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" w:hAnsi="Aptos" w:eastAsia="Aptos"/>
          <w:b/>
          <w:color w:val="17365D"/>
          <w:sz w:val="36"/>
        </w:rPr>
        <w:t>BHARATH RAJ P</w:t>
      </w:r>
    </w:p>
    <w:p>
      <w:pPr>
        <w:spacing w:after="40"/>
        <w:jc w:val="center"/>
      </w:pPr>
      <w:r>
        <w:rPr>
          <w:rFonts w:ascii="Aptos" w:hAnsi="Aptos" w:eastAsia="Aptos"/>
          <w:b/>
          <w:color w:val="444444"/>
          <w:sz w:val="20"/>
        </w:rPr>
        <w:t>Software Engineer | Backend &amp; AI Systems</w:t>
      </w:r>
    </w:p>
    <w:p>
      <w:pPr>
        <w:spacing w:after="80"/>
        <w:jc w:val="center"/>
      </w:pPr>
      <w:r>
        <w:rPr>
          <w:rFonts w:ascii="Aptos" w:hAnsi="Aptos" w:eastAsia="Aptos"/>
          <w:b w:val="0"/>
          <w:color w:val="333333"/>
          <w:sz w:val="16"/>
        </w:rPr>
        <w:t>+91 93445 18573</w:t>
      </w:r>
      <w:r>
        <w:t xml:space="preserve">  |  </w:t>
      </w:r>
      <w:hyperlink r:id="rId9">
        <w:r>
          <w:rPr>
            <w:color w:val="1F4E79"/>
            <w:u w:val="single"/>
            <w:sz w:val="18"/>
          </w:rPr>
          <w:t>bharathraj14120@gmail.com</w:t>
        </w:r>
      </w:hyperlink>
      <w:r>
        <w:t xml:space="preserve">  |  </w:t>
      </w:r>
      <w:hyperlink r:id="rId10">
        <w:r>
          <w:rPr>
            <w:color w:val="1F4E79"/>
            <w:u w:val="single"/>
            <w:sz w:val="18"/>
          </w:rPr>
          <w:t>linkedin.com/in/bharathrajp14</w:t>
        </w:r>
      </w:hyperlink>
      <w:r>
        <w:t xml:space="preserve">  |  </w:t>
      </w:r>
      <w:hyperlink r:id="rId11">
        <w:r>
          <w:rPr>
            <w:color w:val="1F4E79"/>
            <w:u w:val="single"/>
            <w:sz w:val="18"/>
          </w:rPr>
          <w:t>github.com/bharathrajp14</w:t>
        </w:r>
      </w:hyperlink>
    </w:p>
    <w:p>
      <w:pPr>
        <w:pStyle w:val="Heading1"/>
        <w:keepNext/>
      </w:pPr>
      <w:r>
        <w:rPr>
          <w:rFonts w:ascii="Aptos" w:hAnsi="Aptos" w:eastAsia="Aptos"/>
          <w:b/>
          <w:color w:val="1F4E79"/>
          <w:sz w:val="20"/>
        </w:rPr>
        <w:t>SUMMARY</w:t>
      </w:r>
    </w:p>
    <w:p>
      <w:pPr>
        <w:spacing w:after="40" w:line="240" w:lineRule="auto"/>
      </w:pPr>
      <w:r>
        <w:rPr>
          <w:rFonts w:ascii="Aptos" w:hAnsi="Aptos" w:eastAsia="Aptos"/>
          <w:b w:val="0"/>
          <w:color w:val="222222"/>
          <w:sz w:val="17"/>
        </w:rPr>
        <w:t>Software Engineering student and Software Development Intern focused on backend engineering, full-stack development, and AI systems. Experience building REST APIs, authentication workflows, asynchronous services, data platforms, and AI-powered automation using Python, FastAPI, React, Node.js, SQL, PostgreSQL, MongoDB, and SQLite. Built BR JARVIS, a local-first AI operating runtime with orchestration, model routing, secure tool execution, persistent memory, multimodal interfaces, and post-condition verification.</w:t>
      </w:r>
    </w:p>
    <w:p>
      <w:pPr>
        <w:pStyle w:val="Heading1"/>
        <w:keepNext/>
      </w:pPr>
      <w:r>
        <w:rPr>
          <w:rFonts w:ascii="Aptos" w:hAnsi="Aptos" w:eastAsia="Aptos"/>
          <w:b/>
          <w:color w:val="1F4E79"/>
          <w:sz w:val="20"/>
        </w:rPr>
        <w:t>EXPERIENCE</w:t>
      </w:r>
    </w:p>
    <w:p>
      <w:pPr>
        <w:spacing w:after="0"/>
      </w:pPr>
      <w:r>
        <w:rPr>
          <w:rFonts w:ascii="Aptos" w:hAnsi="Aptos" w:eastAsia="Aptos"/>
          <w:b/>
          <w:color w:val="222222"/>
          <w:sz w:val="18"/>
        </w:rPr>
        <w:t>Software Development Intern | Kevell Corp</w:t>
      </w:r>
      <w:r>
        <w:rPr>
          <w:rFonts w:ascii="Aptos" w:hAnsi="Aptos" w:eastAsia="Aptos"/>
          <w:b w:val="0"/>
          <w:color w:val="555555"/>
          <w:sz w:val="17"/>
        </w:rPr>
        <w:t xml:space="preserve">  |  Present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Developed React.js modules and integrated REST APIs across authentication, vendor management, notifications, payments, and wallet workflows.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Worked with backend developers to connect frontend components with business logic, API services, and application workflows.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Used Git and collaborative development workflows for version control, debugging, and team-based software delivery.</w:t>
      </w:r>
    </w:p>
    <w:p>
      <w:pPr>
        <w:spacing w:after="0"/>
      </w:pPr>
      <w:r>
        <w:rPr>
          <w:rFonts w:ascii="Aptos" w:hAnsi="Aptos" w:eastAsia="Aptos"/>
          <w:b/>
          <w:color w:val="222222"/>
          <w:sz w:val="18"/>
        </w:rPr>
        <w:t>Cybersecurity Intern | NullClass</w:t>
      </w:r>
      <w:r>
        <w:rPr>
          <w:rFonts w:ascii="Aptos" w:hAnsi="Aptos" w:eastAsia="Aptos"/>
          <w:b w:val="0"/>
          <w:color w:val="555555"/>
          <w:sz w:val="17"/>
        </w:rPr>
        <w:t xml:space="preserve">  |  Jul 2024 - Aug 2024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Studied common web vulnerabilities including SQL Injection, Cross-Site Scripting, and CSRF; practiced introductory penetration-testing workflows in controlled lab environments.</w:t>
      </w:r>
    </w:p>
    <w:p>
      <w:pPr>
        <w:pStyle w:val="Heading1"/>
        <w:keepNext/>
      </w:pPr>
      <w:r>
        <w:rPr>
          <w:rFonts w:ascii="Aptos" w:hAnsi="Aptos" w:eastAsia="Aptos"/>
          <w:b/>
          <w:color w:val="1F4E79"/>
          <w:sz w:val="20"/>
        </w:rPr>
        <w:t>PROJECTS</w:t>
      </w:r>
    </w:p>
    <w:p>
      <w:pPr>
        <w:keepNext/>
        <w:spacing w:after="0"/>
      </w:pPr>
      <w:r>
        <w:rPr>
          <w:rFonts w:ascii="Aptos" w:hAnsi="Aptos" w:eastAsia="Aptos"/>
          <w:b/>
          <w:color w:val="222222"/>
          <w:sz w:val="18"/>
        </w:rPr>
        <w:t>BR JARVIS</w:t>
      </w:r>
      <w:r>
        <w:rPr>
          <w:rFonts w:ascii="Aptos" w:hAnsi="Aptos" w:eastAsia="Aptos"/>
          <w:b w:val="0"/>
          <w:color w:val="666666"/>
          <w:sz w:val="16"/>
        </w:rPr>
        <w:t xml:space="preserve"> | Python, FastAPI, SQLite, LLM APIs, Automation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Built a local-first autonomous AI runtime with a unified orchestrator connecting CLI, GUI, web, voice, and automation interfaces.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Implemented provider-neutral model gateway and smart routing for multiple LLM providers and local inference, with normalized responses and privacy controls.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Designed deterministic tool authorization and post-condition verification so filesystem, process, browser, and artifact state are checked before reporting completion.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Developed persistent memory using canonical SQLite WAL storage with temporal state, conflict resolution, hybrid retrieval, caching, lessons, and experience replay.</w:t>
      </w:r>
    </w:p>
    <w:p>
      <w:pPr>
        <w:keepNext/>
        <w:spacing w:after="0"/>
      </w:pPr>
      <w:r>
        <w:rPr>
          <w:rFonts w:ascii="Aptos" w:hAnsi="Aptos" w:eastAsia="Aptos"/>
          <w:b/>
          <w:color w:val="222222"/>
          <w:sz w:val="18"/>
        </w:rPr>
        <w:t>NEXORA</w:t>
      </w:r>
      <w:r>
        <w:rPr>
          <w:rFonts w:ascii="Aptos" w:hAnsi="Aptos" w:eastAsia="Aptos"/>
          <w:b w:val="0"/>
          <w:color w:val="666666"/>
          <w:sz w:val="16"/>
        </w:rPr>
        <w:t xml:space="preserve"> | FastAPI, Async SQLAlchemy, React, TypeScript, PostgreSQL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Built a full-stack digital workspace platform with JWT authentication, refresh tokens, OTP, Google OAuth, role-based access, and secure API workflows.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Implemented asynchronous REST services, database migrations, CSV/Excel import, validation, rate limiting, audit logging, and responsive React UI.</w:t>
      </w:r>
    </w:p>
    <w:p>
      <w:pPr>
        <w:keepNext/>
        <w:spacing w:after="0"/>
      </w:pPr>
      <w:r>
        <w:rPr>
          <w:rFonts w:ascii="Aptos" w:hAnsi="Aptos" w:eastAsia="Aptos"/>
          <w:b/>
          <w:color w:val="222222"/>
          <w:sz w:val="18"/>
        </w:rPr>
        <w:t>Farmaa</w:t>
      </w:r>
      <w:r>
        <w:rPr>
          <w:rFonts w:ascii="Aptos" w:hAnsi="Aptos" w:eastAsia="Aptos"/>
          <w:b w:val="0"/>
          <w:color w:val="666666"/>
          <w:sz w:val="16"/>
        </w:rPr>
        <w:t xml:space="preserve"> | FastAPI, PostgreSQL/Supabase, SQLAlchemy, Flutter, Firebase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Developed a digital agriculture marketplace combining a FastAPI backend with Flutter mobile application workflows for authentication, inventory, orders, and marketplace operations.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Integrated PostgreSQL/Supabase, Firebase authentication, role-based data access, and AI-assisted agricultural features.</w:t>
      </w:r>
    </w:p>
    <w:p>
      <w:pPr>
        <w:pStyle w:val="Heading1"/>
        <w:keepNext/>
      </w:pPr>
      <w:r>
        <w:rPr>
          <w:rFonts w:ascii="Aptos" w:hAnsi="Aptos" w:eastAsia="Aptos"/>
          <w:b/>
          <w:color w:val="1F4E79"/>
          <w:sz w:val="20"/>
        </w:rPr>
        <w:t>EDUCATION</w:t>
      </w:r>
    </w:p>
    <w:p>
      <w:pPr>
        <w:spacing w:after="0"/>
      </w:pPr>
      <w:r>
        <w:rPr>
          <w:rFonts w:ascii="Aptos" w:hAnsi="Aptos" w:eastAsia="Aptos"/>
          <w:b/>
          <w:color w:val="222222"/>
          <w:sz w:val="18"/>
        </w:rPr>
        <w:t>B.E. Computer Science and Engineering | PSNA College of Engineering and Technology</w:t>
      </w:r>
      <w:r>
        <w:rPr>
          <w:rFonts w:ascii="Aptos" w:hAnsi="Aptos" w:eastAsia="Aptos"/>
          <w:b w:val="0"/>
          <w:color w:val="555555"/>
          <w:sz w:val="17"/>
        </w:rPr>
        <w:t xml:space="preserve">  |  CGPA: 7.0/10.0</w:t>
      </w:r>
    </w:p>
    <w:p>
      <w:pPr>
        <w:spacing w:after="0"/>
      </w:pPr>
      <w:r>
        <w:rPr>
          <w:rFonts w:ascii="Aptos" w:hAnsi="Aptos" w:eastAsia="Aptos"/>
          <w:b w:val="0"/>
          <w:color w:val="444444"/>
          <w:sz w:val="16"/>
        </w:rPr>
        <w:t>HSC | R.C. Matric Hr. Sec. School, Natham - 60%    |    SSLC - 64%</w:t>
      </w:r>
    </w:p>
    <w:p>
      <w:pPr>
        <w:pStyle w:val="Heading1"/>
        <w:keepNext/>
      </w:pPr>
      <w:r>
        <w:rPr>
          <w:rFonts w:ascii="Aptos" w:hAnsi="Aptos" w:eastAsia="Aptos"/>
          <w:b/>
          <w:color w:val="1F4E79"/>
          <w:sz w:val="20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99"/>
        <w:gridCol w:w="9576"/>
      </w:tblGrid>
      <w:tr>
        <w:tc>
          <w:tcPr>
            <w:tcW w:type="dxa" w:w="1699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1F4E79"/>
                <w:sz w:val="16"/>
              </w:rPr>
              <w:t>Languages</w:t>
            </w:r>
          </w:p>
        </w:tc>
        <w:tc>
          <w:tcPr>
            <w:tcW w:type="dxa" w:w="95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Python, JavaScript, TypeScript, SQL</w:t>
            </w:r>
          </w:p>
        </w:tc>
      </w:tr>
      <w:tr>
        <w:tc>
          <w:tcPr>
            <w:tcW w:type="dxa" w:w="1699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1F4E79"/>
                <w:sz w:val="16"/>
              </w:rPr>
              <w:t>Backend</w:t>
            </w:r>
          </w:p>
        </w:tc>
        <w:tc>
          <w:tcPr>
            <w:tcW w:type="dxa" w:w="95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FastAPI, Node.js, Express.js, REST APIs, Async Programming, JWT, OAuth</w:t>
            </w:r>
          </w:p>
        </w:tc>
      </w:tr>
      <w:tr>
        <w:tc>
          <w:tcPr>
            <w:tcW w:type="dxa" w:w="1699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1F4E79"/>
                <w:sz w:val="16"/>
              </w:rPr>
              <w:t>Frontend</w:t>
            </w:r>
          </w:p>
        </w:tc>
        <w:tc>
          <w:tcPr>
            <w:tcW w:type="dxa" w:w="95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React, HTML, CSS, Tailwind CSS</w:t>
            </w:r>
          </w:p>
        </w:tc>
      </w:tr>
      <w:tr>
        <w:tc>
          <w:tcPr>
            <w:tcW w:type="dxa" w:w="1699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1F4E79"/>
                <w:sz w:val="16"/>
              </w:rPr>
              <w:t>Databases</w:t>
            </w:r>
          </w:p>
        </w:tc>
        <w:tc>
          <w:tcPr>
            <w:tcW w:type="dxa" w:w="95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PostgreSQL, MongoDB, SQLite, SQLAlchemy, Supabase</w:t>
            </w:r>
          </w:p>
        </w:tc>
      </w:tr>
      <w:tr>
        <w:tc>
          <w:tcPr>
            <w:tcW w:type="dxa" w:w="1699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1F4E79"/>
                <w:sz w:val="16"/>
              </w:rPr>
              <w:t>AI &amp; Systems</w:t>
            </w:r>
          </w:p>
        </w:tc>
        <w:tc>
          <w:tcPr>
            <w:tcW w:type="dxa" w:w="95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LLM Integration, AI Agents, Tool Execution, Model Routing, Persistent Memory, Automation</w:t>
            </w:r>
          </w:p>
        </w:tc>
      </w:tr>
      <w:tr>
        <w:tc>
          <w:tcPr>
            <w:tcW w:type="dxa" w:w="1699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1F4E79"/>
                <w:sz w:val="16"/>
              </w:rPr>
              <w:t>Security &amp; Tools</w:t>
            </w:r>
          </w:p>
        </w:tc>
        <w:tc>
          <w:tcPr>
            <w:tcW w:type="dxa" w:w="95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API Security, Input Validation, Rate Limiting, Git, GitHub, Postman, Linux</w:t>
            </w:r>
          </w:p>
        </w:tc>
      </w:tr>
    </w:tbl>
    <w:p>
      <w:pPr>
        <w:pStyle w:val="Heading1"/>
        <w:keepNext/>
      </w:pPr>
      <w:r>
        <w:rPr>
          <w:rFonts w:ascii="Aptos" w:hAnsi="Aptos" w:eastAsia="Aptos"/>
          <w:b/>
          <w:color w:val="1F4E79"/>
          <w:sz w:val="20"/>
        </w:rPr>
        <w:t>CERTIFICATIONS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Cloud Security Fundamentals - Palo Alto Networks Cybersecurity Academy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Introduction to IoT and Digital Transformation - Cisco Networking Academy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Database Programming with SQL - Oracle Academy</w:t>
      </w:r>
    </w:p>
    <w:p>
      <w:pPr>
        <w:pStyle w:val="ListBullet"/>
        <w:spacing w:after="20" w:line="240" w:lineRule="auto"/>
        <w:ind w:left="216" w:hanging="144"/>
      </w:pPr>
      <w:r>
        <w:rPr>
          <w:rFonts w:ascii="Aptos" w:hAnsi="Aptos" w:eastAsia="Aptos"/>
          <w:b w:val="0"/>
          <w:color w:val="222222"/>
          <w:sz w:val="17"/>
        </w:rPr>
        <w:t>Introduction to API Pentesting &amp; Bug Bounty - Cappriciosec University</w:t>
      </w:r>
    </w:p>
    <w:sectPr w:rsidR="00FC693F" w:rsidRPr="0006063C" w:rsidSect="00034616">
      <w:footerReference w:type="default" r:id="rId12"/>
      <w:pgSz w:w="12240" w:h="15840"/>
      <w:pgMar w:top="605" w:right="835" w:bottom="605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color w:val="666666"/>
        <w:sz w:val="15"/>
      </w:rPr>
      <w:t>GitHub: github.com/bharathrajp14  |  LinkedIn: linkedin.com/in/bharathrajp14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bharathraj14120@gmail.com" TargetMode="External"/><Relationship Id="rId10" Type="http://schemas.openxmlformats.org/officeDocument/2006/relationships/hyperlink" Target="https://www.linkedin.com/in/bharathrajp14" TargetMode="External"/><Relationship Id="rId11" Type="http://schemas.openxmlformats.org/officeDocument/2006/relationships/hyperlink" Target="https://github.com/bharathrajp14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