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xy1r4yt0cilx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Minivet vs Veo – Feature Comparison &amp; Drawbacks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p2qaxa6fj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Video Template Creation Support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Minivet</w:t>
        <w:br w:type="textWrapping"/>
      </w:r>
      <w:r w:rsidDel="00000000" w:rsidR="00000000" w:rsidRPr="00000000">
        <w:rPr>
          <w:rtl w:val="0"/>
        </w:rPr>
        <w:t xml:space="preserve"> Minivet creates a </w:t>
      </w:r>
      <w:r w:rsidDel="00000000" w:rsidR="00000000" w:rsidRPr="00000000">
        <w:rPr>
          <w:b w:val="1"/>
          <w:bCs w:val="1"/>
          <w:rtl w:val="0"/>
        </w:rPr>
        <w:t xml:space="preserve">custom video template</w:t>
      </w:r>
      <w:r w:rsidDel="00000000" w:rsidR="00000000" w:rsidRPr="00000000">
        <w:rPr>
          <w:rtl w:val="0"/>
        </w:rPr>
        <w:t xml:space="preserve"> based on a reference video shared by the user.</w:t>
        <w:br w:type="textWrapping"/>
        <w:t xml:space="preserve"> The typical timeline to create a reusable video template is </w:t>
      </w:r>
      <w:r w:rsidDel="00000000" w:rsidR="00000000" w:rsidRPr="00000000">
        <w:rPr>
          <w:b w:val="1"/>
          <w:bCs w:val="1"/>
          <w:rtl w:val="0"/>
        </w:rPr>
        <w:t xml:space="preserve">around 4 hours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</w:t>
        <w:br w:type="textWrapping"/>
      </w:r>
      <w:r w:rsidDel="00000000" w:rsidR="00000000" w:rsidRPr="00000000">
        <w:rPr>
          <w:rtl w:val="0"/>
        </w:rPr>
        <w:t xml:space="preserve"> Veo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a built-in “video template” system like traditional video editors.</w:t>
        <w:br w:type="textWrapping"/>
        <w:t xml:space="preserve"> It primarily generates videos using </w:t>
      </w:r>
      <w:r w:rsidDel="00000000" w:rsidR="00000000" w:rsidRPr="00000000">
        <w:rPr>
          <w:b w:val="1"/>
          <w:bCs w:val="1"/>
          <w:rtl w:val="0"/>
        </w:rPr>
        <w:t xml:space="preserve">text prompts</w:t>
      </w:r>
      <w:r w:rsidDel="00000000" w:rsidR="00000000" w:rsidRPr="00000000">
        <w:rPr>
          <w:rtl w:val="0"/>
        </w:rPr>
        <w:t xml:space="preserve"> (or text + reference images/frames).</w:t>
        <w:br w:type="textWrapping"/>
        <w:t xml:space="preserve"> Style and structure are controlled through prompt engineering rather than fixed templates.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m76x3qd1w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Face Swap Capability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Minivet</w:t>
        <w:br w:type="textWrapping"/>
      </w:r>
      <w:r w:rsidDel="00000000" w:rsidR="00000000" w:rsidRPr="00000000">
        <w:rPr>
          <w:rtl w:val="0"/>
        </w:rPr>
        <w:t xml:space="preserve">  Yes, users can </w:t>
      </w:r>
      <w:r w:rsidDel="00000000" w:rsidR="00000000" w:rsidRPr="00000000">
        <w:rPr>
          <w:b w:val="1"/>
          <w:bCs w:val="1"/>
          <w:rtl w:val="0"/>
        </w:rPr>
        <w:t xml:space="preserve">swap faces</w:t>
      </w:r>
      <w:r w:rsidDel="00000000" w:rsidR="00000000" w:rsidRPr="00000000">
        <w:rPr>
          <w:rtl w:val="0"/>
        </w:rPr>
        <w:t xml:space="preserve"> in the video using the template.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</w:t>
        <w:br w:type="textWrapping"/>
      </w:r>
      <w:r w:rsidDel="00000000" w:rsidR="00000000" w:rsidRPr="00000000">
        <w:rPr>
          <w:rtl w:val="0"/>
        </w:rPr>
        <w:t xml:space="preserve">  No. Veo does not support </w:t>
      </w:r>
      <w:r w:rsidDel="00000000" w:rsidR="00000000" w:rsidRPr="00000000">
        <w:rPr>
          <w:b w:val="1"/>
          <w:bCs w:val="1"/>
          <w:rtl w:val="0"/>
        </w:rPr>
        <w:t xml:space="preserve">face swapping or templatisation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8jp5h2ex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Video &amp; Audio Quality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Minivet</w:t>
        <w:br w:type="textWrapping"/>
      </w:r>
      <w:r w:rsidDel="00000000" w:rsidR="00000000" w:rsidRPr="00000000">
        <w:rPr>
          <w:rtl w:val="0"/>
        </w:rPr>
        <w:t xml:space="preserve"> High-quality video and audio output.</w:t>
        <w:br w:type="textWrapping"/>
        <w:t xml:space="preserve"> Since videos are generated using templates, </w:t>
      </w:r>
      <w:r w:rsidDel="00000000" w:rsidR="00000000" w:rsidRPr="00000000">
        <w:rPr>
          <w:b w:val="1"/>
          <w:bCs w:val="1"/>
          <w:rtl w:val="0"/>
        </w:rPr>
        <w:t xml:space="preserve">visual and audio consistency is well maintained</w:t>
      </w:r>
      <w:r w:rsidDel="00000000" w:rsidR="00000000" w:rsidRPr="00000000">
        <w:rPr>
          <w:rtl w:val="0"/>
        </w:rPr>
        <w:t xml:space="preserve"> across multiple outputs.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</w:t>
        <w:br w:type="textWrapping"/>
      </w:r>
      <w:r w:rsidDel="00000000" w:rsidR="00000000" w:rsidRPr="00000000">
        <w:rPr>
          <w:rtl w:val="0"/>
        </w:rPr>
        <w:t xml:space="preserve"> High-quality, realistic video and audio generation.</w:t>
        <w:br w:type="textWrapping"/>
        <w:t xml:space="preserve"> However, consistency may vary between generations as output depends heavily on prompt wording.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o3a840m58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Predictability &amp; Control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</w:t>
        <w:br w:type="textWrapping"/>
      </w:r>
      <w:r w:rsidDel="00000000" w:rsidR="00000000" w:rsidRPr="00000000">
        <w:rPr>
          <w:rtl w:val="0"/>
        </w:rPr>
        <w:t xml:space="preserve"> AI video results can vary significantly based on prompt phrasing.</w:t>
        <w:br w:type="textWrapping"/>
        <w:t xml:space="preserve"> Even small changes in wording may affect composition, pacing, and visual quality.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Minivet</w:t>
        <w:br w:type="textWrapping"/>
      </w:r>
      <w:r w:rsidDel="00000000" w:rsidR="00000000" w:rsidRPr="00000000">
        <w:rPr>
          <w:rtl w:val="0"/>
        </w:rPr>
        <w:t xml:space="preserve"> As generation is template-based, there is a </w:t>
      </w:r>
      <w:r w:rsidDel="00000000" w:rsidR="00000000" w:rsidRPr="00000000">
        <w:rPr>
          <w:b w:val="1"/>
          <w:bCs w:val="1"/>
          <w:rtl w:val="0"/>
        </w:rPr>
        <w:t xml:space="preserve">high level of accuracy, predictability, and control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nqp4lczy2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Asset Re-use &amp; Scalability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</w:t>
        <w:br w:type="textWrapping"/>
      </w:r>
      <w:r w:rsidDel="00000000" w:rsidR="00000000" w:rsidRPr="00000000">
        <w:rPr>
          <w:rtl w:val="0"/>
        </w:rPr>
        <w:t xml:space="preserve"> Allows users to: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text prompts of already generated scenes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or adjust individual video frames</w:t>
        <w:br w:type="textWrapping"/>
        <w:t xml:space="preserve"> However, full template reuse is limited.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Minivet</w:t>
        <w:br w:type="textWrapping"/>
      </w:r>
      <w:r w:rsidDel="00000000" w:rsidR="00000000" w:rsidRPr="00000000">
        <w:rPr>
          <w:rtl w:val="0"/>
        </w:rPr>
        <w:t xml:space="preserve"> Since it provides a </w:t>
      </w:r>
      <w:r w:rsidDel="00000000" w:rsidR="00000000" w:rsidRPr="00000000">
        <w:rPr>
          <w:b w:val="1"/>
          <w:bCs w:val="1"/>
          <w:rtl w:val="0"/>
        </w:rPr>
        <w:t xml:space="preserve">reusable video template</w:t>
      </w:r>
      <w:r w:rsidDel="00000000" w:rsidR="00000000" w:rsidRPr="00000000">
        <w:rPr>
          <w:rtl w:val="0"/>
        </w:rPr>
        <w:t xml:space="preserve">, assets can be consistently reused, making it more suitable for </w:t>
      </w:r>
      <w:r w:rsidDel="00000000" w:rsidR="00000000" w:rsidRPr="00000000">
        <w:rPr>
          <w:b w:val="1"/>
          <w:bCs w:val="1"/>
          <w:rtl w:val="0"/>
        </w:rPr>
        <w:t xml:space="preserve">large-scale or repetitive production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fw6i4ck39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Text-to-Video Prompt Capability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</w:t>
        <w:br w:type="textWrapping"/>
      </w:r>
      <w:r w:rsidDel="00000000" w:rsidR="00000000" w:rsidRPr="00000000">
        <w:rPr>
          <w:rtl w:val="0"/>
        </w:rPr>
        <w:t xml:space="preserve"> Strong text-to-video performance with key highlights: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 video quality and realism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 lip-syncing with natural gestures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multiple languages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Minivet</w:t>
        <w:br w:type="textWrapping"/>
      </w:r>
      <w:r w:rsidDel="00000000" w:rsidR="00000000" w:rsidRPr="00000000">
        <w:rPr>
          <w:rtl w:val="0"/>
        </w:rPr>
        <w:t xml:space="preserve"> Currently, there is </w:t>
      </w:r>
      <w:r w:rsidDel="00000000" w:rsidR="00000000" w:rsidRPr="00000000">
        <w:rPr>
          <w:b w:val="1"/>
          <w:bCs w:val="1"/>
          <w:rtl w:val="0"/>
        </w:rPr>
        <w:t xml:space="preserve">no publicly available platform</w:t>
      </w:r>
      <w:r w:rsidDel="00000000" w:rsidR="00000000" w:rsidRPr="00000000">
        <w:rPr>
          <w:rtl w:val="0"/>
        </w:rPr>
        <w:t xml:space="preserve"> to test text-to-video prompt capabilities.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p0zusufpa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Drawbacks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</w:t>
      </w:r>
      <w:r w:rsidDel="00000000" w:rsidR="00000000" w:rsidRPr="00000000">
        <w:rPr>
          <w:b w:val="1"/>
          <w:bCs w:val="1"/>
          <w:rtl w:val="0"/>
        </w:rPr>
        <w:t xml:space="preserve">strict content policies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minors allowed in prompts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blood, murder, or violent scenes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known or public faces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Highly sensitive to prompt wording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Minivet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template-based system</w:t>
      </w:r>
      <w:r w:rsidDel="00000000" w:rsidR="00000000" w:rsidRPr="00000000">
        <w:rPr>
          <w:rtl w:val="0"/>
        </w:rPr>
        <w:t xml:space="preserve">, there are </w:t>
      </w:r>
      <w:r w:rsidDel="00000000" w:rsidR="00000000" w:rsidRPr="00000000">
        <w:rPr>
          <w:b w:val="1"/>
          <w:bCs w:val="1"/>
          <w:rtl w:val="0"/>
        </w:rPr>
        <w:t xml:space="preserve">no major functional drawbacks</w:t>
      </w:r>
      <w:r w:rsidDel="00000000" w:rsidR="00000000" w:rsidRPr="00000000">
        <w:rPr>
          <w:rtl w:val="0"/>
        </w:rPr>
        <w:t xml:space="preserve"> for controlled and repeatable video generation.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rlcmw46ai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Frameo Video Cost Breakdown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uo3g4c1811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Credits required per minute: </w:t>
      </w:r>
      <w:r w:rsidDel="00000000" w:rsidR="00000000" w:rsidRPr="00000000">
        <w:rPr>
          <w:b w:val="1"/>
          <w:bCs w:val="1"/>
          <w:rtl w:val="0"/>
        </w:rPr>
        <w:t xml:space="preserve">10,000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10,000 credits: </w:t>
      </w:r>
      <w:r w:rsidDel="00000000" w:rsidR="00000000" w:rsidRPr="00000000">
        <w:rPr>
          <w:b w:val="1"/>
          <w:bCs w:val="1"/>
          <w:rtl w:val="0"/>
        </w:rPr>
        <w:t xml:space="preserve">$60 – $80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</w:t>
      </w:r>
      <w:r w:rsidDel="00000000" w:rsidR="00000000" w:rsidRPr="00000000">
        <w:rPr>
          <w:b w:val="1"/>
          <w:bCs w:val="1"/>
          <w:rtl w:val="0"/>
        </w:rPr>
        <w:t xml:space="preserve">1 minute = 60 seconds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gw6ng85sq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 per Second Calculation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bound:</w:t>
        <w:br w:type="textWrapping"/>
      </w:r>
      <w:r w:rsidDel="00000000" w:rsidR="00000000" w:rsidRPr="00000000">
        <w:rPr>
          <w:rtl w:val="0"/>
        </w:rPr>
        <w:t xml:space="preserve"> $60 ÷ 60 seconds = </w:t>
      </w:r>
      <w:r w:rsidDel="00000000" w:rsidR="00000000" w:rsidRPr="00000000">
        <w:rPr>
          <w:b w:val="1"/>
          <w:bCs w:val="1"/>
          <w:rtl w:val="0"/>
        </w:rPr>
        <w:t xml:space="preserve">$1.00 per second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Upper bound:</w:t>
        <w:br w:type="textWrapping"/>
      </w:r>
      <w:r w:rsidDel="00000000" w:rsidR="00000000" w:rsidRPr="00000000">
        <w:rPr>
          <w:rtl w:val="0"/>
        </w:rPr>
        <w:t xml:space="preserve"> $80 ÷ 60 seconds = </w:t>
      </w:r>
      <w:r w:rsidDel="00000000" w:rsidR="00000000" w:rsidRPr="00000000">
        <w:rPr>
          <w:b w:val="1"/>
          <w:bCs w:val="1"/>
          <w:rtl w:val="0"/>
        </w:rPr>
        <w:t xml:space="preserve">$1.33 per second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2o743gdll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 Cost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Per-second video cost (image + video + audio combined):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$1.00 – $1.33 per second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