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CREATING TASKS FOR ATTENDANCE DATA MIGRATION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We have created tasks for the stored procedures which runs every Tuesday and Thursday at 9: 45 PM PST  to load data from the Salesforce Shared Views to the RAW tables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 or replace task HARMONIZED_DEV.DEV_HAR_SALESFORCE.ACCOUNT_INGESTION_TASK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warehouse=DEV_DATAENGINEER_WH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schedule='USING CRON 0 9 * * 2,4 America/Los_Angeles'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as CALL RAW_DEV.DEV_RAW_SALESFORCE.ACCOUNT_LOAD();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 or replace task HARMONIZED_DEV.DEV_HAR_SALESFORCE.CAPITAL_ACTIVITY_INGESTION_TASK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warehouse=DEV_DATAENGINEER_WH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schedule='USING CRON 5 9 * * 2,4 America/Los_Angeles'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as CALL RAW_DEV.DEV_RAW_SALESFORCE.CAPITAL_ACTIVITY_LOAD();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 or replace task HARMONIZED_DEV.DEV_HAR_SALESFORCE.CONTACT_INGESTION_TASK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warehouse=DEV_DATAENGINEER_WH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schedule='USING CRON 10 9 * * 2,4 America/Los_Angeles'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as CALL RAW_DEV.DEV_RAW_SALESFORCE.CONTACT_LOAD();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 or replace task HARMONIZED_DEV.DEV_HAR_SALESFORCE.LIMITED_PARTNER_CONTACT_INGESTION_TASK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warehouse=DEV_DATAENGINEER_WH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schedule='USING CRON 15 9 * * 2,4 America/Los_Angeles'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as CALL RAW_DEV.DEV_RAW_SALESFORCE.LIMITED_PARTNER_CONTACT_LOAD();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 or replace task HARMONIZED_DEV.DEV_HAR_SALESFORCE.LIMTED_PARTNER_INGESTION_TASK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warehouse=DEV_DATAENGINEER_WH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schedule='USING CRON 20 9 * * 2,4 America/Los_Angeles'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as CALL RAW_DEV.DEV_RAW_SALESFORCE.LIMTED_PARTNER_LOAD();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Once this task is complete, there is a dependent task which runs to flatten the JSON data from RAW table to the HARMONIZED tables.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HARMONIZED_DEV.DEV_HAR_SALESFORCE.ACCOUNT_TRANSFORM_TASK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warehouse=DEV_DATAENGINEER_WH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HARMONIZED_DEV.DEV_HAR_SALESFORCE.ACCOUNT_INGESTION_TASK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HARMONIZED_DEV.DEV_HAR_SALESFORCE.ACCOUNT_LOAD_HAR();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HARMONIZED_DEV.DEV_HAR_SALESFORCE.CAPITAL_ACTIVITY_TRANSFORM_TASK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warehouse=DEV_DATAENGINEER_WH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HARMONIZED_DEV.DEV_HAR_SALESFORCE.CAPITAL_ACTIVITY_INGESTION_TASK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HARMONIZED_DEV.DEV_HAR_SALESFORCE.CAPITAL_ACTIVITY_LOAD_HAR();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HARMONIZED_DEV.DEV_HAR_SALESFORCE.CONTACT_TRANSFORM_TASK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warehouse=DEV_DATAENGINEER_WH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HARMONIZED_DEV.DEV_HAR_SALESFORCE.CONTACT_INGESTION_TASK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HARMONIZED_DEV.DEV_HAR_SALESFORCE.CONTACT_LOAD_HAR();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HARMONIZED_DEV.DEV_HAR_SALESFORCE.LIMITED_PARTNER_CONTACT_TRANSFORM_TASK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warehouse=DEV_DATAENGINEER_WH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HARMONIZED_DEV.DEV_HAR_SALESFORCE.LIMITED_PARTNER_CONTACT_INGESTION_TASK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HARMONIZED_DEV.DEV_HAR_SALESFORCE.LIMITED_PARTNER_CONTACT_LOAD_HAR();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HARMONIZED_DEV.DEV_HAR_SALESFORCE.LIMTED_PARTNER_TRANSFORM_TASK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warehouse=DEV_DATAENGINEER_WH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HARMONIZED_DEV.DEV_HAR_SALESFORCE.LIMTED_PARTNER_INGESTION_TASK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HARMONIZED_DEV.DEV_HAR_SALESFORCE.LIMITED_PARTNER_LOAD_HAR();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