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tr6jn1w04g98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REDUNDANT OBJECTS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REDUNDANT_OBJECTS stored procedure is designed to identify and document database objects (tables and views) that have not been accessed for a specified period. This procedure helps in maintaining an up-to-date data dictionary by flagging potentially redundant objects. It also sends an email notification upon successful execution, ensuring that relevant stakeholders are informed.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Here's a step-by-step explanation 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Procedure Definition: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procedure is defined with the name REDUNDANT_OBJECTS in the DATADICTIONARY_PROD.PROD_DICTIONARY schema.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two parameters: DESTINATIONTABLE (a string) and TIMEDELTA (an integer).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returns a string and is written in Python 3.10 using the snowflake-snowpark-python and requests packages.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Imports and Setup: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procedure imports necessary modules: datetime and snowflake.snowpark.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defines the main function which takes a Snowflake session, a destination table name, and a time delta as arguments.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Email Notification Setup: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email integration name is set to email_integration.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recipient email address is set to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vamsi.s.krishna@kipi.ai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Query to Fetch Access History: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SQL query is constructed to fetch access history from the SNOWFLAKE.ACCOUNT_USAGE.ACCESS_HISTORY table.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query flattens the BASE_OBJECTS_ACCESSED and DIRECT_OBJECTS_ACCESSED arrays to extract object details.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filters for tables and views that have not been accessed for a specified number of days (TIMEDELTA).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DataFrame Creation: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query result is loaded into a DataFrame.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column LOAD_TIMESTAMP is added to the DataFrame with the current timestamp.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Check if Destination Table Exists: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query checks if the destination table exists in the SNOWFLAKE.INFORMATION_SCHEMA.TABLES.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table does not exist, the DataFrame is saved as a new table with the name specified in DESTINATIONTABLE.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table exists, it checks if data for the current date already exists in the table.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data for the current date exists, it deletes the existing data for the current date.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DataFrame is then appended to the existing table.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Send Email Notification: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email notification is sent using the SYSTEM$SEND_EMAIL function.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email informs the recipient that the object's accessed table has been successfully created or updated.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Return Success Message: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procedure returns the string "Success" upon completion.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Below is the code which is used to create stored procedure in snowflake: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DATADICTIONARY_PROD.PROD_DICTIONARY.REDUNDANT_OBJECTS("DESTINATIONTABLE"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"TIMEDELTA"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RUNTIME_VERSION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'3.10'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PACKAGES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('snowflake-snowpark-python','requests')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'main'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snowflake.snowpark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snowflake.snowpark.functions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main(session: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snowpark.Session,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destinationTable: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timeDelta: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notifIntegration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"email_integration"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["vamsi.s.krishna@kipi.ai"]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Fixed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SNOWFLAKE.ACCOUNT_USAGE.ACCESS_HISTORY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ACCESS_HISTORY_FLATTENED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ACCESS_HISTORY.QUERY_ID,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ACCESS_HISTORY.QUERY_START_TIME,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ACCESS_HISTORY.USER_NAME,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OBJECTS_ACCESSED.VALUE:objectId::INTEGER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OBJECTS_ACCESSED.VALUE:objectName::TEXT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OBJECTS_ACCESSED.VALUE:objectDomain::TEXT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OBJECT_DOMAIN,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OBJECTS_ACCESSED.VALUE:columns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COLUMNS_ARRAY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FLATTEN(ACCESS_HISTORY.BASE_OBJECTS_ACCESSED)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SPLIT_PART(OBJECT_NAME,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''DEV_GOOGLE_ANALYTICS''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SPLIT_PART(OBJECT_NAME,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''%SNOWPARK_TEMP_TABLE%''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ACCESS_HISTORY.QUERY_ID,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ACCESS_HISTORY.QUERY_START_TIME,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ACCESS_HISTORY.USER_NAME,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OBJECTS_ACCESSED.VALUE:objectId::INTEGER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OBJECTS_ACCESSED.VALUE:objectName::TEXT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OBJECTS_ACCESSED.VALUE:objectDomain::TEXT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OBJECT_DOMAIN,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OBJECTS_ACCESSED.VALUE:columns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COLUMNS_ARRAY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FLATTEN(ACCESS_HISTORY.DIRECT_OBJECTS_ACCESSED)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OBJECTS_ACCESSED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SPLIT_PART(OBJECT_NAME,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''DEV_GOOGLE_ANALYTICS''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SPLIT_PART(OBJECT_NAME,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''%SNOWPARK_TEMP_TABLE%''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TABLE_ACCESS_HISTORY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QUERY_START_TIME,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FULLY_QUALIFIED_TABLE_NAME,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AHF.TABLE_ID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ACCESS_HISTORY_FLATTENED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AHF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OBJECT_DOMAIN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(''Table'',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''View'')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AHF.TABLE_ID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TABLE_ACCESS_SUMMARY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TH.TABLE_ID,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MAX(FULLY_QUALIFIED_TABLE_NAME)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FULLY_QUALIFIED_TABLE_NAME,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MAX_BY(USER_NAME,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QUERY_START_TIME)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LAST_ACCESSED_BY,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MAX(QUERY_START_TIME)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LAST_ACCESSED_AT,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MAX_BY(QUERY_ID,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QUERY_START_TIME)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TABLE_ACCESS_HISTORY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TABLE_ACCESS_SUMMARY_WITHOUT_DELETED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TS.TABLE_ID,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FULLY_QUALIFIED_TABLE_NAME,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LAST_ACCESSED_BY,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LAST_ACCESSED_AT,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TABLE_ACCESS_SUMMARY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SNOWFLAKE.ACCOUNT_USAGE.TABLES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TS.TABLE_ID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AT.TABLE_ID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LAST_ACCESSED_AT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{timeDelta})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AT.DELETED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FULLY_QUALIFIED_TABLE_NAME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TA.TABLE_ID,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TA.FULLY_QUALIFIED_TABLE_NAME,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TA.LAST_ACCESSED_BY,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TA.LAST_ACCESSED_AT,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TA.LAST_QUERY_ID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TABLE_ACCESS_SUMMARY_WITHOUT_DELETED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SNOWFLAKE.ACCOUNT_USAGE.SCHEMATA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SPLIT_PART(FULLY_QUALIFIED_TABLE_NAME,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2)::VARCHAR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S.SCHEMA_NAME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SNOWFLAKE.ACCOUNT_USAGE.TABLES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SPLIT_PART(FULLY_QUALIFIED_TABLE_NAME,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3)::VARCHAR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T.TABLE_NAME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S.DELETED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T.DELETED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session.sql(query)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df.with_column("LOAD_TIMESTAMP",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lit(datetime.datetime.now()))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TABLE_CATALOG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FULL_TABLE_NAME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SNOWFLAKE.INFORMATION_SCHEMA.TABLES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TABLE_CATALOG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''{destinationTable}''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df.write.save_as_table(destinationTable,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mode="overwrite")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:white_tick: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DATE(MAX(LOAD_TIMESTAMP))::VARCHAR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{destinationTable}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session.sql(query).collect()[0].as_dict()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result[''DATE'']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datetime.date.today().strftime("%Y-%m-%d"):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session.sql(f"DELETE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{destinationTable}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DATE(LOAD_TIMESTAMP)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CURRENT_DATE").collect()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df.write.save_as_table(destinationTable,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mode="append")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:white_tick: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emailNotif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''{notifIntegration}'',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''{",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".join(sendTo)}'',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''Successfully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{timeDelta}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{destinationTable}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session.sql(emailNotif).collect()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msi.s.krishna@kipi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