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documentparentContainer"/>
        <w:tblW w:w="0" w:type="auto"/>
        <w:tblCellSpacing w:w="0" w:type="dxa"/>
        <w:tblLayout w:type="fixed"/>
        <w:tblCellMar>
          <w:left w:w="0" w:type="dxa"/>
          <w:right w:w="0" w:type="dxa"/>
        </w:tblCellMar>
        <w:tblLook w:val="05E0" w:firstRow="1" w:lastRow="1" w:firstColumn="1" w:lastColumn="1" w:noHBand="0" w:noVBand="1"/>
      </w:tblPr>
      <w:tblGrid>
        <w:gridCol w:w="700"/>
        <w:gridCol w:w="3380"/>
        <w:gridCol w:w="400"/>
        <w:gridCol w:w="400"/>
        <w:gridCol w:w="6326"/>
        <w:gridCol w:w="700"/>
      </w:tblGrid>
      <w:tr w:rsidR="004145B3" w14:paraId="1940C1CE" w14:textId="77777777">
        <w:trPr>
          <w:trHeight w:val="15998"/>
          <w:tblCellSpacing w:w="0" w:type="dxa"/>
        </w:trPr>
        <w:tc>
          <w:tcPr>
            <w:tcW w:w="700" w:type="dxa"/>
            <w:shd w:val="clear" w:color="auto" w:fill="496267"/>
            <w:tcMar>
              <w:top w:w="400" w:type="dxa"/>
              <w:left w:w="0" w:type="dxa"/>
              <w:bottom w:w="400" w:type="dxa"/>
              <w:right w:w="0" w:type="dxa"/>
            </w:tcMar>
            <w:hideMark/>
          </w:tcPr>
          <w:p w14:paraId="28E85527" w14:textId="77777777" w:rsidR="004145B3" w:rsidRDefault="004145B3">
            <w:pPr>
              <w:rPr>
                <w:rFonts w:ascii="Blinker" w:eastAsia="Blinker" w:hAnsi="Blinker" w:cs="Blinker"/>
                <w:color w:val="46464E"/>
                <w:sz w:val="20"/>
                <w:szCs w:val="20"/>
              </w:rPr>
            </w:pPr>
          </w:p>
        </w:tc>
        <w:tc>
          <w:tcPr>
            <w:tcW w:w="3380" w:type="dxa"/>
            <w:shd w:val="clear" w:color="auto" w:fill="496267"/>
            <w:tcMar>
              <w:top w:w="400" w:type="dxa"/>
              <w:left w:w="0" w:type="dxa"/>
              <w:bottom w:w="400" w:type="dxa"/>
              <w:right w:w="0" w:type="dxa"/>
            </w:tcMar>
            <w:hideMark/>
          </w:tcPr>
          <w:p w14:paraId="74178345" w14:textId="77777777" w:rsidR="004145B3" w:rsidRDefault="00000000">
            <w:pPr>
              <w:pStyle w:val="documentprflPicfield"/>
              <w:spacing w:line="280" w:lineRule="atLeast"/>
              <w:rPr>
                <w:rStyle w:val="divdocumentdivsectiondivparagraphfirstparagraphparagraphpict"/>
                <w:rFonts w:ascii="Blinker" w:eastAsia="Blinker" w:hAnsi="Blinker" w:cs="Blinker"/>
                <w:color w:val="FFFFFF"/>
                <w:sz w:val="20"/>
                <w:szCs w:val="20"/>
              </w:rPr>
            </w:pPr>
            <w:r>
              <w:rPr>
                <w:rStyle w:val="divdocumentdivsectiondivparagraphfirstparagraphparagraphpict"/>
                <w:rFonts w:ascii="Blinker" w:eastAsia="Blinker" w:hAnsi="Blinker" w:cs="Blinker"/>
                <w:noProof/>
                <w:color w:val="FFFFFF"/>
                <w:sz w:val="20"/>
                <w:szCs w:val="20"/>
              </w:rPr>
              <w:drawing>
                <wp:inline distT="0" distB="0" distL="0" distR="0" wp14:anchorId="13F5D5D7" wp14:editId="591950A0">
                  <wp:extent cx="2146300" cy="2146300"/>
                  <wp:effectExtent l="0" t="0" r="0" b="0"/>
                  <wp:docPr id="100001" name="Picture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r:embed="rId5"/>
                          <a:stretch>
                            <a:fillRect/>
                          </a:stretch>
                        </pic:blipFill>
                        <pic:spPr>
                          <a:xfrm>
                            <a:off x="0" y="0"/>
                            <a:ext cx="2146300" cy="2146300"/>
                          </a:xfrm>
                          <a:prstGeom prst="rect">
                            <a:avLst/>
                          </a:prstGeom>
                          <a:ln>
                            <a:noFill/>
                          </a:ln>
                        </pic:spPr>
                      </pic:pic>
                    </a:graphicData>
                  </a:graphic>
                </wp:inline>
              </w:drawing>
            </w:r>
          </w:p>
          <w:p w14:paraId="4513E08F" w14:textId="77777777" w:rsidR="004145B3" w:rsidRDefault="00000000">
            <w:pPr>
              <w:pStyle w:val="picturepadding"/>
              <w:rPr>
                <w:rStyle w:val="documentleft-box"/>
                <w:rFonts w:ascii="Blinker" w:eastAsia="Blinker" w:hAnsi="Blinker" w:cs="Blinker"/>
                <w:shd w:val="clear" w:color="auto" w:fill="auto"/>
              </w:rPr>
            </w:pPr>
            <w:r>
              <w:rPr>
                <w:rStyle w:val="documentleft-box"/>
                <w:rFonts w:ascii="Blinker" w:eastAsia="Blinker" w:hAnsi="Blinker" w:cs="Blinker"/>
                <w:shd w:val="clear" w:color="auto" w:fill="auto"/>
              </w:rPr>
              <w:t> </w:t>
            </w:r>
          </w:p>
          <w:p w14:paraId="269A9668" w14:textId="77777777" w:rsidR="004145B3" w:rsidRDefault="00000000">
            <w:pPr>
              <w:pStyle w:val="documentleft-boxsectiontitle"/>
              <w:spacing w:line="340" w:lineRule="atLeast"/>
              <w:rPr>
                <w:rStyle w:val="documentleft-box"/>
                <w:rFonts w:ascii="Blinker" w:eastAsia="Blinker" w:hAnsi="Blinker" w:cs="Blinker"/>
                <w:b/>
                <w:bCs/>
                <w:caps/>
                <w:spacing w:val="10"/>
                <w:sz w:val="28"/>
                <w:szCs w:val="28"/>
                <w:shd w:val="clear" w:color="auto" w:fill="auto"/>
              </w:rPr>
            </w:pPr>
            <w:r>
              <w:rPr>
                <w:rStyle w:val="documentleft-box"/>
                <w:rFonts w:ascii="Blinker" w:eastAsia="Blinker" w:hAnsi="Blinker" w:cs="Blinker"/>
                <w:b/>
                <w:bCs/>
                <w:caps/>
                <w:spacing w:val="10"/>
                <w:sz w:val="28"/>
                <w:szCs w:val="28"/>
                <w:shd w:val="clear" w:color="auto" w:fill="auto"/>
              </w:rPr>
              <w:t>Contact</w:t>
            </w:r>
          </w:p>
          <w:p w14:paraId="1388E010" w14:textId="77777777" w:rsidR="004145B3" w:rsidRDefault="00000000">
            <w:pPr>
              <w:pStyle w:val="titlepadding"/>
              <w:spacing w:line="60" w:lineRule="exact"/>
              <w:rPr>
                <w:rStyle w:val="documentleft-box"/>
                <w:rFonts w:ascii="Blinker" w:eastAsia="Blinker" w:hAnsi="Blinker" w:cs="Blinker"/>
                <w:shd w:val="clear" w:color="auto" w:fill="auto"/>
              </w:rPr>
            </w:pPr>
            <w:r>
              <w:rPr>
                <w:rStyle w:val="documentleft-box"/>
                <w:rFonts w:ascii="Blinker" w:eastAsia="Blinker" w:hAnsi="Blinker" w:cs="Blinker"/>
                <w:shd w:val="clear" w:color="auto" w:fill="auto"/>
              </w:rPr>
              <w:t> </w:t>
            </w:r>
          </w:p>
          <w:tbl>
            <w:tblPr>
              <w:tblStyle w:val="table"/>
              <w:tblW w:w="0" w:type="auto"/>
              <w:tblCellSpacing w:w="0" w:type="dxa"/>
              <w:tblLayout w:type="fixed"/>
              <w:tblCellMar>
                <w:left w:w="0" w:type="dxa"/>
                <w:right w:w="0" w:type="dxa"/>
              </w:tblCellMar>
              <w:tblLook w:val="05E0" w:firstRow="1" w:lastRow="1" w:firstColumn="1" w:lastColumn="1" w:noHBand="0" w:noVBand="1"/>
            </w:tblPr>
            <w:tblGrid>
              <w:gridCol w:w="500"/>
              <w:gridCol w:w="2880"/>
            </w:tblGrid>
            <w:tr w:rsidR="004145B3" w14:paraId="666100B7" w14:textId="77777777">
              <w:trPr>
                <w:tblCellSpacing w:w="0" w:type="dxa"/>
              </w:trPr>
              <w:tc>
                <w:tcPr>
                  <w:tcW w:w="500" w:type="dxa"/>
                  <w:tcMar>
                    <w:top w:w="0" w:type="dxa"/>
                    <w:left w:w="0" w:type="dxa"/>
                    <w:bottom w:w="160" w:type="dxa"/>
                    <w:right w:w="0" w:type="dxa"/>
                  </w:tcMar>
                  <w:vAlign w:val="center"/>
                  <w:hideMark/>
                </w:tcPr>
                <w:p w14:paraId="050875D8" w14:textId="77777777" w:rsidR="004145B3" w:rsidRDefault="00000000">
                  <w:pPr>
                    <w:pStyle w:val="documentcell-smalldiv"/>
                    <w:spacing w:line="280" w:lineRule="atLeast"/>
                    <w:ind w:left="40"/>
                    <w:rPr>
                      <w:rStyle w:val="documentcell-small"/>
                      <w:rFonts w:ascii="Blinker" w:eastAsia="Blinker" w:hAnsi="Blinker" w:cs="Blinker"/>
                      <w:color w:val="FFFFFF"/>
                      <w:sz w:val="20"/>
                      <w:szCs w:val="20"/>
                    </w:rPr>
                  </w:pPr>
                  <w:r>
                    <w:rPr>
                      <w:rStyle w:val="documentcell-small"/>
                      <w:rFonts w:ascii="Blinker" w:eastAsia="Blinker" w:hAnsi="Blinker" w:cs="Blinker"/>
                      <w:noProof/>
                      <w:color w:val="FFFFFF"/>
                      <w:sz w:val="20"/>
                      <w:szCs w:val="20"/>
                    </w:rPr>
                    <w:drawing>
                      <wp:inline distT="0" distB="0" distL="0" distR="0" wp14:anchorId="3B36FAD1" wp14:editId="474104F5">
                        <wp:extent cx="114779" cy="152923"/>
                        <wp:effectExtent l="0" t="0" r="0" b="0"/>
                        <wp:docPr id="100003" name="Picture 10000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03" name=""/>
                                <pic:cNvPicPr>
                                  <a:picLocks/>
                                </pic:cNvPicPr>
                              </pic:nvPicPr>
                              <pic:blipFill>
                                <a:blip r:embed="rId6"/>
                                <a:stretch>
                                  <a:fillRect/>
                                </a:stretch>
                              </pic:blipFill>
                              <pic:spPr>
                                <a:xfrm>
                                  <a:off x="0" y="0"/>
                                  <a:ext cx="114779" cy="152923"/>
                                </a:xfrm>
                                <a:prstGeom prst="rect">
                                  <a:avLst/>
                                </a:prstGeom>
                              </pic:spPr>
                            </pic:pic>
                          </a:graphicData>
                        </a:graphic>
                      </wp:inline>
                    </w:drawing>
                  </w:r>
                </w:p>
                <w:p w14:paraId="309DA381" w14:textId="77777777" w:rsidR="004145B3" w:rsidRDefault="004145B3">
                  <w:pPr>
                    <w:pStyle w:val="documentcell-smallParagraph"/>
                    <w:pBdr>
                      <w:bottom w:val="none" w:sz="0" w:space="0" w:color="auto"/>
                    </w:pBdr>
                    <w:spacing w:line="14" w:lineRule="atLeast"/>
                    <w:textAlignment w:val="auto"/>
                    <w:rPr>
                      <w:rStyle w:val="documentcell-small"/>
                      <w:rFonts w:ascii="Blinker" w:eastAsia="Blinker" w:hAnsi="Blinker" w:cs="Blinker"/>
                      <w:color w:val="FFFFFF"/>
                      <w:sz w:val="1"/>
                      <w:szCs w:val="1"/>
                    </w:rPr>
                  </w:pPr>
                </w:p>
              </w:tc>
              <w:tc>
                <w:tcPr>
                  <w:tcW w:w="2880" w:type="dxa"/>
                  <w:tcMar>
                    <w:top w:w="0" w:type="dxa"/>
                    <w:left w:w="0" w:type="dxa"/>
                    <w:bottom w:w="160" w:type="dxa"/>
                    <w:right w:w="0" w:type="dxa"/>
                  </w:tcMar>
                  <w:vAlign w:val="center"/>
                  <w:hideMark/>
                </w:tcPr>
                <w:p w14:paraId="2A966302" w14:textId="77777777" w:rsidR="004145B3" w:rsidRDefault="00000000">
                  <w:pPr>
                    <w:pStyle w:val="documentzipsuffix"/>
                    <w:spacing w:line="280" w:lineRule="atLeast"/>
                    <w:rPr>
                      <w:rStyle w:val="documentcell-large"/>
                      <w:rFonts w:ascii="Blinker" w:eastAsia="Blinker" w:hAnsi="Blinker" w:cs="Blinker"/>
                      <w:color w:val="FFFFFF"/>
                      <w:sz w:val="20"/>
                      <w:szCs w:val="20"/>
                    </w:rPr>
                  </w:pPr>
                  <w:r>
                    <w:rPr>
                      <w:rStyle w:val="span"/>
                      <w:rFonts w:ascii="Blinker" w:eastAsia="Blinker" w:hAnsi="Blinker" w:cs="Blinker"/>
                      <w:color w:val="FFFFFF"/>
                      <w:sz w:val="20"/>
                      <w:szCs w:val="20"/>
                    </w:rPr>
                    <w:t>Hyderabad,</w:t>
                  </w:r>
                  <w:r>
                    <w:rPr>
                      <w:rStyle w:val="documentcell-large"/>
                      <w:rFonts w:ascii="Blinker" w:eastAsia="Blinker" w:hAnsi="Blinker" w:cs="Blinker"/>
                      <w:color w:val="FFFFFF"/>
                      <w:sz w:val="20"/>
                      <w:szCs w:val="20"/>
                    </w:rPr>
                    <w:t xml:space="preserve"> </w:t>
                  </w:r>
                  <w:r>
                    <w:rPr>
                      <w:rStyle w:val="span"/>
                      <w:rFonts w:ascii="Blinker" w:eastAsia="Blinker" w:hAnsi="Blinker" w:cs="Blinker"/>
                      <w:color w:val="FFFFFF"/>
                      <w:sz w:val="20"/>
                      <w:szCs w:val="20"/>
                    </w:rPr>
                    <w:t>INDIA</w:t>
                  </w:r>
                  <w:r>
                    <w:rPr>
                      <w:rStyle w:val="documentcell-large"/>
                      <w:rFonts w:ascii="Blinker" w:eastAsia="Blinker" w:hAnsi="Blinker" w:cs="Blinker"/>
                      <w:color w:val="FFFFFF"/>
                      <w:sz w:val="20"/>
                      <w:szCs w:val="20"/>
                    </w:rPr>
                    <w:t xml:space="preserve"> </w:t>
                  </w:r>
                  <w:r>
                    <w:rPr>
                      <w:rStyle w:val="span"/>
                      <w:rFonts w:ascii="Blinker" w:eastAsia="Blinker" w:hAnsi="Blinker" w:cs="Blinker"/>
                      <w:color w:val="FFFFFF"/>
                      <w:sz w:val="20"/>
                      <w:szCs w:val="20"/>
                    </w:rPr>
                    <w:t>500081</w:t>
                  </w:r>
                  <w:r>
                    <w:rPr>
                      <w:rStyle w:val="documentcell-large"/>
                      <w:rFonts w:ascii="Blinker" w:eastAsia="Blinker" w:hAnsi="Blinker" w:cs="Blinker"/>
                      <w:color w:val="FFFFFF"/>
                      <w:sz w:val="20"/>
                      <w:szCs w:val="20"/>
                    </w:rPr>
                    <w:t xml:space="preserve"> </w:t>
                  </w:r>
                </w:p>
              </w:tc>
            </w:tr>
            <w:tr w:rsidR="004145B3" w14:paraId="69EA795D" w14:textId="77777777">
              <w:trPr>
                <w:tblCellSpacing w:w="0" w:type="dxa"/>
              </w:trPr>
              <w:tc>
                <w:tcPr>
                  <w:tcW w:w="500" w:type="dxa"/>
                  <w:tcMar>
                    <w:top w:w="0" w:type="dxa"/>
                    <w:left w:w="0" w:type="dxa"/>
                    <w:bottom w:w="160" w:type="dxa"/>
                    <w:right w:w="0" w:type="dxa"/>
                  </w:tcMar>
                  <w:vAlign w:val="center"/>
                  <w:hideMark/>
                </w:tcPr>
                <w:p w14:paraId="32656724" w14:textId="77777777" w:rsidR="004145B3" w:rsidRDefault="00000000">
                  <w:pPr>
                    <w:spacing w:line="280" w:lineRule="atLeast"/>
                    <w:textAlignment w:val="auto"/>
                    <w:rPr>
                      <w:rStyle w:val="documentcell-small"/>
                      <w:rFonts w:ascii="Blinker" w:eastAsia="Blinker" w:hAnsi="Blinker" w:cs="Blinker"/>
                      <w:color w:val="FFFFFF"/>
                      <w:sz w:val="20"/>
                      <w:szCs w:val="20"/>
                    </w:rPr>
                  </w:pPr>
                  <w:r>
                    <w:rPr>
                      <w:rStyle w:val="documentcell-small"/>
                      <w:rFonts w:ascii="Blinker" w:eastAsia="Blinker" w:hAnsi="Blinker" w:cs="Blinker"/>
                      <w:noProof/>
                      <w:color w:val="FFFFFF"/>
                      <w:sz w:val="20"/>
                      <w:szCs w:val="20"/>
                    </w:rPr>
                    <w:drawing>
                      <wp:inline distT="0" distB="0" distL="0" distR="0" wp14:anchorId="24680D76" wp14:editId="46D93545">
                        <wp:extent cx="152832" cy="152923"/>
                        <wp:effectExtent l="0" t="0" r="0" b="0"/>
                        <wp:docPr id="100005" name="Picture 10000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05" name=""/>
                                <pic:cNvPicPr>
                                  <a:picLocks/>
                                </pic:cNvPicPr>
                              </pic:nvPicPr>
                              <pic:blipFill>
                                <a:blip r:embed="rId7"/>
                                <a:stretch>
                                  <a:fillRect/>
                                </a:stretch>
                              </pic:blipFill>
                              <pic:spPr>
                                <a:xfrm>
                                  <a:off x="0" y="0"/>
                                  <a:ext cx="152832" cy="152923"/>
                                </a:xfrm>
                                <a:prstGeom prst="rect">
                                  <a:avLst/>
                                </a:prstGeom>
                              </pic:spPr>
                            </pic:pic>
                          </a:graphicData>
                        </a:graphic>
                      </wp:inline>
                    </w:drawing>
                  </w:r>
                </w:p>
              </w:tc>
              <w:tc>
                <w:tcPr>
                  <w:tcW w:w="2880" w:type="dxa"/>
                  <w:tcMar>
                    <w:top w:w="0" w:type="dxa"/>
                    <w:left w:w="0" w:type="dxa"/>
                    <w:bottom w:w="160" w:type="dxa"/>
                    <w:right w:w="0" w:type="dxa"/>
                  </w:tcMar>
                  <w:vAlign w:val="center"/>
                  <w:hideMark/>
                </w:tcPr>
                <w:p w14:paraId="773290D0" w14:textId="77777777" w:rsidR="004145B3" w:rsidRDefault="00000000">
                  <w:pPr>
                    <w:pStyle w:val="div"/>
                    <w:spacing w:line="280" w:lineRule="atLeast"/>
                    <w:rPr>
                      <w:rStyle w:val="documentcell-large"/>
                      <w:rFonts w:ascii="Blinker" w:eastAsia="Blinker" w:hAnsi="Blinker" w:cs="Blinker"/>
                      <w:color w:val="FFFFFF"/>
                      <w:sz w:val="20"/>
                      <w:szCs w:val="20"/>
                    </w:rPr>
                  </w:pPr>
                  <w:r>
                    <w:rPr>
                      <w:rStyle w:val="span"/>
                      <w:rFonts w:ascii="Blinker" w:eastAsia="Blinker" w:hAnsi="Blinker" w:cs="Blinker"/>
                      <w:color w:val="FFFFFF"/>
                      <w:sz w:val="20"/>
                      <w:szCs w:val="20"/>
                    </w:rPr>
                    <w:t>9553220022</w:t>
                  </w:r>
                  <w:r>
                    <w:rPr>
                      <w:rStyle w:val="documentcell-large"/>
                      <w:rFonts w:ascii="Blinker" w:eastAsia="Blinker" w:hAnsi="Blinker" w:cs="Blinker"/>
                      <w:color w:val="FFFFFF"/>
                      <w:sz w:val="20"/>
                      <w:szCs w:val="20"/>
                    </w:rPr>
                    <w:t xml:space="preserve"> </w:t>
                  </w:r>
                </w:p>
              </w:tc>
            </w:tr>
            <w:tr w:rsidR="004145B3" w14:paraId="4FBB29D4" w14:textId="77777777">
              <w:trPr>
                <w:tblCellSpacing w:w="0" w:type="dxa"/>
              </w:trPr>
              <w:tc>
                <w:tcPr>
                  <w:tcW w:w="500" w:type="dxa"/>
                  <w:tcMar>
                    <w:top w:w="0" w:type="dxa"/>
                    <w:left w:w="0" w:type="dxa"/>
                    <w:bottom w:w="160" w:type="dxa"/>
                    <w:right w:w="0" w:type="dxa"/>
                  </w:tcMar>
                  <w:vAlign w:val="center"/>
                  <w:hideMark/>
                </w:tcPr>
                <w:p w14:paraId="633EE416" w14:textId="77777777" w:rsidR="004145B3" w:rsidRDefault="00000000">
                  <w:pPr>
                    <w:spacing w:line="280" w:lineRule="atLeast"/>
                    <w:textAlignment w:val="auto"/>
                    <w:rPr>
                      <w:rStyle w:val="documentcell-small"/>
                      <w:rFonts w:ascii="Blinker" w:eastAsia="Blinker" w:hAnsi="Blinker" w:cs="Blinker"/>
                      <w:color w:val="FFFFFF"/>
                      <w:sz w:val="20"/>
                      <w:szCs w:val="20"/>
                    </w:rPr>
                  </w:pPr>
                  <w:r>
                    <w:rPr>
                      <w:rStyle w:val="documentcell-small"/>
                      <w:rFonts w:ascii="Blinker" w:eastAsia="Blinker" w:hAnsi="Blinker" w:cs="Blinker"/>
                      <w:noProof/>
                      <w:color w:val="FFFFFF"/>
                      <w:sz w:val="20"/>
                      <w:szCs w:val="20"/>
                    </w:rPr>
                    <w:drawing>
                      <wp:inline distT="0" distB="0" distL="0" distR="0" wp14:anchorId="15DD63E6" wp14:editId="694E1B23">
                        <wp:extent cx="152832" cy="152923"/>
                        <wp:effectExtent l="0" t="0" r="0" b="0"/>
                        <wp:docPr id="100007" name="Picture 10000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07" name=""/>
                                <pic:cNvPicPr>
                                  <a:picLocks/>
                                </pic:cNvPicPr>
                              </pic:nvPicPr>
                              <pic:blipFill>
                                <a:blip r:embed="rId8"/>
                                <a:stretch>
                                  <a:fillRect/>
                                </a:stretch>
                              </pic:blipFill>
                              <pic:spPr>
                                <a:xfrm>
                                  <a:off x="0" y="0"/>
                                  <a:ext cx="152832" cy="152923"/>
                                </a:xfrm>
                                <a:prstGeom prst="rect">
                                  <a:avLst/>
                                </a:prstGeom>
                              </pic:spPr>
                            </pic:pic>
                          </a:graphicData>
                        </a:graphic>
                      </wp:inline>
                    </w:drawing>
                  </w:r>
                </w:p>
              </w:tc>
              <w:tc>
                <w:tcPr>
                  <w:tcW w:w="2880" w:type="dxa"/>
                  <w:tcMar>
                    <w:top w:w="0" w:type="dxa"/>
                    <w:left w:w="0" w:type="dxa"/>
                    <w:bottom w:w="160" w:type="dxa"/>
                    <w:right w:w="0" w:type="dxa"/>
                  </w:tcMar>
                  <w:vAlign w:val="center"/>
                  <w:hideMark/>
                </w:tcPr>
                <w:p w14:paraId="7EC11121" w14:textId="77777777" w:rsidR="004145B3" w:rsidRDefault="00000000">
                  <w:pPr>
                    <w:pStyle w:val="div"/>
                    <w:spacing w:line="280" w:lineRule="atLeast"/>
                    <w:rPr>
                      <w:rStyle w:val="documentcell-large"/>
                      <w:rFonts w:ascii="Blinker" w:eastAsia="Blinker" w:hAnsi="Blinker" w:cs="Blinker"/>
                      <w:color w:val="FFFFFF"/>
                      <w:sz w:val="20"/>
                      <w:szCs w:val="20"/>
                    </w:rPr>
                  </w:pPr>
                  <w:r>
                    <w:rPr>
                      <w:rStyle w:val="span"/>
                      <w:rFonts w:ascii="Blinker" w:eastAsia="Blinker" w:hAnsi="Blinker" w:cs="Blinker"/>
                      <w:color w:val="FFFFFF"/>
                      <w:sz w:val="20"/>
                      <w:szCs w:val="20"/>
                    </w:rPr>
                    <w:t>bharathtechacademy@gmail.com</w:t>
                  </w:r>
                </w:p>
              </w:tc>
            </w:tr>
          </w:tbl>
          <w:p w14:paraId="5A409A2F" w14:textId="77777777" w:rsidR="004145B3" w:rsidRDefault="004145B3">
            <w:pPr>
              <w:rPr>
                <w:vanish/>
              </w:rPr>
            </w:pPr>
          </w:p>
          <w:tbl>
            <w:tblPr>
              <w:tblStyle w:val="table"/>
              <w:tblW w:w="0" w:type="auto"/>
              <w:tblCellSpacing w:w="0" w:type="dxa"/>
              <w:tblLayout w:type="fixed"/>
              <w:tblCellMar>
                <w:left w:w="0" w:type="dxa"/>
                <w:right w:w="0" w:type="dxa"/>
              </w:tblCellMar>
              <w:tblLook w:val="05E0" w:firstRow="1" w:lastRow="1" w:firstColumn="1" w:lastColumn="1" w:noHBand="0" w:noVBand="1"/>
            </w:tblPr>
            <w:tblGrid>
              <w:gridCol w:w="500"/>
              <w:gridCol w:w="2880"/>
            </w:tblGrid>
            <w:tr w:rsidR="004145B3" w14:paraId="48C94360" w14:textId="77777777">
              <w:trPr>
                <w:tblCellSpacing w:w="0" w:type="dxa"/>
              </w:trPr>
              <w:tc>
                <w:tcPr>
                  <w:tcW w:w="500" w:type="dxa"/>
                  <w:tcMar>
                    <w:top w:w="0" w:type="dxa"/>
                    <w:left w:w="0" w:type="dxa"/>
                    <w:bottom w:w="160" w:type="dxa"/>
                    <w:right w:w="0" w:type="dxa"/>
                  </w:tcMar>
                  <w:vAlign w:val="center"/>
                  <w:hideMark/>
                </w:tcPr>
                <w:p w14:paraId="7B67D3B0" w14:textId="77777777" w:rsidR="004145B3" w:rsidRDefault="00000000">
                  <w:pPr>
                    <w:pStyle w:val="documentcell-smallParagraph"/>
                    <w:pBdr>
                      <w:bottom w:val="none" w:sz="0" w:space="0" w:color="auto"/>
                    </w:pBdr>
                    <w:spacing w:line="280" w:lineRule="atLeast"/>
                    <w:ind w:left="20"/>
                    <w:textAlignment w:val="auto"/>
                    <w:rPr>
                      <w:rStyle w:val="documentcell-small"/>
                      <w:rFonts w:ascii="Blinker" w:eastAsia="Blinker" w:hAnsi="Blinker" w:cs="Blinker"/>
                      <w:color w:val="FFFFFF"/>
                      <w:sz w:val="20"/>
                      <w:szCs w:val="20"/>
                    </w:rPr>
                  </w:pPr>
                  <w:r>
                    <w:rPr>
                      <w:rStyle w:val="documentcell-small"/>
                      <w:rFonts w:ascii="Blinker" w:eastAsia="Blinker" w:hAnsi="Blinker" w:cs="Blinker"/>
                      <w:noProof/>
                      <w:color w:val="FFFFFF"/>
                      <w:sz w:val="20"/>
                      <w:szCs w:val="20"/>
                    </w:rPr>
                    <w:drawing>
                      <wp:inline distT="0" distB="0" distL="0" distR="0" wp14:anchorId="7473EA79" wp14:editId="1DF71F37">
                        <wp:extent cx="152832" cy="152923"/>
                        <wp:effectExtent l="0" t="0" r="0" b="0"/>
                        <wp:docPr id="100009" name="Picture 10000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09" name=""/>
                                <pic:cNvPicPr>
                                  <a:picLocks/>
                                </pic:cNvPicPr>
                              </pic:nvPicPr>
                              <pic:blipFill>
                                <a:blip r:embed="rId9"/>
                                <a:stretch>
                                  <a:fillRect/>
                                </a:stretch>
                              </pic:blipFill>
                              <pic:spPr>
                                <a:xfrm>
                                  <a:off x="0" y="0"/>
                                  <a:ext cx="152832" cy="152923"/>
                                </a:xfrm>
                                <a:prstGeom prst="rect">
                                  <a:avLst/>
                                </a:prstGeom>
                              </pic:spPr>
                            </pic:pic>
                          </a:graphicData>
                        </a:graphic>
                      </wp:inline>
                    </w:drawing>
                  </w:r>
                </w:p>
              </w:tc>
              <w:tc>
                <w:tcPr>
                  <w:tcW w:w="2880" w:type="dxa"/>
                  <w:tcMar>
                    <w:top w:w="0" w:type="dxa"/>
                    <w:left w:w="0" w:type="dxa"/>
                    <w:bottom w:w="160" w:type="dxa"/>
                    <w:right w:w="0" w:type="dxa"/>
                  </w:tcMar>
                  <w:vAlign w:val="center"/>
                  <w:hideMark/>
                </w:tcPr>
                <w:p w14:paraId="5931063D" w14:textId="77777777" w:rsidR="004145B3" w:rsidRDefault="00000000">
                  <w:pPr>
                    <w:pStyle w:val="div"/>
                    <w:spacing w:line="280" w:lineRule="atLeast"/>
                    <w:rPr>
                      <w:rStyle w:val="documentcell-large"/>
                      <w:rFonts w:ascii="Blinker" w:eastAsia="Blinker" w:hAnsi="Blinker" w:cs="Blinker"/>
                      <w:color w:val="FFFFFF"/>
                      <w:sz w:val="20"/>
                      <w:szCs w:val="20"/>
                    </w:rPr>
                  </w:pPr>
                  <w:r>
                    <w:rPr>
                      <w:rStyle w:val="span"/>
                      <w:rFonts w:ascii="Blinker" w:eastAsia="Blinker" w:hAnsi="Blinker" w:cs="Blinker"/>
                      <w:color w:val="FFFFFF"/>
                      <w:sz w:val="20"/>
                      <w:szCs w:val="20"/>
                    </w:rPr>
                    <w:t>github.com/bharathtechacademy</w:t>
                  </w:r>
                </w:p>
              </w:tc>
            </w:tr>
            <w:tr w:rsidR="004145B3" w14:paraId="357CD6F0" w14:textId="77777777">
              <w:trPr>
                <w:tblCellSpacing w:w="0" w:type="dxa"/>
              </w:trPr>
              <w:tc>
                <w:tcPr>
                  <w:tcW w:w="500" w:type="dxa"/>
                  <w:tcMar>
                    <w:top w:w="0" w:type="dxa"/>
                    <w:left w:w="0" w:type="dxa"/>
                    <w:bottom w:w="160" w:type="dxa"/>
                    <w:right w:w="0" w:type="dxa"/>
                  </w:tcMar>
                  <w:vAlign w:val="center"/>
                  <w:hideMark/>
                </w:tcPr>
                <w:p w14:paraId="6C2AA552" w14:textId="77777777" w:rsidR="004145B3" w:rsidRDefault="00000000">
                  <w:pPr>
                    <w:pStyle w:val="documentcell-smalldiv"/>
                    <w:spacing w:line="280" w:lineRule="atLeast"/>
                    <w:rPr>
                      <w:rStyle w:val="documentcell-small"/>
                      <w:rFonts w:ascii="Blinker" w:eastAsia="Blinker" w:hAnsi="Blinker" w:cs="Blinker"/>
                      <w:color w:val="FFFFFF"/>
                      <w:sz w:val="20"/>
                      <w:szCs w:val="20"/>
                    </w:rPr>
                  </w:pPr>
                  <w:r>
                    <w:rPr>
                      <w:rStyle w:val="documentcell-small"/>
                      <w:rFonts w:ascii="Blinker" w:eastAsia="Blinker" w:hAnsi="Blinker" w:cs="Blinker"/>
                      <w:noProof/>
                      <w:color w:val="FFFFFF"/>
                      <w:sz w:val="20"/>
                      <w:szCs w:val="20"/>
                    </w:rPr>
                    <w:drawing>
                      <wp:inline distT="0" distB="0" distL="0" distR="0" wp14:anchorId="2C75532E" wp14:editId="2C04C927">
                        <wp:extent cx="190885" cy="190998"/>
                        <wp:effectExtent l="0" t="0" r="0" b="0"/>
                        <wp:docPr id="100011" name="Picture 1000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11" name=""/>
                                <pic:cNvPicPr>
                                  <a:picLocks/>
                                </pic:cNvPicPr>
                              </pic:nvPicPr>
                              <pic:blipFill>
                                <a:blip r:embed="rId10"/>
                                <a:stretch>
                                  <a:fillRect/>
                                </a:stretch>
                              </pic:blipFill>
                              <pic:spPr>
                                <a:xfrm>
                                  <a:off x="0" y="0"/>
                                  <a:ext cx="190885" cy="190998"/>
                                </a:xfrm>
                                <a:prstGeom prst="rect">
                                  <a:avLst/>
                                </a:prstGeom>
                              </pic:spPr>
                            </pic:pic>
                          </a:graphicData>
                        </a:graphic>
                      </wp:inline>
                    </w:drawing>
                  </w:r>
                </w:p>
              </w:tc>
              <w:tc>
                <w:tcPr>
                  <w:tcW w:w="2880" w:type="dxa"/>
                  <w:tcMar>
                    <w:top w:w="0" w:type="dxa"/>
                    <w:left w:w="0" w:type="dxa"/>
                    <w:bottom w:w="160" w:type="dxa"/>
                    <w:right w:w="0" w:type="dxa"/>
                  </w:tcMar>
                  <w:vAlign w:val="center"/>
                  <w:hideMark/>
                </w:tcPr>
                <w:p w14:paraId="3B1526C3" w14:textId="77777777" w:rsidR="004145B3" w:rsidRDefault="00000000">
                  <w:pPr>
                    <w:spacing w:line="280" w:lineRule="atLeast"/>
                    <w:textAlignment w:val="auto"/>
                    <w:rPr>
                      <w:rStyle w:val="span"/>
                      <w:rFonts w:ascii="Blinker" w:eastAsia="Blinker" w:hAnsi="Blinker" w:cs="Blinker"/>
                      <w:color w:val="FFFFFF"/>
                      <w:sz w:val="20"/>
                      <w:szCs w:val="20"/>
                    </w:rPr>
                  </w:pPr>
                  <w:r>
                    <w:rPr>
                      <w:rStyle w:val="span"/>
                      <w:rFonts w:ascii="Blinker" w:eastAsia="Blinker" w:hAnsi="Blinker" w:cs="Blinker"/>
                      <w:color w:val="FFFFFF"/>
                      <w:sz w:val="20"/>
                      <w:szCs w:val="20"/>
                    </w:rPr>
                    <w:t>linkedin.com/in/bharathreddyk</w:t>
                  </w:r>
                </w:p>
              </w:tc>
            </w:tr>
          </w:tbl>
          <w:p w14:paraId="114E95B3" w14:textId="77777777" w:rsidR="004145B3" w:rsidRDefault="00000000">
            <w:pPr>
              <w:pStyle w:val="documentleft-boxsectiontitle"/>
              <w:spacing w:line="340" w:lineRule="atLeast"/>
              <w:rPr>
                <w:rStyle w:val="documentleft-box"/>
                <w:rFonts w:ascii="Blinker" w:eastAsia="Blinker" w:hAnsi="Blinker" w:cs="Blinker"/>
                <w:b/>
                <w:bCs/>
                <w:caps/>
                <w:spacing w:val="10"/>
                <w:sz w:val="28"/>
                <w:szCs w:val="28"/>
                <w:shd w:val="clear" w:color="auto" w:fill="auto"/>
              </w:rPr>
            </w:pPr>
            <w:r>
              <w:rPr>
                <w:rStyle w:val="documentleft-box"/>
                <w:rFonts w:ascii="Blinker" w:eastAsia="Blinker" w:hAnsi="Blinker" w:cs="Blinker"/>
                <w:b/>
                <w:bCs/>
                <w:caps/>
                <w:spacing w:val="10"/>
                <w:sz w:val="28"/>
                <w:szCs w:val="28"/>
                <w:shd w:val="clear" w:color="auto" w:fill="auto"/>
              </w:rPr>
              <w:t>Skills</w:t>
            </w:r>
          </w:p>
          <w:p w14:paraId="0ED1A5B5" w14:textId="77777777" w:rsidR="004145B3" w:rsidRDefault="00000000">
            <w:pPr>
              <w:pStyle w:val="titlepadding"/>
              <w:spacing w:line="60" w:lineRule="exact"/>
              <w:rPr>
                <w:rStyle w:val="documentleft-box"/>
                <w:rFonts w:ascii="Blinker" w:eastAsia="Blinker" w:hAnsi="Blinker" w:cs="Blinker"/>
                <w:shd w:val="clear" w:color="auto" w:fill="auto"/>
              </w:rPr>
            </w:pPr>
            <w:r>
              <w:rPr>
                <w:rStyle w:val="documentleft-box"/>
                <w:rFonts w:ascii="Blinker" w:eastAsia="Blinker" w:hAnsi="Blinker" w:cs="Blinker"/>
                <w:shd w:val="clear" w:color="auto" w:fill="auto"/>
              </w:rPr>
              <w:t> </w:t>
            </w:r>
          </w:p>
          <w:p w14:paraId="1BCED4A4" w14:textId="77777777" w:rsidR="004145B3" w:rsidRDefault="00000000">
            <w:pPr>
              <w:pStyle w:val="divdocumentulli"/>
              <w:numPr>
                <w:ilvl w:val="0"/>
                <w:numId w:val="1"/>
              </w:numPr>
              <w:pBdr>
                <w:left w:val="none" w:sz="0" w:space="0" w:color="auto"/>
              </w:pBdr>
              <w:spacing w:line="280" w:lineRule="atLeast"/>
              <w:ind w:left="168" w:hanging="160"/>
              <w:rPr>
                <w:rStyle w:val="documentleft-boxskillpaddedline"/>
                <w:rFonts w:ascii="Blinker" w:eastAsia="Blinker" w:hAnsi="Blinker" w:cs="Blinker"/>
                <w:color w:val="FFFFFF"/>
                <w:sz w:val="20"/>
                <w:szCs w:val="20"/>
              </w:rPr>
            </w:pPr>
            <w:r>
              <w:rPr>
                <w:rStyle w:val="documentleft-boxskillpaddedline"/>
                <w:rFonts w:ascii="Blinker" w:eastAsia="Blinker" w:hAnsi="Blinker" w:cs="Blinker"/>
                <w:color w:val="FFFFFF"/>
                <w:sz w:val="20"/>
                <w:szCs w:val="20"/>
              </w:rPr>
              <w:t>Functional testing</w:t>
            </w:r>
          </w:p>
          <w:p w14:paraId="68C060C8" w14:textId="77777777" w:rsidR="004145B3" w:rsidRDefault="00000000">
            <w:pPr>
              <w:pStyle w:val="divdocumentulli"/>
              <w:numPr>
                <w:ilvl w:val="0"/>
                <w:numId w:val="1"/>
              </w:numPr>
              <w:spacing w:line="280" w:lineRule="atLeast"/>
              <w:ind w:left="168" w:hanging="160"/>
              <w:rPr>
                <w:rStyle w:val="documentleft-boxskillpaddedline"/>
                <w:rFonts w:ascii="Blinker" w:eastAsia="Blinker" w:hAnsi="Blinker" w:cs="Blinker"/>
                <w:color w:val="FFFFFF"/>
                <w:sz w:val="20"/>
                <w:szCs w:val="20"/>
              </w:rPr>
            </w:pPr>
            <w:r>
              <w:rPr>
                <w:rStyle w:val="documentleft-boxskillpaddedline"/>
                <w:rFonts w:ascii="Blinker" w:eastAsia="Blinker" w:hAnsi="Blinker" w:cs="Blinker"/>
                <w:color w:val="FFFFFF"/>
                <w:sz w:val="20"/>
                <w:szCs w:val="20"/>
              </w:rPr>
              <w:t>Database Testing / SQL</w:t>
            </w:r>
          </w:p>
          <w:p w14:paraId="374DC441" w14:textId="77777777" w:rsidR="004145B3" w:rsidRDefault="00000000">
            <w:pPr>
              <w:pStyle w:val="divdocumentulli"/>
              <w:numPr>
                <w:ilvl w:val="0"/>
                <w:numId w:val="1"/>
              </w:numPr>
              <w:spacing w:line="280" w:lineRule="atLeast"/>
              <w:ind w:left="168" w:hanging="160"/>
              <w:rPr>
                <w:rStyle w:val="documentleft-boxskillpaddedline"/>
                <w:rFonts w:ascii="Blinker" w:eastAsia="Blinker" w:hAnsi="Blinker" w:cs="Blinker"/>
                <w:color w:val="FFFFFF"/>
                <w:sz w:val="20"/>
                <w:szCs w:val="20"/>
              </w:rPr>
            </w:pPr>
            <w:r>
              <w:rPr>
                <w:rStyle w:val="documentleft-boxskillpaddedline"/>
                <w:rFonts w:ascii="Blinker" w:eastAsia="Blinker" w:hAnsi="Blinker" w:cs="Blinker"/>
                <w:color w:val="FFFFFF"/>
                <w:sz w:val="20"/>
                <w:szCs w:val="20"/>
              </w:rPr>
              <w:t>API / Web-service Testing</w:t>
            </w:r>
          </w:p>
          <w:p w14:paraId="2E0246D6" w14:textId="6C28ACC7" w:rsidR="001C0CE6" w:rsidRDefault="001C0CE6">
            <w:pPr>
              <w:pStyle w:val="divdocumentulli"/>
              <w:numPr>
                <w:ilvl w:val="0"/>
                <w:numId w:val="1"/>
              </w:numPr>
              <w:spacing w:line="280" w:lineRule="atLeast"/>
              <w:ind w:left="168" w:hanging="160"/>
              <w:rPr>
                <w:rStyle w:val="documentleft-boxskillpaddedline"/>
                <w:rFonts w:ascii="Blinker" w:eastAsia="Blinker" w:hAnsi="Blinker" w:cs="Blinker"/>
                <w:color w:val="FFFFFF"/>
                <w:sz w:val="20"/>
                <w:szCs w:val="20"/>
              </w:rPr>
            </w:pPr>
            <w:r>
              <w:rPr>
                <w:rStyle w:val="documentleft-boxskillpaddedline"/>
                <w:rFonts w:ascii="Blinker" w:eastAsia="Blinker" w:hAnsi="Blinker" w:cs="Blinker"/>
                <w:color w:val="FFFFFF"/>
                <w:sz w:val="20"/>
                <w:szCs w:val="20"/>
              </w:rPr>
              <w:t>TypeScript Programming</w:t>
            </w:r>
          </w:p>
          <w:p w14:paraId="57EFE3FE" w14:textId="63C0B8F3" w:rsidR="001C0CE6" w:rsidRDefault="001C0CE6">
            <w:pPr>
              <w:pStyle w:val="divdocumentulli"/>
              <w:numPr>
                <w:ilvl w:val="0"/>
                <w:numId w:val="1"/>
              </w:numPr>
              <w:spacing w:line="280" w:lineRule="atLeast"/>
              <w:ind w:left="168" w:hanging="160"/>
              <w:rPr>
                <w:rStyle w:val="documentleft-boxskillpaddedline"/>
                <w:rFonts w:ascii="Blinker" w:eastAsia="Blinker" w:hAnsi="Blinker" w:cs="Blinker"/>
                <w:color w:val="FFFFFF"/>
                <w:sz w:val="20"/>
                <w:szCs w:val="20"/>
              </w:rPr>
            </w:pPr>
            <w:r>
              <w:rPr>
                <w:rStyle w:val="documentleft-boxskillpaddedline"/>
                <w:rFonts w:ascii="Blinker" w:eastAsia="Blinker" w:hAnsi="Blinker" w:cs="Blinker"/>
                <w:color w:val="FFFFFF"/>
                <w:sz w:val="20"/>
                <w:szCs w:val="20"/>
              </w:rPr>
              <w:t>Playwright</w:t>
            </w:r>
          </w:p>
          <w:p w14:paraId="57C8C467" w14:textId="77777777" w:rsidR="00A930D6" w:rsidRDefault="00A930D6">
            <w:pPr>
              <w:pStyle w:val="divdocumentulli"/>
              <w:numPr>
                <w:ilvl w:val="0"/>
                <w:numId w:val="1"/>
              </w:numPr>
              <w:spacing w:line="280" w:lineRule="atLeast"/>
              <w:ind w:left="168" w:hanging="160"/>
              <w:rPr>
                <w:rStyle w:val="documentleft-boxskillpaddedline"/>
                <w:rFonts w:ascii="Blinker" w:eastAsia="Blinker" w:hAnsi="Blinker" w:cs="Blinker"/>
                <w:color w:val="FFFFFF"/>
                <w:sz w:val="20"/>
                <w:szCs w:val="20"/>
              </w:rPr>
            </w:pPr>
            <w:r>
              <w:rPr>
                <w:rStyle w:val="documentleft-boxskillpaddedline"/>
                <w:rFonts w:ascii="Blinker" w:eastAsia="Blinker" w:hAnsi="Blinker" w:cs="Blinker"/>
                <w:color w:val="FFFFFF"/>
                <w:sz w:val="20"/>
                <w:szCs w:val="20"/>
              </w:rPr>
              <w:t>Playwright Test/Cucumber Framework</w:t>
            </w:r>
          </w:p>
          <w:p w14:paraId="6FFAE893" w14:textId="3E18C84B" w:rsidR="00A930D6" w:rsidRDefault="00A930D6">
            <w:pPr>
              <w:pStyle w:val="divdocumentulli"/>
              <w:numPr>
                <w:ilvl w:val="0"/>
                <w:numId w:val="1"/>
              </w:numPr>
              <w:spacing w:line="280" w:lineRule="atLeast"/>
              <w:ind w:left="168" w:hanging="160"/>
              <w:rPr>
                <w:rStyle w:val="documentleft-boxskillpaddedline"/>
                <w:rFonts w:ascii="Blinker" w:eastAsia="Blinker" w:hAnsi="Blinker" w:cs="Blinker"/>
                <w:color w:val="FFFFFF"/>
                <w:sz w:val="20"/>
                <w:szCs w:val="20"/>
              </w:rPr>
            </w:pPr>
            <w:r>
              <w:rPr>
                <w:rStyle w:val="documentleft-boxskillpaddedline"/>
                <w:rFonts w:ascii="Blinker" w:eastAsia="Blinker" w:hAnsi="Blinker" w:cs="Blinker"/>
                <w:color w:val="FFFFFF"/>
                <w:sz w:val="20"/>
                <w:szCs w:val="20"/>
              </w:rPr>
              <w:t>Playwright MCP &amp;AI Integration</w:t>
            </w:r>
          </w:p>
          <w:p w14:paraId="3D6EC529" w14:textId="77777777" w:rsidR="004145B3" w:rsidRDefault="00000000">
            <w:pPr>
              <w:pStyle w:val="divdocumentulli"/>
              <w:numPr>
                <w:ilvl w:val="0"/>
                <w:numId w:val="1"/>
              </w:numPr>
              <w:spacing w:line="280" w:lineRule="atLeast"/>
              <w:ind w:left="168" w:hanging="160"/>
              <w:rPr>
                <w:rStyle w:val="documentleft-boxskillpaddedline"/>
                <w:rFonts w:ascii="Blinker" w:eastAsia="Blinker" w:hAnsi="Blinker" w:cs="Blinker"/>
                <w:color w:val="FFFFFF"/>
                <w:sz w:val="20"/>
                <w:szCs w:val="20"/>
              </w:rPr>
            </w:pPr>
            <w:r>
              <w:rPr>
                <w:rStyle w:val="documentleft-boxskillpaddedline"/>
                <w:rFonts w:ascii="Blinker" w:eastAsia="Blinker" w:hAnsi="Blinker" w:cs="Blinker"/>
                <w:color w:val="FFFFFF"/>
                <w:sz w:val="20"/>
                <w:szCs w:val="20"/>
              </w:rPr>
              <w:t>Java Programming</w:t>
            </w:r>
          </w:p>
          <w:p w14:paraId="5D8E7DAD" w14:textId="77777777" w:rsidR="004145B3" w:rsidRDefault="00000000">
            <w:pPr>
              <w:pStyle w:val="divdocumentulli"/>
              <w:numPr>
                <w:ilvl w:val="0"/>
                <w:numId w:val="1"/>
              </w:numPr>
              <w:spacing w:line="280" w:lineRule="atLeast"/>
              <w:ind w:left="168" w:hanging="160"/>
              <w:rPr>
                <w:rStyle w:val="documentleft-boxskillpaddedline"/>
                <w:rFonts w:ascii="Blinker" w:eastAsia="Blinker" w:hAnsi="Blinker" w:cs="Blinker"/>
                <w:color w:val="FFFFFF"/>
                <w:sz w:val="20"/>
                <w:szCs w:val="20"/>
              </w:rPr>
            </w:pPr>
            <w:r>
              <w:rPr>
                <w:rStyle w:val="documentleft-boxskillpaddedline"/>
                <w:rFonts w:ascii="Blinker" w:eastAsia="Blinker" w:hAnsi="Blinker" w:cs="Blinker"/>
                <w:color w:val="FFFFFF"/>
                <w:sz w:val="20"/>
                <w:szCs w:val="20"/>
              </w:rPr>
              <w:t>Selenium Web Driver</w:t>
            </w:r>
          </w:p>
          <w:p w14:paraId="3E783023" w14:textId="77777777" w:rsidR="004145B3" w:rsidRDefault="00000000">
            <w:pPr>
              <w:pStyle w:val="divdocumentulli"/>
              <w:numPr>
                <w:ilvl w:val="0"/>
                <w:numId w:val="1"/>
              </w:numPr>
              <w:spacing w:line="280" w:lineRule="atLeast"/>
              <w:ind w:left="168" w:hanging="160"/>
              <w:rPr>
                <w:rStyle w:val="documentleft-boxskillpaddedline"/>
                <w:rFonts w:ascii="Blinker" w:eastAsia="Blinker" w:hAnsi="Blinker" w:cs="Blinker"/>
                <w:color w:val="FFFFFF"/>
                <w:sz w:val="20"/>
                <w:szCs w:val="20"/>
              </w:rPr>
            </w:pPr>
            <w:r>
              <w:rPr>
                <w:rStyle w:val="documentleft-boxskillpaddedline"/>
                <w:rFonts w:ascii="Blinker" w:eastAsia="Blinker" w:hAnsi="Blinker" w:cs="Blinker"/>
                <w:color w:val="FFFFFF"/>
                <w:sz w:val="20"/>
                <w:szCs w:val="20"/>
              </w:rPr>
              <w:t>Rest Assured with Restful Services</w:t>
            </w:r>
          </w:p>
          <w:p w14:paraId="23DB83D6" w14:textId="77777777" w:rsidR="004145B3" w:rsidRDefault="00000000">
            <w:pPr>
              <w:pStyle w:val="divdocumentulli"/>
              <w:numPr>
                <w:ilvl w:val="0"/>
                <w:numId w:val="1"/>
              </w:numPr>
              <w:spacing w:line="280" w:lineRule="atLeast"/>
              <w:ind w:left="168" w:hanging="160"/>
              <w:rPr>
                <w:rStyle w:val="documentleft-boxskillpaddedline"/>
                <w:rFonts w:ascii="Blinker" w:eastAsia="Blinker" w:hAnsi="Blinker" w:cs="Blinker"/>
                <w:color w:val="FFFFFF"/>
                <w:sz w:val="20"/>
                <w:szCs w:val="20"/>
              </w:rPr>
            </w:pPr>
            <w:r>
              <w:rPr>
                <w:rStyle w:val="documentleft-boxskillpaddedline"/>
                <w:rFonts w:ascii="Blinker" w:eastAsia="Blinker" w:hAnsi="Blinker" w:cs="Blinker"/>
                <w:color w:val="FFFFFF"/>
                <w:sz w:val="20"/>
                <w:szCs w:val="20"/>
              </w:rPr>
              <w:t>TestNG Hybrid Framework</w:t>
            </w:r>
          </w:p>
          <w:p w14:paraId="375D6968" w14:textId="77777777" w:rsidR="004145B3" w:rsidRDefault="00000000">
            <w:pPr>
              <w:pStyle w:val="divdocumentulli"/>
              <w:numPr>
                <w:ilvl w:val="0"/>
                <w:numId w:val="1"/>
              </w:numPr>
              <w:spacing w:line="280" w:lineRule="atLeast"/>
              <w:ind w:left="168" w:hanging="160"/>
              <w:rPr>
                <w:rStyle w:val="documentleft-boxskillpaddedline"/>
                <w:rFonts w:ascii="Blinker" w:eastAsia="Blinker" w:hAnsi="Blinker" w:cs="Blinker"/>
                <w:color w:val="FFFFFF"/>
                <w:sz w:val="20"/>
                <w:szCs w:val="20"/>
              </w:rPr>
            </w:pPr>
            <w:r>
              <w:rPr>
                <w:rStyle w:val="documentleft-boxskillpaddedline"/>
                <w:rFonts w:ascii="Blinker" w:eastAsia="Blinker" w:hAnsi="Blinker" w:cs="Blinker"/>
                <w:color w:val="FFFFFF"/>
                <w:sz w:val="20"/>
                <w:szCs w:val="20"/>
              </w:rPr>
              <w:t>Cucumber / BDD Framework</w:t>
            </w:r>
          </w:p>
          <w:p w14:paraId="15A18B42" w14:textId="77777777" w:rsidR="004145B3" w:rsidRDefault="00000000">
            <w:pPr>
              <w:pStyle w:val="divdocumentulli"/>
              <w:numPr>
                <w:ilvl w:val="0"/>
                <w:numId w:val="2"/>
              </w:numPr>
              <w:spacing w:line="280" w:lineRule="atLeast"/>
              <w:ind w:left="168" w:hanging="160"/>
              <w:rPr>
                <w:rStyle w:val="documentleft-boxskillpaddedline"/>
                <w:rFonts w:ascii="Blinker" w:eastAsia="Blinker" w:hAnsi="Blinker" w:cs="Blinker"/>
                <w:color w:val="FFFFFF"/>
                <w:sz w:val="20"/>
                <w:szCs w:val="20"/>
              </w:rPr>
            </w:pPr>
            <w:r>
              <w:rPr>
                <w:rStyle w:val="documentleft-boxskillpaddedline"/>
                <w:rFonts w:ascii="Blinker" w:eastAsia="Blinker" w:hAnsi="Blinker" w:cs="Blinker"/>
                <w:color w:val="FFFFFF"/>
                <w:sz w:val="20"/>
                <w:szCs w:val="20"/>
              </w:rPr>
              <w:t>Git and GitHub</w:t>
            </w:r>
          </w:p>
          <w:p w14:paraId="41AAEC62" w14:textId="77777777" w:rsidR="004145B3" w:rsidRDefault="00000000">
            <w:pPr>
              <w:pStyle w:val="divdocumentulli"/>
              <w:numPr>
                <w:ilvl w:val="0"/>
                <w:numId w:val="2"/>
              </w:numPr>
              <w:spacing w:line="280" w:lineRule="atLeast"/>
              <w:ind w:left="168" w:hanging="160"/>
              <w:rPr>
                <w:rStyle w:val="documentleft-boxskillpaddedline"/>
                <w:rFonts w:ascii="Blinker" w:eastAsia="Blinker" w:hAnsi="Blinker" w:cs="Blinker"/>
                <w:color w:val="FFFFFF"/>
                <w:sz w:val="20"/>
                <w:szCs w:val="20"/>
              </w:rPr>
            </w:pPr>
            <w:r>
              <w:rPr>
                <w:rStyle w:val="documentleft-boxskillpaddedline"/>
                <w:rFonts w:ascii="Blinker" w:eastAsia="Blinker" w:hAnsi="Blinker" w:cs="Blinker"/>
                <w:color w:val="FFFFFF"/>
                <w:sz w:val="20"/>
                <w:szCs w:val="20"/>
              </w:rPr>
              <w:t>Azure Pipelines</w:t>
            </w:r>
          </w:p>
          <w:p w14:paraId="163AA4E7" w14:textId="77777777" w:rsidR="004145B3" w:rsidRDefault="00000000">
            <w:pPr>
              <w:pStyle w:val="divdocumentulli"/>
              <w:numPr>
                <w:ilvl w:val="0"/>
                <w:numId w:val="2"/>
              </w:numPr>
              <w:spacing w:line="280" w:lineRule="atLeast"/>
              <w:ind w:left="168" w:hanging="160"/>
              <w:rPr>
                <w:rStyle w:val="documentleft-boxskillpaddedline"/>
                <w:rFonts w:ascii="Blinker" w:eastAsia="Blinker" w:hAnsi="Blinker" w:cs="Blinker"/>
                <w:color w:val="FFFFFF"/>
                <w:sz w:val="20"/>
                <w:szCs w:val="20"/>
              </w:rPr>
            </w:pPr>
            <w:r>
              <w:rPr>
                <w:rStyle w:val="documentleft-boxskillpaddedline"/>
                <w:rFonts w:ascii="Blinker" w:eastAsia="Blinker" w:hAnsi="Blinker" w:cs="Blinker"/>
                <w:color w:val="FFFFFF"/>
                <w:sz w:val="20"/>
                <w:szCs w:val="20"/>
              </w:rPr>
              <w:t>JIRA</w:t>
            </w:r>
          </w:p>
          <w:p w14:paraId="62D4E877" w14:textId="77777777" w:rsidR="004145B3" w:rsidRDefault="00000000">
            <w:pPr>
              <w:pStyle w:val="divdocumentulli"/>
              <w:numPr>
                <w:ilvl w:val="0"/>
                <w:numId w:val="2"/>
              </w:numPr>
              <w:spacing w:line="280" w:lineRule="atLeast"/>
              <w:ind w:left="168" w:hanging="160"/>
              <w:rPr>
                <w:rStyle w:val="documentleft-boxskillpaddedline"/>
                <w:rFonts w:ascii="Blinker" w:eastAsia="Blinker" w:hAnsi="Blinker" w:cs="Blinker"/>
                <w:color w:val="FFFFFF"/>
                <w:sz w:val="20"/>
                <w:szCs w:val="20"/>
              </w:rPr>
            </w:pPr>
            <w:r>
              <w:rPr>
                <w:rStyle w:val="documentleft-boxskillpaddedline"/>
                <w:rFonts w:ascii="Blinker" w:eastAsia="Blinker" w:hAnsi="Blinker" w:cs="Blinker"/>
                <w:color w:val="FFFFFF"/>
                <w:sz w:val="20"/>
                <w:szCs w:val="20"/>
              </w:rPr>
              <w:t>Azure TFS</w:t>
            </w:r>
          </w:p>
          <w:p w14:paraId="1CE70010" w14:textId="77777777" w:rsidR="004145B3" w:rsidRDefault="00000000">
            <w:pPr>
              <w:pStyle w:val="divdocumentulli"/>
              <w:numPr>
                <w:ilvl w:val="0"/>
                <w:numId w:val="3"/>
              </w:numPr>
              <w:pBdr>
                <w:left w:val="none" w:sz="0" w:space="0" w:color="auto"/>
              </w:pBdr>
              <w:spacing w:line="280" w:lineRule="atLeast"/>
              <w:ind w:left="168" w:hanging="160"/>
              <w:rPr>
                <w:rStyle w:val="documentleft-box"/>
                <w:rFonts w:ascii="Blinker" w:eastAsia="Blinker" w:hAnsi="Blinker" w:cs="Blinker"/>
                <w:vanish/>
                <w:sz w:val="20"/>
                <w:szCs w:val="20"/>
                <w:shd w:val="clear" w:color="auto" w:fill="auto"/>
              </w:rPr>
            </w:pPr>
            <w:r>
              <w:rPr>
                <w:rStyle w:val="documentleft-box"/>
                <w:rFonts w:ascii="Blinker" w:eastAsia="Blinker" w:hAnsi="Blinker" w:cs="Blinker"/>
                <w:vanish/>
                <w:sz w:val="20"/>
                <w:szCs w:val="20"/>
                <w:shd w:val="clear" w:color="auto" w:fill="auto"/>
              </w:rPr>
              <w:t>Functional testing</w:t>
            </w:r>
          </w:p>
          <w:p w14:paraId="64FA2FB1" w14:textId="77777777" w:rsidR="004145B3" w:rsidRDefault="00000000">
            <w:pPr>
              <w:pStyle w:val="divdocumentulli"/>
              <w:numPr>
                <w:ilvl w:val="0"/>
                <w:numId w:val="3"/>
              </w:numPr>
              <w:spacing w:line="280" w:lineRule="atLeast"/>
              <w:ind w:left="168" w:hanging="160"/>
              <w:rPr>
                <w:rStyle w:val="documentleft-box"/>
                <w:rFonts w:ascii="Blinker" w:eastAsia="Blinker" w:hAnsi="Blinker" w:cs="Blinker"/>
                <w:vanish/>
                <w:sz w:val="20"/>
                <w:szCs w:val="20"/>
                <w:shd w:val="clear" w:color="auto" w:fill="auto"/>
              </w:rPr>
            </w:pPr>
            <w:r>
              <w:rPr>
                <w:rStyle w:val="documentleft-box"/>
                <w:rFonts w:ascii="Blinker" w:eastAsia="Blinker" w:hAnsi="Blinker" w:cs="Blinker"/>
                <w:vanish/>
                <w:sz w:val="20"/>
                <w:szCs w:val="20"/>
                <w:shd w:val="clear" w:color="auto" w:fill="auto"/>
              </w:rPr>
              <w:t>Database Testing / SQL</w:t>
            </w:r>
          </w:p>
          <w:p w14:paraId="6D0476E2" w14:textId="77777777" w:rsidR="004145B3" w:rsidRDefault="00000000">
            <w:pPr>
              <w:pStyle w:val="divdocumentulli"/>
              <w:numPr>
                <w:ilvl w:val="0"/>
                <w:numId w:val="3"/>
              </w:numPr>
              <w:spacing w:line="280" w:lineRule="atLeast"/>
              <w:ind w:left="168" w:hanging="160"/>
              <w:rPr>
                <w:rStyle w:val="documentleft-box"/>
                <w:rFonts w:ascii="Blinker" w:eastAsia="Blinker" w:hAnsi="Blinker" w:cs="Blinker"/>
                <w:vanish/>
                <w:sz w:val="20"/>
                <w:szCs w:val="20"/>
                <w:shd w:val="clear" w:color="auto" w:fill="auto"/>
              </w:rPr>
            </w:pPr>
            <w:r>
              <w:rPr>
                <w:rStyle w:val="documentleft-box"/>
                <w:rFonts w:ascii="Blinker" w:eastAsia="Blinker" w:hAnsi="Blinker" w:cs="Blinker"/>
                <w:vanish/>
                <w:sz w:val="20"/>
                <w:szCs w:val="20"/>
                <w:shd w:val="clear" w:color="auto" w:fill="auto"/>
              </w:rPr>
              <w:t>API / Web-service Testing</w:t>
            </w:r>
          </w:p>
          <w:p w14:paraId="5F51B748" w14:textId="77777777" w:rsidR="004145B3" w:rsidRDefault="00000000">
            <w:pPr>
              <w:pStyle w:val="divdocumentulli"/>
              <w:numPr>
                <w:ilvl w:val="0"/>
                <w:numId w:val="3"/>
              </w:numPr>
              <w:spacing w:line="280" w:lineRule="atLeast"/>
              <w:ind w:left="168" w:hanging="160"/>
              <w:rPr>
                <w:rStyle w:val="documentleft-box"/>
                <w:rFonts w:ascii="Blinker" w:eastAsia="Blinker" w:hAnsi="Blinker" w:cs="Blinker"/>
                <w:vanish/>
                <w:sz w:val="20"/>
                <w:szCs w:val="20"/>
                <w:shd w:val="clear" w:color="auto" w:fill="auto"/>
              </w:rPr>
            </w:pPr>
            <w:r>
              <w:rPr>
                <w:rStyle w:val="documentleft-box"/>
                <w:rFonts w:ascii="Blinker" w:eastAsia="Blinker" w:hAnsi="Blinker" w:cs="Blinker"/>
                <w:vanish/>
                <w:sz w:val="20"/>
                <w:szCs w:val="20"/>
                <w:shd w:val="clear" w:color="auto" w:fill="auto"/>
              </w:rPr>
              <w:t>Java Programming</w:t>
            </w:r>
          </w:p>
          <w:p w14:paraId="5CF136AC" w14:textId="77777777" w:rsidR="004145B3" w:rsidRDefault="00000000">
            <w:pPr>
              <w:pStyle w:val="divdocumentulli"/>
              <w:numPr>
                <w:ilvl w:val="0"/>
                <w:numId w:val="3"/>
              </w:numPr>
              <w:spacing w:line="280" w:lineRule="atLeast"/>
              <w:ind w:left="168" w:hanging="160"/>
              <w:rPr>
                <w:rStyle w:val="documentleft-box"/>
                <w:rFonts w:ascii="Blinker" w:eastAsia="Blinker" w:hAnsi="Blinker" w:cs="Blinker"/>
                <w:vanish/>
                <w:sz w:val="20"/>
                <w:szCs w:val="20"/>
                <w:shd w:val="clear" w:color="auto" w:fill="auto"/>
              </w:rPr>
            </w:pPr>
            <w:r>
              <w:rPr>
                <w:rStyle w:val="documentleft-box"/>
                <w:rFonts w:ascii="Blinker" w:eastAsia="Blinker" w:hAnsi="Blinker" w:cs="Blinker"/>
                <w:vanish/>
                <w:sz w:val="20"/>
                <w:szCs w:val="20"/>
                <w:shd w:val="clear" w:color="auto" w:fill="auto"/>
              </w:rPr>
              <w:t>Selenium Web Driver</w:t>
            </w:r>
          </w:p>
          <w:p w14:paraId="2CCB4571" w14:textId="77777777" w:rsidR="004145B3" w:rsidRDefault="00000000">
            <w:pPr>
              <w:pStyle w:val="divdocumentulli"/>
              <w:numPr>
                <w:ilvl w:val="0"/>
                <w:numId w:val="3"/>
              </w:numPr>
              <w:spacing w:line="280" w:lineRule="atLeast"/>
              <w:ind w:left="168" w:hanging="160"/>
              <w:rPr>
                <w:rStyle w:val="documentleft-box"/>
                <w:rFonts w:ascii="Blinker" w:eastAsia="Blinker" w:hAnsi="Blinker" w:cs="Blinker"/>
                <w:vanish/>
                <w:sz w:val="20"/>
                <w:szCs w:val="20"/>
                <w:shd w:val="clear" w:color="auto" w:fill="auto"/>
              </w:rPr>
            </w:pPr>
            <w:r>
              <w:rPr>
                <w:rStyle w:val="documentleft-box"/>
                <w:rFonts w:ascii="Blinker" w:eastAsia="Blinker" w:hAnsi="Blinker" w:cs="Blinker"/>
                <w:vanish/>
                <w:sz w:val="20"/>
                <w:szCs w:val="20"/>
                <w:shd w:val="clear" w:color="auto" w:fill="auto"/>
              </w:rPr>
              <w:t>Rest Assured with Restful Services</w:t>
            </w:r>
          </w:p>
          <w:p w14:paraId="0D33DB8B" w14:textId="77777777" w:rsidR="004145B3" w:rsidRDefault="00000000">
            <w:pPr>
              <w:pStyle w:val="divdocumentulli"/>
              <w:numPr>
                <w:ilvl w:val="0"/>
                <w:numId w:val="3"/>
              </w:numPr>
              <w:spacing w:line="280" w:lineRule="atLeast"/>
              <w:ind w:left="168" w:hanging="160"/>
              <w:rPr>
                <w:rStyle w:val="documentleft-box"/>
                <w:rFonts w:ascii="Blinker" w:eastAsia="Blinker" w:hAnsi="Blinker" w:cs="Blinker"/>
                <w:vanish/>
                <w:sz w:val="20"/>
                <w:szCs w:val="20"/>
                <w:shd w:val="clear" w:color="auto" w:fill="auto"/>
              </w:rPr>
            </w:pPr>
            <w:r>
              <w:rPr>
                <w:rStyle w:val="documentleft-box"/>
                <w:rFonts w:ascii="Blinker" w:eastAsia="Blinker" w:hAnsi="Blinker" w:cs="Blinker"/>
                <w:vanish/>
                <w:sz w:val="20"/>
                <w:szCs w:val="20"/>
                <w:shd w:val="clear" w:color="auto" w:fill="auto"/>
              </w:rPr>
              <w:t>TestNG Hybrid Framework</w:t>
            </w:r>
          </w:p>
          <w:p w14:paraId="197A0EA8" w14:textId="77777777" w:rsidR="004145B3" w:rsidRDefault="00000000">
            <w:pPr>
              <w:pStyle w:val="divdocumentulli"/>
              <w:numPr>
                <w:ilvl w:val="0"/>
                <w:numId w:val="3"/>
              </w:numPr>
              <w:spacing w:line="280" w:lineRule="atLeast"/>
              <w:ind w:left="168" w:hanging="160"/>
              <w:rPr>
                <w:rStyle w:val="documentleft-box"/>
                <w:rFonts w:ascii="Blinker" w:eastAsia="Blinker" w:hAnsi="Blinker" w:cs="Blinker"/>
                <w:vanish/>
                <w:sz w:val="20"/>
                <w:szCs w:val="20"/>
                <w:shd w:val="clear" w:color="auto" w:fill="auto"/>
              </w:rPr>
            </w:pPr>
            <w:r>
              <w:rPr>
                <w:rStyle w:val="documentleft-box"/>
                <w:rFonts w:ascii="Blinker" w:eastAsia="Blinker" w:hAnsi="Blinker" w:cs="Blinker"/>
                <w:vanish/>
                <w:sz w:val="20"/>
                <w:szCs w:val="20"/>
                <w:shd w:val="clear" w:color="auto" w:fill="auto"/>
              </w:rPr>
              <w:t>Cucumber / BDD Framework</w:t>
            </w:r>
          </w:p>
          <w:p w14:paraId="7A910E7B" w14:textId="77777777" w:rsidR="004145B3" w:rsidRDefault="00000000">
            <w:pPr>
              <w:pStyle w:val="divdocumentulli"/>
              <w:numPr>
                <w:ilvl w:val="0"/>
                <w:numId w:val="4"/>
              </w:numPr>
              <w:spacing w:line="280" w:lineRule="atLeast"/>
              <w:ind w:left="168" w:hanging="160"/>
              <w:rPr>
                <w:rStyle w:val="documentleft-box"/>
                <w:rFonts w:ascii="Blinker" w:eastAsia="Blinker" w:hAnsi="Blinker" w:cs="Blinker"/>
                <w:vanish/>
                <w:sz w:val="20"/>
                <w:szCs w:val="20"/>
                <w:shd w:val="clear" w:color="auto" w:fill="auto"/>
              </w:rPr>
            </w:pPr>
            <w:r>
              <w:rPr>
                <w:rStyle w:val="documentleft-box"/>
                <w:rFonts w:ascii="Blinker" w:eastAsia="Blinker" w:hAnsi="Blinker" w:cs="Blinker"/>
                <w:vanish/>
                <w:sz w:val="20"/>
                <w:szCs w:val="20"/>
                <w:shd w:val="clear" w:color="auto" w:fill="auto"/>
              </w:rPr>
              <w:t>Git and GitHub</w:t>
            </w:r>
          </w:p>
          <w:p w14:paraId="29E58184" w14:textId="77777777" w:rsidR="004145B3" w:rsidRDefault="00000000">
            <w:pPr>
              <w:pStyle w:val="divdocumentulli"/>
              <w:numPr>
                <w:ilvl w:val="0"/>
                <w:numId w:val="4"/>
              </w:numPr>
              <w:spacing w:line="280" w:lineRule="atLeast"/>
              <w:ind w:left="168" w:hanging="160"/>
              <w:rPr>
                <w:rStyle w:val="documentleft-box"/>
                <w:rFonts w:ascii="Blinker" w:eastAsia="Blinker" w:hAnsi="Blinker" w:cs="Blinker"/>
                <w:vanish/>
                <w:sz w:val="20"/>
                <w:szCs w:val="20"/>
                <w:shd w:val="clear" w:color="auto" w:fill="auto"/>
              </w:rPr>
            </w:pPr>
            <w:r>
              <w:rPr>
                <w:rStyle w:val="documentleft-box"/>
                <w:rFonts w:ascii="Blinker" w:eastAsia="Blinker" w:hAnsi="Blinker" w:cs="Blinker"/>
                <w:vanish/>
                <w:sz w:val="20"/>
                <w:szCs w:val="20"/>
                <w:shd w:val="clear" w:color="auto" w:fill="auto"/>
              </w:rPr>
              <w:t>Jenkins</w:t>
            </w:r>
          </w:p>
          <w:p w14:paraId="64A6701B" w14:textId="77777777" w:rsidR="004145B3" w:rsidRDefault="00000000">
            <w:pPr>
              <w:pStyle w:val="divdocumentulli"/>
              <w:numPr>
                <w:ilvl w:val="0"/>
                <w:numId w:val="4"/>
              </w:numPr>
              <w:spacing w:line="280" w:lineRule="atLeast"/>
              <w:ind w:left="168" w:hanging="160"/>
              <w:rPr>
                <w:rStyle w:val="documentleft-box"/>
                <w:rFonts w:ascii="Blinker" w:eastAsia="Blinker" w:hAnsi="Blinker" w:cs="Blinker"/>
                <w:vanish/>
                <w:sz w:val="20"/>
                <w:szCs w:val="20"/>
                <w:shd w:val="clear" w:color="auto" w:fill="auto"/>
              </w:rPr>
            </w:pPr>
            <w:r>
              <w:rPr>
                <w:rStyle w:val="documentleft-box"/>
                <w:rFonts w:ascii="Blinker" w:eastAsia="Blinker" w:hAnsi="Blinker" w:cs="Blinker"/>
                <w:vanish/>
                <w:sz w:val="20"/>
                <w:szCs w:val="20"/>
                <w:shd w:val="clear" w:color="auto" w:fill="auto"/>
              </w:rPr>
              <w:t>Azure Pipelines</w:t>
            </w:r>
          </w:p>
          <w:p w14:paraId="60279CC4" w14:textId="77777777" w:rsidR="004145B3" w:rsidRDefault="00000000">
            <w:pPr>
              <w:pStyle w:val="divdocumentulli"/>
              <w:numPr>
                <w:ilvl w:val="0"/>
                <w:numId w:val="4"/>
              </w:numPr>
              <w:spacing w:line="280" w:lineRule="atLeast"/>
              <w:ind w:left="168" w:hanging="160"/>
              <w:rPr>
                <w:rStyle w:val="documentleft-box"/>
                <w:rFonts w:ascii="Blinker" w:eastAsia="Blinker" w:hAnsi="Blinker" w:cs="Blinker"/>
                <w:vanish/>
                <w:sz w:val="20"/>
                <w:szCs w:val="20"/>
                <w:shd w:val="clear" w:color="auto" w:fill="auto"/>
              </w:rPr>
            </w:pPr>
            <w:r>
              <w:rPr>
                <w:rStyle w:val="documentleft-box"/>
                <w:rFonts w:ascii="Blinker" w:eastAsia="Blinker" w:hAnsi="Blinker" w:cs="Blinker"/>
                <w:vanish/>
                <w:sz w:val="20"/>
                <w:szCs w:val="20"/>
                <w:shd w:val="clear" w:color="auto" w:fill="auto"/>
              </w:rPr>
              <w:t>Git / Tab-nine Copilots</w:t>
            </w:r>
          </w:p>
          <w:p w14:paraId="6AB5E6B0" w14:textId="77777777" w:rsidR="004145B3" w:rsidRDefault="00000000">
            <w:pPr>
              <w:pStyle w:val="divdocumentulli"/>
              <w:numPr>
                <w:ilvl w:val="0"/>
                <w:numId w:val="4"/>
              </w:numPr>
              <w:spacing w:line="280" w:lineRule="atLeast"/>
              <w:ind w:left="168" w:hanging="160"/>
              <w:rPr>
                <w:rStyle w:val="documentleft-box"/>
                <w:rFonts w:ascii="Blinker" w:eastAsia="Blinker" w:hAnsi="Blinker" w:cs="Blinker"/>
                <w:vanish/>
                <w:sz w:val="20"/>
                <w:szCs w:val="20"/>
                <w:shd w:val="clear" w:color="auto" w:fill="auto"/>
              </w:rPr>
            </w:pPr>
            <w:r>
              <w:rPr>
                <w:rStyle w:val="documentleft-box"/>
                <w:rFonts w:ascii="Blinker" w:eastAsia="Blinker" w:hAnsi="Blinker" w:cs="Blinker"/>
                <w:vanish/>
                <w:sz w:val="20"/>
                <w:szCs w:val="20"/>
                <w:shd w:val="clear" w:color="auto" w:fill="auto"/>
              </w:rPr>
              <w:t>GPT 4 / Ollama</w:t>
            </w:r>
          </w:p>
          <w:p w14:paraId="5F5FE5D2" w14:textId="77777777" w:rsidR="004145B3" w:rsidRDefault="00000000">
            <w:pPr>
              <w:pStyle w:val="divdocumentulli"/>
              <w:numPr>
                <w:ilvl w:val="0"/>
                <w:numId w:val="4"/>
              </w:numPr>
              <w:spacing w:line="280" w:lineRule="atLeast"/>
              <w:ind w:left="168" w:hanging="160"/>
              <w:rPr>
                <w:rStyle w:val="documentleft-box"/>
                <w:rFonts w:ascii="Blinker" w:eastAsia="Blinker" w:hAnsi="Blinker" w:cs="Blinker"/>
                <w:vanish/>
                <w:sz w:val="20"/>
                <w:szCs w:val="20"/>
                <w:shd w:val="clear" w:color="auto" w:fill="auto"/>
              </w:rPr>
            </w:pPr>
            <w:r>
              <w:rPr>
                <w:rStyle w:val="documentleft-box"/>
                <w:rFonts w:ascii="Blinker" w:eastAsia="Blinker" w:hAnsi="Blinker" w:cs="Blinker"/>
                <w:vanish/>
                <w:sz w:val="20"/>
                <w:szCs w:val="20"/>
                <w:shd w:val="clear" w:color="auto" w:fill="auto"/>
              </w:rPr>
              <w:t>JIRA</w:t>
            </w:r>
          </w:p>
          <w:p w14:paraId="7D009B1A" w14:textId="77777777" w:rsidR="004145B3" w:rsidRDefault="00000000">
            <w:pPr>
              <w:pStyle w:val="divdocumentulli"/>
              <w:numPr>
                <w:ilvl w:val="0"/>
                <w:numId w:val="4"/>
              </w:numPr>
              <w:spacing w:line="280" w:lineRule="atLeast"/>
              <w:ind w:left="168" w:hanging="160"/>
              <w:rPr>
                <w:rStyle w:val="documentleft-box"/>
                <w:rFonts w:ascii="Blinker" w:eastAsia="Blinker" w:hAnsi="Blinker" w:cs="Blinker"/>
                <w:vanish/>
                <w:sz w:val="20"/>
                <w:szCs w:val="20"/>
                <w:shd w:val="clear" w:color="auto" w:fill="auto"/>
              </w:rPr>
            </w:pPr>
            <w:r>
              <w:rPr>
                <w:rStyle w:val="documentleft-box"/>
                <w:rFonts w:ascii="Blinker" w:eastAsia="Blinker" w:hAnsi="Blinker" w:cs="Blinker"/>
                <w:vanish/>
                <w:sz w:val="20"/>
                <w:szCs w:val="20"/>
                <w:shd w:val="clear" w:color="auto" w:fill="auto"/>
              </w:rPr>
              <w:t>Azure TFS</w:t>
            </w:r>
          </w:p>
          <w:p w14:paraId="1B4B3147" w14:textId="77777777" w:rsidR="004145B3" w:rsidRDefault="00000000">
            <w:pPr>
              <w:pStyle w:val="documentsectionscspdiv"/>
              <w:rPr>
                <w:rStyle w:val="documentleft-box"/>
                <w:rFonts w:ascii="Blinker" w:eastAsia="Blinker" w:hAnsi="Blinker" w:cs="Blinker"/>
                <w:shd w:val="clear" w:color="auto" w:fill="auto"/>
              </w:rPr>
            </w:pPr>
            <w:r>
              <w:rPr>
                <w:rStyle w:val="documentleft-box"/>
                <w:rFonts w:ascii="Blinker" w:eastAsia="Blinker" w:hAnsi="Blinker" w:cs="Blinker"/>
                <w:shd w:val="clear" w:color="auto" w:fill="auto"/>
              </w:rPr>
              <w:t> </w:t>
            </w:r>
          </w:p>
          <w:p w14:paraId="2EAE3BF3" w14:textId="77777777" w:rsidR="004145B3" w:rsidRDefault="00000000">
            <w:pPr>
              <w:pStyle w:val="documentsectionscspdivnth-child1"/>
              <w:spacing w:line="500" w:lineRule="atLeast"/>
              <w:rPr>
                <w:rStyle w:val="documentleft-box"/>
                <w:rFonts w:ascii="Blinker" w:eastAsia="Blinker" w:hAnsi="Blinker" w:cs="Blinker"/>
                <w:sz w:val="20"/>
                <w:szCs w:val="20"/>
                <w:shd w:val="clear" w:color="auto" w:fill="auto"/>
              </w:rPr>
            </w:pPr>
            <w:r>
              <w:rPr>
                <w:rStyle w:val="documentleft-box"/>
                <w:rFonts w:ascii="Blinker" w:eastAsia="Blinker" w:hAnsi="Blinker" w:cs="Blinker"/>
                <w:sz w:val="20"/>
                <w:szCs w:val="20"/>
                <w:shd w:val="clear" w:color="auto" w:fill="auto"/>
              </w:rPr>
              <w:t> </w:t>
            </w:r>
          </w:p>
          <w:p w14:paraId="6D3E93DE" w14:textId="77777777" w:rsidR="004145B3" w:rsidRDefault="00000000">
            <w:pPr>
              <w:pStyle w:val="documentleft-boxsectiontitle"/>
              <w:spacing w:line="340" w:lineRule="atLeast"/>
              <w:rPr>
                <w:rStyle w:val="documentleft-box"/>
                <w:rFonts w:ascii="Blinker" w:eastAsia="Blinker" w:hAnsi="Blinker" w:cs="Blinker"/>
                <w:b/>
                <w:bCs/>
                <w:caps/>
                <w:spacing w:val="10"/>
                <w:sz w:val="28"/>
                <w:szCs w:val="28"/>
                <w:shd w:val="clear" w:color="auto" w:fill="auto"/>
              </w:rPr>
            </w:pPr>
            <w:r>
              <w:rPr>
                <w:rStyle w:val="documentleft-box"/>
                <w:rFonts w:ascii="Blinker" w:eastAsia="Blinker" w:hAnsi="Blinker" w:cs="Blinker"/>
                <w:b/>
                <w:bCs/>
                <w:caps/>
                <w:spacing w:val="10"/>
                <w:sz w:val="28"/>
                <w:szCs w:val="28"/>
                <w:shd w:val="clear" w:color="auto" w:fill="auto"/>
              </w:rPr>
              <w:t>Languages</w:t>
            </w:r>
          </w:p>
          <w:p w14:paraId="14BBAD81" w14:textId="77777777" w:rsidR="004145B3" w:rsidRDefault="00000000">
            <w:pPr>
              <w:pStyle w:val="titlepadding"/>
              <w:spacing w:line="60" w:lineRule="exact"/>
              <w:rPr>
                <w:rStyle w:val="documentleft-box"/>
                <w:rFonts w:ascii="Blinker" w:eastAsia="Blinker" w:hAnsi="Blinker" w:cs="Blinker"/>
                <w:shd w:val="clear" w:color="auto" w:fill="auto"/>
              </w:rPr>
            </w:pPr>
            <w:r>
              <w:rPr>
                <w:rStyle w:val="documentleft-box"/>
                <w:rFonts w:ascii="Blinker" w:eastAsia="Blinker" w:hAnsi="Blinker" w:cs="Blinker"/>
                <w:shd w:val="clear" w:color="auto" w:fill="auto"/>
              </w:rPr>
              <w:t> </w:t>
            </w:r>
          </w:p>
          <w:p w14:paraId="7EFBD918" w14:textId="77777777" w:rsidR="004145B3" w:rsidRDefault="00000000">
            <w:pPr>
              <w:pStyle w:val="documentlangSecparagraphfield"/>
              <w:spacing w:line="280" w:lineRule="atLeast"/>
              <w:rPr>
                <w:rStyle w:val="documentleft-box"/>
                <w:rFonts w:ascii="Blinker" w:eastAsia="Blinker" w:hAnsi="Blinker" w:cs="Blinker"/>
                <w:sz w:val="20"/>
                <w:szCs w:val="20"/>
                <w:shd w:val="clear" w:color="auto" w:fill="auto"/>
              </w:rPr>
            </w:pPr>
            <w:r>
              <w:rPr>
                <w:rStyle w:val="documentlangSecfieldany"/>
                <w:rFonts w:ascii="Blinker" w:eastAsia="Blinker" w:hAnsi="Blinker" w:cs="Blinker"/>
                <w:b/>
                <w:bCs/>
                <w:color w:val="FFFFFF"/>
                <w:sz w:val="20"/>
                <w:szCs w:val="20"/>
              </w:rPr>
              <w:t>English</w:t>
            </w:r>
            <w:r>
              <w:rPr>
                <w:rStyle w:val="documentlangSecfieldany"/>
                <w:rFonts w:ascii="Blinker" w:eastAsia="Blinker" w:hAnsi="Blinker" w:cs="Blinker"/>
                <w:vanish/>
                <w:color w:val="FFFFFF"/>
                <w:sz w:val="20"/>
                <w:szCs w:val="20"/>
              </w:rPr>
              <w:t xml:space="preserve"> </w:t>
            </w:r>
            <w:r>
              <w:rPr>
                <w:rStyle w:val="documentlangSecfieldany"/>
                <w:rFonts w:ascii="Blinker" w:eastAsia="Blinker" w:hAnsi="Blinker" w:cs="Blinker"/>
                <w:b/>
                <w:bCs/>
                <w:vanish/>
                <w:color w:val="FFFFFF"/>
                <w:sz w:val="20"/>
                <w:szCs w:val="20"/>
              </w:rPr>
              <w:t>:</w:t>
            </w:r>
            <w:r>
              <w:rPr>
                <w:rStyle w:val="documentleft-box"/>
                <w:rFonts w:ascii="Blinker" w:eastAsia="Blinker" w:hAnsi="Blinker" w:cs="Blinker"/>
                <w:sz w:val="20"/>
                <w:szCs w:val="20"/>
                <w:shd w:val="clear" w:color="auto" w:fill="auto"/>
              </w:rPr>
              <w:t xml:space="preserve"> </w:t>
            </w:r>
          </w:p>
          <w:p w14:paraId="1EC46681" w14:textId="77777777" w:rsidR="004145B3" w:rsidRDefault="00000000">
            <w:pPr>
              <w:pStyle w:val="fieldratingBar"/>
              <w:spacing w:before="110" w:line="80" w:lineRule="exact"/>
              <w:rPr>
                <w:rStyle w:val="documentleft-box"/>
                <w:rFonts w:ascii="Blinker" w:eastAsia="Blinker" w:hAnsi="Blinker" w:cs="Blinker"/>
                <w:sz w:val="20"/>
                <w:szCs w:val="20"/>
                <w:shd w:val="clear" w:color="auto" w:fill="auto"/>
              </w:rPr>
            </w:pPr>
            <w:r>
              <w:rPr>
                <w:rStyle w:val="documentleft-box"/>
                <w:rFonts w:ascii="Blinker" w:eastAsia="Blinker" w:hAnsi="Blinker" w:cs="Blinker"/>
                <w:noProof/>
                <w:sz w:val="20"/>
                <w:szCs w:val="20"/>
                <w:shd w:val="clear" w:color="auto" w:fill="auto"/>
              </w:rPr>
              <w:drawing>
                <wp:inline distT="0" distB="0" distL="0" distR="0" wp14:anchorId="4EA5B4E9" wp14:editId="461A1D05">
                  <wp:extent cx="2169648" cy="51392"/>
                  <wp:effectExtent l="0" t="0" r="0" b="0"/>
                  <wp:docPr id="100013" name="Picture 1000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13" name=""/>
                          <pic:cNvPicPr>
                            <a:picLocks/>
                          </pic:cNvPicPr>
                        </pic:nvPicPr>
                        <pic:blipFill>
                          <a:blip r:embed="rId11"/>
                          <a:stretch>
                            <a:fillRect/>
                          </a:stretch>
                        </pic:blipFill>
                        <pic:spPr>
                          <a:xfrm>
                            <a:off x="0" y="0"/>
                            <a:ext cx="2169648" cy="51392"/>
                          </a:xfrm>
                          <a:prstGeom prst="rect">
                            <a:avLst/>
                          </a:prstGeom>
                        </pic:spPr>
                      </pic:pic>
                    </a:graphicData>
                  </a:graphic>
                </wp:inline>
              </w:drawing>
            </w:r>
          </w:p>
          <w:p w14:paraId="6F9D3535" w14:textId="77777777" w:rsidR="004145B3" w:rsidRDefault="00000000">
            <w:pPr>
              <w:pStyle w:val="documentlangSecparagraphfield"/>
              <w:spacing w:line="250" w:lineRule="exact"/>
              <w:rPr>
                <w:rStyle w:val="documentleft-box"/>
                <w:rFonts w:ascii="Blinker" w:eastAsia="Blinker" w:hAnsi="Blinker" w:cs="Blinker"/>
                <w:sz w:val="20"/>
                <w:szCs w:val="20"/>
                <w:shd w:val="clear" w:color="auto" w:fill="auto"/>
              </w:rPr>
            </w:pPr>
            <w:r>
              <w:rPr>
                <w:rStyle w:val="documentlangSecfieldany"/>
                <w:rFonts w:ascii="Blinker" w:eastAsia="Blinker" w:hAnsi="Blinker" w:cs="Blinker"/>
                <w:color w:val="FFFFFF"/>
                <w:sz w:val="20"/>
                <w:szCs w:val="20"/>
              </w:rPr>
              <w:t>Fluent</w:t>
            </w:r>
          </w:p>
          <w:p w14:paraId="7D0F23FE" w14:textId="77777777" w:rsidR="004145B3" w:rsidRDefault="00000000">
            <w:pPr>
              <w:pStyle w:val="documentlangSecparagraphfield"/>
              <w:pBdr>
                <w:top w:val="none" w:sz="0" w:space="5" w:color="auto"/>
              </w:pBdr>
              <w:spacing w:line="280" w:lineRule="atLeast"/>
              <w:rPr>
                <w:rStyle w:val="documentleft-box"/>
                <w:rFonts w:ascii="Blinker" w:eastAsia="Blinker" w:hAnsi="Blinker" w:cs="Blinker"/>
                <w:sz w:val="20"/>
                <w:szCs w:val="20"/>
                <w:shd w:val="clear" w:color="auto" w:fill="auto"/>
              </w:rPr>
            </w:pPr>
            <w:r>
              <w:rPr>
                <w:rStyle w:val="documentlangSecfieldany"/>
                <w:rFonts w:ascii="Blinker" w:eastAsia="Blinker" w:hAnsi="Blinker" w:cs="Blinker"/>
                <w:b/>
                <w:bCs/>
                <w:color w:val="FFFFFF"/>
                <w:sz w:val="20"/>
                <w:szCs w:val="20"/>
              </w:rPr>
              <w:t>Telugu</w:t>
            </w:r>
            <w:r>
              <w:rPr>
                <w:rStyle w:val="documentlangSecfieldany"/>
                <w:rFonts w:ascii="Blinker" w:eastAsia="Blinker" w:hAnsi="Blinker" w:cs="Blinker"/>
                <w:vanish/>
                <w:color w:val="FFFFFF"/>
                <w:sz w:val="20"/>
                <w:szCs w:val="20"/>
              </w:rPr>
              <w:t xml:space="preserve"> </w:t>
            </w:r>
            <w:r>
              <w:rPr>
                <w:rStyle w:val="documentlangSecfieldany"/>
                <w:rFonts w:ascii="Blinker" w:eastAsia="Blinker" w:hAnsi="Blinker" w:cs="Blinker"/>
                <w:b/>
                <w:bCs/>
                <w:vanish/>
                <w:color w:val="FFFFFF"/>
                <w:sz w:val="20"/>
                <w:szCs w:val="20"/>
              </w:rPr>
              <w:t>:</w:t>
            </w:r>
            <w:r>
              <w:rPr>
                <w:rStyle w:val="documentleft-box"/>
                <w:rFonts w:ascii="Blinker" w:eastAsia="Blinker" w:hAnsi="Blinker" w:cs="Blinker"/>
                <w:sz w:val="20"/>
                <w:szCs w:val="20"/>
                <w:shd w:val="clear" w:color="auto" w:fill="auto"/>
              </w:rPr>
              <w:t xml:space="preserve"> </w:t>
            </w:r>
          </w:p>
          <w:p w14:paraId="48E4BD49" w14:textId="77777777" w:rsidR="004145B3" w:rsidRDefault="00000000">
            <w:pPr>
              <w:pStyle w:val="fieldratingBar"/>
              <w:spacing w:before="110" w:line="80" w:lineRule="exact"/>
              <w:rPr>
                <w:rStyle w:val="documentleft-box"/>
                <w:rFonts w:ascii="Blinker" w:eastAsia="Blinker" w:hAnsi="Blinker" w:cs="Blinker"/>
                <w:sz w:val="20"/>
                <w:szCs w:val="20"/>
                <w:shd w:val="clear" w:color="auto" w:fill="auto"/>
              </w:rPr>
            </w:pPr>
            <w:r>
              <w:rPr>
                <w:rStyle w:val="documentleft-box"/>
                <w:rFonts w:ascii="Blinker" w:eastAsia="Blinker" w:hAnsi="Blinker" w:cs="Blinker"/>
                <w:noProof/>
                <w:sz w:val="20"/>
                <w:szCs w:val="20"/>
                <w:shd w:val="clear" w:color="auto" w:fill="auto"/>
              </w:rPr>
              <w:drawing>
                <wp:inline distT="0" distB="0" distL="0" distR="0" wp14:anchorId="72D82281" wp14:editId="68B098F6">
                  <wp:extent cx="2169648" cy="51392"/>
                  <wp:effectExtent l="0" t="0" r="0" b="0"/>
                  <wp:docPr id="100015" name="Picture 1000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15" name=""/>
                          <pic:cNvPicPr>
                            <a:picLocks/>
                          </pic:cNvPicPr>
                        </pic:nvPicPr>
                        <pic:blipFill>
                          <a:blip r:embed="rId11"/>
                          <a:stretch>
                            <a:fillRect/>
                          </a:stretch>
                        </pic:blipFill>
                        <pic:spPr>
                          <a:xfrm>
                            <a:off x="0" y="0"/>
                            <a:ext cx="2169648" cy="51392"/>
                          </a:xfrm>
                          <a:prstGeom prst="rect">
                            <a:avLst/>
                          </a:prstGeom>
                        </pic:spPr>
                      </pic:pic>
                    </a:graphicData>
                  </a:graphic>
                </wp:inline>
              </w:drawing>
            </w:r>
          </w:p>
          <w:p w14:paraId="0A3E76A9" w14:textId="77777777" w:rsidR="004145B3" w:rsidRDefault="00000000">
            <w:pPr>
              <w:pStyle w:val="documentlangSecparagraphfield"/>
              <w:spacing w:line="250" w:lineRule="exact"/>
              <w:rPr>
                <w:rStyle w:val="documentleft-box"/>
                <w:rFonts w:ascii="Blinker" w:eastAsia="Blinker" w:hAnsi="Blinker" w:cs="Blinker"/>
                <w:sz w:val="20"/>
                <w:szCs w:val="20"/>
                <w:shd w:val="clear" w:color="auto" w:fill="auto"/>
              </w:rPr>
            </w:pPr>
            <w:r>
              <w:rPr>
                <w:rStyle w:val="documentlangSecfieldany"/>
                <w:rFonts w:ascii="Blinker" w:eastAsia="Blinker" w:hAnsi="Blinker" w:cs="Blinker"/>
                <w:color w:val="FFFFFF"/>
                <w:sz w:val="20"/>
                <w:szCs w:val="20"/>
              </w:rPr>
              <w:t>Native</w:t>
            </w:r>
          </w:p>
          <w:p w14:paraId="195ADC68" w14:textId="77777777" w:rsidR="004145B3" w:rsidRDefault="00000000">
            <w:pPr>
              <w:pStyle w:val="documentsectionscspdiv"/>
              <w:rPr>
                <w:rStyle w:val="documentleft-box"/>
                <w:rFonts w:ascii="Blinker" w:eastAsia="Blinker" w:hAnsi="Blinker" w:cs="Blinker"/>
                <w:shd w:val="clear" w:color="auto" w:fill="auto"/>
              </w:rPr>
            </w:pPr>
            <w:r>
              <w:rPr>
                <w:rStyle w:val="documentleft-box"/>
                <w:rFonts w:ascii="Blinker" w:eastAsia="Blinker" w:hAnsi="Blinker" w:cs="Blinker"/>
                <w:shd w:val="clear" w:color="auto" w:fill="auto"/>
              </w:rPr>
              <w:t> </w:t>
            </w:r>
          </w:p>
        </w:tc>
        <w:tc>
          <w:tcPr>
            <w:tcW w:w="400" w:type="dxa"/>
            <w:shd w:val="clear" w:color="auto" w:fill="496267"/>
            <w:tcMar>
              <w:top w:w="400" w:type="dxa"/>
              <w:left w:w="0" w:type="dxa"/>
              <w:bottom w:w="400" w:type="dxa"/>
              <w:right w:w="0" w:type="dxa"/>
            </w:tcMar>
            <w:vAlign w:val="bottom"/>
            <w:hideMark/>
          </w:tcPr>
          <w:p w14:paraId="4DC63F4C" w14:textId="77777777" w:rsidR="004145B3" w:rsidRDefault="004145B3">
            <w:pPr>
              <w:pStyle w:val="documentleftrightpaddingcellParagraph"/>
              <w:pBdr>
                <w:top w:val="none" w:sz="0" w:space="0" w:color="auto"/>
                <w:bottom w:val="none" w:sz="0" w:space="0" w:color="auto"/>
              </w:pBdr>
              <w:shd w:val="clear" w:color="auto" w:fill="auto"/>
              <w:spacing w:line="280" w:lineRule="atLeast"/>
              <w:textAlignment w:val="auto"/>
              <w:rPr>
                <w:rStyle w:val="documentleftrightpaddingcell"/>
                <w:rFonts w:ascii="Blinker" w:eastAsia="Blinker" w:hAnsi="Blinker" w:cs="Blinker"/>
                <w:color w:val="46464E"/>
                <w:sz w:val="20"/>
                <w:szCs w:val="20"/>
                <w:shd w:val="clear" w:color="auto" w:fill="auto"/>
              </w:rPr>
            </w:pPr>
          </w:p>
        </w:tc>
        <w:tc>
          <w:tcPr>
            <w:tcW w:w="400" w:type="dxa"/>
            <w:tcMar>
              <w:top w:w="400" w:type="dxa"/>
              <w:left w:w="0" w:type="dxa"/>
              <w:bottom w:w="400" w:type="dxa"/>
              <w:right w:w="0" w:type="dxa"/>
            </w:tcMar>
            <w:vAlign w:val="bottom"/>
            <w:hideMark/>
          </w:tcPr>
          <w:p w14:paraId="49772552" w14:textId="77777777" w:rsidR="004145B3" w:rsidRDefault="004145B3">
            <w:pPr>
              <w:pStyle w:val="documentleftrightpaddingcellParagraph"/>
              <w:pBdr>
                <w:top w:val="none" w:sz="0" w:space="0" w:color="auto"/>
                <w:bottom w:val="none" w:sz="0" w:space="0" w:color="auto"/>
              </w:pBdr>
              <w:shd w:val="clear" w:color="auto" w:fill="auto"/>
              <w:spacing w:line="280" w:lineRule="atLeast"/>
              <w:textAlignment w:val="auto"/>
              <w:rPr>
                <w:rStyle w:val="documentleftrightpaddingcell"/>
                <w:rFonts w:ascii="Blinker" w:eastAsia="Blinker" w:hAnsi="Blinker" w:cs="Blinker"/>
                <w:color w:val="46464E"/>
                <w:sz w:val="20"/>
                <w:szCs w:val="20"/>
                <w:shd w:val="clear" w:color="auto" w:fill="auto"/>
              </w:rPr>
            </w:pPr>
          </w:p>
        </w:tc>
        <w:tc>
          <w:tcPr>
            <w:tcW w:w="6326" w:type="dxa"/>
            <w:tcMar>
              <w:top w:w="400" w:type="dxa"/>
              <w:left w:w="0" w:type="dxa"/>
              <w:bottom w:w="400" w:type="dxa"/>
              <w:right w:w="0" w:type="dxa"/>
            </w:tcMar>
            <w:hideMark/>
          </w:tcPr>
          <w:p w14:paraId="7ADF850A" w14:textId="77777777" w:rsidR="004145B3" w:rsidRDefault="00000000">
            <w:pPr>
              <w:pStyle w:val="documentname"/>
              <w:pBdr>
                <w:bottom w:val="none" w:sz="0" w:space="0" w:color="auto"/>
              </w:pBdr>
              <w:rPr>
                <w:rStyle w:val="documentright-box"/>
                <w:rFonts w:ascii="Blinker" w:eastAsia="Blinker" w:hAnsi="Blinker" w:cs="Blinker"/>
              </w:rPr>
            </w:pPr>
            <w:r>
              <w:rPr>
                <w:rStyle w:val="span"/>
                <w:rFonts w:ascii="Blinker" w:eastAsia="Blinker" w:hAnsi="Blinker" w:cs="Blinker"/>
              </w:rPr>
              <w:t>BHARATH</w:t>
            </w:r>
            <w:r>
              <w:rPr>
                <w:rStyle w:val="documentright-box"/>
                <w:rFonts w:ascii="Blinker" w:eastAsia="Blinker" w:hAnsi="Blinker" w:cs="Blinker"/>
              </w:rPr>
              <w:t xml:space="preserve"> </w:t>
            </w:r>
            <w:r>
              <w:rPr>
                <w:rStyle w:val="span"/>
                <w:rFonts w:ascii="Blinker" w:eastAsia="Blinker" w:hAnsi="Blinker" w:cs="Blinker"/>
              </w:rPr>
              <w:t>REDDY</w:t>
            </w:r>
          </w:p>
          <w:p w14:paraId="6BFFD10F" w14:textId="77777777" w:rsidR="004145B3" w:rsidRDefault="00000000">
            <w:pPr>
              <w:pStyle w:val="borderbottom"/>
              <w:spacing w:after="600"/>
              <w:rPr>
                <w:rStyle w:val="documentright-box"/>
                <w:rFonts w:ascii="Blinker" w:eastAsia="Blinker" w:hAnsi="Blinker" w:cs="Blinker"/>
                <w:color w:val="46464E"/>
              </w:rPr>
            </w:pPr>
            <w:r>
              <w:rPr>
                <w:rStyle w:val="documentright-box"/>
                <w:rFonts w:ascii="Blinker" w:eastAsia="Blinker" w:hAnsi="Blinker" w:cs="Blinker"/>
                <w:color w:val="46464E"/>
              </w:rPr>
              <w:t> </w:t>
            </w:r>
          </w:p>
          <w:p w14:paraId="5004132D" w14:textId="77777777" w:rsidR="004145B3" w:rsidRDefault="00000000">
            <w:pPr>
              <w:pStyle w:val="documentsectionscspdivnth-child1"/>
              <w:spacing w:line="500" w:lineRule="atLeast"/>
              <w:rPr>
                <w:rStyle w:val="documentright-box"/>
                <w:rFonts w:ascii="Blinker" w:eastAsia="Blinker" w:hAnsi="Blinker" w:cs="Blinker"/>
                <w:color w:val="46464E"/>
                <w:sz w:val="20"/>
                <w:szCs w:val="20"/>
              </w:rPr>
            </w:pPr>
            <w:r>
              <w:rPr>
                <w:rStyle w:val="documentright-box"/>
                <w:rFonts w:ascii="Blinker" w:eastAsia="Blinker" w:hAnsi="Blinker" w:cs="Blinker"/>
                <w:color w:val="46464E"/>
                <w:sz w:val="20"/>
                <w:szCs w:val="20"/>
              </w:rPr>
              <w:t> </w:t>
            </w:r>
          </w:p>
          <w:p w14:paraId="47608063" w14:textId="77777777" w:rsidR="004145B3" w:rsidRDefault="00000000">
            <w:pPr>
              <w:pStyle w:val="documentright-boxsectionnth-child1sectionsectiontitle"/>
              <w:spacing w:after="100" w:line="300" w:lineRule="atLeast"/>
              <w:rPr>
                <w:rStyle w:val="documentright-box"/>
                <w:rFonts w:ascii="Blinker" w:eastAsia="Blinker" w:hAnsi="Blinker" w:cs="Blinker"/>
                <w:b/>
                <w:bCs/>
                <w:caps/>
                <w:color w:val="000000"/>
                <w:spacing w:val="10"/>
                <w:sz w:val="28"/>
                <w:szCs w:val="28"/>
              </w:rPr>
            </w:pPr>
            <w:r>
              <w:rPr>
                <w:rStyle w:val="documentright-box"/>
                <w:rFonts w:ascii="Blinker" w:eastAsia="Blinker" w:hAnsi="Blinker" w:cs="Blinker"/>
                <w:b/>
                <w:bCs/>
                <w:caps/>
                <w:color w:val="000000"/>
                <w:spacing w:val="10"/>
                <w:sz w:val="28"/>
                <w:szCs w:val="28"/>
              </w:rPr>
              <w:t>Professional summary</w:t>
            </w:r>
          </w:p>
          <w:p w14:paraId="5C2A240A" w14:textId="2F192424" w:rsidR="004145B3" w:rsidRDefault="00000000" w:rsidP="001C0CE6">
            <w:pPr>
              <w:pStyle w:val="p"/>
              <w:spacing w:line="280" w:lineRule="atLeast"/>
              <w:jc w:val="both"/>
              <w:rPr>
                <w:rStyle w:val="documentright-box"/>
                <w:rFonts w:ascii="Blinker" w:eastAsia="Blinker" w:hAnsi="Blinker" w:cs="Blinker"/>
                <w:color w:val="46464E"/>
                <w:sz w:val="20"/>
                <w:szCs w:val="20"/>
              </w:rPr>
            </w:pPr>
            <w:r>
              <w:rPr>
                <w:rStyle w:val="Strong1"/>
                <w:rFonts w:ascii="Blinker" w:eastAsia="Blinker" w:hAnsi="Blinker" w:cs="Blinker"/>
                <w:b/>
                <w:bCs/>
                <w:color w:val="46464E"/>
                <w:sz w:val="20"/>
                <w:szCs w:val="20"/>
              </w:rPr>
              <w:t>Professional Summary:</w:t>
            </w:r>
            <w:r>
              <w:rPr>
                <w:rStyle w:val="Strong1"/>
                <w:rFonts w:ascii="Blinker" w:eastAsia="Blinker" w:hAnsi="Blinker" w:cs="Blinker"/>
                <w:b/>
                <w:bCs/>
                <w:color w:val="46464E"/>
                <w:sz w:val="20"/>
                <w:szCs w:val="20"/>
              </w:rPr>
              <w:br/>
            </w:r>
            <w:r>
              <w:rPr>
                <w:rStyle w:val="documentright-box"/>
                <w:rFonts w:ascii="Blinker" w:eastAsia="Blinker" w:hAnsi="Blinker" w:cs="Blinker"/>
                <w:color w:val="46464E"/>
                <w:sz w:val="20"/>
                <w:szCs w:val="20"/>
              </w:rPr>
              <w:t xml:space="preserve">Seasoned Automation Test Engineer with over 7 years of experience in the IT industry, specializing in Functional Testing </w:t>
            </w:r>
            <w:r w:rsidRPr="001C0CE6">
              <w:rPr>
                <w:rStyle w:val="documentright-box"/>
                <w:rFonts w:ascii="Blinker" w:eastAsia="Blinker" w:hAnsi="Blinker" w:cs="Blinker"/>
                <w:color w:val="46464E"/>
                <w:sz w:val="20"/>
                <w:szCs w:val="20"/>
              </w:rPr>
              <w:t xml:space="preserve">and over </w:t>
            </w:r>
            <w:r w:rsidR="006B0E37">
              <w:rPr>
                <w:rStyle w:val="documentright-box"/>
                <w:rFonts w:ascii="Blinker" w:eastAsia="Blinker" w:hAnsi="Blinker" w:cs="Blinker"/>
                <w:color w:val="46464E"/>
                <w:sz w:val="20"/>
                <w:szCs w:val="20"/>
              </w:rPr>
              <w:t>5</w:t>
            </w:r>
            <w:r w:rsidRPr="001C0CE6">
              <w:rPr>
                <w:rStyle w:val="documentright-box"/>
                <w:rFonts w:ascii="Blinker" w:eastAsia="Blinker" w:hAnsi="Blinker" w:cs="Blinker"/>
                <w:color w:val="46464E"/>
                <w:sz w:val="20"/>
                <w:szCs w:val="20"/>
              </w:rPr>
              <w:t xml:space="preserve"> years of expertise in Web Automation Testing and Maintenance using Selenium and Java.</w:t>
            </w:r>
            <w:r w:rsidR="001C0CE6" w:rsidRPr="001C0CE6">
              <w:rPr>
                <w:rStyle w:val="documentright-box"/>
                <w:rFonts w:ascii="Blinker" w:eastAsia="Blinker" w:hAnsi="Blinker" w:cs="Blinker"/>
                <w:color w:val="46464E"/>
                <w:sz w:val="20"/>
                <w:szCs w:val="20"/>
              </w:rPr>
              <w:t xml:space="preserve"> And, 2+ years of experience in </w:t>
            </w:r>
            <w:r w:rsidR="001C0CE6" w:rsidRPr="001C0CE6">
              <w:rPr>
                <w:rFonts w:ascii="Blinker" w:eastAsia="Blinker" w:hAnsi="Blinker" w:cs="Blinker"/>
                <w:color w:val="46464E"/>
                <w:sz w:val="20"/>
                <w:szCs w:val="20"/>
              </w:rPr>
              <w:t xml:space="preserve">UI and API automation using Playwright and TypeScript. </w:t>
            </w:r>
            <w:r w:rsidRPr="001C0CE6">
              <w:rPr>
                <w:rStyle w:val="documentright-box"/>
                <w:rFonts w:ascii="Blinker" w:eastAsia="Blinker" w:hAnsi="Blinker" w:cs="Blinker"/>
                <w:color w:val="46464E"/>
                <w:sz w:val="20"/>
                <w:szCs w:val="20"/>
              </w:rPr>
              <w:t>Proficient in API Testing with REST APIs, Postman, and Newman, as well as Database Testing with PostgreSQL. Skilled in</w:t>
            </w:r>
            <w:r>
              <w:rPr>
                <w:rStyle w:val="documentright-box"/>
                <w:rFonts w:ascii="Blinker" w:eastAsia="Blinker" w:hAnsi="Blinker" w:cs="Blinker"/>
                <w:color w:val="46464E"/>
                <w:sz w:val="20"/>
                <w:szCs w:val="20"/>
              </w:rPr>
              <w:t xml:space="preserve"> code management, CI/CD processes, and Agile project methodologies. Extensive domain experience in CRM, e-commerce, and banking projects, ensuring high-quality software delivery through robust testing strategies and automation frameworks.</w:t>
            </w:r>
          </w:p>
          <w:p w14:paraId="57B577D0" w14:textId="77777777" w:rsidR="004145B3" w:rsidRDefault="004145B3">
            <w:pPr>
              <w:pStyle w:val="p"/>
              <w:spacing w:line="280" w:lineRule="atLeast"/>
              <w:rPr>
                <w:rStyle w:val="documentright-box"/>
                <w:rFonts w:ascii="Blinker" w:eastAsia="Blinker" w:hAnsi="Blinker" w:cs="Blinker"/>
                <w:color w:val="46464E"/>
                <w:sz w:val="20"/>
                <w:szCs w:val="20"/>
              </w:rPr>
            </w:pPr>
          </w:p>
          <w:p w14:paraId="67C23AC8" w14:textId="77777777" w:rsidR="004145B3" w:rsidRDefault="00000000">
            <w:pPr>
              <w:pStyle w:val="p"/>
              <w:spacing w:line="280" w:lineRule="atLeast"/>
              <w:rPr>
                <w:rStyle w:val="documentright-box"/>
                <w:rFonts w:ascii="Blinker" w:eastAsia="Blinker" w:hAnsi="Blinker" w:cs="Blinker"/>
                <w:color w:val="46464E"/>
                <w:sz w:val="20"/>
                <w:szCs w:val="20"/>
              </w:rPr>
            </w:pPr>
            <w:r>
              <w:rPr>
                <w:rStyle w:val="Strong1"/>
                <w:rFonts w:ascii="Blinker" w:eastAsia="Blinker" w:hAnsi="Blinker" w:cs="Blinker"/>
                <w:b/>
                <w:bCs/>
                <w:color w:val="46464E"/>
                <w:sz w:val="20"/>
                <w:szCs w:val="20"/>
              </w:rPr>
              <w:t>Roles &amp; Responsibilities:</w:t>
            </w:r>
          </w:p>
          <w:p w14:paraId="2155EACB" w14:textId="77777777" w:rsidR="004145B3" w:rsidRDefault="00000000">
            <w:pPr>
              <w:pStyle w:val="divdocumentulli"/>
              <w:numPr>
                <w:ilvl w:val="0"/>
                <w:numId w:val="5"/>
              </w:numPr>
              <w:spacing w:line="280" w:lineRule="atLeast"/>
              <w:ind w:left="168" w:hanging="160"/>
              <w:rPr>
                <w:rStyle w:val="documentright-box"/>
                <w:rFonts w:ascii="Blinker" w:eastAsia="Blinker" w:hAnsi="Blinker" w:cs="Blinker"/>
                <w:color w:val="46464E"/>
                <w:sz w:val="20"/>
                <w:szCs w:val="20"/>
              </w:rPr>
            </w:pPr>
            <w:r>
              <w:rPr>
                <w:rStyle w:val="documentright-box"/>
                <w:rFonts w:ascii="Blinker" w:eastAsia="Blinker" w:hAnsi="Blinker" w:cs="Blinker"/>
                <w:color w:val="46464E"/>
                <w:sz w:val="20"/>
                <w:szCs w:val="20"/>
              </w:rPr>
              <w:t>Over 7 years of hands-on experience in Software Testing and Test Automation, with expertise in Functional Testing, Web Automation, API Testing, and Database Testing, adhering to Agile methodologies.</w:t>
            </w:r>
          </w:p>
          <w:p w14:paraId="781D22F1" w14:textId="77777777" w:rsidR="004145B3" w:rsidRPr="001C0CE6" w:rsidRDefault="00000000">
            <w:pPr>
              <w:pStyle w:val="divdocumentulli"/>
              <w:numPr>
                <w:ilvl w:val="0"/>
                <w:numId w:val="5"/>
              </w:numPr>
              <w:spacing w:line="280" w:lineRule="atLeast"/>
              <w:ind w:left="168" w:hanging="160"/>
              <w:rPr>
                <w:rStyle w:val="documentright-box"/>
                <w:rFonts w:ascii="Blinker" w:eastAsia="Blinker" w:hAnsi="Blinker" w:cs="Blinker"/>
                <w:color w:val="46464E"/>
                <w:sz w:val="20"/>
                <w:szCs w:val="20"/>
              </w:rPr>
            </w:pPr>
            <w:r w:rsidRPr="001C0CE6">
              <w:rPr>
                <w:rStyle w:val="documentright-box"/>
                <w:rFonts w:ascii="Blinker" w:eastAsia="Blinker" w:hAnsi="Blinker" w:cs="Blinker"/>
                <w:color w:val="46464E"/>
                <w:sz w:val="20"/>
                <w:szCs w:val="20"/>
              </w:rPr>
              <w:t>Extensive experience in developing and maintaining automation frameworks using Java, Selenium WebDriver, TestNG, and Cucumber BDD frameworks for robust test automation.</w:t>
            </w:r>
          </w:p>
          <w:p w14:paraId="723133EF" w14:textId="0ACE0744" w:rsidR="001C0CE6" w:rsidRPr="001C0CE6" w:rsidRDefault="001C0CE6">
            <w:pPr>
              <w:pStyle w:val="divdocumentulli"/>
              <w:numPr>
                <w:ilvl w:val="0"/>
                <w:numId w:val="5"/>
              </w:numPr>
              <w:spacing w:line="280" w:lineRule="atLeast"/>
              <w:ind w:left="168" w:hanging="160"/>
              <w:rPr>
                <w:rStyle w:val="documentright-box"/>
                <w:rFonts w:ascii="Blinker" w:eastAsia="Blinker" w:hAnsi="Blinker" w:cs="Blinker"/>
                <w:color w:val="46464E"/>
                <w:sz w:val="20"/>
                <w:szCs w:val="20"/>
              </w:rPr>
            </w:pPr>
            <w:r w:rsidRPr="001C0CE6">
              <w:rPr>
                <w:rFonts w:ascii="Blinker" w:eastAsia="Blinker" w:hAnsi="Blinker" w:cs="Blinker"/>
                <w:color w:val="46464E"/>
                <w:sz w:val="20"/>
                <w:szCs w:val="20"/>
              </w:rPr>
              <w:t>Designed, developed, and maintained scalable automation frameworks using Playwright with TypeScript for UI and API testing.</w:t>
            </w:r>
          </w:p>
          <w:p w14:paraId="10D27668" w14:textId="77777777" w:rsidR="004145B3" w:rsidRDefault="00000000">
            <w:pPr>
              <w:pStyle w:val="divdocumentulli"/>
              <w:numPr>
                <w:ilvl w:val="0"/>
                <w:numId w:val="5"/>
              </w:numPr>
              <w:spacing w:line="280" w:lineRule="atLeast"/>
              <w:ind w:left="168" w:hanging="160"/>
              <w:rPr>
                <w:rStyle w:val="documentright-box"/>
                <w:rFonts w:ascii="Blinker" w:eastAsia="Blinker" w:hAnsi="Blinker" w:cs="Blinker"/>
                <w:color w:val="46464E"/>
                <w:sz w:val="20"/>
                <w:szCs w:val="20"/>
              </w:rPr>
            </w:pPr>
            <w:r w:rsidRPr="001C0CE6">
              <w:rPr>
                <w:rStyle w:val="documentright-box"/>
                <w:rFonts w:ascii="Blinker" w:eastAsia="Blinker" w:hAnsi="Blinker" w:cs="Blinker"/>
                <w:color w:val="46464E"/>
                <w:sz w:val="20"/>
                <w:szCs w:val="20"/>
              </w:rPr>
              <w:t>Expertise in Page Object Model design patterns, Cross-Browser Testing, and efficient Test Execution across various</w:t>
            </w:r>
            <w:r>
              <w:rPr>
                <w:rStyle w:val="documentright-box"/>
                <w:rFonts w:ascii="Blinker" w:eastAsia="Blinker" w:hAnsi="Blinker" w:cs="Blinker"/>
                <w:color w:val="46464E"/>
                <w:sz w:val="20"/>
                <w:szCs w:val="20"/>
              </w:rPr>
              <w:t xml:space="preserve"> platforms and environments.</w:t>
            </w:r>
          </w:p>
          <w:p w14:paraId="75153B2F" w14:textId="4890A15E" w:rsidR="004145B3" w:rsidRDefault="00000000">
            <w:pPr>
              <w:pStyle w:val="divdocumentulli"/>
              <w:numPr>
                <w:ilvl w:val="0"/>
                <w:numId w:val="5"/>
              </w:numPr>
              <w:spacing w:line="280" w:lineRule="atLeast"/>
              <w:ind w:left="168" w:hanging="160"/>
              <w:rPr>
                <w:rStyle w:val="documentright-box"/>
                <w:rFonts w:ascii="Blinker" w:eastAsia="Blinker" w:hAnsi="Blinker" w:cs="Blinker"/>
                <w:color w:val="46464E"/>
                <w:sz w:val="20"/>
                <w:szCs w:val="20"/>
              </w:rPr>
            </w:pPr>
            <w:r>
              <w:rPr>
                <w:rStyle w:val="documentright-box"/>
                <w:rFonts w:ascii="Blinker" w:eastAsia="Blinker" w:hAnsi="Blinker" w:cs="Blinker"/>
                <w:color w:val="46464E"/>
                <w:sz w:val="20"/>
                <w:szCs w:val="20"/>
              </w:rPr>
              <w:t xml:space="preserve">Proficient in API Testing using tools like </w:t>
            </w:r>
            <w:r w:rsidR="001C0CE6">
              <w:rPr>
                <w:rStyle w:val="documentright-box"/>
                <w:rFonts w:ascii="Blinker" w:eastAsia="Blinker" w:hAnsi="Blinker" w:cs="Blinker"/>
                <w:color w:val="46464E"/>
                <w:sz w:val="20"/>
                <w:szCs w:val="20"/>
              </w:rPr>
              <w:t xml:space="preserve">Playwright, </w:t>
            </w:r>
            <w:r>
              <w:rPr>
                <w:rStyle w:val="documentright-box"/>
                <w:rFonts w:ascii="Blinker" w:eastAsia="Blinker" w:hAnsi="Blinker" w:cs="Blinker"/>
                <w:color w:val="46464E"/>
                <w:sz w:val="20"/>
                <w:szCs w:val="20"/>
              </w:rPr>
              <w:t>REST-Assured, Postman, and Newman, ensuring seamless backend validations and integration testing.</w:t>
            </w:r>
          </w:p>
          <w:p w14:paraId="4A8C7E3F" w14:textId="66959EAF" w:rsidR="004145B3" w:rsidRDefault="00000000">
            <w:pPr>
              <w:pStyle w:val="divdocumentulli"/>
              <w:numPr>
                <w:ilvl w:val="0"/>
                <w:numId w:val="5"/>
              </w:numPr>
              <w:spacing w:line="280" w:lineRule="atLeast"/>
              <w:ind w:left="168" w:hanging="160"/>
              <w:rPr>
                <w:rStyle w:val="documentright-box"/>
                <w:rFonts w:ascii="Blinker" w:eastAsia="Blinker" w:hAnsi="Blinker" w:cs="Blinker"/>
                <w:color w:val="46464E"/>
                <w:sz w:val="20"/>
                <w:szCs w:val="20"/>
              </w:rPr>
            </w:pPr>
            <w:r>
              <w:rPr>
                <w:rStyle w:val="documentright-box"/>
                <w:rFonts w:ascii="Blinker" w:eastAsia="Blinker" w:hAnsi="Blinker" w:cs="Blinker"/>
                <w:color w:val="46464E"/>
                <w:sz w:val="20"/>
                <w:szCs w:val="20"/>
              </w:rPr>
              <w:t>Strong knowledge of CI/CD pipelines and hands-on experience with tools like Git, Azure DevOps, and other version control and build tools to streamline deployment processes.</w:t>
            </w:r>
          </w:p>
          <w:p w14:paraId="0AD4209D" w14:textId="77777777" w:rsidR="004145B3" w:rsidRDefault="00000000">
            <w:pPr>
              <w:pStyle w:val="divdocumentulli"/>
              <w:numPr>
                <w:ilvl w:val="0"/>
                <w:numId w:val="5"/>
              </w:numPr>
              <w:spacing w:line="280" w:lineRule="atLeast"/>
              <w:ind w:left="168" w:hanging="160"/>
              <w:rPr>
                <w:rStyle w:val="documentright-box"/>
                <w:rFonts w:ascii="Blinker" w:eastAsia="Blinker" w:hAnsi="Blinker" w:cs="Blinker"/>
                <w:color w:val="46464E"/>
                <w:sz w:val="20"/>
                <w:szCs w:val="20"/>
              </w:rPr>
            </w:pPr>
            <w:r>
              <w:rPr>
                <w:rStyle w:val="documentright-box"/>
                <w:rFonts w:ascii="Blinker" w:eastAsia="Blinker" w:hAnsi="Blinker" w:cs="Blinker"/>
                <w:color w:val="46464E"/>
                <w:sz w:val="20"/>
                <w:szCs w:val="20"/>
              </w:rPr>
              <w:t>Skilled in using test management tools like JIRA and Azure Test Plans for task creation, defect tracking, test case management, and requirement mapping.</w:t>
            </w:r>
          </w:p>
          <w:p w14:paraId="06F3E5D4" w14:textId="77777777" w:rsidR="004145B3" w:rsidRDefault="00000000">
            <w:pPr>
              <w:pStyle w:val="divdocumentulli"/>
              <w:numPr>
                <w:ilvl w:val="0"/>
                <w:numId w:val="5"/>
              </w:numPr>
              <w:spacing w:line="280" w:lineRule="atLeast"/>
              <w:ind w:left="168" w:hanging="160"/>
              <w:rPr>
                <w:rStyle w:val="documentright-box"/>
                <w:rFonts w:ascii="Blinker" w:eastAsia="Blinker" w:hAnsi="Blinker" w:cs="Blinker"/>
                <w:color w:val="46464E"/>
                <w:sz w:val="20"/>
                <w:szCs w:val="20"/>
              </w:rPr>
            </w:pPr>
            <w:r>
              <w:rPr>
                <w:rStyle w:val="documentright-box"/>
                <w:rFonts w:ascii="Blinker" w:eastAsia="Blinker" w:hAnsi="Blinker" w:cs="Blinker"/>
                <w:color w:val="46464E"/>
                <w:sz w:val="20"/>
                <w:szCs w:val="20"/>
              </w:rPr>
              <w:t>Deep understanding of Agile methodologies, including Sprint Planning, Daily Stand-ups, Retrospectives, and PI Planning, with a focus on aligning testing efforts with project timelines and deliverables.</w:t>
            </w:r>
          </w:p>
          <w:p w14:paraId="55C4B1BC" w14:textId="77777777" w:rsidR="004145B3" w:rsidRDefault="00000000">
            <w:pPr>
              <w:pStyle w:val="divdocumentulli"/>
              <w:numPr>
                <w:ilvl w:val="0"/>
                <w:numId w:val="5"/>
              </w:numPr>
              <w:spacing w:line="280" w:lineRule="atLeast"/>
              <w:ind w:left="168" w:hanging="160"/>
              <w:rPr>
                <w:rStyle w:val="documentright-box"/>
                <w:rFonts w:ascii="Blinker" w:eastAsia="Blinker" w:hAnsi="Blinker" w:cs="Blinker"/>
                <w:color w:val="46464E"/>
                <w:sz w:val="20"/>
                <w:szCs w:val="20"/>
              </w:rPr>
            </w:pPr>
            <w:r>
              <w:rPr>
                <w:rStyle w:val="documentright-box"/>
                <w:rFonts w:ascii="Blinker" w:eastAsia="Blinker" w:hAnsi="Blinker" w:cs="Blinker"/>
                <w:color w:val="46464E"/>
                <w:sz w:val="20"/>
                <w:szCs w:val="20"/>
              </w:rPr>
              <w:t>Proficient in preparing and reviewing comprehensive test documentation, including Test Plans, Test Scenarios, Test Metrics, and Test Summary Reports for stakeholder communication.</w:t>
            </w:r>
          </w:p>
          <w:p w14:paraId="75E34A37" w14:textId="77777777" w:rsidR="004145B3" w:rsidRDefault="00000000">
            <w:pPr>
              <w:pStyle w:val="divdocumentulli"/>
              <w:numPr>
                <w:ilvl w:val="0"/>
                <w:numId w:val="5"/>
              </w:numPr>
              <w:spacing w:line="280" w:lineRule="atLeast"/>
              <w:ind w:left="168" w:hanging="160"/>
              <w:rPr>
                <w:rStyle w:val="documentright-box"/>
                <w:rFonts w:ascii="Blinker" w:eastAsia="Blinker" w:hAnsi="Blinker" w:cs="Blinker"/>
                <w:color w:val="46464E"/>
                <w:sz w:val="20"/>
                <w:szCs w:val="20"/>
              </w:rPr>
            </w:pPr>
            <w:r>
              <w:rPr>
                <w:rStyle w:val="documentright-box"/>
                <w:rFonts w:ascii="Blinker" w:eastAsia="Blinker" w:hAnsi="Blinker" w:cs="Blinker"/>
                <w:color w:val="46464E"/>
                <w:sz w:val="20"/>
                <w:szCs w:val="20"/>
              </w:rPr>
              <w:t>Experienced in conducting root cause analysis for post-release defects and driving corrective measures to improve testing processes and product quality.</w:t>
            </w:r>
          </w:p>
          <w:p w14:paraId="2BA326C7" w14:textId="77777777" w:rsidR="004145B3" w:rsidRDefault="00000000">
            <w:pPr>
              <w:pStyle w:val="divdocumentulli"/>
              <w:numPr>
                <w:ilvl w:val="0"/>
                <w:numId w:val="5"/>
              </w:numPr>
              <w:spacing w:line="280" w:lineRule="atLeast"/>
              <w:ind w:left="168" w:hanging="160"/>
              <w:rPr>
                <w:rStyle w:val="documentright-box"/>
                <w:rFonts w:ascii="Blinker" w:eastAsia="Blinker" w:hAnsi="Blinker" w:cs="Blinker"/>
                <w:color w:val="46464E"/>
                <w:sz w:val="20"/>
                <w:szCs w:val="20"/>
              </w:rPr>
            </w:pPr>
            <w:r>
              <w:rPr>
                <w:rStyle w:val="documentright-box"/>
                <w:rFonts w:ascii="Blinker" w:eastAsia="Blinker" w:hAnsi="Blinker" w:cs="Blinker"/>
                <w:color w:val="46464E"/>
                <w:sz w:val="20"/>
                <w:szCs w:val="20"/>
              </w:rPr>
              <w:t>Collaborated with cross-functional teams in Project Planning, Requirement Analysis, Test Strategy Creation, and Risk Assessment to ensure seamless execution of deliverables.</w:t>
            </w:r>
          </w:p>
          <w:p w14:paraId="2D137171" w14:textId="77777777" w:rsidR="004145B3" w:rsidRDefault="00000000">
            <w:pPr>
              <w:pStyle w:val="divdocumentulli"/>
              <w:numPr>
                <w:ilvl w:val="0"/>
                <w:numId w:val="5"/>
              </w:numPr>
              <w:spacing w:line="280" w:lineRule="atLeast"/>
              <w:ind w:left="168" w:hanging="160"/>
              <w:rPr>
                <w:rStyle w:val="documentright-box"/>
                <w:rFonts w:ascii="Blinker" w:eastAsia="Blinker" w:hAnsi="Blinker" w:cs="Blinker"/>
                <w:color w:val="46464E"/>
                <w:sz w:val="20"/>
                <w:szCs w:val="20"/>
              </w:rPr>
            </w:pPr>
            <w:r>
              <w:rPr>
                <w:rStyle w:val="documentright-box"/>
                <w:rFonts w:ascii="Blinker" w:eastAsia="Blinker" w:hAnsi="Blinker" w:cs="Blinker"/>
                <w:color w:val="46464E"/>
                <w:sz w:val="20"/>
                <w:szCs w:val="20"/>
              </w:rPr>
              <w:t>Proven ability to manage and mentor global teams, coordinate with multiple stakeholders, and prioritize tasks to align with critical business objectives.</w:t>
            </w:r>
          </w:p>
          <w:p w14:paraId="5DF3CB06" w14:textId="77777777" w:rsidR="004145B3" w:rsidRDefault="00000000">
            <w:pPr>
              <w:pStyle w:val="divdocumentulli"/>
              <w:numPr>
                <w:ilvl w:val="0"/>
                <w:numId w:val="5"/>
              </w:numPr>
              <w:spacing w:line="280" w:lineRule="atLeast"/>
              <w:ind w:left="168" w:hanging="160"/>
              <w:rPr>
                <w:rStyle w:val="documentright-box"/>
                <w:rFonts w:ascii="Blinker" w:eastAsia="Blinker" w:hAnsi="Blinker" w:cs="Blinker"/>
                <w:color w:val="46464E"/>
                <w:sz w:val="20"/>
                <w:szCs w:val="20"/>
              </w:rPr>
            </w:pPr>
            <w:r>
              <w:rPr>
                <w:rStyle w:val="documentright-box"/>
                <w:rFonts w:ascii="Blinker" w:eastAsia="Blinker" w:hAnsi="Blinker" w:cs="Blinker"/>
                <w:color w:val="46464E"/>
                <w:sz w:val="20"/>
                <w:szCs w:val="20"/>
              </w:rPr>
              <w:lastRenderedPageBreak/>
              <w:t>Demonstrated expertise in identifying and mitigating risks by implementing robust testing strategies and driving process improvements to enhance efficiency.</w:t>
            </w:r>
          </w:p>
          <w:p w14:paraId="6CC09040" w14:textId="77777777" w:rsidR="004145B3" w:rsidRDefault="00000000">
            <w:pPr>
              <w:pStyle w:val="divdocumentulli"/>
              <w:numPr>
                <w:ilvl w:val="0"/>
                <w:numId w:val="5"/>
              </w:numPr>
              <w:spacing w:line="280" w:lineRule="atLeast"/>
              <w:ind w:left="168" w:hanging="160"/>
              <w:rPr>
                <w:rStyle w:val="documentright-box"/>
                <w:rFonts w:ascii="Blinker" w:eastAsia="Blinker" w:hAnsi="Blinker" w:cs="Blinker"/>
                <w:color w:val="46464E"/>
                <w:sz w:val="20"/>
                <w:szCs w:val="20"/>
              </w:rPr>
            </w:pPr>
            <w:r>
              <w:rPr>
                <w:rStyle w:val="documentright-box"/>
                <w:rFonts w:ascii="Blinker" w:eastAsia="Blinker" w:hAnsi="Blinker" w:cs="Blinker"/>
                <w:color w:val="46464E"/>
                <w:sz w:val="20"/>
                <w:szCs w:val="20"/>
              </w:rPr>
              <w:t>Adept at performing peer reviews, audits, and inspections to maintain high-quality standards throughout the Software Development and Testing Life Cycle (SDLC/STLC).</w:t>
            </w:r>
          </w:p>
          <w:p w14:paraId="326AD6BF" w14:textId="77777777" w:rsidR="004145B3" w:rsidRDefault="00000000">
            <w:pPr>
              <w:pStyle w:val="documentsectionscspdiv"/>
              <w:rPr>
                <w:rStyle w:val="documentright-box"/>
                <w:rFonts w:ascii="Blinker" w:eastAsia="Blinker" w:hAnsi="Blinker" w:cs="Blinker"/>
                <w:color w:val="46464E"/>
              </w:rPr>
            </w:pPr>
            <w:r>
              <w:rPr>
                <w:rStyle w:val="documentright-box"/>
                <w:rFonts w:ascii="Blinker" w:eastAsia="Blinker" w:hAnsi="Blinker" w:cs="Blinker"/>
                <w:color w:val="46464E"/>
              </w:rPr>
              <w:t> </w:t>
            </w:r>
          </w:p>
          <w:p w14:paraId="47BD1BA7" w14:textId="77777777" w:rsidR="004145B3" w:rsidRDefault="00000000">
            <w:pPr>
              <w:pStyle w:val="documentsectionscspdivnth-child1"/>
              <w:spacing w:line="500" w:lineRule="atLeast"/>
              <w:rPr>
                <w:rStyle w:val="documentright-box"/>
                <w:rFonts w:ascii="Blinker" w:eastAsia="Blinker" w:hAnsi="Blinker" w:cs="Blinker"/>
                <w:color w:val="46464E"/>
                <w:sz w:val="20"/>
                <w:szCs w:val="20"/>
              </w:rPr>
            </w:pPr>
            <w:r>
              <w:rPr>
                <w:rStyle w:val="documentright-box"/>
                <w:rFonts w:ascii="Blinker" w:eastAsia="Blinker" w:hAnsi="Blinker" w:cs="Blinker"/>
                <w:color w:val="46464E"/>
                <w:sz w:val="20"/>
                <w:szCs w:val="20"/>
              </w:rPr>
              <w:t> </w:t>
            </w:r>
          </w:p>
          <w:p w14:paraId="3CDAAD56" w14:textId="77777777" w:rsidR="004145B3" w:rsidRDefault="00000000">
            <w:pPr>
              <w:pStyle w:val="documentright-boxsectiontitle"/>
              <w:spacing w:after="100" w:line="300" w:lineRule="atLeast"/>
              <w:rPr>
                <w:rStyle w:val="documentright-box"/>
                <w:rFonts w:ascii="Blinker" w:eastAsia="Blinker" w:hAnsi="Blinker" w:cs="Blinker"/>
                <w:b/>
                <w:bCs/>
                <w:caps/>
                <w:spacing w:val="10"/>
                <w:sz w:val="28"/>
                <w:szCs w:val="28"/>
              </w:rPr>
            </w:pPr>
            <w:r>
              <w:rPr>
                <w:rStyle w:val="documentright-box"/>
                <w:rFonts w:ascii="Blinker" w:eastAsia="Blinker" w:hAnsi="Blinker" w:cs="Blinker"/>
                <w:b/>
                <w:bCs/>
                <w:caps/>
                <w:spacing w:val="10"/>
                <w:sz w:val="28"/>
                <w:szCs w:val="28"/>
              </w:rPr>
              <w:t>Work history</w:t>
            </w:r>
          </w:p>
          <w:p w14:paraId="2C3883A6" w14:textId="77777777" w:rsidR="004145B3" w:rsidRDefault="00000000">
            <w:pPr>
              <w:pStyle w:val="documentright-boxpaddedline"/>
              <w:tabs>
                <w:tab w:val="right" w:pos="6306"/>
              </w:tabs>
              <w:spacing w:line="280" w:lineRule="atLeast"/>
              <w:rPr>
                <w:rStyle w:val="documentright-box"/>
                <w:rFonts w:ascii="Blinker" w:eastAsia="Blinker" w:hAnsi="Blinker" w:cs="Blinker"/>
                <w:sz w:val="20"/>
                <w:szCs w:val="20"/>
              </w:rPr>
            </w:pPr>
            <w:r>
              <w:rPr>
                <w:rStyle w:val="documenttxtBoldCharacter"/>
                <w:rFonts w:ascii="Blinker" w:eastAsia="Blinker" w:hAnsi="Blinker" w:cs="Blinker"/>
                <w:sz w:val="20"/>
                <w:szCs w:val="20"/>
              </w:rPr>
              <w:t>Quality engineer</w:t>
            </w:r>
            <w:r>
              <w:rPr>
                <w:rStyle w:val="documentright-box"/>
                <w:rFonts w:ascii="Blinker" w:eastAsia="Blinker" w:hAnsi="Blinker" w:cs="Blinker"/>
                <w:sz w:val="20"/>
                <w:szCs w:val="20"/>
              </w:rPr>
              <w:t xml:space="preserve"> </w:t>
            </w:r>
            <w:r>
              <w:rPr>
                <w:rStyle w:val="span"/>
                <w:rFonts w:ascii="Blinker" w:eastAsia="Blinker" w:hAnsi="Blinker" w:cs="Blinker"/>
                <w:sz w:val="20"/>
                <w:szCs w:val="20"/>
              </w:rPr>
              <w:tab/>
            </w:r>
            <w:r>
              <w:rPr>
                <w:rStyle w:val="documentjobdates"/>
                <w:rFonts w:ascii="Blinker" w:eastAsia="Blinker" w:hAnsi="Blinker" w:cs="Blinker"/>
              </w:rPr>
              <w:t>03/2020</w:t>
            </w:r>
            <w:r>
              <w:rPr>
                <w:rStyle w:val="span"/>
                <w:rFonts w:ascii="Blinker" w:eastAsia="Blinker" w:hAnsi="Blinker" w:cs="Blinker"/>
                <w:sz w:val="20"/>
                <w:szCs w:val="20"/>
              </w:rPr>
              <w:t xml:space="preserve"> - </w:t>
            </w:r>
            <w:r>
              <w:rPr>
                <w:rStyle w:val="documentjobdates"/>
                <w:rFonts w:ascii="Blinker" w:eastAsia="Blinker" w:hAnsi="Blinker" w:cs="Blinker"/>
              </w:rPr>
              <w:t>Current</w:t>
            </w:r>
            <w:r>
              <w:rPr>
                <w:rStyle w:val="span"/>
                <w:rFonts w:ascii="Blinker" w:eastAsia="Blinker" w:hAnsi="Blinker" w:cs="Blinker"/>
                <w:sz w:val="20"/>
                <w:szCs w:val="20"/>
              </w:rPr>
              <w:t xml:space="preserve"> </w:t>
            </w:r>
          </w:p>
          <w:p w14:paraId="0F1F551E" w14:textId="77777777" w:rsidR="004145B3" w:rsidRDefault="00000000">
            <w:pPr>
              <w:pStyle w:val="documentright-boxpaddedline"/>
              <w:spacing w:line="280" w:lineRule="atLeast"/>
              <w:rPr>
                <w:rStyle w:val="documentright-box"/>
                <w:rFonts w:ascii="Blinker" w:eastAsia="Blinker" w:hAnsi="Blinker" w:cs="Blinker"/>
                <w:sz w:val="20"/>
                <w:szCs w:val="20"/>
              </w:rPr>
            </w:pPr>
            <w:r>
              <w:rPr>
                <w:rStyle w:val="documenttxtBoldCharacter"/>
                <w:rFonts w:ascii="Blinker" w:eastAsia="Blinker" w:hAnsi="Blinker" w:cs="Blinker"/>
                <w:sz w:val="20"/>
                <w:szCs w:val="20"/>
              </w:rPr>
              <w:t>Cognizant Technology Solutions -</w:t>
            </w:r>
            <w:r>
              <w:rPr>
                <w:rStyle w:val="documentright-box"/>
                <w:rFonts w:ascii="Blinker" w:eastAsia="Blinker" w:hAnsi="Blinker" w:cs="Blinker"/>
                <w:sz w:val="20"/>
                <w:szCs w:val="20"/>
              </w:rPr>
              <w:t xml:space="preserve"> </w:t>
            </w:r>
            <w:r>
              <w:rPr>
                <w:rStyle w:val="span"/>
                <w:rFonts w:ascii="Blinker" w:eastAsia="Blinker" w:hAnsi="Blinker" w:cs="Blinker"/>
                <w:sz w:val="20"/>
                <w:szCs w:val="20"/>
              </w:rPr>
              <w:t>Hyderabad, Telangana, India</w:t>
            </w:r>
            <w:r>
              <w:rPr>
                <w:rStyle w:val="documentright-box"/>
                <w:rFonts w:ascii="Blinker" w:eastAsia="Blinker" w:hAnsi="Blinker" w:cs="Blinker"/>
                <w:sz w:val="20"/>
                <w:szCs w:val="20"/>
              </w:rPr>
              <w:t xml:space="preserve"> </w:t>
            </w:r>
          </w:p>
          <w:p w14:paraId="40112342" w14:textId="77777777" w:rsidR="004145B3" w:rsidRDefault="00000000">
            <w:pPr>
              <w:pStyle w:val="p"/>
              <w:spacing w:line="280" w:lineRule="atLeast"/>
              <w:rPr>
                <w:rStyle w:val="span"/>
                <w:rFonts w:ascii="Blinker" w:eastAsia="Blinker" w:hAnsi="Blinker" w:cs="Blinker"/>
                <w:color w:val="46464E"/>
                <w:sz w:val="20"/>
                <w:szCs w:val="20"/>
              </w:rPr>
            </w:pPr>
            <w:r>
              <w:rPr>
                <w:rStyle w:val="Strong1"/>
                <w:rFonts w:ascii="Blinker" w:eastAsia="Blinker" w:hAnsi="Blinker" w:cs="Blinker"/>
                <w:b/>
                <w:bCs/>
                <w:color w:val="46464E"/>
                <w:sz w:val="20"/>
                <w:szCs w:val="20"/>
              </w:rPr>
              <w:t>Client:</w:t>
            </w:r>
            <w:r>
              <w:rPr>
                <w:rStyle w:val="span"/>
                <w:rFonts w:ascii="Blinker" w:eastAsia="Blinker" w:hAnsi="Blinker" w:cs="Blinker"/>
                <w:color w:val="46464E"/>
                <w:sz w:val="20"/>
                <w:szCs w:val="20"/>
              </w:rPr>
              <w:t xml:space="preserve"> Creatio CRM</w:t>
            </w:r>
          </w:p>
          <w:p w14:paraId="6C828021" w14:textId="77777777" w:rsidR="004145B3" w:rsidRDefault="004145B3">
            <w:pPr>
              <w:pStyle w:val="p"/>
              <w:spacing w:line="280" w:lineRule="atLeast"/>
              <w:rPr>
                <w:rStyle w:val="span"/>
                <w:rFonts w:ascii="Blinker" w:eastAsia="Blinker" w:hAnsi="Blinker" w:cs="Blinker"/>
                <w:color w:val="46464E"/>
                <w:sz w:val="20"/>
                <w:szCs w:val="20"/>
              </w:rPr>
            </w:pPr>
          </w:p>
          <w:p w14:paraId="657A5411" w14:textId="77777777" w:rsidR="004145B3" w:rsidRDefault="00000000">
            <w:pPr>
              <w:pStyle w:val="p"/>
              <w:spacing w:line="280" w:lineRule="atLeast"/>
              <w:rPr>
                <w:rStyle w:val="span"/>
                <w:rFonts w:ascii="Blinker" w:eastAsia="Blinker" w:hAnsi="Blinker" w:cs="Blinker"/>
                <w:color w:val="46464E"/>
                <w:sz w:val="20"/>
                <w:szCs w:val="20"/>
              </w:rPr>
            </w:pPr>
            <w:r>
              <w:rPr>
                <w:rStyle w:val="Strong1"/>
                <w:rFonts w:ascii="Blinker" w:eastAsia="Blinker" w:hAnsi="Blinker" w:cs="Blinker"/>
                <w:b/>
                <w:bCs/>
                <w:color w:val="46464E"/>
                <w:sz w:val="20"/>
                <w:szCs w:val="20"/>
              </w:rPr>
              <w:t>Project:</w:t>
            </w:r>
            <w:r>
              <w:rPr>
                <w:rStyle w:val="span"/>
                <w:rFonts w:ascii="Blinker" w:eastAsia="Blinker" w:hAnsi="Blinker" w:cs="Blinker"/>
                <w:color w:val="46464E"/>
                <w:sz w:val="20"/>
                <w:szCs w:val="20"/>
              </w:rPr>
              <w:t xml:space="preserve"> Creatio CRM – Service Module and Case Management</w:t>
            </w:r>
            <w:r>
              <w:rPr>
                <w:rStyle w:val="span"/>
                <w:rFonts w:ascii="Blinker" w:eastAsia="Blinker" w:hAnsi="Blinker" w:cs="Blinker"/>
                <w:color w:val="46464E"/>
                <w:sz w:val="20"/>
                <w:szCs w:val="20"/>
              </w:rPr>
              <w:br/>
              <w:t>Creatio CRM is an easy-to-use, low-code platform that helps businesses automate sales, marketing and customer service processes from start to finish. Specially, The Service Module focuses on managing service requests, automating tasks, and providing support across multiple communication channels. It also uses advanced AI and machine learning to automate processes and make smarter decisions to meet customer needs quickly and effectively.</w:t>
            </w:r>
          </w:p>
          <w:p w14:paraId="20F8078A" w14:textId="77777777" w:rsidR="004145B3" w:rsidRDefault="004145B3">
            <w:pPr>
              <w:pStyle w:val="p"/>
              <w:spacing w:line="280" w:lineRule="atLeast"/>
              <w:rPr>
                <w:rStyle w:val="span"/>
                <w:rFonts w:ascii="Blinker" w:eastAsia="Blinker" w:hAnsi="Blinker" w:cs="Blinker"/>
                <w:color w:val="46464E"/>
                <w:sz w:val="20"/>
                <w:szCs w:val="20"/>
              </w:rPr>
            </w:pPr>
          </w:p>
          <w:p w14:paraId="6645FA2B" w14:textId="77777777" w:rsidR="004145B3" w:rsidRDefault="00000000">
            <w:pPr>
              <w:pStyle w:val="p"/>
              <w:spacing w:line="280" w:lineRule="atLeast"/>
              <w:rPr>
                <w:rStyle w:val="span"/>
                <w:rFonts w:ascii="Blinker" w:eastAsia="Blinker" w:hAnsi="Blinker" w:cs="Blinker"/>
                <w:color w:val="46464E"/>
                <w:sz w:val="20"/>
                <w:szCs w:val="20"/>
              </w:rPr>
            </w:pPr>
            <w:r>
              <w:rPr>
                <w:rStyle w:val="Strong1"/>
                <w:rFonts w:ascii="Blinker" w:eastAsia="Blinker" w:hAnsi="Blinker" w:cs="Blinker"/>
                <w:b/>
                <w:bCs/>
                <w:color w:val="46464E"/>
                <w:sz w:val="20"/>
                <w:szCs w:val="20"/>
              </w:rPr>
              <w:t>Responsibilities:</w:t>
            </w:r>
          </w:p>
          <w:p w14:paraId="259B36F0" w14:textId="77777777" w:rsidR="004145B3" w:rsidRDefault="00000000">
            <w:pPr>
              <w:pStyle w:val="divdocumentulli"/>
              <w:numPr>
                <w:ilvl w:val="0"/>
                <w:numId w:val="6"/>
              </w:numPr>
              <w:spacing w:before="200" w:line="280" w:lineRule="atLeast"/>
              <w:ind w:left="168" w:hanging="160"/>
              <w:rPr>
                <w:rStyle w:val="span"/>
                <w:rFonts w:ascii="Blinker" w:eastAsia="Blinker" w:hAnsi="Blinker" w:cs="Blinker"/>
                <w:color w:val="46464E"/>
                <w:sz w:val="20"/>
                <w:szCs w:val="20"/>
              </w:rPr>
            </w:pPr>
            <w:r>
              <w:rPr>
                <w:rStyle w:val="span"/>
                <w:rFonts w:ascii="Blinker" w:eastAsia="Blinker" w:hAnsi="Blinker" w:cs="Blinker"/>
                <w:color w:val="46464E"/>
                <w:sz w:val="20"/>
                <w:szCs w:val="20"/>
              </w:rPr>
              <w:t>Analyzed user stories, UI mock-ups, and Business Requirement Documents to create comprehensive test plans aligned with project requirements and performed thorough testing activities.</w:t>
            </w:r>
          </w:p>
          <w:p w14:paraId="4E975D91" w14:textId="77777777" w:rsidR="004145B3" w:rsidRDefault="00000000">
            <w:pPr>
              <w:pStyle w:val="divdocumentulli"/>
              <w:numPr>
                <w:ilvl w:val="0"/>
                <w:numId w:val="6"/>
              </w:numPr>
              <w:spacing w:line="280" w:lineRule="atLeast"/>
              <w:ind w:left="168" w:hanging="160"/>
              <w:rPr>
                <w:rStyle w:val="span"/>
                <w:rFonts w:ascii="Blinker" w:eastAsia="Blinker" w:hAnsi="Blinker" w:cs="Blinker"/>
                <w:color w:val="46464E"/>
                <w:sz w:val="20"/>
                <w:szCs w:val="20"/>
              </w:rPr>
            </w:pPr>
            <w:r>
              <w:rPr>
                <w:rStyle w:val="span"/>
                <w:rFonts w:ascii="Blinker" w:eastAsia="Blinker" w:hAnsi="Blinker" w:cs="Blinker"/>
                <w:color w:val="46464E"/>
                <w:sz w:val="20"/>
                <w:szCs w:val="20"/>
              </w:rPr>
              <w:t>Designed and executed end-to-end functional and regression test cases to validate the application's user interface, database, and web services.</w:t>
            </w:r>
          </w:p>
          <w:p w14:paraId="1FED6F5A" w14:textId="77777777" w:rsidR="004145B3" w:rsidRDefault="00000000">
            <w:pPr>
              <w:pStyle w:val="divdocumentulli"/>
              <w:numPr>
                <w:ilvl w:val="0"/>
                <w:numId w:val="6"/>
              </w:numPr>
              <w:spacing w:line="280" w:lineRule="atLeast"/>
              <w:ind w:left="168" w:hanging="160"/>
              <w:rPr>
                <w:rStyle w:val="span"/>
                <w:rFonts w:ascii="Blinker" w:eastAsia="Blinker" w:hAnsi="Blinker" w:cs="Blinker"/>
                <w:color w:val="46464E"/>
                <w:sz w:val="20"/>
                <w:szCs w:val="20"/>
              </w:rPr>
            </w:pPr>
            <w:r>
              <w:rPr>
                <w:rStyle w:val="span"/>
                <w:rFonts w:ascii="Blinker" w:eastAsia="Blinker" w:hAnsi="Blinker" w:cs="Blinker"/>
                <w:color w:val="46464E"/>
                <w:sz w:val="20"/>
                <w:szCs w:val="20"/>
              </w:rPr>
              <w:t>Developed automated test scripts for smoke, sanity, and critical regression scenarios to ensure the stability and functionality of the application's UI, database, and web services.</w:t>
            </w:r>
          </w:p>
          <w:p w14:paraId="72D583D8" w14:textId="13E9437F" w:rsidR="004145B3" w:rsidRDefault="00000000">
            <w:pPr>
              <w:pStyle w:val="divdocumentulli"/>
              <w:numPr>
                <w:ilvl w:val="0"/>
                <w:numId w:val="6"/>
              </w:numPr>
              <w:spacing w:line="280" w:lineRule="atLeast"/>
              <w:ind w:left="168" w:hanging="160"/>
              <w:rPr>
                <w:rStyle w:val="span"/>
                <w:rFonts w:ascii="Blinker" w:eastAsia="Blinker" w:hAnsi="Blinker" w:cs="Blinker"/>
                <w:color w:val="46464E"/>
                <w:sz w:val="20"/>
                <w:szCs w:val="20"/>
              </w:rPr>
            </w:pPr>
            <w:r>
              <w:rPr>
                <w:rStyle w:val="span"/>
                <w:rFonts w:ascii="Blinker" w:eastAsia="Blinker" w:hAnsi="Blinker" w:cs="Blinker"/>
                <w:color w:val="46464E"/>
                <w:sz w:val="20"/>
                <w:szCs w:val="20"/>
              </w:rPr>
              <w:t xml:space="preserve">Contributed to the development of a </w:t>
            </w:r>
            <w:r w:rsidR="008F60F3">
              <w:rPr>
                <w:rStyle w:val="span"/>
                <w:rFonts w:ascii="Blinker" w:eastAsia="Blinker" w:hAnsi="Blinker" w:cs="Blinker"/>
                <w:color w:val="46464E"/>
                <w:sz w:val="20"/>
                <w:szCs w:val="20"/>
              </w:rPr>
              <w:t>hybrid Playwright</w:t>
            </w:r>
            <w:r w:rsidR="007C1577">
              <w:rPr>
                <w:rStyle w:val="span"/>
                <w:rFonts w:ascii="Blinker" w:eastAsia="Blinker" w:hAnsi="Blinker" w:cs="Blinker"/>
                <w:color w:val="46464E"/>
                <w:sz w:val="20"/>
                <w:szCs w:val="20"/>
              </w:rPr>
              <w:t xml:space="preserve"> Cucumber</w:t>
            </w:r>
            <w:r>
              <w:rPr>
                <w:rStyle w:val="span"/>
                <w:rFonts w:ascii="Blinker" w:eastAsia="Blinker" w:hAnsi="Blinker" w:cs="Blinker"/>
                <w:color w:val="46464E"/>
                <w:sz w:val="20"/>
                <w:szCs w:val="20"/>
              </w:rPr>
              <w:t xml:space="preserve">-based automation framework utilizing the Page Object Model design pattern, integrating </w:t>
            </w:r>
            <w:r w:rsidR="007C1577">
              <w:rPr>
                <w:rStyle w:val="span"/>
                <w:rFonts w:ascii="Blinker" w:eastAsia="Blinker" w:hAnsi="Blinker" w:cs="Blinker"/>
                <w:color w:val="46464E"/>
                <w:sz w:val="20"/>
                <w:szCs w:val="20"/>
              </w:rPr>
              <w:t>Playwright</w:t>
            </w:r>
            <w:r>
              <w:rPr>
                <w:rStyle w:val="span"/>
                <w:rFonts w:ascii="Blinker" w:eastAsia="Blinker" w:hAnsi="Blinker" w:cs="Blinker"/>
                <w:color w:val="46464E"/>
                <w:sz w:val="20"/>
                <w:szCs w:val="20"/>
              </w:rPr>
              <w:t xml:space="preserve">, </w:t>
            </w:r>
            <w:r w:rsidR="007C1577">
              <w:rPr>
                <w:rStyle w:val="span"/>
                <w:rFonts w:ascii="Blinker" w:eastAsia="Blinker" w:hAnsi="Blinker" w:cs="Blinker"/>
                <w:color w:val="46464E"/>
                <w:sz w:val="20"/>
                <w:szCs w:val="20"/>
              </w:rPr>
              <w:t xml:space="preserve">DB </w:t>
            </w:r>
            <w:r>
              <w:rPr>
                <w:rStyle w:val="span"/>
                <w:rFonts w:ascii="Blinker" w:eastAsia="Blinker" w:hAnsi="Blinker" w:cs="Blinker"/>
                <w:color w:val="46464E"/>
                <w:sz w:val="20"/>
                <w:szCs w:val="20"/>
              </w:rPr>
              <w:t xml:space="preserve">and </w:t>
            </w:r>
            <w:r w:rsidR="007C1577">
              <w:rPr>
                <w:rStyle w:val="span"/>
                <w:rFonts w:ascii="Blinker" w:eastAsia="Blinker" w:hAnsi="Blinker" w:cs="Blinker"/>
                <w:color w:val="46464E"/>
                <w:sz w:val="20"/>
                <w:szCs w:val="20"/>
              </w:rPr>
              <w:t xml:space="preserve">AI </w:t>
            </w:r>
            <w:r w:rsidR="006D1522">
              <w:rPr>
                <w:rStyle w:val="span"/>
                <w:rFonts w:ascii="Blinker" w:eastAsia="Blinker" w:hAnsi="Blinker" w:cs="Blinker"/>
                <w:color w:val="46464E"/>
                <w:sz w:val="20"/>
                <w:szCs w:val="20"/>
              </w:rPr>
              <w:t>tools</w:t>
            </w:r>
            <w:r>
              <w:rPr>
                <w:rStyle w:val="span"/>
                <w:rFonts w:ascii="Blinker" w:eastAsia="Blinker" w:hAnsi="Blinker" w:cs="Blinker"/>
                <w:color w:val="46464E"/>
                <w:sz w:val="20"/>
                <w:szCs w:val="20"/>
              </w:rPr>
              <w:t xml:space="preserve"> for comprehensive test coverage.</w:t>
            </w:r>
          </w:p>
          <w:p w14:paraId="042FDF7F" w14:textId="77777777" w:rsidR="004145B3" w:rsidRDefault="00000000">
            <w:pPr>
              <w:pStyle w:val="divdocumentulli"/>
              <w:numPr>
                <w:ilvl w:val="0"/>
                <w:numId w:val="6"/>
              </w:numPr>
              <w:spacing w:line="280" w:lineRule="atLeast"/>
              <w:ind w:left="168" w:hanging="160"/>
              <w:rPr>
                <w:rStyle w:val="span"/>
                <w:rFonts w:ascii="Blinker" w:eastAsia="Blinker" w:hAnsi="Blinker" w:cs="Blinker"/>
                <w:color w:val="46464E"/>
                <w:sz w:val="20"/>
                <w:szCs w:val="20"/>
              </w:rPr>
            </w:pPr>
            <w:r>
              <w:rPr>
                <w:rStyle w:val="span"/>
                <w:rFonts w:ascii="Blinker" w:eastAsia="Blinker" w:hAnsi="Blinker" w:cs="Blinker"/>
                <w:color w:val="46464E"/>
                <w:sz w:val="20"/>
                <w:szCs w:val="20"/>
              </w:rPr>
              <w:t>Conducted functional testing to validate individual software components and integration testing to ensure seamless interactions between application modules.</w:t>
            </w:r>
          </w:p>
          <w:p w14:paraId="3B9DBF83" w14:textId="644925B2" w:rsidR="004145B3" w:rsidRDefault="00000000">
            <w:pPr>
              <w:pStyle w:val="divdocumentulli"/>
              <w:numPr>
                <w:ilvl w:val="0"/>
                <w:numId w:val="6"/>
              </w:numPr>
              <w:spacing w:line="280" w:lineRule="atLeast"/>
              <w:ind w:left="168" w:hanging="160"/>
              <w:rPr>
                <w:rStyle w:val="span"/>
                <w:rFonts w:ascii="Blinker" w:eastAsia="Blinker" w:hAnsi="Blinker" w:cs="Blinker"/>
                <w:color w:val="46464E"/>
                <w:sz w:val="20"/>
                <w:szCs w:val="20"/>
              </w:rPr>
            </w:pPr>
            <w:r>
              <w:rPr>
                <w:rStyle w:val="span"/>
                <w:rFonts w:ascii="Blinker" w:eastAsia="Blinker" w:hAnsi="Blinker" w:cs="Blinker"/>
                <w:color w:val="46464E"/>
                <w:sz w:val="20"/>
                <w:szCs w:val="20"/>
              </w:rPr>
              <w:t>Performed cross-browser and cross-platform testing across various browsers</w:t>
            </w:r>
            <w:r w:rsidR="007C1577">
              <w:rPr>
                <w:rStyle w:val="span"/>
                <w:rFonts w:ascii="Blinker" w:eastAsia="Blinker" w:hAnsi="Blinker" w:cs="Blinker"/>
                <w:color w:val="46464E"/>
                <w:sz w:val="20"/>
                <w:szCs w:val="20"/>
              </w:rPr>
              <w:t xml:space="preserve"> using </w:t>
            </w:r>
            <w:r w:rsidR="007C1577" w:rsidRPr="007C1577">
              <w:rPr>
                <w:rFonts w:ascii="Blinker" w:eastAsia="Blinker" w:hAnsi="Blinker" w:cs="Blinker"/>
                <w:color w:val="46464E"/>
                <w:sz w:val="20"/>
                <w:szCs w:val="20"/>
              </w:rPr>
              <w:t>Playwright (Chromium, Firefox, WebKit)</w:t>
            </w:r>
            <w:r>
              <w:rPr>
                <w:rStyle w:val="span"/>
                <w:rFonts w:ascii="Blinker" w:eastAsia="Blinker" w:hAnsi="Blinker" w:cs="Blinker"/>
                <w:color w:val="46464E"/>
                <w:sz w:val="20"/>
                <w:szCs w:val="20"/>
              </w:rPr>
              <w:t xml:space="preserve"> and operating systems to ensure compatibility and a consistent user experience.</w:t>
            </w:r>
          </w:p>
          <w:p w14:paraId="2DC8DD28" w14:textId="77777777" w:rsidR="004145B3" w:rsidRDefault="00000000">
            <w:pPr>
              <w:pStyle w:val="divdocumentulli"/>
              <w:numPr>
                <w:ilvl w:val="0"/>
                <w:numId w:val="6"/>
              </w:numPr>
              <w:spacing w:line="280" w:lineRule="atLeast"/>
              <w:ind w:left="168" w:hanging="160"/>
              <w:rPr>
                <w:rStyle w:val="span"/>
                <w:rFonts w:ascii="Blinker" w:eastAsia="Blinker" w:hAnsi="Blinker" w:cs="Blinker"/>
                <w:color w:val="46464E"/>
                <w:sz w:val="20"/>
                <w:szCs w:val="20"/>
              </w:rPr>
            </w:pPr>
            <w:r>
              <w:rPr>
                <w:rStyle w:val="span"/>
                <w:rFonts w:ascii="Blinker" w:eastAsia="Blinker" w:hAnsi="Blinker" w:cs="Blinker"/>
                <w:color w:val="46464E"/>
                <w:sz w:val="20"/>
                <w:szCs w:val="20"/>
              </w:rPr>
              <w:t>Executed API and database testing to validate backend configurations and ensure data integrity and performance.</w:t>
            </w:r>
          </w:p>
          <w:p w14:paraId="0DD915D6" w14:textId="77777777" w:rsidR="004145B3" w:rsidRDefault="00000000">
            <w:pPr>
              <w:pStyle w:val="divdocumentulli"/>
              <w:numPr>
                <w:ilvl w:val="0"/>
                <w:numId w:val="6"/>
              </w:numPr>
              <w:spacing w:line="280" w:lineRule="atLeast"/>
              <w:ind w:left="168" w:hanging="160"/>
              <w:rPr>
                <w:rStyle w:val="span"/>
                <w:rFonts w:ascii="Blinker" w:eastAsia="Blinker" w:hAnsi="Blinker" w:cs="Blinker"/>
                <w:color w:val="46464E"/>
                <w:sz w:val="20"/>
                <w:szCs w:val="20"/>
              </w:rPr>
            </w:pPr>
            <w:r>
              <w:rPr>
                <w:rStyle w:val="span"/>
                <w:rFonts w:ascii="Blinker" w:eastAsia="Blinker" w:hAnsi="Blinker" w:cs="Blinker"/>
                <w:color w:val="46464E"/>
                <w:sz w:val="20"/>
                <w:szCs w:val="20"/>
              </w:rPr>
              <w:t>Prioritized test cases based on critical business functionalities and requirements, actively participating in test case reviews to maintain high-quality test documentation.</w:t>
            </w:r>
          </w:p>
          <w:p w14:paraId="5C275F19" w14:textId="77777777" w:rsidR="004145B3" w:rsidRDefault="00000000">
            <w:pPr>
              <w:pStyle w:val="divdocumentulli"/>
              <w:numPr>
                <w:ilvl w:val="0"/>
                <w:numId w:val="6"/>
              </w:numPr>
              <w:spacing w:line="280" w:lineRule="atLeast"/>
              <w:ind w:left="168" w:hanging="160"/>
              <w:rPr>
                <w:rStyle w:val="span"/>
                <w:rFonts w:ascii="Blinker" w:eastAsia="Blinker" w:hAnsi="Blinker" w:cs="Blinker"/>
                <w:color w:val="46464E"/>
                <w:sz w:val="20"/>
                <w:szCs w:val="20"/>
              </w:rPr>
            </w:pPr>
            <w:r>
              <w:rPr>
                <w:rStyle w:val="span"/>
                <w:rFonts w:ascii="Blinker" w:eastAsia="Blinker" w:hAnsi="Blinker" w:cs="Blinker"/>
                <w:color w:val="46464E"/>
                <w:sz w:val="20"/>
                <w:szCs w:val="20"/>
              </w:rPr>
              <w:t>Participated in peer reviews, client review meetings, effort estimations, and automation feasibility analysis to enhance the effectiveness and quality of testing deliverables.</w:t>
            </w:r>
          </w:p>
          <w:p w14:paraId="6D78304D" w14:textId="77777777" w:rsidR="004145B3" w:rsidRDefault="00000000">
            <w:pPr>
              <w:pStyle w:val="divdocumentulli"/>
              <w:numPr>
                <w:ilvl w:val="0"/>
                <w:numId w:val="6"/>
              </w:numPr>
              <w:spacing w:line="280" w:lineRule="atLeast"/>
              <w:ind w:left="168" w:hanging="160"/>
              <w:rPr>
                <w:rStyle w:val="span"/>
                <w:rFonts w:ascii="Blinker" w:eastAsia="Blinker" w:hAnsi="Blinker" w:cs="Blinker"/>
                <w:color w:val="46464E"/>
                <w:sz w:val="20"/>
                <w:szCs w:val="20"/>
              </w:rPr>
            </w:pPr>
            <w:r>
              <w:rPr>
                <w:rStyle w:val="span"/>
                <w:rFonts w:ascii="Blinker" w:eastAsia="Blinker" w:hAnsi="Blinker" w:cs="Blinker"/>
                <w:color w:val="46464E"/>
                <w:sz w:val="20"/>
                <w:szCs w:val="20"/>
              </w:rPr>
              <w:t>Analyzed customer and defect reports to identify trends, patterns, and improvement areas, contributing to the delivery of a high-quality software product.</w:t>
            </w:r>
          </w:p>
          <w:p w14:paraId="33DECAD5" w14:textId="77777777" w:rsidR="007C1577" w:rsidRDefault="007C1577" w:rsidP="007C1577">
            <w:pPr>
              <w:pStyle w:val="divdocumentulli"/>
              <w:spacing w:line="280" w:lineRule="atLeast"/>
              <w:rPr>
                <w:rStyle w:val="span"/>
                <w:rFonts w:ascii="Blinker" w:eastAsia="Blinker" w:hAnsi="Blinker" w:cs="Blinker"/>
                <w:color w:val="46464E"/>
                <w:sz w:val="20"/>
                <w:szCs w:val="20"/>
              </w:rPr>
            </w:pPr>
          </w:p>
          <w:p w14:paraId="080D5EE5" w14:textId="77777777" w:rsidR="007C1577" w:rsidRDefault="007C1577" w:rsidP="007C1577">
            <w:pPr>
              <w:pStyle w:val="divdocumentulli"/>
              <w:spacing w:line="280" w:lineRule="atLeast"/>
              <w:rPr>
                <w:rStyle w:val="span"/>
                <w:rFonts w:ascii="Blinker" w:eastAsia="Blinker" w:hAnsi="Blinker" w:cs="Blinker"/>
                <w:color w:val="46464E"/>
                <w:sz w:val="20"/>
                <w:szCs w:val="20"/>
              </w:rPr>
            </w:pPr>
          </w:p>
          <w:p w14:paraId="479560DB" w14:textId="77777777" w:rsidR="007C1577" w:rsidRDefault="007C1577" w:rsidP="007C1577">
            <w:pPr>
              <w:pStyle w:val="divdocumentulli"/>
              <w:spacing w:line="280" w:lineRule="atLeast"/>
              <w:rPr>
                <w:rStyle w:val="span"/>
                <w:rFonts w:ascii="Blinker" w:eastAsia="Blinker" w:hAnsi="Blinker" w:cs="Blinker"/>
                <w:color w:val="46464E"/>
                <w:sz w:val="20"/>
                <w:szCs w:val="20"/>
              </w:rPr>
            </w:pPr>
          </w:p>
          <w:p w14:paraId="5D4F0476" w14:textId="77777777" w:rsidR="007C1577" w:rsidRDefault="007C1577" w:rsidP="007C1577">
            <w:pPr>
              <w:pStyle w:val="divdocumentulli"/>
              <w:spacing w:line="280" w:lineRule="atLeast"/>
              <w:rPr>
                <w:rStyle w:val="span"/>
                <w:rFonts w:ascii="Blinker" w:eastAsia="Blinker" w:hAnsi="Blinker" w:cs="Blinker"/>
                <w:color w:val="46464E"/>
                <w:sz w:val="20"/>
                <w:szCs w:val="20"/>
              </w:rPr>
            </w:pPr>
          </w:p>
          <w:p w14:paraId="36E1DB3B" w14:textId="77777777" w:rsidR="004145B3" w:rsidRDefault="00000000">
            <w:pPr>
              <w:pStyle w:val="documentright-boxpaddedline"/>
              <w:pBdr>
                <w:top w:val="none" w:sz="0" w:space="10" w:color="auto"/>
              </w:pBdr>
              <w:tabs>
                <w:tab w:val="right" w:pos="6306"/>
              </w:tabs>
              <w:spacing w:line="280" w:lineRule="atLeast"/>
              <w:rPr>
                <w:rStyle w:val="documentright-box"/>
                <w:rFonts w:ascii="Blinker" w:eastAsia="Blinker" w:hAnsi="Blinker" w:cs="Blinker"/>
                <w:sz w:val="20"/>
                <w:szCs w:val="20"/>
              </w:rPr>
            </w:pPr>
            <w:r>
              <w:rPr>
                <w:rStyle w:val="documenttxtBoldCharacter"/>
                <w:rFonts w:ascii="Blinker" w:eastAsia="Blinker" w:hAnsi="Blinker" w:cs="Blinker"/>
                <w:sz w:val="20"/>
                <w:szCs w:val="20"/>
              </w:rPr>
              <w:lastRenderedPageBreak/>
              <w:t>Senior engineer - quality assurance</w:t>
            </w:r>
            <w:r>
              <w:rPr>
                <w:rStyle w:val="documentright-box"/>
                <w:rFonts w:ascii="Blinker" w:eastAsia="Blinker" w:hAnsi="Blinker" w:cs="Blinker"/>
                <w:sz w:val="20"/>
                <w:szCs w:val="20"/>
              </w:rPr>
              <w:t xml:space="preserve"> </w:t>
            </w:r>
            <w:r>
              <w:rPr>
                <w:rStyle w:val="span"/>
                <w:rFonts w:ascii="Blinker" w:eastAsia="Blinker" w:hAnsi="Blinker" w:cs="Blinker"/>
                <w:sz w:val="20"/>
                <w:szCs w:val="20"/>
              </w:rPr>
              <w:tab/>
            </w:r>
            <w:r>
              <w:rPr>
                <w:rStyle w:val="documentjobdates"/>
                <w:rFonts w:ascii="Blinker" w:eastAsia="Blinker" w:hAnsi="Blinker" w:cs="Blinker"/>
              </w:rPr>
              <w:t>09/2017</w:t>
            </w:r>
            <w:r>
              <w:rPr>
                <w:rStyle w:val="span"/>
                <w:rFonts w:ascii="Blinker" w:eastAsia="Blinker" w:hAnsi="Blinker" w:cs="Blinker"/>
                <w:sz w:val="20"/>
                <w:szCs w:val="20"/>
              </w:rPr>
              <w:t xml:space="preserve"> - </w:t>
            </w:r>
            <w:r>
              <w:rPr>
                <w:rStyle w:val="documentjobdates"/>
                <w:rFonts w:ascii="Blinker" w:eastAsia="Blinker" w:hAnsi="Blinker" w:cs="Blinker"/>
              </w:rPr>
              <w:t>03/2020</w:t>
            </w:r>
            <w:r>
              <w:rPr>
                <w:rStyle w:val="span"/>
                <w:rFonts w:ascii="Blinker" w:eastAsia="Blinker" w:hAnsi="Blinker" w:cs="Blinker"/>
                <w:sz w:val="20"/>
                <w:szCs w:val="20"/>
              </w:rPr>
              <w:t xml:space="preserve"> </w:t>
            </w:r>
          </w:p>
          <w:p w14:paraId="11A43796" w14:textId="77777777" w:rsidR="004145B3" w:rsidRDefault="00000000">
            <w:pPr>
              <w:pStyle w:val="documentright-boxpaddedline"/>
              <w:spacing w:line="280" w:lineRule="atLeast"/>
              <w:rPr>
                <w:rStyle w:val="documentright-box"/>
                <w:rFonts w:ascii="Blinker" w:eastAsia="Blinker" w:hAnsi="Blinker" w:cs="Blinker"/>
                <w:sz w:val="20"/>
                <w:szCs w:val="20"/>
              </w:rPr>
            </w:pPr>
            <w:r>
              <w:rPr>
                <w:rStyle w:val="documenttxtBoldCharacter"/>
                <w:rFonts w:ascii="Blinker" w:eastAsia="Blinker" w:hAnsi="Blinker" w:cs="Blinker"/>
                <w:sz w:val="20"/>
                <w:szCs w:val="20"/>
              </w:rPr>
              <w:t>Tata Consultancy Services -</w:t>
            </w:r>
            <w:r>
              <w:rPr>
                <w:rStyle w:val="documentright-box"/>
                <w:rFonts w:ascii="Blinker" w:eastAsia="Blinker" w:hAnsi="Blinker" w:cs="Blinker"/>
                <w:sz w:val="20"/>
                <w:szCs w:val="20"/>
              </w:rPr>
              <w:t xml:space="preserve"> </w:t>
            </w:r>
            <w:r>
              <w:rPr>
                <w:rStyle w:val="span"/>
                <w:rFonts w:ascii="Blinker" w:eastAsia="Blinker" w:hAnsi="Blinker" w:cs="Blinker"/>
                <w:sz w:val="20"/>
                <w:szCs w:val="20"/>
              </w:rPr>
              <w:t>Hyderabad, Telangana, India</w:t>
            </w:r>
            <w:r>
              <w:rPr>
                <w:rStyle w:val="documentright-box"/>
                <w:rFonts w:ascii="Blinker" w:eastAsia="Blinker" w:hAnsi="Blinker" w:cs="Blinker"/>
                <w:sz w:val="20"/>
                <w:szCs w:val="20"/>
              </w:rPr>
              <w:t xml:space="preserve"> </w:t>
            </w:r>
          </w:p>
          <w:p w14:paraId="63F51E1A" w14:textId="77777777" w:rsidR="004145B3" w:rsidRDefault="00000000">
            <w:pPr>
              <w:pStyle w:val="p"/>
              <w:spacing w:line="280" w:lineRule="atLeast"/>
              <w:rPr>
                <w:rStyle w:val="span"/>
                <w:rFonts w:ascii="Blinker" w:eastAsia="Blinker" w:hAnsi="Blinker" w:cs="Blinker"/>
                <w:color w:val="46464E"/>
                <w:sz w:val="20"/>
                <w:szCs w:val="20"/>
              </w:rPr>
            </w:pPr>
            <w:r>
              <w:rPr>
                <w:rStyle w:val="Strong1"/>
                <w:rFonts w:ascii="Blinker" w:eastAsia="Blinker" w:hAnsi="Blinker" w:cs="Blinker"/>
                <w:b/>
                <w:bCs/>
                <w:color w:val="46464E"/>
                <w:sz w:val="20"/>
                <w:szCs w:val="20"/>
              </w:rPr>
              <w:t>Client</w:t>
            </w:r>
            <w:r>
              <w:rPr>
                <w:rStyle w:val="span"/>
                <w:rFonts w:ascii="Blinker" w:eastAsia="Blinker" w:hAnsi="Blinker" w:cs="Blinker"/>
                <w:color w:val="46464E"/>
                <w:sz w:val="20"/>
                <w:szCs w:val="20"/>
              </w:rPr>
              <w:t>: Halifax Bank</w:t>
            </w:r>
          </w:p>
          <w:p w14:paraId="4D90B684" w14:textId="77777777" w:rsidR="004145B3" w:rsidRDefault="004145B3">
            <w:pPr>
              <w:pStyle w:val="p"/>
              <w:spacing w:line="280" w:lineRule="atLeast"/>
              <w:rPr>
                <w:rStyle w:val="span"/>
                <w:rFonts w:ascii="Blinker" w:eastAsia="Blinker" w:hAnsi="Blinker" w:cs="Blinker"/>
                <w:color w:val="46464E"/>
                <w:sz w:val="20"/>
                <w:szCs w:val="20"/>
              </w:rPr>
            </w:pPr>
          </w:p>
          <w:p w14:paraId="43B6D572" w14:textId="77777777" w:rsidR="004145B3" w:rsidRDefault="00000000">
            <w:pPr>
              <w:pStyle w:val="p"/>
              <w:spacing w:line="280" w:lineRule="atLeast"/>
              <w:rPr>
                <w:rStyle w:val="span"/>
                <w:rFonts w:ascii="Blinker" w:eastAsia="Blinker" w:hAnsi="Blinker" w:cs="Blinker"/>
                <w:color w:val="46464E"/>
                <w:sz w:val="20"/>
                <w:szCs w:val="20"/>
              </w:rPr>
            </w:pPr>
            <w:r>
              <w:rPr>
                <w:rStyle w:val="Strong1"/>
                <w:rFonts w:ascii="Blinker" w:eastAsia="Blinker" w:hAnsi="Blinker" w:cs="Blinker"/>
                <w:b/>
                <w:bCs/>
                <w:color w:val="46464E"/>
                <w:sz w:val="20"/>
                <w:szCs w:val="20"/>
              </w:rPr>
              <w:t xml:space="preserve">Project: </w:t>
            </w:r>
            <w:r>
              <w:rPr>
                <w:rStyle w:val="span"/>
                <w:rFonts w:ascii="Blinker" w:eastAsia="Blinker" w:hAnsi="Blinker" w:cs="Blinker"/>
                <w:color w:val="46464E"/>
                <w:sz w:val="20"/>
                <w:szCs w:val="20"/>
              </w:rPr>
              <w:t>Account Quality Check (AQC)</w:t>
            </w:r>
          </w:p>
          <w:p w14:paraId="58275B0B" w14:textId="77777777" w:rsidR="004145B3" w:rsidRDefault="00000000">
            <w:pPr>
              <w:pStyle w:val="p"/>
              <w:spacing w:line="280" w:lineRule="atLeast"/>
              <w:rPr>
                <w:rStyle w:val="span"/>
                <w:rFonts w:ascii="Blinker" w:eastAsia="Blinker" w:hAnsi="Blinker" w:cs="Blinker"/>
                <w:color w:val="46464E"/>
                <w:sz w:val="20"/>
                <w:szCs w:val="20"/>
              </w:rPr>
            </w:pPr>
            <w:r>
              <w:rPr>
                <w:rStyle w:val="span"/>
                <w:rFonts w:ascii="Blinker" w:eastAsia="Blinker" w:hAnsi="Blinker" w:cs="Blinker"/>
                <w:color w:val="46464E"/>
                <w:sz w:val="20"/>
                <w:szCs w:val="20"/>
              </w:rPr>
              <w:t>The project involves an internal application developed for Halifax Bank to calculate the risk score and determine the eligibility of customers applying for new accounts. The system evaluates various factors, including financial history, credit score, and other key parameters, to provide a comprehensive risk assessment. This streamlined application ensures accurate and efficient decision-making, enabling the bank to maintain compliance and offer tailored solutions to its customers.</w:t>
            </w:r>
          </w:p>
          <w:p w14:paraId="78DC8CA9" w14:textId="77777777" w:rsidR="004145B3" w:rsidRDefault="004145B3">
            <w:pPr>
              <w:pStyle w:val="p"/>
              <w:spacing w:line="280" w:lineRule="atLeast"/>
              <w:rPr>
                <w:rStyle w:val="span"/>
                <w:rFonts w:ascii="Blinker" w:eastAsia="Blinker" w:hAnsi="Blinker" w:cs="Blinker"/>
                <w:color w:val="46464E"/>
                <w:sz w:val="20"/>
                <w:szCs w:val="20"/>
              </w:rPr>
            </w:pPr>
          </w:p>
          <w:p w14:paraId="400D1D2A" w14:textId="77777777" w:rsidR="004145B3" w:rsidRDefault="00000000">
            <w:pPr>
              <w:pStyle w:val="p"/>
              <w:spacing w:line="280" w:lineRule="atLeast"/>
              <w:rPr>
                <w:rStyle w:val="span"/>
                <w:rFonts w:ascii="Blinker" w:eastAsia="Blinker" w:hAnsi="Blinker" w:cs="Blinker"/>
                <w:color w:val="46464E"/>
                <w:sz w:val="20"/>
                <w:szCs w:val="20"/>
              </w:rPr>
            </w:pPr>
            <w:r>
              <w:rPr>
                <w:rStyle w:val="Strong1"/>
                <w:rFonts w:ascii="Blinker" w:eastAsia="Blinker" w:hAnsi="Blinker" w:cs="Blinker"/>
                <w:b/>
                <w:bCs/>
                <w:color w:val="46464E"/>
                <w:sz w:val="20"/>
                <w:szCs w:val="20"/>
              </w:rPr>
              <w:t>Responsibilities</w:t>
            </w:r>
            <w:r>
              <w:rPr>
                <w:rStyle w:val="span"/>
                <w:rFonts w:ascii="Blinker" w:eastAsia="Blinker" w:hAnsi="Blinker" w:cs="Blinker"/>
                <w:color w:val="46464E"/>
                <w:sz w:val="20"/>
                <w:szCs w:val="20"/>
              </w:rPr>
              <w:t>:</w:t>
            </w:r>
          </w:p>
          <w:p w14:paraId="5224B224" w14:textId="77777777" w:rsidR="004145B3" w:rsidRDefault="00000000">
            <w:pPr>
              <w:pStyle w:val="divdocumentulli"/>
              <w:numPr>
                <w:ilvl w:val="0"/>
                <w:numId w:val="7"/>
              </w:numPr>
              <w:spacing w:before="200" w:line="280" w:lineRule="atLeast"/>
              <w:ind w:left="168" w:hanging="160"/>
              <w:rPr>
                <w:rStyle w:val="span"/>
                <w:rFonts w:ascii="Blinker" w:eastAsia="Blinker" w:hAnsi="Blinker" w:cs="Blinker"/>
                <w:color w:val="46464E"/>
                <w:sz w:val="20"/>
                <w:szCs w:val="20"/>
              </w:rPr>
            </w:pPr>
            <w:r>
              <w:rPr>
                <w:rStyle w:val="span"/>
                <w:rFonts w:ascii="Blinker" w:eastAsia="Blinker" w:hAnsi="Blinker" w:cs="Blinker"/>
                <w:color w:val="46464E"/>
                <w:sz w:val="20"/>
                <w:szCs w:val="20"/>
              </w:rPr>
              <w:t>Involved in analyzing user stories, UI mock-ups, Business Requirement Documents, and test plans to understand project requirements and contribute to testing objectives.</w:t>
            </w:r>
          </w:p>
          <w:p w14:paraId="64D2FFC5" w14:textId="77777777" w:rsidR="004145B3" w:rsidRDefault="00000000">
            <w:pPr>
              <w:pStyle w:val="divdocumentulli"/>
              <w:numPr>
                <w:ilvl w:val="0"/>
                <w:numId w:val="7"/>
              </w:numPr>
              <w:spacing w:line="280" w:lineRule="atLeast"/>
              <w:ind w:left="168" w:hanging="160"/>
              <w:rPr>
                <w:rStyle w:val="span"/>
                <w:rFonts w:ascii="Blinker" w:eastAsia="Blinker" w:hAnsi="Blinker" w:cs="Blinker"/>
                <w:color w:val="46464E"/>
                <w:sz w:val="20"/>
                <w:szCs w:val="20"/>
              </w:rPr>
            </w:pPr>
            <w:r>
              <w:rPr>
                <w:rStyle w:val="span"/>
                <w:rFonts w:ascii="Blinker" w:eastAsia="Blinker" w:hAnsi="Blinker" w:cs="Blinker"/>
                <w:color w:val="46464E"/>
                <w:sz w:val="20"/>
                <w:szCs w:val="20"/>
              </w:rPr>
              <w:t>Created and executed manual test cases for functional and integration testing to validate application functionality and ensure coverage of critical scenarios.</w:t>
            </w:r>
          </w:p>
          <w:p w14:paraId="0DAB099A" w14:textId="77777777" w:rsidR="004145B3" w:rsidRDefault="00000000">
            <w:pPr>
              <w:pStyle w:val="divdocumentulli"/>
              <w:numPr>
                <w:ilvl w:val="0"/>
                <w:numId w:val="7"/>
              </w:numPr>
              <w:spacing w:line="280" w:lineRule="atLeast"/>
              <w:ind w:left="168" w:hanging="160"/>
              <w:rPr>
                <w:rStyle w:val="span"/>
                <w:rFonts w:ascii="Blinker" w:eastAsia="Blinker" w:hAnsi="Blinker" w:cs="Blinker"/>
                <w:color w:val="46464E"/>
                <w:sz w:val="20"/>
                <w:szCs w:val="20"/>
              </w:rPr>
            </w:pPr>
            <w:r>
              <w:rPr>
                <w:rStyle w:val="span"/>
                <w:rFonts w:ascii="Blinker" w:eastAsia="Blinker" w:hAnsi="Blinker" w:cs="Blinker"/>
                <w:color w:val="46464E"/>
                <w:sz w:val="20"/>
                <w:szCs w:val="20"/>
              </w:rPr>
              <w:t>Developed and maintained basic automated test scripts for regression testing using tools like Selenium and TestNG to support continuous testing efforts.</w:t>
            </w:r>
          </w:p>
          <w:p w14:paraId="759C1509" w14:textId="77777777" w:rsidR="004145B3" w:rsidRDefault="00000000">
            <w:pPr>
              <w:pStyle w:val="divdocumentulli"/>
              <w:numPr>
                <w:ilvl w:val="0"/>
                <w:numId w:val="7"/>
              </w:numPr>
              <w:spacing w:line="280" w:lineRule="atLeast"/>
              <w:ind w:left="168" w:hanging="160"/>
              <w:rPr>
                <w:rStyle w:val="span"/>
                <w:rFonts w:ascii="Blinker" w:eastAsia="Blinker" w:hAnsi="Blinker" w:cs="Blinker"/>
                <w:color w:val="46464E"/>
                <w:sz w:val="20"/>
                <w:szCs w:val="20"/>
              </w:rPr>
            </w:pPr>
            <w:r>
              <w:rPr>
                <w:rStyle w:val="span"/>
                <w:rFonts w:ascii="Blinker" w:eastAsia="Blinker" w:hAnsi="Blinker" w:cs="Blinker"/>
                <w:color w:val="46464E"/>
                <w:sz w:val="20"/>
                <w:szCs w:val="20"/>
              </w:rPr>
              <w:t>Participated in the design and execution of functional, GUI, and scenario-based test cases to verify software functionality and user experience.</w:t>
            </w:r>
          </w:p>
          <w:p w14:paraId="7FDFEE08" w14:textId="77777777" w:rsidR="004145B3" w:rsidRDefault="00000000">
            <w:pPr>
              <w:pStyle w:val="divdocumentulli"/>
              <w:numPr>
                <w:ilvl w:val="0"/>
                <w:numId w:val="7"/>
              </w:numPr>
              <w:spacing w:line="280" w:lineRule="atLeast"/>
              <w:ind w:left="168" w:hanging="160"/>
              <w:rPr>
                <w:rStyle w:val="span"/>
                <w:rFonts w:ascii="Blinker" w:eastAsia="Blinker" w:hAnsi="Blinker" w:cs="Blinker"/>
                <w:color w:val="46464E"/>
                <w:sz w:val="20"/>
                <w:szCs w:val="20"/>
              </w:rPr>
            </w:pPr>
            <w:r>
              <w:rPr>
                <w:rStyle w:val="span"/>
                <w:rFonts w:ascii="Blinker" w:eastAsia="Blinker" w:hAnsi="Blinker" w:cs="Blinker"/>
                <w:color w:val="46464E"/>
                <w:sz w:val="20"/>
                <w:szCs w:val="20"/>
              </w:rPr>
              <w:t>Collaborated with team members in reviewing test plans, test cases, and automation scripts, providing input for process improvements and accuracy.</w:t>
            </w:r>
          </w:p>
          <w:p w14:paraId="4CBB9B2C" w14:textId="77777777" w:rsidR="004145B3" w:rsidRDefault="00000000">
            <w:pPr>
              <w:pStyle w:val="divdocumentulli"/>
              <w:numPr>
                <w:ilvl w:val="0"/>
                <w:numId w:val="7"/>
              </w:numPr>
              <w:spacing w:line="280" w:lineRule="atLeast"/>
              <w:ind w:left="168" w:hanging="160"/>
              <w:rPr>
                <w:rStyle w:val="span"/>
                <w:rFonts w:ascii="Blinker" w:eastAsia="Blinker" w:hAnsi="Blinker" w:cs="Blinker"/>
                <w:color w:val="46464E"/>
                <w:sz w:val="20"/>
                <w:szCs w:val="20"/>
              </w:rPr>
            </w:pPr>
            <w:r>
              <w:rPr>
                <w:rStyle w:val="span"/>
                <w:rFonts w:ascii="Blinker" w:eastAsia="Blinker" w:hAnsi="Blinker" w:cs="Blinker"/>
                <w:color w:val="46464E"/>
                <w:sz w:val="20"/>
                <w:szCs w:val="20"/>
              </w:rPr>
              <w:t>Performed cross-browser testing across various operating systems and browsers to ensure compatibility and identify potential issues.</w:t>
            </w:r>
            <w:r>
              <w:rPr>
                <w:rStyle w:val="span"/>
                <w:rFonts w:ascii="Blinker" w:eastAsia="Blinker" w:hAnsi="Blinker" w:cs="Blinker"/>
                <w:color w:val="46464E"/>
                <w:sz w:val="20"/>
                <w:szCs w:val="20"/>
              </w:rPr>
              <w:br/>
              <w:t>Conducted API and database testing to verify backend configurations and ensure data integrity.</w:t>
            </w:r>
          </w:p>
          <w:p w14:paraId="543CC0F9" w14:textId="77777777" w:rsidR="004145B3" w:rsidRDefault="00000000">
            <w:pPr>
              <w:pStyle w:val="divdocumentulli"/>
              <w:numPr>
                <w:ilvl w:val="0"/>
                <w:numId w:val="7"/>
              </w:numPr>
              <w:spacing w:line="280" w:lineRule="atLeast"/>
              <w:ind w:left="168" w:hanging="160"/>
              <w:rPr>
                <w:rStyle w:val="span"/>
                <w:rFonts w:ascii="Blinker" w:eastAsia="Blinker" w:hAnsi="Blinker" w:cs="Blinker"/>
                <w:color w:val="46464E"/>
                <w:sz w:val="20"/>
                <w:szCs w:val="20"/>
              </w:rPr>
            </w:pPr>
            <w:r>
              <w:rPr>
                <w:rStyle w:val="span"/>
                <w:rFonts w:ascii="Blinker" w:eastAsia="Blinker" w:hAnsi="Blinker" w:cs="Blinker"/>
                <w:color w:val="46464E"/>
                <w:sz w:val="20"/>
                <w:szCs w:val="20"/>
              </w:rPr>
              <w:t>Assisted in preparing test summary reports and status updates for project stakeholders, summarizing test results, defect trends, and overall product quality.</w:t>
            </w:r>
          </w:p>
          <w:p w14:paraId="39C3F011" w14:textId="77777777" w:rsidR="004145B3" w:rsidRDefault="004145B3">
            <w:pPr>
              <w:pStyle w:val="p"/>
              <w:spacing w:line="280" w:lineRule="atLeast"/>
              <w:rPr>
                <w:rStyle w:val="span"/>
                <w:rFonts w:ascii="Blinker" w:eastAsia="Blinker" w:hAnsi="Blinker" w:cs="Blinker"/>
                <w:color w:val="46464E"/>
                <w:sz w:val="20"/>
                <w:szCs w:val="20"/>
              </w:rPr>
            </w:pPr>
          </w:p>
          <w:p w14:paraId="2CDD8D53" w14:textId="77777777" w:rsidR="004145B3" w:rsidRDefault="00000000">
            <w:pPr>
              <w:pStyle w:val="documentsectionscspdiv"/>
              <w:rPr>
                <w:rStyle w:val="documentright-box"/>
                <w:rFonts w:ascii="Blinker" w:eastAsia="Blinker" w:hAnsi="Blinker" w:cs="Blinker"/>
                <w:color w:val="46464E"/>
              </w:rPr>
            </w:pPr>
            <w:r>
              <w:rPr>
                <w:rStyle w:val="documentright-box"/>
                <w:rFonts w:ascii="Blinker" w:eastAsia="Blinker" w:hAnsi="Blinker" w:cs="Blinker"/>
                <w:color w:val="46464E"/>
              </w:rPr>
              <w:t> </w:t>
            </w:r>
          </w:p>
          <w:p w14:paraId="4A837820" w14:textId="77777777" w:rsidR="004145B3" w:rsidRDefault="00000000">
            <w:pPr>
              <w:pStyle w:val="documentsectionscspdivnth-child1"/>
              <w:spacing w:line="500" w:lineRule="atLeast"/>
              <w:rPr>
                <w:rStyle w:val="documentright-box"/>
                <w:rFonts w:ascii="Blinker" w:eastAsia="Blinker" w:hAnsi="Blinker" w:cs="Blinker"/>
                <w:color w:val="46464E"/>
                <w:sz w:val="20"/>
                <w:szCs w:val="20"/>
              </w:rPr>
            </w:pPr>
            <w:r>
              <w:rPr>
                <w:rStyle w:val="documentright-box"/>
                <w:rFonts w:ascii="Blinker" w:eastAsia="Blinker" w:hAnsi="Blinker" w:cs="Blinker"/>
                <w:color w:val="46464E"/>
                <w:sz w:val="20"/>
                <w:szCs w:val="20"/>
              </w:rPr>
              <w:t> </w:t>
            </w:r>
          </w:p>
          <w:p w14:paraId="30A44EB3" w14:textId="77777777" w:rsidR="004145B3" w:rsidRDefault="00000000">
            <w:pPr>
              <w:pStyle w:val="documentright-boxsectiontitle"/>
              <w:spacing w:after="100" w:line="300" w:lineRule="atLeast"/>
              <w:rPr>
                <w:rStyle w:val="documentright-box"/>
                <w:rFonts w:ascii="Blinker" w:eastAsia="Blinker" w:hAnsi="Blinker" w:cs="Blinker"/>
                <w:b/>
                <w:bCs/>
                <w:caps/>
                <w:spacing w:val="10"/>
                <w:sz w:val="28"/>
                <w:szCs w:val="28"/>
              </w:rPr>
            </w:pPr>
            <w:r>
              <w:rPr>
                <w:rStyle w:val="documentright-box"/>
                <w:rFonts w:ascii="Blinker" w:eastAsia="Blinker" w:hAnsi="Blinker" w:cs="Blinker"/>
                <w:b/>
                <w:bCs/>
                <w:caps/>
                <w:spacing w:val="10"/>
                <w:sz w:val="28"/>
                <w:szCs w:val="28"/>
              </w:rPr>
              <w:t>Education</w:t>
            </w:r>
          </w:p>
          <w:p w14:paraId="2A6BF229" w14:textId="77777777" w:rsidR="004145B3" w:rsidRDefault="00000000">
            <w:pPr>
              <w:pStyle w:val="div"/>
              <w:spacing w:line="20" w:lineRule="exact"/>
              <w:rPr>
                <w:rStyle w:val="documentright-box"/>
                <w:rFonts w:ascii="Blinker" w:eastAsia="Blinker" w:hAnsi="Blinker" w:cs="Blinker"/>
                <w:color w:val="46464E"/>
                <w:sz w:val="20"/>
                <w:szCs w:val="20"/>
              </w:rPr>
            </w:pPr>
            <w:r>
              <w:rPr>
                <w:rStyle w:val="documentright-box"/>
                <w:rFonts w:ascii="Blinker" w:eastAsia="Blinker" w:hAnsi="Blinker" w:cs="Blinker"/>
                <w:color w:val="46464E"/>
                <w:sz w:val="20"/>
                <w:szCs w:val="20"/>
              </w:rPr>
              <w:t> </w:t>
            </w:r>
          </w:p>
          <w:p w14:paraId="0A35CD2A" w14:textId="77777777" w:rsidR="004145B3" w:rsidRDefault="00000000">
            <w:pPr>
              <w:pStyle w:val="documentright-boxpaddedline"/>
              <w:spacing w:line="280" w:lineRule="atLeast"/>
              <w:rPr>
                <w:rStyle w:val="documentright-box"/>
                <w:rFonts w:ascii="Blinker" w:eastAsia="Blinker" w:hAnsi="Blinker" w:cs="Blinker"/>
                <w:sz w:val="20"/>
                <w:szCs w:val="20"/>
              </w:rPr>
            </w:pPr>
            <w:r>
              <w:rPr>
                <w:rStyle w:val="documenttxtBoldCharacter"/>
                <w:rFonts w:ascii="Blinker" w:eastAsia="Blinker" w:hAnsi="Blinker" w:cs="Blinker"/>
                <w:sz w:val="20"/>
                <w:szCs w:val="20"/>
              </w:rPr>
              <w:t>Master of Engineering</w:t>
            </w:r>
            <w:r>
              <w:rPr>
                <w:rStyle w:val="documentbeforecolonspace"/>
                <w:rFonts w:ascii="Blinker" w:eastAsia="Blinker" w:hAnsi="Blinker" w:cs="Blinker"/>
                <w:sz w:val="20"/>
                <w:szCs w:val="20"/>
              </w:rPr>
              <w:t xml:space="preserve"> </w:t>
            </w:r>
            <w:r>
              <w:rPr>
                <w:rStyle w:val="documenttxtBoldCharacter"/>
                <w:rFonts w:ascii="Blinker" w:eastAsia="Blinker" w:hAnsi="Blinker" w:cs="Blinker"/>
                <w:sz w:val="20"/>
                <w:szCs w:val="20"/>
              </w:rPr>
              <w:t xml:space="preserve">: </w:t>
            </w:r>
            <w:r>
              <w:rPr>
                <w:rStyle w:val="span"/>
                <w:rFonts w:ascii="Blinker" w:eastAsia="Blinker" w:hAnsi="Blinker" w:cs="Blinker"/>
                <w:sz w:val="20"/>
                <w:szCs w:val="20"/>
              </w:rPr>
              <w:t>Mechanical Engineering,</w:t>
            </w:r>
            <w:r>
              <w:rPr>
                <w:rStyle w:val="documentright-box"/>
                <w:rFonts w:ascii="Blinker" w:eastAsia="Blinker" w:hAnsi="Blinker" w:cs="Blinker"/>
                <w:sz w:val="20"/>
                <w:szCs w:val="20"/>
              </w:rPr>
              <w:t xml:space="preserve"> </w:t>
            </w:r>
            <w:r>
              <w:rPr>
                <w:rStyle w:val="documentjobdates"/>
                <w:rFonts w:ascii="Blinker" w:eastAsia="Blinker" w:hAnsi="Blinker" w:cs="Blinker"/>
              </w:rPr>
              <w:t>08/2015</w:t>
            </w:r>
            <w:r>
              <w:rPr>
                <w:rStyle w:val="span"/>
                <w:rFonts w:ascii="Blinker" w:eastAsia="Blinker" w:hAnsi="Blinker" w:cs="Blinker"/>
                <w:sz w:val="20"/>
                <w:szCs w:val="20"/>
              </w:rPr>
              <w:t xml:space="preserve"> - </w:t>
            </w:r>
            <w:r>
              <w:rPr>
                <w:rStyle w:val="documentjobdates"/>
                <w:rFonts w:ascii="Blinker" w:eastAsia="Blinker" w:hAnsi="Blinker" w:cs="Blinker"/>
              </w:rPr>
              <w:t xml:space="preserve">06/2017 </w:t>
            </w:r>
          </w:p>
          <w:p w14:paraId="4D0C758F" w14:textId="77777777" w:rsidR="004145B3" w:rsidRDefault="00000000">
            <w:pPr>
              <w:pStyle w:val="documentright-boxpaddedline"/>
              <w:spacing w:line="280" w:lineRule="atLeast"/>
              <w:rPr>
                <w:rStyle w:val="documentright-box"/>
                <w:rFonts w:ascii="Blinker" w:eastAsia="Blinker" w:hAnsi="Blinker" w:cs="Blinker"/>
                <w:sz w:val="20"/>
                <w:szCs w:val="20"/>
              </w:rPr>
            </w:pPr>
            <w:r>
              <w:rPr>
                <w:rStyle w:val="documenttxtBoldCharacter"/>
                <w:rFonts w:ascii="Blinker" w:eastAsia="Blinker" w:hAnsi="Blinker" w:cs="Blinker"/>
                <w:sz w:val="20"/>
                <w:szCs w:val="20"/>
              </w:rPr>
              <w:t>IIT Madras</w:t>
            </w:r>
            <w:r>
              <w:rPr>
                <w:rStyle w:val="span"/>
                <w:rFonts w:ascii="Blinker" w:eastAsia="Blinker" w:hAnsi="Blinker" w:cs="Blinker"/>
                <w:sz w:val="20"/>
                <w:szCs w:val="20"/>
              </w:rPr>
              <w:t xml:space="preserve"> -</w:t>
            </w:r>
            <w:r>
              <w:rPr>
                <w:rStyle w:val="documentright-box"/>
                <w:rFonts w:ascii="Blinker" w:eastAsia="Blinker" w:hAnsi="Blinker" w:cs="Blinker"/>
                <w:sz w:val="20"/>
                <w:szCs w:val="20"/>
              </w:rPr>
              <w:t xml:space="preserve"> </w:t>
            </w:r>
            <w:r>
              <w:rPr>
                <w:rStyle w:val="span"/>
                <w:rFonts w:ascii="Blinker" w:eastAsia="Blinker" w:hAnsi="Blinker" w:cs="Blinker"/>
                <w:sz w:val="20"/>
                <w:szCs w:val="20"/>
              </w:rPr>
              <w:t>Chennai, Tamil Nadu</w:t>
            </w:r>
            <w:r>
              <w:rPr>
                <w:rStyle w:val="documentright-box"/>
                <w:rFonts w:ascii="Blinker" w:eastAsia="Blinker" w:hAnsi="Blinker" w:cs="Blinker"/>
                <w:sz w:val="20"/>
                <w:szCs w:val="20"/>
              </w:rPr>
              <w:t xml:space="preserve"> </w:t>
            </w:r>
          </w:p>
          <w:p w14:paraId="7206DCB7" w14:textId="77777777" w:rsidR="004145B3" w:rsidRDefault="00000000">
            <w:pPr>
              <w:pStyle w:val="div"/>
              <w:spacing w:line="300" w:lineRule="exact"/>
              <w:rPr>
                <w:rStyle w:val="documentright-box"/>
                <w:rFonts w:ascii="Blinker" w:eastAsia="Blinker" w:hAnsi="Blinker" w:cs="Blinker"/>
                <w:color w:val="46464E"/>
                <w:sz w:val="20"/>
                <w:szCs w:val="20"/>
              </w:rPr>
            </w:pPr>
            <w:r>
              <w:rPr>
                <w:rStyle w:val="documentright-box"/>
                <w:rFonts w:ascii="Blinker" w:eastAsia="Blinker" w:hAnsi="Blinker" w:cs="Blinker"/>
                <w:color w:val="46464E"/>
                <w:sz w:val="20"/>
                <w:szCs w:val="20"/>
              </w:rPr>
              <w:t> </w:t>
            </w:r>
          </w:p>
          <w:p w14:paraId="0C4E5CA8" w14:textId="77777777" w:rsidR="004145B3" w:rsidRDefault="00000000">
            <w:pPr>
              <w:pStyle w:val="documentright-boxpaddedline"/>
              <w:spacing w:line="280" w:lineRule="atLeast"/>
              <w:rPr>
                <w:rStyle w:val="documentright-box"/>
                <w:rFonts w:ascii="Blinker" w:eastAsia="Blinker" w:hAnsi="Blinker" w:cs="Blinker"/>
                <w:sz w:val="20"/>
                <w:szCs w:val="20"/>
              </w:rPr>
            </w:pPr>
            <w:r>
              <w:rPr>
                <w:rStyle w:val="documenttxtBoldCharacter"/>
                <w:rFonts w:ascii="Blinker" w:eastAsia="Blinker" w:hAnsi="Blinker" w:cs="Blinker"/>
                <w:sz w:val="20"/>
                <w:szCs w:val="20"/>
              </w:rPr>
              <w:t>Bachelor of Technology</w:t>
            </w:r>
            <w:r>
              <w:rPr>
                <w:rStyle w:val="documentbeforecolonspace"/>
                <w:rFonts w:ascii="Blinker" w:eastAsia="Blinker" w:hAnsi="Blinker" w:cs="Blinker"/>
                <w:sz w:val="20"/>
                <w:szCs w:val="20"/>
              </w:rPr>
              <w:t xml:space="preserve"> </w:t>
            </w:r>
            <w:r>
              <w:rPr>
                <w:rStyle w:val="documenttxtBoldCharacter"/>
                <w:rFonts w:ascii="Blinker" w:eastAsia="Blinker" w:hAnsi="Blinker" w:cs="Blinker"/>
                <w:sz w:val="20"/>
                <w:szCs w:val="20"/>
              </w:rPr>
              <w:t xml:space="preserve">: </w:t>
            </w:r>
            <w:r>
              <w:rPr>
                <w:rStyle w:val="span"/>
                <w:rFonts w:ascii="Blinker" w:eastAsia="Blinker" w:hAnsi="Blinker" w:cs="Blinker"/>
                <w:sz w:val="20"/>
                <w:szCs w:val="20"/>
              </w:rPr>
              <w:t>Electrical Engineering,</w:t>
            </w:r>
            <w:r>
              <w:rPr>
                <w:rStyle w:val="documentright-box"/>
                <w:rFonts w:ascii="Blinker" w:eastAsia="Blinker" w:hAnsi="Blinker" w:cs="Blinker"/>
                <w:sz w:val="20"/>
                <w:szCs w:val="20"/>
              </w:rPr>
              <w:t xml:space="preserve"> </w:t>
            </w:r>
            <w:r>
              <w:rPr>
                <w:rStyle w:val="documentjobdates"/>
                <w:rFonts w:ascii="Blinker" w:eastAsia="Blinker" w:hAnsi="Blinker" w:cs="Blinker"/>
              </w:rPr>
              <w:t>08/2011</w:t>
            </w:r>
            <w:r>
              <w:rPr>
                <w:rStyle w:val="span"/>
                <w:rFonts w:ascii="Blinker" w:eastAsia="Blinker" w:hAnsi="Blinker" w:cs="Blinker"/>
                <w:sz w:val="20"/>
                <w:szCs w:val="20"/>
              </w:rPr>
              <w:t xml:space="preserve"> - </w:t>
            </w:r>
            <w:r>
              <w:rPr>
                <w:rStyle w:val="documentjobdates"/>
                <w:rFonts w:ascii="Blinker" w:eastAsia="Blinker" w:hAnsi="Blinker" w:cs="Blinker"/>
              </w:rPr>
              <w:t xml:space="preserve">06/2015 </w:t>
            </w:r>
          </w:p>
          <w:p w14:paraId="35455C65" w14:textId="77777777" w:rsidR="004145B3" w:rsidRDefault="00000000">
            <w:pPr>
              <w:pStyle w:val="documentright-boxpaddedline"/>
              <w:spacing w:line="280" w:lineRule="atLeast"/>
              <w:rPr>
                <w:rStyle w:val="documentright-box"/>
                <w:rFonts w:ascii="Blinker" w:eastAsia="Blinker" w:hAnsi="Blinker" w:cs="Blinker"/>
                <w:sz w:val="20"/>
                <w:szCs w:val="20"/>
              </w:rPr>
            </w:pPr>
            <w:r>
              <w:rPr>
                <w:rStyle w:val="documenttxtBoldCharacter"/>
                <w:rFonts w:ascii="Blinker" w:eastAsia="Blinker" w:hAnsi="Blinker" w:cs="Blinker"/>
                <w:sz w:val="20"/>
                <w:szCs w:val="20"/>
              </w:rPr>
              <w:t>Jawaharlal Nehru Technological University</w:t>
            </w:r>
            <w:r>
              <w:rPr>
                <w:rStyle w:val="span"/>
                <w:rFonts w:ascii="Blinker" w:eastAsia="Blinker" w:hAnsi="Blinker" w:cs="Blinker"/>
                <w:sz w:val="20"/>
                <w:szCs w:val="20"/>
              </w:rPr>
              <w:t xml:space="preserve"> -</w:t>
            </w:r>
            <w:r>
              <w:rPr>
                <w:rStyle w:val="documentright-box"/>
                <w:rFonts w:ascii="Blinker" w:eastAsia="Blinker" w:hAnsi="Blinker" w:cs="Blinker"/>
                <w:sz w:val="20"/>
                <w:szCs w:val="20"/>
              </w:rPr>
              <w:t xml:space="preserve"> </w:t>
            </w:r>
            <w:r>
              <w:rPr>
                <w:rStyle w:val="span"/>
                <w:rFonts w:ascii="Blinker" w:eastAsia="Blinker" w:hAnsi="Blinker" w:cs="Blinker"/>
                <w:sz w:val="20"/>
                <w:szCs w:val="20"/>
              </w:rPr>
              <w:t>Hyderabad, Telangana</w:t>
            </w:r>
            <w:r>
              <w:rPr>
                <w:rStyle w:val="documentright-box"/>
                <w:rFonts w:ascii="Blinker" w:eastAsia="Blinker" w:hAnsi="Blinker" w:cs="Blinker"/>
                <w:sz w:val="20"/>
                <w:szCs w:val="20"/>
              </w:rPr>
              <w:t xml:space="preserve"> </w:t>
            </w:r>
          </w:p>
          <w:p w14:paraId="40F64D7B" w14:textId="77777777" w:rsidR="004145B3" w:rsidRDefault="00000000">
            <w:pPr>
              <w:pStyle w:val="documentsectionscspdiv"/>
              <w:rPr>
                <w:rStyle w:val="documentright-box"/>
                <w:rFonts w:ascii="Blinker" w:eastAsia="Blinker" w:hAnsi="Blinker" w:cs="Blinker"/>
                <w:color w:val="46464E"/>
              </w:rPr>
            </w:pPr>
            <w:r>
              <w:rPr>
                <w:rStyle w:val="documentright-box"/>
                <w:rFonts w:ascii="Blinker" w:eastAsia="Blinker" w:hAnsi="Blinker" w:cs="Blinker"/>
                <w:color w:val="46464E"/>
              </w:rPr>
              <w:t> </w:t>
            </w:r>
          </w:p>
          <w:p w14:paraId="440749C4" w14:textId="77777777" w:rsidR="004145B3" w:rsidRDefault="00000000">
            <w:pPr>
              <w:pStyle w:val="documentsectionscspdivnth-child1"/>
              <w:spacing w:line="500" w:lineRule="atLeast"/>
              <w:rPr>
                <w:rStyle w:val="documentright-box"/>
                <w:rFonts w:ascii="Blinker" w:eastAsia="Blinker" w:hAnsi="Blinker" w:cs="Blinker"/>
                <w:color w:val="46464E"/>
                <w:sz w:val="20"/>
                <w:szCs w:val="20"/>
              </w:rPr>
            </w:pPr>
            <w:r>
              <w:rPr>
                <w:rStyle w:val="documentright-box"/>
                <w:rFonts w:ascii="Blinker" w:eastAsia="Blinker" w:hAnsi="Blinker" w:cs="Blinker"/>
                <w:color w:val="46464E"/>
                <w:sz w:val="20"/>
                <w:szCs w:val="20"/>
              </w:rPr>
              <w:t> </w:t>
            </w:r>
          </w:p>
          <w:p w14:paraId="66A5B520" w14:textId="77777777" w:rsidR="004145B3" w:rsidRDefault="00000000">
            <w:pPr>
              <w:pStyle w:val="documentright-boxsectiontitle"/>
              <w:spacing w:after="100" w:line="300" w:lineRule="atLeast"/>
              <w:rPr>
                <w:rStyle w:val="documentright-box"/>
                <w:rFonts w:ascii="Blinker" w:eastAsia="Blinker" w:hAnsi="Blinker" w:cs="Blinker"/>
                <w:b/>
                <w:bCs/>
                <w:caps/>
                <w:spacing w:val="10"/>
                <w:sz w:val="28"/>
                <w:szCs w:val="28"/>
              </w:rPr>
            </w:pPr>
            <w:r>
              <w:rPr>
                <w:rStyle w:val="documentright-box"/>
                <w:rFonts w:ascii="Blinker" w:eastAsia="Blinker" w:hAnsi="Blinker" w:cs="Blinker"/>
                <w:b/>
                <w:bCs/>
                <w:caps/>
                <w:spacing w:val="10"/>
                <w:sz w:val="28"/>
                <w:szCs w:val="28"/>
              </w:rPr>
              <w:t>Accomplishments</w:t>
            </w:r>
          </w:p>
          <w:p w14:paraId="7E226D0E" w14:textId="77777777" w:rsidR="004145B3" w:rsidRDefault="00000000">
            <w:pPr>
              <w:pStyle w:val="divdocumentulli"/>
              <w:numPr>
                <w:ilvl w:val="0"/>
                <w:numId w:val="8"/>
              </w:numPr>
              <w:pBdr>
                <w:left w:val="none" w:sz="0" w:space="0" w:color="auto"/>
              </w:pBdr>
              <w:spacing w:line="280" w:lineRule="atLeast"/>
              <w:ind w:left="168" w:hanging="160"/>
              <w:rPr>
                <w:rStyle w:val="documentright-box"/>
                <w:rFonts w:ascii="Blinker" w:eastAsia="Blinker" w:hAnsi="Blinker" w:cs="Blinker"/>
                <w:color w:val="46464E"/>
                <w:sz w:val="20"/>
                <w:szCs w:val="20"/>
              </w:rPr>
            </w:pPr>
            <w:r>
              <w:rPr>
                <w:rStyle w:val="Strong1"/>
                <w:rFonts w:ascii="Blinker" w:eastAsia="Blinker" w:hAnsi="Blinker" w:cs="Blinker"/>
                <w:b/>
                <w:bCs/>
                <w:color w:val="46464E"/>
                <w:sz w:val="20"/>
                <w:szCs w:val="20"/>
              </w:rPr>
              <w:t>Recognized for Excellence:</w:t>
            </w:r>
            <w:r>
              <w:rPr>
                <w:rStyle w:val="documentright-box"/>
                <w:rFonts w:ascii="Blinker" w:eastAsia="Blinker" w:hAnsi="Blinker" w:cs="Blinker"/>
                <w:color w:val="46464E"/>
                <w:sz w:val="20"/>
                <w:szCs w:val="20"/>
              </w:rPr>
              <w:t xml:space="preserve"> Received "Best Team Player" award for consistently supporting team members and ensuring smooth project delivery.</w:t>
            </w:r>
          </w:p>
          <w:p w14:paraId="09BEA986" w14:textId="77777777" w:rsidR="004145B3" w:rsidRDefault="00000000">
            <w:pPr>
              <w:pStyle w:val="divdocumentulli"/>
              <w:numPr>
                <w:ilvl w:val="0"/>
                <w:numId w:val="8"/>
              </w:numPr>
              <w:spacing w:line="280" w:lineRule="atLeast"/>
              <w:ind w:left="168" w:hanging="160"/>
              <w:rPr>
                <w:rStyle w:val="documentright-box"/>
                <w:rFonts w:ascii="Blinker" w:eastAsia="Blinker" w:hAnsi="Blinker" w:cs="Blinker"/>
                <w:color w:val="46464E"/>
                <w:sz w:val="20"/>
                <w:szCs w:val="20"/>
              </w:rPr>
            </w:pPr>
            <w:r>
              <w:rPr>
                <w:rStyle w:val="Strong1"/>
                <w:rFonts w:ascii="Blinker" w:eastAsia="Blinker" w:hAnsi="Blinker" w:cs="Blinker"/>
                <w:b/>
                <w:bCs/>
                <w:color w:val="46464E"/>
                <w:sz w:val="20"/>
                <w:szCs w:val="20"/>
              </w:rPr>
              <w:t>Innovation Recognition:</w:t>
            </w:r>
            <w:r>
              <w:rPr>
                <w:rStyle w:val="documentright-box"/>
                <w:rFonts w:ascii="Blinker" w:eastAsia="Blinker" w:hAnsi="Blinker" w:cs="Blinker"/>
                <w:color w:val="46464E"/>
                <w:sz w:val="20"/>
                <w:szCs w:val="20"/>
              </w:rPr>
              <w:t xml:space="preserve"> Won the "Innovation Award" for developing an efficient test automation solution, reducing regression testing time by 40%.</w:t>
            </w:r>
          </w:p>
          <w:p w14:paraId="727A41D5" w14:textId="77777777" w:rsidR="004145B3" w:rsidRDefault="00000000">
            <w:pPr>
              <w:pStyle w:val="divdocumentulli"/>
              <w:numPr>
                <w:ilvl w:val="0"/>
                <w:numId w:val="8"/>
              </w:numPr>
              <w:spacing w:line="280" w:lineRule="atLeast"/>
              <w:ind w:left="168" w:hanging="160"/>
              <w:rPr>
                <w:rStyle w:val="documentright-box"/>
                <w:rFonts w:ascii="Blinker" w:eastAsia="Blinker" w:hAnsi="Blinker" w:cs="Blinker"/>
                <w:color w:val="46464E"/>
                <w:sz w:val="20"/>
                <w:szCs w:val="20"/>
              </w:rPr>
            </w:pPr>
            <w:r>
              <w:rPr>
                <w:rStyle w:val="Strong1"/>
                <w:rFonts w:ascii="Blinker" w:eastAsia="Blinker" w:hAnsi="Blinker" w:cs="Blinker"/>
                <w:b/>
                <w:bCs/>
                <w:color w:val="46464E"/>
                <w:sz w:val="20"/>
                <w:szCs w:val="20"/>
              </w:rPr>
              <w:lastRenderedPageBreak/>
              <w:t>Outstanding Performance:</w:t>
            </w:r>
            <w:r>
              <w:rPr>
                <w:rStyle w:val="documentright-box"/>
                <w:rFonts w:ascii="Blinker" w:eastAsia="Blinker" w:hAnsi="Blinker" w:cs="Blinker"/>
                <w:color w:val="46464E"/>
                <w:sz w:val="20"/>
                <w:szCs w:val="20"/>
              </w:rPr>
              <w:t xml:space="preserve"> Awarded "Employee of the Month" for identifying critical defects during pre-production testing, preventing major escalations.</w:t>
            </w:r>
          </w:p>
          <w:p w14:paraId="573C8582" w14:textId="77777777" w:rsidR="004145B3" w:rsidRDefault="00000000">
            <w:pPr>
              <w:pStyle w:val="divdocumentulli"/>
              <w:numPr>
                <w:ilvl w:val="0"/>
                <w:numId w:val="8"/>
              </w:numPr>
              <w:spacing w:line="280" w:lineRule="atLeast"/>
              <w:ind w:left="168" w:hanging="160"/>
              <w:rPr>
                <w:rStyle w:val="documentright-box"/>
                <w:rFonts w:ascii="Blinker" w:eastAsia="Blinker" w:hAnsi="Blinker" w:cs="Blinker"/>
                <w:color w:val="46464E"/>
                <w:sz w:val="20"/>
                <w:szCs w:val="20"/>
              </w:rPr>
            </w:pPr>
            <w:r>
              <w:rPr>
                <w:rStyle w:val="Strong1"/>
                <w:rFonts w:ascii="Blinker" w:eastAsia="Blinker" w:hAnsi="Blinker" w:cs="Blinker"/>
                <w:b/>
                <w:bCs/>
                <w:color w:val="46464E"/>
                <w:sz w:val="20"/>
                <w:szCs w:val="20"/>
              </w:rPr>
              <w:t>Customer Appreciation:</w:t>
            </w:r>
            <w:r>
              <w:rPr>
                <w:rStyle w:val="documentright-box"/>
                <w:rFonts w:ascii="Blinker" w:eastAsia="Blinker" w:hAnsi="Blinker" w:cs="Blinker"/>
                <w:color w:val="46464E"/>
                <w:sz w:val="20"/>
                <w:szCs w:val="20"/>
              </w:rPr>
              <w:t xml:space="preserve"> Received client appreciation emails and awards for delivering comprehensive test reports and ensuring on-time project completion.</w:t>
            </w:r>
          </w:p>
          <w:p w14:paraId="47DAB341" w14:textId="77777777" w:rsidR="004145B3" w:rsidRDefault="00000000">
            <w:pPr>
              <w:pStyle w:val="divdocumentulli"/>
              <w:numPr>
                <w:ilvl w:val="0"/>
                <w:numId w:val="8"/>
              </w:numPr>
              <w:spacing w:line="280" w:lineRule="atLeast"/>
              <w:ind w:left="168" w:hanging="160"/>
              <w:rPr>
                <w:rStyle w:val="documentright-box"/>
                <w:rFonts w:ascii="Blinker" w:eastAsia="Blinker" w:hAnsi="Blinker" w:cs="Blinker"/>
                <w:color w:val="46464E"/>
                <w:sz w:val="20"/>
                <w:szCs w:val="20"/>
              </w:rPr>
            </w:pPr>
            <w:r>
              <w:rPr>
                <w:rStyle w:val="Strong1"/>
                <w:rFonts w:ascii="Blinker" w:eastAsia="Blinker" w:hAnsi="Blinker" w:cs="Blinker"/>
                <w:b/>
                <w:bCs/>
                <w:color w:val="46464E"/>
                <w:sz w:val="20"/>
                <w:szCs w:val="20"/>
              </w:rPr>
              <w:t>Leadership Contribution:</w:t>
            </w:r>
            <w:r>
              <w:rPr>
                <w:rStyle w:val="documentright-box"/>
                <w:rFonts w:ascii="Blinker" w:eastAsia="Blinker" w:hAnsi="Blinker" w:cs="Blinker"/>
                <w:color w:val="46464E"/>
                <w:sz w:val="20"/>
                <w:szCs w:val="20"/>
              </w:rPr>
              <w:t xml:space="preserve"> Successfully led a team of testers to execute a complex end-to-end testing cycle within tight deadlines, earning accolades from senior management.</w:t>
            </w:r>
          </w:p>
          <w:p w14:paraId="2C1B9516" w14:textId="77777777" w:rsidR="004145B3" w:rsidRDefault="00000000">
            <w:pPr>
              <w:pStyle w:val="documentsectionscspdiv"/>
              <w:rPr>
                <w:rStyle w:val="documentright-box"/>
                <w:rFonts w:ascii="Blinker" w:eastAsia="Blinker" w:hAnsi="Blinker" w:cs="Blinker"/>
                <w:color w:val="46464E"/>
              </w:rPr>
            </w:pPr>
            <w:r>
              <w:rPr>
                <w:rStyle w:val="documentright-box"/>
                <w:rFonts w:ascii="Blinker" w:eastAsia="Blinker" w:hAnsi="Blinker" w:cs="Blinker"/>
                <w:color w:val="46464E"/>
              </w:rPr>
              <w:t> </w:t>
            </w:r>
          </w:p>
          <w:p w14:paraId="393349FB" w14:textId="77777777" w:rsidR="004145B3" w:rsidRDefault="00000000">
            <w:pPr>
              <w:pStyle w:val="documentsectionscspdivnth-child1"/>
              <w:spacing w:line="500" w:lineRule="atLeast"/>
              <w:rPr>
                <w:rStyle w:val="documentright-box"/>
                <w:rFonts w:ascii="Blinker" w:eastAsia="Blinker" w:hAnsi="Blinker" w:cs="Blinker"/>
                <w:color w:val="46464E"/>
                <w:sz w:val="20"/>
                <w:szCs w:val="20"/>
              </w:rPr>
            </w:pPr>
            <w:r>
              <w:rPr>
                <w:rStyle w:val="documentright-box"/>
                <w:rFonts w:ascii="Blinker" w:eastAsia="Blinker" w:hAnsi="Blinker" w:cs="Blinker"/>
                <w:color w:val="46464E"/>
                <w:sz w:val="20"/>
                <w:szCs w:val="20"/>
              </w:rPr>
              <w:t> </w:t>
            </w:r>
          </w:p>
          <w:p w14:paraId="7FA9E59E" w14:textId="77777777" w:rsidR="004145B3" w:rsidRDefault="00000000">
            <w:pPr>
              <w:pStyle w:val="documentright-boxsectiontitle"/>
              <w:spacing w:after="100" w:line="300" w:lineRule="atLeast"/>
              <w:rPr>
                <w:rStyle w:val="documentright-box"/>
                <w:rFonts w:ascii="Blinker" w:eastAsia="Blinker" w:hAnsi="Blinker" w:cs="Blinker"/>
                <w:b/>
                <w:bCs/>
                <w:caps/>
                <w:spacing w:val="10"/>
                <w:sz w:val="28"/>
                <w:szCs w:val="28"/>
              </w:rPr>
            </w:pPr>
            <w:r>
              <w:rPr>
                <w:rStyle w:val="documentright-box"/>
                <w:rFonts w:ascii="Blinker" w:eastAsia="Blinker" w:hAnsi="Blinker" w:cs="Blinker"/>
                <w:b/>
                <w:bCs/>
                <w:caps/>
                <w:spacing w:val="10"/>
                <w:sz w:val="28"/>
                <w:szCs w:val="28"/>
              </w:rPr>
              <w:t>Certifications and Licenses</w:t>
            </w:r>
          </w:p>
          <w:p w14:paraId="33DACA85" w14:textId="77777777" w:rsidR="004145B3" w:rsidRDefault="00000000">
            <w:pPr>
              <w:pStyle w:val="divdocumentulli"/>
              <w:numPr>
                <w:ilvl w:val="0"/>
                <w:numId w:val="9"/>
              </w:numPr>
              <w:pBdr>
                <w:left w:val="none" w:sz="0" w:space="0" w:color="auto"/>
              </w:pBdr>
              <w:spacing w:line="280" w:lineRule="atLeast"/>
              <w:ind w:left="168" w:hanging="160"/>
              <w:rPr>
                <w:rStyle w:val="documentright-box"/>
                <w:rFonts w:ascii="Blinker" w:eastAsia="Blinker" w:hAnsi="Blinker" w:cs="Blinker"/>
                <w:color w:val="46464E"/>
                <w:sz w:val="20"/>
                <w:szCs w:val="20"/>
              </w:rPr>
            </w:pPr>
            <w:r>
              <w:rPr>
                <w:rStyle w:val="documentright-box"/>
                <w:rFonts w:ascii="Blinker" w:eastAsia="Blinker" w:hAnsi="Blinker" w:cs="Blinker"/>
                <w:color w:val="46464E"/>
                <w:sz w:val="20"/>
                <w:szCs w:val="20"/>
              </w:rPr>
              <w:t>ISTQB</w:t>
            </w:r>
          </w:p>
          <w:p w14:paraId="6B982E59" w14:textId="77777777" w:rsidR="004145B3" w:rsidRDefault="00000000">
            <w:pPr>
              <w:pStyle w:val="divdocumentulli"/>
              <w:numPr>
                <w:ilvl w:val="0"/>
                <w:numId w:val="9"/>
              </w:numPr>
              <w:spacing w:line="280" w:lineRule="atLeast"/>
              <w:ind w:left="168" w:hanging="160"/>
              <w:rPr>
                <w:rStyle w:val="documentright-box"/>
                <w:rFonts w:ascii="Blinker" w:eastAsia="Blinker" w:hAnsi="Blinker" w:cs="Blinker"/>
                <w:color w:val="46464E"/>
                <w:sz w:val="20"/>
                <w:szCs w:val="20"/>
              </w:rPr>
            </w:pPr>
            <w:r>
              <w:rPr>
                <w:rStyle w:val="documentright-box"/>
                <w:rFonts w:ascii="Blinker" w:eastAsia="Blinker" w:hAnsi="Blinker" w:cs="Blinker"/>
                <w:color w:val="46464E"/>
                <w:sz w:val="20"/>
                <w:szCs w:val="20"/>
              </w:rPr>
              <w:t>Sun Certified Java Developer</w:t>
            </w:r>
          </w:p>
          <w:p w14:paraId="48370AF6" w14:textId="77777777" w:rsidR="004145B3" w:rsidRDefault="00000000">
            <w:pPr>
              <w:pStyle w:val="divdocumentulli"/>
              <w:numPr>
                <w:ilvl w:val="0"/>
                <w:numId w:val="9"/>
              </w:numPr>
              <w:spacing w:line="280" w:lineRule="atLeast"/>
              <w:ind w:left="168" w:hanging="160"/>
              <w:rPr>
                <w:rStyle w:val="documentright-box"/>
                <w:rFonts w:ascii="Blinker" w:eastAsia="Blinker" w:hAnsi="Blinker" w:cs="Blinker"/>
                <w:color w:val="46464E"/>
                <w:sz w:val="20"/>
                <w:szCs w:val="20"/>
              </w:rPr>
            </w:pPr>
            <w:r>
              <w:rPr>
                <w:rStyle w:val="documentright-box"/>
                <w:rFonts w:ascii="Blinker" w:eastAsia="Blinker" w:hAnsi="Blinker" w:cs="Blinker"/>
                <w:color w:val="46464E"/>
                <w:sz w:val="20"/>
                <w:szCs w:val="20"/>
              </w:rPr>
              <w:t>UI Path RPA Developer</w:t>
            </w:r>
          </w:p>
          <w:p w14:paraId="02AC5850" w14:textId="77777777" w:rsidR="004145B3" w:rsidRDefault="00000000">
            <w:pPr>
              <w:pStyle w:val="documentsectionscspdiv"/>
              <w:rPr>
                <w:rStyle w:val="documentright-box"/>
                <w:rFonts w:ascii="Blinker" w:eastAsia="Blinker" w:hAnsi="Blinker" w:cs="Blinker"/>
                <w:color w:val="46464E"/>
              </w:rPr>
            </w:pPr>
            <w:r>
              <w:rPr>
                <w:rStyle w:val="documentright-box"/>
                <w:rFonts w:ascii="Blinker" w:eastAsia="Blinker" w:hAnsi="Blinker" w:cs="Blinker"/>
                <w:color w:val="46464E"/>
              </w:rPr>
              <w:t> </w:t>
            </w:r>
          </w:p>
        </w:tc>
        <w:tc>
          <w:tcPr>
            <w:tcW w:w="700" w:type="dxa"/>
            <w:tcMar>
              <w:top w:w="400" w:type="dxa"/>
              <w:left w:w="0" w:type="dxa"/>
              <w:bottom w:w="400" w:type="dxa"/>
              <w:right w:w="0" w:type="dxa"/>
            </w:tcMar>
            <w:vAlign w:val="bottom"/>
            <w:hideMark/>
          </w:tcPr>
          <w:p w14:paraId="28C4997B" w14:textId="77777777" w:rsidR="004145B3" w:rsidRDefault="004145B3">
            <w:pPr>
              <w:pStyle w:val="documentrightrightpaddingcellParagraph"/>
              <w:pBdr>
                <w:top w:val="none" w:sz="0" w:space="0" w:color="auto"/>
                <w:bottom w:val="none" w:sz="0" w:space="0" w:color="auto"/>
              </w:pBdr>
              <w:spacing w:line="280" w:lineRule="atLeast"/>
              <w:textAlignment w:val="auto"/>
              <w:rPr>
                <w:rStyle w:val="documentrightrightpaddingcell"/>
                <w:rFonts w:ascii="Blinker" w:eastAsia="Blinker" w:hAnsi="Blinker" w:cs="Blinker"/>
                <w:color w:val="46464E"/>
                <w:sz w:val="20"/>
                <w:szCs w:val="20"/>
              </w:rPr>
            </w:pPr>
          </w:p>
        </w:tc>
      </w:tr>
    </w:tbl>
    <w:p w14:paraId="6457B634" w14:textId="77777777" w:rsidR="004145B3" w:rsidRDefault="00000000">
      <w:pPr>
        <w:spacing w:line="20" w:lineRule="auto"/>
        <w:rPr>
          <w:rFonts w:ascii="Blinker" w:eastAsia="Blinker" w:hAnsi="Blinker" w:cs="Blinker"/>
          <w:color w:val="46464E"/>
          <w:sz w:val="20"/>
          <w:szCs w:val="20"/>
        </w:rPr>
      </w:pPr>
      <w:r>
        <w:rPr>
          <w:color w:val="FFFFFF"/>
          <w:sz w:val="2"/>
        </w:rPr>
        <w:lastRenderedPageBreak/>
        <w:t>.</w:t>
      </w:r>
    </w:p>
    <w:sectPr w:rsidR="004145B3" w:rsidSect="00633C99">
      <w:pgSz w:w="11906" w:h="16838" w:code="9"/>
      <w:pgMar w:top="0" w:right="0" w:bottom="0" w:left="0"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linker">
    <w:altName w:val="Calibri"/>
    <w:charset w:val="00"/>
    <w:family w:val="auto"/>
    <w:pitch w:val="default"/>
    <w:sig w:usb0="00000000" w:usb1="00000000" w:usb2="00000000" w:usb3="00000000" w:csb0="00000001" w:csb1="00000000"/>
    <w:embedRegular r:id="rId1" w:fontKey="{C8DEBE7A-E617-4C1F-9E42-5DC6529AC623}"/>
    <w:embedBold r:id="rId2" w:fontKey="{A3684F2A-7345-4B60-A8AB-6AC3A1295608}"/>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00000001"/>
    <w:lvl w:ilvl="0" w:tplc="5DF2A9C2">
      <w:start w:val="1"/>
      <w:numFmt w:val="bullet"/>
      <w:lvlText w:val=""/>
      <w:lvlJc w:val="left"/>
      <w:pPr>
        <w:ind w:left="720" w:hanging="360"/>
      </w:pPr>
      <w:rPr>
        <w:rFonts w:ascii="Symbol" w:hAnsi="Symbol"/>
        <w:position w:val="2"/>
        <w:sz w:val="14"/>
      </w:rPr>
    </w:lvl>
    <w:lvl w:ilvl="1" w:tplc="107CD0BA">
      <w:start w:val="1"/>
      <w:numFmt w:val="bullet"/>
      <w:lvlText w:val="o"/>
      <w:lvlJc w:val="left"/>
      <w:pPr>
        <w:tabs>
          <w:tab w:val="num" w:pos="1440"/>
        </w:tabs>
        <w:ind w:left="1440" w:hanging="360"/>
      </w:pPr>
      <w:rPr>
        <w:rFonts w:ascii="Courier New" w:hAnsi="Courier New"/>
      </w:rPr>
    </w:lvl>
    <w:lvl w:ilvl="2" w:tplc="09EE2DBE">
      <w:start w:val="1"/>
      <w:numFmt w:val="bullet"/>
      <w:lvlText w:val=""/>
      <w:lvlJc w:val="left"/>
      <w:pPr>
        <w:tabs>
          <w:tab w:val="num" w:pos="2160"/>
        </w:tabs>
        <w:ind w:left="2160" w:hanging="360"/>
      </w:pPr>
      <w:rPr>
        <w:rFonts w:ascii="Wingdings" w:hAnsi="Wingdings"/>
      </w:rPr>
    </w:lvl>
    <w:lvl w:ilvl="3" w:tplc="2D047866">
      <w:start w:val="1"/>
      <w:numFmt w:val="bullet"/>
      <w:lvlText w:val=""/>
      <w:lvlJc w:val="left"/>
      <w:pPr>
        <w:tabs>
          <w:tab w:val="num" w:pos="2880"/>
        </w:tabs>
        <w:ind w:left="2880" w:hanging="360"/>
      </w:pPr>
      <w:rPr>
        <w:rFonts w:ascii="Symbol" w:hAnsi="Symbol"/>
      </w:rPr>
    </w:lvl>
    <w:lvl w:ilvl="4" w:tplc="70AAB092">
      <w:start w:val="1"/>
      <w:numFmt w:val="bullet"/>
      <w:lvlText w:val="o"/>
      <w:lvlJc w:val="left"/>
      <w:pPr>
        <w:tabs>
          <w:tab w:val="num" w:pos="3600"/>
        </w:tabs>
        <w:ind w:left="3600" w:hanging="360"/>
      </w:pPr>
      <w:rPr>
        <w:rFonts w:ascii="Courier New" w:hAnsi="Courier New"/>
      </w:rPr>
    </w:lvl>
    <w:lvl w:ilvl="5" w:tplc="6C50B85E">
      <w:start w:val="1"/>
      <w:numFmt w:val="bullet"/>
      <w:lvlText w:val=""/>
      <w:lvlJc w:val="left"/>
      <w:pPr>
        <w:tabs>
          <w:tab w:val="num" w:pos="4320"/>
        </w:tabs>
        <w:ind w:left="4320" w:hanging="360"/>
      </w:pPr>
      <w:rPr>
        <w:rFonts w:ascii="Wingdings" w:hAnsi="Wingdings"/>
      </w:rPr>
    </w:lvl>
    <w:lvl w:ilvl="6" w:tplc="8A06A78C">
      <w:start w:val="1"/>
      <w:numFmt w:val="bullet"/>
      <w:lvlText w:val=""/>
      <w:lvlJc w:val="left"/>
      <w:pPr>
        <w:tabs>
          <w:tab w:val="num" w:pos="5040"/>
        </w:tabs>
        <w:ind w:left="5040" w:hanging="360"/>
      </w:pPr>
      <w:rPr>
        <w:rFonts w:ascii="Symbol" w:hAnsi="Symbol"/>
      </w:rPr>
    </w:lvl>
    <w:lvl w:ilvl="7" w:tplc="4B7E76F0">
      <w:start w:val="1"/>
      <w:numFmt w:val="bullet"/>
      <w:lvlText w:val="o"/>
      <w:lvlJc w:val="left"/>
      <w:pPr>
        <w:tabs>
          <w:tab w:val="num" w:pos="5760"/>
        </w:tabs>
        <w:ind w:left="5760" w:hanging="360"/>
      </w:pPr>
      <w:rPr>
        <w:rFonts w:ascii="Courier New" w:hAnsi="Courier New"/>
      </w:rPr>
    </w:lvl>
    <w:lvl w:ilvl="8" w:tplc="5E541028">
      <w:start w:val="1"/>
      <w:numFmt w:val="bullet"/>
      <w:lvlText w:val=""/>
      <w:lvlJc w:val="left"/>
      <w:pPr>
        <w:tabs>
          <w:tab w:val="num" w:pos="6480"/>
        </w:tabs>
        <w:ind w:left="6480" w:hanging="360"/>
      </w:pPr>
      <w:rPr>
        <w:rFonts w:ascii="Wingdings" w:hAnsi="Wingdings"/>
      </w:rPr>
    </w:lvl>
  </w:abstractNum>
  <w:abstractNum w:abstractNumId="1" w15:restartNumberingAfterBreak="0">
    <w:nsid w:val="00000002"/>
    <w:multiLevelType w:val="hybridMultilevel"/>
    <w:tmpl w:val="00000002"/>
    <w:lvl w:ilvl="0" w:tplc="8D8246C0">
      <w:start w:val="1"/>
      <w:numFmt w:val="bullet"/>
      <w:lvlText w:val=""/>
      <w:lvlJc w:val="left"/>
      <w:pPr>
        <w:ind w:left="720" w:hanging="360"/>
      </w:pPr>
      <w:rPr>
        <w:rFonts w:ascii="Symbol" w:hAnsi="Symbol"/>
        <w:position w:val="2"/>
        <w:sz w:val="14"/>
      </w:rPr>
    </w:lvl>
    <w:lvl w:ilvl="1" w:tplc="8A709256">
      <w:start w:val="1"/>
      <w:numFmt w:val="bullet"/>
      <w:lvlText w:val="o"/>
      <w:lvlJc w:val="left"/>
      <w:pPr>
        <w:tabs>
          <w:tab w:val="num" w:pos="1440"/>
        </w:tabs>
        <w:ind w:left="1440" w:hanging="360"/>
      </w:pPr>
      <w:rPr>
        <w:rFonts w:ascii="Courier New" w:hAnsi="Courier New"/>
      </w:rPr>
    </w:lvl>
    <w:lvl w:ilvl="2" w:tplc="7E06221C">
      <w:start w:val="1"/>
      <w:numFmt w:val="bullet"/>
      <w:lvlText w:val=""/>
      <w:lvlJc w:val="left"/>
      <w:pPr>
        <w:tabs>
          <w:tab w:val="num" w:pos="2160"/>
        </w:tabs>
        <w:ind w:left="2160" w:hanging="360"/>
      </w:pPr>
      <w:rPr>
        <w:rFonts w:ascii="Wingdings" w:hAnsi="Wingdings"/>
      </w:rPr>
    </w:lvl>
    <w:lvl w:ilvl="3" w:tplc="EC681A46">
      <w:start w:val="1"/>
      <w:numFmt w:val="bullet"/>
      <w:lvlText w:val=""/>
      <w:lvlJc w:val="left"/>
      <w:pPr>
        <w:tabs>
          <w:tab w:val="num" w:pos="2880"/>
        </w:tabs>
        <w:ind w:left="2880" w:hanging="360"/>
      </w:pPr>
      <w:rPr>
        <w:rFonts w:ascii="Symbol" w:hAnsi="Symbol"/>
      </w:rPr>
    </w:lvl>
    <w:lvl w:ilvl="4" w:tplc="6122D416">
      <w:start w:val="1"/>
      <w:numFmt w:val="bullet"/>
      <w:lvlText w:val="o"/>
      <w:lvlJc w:val="left"/>
      <w:pPr>
        <w:tabs>
          <w:tab w:val="num" w:pos="3600"/>
        </w:tabs>
        <w:ind w:left="3600" w:hanging="360"/>
      </w:pPr>
      <w:rPr>
        <w:rFonts w:ascii="Courier New" w:hAnsi="Courier New"/>
      </w:rPr>
    </w:lvl>
    <w:lvl w:ilvl="5" w:tplc="C81C90B6">
      <w:start w:val="1"/>
      <w:numFmt w:val="bullet"/>
      <w:lvlText w:val=""/>
      <w:lvlJc w:val="left"/>
      <w:pPr>
        <w:tabs>
          <w:tab w:val="num" w:pos="4320"/>
        </w:tabs>
        <w:ind w:left="4320" w:hanging="360"/>
      </w:pPr>
      <w:rPr>
        <w:rFonts w:ascii="Wingdings" w:hAnsi="Wingdings"/>
      </w:rPr>
    </w:lvl>
    <w:lvl w:ilvl="6" w:tplc="30F4789E">
      <w:start w:val="1"/>
      <w:numFmt w:val="bullet"/>
      <w:lvlText w:val=""/>
      <w:lvlJc w:val="left"/>
      <w:pPr>
        <w:tabs>
          <w:tab w:val="num" w:pos="5040"/>
        </w:tabs>
        <w:ind w:left="5040" w:hanging="360"/>
      </w:pPr>
      <w:rPr>
        <w:rFonts w:ascii="Symbol" w:hAnsi="Symbol"/>
      </w:rPr>
    </w:lvl>
    <w:lvl w:ilvl="7" w:tplc="D382D818">
      <w:start w:val="1"/>
      <w:numFmt w:val="bullet"/>
      <w:lvlText w:val="o"/>
      <w:lvlJc w:val="left"/>
      <w:pPr>
        <w:tabs>
          <w:tab w:val="num" w:pos="5760"/>
        </w:tabs>
        <w:ind w:left="5760" w:hanging="360"/>
      </w:pPr>
      <w:rPr>
        <w:rFonts w:ascii="Courier New" w:hAnsi="Courier New"/>
      </w:rPr>
    </w:lvl>
    <w:lvl w:ilvl="8" w:tplc="9F26FD40">
      <w:start w:val="1"/>
      <w:numFmt w:val="bullet"/>
      <w:lvlText w:val=""/>
      <w:lvlJc w:val="left"/>
      <w:pPr>
        <w:tabs>
          <w:tab w:val="num" w:pos="6480"/>
        </w:tabs>
        <w:ind w:left="6480" w:hanging="360"/>
      </w:pPr>
      <w:rPr>
        <w:rFonts w:ascii="Wingdings" w:hAnsi="Wingdings"/>
      </w:rPr>
    </w:lvl>
  </w:abstractNum>
  <w:abstractNum w:abstractNumId="2" w15:restartNumberingAfterBreak="0">
    <w:nsid w:val="00000003"/>
    <w:multiLevelType w:val="hybridMultilevel"/>
    <w:tmpl w:val="00000003"/>
    <w:lvl w:ilvl="0" w:tplc="CD1EA71A">
      <w:start w:val="1"/>
      <w:numFmt w:val="bullet"/>
      <w:lvlText w:val=""/>
      <w:lvlJc w:val="left"/>
      <w:pPr>
        <w:ind w:left="720" w:hanging="360"/>
      </w:pPr>
      <w:rPr>
        <w:rFonts w:ascii="Symbol" w:hAnsi="Symbol"/>
        <w:position w:val="2"/>
        <w:sz w:val="14"/>
      </w:rPr>
    </w:lvl>
    <w:lvl w:ilvl="1" w:tplc="3ACCF49E">
      <w:start w:val="1"/>
      <w:numFmt w:val="bullet"/>
      <w:lvlText w:val="o"/>
      <w:lvlJc w:val="left"/>
      <w:pPr>
        <w:tabs>
          <w:tab w:val="num" w:pos="1440"/>
        </w:tabs>
        <w:ind w:left="1440" w:hanging="360"/>
      </w:pPr>
      <w:rPr>
        <w:rFonts w:ascii="Courier New" w:hAnsi="Courier New"/>
      </w:rPr>
    </w:lvl>
    <w:lvl w:ilvl="2" w:tplc="1428924C">
      <w:start w:val="1"/>
      <w:numFmt w:val="bullet"/>
      <w:lvlText w:val=""/>
      <w:lvlJc w:val="left"/>
      <w:pPr>
        <w:tabs>
          <w:tab w:val="num" w:pos="2160"/>
        </w:tabs>
        <w:ind w:left="2160" w:hanging="360"/>
      </w:pPr>
      <w:rPr>
        <w:rFonts w:ascii="Wingdings" w:hAnsi="Wingdings"/>
      </w:rPr>
    </w:lvl>
    <w:lvl w:ilvl="3" w:tplc="D108B1F6">
      <w:start w:val="1"/>
      <w:numFmt w:val="bullet"/>
      <w:lvlText w:val=""/>
      <w:lvlJc w:val="left"/>
      <w:pPr>
        <w:tabs>
          <w:tab w:val="num" w:pos="2880"/>
        </w:tabs>
        <w:ind w:left="2880" w:hanging="360"/>
      </w:pPr>
      <w:rPr>
        <w:rFonts w:ascii="Symbol" w:hAnsi="Symbol"/>
      </w:rPr>
    </w:lvl>
    <w:lvl w:ilvl="4" w:tplc="BA42EF70">
      <w:start w:val="1"/>
      <w:numFmt w:val="bullet"/>
      <w:lvlText w:val="o"/>
      <w:lvlJc w:val="left"/>
      <w:pPr>
        <w:tabs>
          <w:tab w:val="num" w:pos="3600"/>
        </w:tabs>
        <w:ind w:left="3600" w:hanging="360"/>
      </w:pPr>
      <w:rPr>
        <w:rFonts w:ascii="Courier New" w:hAnsi="Courier New"/>
      </w:rPr>
    </w:lvl>
    <w:lvl w:ilvl="5" w:tplc="26D2894E">
      <w:start w:val="1"/>
      <w:numFmt w:val="bullet"/>
      <w:lvlText w:val=""/>
      <w:lvlJc w:val="left"/>
      <w:pPr>
        <w:tabs>
          <w:tab w:val="num" w:pos="4320"/>
        </w:tabs>
        <w:ind w:left="4320" w:hanging="360"/>
      </w:pPr>
      <w:rPr>
        <w:rFonts w:ascii="Wingdings" w:hAnsi="Wingdings"/>
      </w:rPr>
    </w:lvl>
    <w:lvl w:ilvl="6" w:tplc="08A2AD88">
      <w:start w:val="1"/>
      <w:numFmt w:val="bullet"/>
      <w:lvlText w:val=""/>
      <w:lvlJc w:val="left"/>
      <w:pPr>
        <w:tabs>
          <w:tab w:val="num" w:pos="5040"/>
        </w:tabs>
        <w:ind w:left="5040" w:hanging="360"/>
      </w:pPr>
      <w:rPr>
        <w:rFonts w:ascii="Symbol" w:hAnsi="Symbol"/>
      </w:rPr>
    </w:lvl>
    <w:lvl w:ilvl="7" w:tplc="A6BE5510">
      <w:start w:val="1"/>
      <w:numFmt w:val="bullet"/>
      <w:lvlText w:val="o"/>
      <w:lvlJc w:val="left"/>
      <w:pPr>
        <w:tabs>
          <w:tab w:val="num" w:pos="5760"/>
        </w:tabs>
        <w:ind w:left="5760" w:hanging="360"/>
      </w:pPr>
      <w:rPr>
        <w:rFonts w:ascii="Courier New" w:hAnsi="Courier New"/>
      </w:rPr>
    </w:lvl>
    <w:lvl w:ilvl="8" w:tplc="AECAE63A">
      <w:start w:val="1"/>
      <w:numFmt w:val="bullet"/>
      <w:lvlText w:val=""/>
      <w:lvlJc w:val="left"/>
      <w:pPr>
        <w:tabs>
          <w:tab w:val="num" w:pos="6480"/>
        </w:tabs>
        <w:ind w:left="6480" w:hanging="360"/>
      </w:pPr>
      <w:rPr>
        <w:rFonts w:ascii="Wingdings" w:hAnsi="Wingdings"/>
      </w:rPr>
    </w:lvl>
  </w:abstractNum>
  <w:abstractNum w:abstractNumId="3" w15:restartNumberingAfterBreak="0">
    <w:nsid w:val="00000004"/>
    <w:multiLevelType w:val="hybridMultilevel"/>
    <w:tmpl w:val="00000004"/>
    <w:lvl w:ilvl="0" w:tplc="17A8D932">
      <w:start w:val="1"/>
      <w:numFmt w:val="bullet"/>
      <w:lvlText w:val=""/>
      <w:lvlJc w:val="left"/>
      <w:pPr>
        <w:ind w:left="720" w:hanging="360"/>
      </w:pPr>
      <w:rPr>
        <w:rFonts w:ascii="Symbol" w:hAnsi="Symbol"/>
        <w:position w:val="2"/>
        <w:sz w:val="14"/>
      </w:rPr>
    </w:lvl>
    <w:lvl w:ilvl="1" w:tplc="EC6CB3D0">
      <w:start w:val="1"/>
      <w:numFmt w:val="bullet"/>
      <w:lvlText w:val="o"/>
      <w:lvlJc w:val="left"/>
      <w:pPr>
        <w:tabs>
          <w:tab w:val="num" w:pos="1440"/>
        </w:tabs>
        <w:ind w:left="1440" w:hanging="360"/>
      </w:pPr>
      <w:rPr>
        <w:rFonts w:ascii="Courier New" w:hAnsi="Courier New"/>
      </w:rPr>
    </w:lvl>
    <w:lvl w:ilvl="2" w:tplc="DA9E7E18">
      <w:start w:val="1"/>
      <w:numFmt w:val="bullet"/>
      <w:lvlText w:val=""/>
      <w:lvlJc w:val="left"/>
      <w:pPr>
        <w:tabs>
          <w:tab w:val="num" w:pos="2160"/>
        </w:tabs>
        <w:ind w:left="2160" w:hanging="360"/>
      </w:pPr>
      <w:rPr>
        <w:rFonts w:ascii="Wingdings" w:hAnsi="Wingdings"/>
      </w:rPr>
    </w:lvl>
    <w:lvl w:ilvl="3" w:tplc="FF9E09BC">
      <w:start w:val="1"/>
      <w:numFmt w:val="bullet"/>
      <w:lvlText w:val=""/>
      <w:lvlJc w:val="left"/>
      <w:pPr>
        <w:tabs>
          <w:tab w:val="num" w:pos="2880"/>
        </w:tabs>
        <w:ind w:left="2880" w:hanging="360"/>
      </w:pPr>
      <w:rPr>
        <w:rFonts w:ascii="Symbol" w:hAnsi="Symbol"/>
      </w:rPr>
    </w:lvl>
    <w:lvl w:ilvl="4" w:tplc="BEC40A0A">
      <w:start w:val="1"/>
      <w:numFmt w:val="bullet"/>
      <w:lvlText w:val="o"/>
      <w:lvlJc w:val="left"/>
      <w:pPr>
        <w:tabs>
          <w:tab w:val="num" w:pos="3600"/>
        </w:tabs>
        <w:ind w:left="3600" w:hanging="360"/>
      </w:pPr>
      <w:rPr>
        <w:rFonts w:ascii="Courier New" w:hAnsi="Courier New"/>
      </w:rPr>
    </w:lvl>
    <w:lvl w:ilvl="5" w:tplc="64C2F7A6">
      <w:start w:val="1"/>
      <w:numFmt w:val="bullet"/>
      <w:lvlText w:val=""/>
      <w:lvlJc w:val="left"/>
      <w:pPr>
        <w:tabs>
          <w:tab w:val="num" w:pos="4320"/>
        </w:tabs>
        <w:ind w:left="4320" w:hanging="360"/>
      </w:pPr>
      <w:rPr>
        <w:rFonts w:ascii="Wingdings" w:hAnsi="Wingdings"/>
      </w:rPr>
    </w:lvl>
    <w:lvl w:ilvl="6" w:tplc="4A9CB8BE">
      <w:start w:val="1"/>
      <w:numFmt w:val="bullet"/>
      <w:lvlText w:val=""/>
      <w:lvlJc w:val="left"/>
      <w:pPr>
        <w:tabs>
          <w:tab w:val="num" w:pos="5040"/>
        </w:tabs>
        <w:ind w:left="5040" w:hanging="360"/>
      </w:pPr>
      <w:rPr>
        <w:rFonts w:ascii="Symbol" w:hAnsi="Symbol"/>
      </w:rPr>
    </w:lvl>
    <w:lvl w:ilvl="7" w:tplc="DA2ED67E">
      <w:start w:val="1"/>
      <w:numFmt w:val="bullet"/>
      <w:lvlText w:val="o"/>
      <w:lvlJc w:val="left"/>
      <w:pPr>
        <w:tabs>
          <w:tab w:val="num" w:pos="5760"/>
        </w:tabs>
        <w:ind w:left="5760" w:hanging="360"/>
      </w:pPr>
      <w:rPr>
        <w:rFonts w:ascii="Courier New" w:hAnsi="Courier New"/>
      </w:rPr>
    </w:lvl>
    <w:lvl w:ilvl="8" w:tplc="4F6C5E68">
      <w:start w:val="1"/>
      <w:numFmt w:val="bullet"/>
      <w:lvlText w:val=""/>
      <w:lvlJc w:val="left"/>
      <w:pPr>
        <w:tabs>
          <w:tab w:val="num" w:pos="6480"/>
        </w:tabs>
        <w:ind w:left="6480" w:hanging="360"/>
      </w:pPr>
      <w:rPr>
        <w:rFonts w:ascii="Wingdings" w:hAnsi="Wingdings"/>
      </w:rPr>
    </w:lvl>
  </w:abstractNum>
  <w:abstractNum w:abstractNumId="4" w15:restartNumberingAfterBreak="0">
    <w:nsid w:val="00000005"/>
    <w:multiLevelType w:val="hybridMultilevel"/>
    <w:tmpl w:val="00000005"/>
    <w:lvl w:ilvl="0" w:tplc="B9660F8A">
      <w:start w:val="1"/>
      <w:numFmt w:val="bullet"/>
      <w:lvlText w:val=""/>
      <w:lvlJc w:val="left"/>
      <w:pPr>
        <w:ind w:left="720" w:hanging="360"/>
      </w:pPr>
      <w:rPr>
        <w:rFonts w:ascii="Symbol" w:hAnsi="Symbol"/>
        <w:position w:val="2"/>
        <w:sz w:val="14"/>
      </w:rPr>
    </w:lvl>
    <w:lvl w:ilvl="1" w:tplc="9D3C8576">
      <w:start w:val="1"/>
      <w:numFmt w:val="bullet"/>
      <w:lvlText w:val="o"/>
      <w:lvlJc w:val="left"/>
      <w:pPr>
        <w:tabs>
          <w:tab w:val="num" w:pos="1440"/>
        </w:tabs>
        <w:ind w:left="1440" w:hanging="360"/>
      </w:pPr>
      <w:rPr>
        <w:rFonts w:ascii="Courier New" w:hAnsi="Courier New"/>
      </w:rPr>
    </w:lvl>
    <w:lvl w:ilvl="2" w:tplc="8778A504">
      <w:start w:val="1"/>
      <w:numFmt w:val="bullet"/>
      <w:lvlText w:val=""/>
      <w:lvlJc w:val="left"/>
      <w:pPr>
        <w:tabs>
          <w:tab w:val="num" w:pos="2160"/>
        </w:tabs>
        <w:ind w:left="2160" w:hanging="360"/>
      </w:pPr>
      <w:rPr>
        <w:rFonts w:ascii="Wingdings" w:hAnsi="Wingdings"/>
      </w:rPr>
    </w:lvl>
    <w:lvl w:ilvl="3" w:tplc="2E7C981E">
      <w:start w:val="1"/>
      <w:numFmt w:val="bullet"/>
      <w:lvlText w:val=""/>
      <w:lvlJc w:val="left"/>
      <w:pPr>
        <w:tabs>
          <w:tab w:val="num" w:pos="2880"/>
        </w:tabs>
        <w:ind w:left="2880" w:hanging="360"/>
      </w:pPr>
      <w:rPr>
        <w:rFonts w:ascii="Symbol" w:hAnsi="Symbol"/>
      </w:rPr>
    </w:lvl>
    <w:lvl w:ilvl="4" w:tplc="429EFB14">
      <w:start w:val="1"/>
      <w:numFmt w:val="bullet"/>
      <w:lvlText w:val="o"/>
      <w:lvlJc w:val="left"/>
      <w:pPr>
        <w:tabs>
          <w:tab w:val="num" w:pos="3600"/>
        </w:tabs>
        <w:ind w:left="3600" w:hanging="360"/>
      </w:pPr>
      <w:rPr>
        <w:rFonts w:ascii="Courier New" w:hAnsi="Courier New"/>
      </w:rPr>
    </w:lvl>
    <w:lvl w:ilvl="5" w:tplc="B2364D84">
      <w:start w:val="1"/>
      <w:numFmt w:val="bullet"/>
      <w:lvlText w:val=""/>
      <w:lvlJc w:val="left"/>
      <w:pPr>
        <w:tabs>
          <w:tab w:val="num" w:pos="4320"/>
        </w:tabs>
        <w:ind w:left="4320" w:hanging="360"/>
      </w:pPr>
      <w:rPr>
        <w:rFonts w:ascii="Wingdings" w:hAnsi="Wingdings"/>
      </w:rPr>
    </w:lvl>
    <w:lvl w:ilvl="6" w:tplc="39781F54">
      <w:start w:val="1"/>
      <w:numFmt w:val="bullet"/>
      <w:lvlText w:val=""/>
      <w:lvlJc w:val="left"/>
      <w:pPr>
        <w:tabs>
          <w:tab w:val="num" w:pos="5040"/>
        </w:tabs>
        <w:ind w:left="5040" w:hanging="360"/>
      </w:pPr>
      <w:rPr>
        <w:rFonts w:ascii="Symbol" w:hAnsi="Symbol"/>
      </w:rPr>
    </w:lvl>
    <w:lvl w:ilvl="7" w:tplc="4B462E6E">
      <w:start w:val="1"/>
      <w:numFmt w:val="bullet"/>
      <w:lvlText w:val="o"/>
      <w:lvlJc w:val="left"/>
      <w:pPr>
        <w:tabs>
          <w:tab w:val="num" w:pos="5760"/>
        </w:tabs>
        <w:ind w:left="5760" w:hanging="360"/>
      </w:pPr>
      <w:rPr>
        <w:rFonts w:ascii="Courier New" w:hAnsi="Courier New"/>
      </w:rPr>
    </w:lvl>
    <w:lvl w:ilvl="8" w:tplc="89D4F1C2">
      <w:start w:val="1"/>
      <w:numFmt w:val="bullet"/>
      <w:lvlText w:val=""/>
      <w:lvlJc w:val="left"/>
      <w:pPr>
        <w:tabs>
          <w:tab w:val="num" w:pos="6480"/>
        </w:tabs>
        <w:ind w:left="6480" w:hanging="360"/>
      </w:pPr>
      <w:rPr>
        <w:rFonts w:ascii="Wingdings" w:hAnsi="Wingdings"/>
      </w:rPr>
    </w:lvl>
  </w:abstractNum>
  <w:abstractNum w:abstractNumId="5" w15:restartNumberingAfterBreak="0">
    <w:nsid w:val="00000006"/>
    <w:multiLevelType w:val="hybridMultilevel"/>
    <w:tmpl w:val="00000006"/>
    <w:lvl w:ilvl="0" w:tplc="88D27D44">
      <w:start w:val="1"/>
      <w:numFmt w:val="bullet"/>
      <w:lvlText w:val=""/>
      <w:lvlJc w:val="left"/>
      <w:pPr>
        <w:ind w:left="720" w:hanging="360"/>
      </w:pPr>
      <w:rPr>
        <w:rFonts w:ascii="Symbol" w:hAnsi="Symbol"/>
        <w:position w:val="2"/>
        <w:sz w:val="14"/>
      </w:rPr>
    </w:lvl>
    <w:lvl w:ilvl="1" w:tplc="2D9640F8">
      <w:start w:val="1"/>
      <w:numFmt w:val="bullet"/>
      <w:lvlText w:val="o"/>
      <w:lvlJc w:val="left"/>
      <w:pPr>
        <w:tabs>
          <w:tab w:val="num" w:pos="1440"/>
        </w:tabs>
        <w:ind w:left="1440" w:hanging="360"/>
      </w:pPr>
      <w:rPr>
        <w:rFonts w:ascii="Courier New" w:hAnsi="Courier New"/>
      </w:rPr>
    </w:lvl>
    <w:lvl w:ilvl="2" w:tplc="DB3640DC">
      <w:start w:val="1"/>
      <w:numFmt w:val="bullet"/>
      <w:lvlText w:val=""/>
      <w:lvlJc w:val="left"/>
      <w:pPr>
        <w:tabs>
          <w:tab w:val="num" w:pos="2160"/>
        </w:tabs>
        <w:ind w:left="2160" w:hanging="360"/>
      </w:pPr>
      <w:rPr>
        <w:rFonts w:ascii="Wingdings" w:hAnsi="Wingdings"/>
      </w:rPr>
    </w:lvl>
    <w:lvl w:ilvl="3" w:tplc="C96CD3C4">
      <w:start w:val="1"/>
      <w:numFmt w:val="bullet"/>
      <w:lvlText w:val=""/>
      <w:lvlJc w:val="left"/>
      <w:pPr>
        <w:tabs>
          <w:tab w:val="num" w:pos="2880"/>
        </w:tabs>
        <w:ind w:left="2880" w:hanging="360"/>
      </w:pPr>
      <w:rPr>
        <w:rFonts w:ascii="Symbol" w:hAnsi="Symbol"/>
      </w:rPr>
    </w:lvl>
    <w:lvl w:ilvl="4" w:tplc="A1B6516E">
      <w:start w:val="1"/>
      <w:numFmt w:val="bullet"/>
      <w:lvlText w:val="o"/>
      <w:lvlJc w:val="left"/>
      <w:pPr>
        <w:tabs>
          <w:tab w:val="num" w:pos="3600"/>
        </w:tabs>
        <w:ind w:left="3600" w:hanging="360"/>
      </w:pPr>
      <w:rPr>
        <w:rFonts w:ascii="Courier New" w:hAnsi="Courier New"/>
      </w:rPr>
    </w:lvl>
    <w:lvl w:ilvl="5" w:tplc="424CB8B0">
      <w:start w:val="1"/>
      <w:numFmt w:val="bullet"/>
      <w:lvlText w:val=""/>
      <w:lvlJc w:val="left"/>
      <w:pPr>
        <w:tabs>
          <w:tab w:val="num" w:pos="4320"/>
        </w:tabs>
        <w:ind w:left="4320" w:hanging="360"/>
      </w:pPr>
      <w:rPr>
        <w:rFonts w:ascii="Wingdings" w:hAnsi="Wingdings"/>
      </w:rPr>
    </w:lvl>
    <w:lvl w:ilvl="6" w:tplc="E4565BE0">
      <w:start w:val="1"/>
      <w:numFmt w:val="bullet"/>
      <w:lvlText w:val=""/>
      <w:lvlJc w:val="left"/>
      <w:pPr>
        <w:tabs>
          <w:tab w:val="num" w:pos="5040"/>
        </w:tabs>
        <w:ind w:left="5040" w:hanging="360"/>
      </w:pPr>
      <w:rPr>
        <w:rFonts w:ascii="Symbol" w:hAnsi="Symbol"/>
      </w:rPr>
    </w:lvl>
    <w:lvl w:ilvl="7" w:tplc="181890CA">
      <w:start w:val="1"/>
      <w:numFmt w:val="bullet"/>
      <w:lvlText w:val="o"/>
      <w:lvlJc w:val="left"/>
      <w:pPr>
        <w:tabs>
          <w:tab w:val="num" w:pos="5760"/>
        </w:tabs>
        <w:ind w:left="5760" w:hanging="360"/>
      </w:pPr>
      <w:rPr>
        <w:rFonts w:ascii="Courier New" w:hAnsi="Courier New"/>
      </w:rPr>
    </w:lvl>
    <w:lvl w:ilvl="8" w:tplc="2BAEF7F2">
      <w:start w:val="1"/>
      <w:numFmt w:val="bullet"/>
      <w:lvlText w:val=""/>
      <w:lvlJc w:val="left"/>
      <w:pPr>
        <w:tabs>
          <w:tab w:val="num" w:pos="6480"/>
        </w:tabs>
        <w:ind w:left="6480" w:hanging="360"/>
      </w:pPr>
      <w:rPr>
        <w:rFonts w:ascii="Wingdings" w:hAnsi="Wingdings"/>
      </w:rPr>
    </w:lvl>
  </w:abstractNum>
  <w:abstractNum w:abstractNumId="6" w15:restartNumberingAfterBreak="0">
    <w:nsid w:val="00000007"/>
    <w:multiLevelType w:val="hybridMultilevel"/>
    <w:tmpl w:val="00000007"/>
    <w:lvl w:ilvl="0" w:tplc="010442C6">
      <w:start w:val="1"/>
      <w:numFmt w:val="bullet"/>
      <w:lvlText w:val=""/>
      <w:lvlJc w:val="left"/>
      <w:pPr>
        <w:ind w:left="720" w:hanging="360"/>
      </w:pPr>
      <w:rPr>
        <w:rFonts w:ascii="Symbol" w:hAnsi="Symbol"/>
        <w:position w:val="2"/>
        <w:sz w:val="14"/>
      </w:rPr>
    </w:lvl>
    <w:lvl w:ilvl="1" w:tplc="37CABED2">
      <w:start w:val="1"/>
      <w:numFmt w:val="bullet"/>
      <w:lvlText w:val="o"/>
      <w:lvlJc w:val="left"/>
      <w:pPr>
        <w:tabs>
          <w:tab w:val="num" w:pos="1440"/>
        </w:tabs>
        <w:ind w:left="1440" w:hanging="360"/>
      </w:pPr>
      <w:rPr>
        <w:rFonts w:ascii="Courier New" w:hAnsi="Courier New"/>
      </w:rPr>
    </w:lvl>
    <w:lvl w:ilvl="2" w:tplc="24D2D7E8">
      <w:start w:val="1"/>
      <w:numFmt w:val="bullet"/>
      <w:lvlText w:val=""/>
      <w:lvlJc w:val="left"/>
      <w:pPr>
        <w:tabs>
          <w:tab w:val="num" w:pos="2160"/>
        </w:tabs>
        <w:ind w:left="2160" w:hanging="360"/>
      </w:pPr>
      <w:rPr>
        <w:rFonts w:ascii="Wingdings" w:hAnsi="Wingdings"/>
      </w:rPr>
    </w:lvl>
    <w:lvl w:ilvl="3" w:tplc="803CE910">
      <w:start w:val="1"/>
      <w:numFmt w:val="bullet"/>
      <w:lvlText w:val=""/>
      <w:lvlJc w:val="left"/>
      <w:pPr>
        <w:tabs>
          <w:tab w:val="num" w:pos="2880"/>
        </w:tabs>
        <w:ind w:left="2880" w:hanging="360"/>
      </w:pPr>
      <w:rPr>
        <w:rFonts w:ascii="Symbol" w:hAnsi="Symbol"/>
      </w:rPr>
    </w:lvl>
    <w:lvl w:ilvl="4" w:tplc="8C0893A0">
      <w:start w:val="1"/>
      <w:numFmt w:val="bullet"/>
      <w:lvlText w:val="o"/>
      <w:lvlJc w:val="left"/>
      <w:pPr>
        <w:tabs>
          <w:tab w:val="num" w:pos="3600"/>
        </w:tabs>
        <w:ind w:left="3600" w:hanging="360"/>
      </w:pPr>
      <w:rPr>
        <w:rFonts w:ascii="Courier New" w:hAnsi="Courier New"/>
      </w:rPr>
    </w:lvl>
    <w:lvl w:ilvl="5" w:tplc="0C36BFFC">
      <w:start w:val="1"/>
      <w:numFmt w:val="bullet"/>
      <w:lvlText w:val=""/>
      <w:lvlJc w:val="left"/>
      <w:pPr>
        <w:tabs>
          <w:tab w:val="num" w:pos="4320"/>
        </w:tabs>
        <w:ind w:left="4320" w:hanging="360"/>
      </w:pPr>
      <w:rPr>
        <w:rFonts w:ascii="Wingdings" w:hAnsi="Wingdings"/>
      </w:rPr>
    </w:lvl>
    <w:lvl w:ilvl="6" w:tplc="DDC2FACE">
      <w:start w:val="1"/>
      <w:numFmt w:val="bullet"/>
      <w:lvlText w:val=""/>
      <w:lvlJc w:val="left"/>
      <w:pPr>
        <w:tabs>
          <w:tab w:val="num" w:pos="5040"/>
        </w:tabs>
        <w:ind w:left="5040" w:hanging="360"/>
      </w:pPr>
      <w:rPr>
        <w:rFonts w:ascii="Symbol" w:hAnsi="Symbol"/>
      </w:rPr>
    </w:lvl>
    <w:lvl w:ilvl="7" w:tplc="72B85C32">
      <w:start w:val="1"/>
      <w:numFmt w:val="bullet"/>
      <w:lvlText w:val="o"/>
      <w:lvlJc w:val="left"/>
      <w:pPr>
        <w:tabs>
          <w:tab w:val="num" w:pos="5760"/>
        </w:tabs>
        <w:ind w:left="5760" w:hanging="360"/>
      </w:pPr>
      <w:rPr>
        <w:rFonts w:ascii="Courier New" w:hAnsi="Courier New"/>
      </w:rPr>
    </w:lvl>
    <w:lvl w:ilvl="8" w:tplc="7A8E0F16">
      <w:start w:val="1"/>
      <w:numFmt w:val="bullet"/>
      <w:lvlText w:val=""/>
      <w:lvlJc w:val="left"/>
      <w:pPr>
        <w:tabs>
          <w:tab w:val="num" w:pos="6480"/>
        </w:tabs>
        <w:ind w:left="6480" w:hanging="360"/>
      </w:pPr>
      <w:rPr>
        <w:rFonts w:ascii="Wingdings" w:hAnsi="Wingdings"/>
      </w:rPr>
    </w:lvl>
  </w:abstractNum>
  <w:abstractNum w:abstractNumId="7" w15:restartNumberingAfterBreak="0">
    <w:nsid w:val="00000008"/>
    <w:multiLevelType w:val="hybridMultilevel"/>
    <w:tmpl w:val="00000008"/>
    <w:lvl w:ilvl="0" w:tplc="D422931A">
      <w:start w:val="1"/>
      <w:numFmt w:val="bullet"/>
      <w:lvlText w:val=""/>
      <w:lvlJc w:val="left"/>
      <w:pPr>
        <w:ind w:left="720" w:hanging="360"/>
      </w:pPr>
      <w:rPr>
        <w:rFonts w:ascii="Symbol" w:hAnsi="Symbol"/>
        <w:position w:val="2"/>
        <w:sz w:val="14"/>
      </w:rPr>
    </w:lvl>
    <w:lvl w:ilvl="1" w:tplc="D5828FC8">
      <w:start w:val="1"/>
      <w:numFmt w:val="bullet"/>
      <w:lvlText w:val="o"/>
      <w:lvlJc w:val="left"/>
      <w:pPr>
        <w:tabs>
          <w:tab w:val="num" w:pos="1440"/>
        </w:tabs>
        <w:ind w:left="1440" w:hanging="360"/>
      </w:pPr>
      <w:rPr>
        <w:rFonts w:ascii="Courier New" w:hAnsi="Courier New"/>
      </w:rPr>
    </w:lvl>
    <w:lvl w:ilvl="2" w:tplc="4D983710">
      <w:start w:val="1"/>
      <w:numFmt w:val="bullet"/>
      <w:lvlText w:val=""/>
      <w:lvlJc w:val="left"/>
      <w:pPr>
        <w:tabs>
          <w:tab w:val="num" w:pos="2160"/>
        </w:tabs>
        <w:ind w:left="2160" w:hanging="360"/>
      </w:pPr>
      <w:rPr>
        <w:rFonts w:ascii="Wingdings" w:hAnsi="Wingdings"/>
      </w:rPr>
    </w:lvl>
    <w:lvl w:ilvl="3" w:tplc="BB182F08">
      <w:start w:val="1"/>
      <w:numFmt w:val="bullet"/>
      <w:lvlText w:val=""/>
      <w:lvlJc w:val="left"/>
      <w:pPr>
        <w:tabs>
          <w:tab w:val="num" w:pos="2880"/>
        </w:tabs>
        <w:ind w:left="2880" w:hanging="360"/>
      </w:pPr>
      <w:rPr>
        <w:rFonts w:ascii="Symbol" w:hAnsi="Symbol"/>
      </w:rPr>
    </w:lvl>
    <w:lvl w:ilvl="4" w:tplc="AA8E8614">
      <w:start w:val="1"/>
      <w:numFmt w:val="bullet"/>
      <w:lvlText w:val="o"/>
      <w:lvlJc w:val="left"/>
      <w:pPr>
        <w:tabs>
          <w:tab w:val="num" w:pos="3600"/>
        </w:tabs>
        <w:ind w:left="3600" w:hanging="360"/>
      </w:pPr>
      <w:rPr>
        <w:rFonts w:ascii="Courier New" w:hAnsi="Courier New"/>
      </w:rPr>
    </w:lvl>
    <w:lvl w:ilvl="5" w:tplc="2A460C8C">
      <w:start w:val="1"/>
      <w:numFmt w:val="bullet"/>
      <w:lvlText w:val=""/>
      <w:lvlJc w:val="left"/>
      <w:pPr>
        <w:tabs>
          <w:tab w:val="num" w:pos="4320"/>
        </w:tabs>
        <w:ind w:left="4320" w:hanging="360"/>
      </w:pPr>
      <w:rPr>
        <w:rFonts w:ascii="Wingdings" w:hAnsi="Wingdings"/>
      </w:rPr>
    </w:lvl>
    <w:lvl w:ilvl="6" w:tplc="939AF87A">
      <w:start w:val="1"/>
      <w:numFmt w:val="bullet"/>
      <w:lvlText w:val=""/>
      <w:lvlJc w:val="left"/>
      <w:pPr>
        <w:tabs>
          <w:tab w:val="num" w:pos="5040"/>
        </w:tabs>
        <w:ind w:left="5040" w:hanging="360"/>
      </w:pPr>
      <w:rPr>
        <w:rFonts w:ascii="Symbol" w:hAnsi="Symbol"/>
      </w:rPr>
    </w:lvl>
    <w:lvl w:ilvl="7" w:tplc="1F5A2FE6">
      <w:start w:val="1"/>
      <w:numFmt w:val="bullet"/>
      <w:lvlText w:val="o"/>
      <w:lvlJc w:val="left"/>
      <w:pPr>
        <w:tabs>
          <w:tab w:val="num" w:pos="5760"/>
        </w:tabs>
        <w:ind w:left="5760" w:hanging="360"/>
      </w:pPr>
      <w:rPr>
        <w:rFonts w:ascii="Courier New" w:hAnsi="Courier New"/>
      </w:rPr>
    </w:lvl>
    <w:lvl w:ilvl="8" w:tplc="E03854A2">
      <w:start w:val="1"/>
      <w:numFmt w:val="bullet"/>
      <w:lvlText w:val=""/>
      <w:lvlJc w:val="left"/>
      <w:pPr>
        <w:tabs>
          <w:tab w:val="num" w:pos="6480"/>
        </w:tabs>
        <w:ind w:left="6480" w:hanging="360"/>
      </w:pPr>
      <w:rPr>
        <w:rFonts w:ascii="Wingdings" w:hAnsi="Wingdings"/>
      </w:rPr>
    </w:lvl>
  </w:abstractNum>
  <w:abstractNum w:abstractNumId="8" w15:restartNumberingAfterBreak="0">
    <w:nsid w:val="00000009"/>
    <w:multiLevelType w:val="hybridMultilevel"/>
    <w:tmpl w:val="00000009"/>
    <w:lvl w:ilvl="0" w:tplc="37B2204A">
      <w:start w:val="1"/>
      <w:numFmt w:val="bullet"/>
      <w:lvlText w:val=""/>
      <w:lvlJc w:val="left"/>
      <w:pPr>
        <w:ind w:left="720" w:hanging="360"/>
      </w:pPr>
      <w:rPr>
        <w:rFonts w:ascii="Symbol" w:hAnsi="Symbol"/>
        <w:position w:val="2"/>
        <w:sz w:val="14"/>
      </w:rPr>
    </w:lvl>
    <w:lvl w:ilvl="1" w:tplc="01BA7FCC">
      <w:start w:val="1"/>
      <w:numFmt w:val="bullet"/>
      <w:lvlText w:val="o"/>
      <w:lvlJc w:val="left"/>
      <w:pPr>
        <w:tabs>
          <w:tab w:val="num" w:pos="1440"/>
        </w:tabs>
        <w:ind w:left="1440" w:hanging="360"/>
      </w:pPr>
      <w:rPr>
        <w:rFonts w:ascii="Courier New" w:hAnsi="Courier New"/>
      </w:rPr>
    </w:lvl>
    <w:lvl w:ilvl="2" w:tplc="289646CA">
      <w:start w:val="1"/>
      <w:numFmt w:val="bullet"/>
      <w:lvlText w:val=""/>
      <w:lvlJc w:val="left"/>
      <w:pPr>
        <w:tabs>
          <w:tab w:val="num" w:pos="2160"/>
        </w:tabs>
        <w:ind w:left="2160" w:hanging="360"/>
      </w:pPr>
      <w:rPr>
        <w:rFonts w:ascii="Wingdings" w:hAnsi="Wingdings"/>
      </w:rPr>
    </w:lvl>
    <w:lvl w:ilvl="3" w:tplc="1CD0B9BE">
      <w:start w:val="1"/>
      <w:numFmt w:val="bullet"/>
      <w:lvlText w:val=""/>
      <w:lvlJc w:val="left"/>
      <w:pPr>
        <w:tabs>
          <w:tab w:val="num" w:pos="2880"/>
        </w:tabs>
        <w:ind w:left="2880" w:hanging="360"/>
      </w:pPr>
      <w:rPr>
        <w:rFonts w:ascii="Symbol" w:hAnsi="Symbol"/>
      </w:rPr>
    </w:lvl>
    <w:lvl w:ilvl="4" w:tplc="6714CE80">
      <w:start w:val="1"/>
      <w:numFmt w:val="bullet"/>
      <w:lvlText w:val="o"/>
      <w:lvlJc w:val="left"/>
      <w:pPr>
        <w:tabs>
          <w:tab w:val="num" w:pos="3600"/>
        </w:tabs>
        <w:ind w:left="3600" w:hanging="360"/>
      </w:pPr>
      <w:rPr>
        <w:rFonts w:ascii="Courier New" w:hAnsi="Courier New"/>
      </w:rPr>
    </w:lvl>
    <w:lvl w:ilvl="5" w:tplc="8C6A6938">
      <w:start w:val="1"/>
      <w:numFmt w:val="bullet"/>
      <w:lvlText w:val=""/>
      <w:lvlJc w:val="left"/>
      <w:pPr>
        <w:tabs>
          <w:tab w:val="num" w:pos="4320"/>
        </w:tabs>
        <w:ind w:left="4320" w:hanging="360"/>
      </w:pPr>
      <w:rPr>
        <w:rFonts w:ascii="Wingdings" w:hAnsi="Wingdings"/>
      </w:rPr>
    </w:lvl>
    <w:lvl w:ilvl="6" w:tplc="F856AE26">
      <w:start w:val="1"/>
      <w:numFmt w:val="bullet"/>
      <w:lvlText w:val=""/>
      <w:lvlJc w:val="left"/>
      <w:pPr>
        <w:tabs>
          <w:tab w:val="num" w:pos="5040"/>
        </w:tabs>
        <w:ind w:left="5040" w:hanging="360"/>
      </w:pPr>
      <w:rPr>
        <w:rFonts w:ascii="Symbol" w:hAnsi="Symbol"/>
      </w:rPr>
    </w:lvl>
    <w:lvl w:ilvl="7" w:tplc="7C72A140">
      <w:start w:val="1"/>
      <w:numFmt w:val="bullet"/>
      <w:lvlText w:val="o"/>
      <w:lvlJc w:val="left"/>
      <w:pPr>
        <w:tabs>
          <w:tab w:val="num" w:pos="5760"/>
        </w:tabs>
        <w:ind w:left="5760" w:hanging="360"/>
      </w:pPr>
      <w:rPr>
        <w:rFonts w:ascii="Courier New" w:hAnsi="Courier New"/>
      </w:rPr>
    </w:lvl>
    <w:lvl w:ilvl="8" w:tplc="B86A68E8">
      <w:start w:val="1"/>
      <w:numFmt w:val="bullet"/>
      <w:lvlText w:val=""/>
      <w:lvlJc w:val="left"/>
      <w:pPr>
        <w:tabs>
          <w:tab w:val="num" w:pos="6480"/>
        </w:tabs>
        <w:ind w:left="6480" w:hanging="360"/>
      </w:pPr>
      <w:rPr>
        <w:rFonts w:ascii="Wingdings" w:hAnsi="Wingdings"/>
      </w:rPr>
    </w:lvl>
  </w:abstractNum>
  <w:num w:numId="1" w16cid:durableId="838810697">
    <w:abstractNumId w:val="0"/>
  </w:num>
  <w:num w:numId="2" w16cid:durableId="10029714">
    <w:abstractNumId w:val="1"/>
  </w:num>
  <w:num w:numId="3" w16cid:durableId="1665166257">
    <w:abstractNumId w:val="2"/>
  </w:num>
  <w:num w:numId="4" w16cid:durableId="1205827858">
    <w:abstractNumId w:val="3"/>
  </w:num>
  <w:num w:numId="5" w16cid:durableId="1620992845">
    <w:abstractNumId w:val="4"/>
  </w:num>
  <w:num w:numId="6" w16cid:durableId="693729713">
    <w:abstractNumId w:val="5"/>
  </w:num>
  <w:num w:numId="7" w16cid:durableId="1541237226">
    <w:abstractNumId w:val="6"/>
  </w:num>
  <w:num w:numId="8" w16cid:durableId="1974632115">
    <w:abstractNumId w:val="7"/>
  </w:num>
  <w:num w:numId="9" w16cid:durableId="170806736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45B3"/>
    <w:rsid w:val="000D05A4"/>
    <w:rsid w:val="001C0CE6"/>
    <w:rsid w:val="003F71AE"/>
    <w:rsid w:val="004145B3"/>
    <w:rsid w:val="005C2159"/>
    <w:rsid w:val="00633C99"/>
    <w:rsid w:val="006B0E37"/>
    <w:rsid w:val="006D1522"/>
    <w:rsid w:val="007C1577"/>
    <w:rsid w:val="008F60F3"/>
    <w:rsid w:val="009B47CD"/>
    <w:rsid w:val="00A930D6"/>
    <w:rsid w:val="00BB53D1"/>
    <w:rsid w:val="00D60DE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78831E"/>
  <w15:docId w15:val="{77214778-1C1D-463C-8765-E6A351ABFA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pPr>
      <w:spacing w:line="240" w:lineRule="atLeast"/>
      <w:textAlignment w:val="baseline"/>
    </w:pPr>
    <w:rPr>
      <w:sz w:val="24"/>
      <w:szCs w:val="24"/>
    </w:rPr>
  </w:style>
  <w:style w:type="paragraph" w:styleId="Heading1">
    <w:name w:val="heading 1"/>
    <w:basedOn w:val="Normal"/>
    <w:next w:val="Normal"/>
    <w:link w:val="Heading1Char"/>
    <w:uiPriority w:val="9"/>
    <w:qFormat/>
    <w:rsid w:val="00506D7A"/>
    <w:pPr>
      <w:keepNext/>
      <w:keepLines/>
      <w:spacing w:before="240"/>
      <w:outlineLvl w:val="0"/>
    </w:pPr>
    <w:rPr>
      <w:b/>
      <w:bCs/>
      <w:color w:val="2F5496"/>
      <w:kern w:val="36"/>
      <w:sz w:val="48"/>
      <w:szCs w:val="48"/>
    </w:rPr>
  </w:style>
  <w:style w:type="paragraph" w:styleId="Heading2">
    <w:name w:val="heading 2"/>
    <w:basedOn w:val="Normal"/>
    <w:next w:val="Normal"/>
    <w:link w:val="Heading2Char"/>
    <w:uiPriority w:val="9"/>
    <w:qFormat/>
    <w:rsid w:val="00506D7A"/>
    <w:pPr>
      <w:keepNext/>
      <w:keepLines/>
      <w:spacing w:before="40"/>
      <w:outlineLvl w:val="1"/>
    </w:pPr>
    <w:rPr>
      <w:b/>
      <w:bCs/>
      <w:color w:val="2F5496"/>
      <w:sz w:val="36"/>
      <w:szCs w:val="36"/>
    </w:rPr>
  </w:style>
  <w:style w:type="paragraph" w:styleId="Heading3">
    <w:name w:val="heading 3"/>
    <w:basedOn w:val="Normal"/>
    <w:next w:val="Normal"/>
    <w:link w:val="Heading3Char"/>
    <w:uiPriority w:val="9"/>
    <w:qFormat/>
    <w:rsid w:val="00506D7A"/>
    <w:pPr>
      <w:keepNext/>
      <w:keepLines/>
      <w:spacing w:before="40"/>
      <w:outlineLvl w:val="2"/>
    </w:pPr>
    <w:rPr>
      <w:b/>
      <w:bCs/>
      <w:color w:val="1F3763"/>
      <w:sz w:val="28"/>
      <w:szCs w:val="28"/>
    </w:rPr>
  </w:style>
  <w:style w:type="paragraph" w:styleId="Heading4">
    <w:name w:val="heading 4"/>
    <w:basedOn w:val="Normal"/>
    <w:next w:val="Normal"/>
    <w:link w:val="Heading4Char"/>
    <w:uiPriority w:val="9"/>
    <w:qFormat/>
    <w:rsid w:val="00506D7A"/>
    <w:pPr>
      <w:keepNext/>
      <w:keepLines/>
      <w:spacing w:before="40"/>
      <w:outlineLvl w:val="3"/>
    </w:pPr>
    <w:rPr>
      <w:b/>
      <w:bCs/>
      <w:iCs/>
      <w:color w:val="2F5496"/>
    </w:rPr>
  </w:style>
  <w:style w:type="paragraph" w:styleId="Heading5">
    <w:name w:val="heading 5"/>
    <w:basedOn w:val="Normal"/>
    <w:next w:val="Normal"/>
    <w:link w:val="Heading5Char"/>
    <w:uiPriority w:val="9"/>
    <w:qFormat/>
    <w:rsid w:val="00506D7A"/>
    <w:pPr>
      <w:keepNext/>
      <w:keepLines/>
      <w:spacing w:before="40"/>
      <w:outlineLvl w:val="4"/>
    </w:pPr>
    <w:rPr>
      <w:b/>
      <w:bCs/>
      <w:color w:val="2F5496"/>
      <w:sz w:val="20"/>
      <w:szCs w:val="20"/>
    </w:rPr>
  </w:style>
  <w:style w:type="paragraph" w:styleId="Heading6">
    <w:name w:val="heading 6"/>
    <w:basedOn w:val="Normal"/>
    <w:next w:val="Normal"/>
    <w:link w:val="Heading6Char"/>
    <w:uiPriority w:val="9"/>
    <w:qFormat/>
    <w:rsid w:val="00506D7A"/>
    <w:pPr>
      <w:keepNext/>
      <w:keepLines/>
      <w:spacing w:before="40"/>
      <w:outlineLvl w:val="5"/>
    </w:pPr>
    <w:rPr>
      <w:b/>
      <w:bCs/>
      <w:color w:val="1F3763"/>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6D7A"/>
    <w:rPr>
      <w:rFonts w:ascii="Times New Roman" w:eastAsia="Times New Roman" w:hAnsi="Times New Roman" w:cs="Times New Roman"/>
      <w:color w:val="2F5496"/>
      <w:sz w:val="32"/>
      <w:szCs w:val="32"/>
    </w:rPr>
  </w:style>
  <w:style w:type="character" w:customStyle="1" w:styleId="Heading2Char">
    <w:name w:val="Heading 2 Char"/>
    <w:basedOn w:val="DefaultParagraphFont"/>
    <w:link w:val="Heading2"/>
    <w:uiPriority w:val="9"/>
    <w:rsid w:val="00506D7A"/>
    <w:rPr>
      <w:rFonts w:ascii="Times New Roman" w:eastAsia="Times New Roman" w:hAnsi="Times New Roman" w:cs="Times New Roman"/>
      <w:color w:val="2F5496"/>
      <w:sz w:val="26"/>
      <w:szCs w:val="26"/>
    </w:rPr>
  </w:style>
  <w:style w:type="character" w:customStyle="1" w:styleId="Heading3Char">
    <w:name w:val="Heading 3 Char"/>
    <w:basedOn w:val="DefaultParagraphFont"/>
    <w:link w:val="Heading3"/>
    <w:uiPriority w:val="9"/>
    <w:rsid w:val="00506D7A"/>
    <w:rPr>
      <w:rFonts w:ascii="Times New Roman" w:eastAsia="Times New Roman" w:hAnsi="Times New Roman" w:cs="Times New Roman"/>
      <w:color w:val="1F3763"/>
      <w:sz w:val="24"/>
      <w:szCs w:val="24"/>
    </w:rPr>
  </w:style>
  <w:style w:type="character" w:customStyle="1" w:styleId="Heading4Char">
    <w:name w:val="Heading 4 Char"/>
    <w:basedOn w:val="DefaultParagraphFont"/>
    <w:link w:val="Heading4"/>
    <w:uiPriority w:val="9"/>
    <w:rsid w:val="00506D7A"/>
    <w:rPr>
      <w:rFonts w:ascii="Times New Roman" w:eastAsia="Times New Roman" w:hAnsi="Times New Roman" w:cs="Times New Roman"/>
      <w:i/>
      <w:iCs/>
      <w:color w:val="2F5496"/>
    </w:rPr>
  </w:style>
  <w:style w:type="character" w:customStyle="1" w:styleId="Heading5Char">
    <w:name w:val="Heading 5 Char"/>
    <w:basedOn w:val="DefaultParagraphFont"/>
    <w:link w:val="Heading5"/>
    <w:uiPriority w:val="9"/>
    <w:rsid w:val="00506D7A"/>
    <w:rPr>
      <w:rFonts w:ascii="Times New Roman" w:eastAsia="Times New Roman" w:hAnsi="Times New Roman" w:cs="Times New Roman"/>
      <w:color w:val="2F5496"/>
    </w:rPr>
  </w:style>
  <w:style w:type="character" w:customStyle="1" w:styleId="Heading6Char">
    <w:name w:val="Heading 6 Char"/>
    <w:basedOn w:val="DefaultParagraphFont"/>
    <w:link w:val="Heading6"/>
    <w:uiPriority w:val="9"/>
    <w:rsid w:val="00506D7A"/>
    <w:rPr>
      <w:rFonts w:ascii="Times New Roman" w:eastAsia="Times New Roman" w:hAnsi="Times New Roman" w:cs="Times New Roman"/>
      <w:color w:val="1F3763"/>
    </w:rPr>
  </w:style>
  <w:style w:type="paragraph" w:customStyle="1" w:styleId="documentfontsize">
    <w:name w:val="document_fontsize"/>
    <w:basedOn w:val="Normal"/>
    <w:rPr>
      <w:sz w:val="20"/>
      <w:szCs w:val="20"/>
    </w:rPr>
  </w:style>
  <w:style w:type="character" w:customStyle="1" w:styleId="documentleftleftpaddingcell">
    <w:name w:val="document_leftleftpaddingcell"/>
    <w:basedOn w:val="DefaultParagraphFont"/>
    <w:rPr>
      <w:shd w:val="clear" w:color="auto" w:fill="496267"/>
    </w:rPr>
  </w:style>
  <w:style w:type="character" w:customStyle="1" w:styleId="documentleft-box">
    <w:name w:val="document_left-box"/>
    <w:basedOn w:val="DefaultParagraphFont"/>
    <w:rPr>
      <w:color w:val="FFFFFF"/>
      <w:shd w:val="clear" w:color="auto" w:fill="496267"/>
    </w:rPr>
  </w:style>
  <w:style w:type="paragraph" w:customStyle="1" w:styleId="divdocumentleft-boxsectionidSECTIONPICT">
    <w:name w:val="div_document_left-box_section_id^=SECTION_PICT"/>
    <w:basedOn w:val="Normal"/>
  </w:style>
  <w:style w:type="character" w:customStyle="1" w:styleId="divdocumentdivsectiondivparagraphfirstparagraphparagraphpict">
    <w:name w:val="div_document_div_section_div_paragraph_firstparagraph_paragraphpict"/>
    <w:basedOn w:val="DefaultParagraphFont"/>
  </w:style>
  <w:style w:type="paragraph" w:customStyle="1" w:styleId="documentprflPic">
    <w:name w:val="document_prflPic"/>
    <w:basedOn w:val="Normal"/>
    <w:pPr>
      <w:jc w:val="center"/>
      <w:textAlignment w:val="center"/>
    </w:pPr>
  </w:style>
  <w:style w:type="paragraph" w:customStyle="1" w:styleId="documentprflPicfield">
    <w:name w:val="document_prflPic_field"/>
    <w:basedOn w:val="Normal"/>
    <w:pPr>
      <w:jc w:val="center"/>
      <w:textAlignment w:val="center"/>
    </w:pPr>
  </w:style>
  <w:style w:type="character" w:customStyle="1" w:styleId="documentprflPicimg">
    <w:name w:val="document_prflPic_img"/>
    <w:basedOn w:val="DefaultParagraphFont"/>
  </w:style>
  <w:style w:type="paragraph" w:customStyle="1" w:styleId="documentclear">
    <w:name w:val="document_clear"/>
    <w:basedOn w:val="Normal"/>
  </w:style>
  <w:style w:type="paragraph" w:customStyle="1" w:styleId="documentSECTIONCNTC">
    <w:name w:val="document_SECTION_CNTC"/>
    <w:basedOn w:val="Normal"/>
  </w:style>
  <w:style w:type="paragraph" w:customStyle="1" w:styleId="picturepadding">
    <w:name w:val="picturepadding"/>
    <w:basedOn w:val="Normal"/>
    <w:pPr>
      <w:spacing w:line="440" w:lineRule="atLeast"/>
    </w:pPr>
    <w:rPr>
      <w:sz w:val="30"/>
      <w:szCs w:val="30"/>
    </w:rPr>
  </w:style>
  <w:style w:type="paragraph" w:customStyle="1" w:styleId="documentleft-boxheading">
    <w:name w:val="document_left-box_heading"/>
    <w:basedOn w:val="Normal"/>
  </w:style>
  <w:style w:type="paragraph" w:customStyle="1" w:styleId="documentleft-boxsectiontitle">
    <w:name w:val="document_left-box_sectiontitle"/>
    <w:basedOn w:val="Normal"/>
    <w:pPr>
      <w:pBdr>
        <w:top w:val="single" w:sz="8" w:space="0" w:color="FFFFFF"/>
      </w:pBdr>
    </w:pPr>
  </w:style>
  <w:style w:type="paragraph" w:customStyle="1" w:styleId="titlepadding">
    <w:name w:val="titlepadding"/>
    <w:basedOn w:val="Normal"/>
    <w:pPr>
      <w:spacing w:line="100" w:lineRule="atLeast"/>
    </w:pPr>
    <w:rPr>
      <w:sz w:val="10"/>
      <w:szCs w:val="10"/>
    </w:rPr>
  </w:style>
  <w:style w:type="character" w:customStyle="1" w:styleId="titlepaddingCharacter">
    <w:name w:val="titlepadding Character"/>
    <w:basedOn w:val="DefaultParagraphFont"/>
    <w:rPr>
      <w:sz w:val="10"/>
      <w:szCs w:val="10"/>
    </w:rPr>
  </w:style>
  <w:style w:type="paragraph" w:customStyle="1" w:styleId="documentsectionparagraph">
    <w:name w:val="document_section_paragraph"/>
    <w:basedOn w:val="Normal"/>
    <w:pPr>
      <w:pBdr>
        <w:top w:val="none" w:sz="0" w:space="10" w:color="auto"/>
      </w:pBdr>
    </w:pPr>
  </w:style>
  <w:style w:type="character" w:customStyle="1" w:styleId="documentcell-small">
    <w:name w:val="document_cell-small"/>
    <w:basedOn w:val="DefaultParagraphFont"/>
  </w:style>
  <w:style w:type="paragraph" w:customStyle="1" w:styleId="documentcell-smalldiv">
    <w:name w:val="document_cell-small &gt; div"/>
    <w:basedOn w:val="Normal"/>
  </w:style>
  <w:style w:type="character" w:customStyle="1" w:styleId="documentcell-smalldivCharacter">
    <w:name w:val="document_cell-small &gt; div Character"/>
    <w:basedOn w:val="DefaultParagraphFont"/>
  </w:style>
  <w:style w:type="paragraph" w:customStyle="1" w:styleId="documentcell-smallParagraph">
    <w:name w:val="document_cell-small Paragraph"/>
    <w:basedOn w:val="Normal"/>
    <w:pPr>
      <w:pBdr>
        <w:bottom w:val="none" w:sz="0" w:space="8" w:color="auto"/>
      </w:pBdr>
      <w:textAlignment w:val="center"/>
    </w:pPr>
  </w:style>
  <w:style w:type="character" w:customStyle="1" w:styleId="documentcell-large">
    <w:name w:val="document_cell-large"/>
    <w:basedOn w:val="DefaultParagraphFont"/>
  </w:style>
  <w:style w:type="paragraph" w:customStyle="1" w:styleId="documentzipsuffix">
    <w:name w:val="document_zipsuffix"/>
    <w:basedOn w:val="Normal"/>
  </w:style>
  <w:style w:type="character" w:customStyle="1" w:styleId="span">
    <w:name w:val="span"/>
    <w:basedOn w:val="DefaultParagraphFont"/>
    <w:rPr>
      <w:bdr w:val="none" w:sz="0" w:space="0" w:color="auto"/>
      <w:vertAlign w:val="baseline"/>
    </w:rPr>
  </w:style>
  <w:style w:type="paragraph" w:customStyle="1" w:styleId="div">
    <w:name w:val="div"/>
    <w:basedOn w:val="Normal"/>
  </w:style>
  <w:style w:type="table" w:customStyle="1" w:styleId="table">
    <w:name w:val="table"/>
    <w:basedOn w:val="TableNormal"/>
    <w:tblPr/>
  </w:style>
  <w:style w:type="paragraph" w:customStyle="1" w:styleId="hiltParaWrapper">
    <w:name w:val="hiltParaWrapper"/>
    <w:basedOn w:val="Normal"/>
  </w:style>
  <w:style w:type="paragraph" w:customStyle="1" w:styleId="documentparentContainerleft-boxsinglecolumn">
    <w:name w:val="document_parentContainer_left-box_singlecolumn"/>
    <w:basedOn w:val="Normal"/>
  </w:style>
  <w:style w:type="paragraph" w:customStyle="1" w:styleId="documentleft-boxskill">
    <w:name w:val="document_left-box_skill"/>
    <w:basedOn w:val="Normal"/>
  </w:style>
  <w:style w:type="character" w:customStyle="1" w:styleId="documentleft-boxskillpaddedline">
    <w:name w:val="document_left-box_skill_paddedline"/>
    <w:basedOn w:val="DefaultParagraphFont"/>
  </w:style>
  <w:style w:type="paragraph" w:customStyle="1" w:styleId="divdocumentulli">
    <w:name w:val="div_document_ul_li"/>
    <w:basedOn w:val="Normal"/>
    <w:pPr>
      <w:pBdr>
        <w:left w:val="none" w:sz="0" w:space="2" w:color="auto"/>
      </w:pBdr>
    </w:pPr>
  </w:style>
  <w:style w:type="character" w:customStyle="1" w:styleId="documentleft-boxskillmiddlecell">
    <w:name w:val="document_left-box_skill_middlecell"/>
    <w:basedOn w:val="DefaultParagraphFont"/>
    <w:rPr>
      <w:vanish/>
    </w:rPr>
  </w:style>
  <w:style w:type="paragraph" w:customStyle="1" w:styleId="documentsectionnotmulti-para-hiltnotmulti-section-hiltmulti-para-opt">
    <w:name w:val="document_section_not(.multi-para-hilt)_not(.multi-section-hilt)_multi-para-opt"/>
    <w:basedOn w:val="Normal"/>
    <w:rPr>
      <w:vanish/>
    </w:rPr>
  </w:style>
  <w:style w:type="paragraph" w:customStyle="1" w:styleId="documenttxtBold">
    <w:name w:val="document_txtBold"/>
    <w:basedOn w:val="Normal"/>
    <w:rPr>
      <w:b/>
      <w:bCs/>
    </w:rPr>
  </w:style>
  <w:style w:type="paragraph" w:customStyle="1" w:styleId="documentsectionscspdiv">
    <w:name w:val="document_section_scspdiv"/>
    <w:basedOn w:val="Normal"/>
    <w:pPr>
      <w:spacing w:line="500" w:lineRule="atLeast"/>
    </w:pPr>
    <w:rPr>
      <w:sz w:val="20"/>
      <w:szCs w:val="20"/>
    </w:rPr>
  </w:style>
  <w:style w:type="paragraph" w:customStyle="1" w:styleId="documentleft-boxsectionnth-last-of-type1">
    <w:name w:val="document_left-box_section_nth-last-of-type(1)"/>
    <w:basedOn w:val="Normal"/>
  </w:style>
  <w:style w:type="paragraph" w:customStyle="1" w:styleId="documentsectionscspdivnth-child1">
    <w:name w:val="document_section_scspdiv_nth-child(1)"/>
    <w:basedOn w:val="Normal"/>
    <w:rPr>
      <w:vanish/>
    </w:rPr>
  </w:style>
  <w:style w:type="paragraph" w:customStyle="1" w:styleId="documentleft-boxlangSecparagraph">
    <w:name w:val="document_left-box_langSec_paragraph"/>
    <w:basedOn w:val="Normal"/>
    <w:pPr>
      <w:pBdr>
        <w:top w:val="none" w:sz="0" w:space="5" w:color="auto"/>
      </w:pBdr>
    </w:pPr>
  </w:style>
  <w:style w:type="paragraph" w:customStyle="1" w:styleId="documentlangSecparagraphfield">
    <w:name w:val="document_langSec_paragraph_field"/>
    <w:basedOn w:val="Normal"/>
  </w:style>
  <w:style w:type="character" w:customStyle="1" w:styleId="documentlangSecfieldany">
    <w:name w:val="document_langSec_field_any"/>
    <w:basedOn w:val="DefaultParagraphFont"/>
  </w:style>
  <w:style w:type="character" w:customStyle="1" w:styleId="documenthide-colonlang-colon">
    <w:name w:val="document_hide-colon_lang-colon"/>
    <w:basedOn w:val="DefaultParagraphFont"/>
    <w:rPr>
      <w:vanish/>
    </w:rPr>
  </w:style>
  <w:style w:type="paragraph" w:customStyle="1" w:styleId="fieldratingBar">
    <w:name w:val="field + ratingBar"/>
    <w:basedOn w:val="Normal"/>
  </w:style>
  <w:style w:type="character" w:customStyle="1" w:styleId="fieldratingBarCharacter">
    <w:name w:val="field + ratingBar Character"/>
    <w:basedOn w:val="DefaultParagraphFont"/>
  </w:style>
  <w:style w:type="character" w:customStyle="1" w:styleId="documentleftrightpaddingcell">
    <w:name w:val="document_leftrightpaddingcell"/>
    <w:basedOn w:val="DefaultParagraphFont"/>
    <w:rPr>
      <w:shd w:val="clear" w:color="auto" w:fill="496267"/>
    </w:rPr>
  </w:style>
  <w:style w:type="paragraph" w:customStyle="1" w:styleId="documentleftrightpaddingcellParagraph">
    <w:name w:val="document_leftrightpaddingcell Paragraph"/>
    <w:basedOn w:val="Normal"/>
    <w:pPr>
      <w:pBdr>
        <w:top w:val="none" w:sz="0" w:space="20" w:color="auto"/>
        <w:bottom w:val="none" w:sz="0" w:space="20" w:color="auto"/>
      </w:pBdr>
      <w:shd w:val="clear" w:color="auto" w:fill="496267"/>
    </w:pPr>
    <w:rPr>
      <w:shd w:val="clear" w:color="auto" w:fill="496267"/>
    </w:rPr>
  </w:style>
  <w:style w:type="character" w:customStyle="1" w:styleId="documentrightleftpaddingcell">
    <w:name w:val="document_rightleftpaddingcell"/>
    <w:basedOn w:val="DefaultParagraphFont"/>
  </w:style>
  <w:style w:type="character" w:customStyle="1" w:styleId="documentright-box">
    <w:name w:val="document_right-box"/>
    <w:basedOn w:val="DefaultParagraphFont"/>
  </w:style>
  <w:style w:type="paragraph" w:customStyle="1" w:styleId="documentright-boxsectionnth-child1">
    <w:name w:val="document_right-box_section_nth-child(1)"/>
    <w:basedOn w:val="Normal"/>
  </w:style>
  <w:style w:type="paragraph" w:customStyle="1" w:styleId="documentname">
    <w:name w:val="document_name"/>
    <w:basedOn w:val="Normal"/>
    <w:pPr>
      <w:pBdr>
        <w:bottom w:val="none" w:sz="0" w:space="10" w:color="auto"/>
      </w:pBdr>
      <w:spacing w:line="700" w:lineRule="atLeast"/>
    </w:pPr>
    <w:rPr>
      <w:b/>
      <w:bCs/>
      <w:color w:val="496267"/>
      <w:spacing w:val="10"/>
      <w:sz w:val="72"/>
      <w:szCs w:val="72"/>
    </w:rPr>
  </w:style>
  <w:style w:type="paragraph" w:customStyle="1" w:styleId="borderbottom">
    <w:name w:val="borderbottom"/>
    <w:basedOn w:val="Normal"/>
    <w:pPr>
      <w:pBdr>
        <w:bottom w:val="single" w:sz="40" w:space="0" w:color="000000"/>
      </w:pBdr>
      <w:spacing w:line="100" w:lineRule="atLeast"/>
    </w:pPr>
    <w:rPr>
      <w:sz w:val="10"/>
      <w:szCs w:val="10"/>
    </w:rPr>
  </w:style>
  <w:style w:type="paragraph" w:customStyle="1" w:styleId="documentright-boxheading">
    <w:name w:val="document_right-box_heading"/>
    <w:basedOn w:val="Normal"/>
    <w:pPr>
      <w:spacing w:line="300" w:lineRule="atLeast"/>
    </w:pPr>
  </w:style>
  <w:style w:type="paragraph" w:customStyle="1" w:styleId="documentright-boxsectionnth-child1sectionsectiontitle">
    <w:name w:val="document_right-box &gt; section_nth-child(1) + section_sectiontitle"/>
    <w:basedOn w:val="Normal"/>
  </w:style>
  <w:style w:type="paragraph" w:customStyle="1" w:styleId="documentright-boxsinglecolumn">
    <w:name w:val="document_right-box_singlecolumn"/>
    <w:basedOn w:val="Normal"/>
  </w:style>
  <w:style w:type="paragraph" w:customStyle="1" w:styleId="p">
    <w:name w:val="p"/>
    <w:basedOn w:val="Normal"/>
  </w:style>
  <w:style w:type="character" w:customStyle="1" w:styleId="Strong1">
    <w:name w:val="Strong1"/>
    <w:basedOn w:val="DefaultParagraphFont"/>
    <w:rPr>
      <w:bdr w:val="none" w:sz="0" w:space="0" w:color="auto"/>
      <w:vertAlign w:val="baseline"/>
    </w:rPr>
  </w:style>
  <w:style w:type="paragraph" w:customStyle="1" w:styleId="documentright-boxsectiontitle">
    <w:name w:val="document_right-box_sectiontitle"/>
    <w:basedOn w:val="Normal"/>
    <w:pPr>
      <w:pBdr>
        <w:top w:val="single" w:sz="8" w:space="0" w:color="000000"/>
      </w:pBdr>
    </w:pPr>
    <w:rPr>
      <w:color w:val="000000"/>
    </w:rPr>
  </w:style>
  <w:style w:type="paragraph" w:customStyle="1" w:styleId="documentright-boxpaddedline">
    <w:name w:val="document_right-box_paddedline"/>
    <w:basedOn w:val="Normal"/>
    <w:rPr>
      <w:color w:val="000000"/>
    </w:rPr>
  </w:style>
  <w:style w:type="character" w:customStyle="1" w:styleId="documenttxtBoldCharacter">
    <w:name w:val="document_txtBold Character"/>
    <w:basedOn w:val="DefaultParagraphFont"/>
    <w:rPr>
      <w:b/>
      <w:bCs/>
    </w:rPr>
  </w:style>
  <w:style w:type="character" w:customStyle="1" w:styleId="documentjobdates">
    <w:name w:val="document_jobdates"/>
    <w:basedOn w:val="DefaultParagraphFont"/>
    <w:rPr>
      <w:sz w:val="20"/>
      <w:szCs w:val="20"/>
    </w:rPr>
  </w:style>
  <w:style w:type="character" w:customStyle="1" w:styleId="documentsectionnotcexpnotmexptotl-expr">
    <w:name w:val="document_section_not(.cexp)_not(.mexp)_totl-expr"/>
    <w:basedOn w:val="DefaultParagraphFont"/>
    <w:rPr>
      <w:vanish/>
    </w:rPr>
  </w:style>
  <w:style w:type="character" w:customStyle="1" w:styleId="divCharacter">
    <w:name w:val="div Character"/>
    <w:basedOn w:val="DefaultParagraphFont"/>
    <w:rPr>
      <w:bdr w:val="none" w:sz="0" w:space="0" w:color="auto"/>
      <w:vertAlign w:val="baseline"/>
    </w:rPr>
  </w:style>
  <w:style w:type="character" w:customStyle="1" w:styleId="documentbeforecolonspace">
    <w:name w:val="document_beforecolonspace"/>
    <w:basedOn w:val="DefaultParagraphFont"/>
    <w:rPr>
      <w:vanish/>
    </w:rPr>
  </w:style>
  <w:style w:type="character" w:customStyle="1" w:styleId="documentrightrightpaddingcell">
    <w:name w:val="document_rightrightpaddingcell"/>
    <w:basedOn w:val="DefaultParagraphFont"/>
  </w:style>
  <w:style w:type="paragraph" w:customStyle="1" w:styleId="documentrightrightpaddingcellParagraph">
    <w:name w:val="document_rightrightpaddingcell Paragraph"/>
    <w:basedOn w:val="Normal"/>
    <w:pPr>
      <w:pBdr>
        <w:top w:val="none" w:sz="0" w:space="20" w:color="auto"/>
        <w:bottom w:val="none" w:sz="0" w:space="20" w:color="auto"/>
      </w:pBdr>
    </w:pPr>
  </w:style>
  <w:style w:type="table" w:customStyle="1" w:styleId="documentparentContainer">
    <w:name w:val="document_parentContainer"/>
    <w:basedOn w:val="TableNormal"/>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prstDash val="solid"/>
        </a:ln>
        <a:ln w="25400">
          <a:solidFill>
            <a:schemeClr val="phClr"/>
          </a:solidFill>
          <a:prstDash val="solid"/>
        </a:ln>
        <a:ln w="38100">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1374</Words>
  <Characters>7835</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BHARATH REDDY</vt:lpstr>
    </vt:vector>
  </TitlesOfParts>
  <Company/>
  <LinksUpToDate>false</LinksUpToDate>
  <CharactersWithSpaces>9191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BHARATH REDDY</dc:title>
  <dc:creator>Bharath</dc:creator>
  <cp:lastModifiedBy>Bharath Reddy</cp:lastModifiedBy>
  <cp:revision>2</cp:revision>
  <dcterms:created xsi:type="dcterms:W3CDTF">2026-08-09T15:16:00Z</dcterms:created>
  <dcterms:modified xsi:type="dcterms:W3CDTF">2026-08-09T15:16:00Z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RJ_IDENTIFIER">
    <vt:lpwstr>e152e586-25a6-4573-b7f7-0efad5ea3b6e</vt:lpwstr>
  </property>
  <property fmtid="{D5CDD505-2E9C-101B-9397-08002B2CF9AE}" pid="3" name="x1ye=0">
    <vt:lpwstr>4HoAAB+LCAAAAAAABAAUmsV2pFAURT+IAW5D3KFwmeHuBPv6pqe1Vkjg3XvO3qRQGMYEhiVQEqEJARIwikQYnkU4nsVgGoJuUyX253mB6kC7OKjA9EePnEzJKF6/c89DpQWGzDUdrVrPKbmA+yAflh5Nv6b5Q1BZlCNqHyCLNrFEEYrfImBDMW5/SxMawP1slLTek9s1Blnx5x1LUd6Nv3P8JfUkNHc5+W9Pgrr+h4wlWhWtBo4G2GQOYifvUjS</vt:lpwstr>
  </property>
  <property fmtid="{D5CDD505-2E9C-101B-9397-08002B2CF9AE}" pid="4" name="x1ye=1">
    <vt:lpwstr>8+Zc700HL4gjtJBDyWnlpGBIZtWyIZ5HONKERx+K67Iu2Vi5G0B/P4UA9+7xPYZtBau7AwdSS23ROylfyEhtEQn1C2ZdOUA4AW2Vf3a2/koI7JlcHNoNFCJt+j10nQsCEtdxVFgqZ6bvPkZtWdPAR89A8E9T2g95fBd/3i9C1wHOHZqYpgKP2M+0OwqJ+SzKXVs4RTa3CDs/xjmFzPCplCInt3DWS7GIsbToScjZoxq7oXsS/2Pm96l2O+7EQSN</vt:lpwstr>
  </property>
  <property fmtid="{D5CDD505-2E9C-101B-9397-08002B2CF9AE}" pid="5" name="x1ye=10">
    <vt:lpwstr>5hA1PALkObf9LeHD8G29mpdkVy4IR36MSs1FyVn/I/I5gb7z2eTawAeXVASg4KTyQ5O8p7XMsCMAGHRJBOHWuWcCayjN9biFjLdKPHGAtxsqKer9Z5cRn+AFQioU7vO/nL4WG2y7/Ufkyh/il5tpPgX13tcvScdJX5QK7xeRvbBdUU4qiNVeRYbgWUOC8nslZxG95vkcfnqofBRxqTQlKOXllwHYbH3JRn5zEjHpz5LIyeuf83PSlf/hChaKeqT</vt:lpwstr>
  </property>
  <property fmtid="{D5CDD505-2E9C-101B-9397-08002B2CF9AE}" pid="6" name="x1ye=100">
    <vt:lpwstr>rf3MWffl9XsffV7aKG67LZvsBEHj5fD1hZ+OMYjeUc05iLB39cKyzkGeDfFtvF3/AVZwxDULOiikgBxrglwIv6Fanx8iBRCM9EuPHd4Fm/S6EJj2/fpFYFbWNo8rhFX0Mir3l/pVrGZ8A2+UQdEWjzH4ELXUVllH1PvimDj3xQYzrMLP6xkQ4ZmtSfmy4PI2DMy5eT8IlxiuEa5gw4MH/BttdASuVzuaW9xWxtK2iqTGjYTX/DTMsVQQCKY30+Q</vt:lpwstr>
  </property>
  <property fmtid="{D5CDD505-2E9C-101B-9397-08002B2CF9AE}" pid="7" name="x1ye=101">
    <vt:lpwstr>zotvQXZKgAgDVFahAX9tqopBMXIi3YNdDOxmN3RUypyN8Npstti7+/lfoGpGL1t8MYY8cQT9Zce/O8Bvh+wfrIYl+n5sK1CBG7Le+TRCH9t4FCCG/9c67hw7r1ikCaYdRL3JoNjdWQ1rD+voFu5RNAX/x5bQkbutjsB+RQGPyoekOOcki8G67ZY02tNEixh7MChltjYTvZrvevceerhqxrmISWzSNcl6j7xhRiTjZAE5ahqbXYZewhEJTpFbYd/</vt:lpwstr>
  </property>
  <property fmtid="{D5CDD505-2E9C-101B-9397-08002B2CF9AE}" pid="8" name="x1ye=102">
    <vt:lpwstr>P5tSvZfaJhlERuU8yOTAf9u8mO3IH4srYHGjnLb4pSM3wPDTpcj8Iop/adpeNVgoCnyoVVF8OzEsw43/Tr8F+KXozXy7cmj/GhtvR2cnI5yCCrI8gPesCtqJ9myAgoIcqzU3MZr0q3EMXVQHbiKyXIOYXngXGB3RwnHHwejLeG6pqBSK9wkCBV79Bb6uwQjKefszV3LWt0Cr7zkEbKfhh7oQqr6YhXT3thL29C+c5RmmCD7V0Poh8SQ91D0X3Ns</vt:lpwstr>
  </property>
  <property fmtid="{D5CDD505-2E9C-101B-9397-08002B2CF9AE}" pid="9" name="x1ye=103">
    <vt:lpwstr>P1Misb8ZqIXFS1+VlGwCPV5EM8ymFmE0Aaf8eh70gUVrBX7zBbzGXfhs1yC9o4Q/KBIgxhsOWbNqF60UMDPTy/1ni42XTZVF1BGvLY0v93eUbLB09SNa7/ZHzRnl3rSmvsbqeF5TiB1GBpRK59sskgKg/z32mHaUYYhKQGqDq/AbZni3uJoPqqgRjpUJLQHMlMU0Sb9y8TYUNXp9zw3yT4978s+LnFinebxlFwExn2NhozpY6G+ZOHFSigoySjp</vt:lpwstr>
  </property>
  <property fmtid="{D5CDD505-2E9C-101B-9397-08002B2CF9AE}" pid="10" name="x1ye=104">
    <vt:lpwstr>em24abM6d5zxN++qfA1Rpj66k102uSxKIEOJI36A+8YTc8Zg80mUPqV9Ls10z+nLQt7t3GckYcOZUE3v+YXafRhGlqQgBq4zMVlfyPtY+hBLqmYrhxaR7F7r+eY/RZDIW7Abtd1fTPELIfRyYRwIRiQkQUolscK0n6p8DxEW2JUBlcUQAHqNYqg+tt7+fuT3XK0fi3jCqAGVxtz6L7ugaAp3u0RKeBXoH3Jx1w1SVtjfHAGWvUdiLcgam4Votbq</vt:lpwstr>
  </property>
  <property fmtid="{D5CDD505-2E9C-101B-9397-08002B2CF9AE}" pid="11" name="x1ye=105">
    <vt:lpwstr>uBqKhUjQe+KXuryCX0XoMrRvZEYrfld1R63sko7kFDwzrEoVVqgmkfHIGZ0eaq0YVnbGuKMAJqoKeO0Xwq3LJf6wrghaNymTZNRoZLAWRmCk/+FcIJCKO6+sMz+Z7mO1hbPGiSfwyhOpcIjSD1Q/WtpcH9NgWexHCBmvl1B0cSM87bjlKsux5JO3kQkWyjZmGPEZMXvrV+Zi1GzkErX1mURcUARyFbYO8OUd+DFzu2rjsrWfQsL+DyiAFXrwgPZ</vt:lpwstr>
  </property>
  <property fmtid="{D5CDD505-2E9C-101B-9397-08002B2CF9AE}" pid="12" name="x1ye=106">
    <vt:lpwstr>HTfnEh7x31WPU01gwuQo3OXw3zBO/TYeXloWtuN+bg3wqDbzUMm5zKOld+iuglhfhyheSN6qyTtOs0Vj9j3o7tdbPZlWTfSQeDnYdwGxgHlFXOkI/fNWI1F0+V+kPXMIUbHNPRo/Y9Xb4h1wrhZP0sFjDtMOujYgD4pOn2AYKUQTqUr2w6zg+1FjH9+B8/MZkDW1a6lKfrUelo1vIPD3/fwUcQXhm2H7PVJnQI3MVA3w2oIP6VgMWBFN+1i2t7T</vt:lpwstr>
  </property>
  <property fmtid="{D5CDD505-2E9C-101B-9397-08002B2CF9AE}" pid="13" name="x1ye=107">
    <vt:lpwstr>ozlxwBTAgojsQue3pyb39na22PQmbhTrQziLtsitm7rkktbOgq6Ik1NOlZno/FaX/pUYcq3kSHtnSqFs1GMwOjrVrmajRvGNIWcQwkUfCd+TX7MPb6bKD8xdUYZTxGnPLPqVJ4tovOCyuLuczxygvw0faauLLOQ50VFv0bW46Du5+8FynTD83e7QYK/bWX8WGVMkDavgbMrWrb1hG4XPloM9Zn+sC6qMMRtuwGvEljYcbHzyMqYtwOOLDuenuj0</vt:lpwstr>
  </property>
  <property fmtid="{D5CDD505-2E9C-101B-9397-08002B2CF9AE}" pid="14" name="x1ye=108">
    <vt:lpwstr>EbLeoc2AW5CZEirjAlaWCwLT9qRqT+QFK9J8blA1kLOmmJfYm4YJRgGBUB2axs9sstaJ2ofz552o3DjJUvurjf0+BibG/fTdweFrms9GjR+QkUEd0tbrHvNvHSb2im4wM0Nzi77JHTAYKFsuvl+bcaxF8mhsYVV7RA7RSMreqJhIwB1Hl62no/cXMKQuf3tjCcKGRVQJShYpW/plkXNUG/uMRJWSRRezhdLwllZX19Hfd1wz6b0xdtziWNNa4Xc</vt:lpwstr>
  </property>
  <property fmtid="{D5CDD505-2E9C-101B-9397-08002B2CF9AE}" pid="15" name="x1ye=109">
    <vt:lpwstr>9ovG0s5MxwVc7X+wOizqAUFAnEPGN00G7ErcrWIOYyD4TsoK0CYqcrqPAXPSklItJ0wUPVMwlaaf3AJxoXsxJHRa3EkEOg08LmpOLDtPnFLuqMwxiNfzDzuC2Sspnqsrvzwy9NIEM6QdG7xQRZtl+ahmwwbzsr/IPybcDrsSN2ySNz4WM+B07/2LQfk0jlsC9EeLR6lrrR6tZYjKAphbFBLqldByqPPTQSu7UY2dDSA7XzkBhms/lQn5ZVIVKH9</vt:lpwstr>
  </property>
  <property fmtid="{D5CDD505-2E9C-101B-9397-08002B2CF9AE}" pid="16" name="x1ye=11">
    <vt:lpwstr>i6LPUUSSDnsyF8QKZfIl2HjQASow38bQigewP+0scQejHRbtMsQgWIre7iAECDjTTb2uqz9ORbQGue4WjUFRuAokKpaQAMlcD2suDpgt5x21lMWoUsM6E+LCFC5vZMYAgUofoNhGXYZ2j41sVRbNvIECNPRWB40PaIf/moRPuvHezoddeDlx8/qB6cRafJIzMwak1+qhUQXf5aCbnEYaMvMt/hDTrSQu6TDEu/KemZqjQeo4tPaWpY5FDQ8/6io</vt:lpwstr>
  </property>
  <property fmtid="{D5CDD505-2E9C-101B-9397-08002B2CF9AE}" pid="17" name="x1ye=110">
    <vt:lpwstr>oHvEh578O7yGUL7JelGHNC1Fp77J9VwnG/u628hWGqo5eIfTW+ezHc+uwXu0Cy/V7NM2vZxRKYqr0bxzmd7vifNC1LpYyC+P6W307oNIBaJpzuPPYscMPAjebQ9TWTfDWD4knc7HnZduPgpa9BSYhJWFA6aF8wPsCl+UCLv2NNzvSPYAOCyA0fpCmlY1H55nrs0wknxsOn5Zc6duDh3kaD5hbwloKssMXjmwfLHC5PEN+8t7jAIRoy4zcYJBKkM</vt:lpwstr>
  </property>
  <property fmtid="{D5CDD505-2E9C-101B-9397-08002B2CF9AE}" pid="18" name="x1ye=111">
    <vt:lpwstr>uQ8HY+H2PmdOgXbrwEcGDzfmVCahKOZKwEliIF4BjesJX5gHyCloqcWdXJZRWBQKs16Ath6fC0Mlu2QdEXGEnMhqyJhVY5OLmSESNTYZoexiFuPny/GQyIttx/cbtt8eQuK7rtf5+9DHGVbZ84hsvaHvRN6DWpdTy20ICHeG4pajJ8cgDD1aQ9ETdw/ZlAxhRKjt/yPtC8wDuXRz/ZUHD/8MDAJx6JLjQzfZwZwENz54GOqkzxmL9Qs+sNmUoWK</vt:lpwstr>
  </property>
  <property fmtid="{D5CDD505-2E9C-101B-9397-08002B2CF9AE}" pid="19" name="x1ye=112">
    <vt:lpwstr>ogcXCj1UFCGC2pgCZpzGmbix4C/vZXBIynTPHpKE+e48cxGwtzVAOgpssKkz/dSwkkR0vdWRDtFC7OHMMMReCfXhxjkK+ajoJUTVqapr9FlQOLVFJ36yTwR34rsjvHUNI2Bsqd9WBhbEQSAZ7O+rpZTqZjB1y+hm+pf49ZNZMWML5VWvo/zJoHoJKP2aHqCXJNGqLpuvmbeV3IMHZUR8T0MSaG047sPJwDmyBfXNrWr3NfS5/AkWlnZRDucyzt9</vt:lpwstr>
  </property>
  <property fmtid="{D5CDD505-2E9C-101B-9397-08002B2CF9AE}" pid="20" name="x1ye=113">
    <vt:lpwstr>56KqXcMiixG5v0nJ+1vMxJnjY7mnhE3CKQSkFYYUqUy5Lg4sLl0oViaiJB71to2TSgxaIvkIhabGXq170eUHS80kD+G7OBSJmtl8fIF99+LDDUX7Se1JdZGvTsPLvenZeNPQVOdu48+CkWcHk/BJ7lMWT0BhX4if8FAjHDE0jqYSzwElGgPPOiaULP0x95IyTbnmgyYKdcd344U4tYDrYiLp3KeF3kGMOuSvgyywgUFeC+vr9Ll3IroL514vLE2</vt:lpwstr>
  </property>
  <property fmtid="{D5CDD505-2E9C-101B-9397-08002B2CF9AE}" pid="21" name="x1ye=114">
    <vt:lpwstr>69vusGiebMGQnq2iB/XZonuRnz9TwgkdeNWrCCChLVO87TcP/dsfbzmfddgaFItglfFMwQVtWszFag+dVYSNsAXkn6PGo16Opx1DJCNR5IwjEzDDURTC5yE4ceaZiGq/dPaIm0sTwUNljIEAHrw+iE2kjk+DjyuHkEDPyYj/abAwNA1OArEHqPJpzuHCWDKfNOVPTTOqNZ3KlHeJvmaDAlDxTZ39Hvee86oK43BUIgUAxg82HsJU2M57tNPUF7R</vt:lpwstr>
  </property>
  <property fmtid="{D5CDD505-2E9C-101B-9397-08002B2CF9AE}" pid="22" name="x1ye=115">
    <vt:lpwstr>i+lZ9Eq331iXv6dyV3o+6T3xxKhw9EGpW+yXyoZayJ6Czv7Gy3zoIL/P9JAVQEpftbUXEBm/KTFthrHotA7+SNcYPwlIhZrVKpoz1hI2V5/iT16LksyWTj0b2maC0+3JY/DYe0cTQ+xfXk+bQ6peAqvCRV83qtN8mrNgw4nHnlpKzxRZR/szEafRGoRzNSqMStTalsJFt4UrVOLbq3f6R13Mmway9ymeAzp2B2p3ZwisuHbvqiEha6+vtKDOfuj</vt:lpwstr>
  </property>
  <property fmtid="{D5CDD505-2E9C-101B-9397-08002B2CF9AE}" pid="23" name="x1ye=116">
    <vt:lpwstr>ohpUSrdEfzvkGRtK838k+Ooifa7ThTgyj8zmam7UwYg968Ib2vYo/i24hQ7yFMkoTQRAP/DRw/+esTjJC67wbn6fqEWnB4Zqr9b+3D3v0VhWF9epWCWqq1Vsem3CX3d/aLPSd0lcoqWHzeK7dHYDdbKVMUB+A9DTcvj19lJ/M4w63QvnarA/+DXnF9GqJoa9UvGuzI+7Z2r/wB6ySjMfiN9IVtL1u3JUtWcyazoYbnfqJ6xXluyxX6mzJk9FBne</vt:lpwstr>
  </property>
  <property fmtid="{D5CDD505-2E9C-101B-9397-08002B2CF9AE}" pid="24" name="x1ye=117">
    <vt:lpwstr>1y54AJaKjCjEd6VAEOMs/ov+eT53ORW+5MaJm0mSqrkcGV/DA5T0V91/h6p7SF2j8YUzBVnowspriiOh1CtKlQOoJALwYl3RwynF4SGfg5FV0q3EpzuGPgn1JMU6QixvnQgW0IK8f38voTUUFppbQzKK+sC8lu9Z8ediFf4HKCtMNDWF1Ah3ALWcpPSVq4n2fX1Ma0h8wtr6tdVP0tqr+LzXOm1UWTjd/kW9wGr4hQZ/GkY6vtiTEiRMoW2ZrqG</vt:lpwstr>
  </property>
  <property fmtid="{D5CDD505-2E9C-101B-9397-08002B2CF9AE}" pid="25" name="x1ye=118">
    <vt:lpwstr>1qXyuYNVy5wO/wtM2xRhjAOMYluPp435XAzaSfwWyIWXDzau8W2ypohBeoQv5HtzpzUVRz6ur8o4kTpt+vz0cMXcfXZ7p+z+9WvztP2HYWGuWNZpGjWaQqoRYIjJYHMFZy40rcbN2d2KDo6jCGbXrH5fFFa0D4JBbGoPbrHU7VQz9IWI8v9rg+y7RkblCh9GnrclrguHSvMn+FvfudYL97vgAPQCXN7vJ5hZpiJGwLJE1WTJekdhm8ne/kBIbUj</vt:lpwstr>
  </property>
  <property fmtid="{D5CDD505-2E9C-101B-9397-08002B2CF9AE}" pid="26" name="x1ye=119">
    <vt:lpwstr>chngKmjiSehZND4V8padjo0uMnYjE3gz4CF7RbBCd0cw2m+9jazJhd2605sEkdAV7gvGPuhdMfBfdSOAJOGvDq1OYonkCf/Imv5JQTXT9M6RK02PUAMt8bStc+9wHDoiZ4fCQe43gvRXp6iz042oQ426BDeOxB0e7m200RzM7BkYHqZqJrUOp6LglqqJ+nDwTEZHTypbVmVLCprqruexNdIg6jUksxWAWXnZhgH6vN9fOupHU32xMYEk0looCFV</vt:lpwstr>
  </property>
  <property fmtid="{D5CDD505-2E9C-101B-9397-08002B2CF9AE}" pid="27" name="x1ye=12">
    <vt:lpwstr>6TG+jMFDcLA929dxCTJ5m8IrEC31udvNn3+JCb7+UOj++T/hlUKURpmgeDyDtDBTh8r3htwGch5ultB4XfAkssLJSmo94wSYuz6+OBNyTM6bpys8z70rc1JfCWO/UOpQ/+glgCP1FvN3f/cLG2pwOXezxRYqB/ZA0i5y2k73Lvu4TXGY9WNzioI0ofCfYxchEVhSUf/GV7MV193Rk8c898/BognkhdC1SQAUM4ZtTz6Wc9bw8GI1U1cQ3ggdXdo</vt:lpwstr>
  </property>
  <property fmtid="{D5CDD505-2E9C-101B-9397-08002B2CF9AE}" pid="28" name="x1ye=120">
    <vt:lpwstr>6x4KPoT8wD9fFixEubU8gf+wGcDJdWrqiauSvdNn2eAZnQlay+eedx+yZd6kdIHSYfymkRoeAl7L1Q/fy3tWlqqfAzq6YENkYO3eY+S+MPgbZ3qj5WkwBYKn35SbaxbB4WSMh7Wi5tK6Zmk1aKuow2W0se5ppSL2nIDkcuiXjYqIgLZmFZMcfU7ypy1L5J9+xoffl+st7BH03dUvkjp+KBS1fW27Cp0qlnLaUZptzD7OpMsdUryLNYml7BCtWpG</vt:lpwstr>
  </property>
  <property fmtid="{D5CDD505-2E9C-101B-9397-08002B2CF9AE}" pid="29" name="x1ye=121">
    <vt:lpwstr>HwmpROS6WqPflNaEiN/5oethCllaI3/GzqFfx3bLJUZrpiUZWMeDSojb58hNPDz9GarYzzYU0YHJX6X8EwP42ZqhU1KHyroPjVl8jQSK1TyHEw1r4r3YZtXhSVAHW8WBUiNtOWK03GVoUpLD0XzU1g5TgVRtH1Y4n5NaJAPLsFEt6gjrWh7cLnji4Z2OfkTjTZ6mkm/mNmrPLB+D+Wii1cEyumtlY+cKk73o4qirgyugUPemy8inv8JImcJXxVe</vt:lpwstr>
  </property>
  <property fmtid="{D5CDD505-2E9C-101B-9397-08002B2CF9AE}" pid="30" name="x1ye=122">
    <vt:lpwstr>Ofsl4bbF3Y8nHZQAlO4WAjtVAJBSzGVCTPe6lFtpYzHYTLzwID0EYzUzF1bnFAiUYGPM6KoRyLnMrrys/zorgmx4GSRvMwoHBaXKNH0+AJ6cGIkMEPAipTU+QL1cOipCatrgMOMWtwq/ZuYnULDHxJNVeFmg6pREsjNQ3LEJN+I+ojsQZGqQeGXJp/OeRRPRRnoFdPOpVVjMUSlbMNA5OSY6v/XtLxznlCyLlyS0vhLv5RULTWeTl0lJKQOe1p1</vt:lpwstr>
  </property>
  <property fmtid="{D5CDD505-2E9C-101B-9397-08002B2CF9AE}" pid="31" name="x1ye=123">
    <vt:lpwstr>fXPFpANFc1rBwio9xLPW3xlAU+sdbfhzDpZ25tIsTAK5iz64WwiAq0y6SRWc4OlotiQ8rcgaE9kEU+5DzKAR8KYUKORor9k/1lXomAdotdnZr+N5EEBEH3C7EOWY6xcjeE/v+y1GPoEKSasLNWOIXUSQY/mFLu8puaneTH2VDGLNGJvfuRDgQtSO70y88qH0CzgXG1cd8irq+zZW5w3/i+Q1T5Jix3UwfZfDXWAoKmIH7b2RNr6+/FL21ritnuu</vt:lpwstr>
  </property>
  <property fmtid="{D5CDD505-2E9C-101B-9397-08002B2CF9AE}" pid="32" name="x1ye=124">
    <vt:lpwstr>DbESdDGhORldl60KPcEKaGe9IagayoPWtG9bG1C5ln8v6PCL32tPXacVvyWoD//XggzAb6fMy5oqkb4gKYgnDHgj1FleWAuLYlN3tC8se8QRXfBhUtmUPiuyrK/Zjfukfol2FvUjkdbfydPW/pGjC7Fd5x/vWKkS4HoAAA==</vt:lpwstr>
  </property>
  <property fmtid="{D5CDD505-2E9C-101B-9397-08002B2CF9AE}" pid="33" name="x1ye=13">
    <vt:lpwstr>sMo5rfKvQao2bft9HCRK5Ysqh0JoGf30sEVrJU/W3LOD1EFjQ4WfhfsVF26PCsR6mOzKNP7szzd8GE+yz35pyvvNxXL4+mYI04vowAmxr8C8U1dTxi9/URjN6AmDfNzFvxpIWEqhjWO+sk4mOBtksNHvL+9VOJ6ATHmxw2jg6DS6XnnbR3wv5UGgHd/pRTZJ+v3cQDMkayWgVRXw3EVr+GyPw9yaDixlfsnp5OaOtd5azKCR465W+jroYLgj5Qt</vt:lpwstr>
  </property>
  <property fmtid="{D5CDD505-2E9C-101B-9397-08002B2CF9AE}" pid="34" name="x1ye=14">
    <vt:lpwstr>hLZ2Nhd7f9FPdg52GS41Jh+jTliVUo33FZew0hSHCTuh7YxNbdpVthfb0zFyZUFRgjQAEFb+Q392MIJwC7mixwr2py2O/D+k33ZLAVznAlCGuac2dUYYt7FYkBlVj2GwxB1rWP98Q1FKaMP+IvmJBWtJUjRB8zR58Zd123fhIRGjnSBXotdMAehjzsNXS7SVyrRNmo4RmtwOY9dW+ABfQaqYo6PUA3Ls11cX1BGeAYJOX8V/0Zhvt7642GCujej</vt:lpwstr>
  </property>
  <property fmtid="{D5CDD505-2E9C-101B-9397-08002B2CF9AE}" pid="35" name="x1ye=15">
    <vt:lpwstr>oiPTWNCvEj8yD51vmE7daOhb/jhJSqOGLMS8d/e8j50805L86dULNefl8L7iqeXi1JWGJsaVhVXfEig0fsE0owWAxE5bGowTIqrKDd/HWKIP+VGSEs2bOHuLi4+gjmjrZlaa5JCQww2MVF3KELuBPEbOWVUAFBS4trxHfuvVYRMfKaGjqE5fu+tlC5Npy4klNr8L2OO0hpRWqqsUGfsfs8X6oXCppXoVxxE5FrhLDZ7HByG8UWGcGPNEIbUt55B</vt:lpwstr>
  </property>
  <property fmtid="{D5CDD505-2E9C-101B-9397-08002B2CF9AE}" pid="36" name="x1ye=16">
    <vt:lpwstr>DZNQxT1itHG/x9oAh+ndPw9RDd62aCJ7oXsPH/bbCDe8C0MR4WRlMgF78MSkkgvFrnxlJFcVgyqr9UJ72EJHi5y9jLJDU+nxzoJhlppwFxhkJY8DPBs/TzhXqrRC3nVCJgua/KwqfhdIQ7LlhX9U93hq99Y61cyB7neomzfvOS3xuUvSUuIL0SIGXGcoHfATg6Y4y3vF2TiiRR+L4v9FmrtE056yq4+1HlTpf+Q2kzjQssyKeh46MZI+/eXYKHO</vt:lpwstr>
  </property>
  <property fmtid="{D5CDD505-2E9C-101B-9397-08002B2CF9AE}" pid="37" name="x1ye=17">
    <vt:lpwstr>vVgPTSrTLGn1Yqedvx/xBmAf6Mm1CoTplcFNDTkvKJf8DlQwGM62ghg9bkr7u7P+ZpLnvlZkJI8m5pVvzXBTBC6m6Xh5hafXlOG19izKzaNseCZN5adc51HdaIfNlvi9Obh/1TguqRIp3w0Kd/fDcTQ0iAEAlDB0Xfq9/y4noDBR6J76RGiSdmSmiZneFhAFrGJLbv8/fp9XfGd+Q5msqXoeo5pDIoTUGvN3vCLxQF2lCyHrF2G8x5CxXv2Be0p</vt:lpwstr>
  </property>
  <property fmtid="{D5CDD505-2E9C-101B-9397-08002B2CF9AE}" pid="38" name="x1ye=18">
    <vt:lpwstr>1Uak/sjVdVbBboXiMY9YGmefij1D5YH/YX3+qKCMIUKamVI31qJYWAn70no2ozoQfWQ4ofLFWAAcxKkAVTqvvFpvrTVcL662ybDcqFR8qVLcnPbpjKzNba45p833JyQ+EQldgbINF+d63RrqvZH1Qm27Raf4R5PYZCtSMSqfZKh/jytUCeEeDKY/nMHfl3QbBLXmLwwi59riatp5egNM/YOrCZVy/qGwbcYlO+h0HZeg9SbgrBTGrP5zZNpjnYn</vt:lpwstr>
  </property>
  <property fmtid="{D5CDD505-2E9C-101B-9397-08002B2CF9AE}" pid="39" name="x1ye=19">
    <vt:lpwstr>kUqYvZe/E3FZHAQSHImwm6AX/GAqSninXHiX3bb8A0e7lh5IU0rPphrzqh9QaWji54vDurC7mqyPh4Cc4SvTMSdm1C++ByHFVyB/E6M/J/kL44CDF/TidiTCNRuVOVCdTn3MnDIRWKxWVwP9YIw5Ek3QB0Fr+z1cq7faG2kx9kYWlojsq95R+xzKL/Kcipz1wNpqaDcZun8IFZJy6FLy+nU8lbJoOKrisuOePWwxR/cDhf+d8N2MCeZE3oUGI9M</vt:lpwstr>
  </property>
  <property fmtid="{D5CDD505-2E9C-101B-9397-08002B2CF9AE}" pid="40" name="x1ye=2">
    <vt:lpwstr>6JimBWM773PeZx4T7cTLprA3J7fKxTzm/yfVTOiuwJkj9mSH8LyzevNys5j+UPxf6FDdxYir3WKhkk03oJnRBKAFBCoNOlKTueR9m3zhWnmHS5HWDwDSIoLuIibWBCGG8qD9o2CZ5dN5w8QhPmyqqx9zbtdZJAMsZM8BsjDDXQv5RQmeoIUPJ5u6d1Nl6N1px4OyOBeWzYqhvplZ2Z9wvPsDsSldYMF+I4OR5risqJ221MsbuPTDV7JvpoFqVXc</vt:lpwstr>
  </property>
  <property fmtid="{D5CDD505-2E9C-101B-9397-08002B2CF9AE}" pid="41" name="x1ye=20">
    <vt:lpwstr>I/KuM08CzSd5vqtWRFPEUjxcRTDakDUkxPGN1TLSpsNTuZ+UNY+aDQIFCWfOlurx2lKBPn/h6FIlOu1MhjLmQ/KCGQjQHGWX94gZpSRL/dONgMCJJ/lrE8gxCnsp+biLJDY/ohuDqC0NoVXfwJSpb/s635ticIELVK3TgmxTofhkyyIJJ/D9Q9rwuN+ycL7JFgKoMeneia4zMYalhzSb9qXewzcoUbWmALLTHT7IYl7ZQzvgaTLjp/wBwC6U25U</vt:lpwstr>
  </property>
  <property fmtid="{D5CDD505-2E9C-101B-9397-08002B2CF9AE}" pid="42" name="x1ye=21">
    <vt:lpwstr>HoJubE8cg24lYz0EBLZEsj81Qa9qtr0Dfnh2GjXnj0E9e3qWyMt5ncMM9mPKthk12RfZUZ+tYYzrGGbD89ZN/qgHAwi+vgxxLYVZ0O4YIKRX/Nk07Otel1bvtbnzHNqyc8nAt+asx/JR5fIoDAQ1hpcIulWybZ3iCpcBw1TD0g7afzaerc4pj9CeFUvoH1V/AX2pxOkQZT0ky1dqfucbOTsvgaHKcITBYrMt1IMjSY83gDM/W7qZpaBMiiQynAz</vt:lpwstr>
  </property>
  <property fmtid="{D5CDD505-2E9C-101B-9397-08002B2CF9AE}" pid="43" name="x1ye=22">
    <vt:lpwstr>wP8iUPXATudEr8xT/FOQrjzUVYj3H2jiAyy4fj+wNKUsbaqTlzzIC6/szAZimJty5UysiKtYnAyGPKLK27Him0OXmJScAlf6rtMw+vhxWRXoNaTV4lzrjBPzja13bTt/bP+fWUqsYhZrhGMf5MMQba3Y82XbBguQwH0RwYloIDCCHXRN4v6zeDVDy8enW3GkoSpYNPZ0pnvoiCng0amWa3LiQhCg2nfEYQIUUoZzI3jt0UHsm5uYIedQyzfAKbs</vt:lpwstr>
  </property>
  <property fmtid="{D5CDD505-2E9C-101B-9397-08002B2CF9AE}" pid="44" name="x1ye=23">
    <vt:lpwstr>kgAichjCmP+zO4McccqHuCHh8LSJWRE/jGLbhWXB4zk2DR2vEGDI6gzg09ayMx96zOoJX3EE8CGI6LDA74wObu/uj0rifOgAqjMk39+LefUZi/kmni1RH8oMTVIkVXwBdNiv+88O1sWYUvzuo1V0ZtyQlBEN7wof1fjuOXqJ+1P8PPNOw+VsqIua4ZSo+KssBDy9uMd5bdzbkrHycQzUyZNeeYiHGYC5kgKEEYW2mYrwHGQFBTaG210tugv34xP</vt:lpwstr>
  </property>
  <property fmtid="{D5CDD505-2E9C-101B-9397-08002B2CF9AE}" pid="45" name="x1ye=24">
    <vt:lpwstr>l/w3Hjy6tcX0fNoc0OkPLvQFprhmXvarUV6h2MnWZdPy56t9qPbuR9fzprlmYXJBQiRXAukcdSB7XeG1gP/RcQj65uu9dNkpckY/b0Se+BVBOwpO5tTmm3Ue0MY4TozK418o4nR4Kj5kzYBpOr3HYLzoSXgFgUZjadJt1VH/HAkXK2i+n8P9TbV7rni4g0dZeKyzmudKgderN/0NBWe199Sqfil78led4mtiP/CWsK/aPiMfFS+a2aM3lIjb7AO</vt:lpwstr>
  </property>
  <property fmtid="{D5CDD505-2E9C-101B-9397-08002B2CF9AE}" pid="46" name="x1ye=25">
    <vt:lpwstr>zaOQiPtZd4SRfj4cSWIkW2ZZzYM7y/A0h5V418N2ixj9WX8gtrgzouMdohF6JPcrG6NCnZNR73nhWDQNbfLDU8iL5OQ8ViU75S1NrFkBiJqQVwxJwHiagOAKKlNmlQG4Pxh6V8CfeSEKlEFIm9q0aPnT5zMmTxWS/S9SKU8HxYjBA++PSSuZkb/lHW621irtEMaTLUp0e+WQsu/thYDHbCF+k5XhOXWmTVa9tw+94Ul9lDcr5g1T6sIE+LKIiLr</vt:lpwstr>
  </property>
  <property fmtid="{D5CDD505-2E9C-101B-9397-08002B2CF9AE}" pid="47" name="x1ye=26">
    <vt:lpwstr>ZvZe83eJXngodfbYH62AdnhsTbnF9Q0m4NgS7lYQ14qt7c6MZvPcpoC+Kq29+551329UsFBZ92/Er9F5B3q5hW2XcPRIp1glyUZlA9xvH8P8OCIbdU7h6nc0w//pBpuCX7QBeQ50XbSkyUi0sWvIQOS8TvZ198HQHQbcjOr+187ai6lYFGTM7AO3h5Mn/xhgCSGyzWl4uN9aTXgnYe9PjKEoe78VTY7GQkhehI6jCqNL7BRJIwwZheZ5vehwxTW</vt:lpwstr>
  </property>
  <property fmtid="{D5CDD505-2E9C-101B-9397-08002B2CF9AE}" pid="48" name="x1ye=27">
    <vt:lpwstr>mOP7vPkXdAb6JhPHm0//W3kA8IFXSsb5I1GZmkLEfkqTZm9v9z2KwGlHXk+MtB9Nh2cks0p1XGIQNwvIgqq4BbUH3q89/L9MW0myUqK+KKOgZ/7ghAtVuhxh3DUBBcaO4i8R3FDsldlOmzsFSCv5Xg1AzSCTDLVm52psR/gIoK9imaOeb2wx1bn8D7oUFxZQci3LYXR/p1XjcJ5VWjLmLUk4czRmp4wr3fHms15t5txektCbKduTc6TT034wU76</vt:lpwstr>
  </property>
  <property fmtid="{D5CDD505-2E9C-101B-9397-08002B2CF9AE}" pid="49" name="x1ye=28">
    <vt:lpwstr>3HoW+uLvq05jsxsow3Ygwe8ZDNF/tx72kucgGaQJDzZzItig+kkiyjWZkMYc3WevOyLJxpE2Ty+cv2HGzbdypoa07MtcDdnbYL4rbVhKQ3QV4J4hFDTQsN9JCFD7B4Lt39v29UdSNiYmw2m4etVcZv6bhKu2ZggH4mrXYX0cX3iLXowV+/eOMkUlA0eJFqIJIZ9Rm6suJthpoVV+K+NY0zA6a7hgvgFH0iyvpVRUjReYfirp/0hyIKvtlQH0grA</vt:lpwstr>
  </property>
  <property fmtid="{D5CDD505-2E9C-101B-9397-08002B2CF9AE}" pid="50" name="x1ye=29">
    <vt:lpwstr>WSqJglgzSr4my1fRI8K3u6+MGaVlWPCyjYkottpWJiVRFp3MmPfM6Li1k5GaYsHNH5WyH8uUv/MoH3XhqnmkqQZS1/iEW/a6mx7YbpuFv2QWW6J3c9ixo/XbObn8olQMniy2r9f59/WH1n0F2WNkrSid9s8d+IyiXRnsQVCiK5Xq/NxBvyZ+Ot28hetAFCtX+PeCFC54k/Ax3eAIHCQQkL0RRUK18KUNNfp9FF0bZnTn8DkJyRaKxGlpvfYZUOp</vt:lpwstr>
  </property>
  <property fmtid="{D5CDD505-2E9C-101B-9397-08002B2CF9AE}" pid="51" name="x1ye=3">
    <vt:lpwstr>7kS/vwybcAV7OcGW9bAOqIYqjXvQWt/AruwjNpa3kiZvl/2D2R2oqpd4D4KxPv1HNU8zRnJCOoGAvO2uUn88dB0oXhSOElxTIM2/uDAFWc/0LPWNXUU3BxHRk4wynH3RvIEIZ9lCTSWflG4u52/p3hOLKSGuiUOeXboDbYoLNhtqwGHFgBgThNj0ruNqUeSRpGwBuZ6z8/DSWUWIhnL9cIaO+dxfEzCmrqPDj6hsRqeA8xuvR9lT/KinGflC8K7</vt:lpwstr>
  </property>
  <property fmtid="{D5CDD505-2E9C-101B-9397-08002B2CF9AE}" pid="52" name="x1ye=30">
    <vt:lpwstr>8o8x1Odkap7tkhggaf45wlG+kuoYkmzq194P4U7RAEhy29grF24fjr2vsPyXYsHJhYOdZhltAvZdkQH7JFGR3UNh14D91ru14YhPHxb+lAcS9IgbFHEBnHmRlX7ECbv/yvMfkr5DzT68dbldGqIrb3Xi4CwXF1eoaOXZnvdj28VD+y7mEu1nShiNfesb5Pgr/TMOulKxRqFxTHXg5r3BSp5bVVJHlfvbAhd3IKrpPAvkeO90nwpEZhW4+etUN8G</vt:lpwstr>
  </property>
  <property fmtid="{D5CDD505-2E9C-101B-9397-08002B2CF9AE}" pid="53" name="x1ye=31">
    <vt:lpwstr>oL+pCG3t3BiMInept6tbpZ9DzFdknwPYbgGvHr6PmzQF3svM38jI4dn577eett+OGhluxy/Kf6zxTcLweHraBWyCI9o89e4sDp54m247eg8DtWCV3lNYbBK4c4OAGgnBms//WGu71kA0fwUhnNQGMffkCho94EdpARpLTvYU1Tx9SnJWB5sKokkess3Wx10dqfmgyzbE2DY0q+Rn4m/p8QvssitypiaGR70lLJCKZMjTAxFLWbpj7jr2O/P3N8x</vt:lpwstr>
  </property>
  <property fmtid="{D5CDD505-2E9C-101B-9397-08002B2CF9AE}" pid="54" name="x1ye=32">
    <vt:lpwstr>Nw8d5ybfXYe6MEhSdO1cX77e63xX/3ND19OzGjtn3l6wVs4khK4dOUj3coCVAj2PDu/3Pz2PyZn+hc/Yqp5XYpFkIYtPaZ2x3tv5UeOcBtt2uo3ge72xUTQ7zBPMlhzREnoTeqkCRCPc/lD253ONqEIbgQFoa91OFEpbX9MrOwI/wAbdNOnv7rckPjlNI/yXSioDB0FccU10csDZU57BsmsKPTvFay/uZIrhZbxBGLkyLuQjN9JKaRzJQOgbnsm</vt:lpwstr>
  </property>
  <property fmtid="{D5CDD505-2E9C-101B-9397-08002B2CF9AE}" pid="55" name="x1ye=33">
    <vt:lpwstr>y6FjN7V4CP57L9Owa6yhOZGbA2DzPfBeSJQf8IwWBCOjV55QxbwC81Z9+c9O/FDAM9m9i8loH0T4p/5yp9KlI7FSrrZanhrrcIPP7SQLtOKc2MbcVOOYap3gh6EV7969WurQ1OTSYebEwic0aH/CEl7d79uRn6Lt9DPIKIZnGUVnm5XI7dJ5ER1CEoZg6WpFjGE9OgO0b+MOwsfHEX5qrBoJ/4+AGoyefmW6C3XTL+OVMj6PVWFOpEweHu0jAp6</vt:lpwstr>
  </property>
  <property fmtid="{D5CDD505-2E9C-101B-9397-08002B2CF9AE}" pid="56" name="x1ye=34">
    <vt:lpwstr>67HfuQErFlw9986BJ3EN546tuaNu1MlUyIXsVpQFn4Ksvgm9Qy8Y98NWefyK8jvM7JmW4JoQWJwmr3lE7Bul6wi8v862DtZLMhO2h2VZZlSilsSMgDKzsDgRr1OG9ycSerK0MeDylFEsRpCbV7hcYtvcfYHF+aVcsKLPy+ooVjxFV4WWNRkJbmQdP3Seedrn4Zql7wXq9gZif9z6k1kD3SVUYlai/bqPkYpyBXoNZXPbPIpsbq+lm4r+PfFm97D</vt:lpwstr>
  </property>
  <property fmtid="{D5CDD505-2E9C-101B-9397-08002B2CF9AE}" pid="57" name="x1ye=35">
    <vt:lpwstr>Nc6gXtlGZcQUhgwHYA4pIVpN0qrMfaxvS/e/aggx2b0uZDOPNLepfnjJ8WsKRd9daPj7UauX8y3TeAMWO9jWeKPfTqjXDkjYPwIS2uwkAgAzYSeHjgJhfrt96lsJtvaIpza0pTI2Q8pzBCPRLCC8DIgA2pbSU6rCY0EzKOR9ai2akx2d5EyOFEuKF24r1MqIL7Q2xw2Hj9d/5EDwB42i3Lhc9KPNNYV3JvEg+Mwxet7feJjrZLVtHg8onCbCKjp</vt:lpwstr>
  </property>
  <property fmtid="{D5CDD505-2E9C-101B-9397-08002B2CF9AE}" pid="58" name="x1ye=36">
    <vt:lpwstr>AJgimHnU37Wo6vw3nfn9lx4Rbj5D4nXElQiERLl0Gp372M92/Fs+OgRSa1k+uccssO9TrKCHc8smg7gu5YNCyuqgZPCdNk8ZMSCAZ4oGKdzYABNGoJf+AHt6gmjRLswDrIuTqd+zfpYrRNGxN99yCDWpbL/rD2gEjqLxV+da4c1VBANKsEdwniE4Sc5U/JJLbdMOwLiKh1rxkvz7iyTA6RVjgRsrr5xiyCwU2bSrvONE/xlgqcs981cf++kuEso</vt:lpwstr>
  </property>
  <property fmtid="{D5CDD505-2E9C-101B-9397-08002B2CF9AE}" pid="59" name="x1ye=37">
    <vt:lpwstr>c7siz/oo7pvyXO1LnfSO7cYH3yQsRuaoQufFfLwNSDLjB7/dzznhS9WXbaCknFsydBzgOrLp4yYsOP/5UsEYiqGB15KNQ8SBnC3t21knvW+DkxxYNyaC5RDBJ8LMHn5UnNHQo2WrrkJYPq1zTxtZMubsjFri8N5Xjt3mtjZtL/l6f2ZC///+N65AY+0s/4w1P8iFpdNtiTKasXDdE0jLMoDz77cWxe1walf74jRRZ/eua68Fij5b+Jm4Ip8KmdN</vt:lpwstr>
  </property>
  <property fmtid="{D5CDD505-2E9C-101B-9397-08002B2CF9AE}" pid="60" name="x1ye=38">
    <vt:lpwstr>dqHbxjAmNwl8HCE2vwbOASC8xNS1W1f3/gVwJKJ+QvR+nQ32kbP/iKbJ6R5euPb3lwHsh3sD5/6fDFblZ3cSJrmoatjQgJrl1u+HYzXpPol2BfwsYKICS28Fc+y2fAEvCfuyjtS+FWqH6UDIlSylWzXrIeYVJjmdeQ1eU8eoeRUqmhg8eeFctnAtBVzESmmJDWTngXmuNLHcypvS3dV4jXSPmHsZhaSQHuWaVhoxNMddptb8PdVDi2NeZ4bfjCX</vt:lpwstr>
  </property>
  <property fmtid="{D5CDD505-2E9C-101B-9397-08002B2CF9AE}" pid="61" name="x1ye=39">
    <vt:lpwstr>4fhoAppP0h8X4lg9mjJjNVSP8ORctCVDpvBv+Km+RNQvLFSZ55EfYQ8kRVh4pGnQ3Sufv69wSDhznI3/FWaP2ftvZBjhV924EaP8QBbEBD6R0NF4AIwRCwQNdevU0wRZ454NOC84f2ZIZ1+WPS3JsNqn2SoY+clfrIvL0NldMv52zKeaFj7r0S02Fsxe4OiF6lwtz2cEtfXGDgGPk/8P3dlNtPT4yzMdWyi3UKxGK8i+U1NmWxU3p3KKFEtr5xu</vt:lpwstr>
  </property>
  <property fmtid="{D5CDD505-2E9C-101B-9397-08002B2CF9AE}" pid="62" name="x1ye=4">
    <vt:lpwstr>iUwZHgU9jzYMmur3LC7EOUUX17xTsknWJ5RYLEHZJcX+qBr6HWUS2zvOky2DEHFUWpcRlLKTRJevROgC4TjSaIyknBgf5dJ0XtxJZxihnZyH8z/UvMxeQwY6cSVzi9mCIIyif85zmX+wRmhT8NDBZgYUZ0vI2KoYPuDc+RDqGYl/DeSTcCe37HInc5cdf3rHEXHzR0an/LT7KsGALCvOMCZBikVd3jar54hzpchBUvDqXqaex1euftPu77YgyxZ</vt:lpwstr>
  </property>
  <property fmtid="{D5CDD505-2E9C-101B-9397-08002B2CF9AE}" pid="63" name="x1ye=40">
    <vt:lpwstr>gyQ8r0sKsoYDfnPxFL5hkdjPHhiSI2nzlD+Bo5OOBVT/r/fPSt0hl8AWh9KXTHDAAvlVG6tzYENz5jn3eNjG2qg4YW45irNJoVEMNMI6HcTOfRE1v7VP8SJ7Wtodp68y7GlFn1+HMxHx47o/jC4XMQUeQ6w4XDyBAxO3wb2MPzfwxzyvPnG8gCNWHIFfmgGVybDG/Wy84WTZpgw1xWBpF5J+gJoGuKI2C1xfqqzeg6HNPRW+XLquG5wFTyFYEbc</vt:lpwstr>
  </property>
  <property fmtid="{D5CDD505-2E9C-101B-9397-08002B2CF9AE}" pid="64" name="x1ye=41">
    <vt:lpwstr>NZRJbUJuu5Ajhk4nuB3GJcdX/dEx8tReb1v5vAHNGn85T6nsZ+iuO+3lPz4V/qeSHpl+OAH6uYCkXmYWpll/x9C07W/sap59qfxX7ov2u+awcTwri7E20otOjqo8owwWbrqdiCIWGKyAHpfwfXtdtoYCse5rJhOm4XXspJe3ciaFHs+7ExEc951YTL/6aTtlUOejJ+iEUjfIShS/H2g0bGKczNJneaLvUR4jahwJP0LcfyjQjgZZnaODMKzNGif</vt:lpwstr>
  </property>
  <property fmtid="{D5CDD505-2E9C-101B-9397-08002B2CF9AE}" pid="65" name="x1ye=42">
    <vt:lpwstr>VajpaCvq+2wYlRR5S2DCS/1JaMKdG2LXEl3v/OxGp0/4ViGvcBnM2MqONEL/IhUdPz/Ko4zZ57qsDm1v1K/09RSqLFn/md/vJ+emmGRfnzTdafSLQP84gCSKk+k6owtmyawBgytt7ms7fwoumykgxc+6gRx7rT0wD58/E7DerWDZo+hoqjGuOlxTc/lASw9UBvJyxFAld20XDXpcDIR2MWq8VUR/aPqJ+0yvwhZWAXBj46+VgcxN63ytMOOIfzF</vt:lpwstr>
  </property>
  <property fmtid="{D5CDD505-2E9C-101B-9397-08002B2CF9AE}" pid="66" name="x1ye=43">
    <vt:lpwstr>iFF5tlBlUSgEY4TBytAaoJ39J6gR2GJqI4r91aa282Ltdy1x8jmfHQHvM0SW+8qEYvmMgNVFp+wzAeTPVI+6rn2StQbfelfu7mWyB/3E8sOnonkmZNCSpRSevv4Uvei0dmwd1cSalPvYHcrW9TJTKQPiPRDo0wm9dfgdPtn/nkhYIC2q66amGEA/WjW+mM72klMo10KT4zO/E9VEbiwWl0s3CdQkTzdugmp05apCbd6HEzyZ1cA/6YPZkdh/cHQ</vt:lpwstr>
  </property>
  <property fmtid="{D5CDD505-2E9C-101B-9397-08002B2CF9AE}" pid="67" name="x1ye=44">
    <vt:lpwstr>UlKxRpaJURF/DBngyZ+7HXh/fG0kjgDq9KhYR7p81Dt+8jfx4dIKre77WG+IDuNa3oYKAu59WPQjlp84V7vgSeSgHLGFU5gtlrKW7PMQalS+sjQDX2sNBMf9F2X8oyGc7FpLQxi/xq3cRpTsj/4r5/9L1d4gbehuW71psjSevLhbYEM0M6o0Utv46KWDSd5VHWvPnKW22wwIRnOsHrdNnLd/hG/JWvjoUGfDxC52ishRNPOEq4rs8RUtN7fpSfg</vt:lpwstr>
  </property>
  <property fmtid="{D5CDD505-2E9C-101B-9397-08002B2CF9AE}" pid="68" name="x1ye=45">
    <vt:lpwstr>PWa2EcAWcqUL5x5+nMrIU0cKUEslrrz5G/+VcCbSLK3zRchgpz3ouFcwXPexg3f4toVkJE10f1ynycHuAQgCq7i06wv1SdqGmiXnPgxXDmYtD/fnMY6vp86UZ+3nkkgceyZlKd8Ft18oKJoKzpNbZxWvy/dyND4YOenBh0UMVH84tSyr/qDwBtywIQjXWSfwtw4SvxLqRydtCvedwS6MnmjfZwZy1EIm+ES9q42i6sHYBk01aZfv5jg2rezK+E4</vt:lpwstr>
  </property>
  <property fmtid="{D5CDD505-2E9C-101B-9397-08002B2CF9AE}" pid="69" name="x1ye=46">
    <vt:lpwstr>n9mBT3pgqRf/GAs1qApdKm/xHRB1dcHw7vDbzNnGG/puw0nrlm2M4J3qni3szwlEhvd0s8zKTRr0qF1at7hlD/CBZjQIlVY7BOVocY8FN4gTGlS0lwcOVLVvN37/G0hRzyUDyRREX61xq7Agl1kL3prq41/FeFOoBROZvQxpc6SF953wQ3IGX/WbZ/CTjXDMl85HK3/Y1CiBGhafqgEP5w6dEUgEGue/L4neMrEHyq/CsDyrERFy1qK4i/ywcqJ</vt:lpwstr>
  </property>
  <property fmtid="{D5CDD505-2E9C-101B-9397-08002B2CF9AE}" pid="70" name="x1ye=47">
    <vt:lpwstr>rb9raINnlS+EBtRhv/Rzc5WP5EkqVKwymGYtq/ZXsy9SKh22sner2bg4UFsFz4wToFKRVAsUc4EIIlWi+BcgfvH0X4YewI6/nzqeOFCPGlToG1ALjrB+ZzjJ0RNN6J198E5LSJg0W4s4YpiXoP6dBEaG+EbwqZg7AftuG9H6YNIY99K5bG2MW+eKuO37ZJCLre0Jra/5Af92SVsNFBHA/z8x/O0sEMynqZOu2SPyf5AHVdrjRZI95Y5L6jax2gB</vt:lpwstr>
  </property>
  <property fmtid="{D5CDD505-2E9C-101B-9397-08002B2CF9AE}" pid="71" name="x1ye=48">
    <vt:lpwstr>0hXCKPlxap5hp5NPGrnMLNomob3mbat95u/K3FV9eWUxIovpWTdhWyHOtJbIoUjNunOkzgbiHwpuKL2aKT4rc1htbpU/RyKtZqbu7fYx8ar/kooY+/YPgxe2ijczt9Hyz8Y2RhUY4qItJmvRpvJZCkzY5EYnXAxemVRXfkhAcPW8RHp6vI+aGMVrSBF7RkM5SBnhbU1M6bI+ubckdOOn+KDeHwLqZmP5RqA/euEG8M4DDnRQ0RlL5m+5A+xwDUt</vt:lpwstr>
  </property>
  <property fmtid="{D5CDD505-2E9C-101B-9397-08002B2CF9AE}" pid="72" name="x1ye=49">
    <vt:lpwstr>VQv9Eh7jNHI3ZZbUIkT9xPVrq2/Lz73AGyVkDj/F//1+xn9rD8/xW5N1wDVWT6Fiq4t6oU4jwuU1qkaTT28G+ms2Tk8pqc97fybiow7YE+FdUaCRvA2WY1jUYNJAYBluIY8bUx+zSs7QYoFfTu4OjVZzjj4K8mpZnAO37go3sCOilrUVThERL5opURqtge/v17sBDG2qblURq5thwKNcauWWUf89QMPyji9uNITHHjvBISWZtQj3pdvu9rGXP5U</vt:lpwstr>
  </property>
  <property fmtid="{D5CDD505-2E9C-101B-9397-08002B2CF9AE}" pid="73" name="x1ye=5">
    <vt:lpwstr>dMqa+881ZfoBsCN9rJR5SZHPjmHOCbgHIfrbTqYnq2yTydZZxOuw7DKQZ2gj/sgkT+2mhXAMoj0KhjkozH+P3vlk62SlIjW3iI0/t/zkZilosyv9qPvLVBZu7soSmwF7FsDDivaCDCf8zve04fR/TDdEAzj9qZJ2G67GUnTg/sIoeHVQAZsr+h6yOdiABWZblRa/uzN5tp5Gmm0Aw1juJNA7bHh7Ut0fG6EObTgSyw0Ltil9/DXAGfNONE2XmvY</vt:lpwstr>
  </property>
  <property fmtid="{D5CDD505-2E9C-101B-9397-08002B2CF9AE}" pid="74" name="x1ye=50">
    <vt:lpwstr>Qu0TGX0aDRfs9+az2BqMYtUPtMh/Apo80cVfClLYyWaMjJNX+MsGWC9lMEjYp+DYqOnYkiAfNkd7h/Zjhwgxhd9dYdSfCLqWWr/1ITHqJIbMehmM9cMIhI0yyMDU3erfwE8YHoXc5lUuw5Q+iAc7MNvHBYM5Ko1wJg9afWPsvdCFi7i1GgmO8joWtG3YLl9pXjYnESs28HvnkAziWsec8TG1x5BlzI1MUwbVyF4EjHBmctaIzRqcf33QhhynLZD</vt:lpwstr>
  </property>
  <property fmtid="{D5CDD505-2E9C-101B-9397-08002B2CF9AE}" pid="75" name="x1ye=51">
    <vt:lpwstr>pkT9d3VCMb4RrodWmm4j6qV02GvS6u+6ZyRPrX7O0XXfK3Myqo2Djcr9DxxZDwvKg10OocdQoUrUKnOrzhq1rbqjzjW0RFPflVBEU4F+Z6Ex5XcVZuj5vPw8/J+gURk06RdKHsGGHY0v+XzXeL5FXgLhS6+RK8assNsjp96yuN5bLPo3rgIgsDnqREnpTkFwBqRdH/4uXTSX+/wBThfeq7Fj1X6GAwHmm6P3JH05IE5GctLqJGoXXvDBf/35zdf</vt:lpwstr>
  </property>
  <property fmtid="{D5CDD505-2E9C-101B-9397-08002B2CF9AE}" pid="76" name="x1ye=52">
    <vt:lpwstr>5TrhykH1l4LgV4Q//08TNWZkuspvhjHearXNAjnft8aIYnL5kGhSrn2wWtMfBPSeXXtY4vDv0za/HdXKLz8NqZJSc6kXnOzMuC9cERkoAGHMH7ZXJvxL86jPETYKnObpfEjINvX0NjRhp2E+tyD1D1QcjxSABQ5iXqd3hghFhjx/kkz8cl/orb5YC+gECH5PaywcmXW0PAEemrrWGpXkjUy1UWjjKyNfZVpQLNOiNZAwkENEOH1CAR/9np0YiMN</vt:lpwstr>
  </property>
  <property fmtid="{D5CDD505-2E9C-101B-9397-08002B2CF9AE}" pid="77" name="x1ye=53">
    <vt:lpwstr>P/nXbJtmZSpd5GaXKwWyNI1RyOTAaP3E4IWffI4RSbd8Cx42DJ/d66s36aADAOxtCEbbosVSNrB7QA/NYt5K8NzziJR1slvM7of6rYh1Btt33fod/tOB0j8cvu2QQ1Lv5wx/Lm0cLaRRXvNFtmnEeHV8Gc+oAlJluIzbdf0QU3sVlPy2oUgC49hEH+yWr3+QOZlDv4tz8zjv4lSCB20yjxy+m0P6xr3xgKhNKfgGoWJfQMsl0q0pwvXf0ud149o</vt:lpwstr>
  </property>
  <property fmtid="{D5CDD505-2E9C-101B-9397-08002B2CF9AE}" pid="78" name="x1ye=54">
    <vt:lpwstr>XbC6LibC9ag9nJM5y7WT427nrrjggk1lj+FFXQ3klDKZgH4hRWOvvt0b5rxuAs3wZqfZQbjjPVt91NOLJqlUBZTpBfy0P0cBTrscfJCIB3njJPLQc1Pgb/tinffGvH+OFYXfAU+z19c8jTKB+gwZ9f29765VLz92TCeNvONj4oU+EfB9M2SiHoWIr6fv6JDtCmQRSg4yi3gVna26M7rjrGDa60xpBYLGaIuTczrbGo2P2audfRYTUDQDt3SDQLo</vt:lpwstr>
  </property>
  <property fmtid="{D5CDD505-2E9C-101B-9397-08002B2CF9AE}" pid="79" name="x1ye=55">
    <vt:lpwstr>0NWvzFF7Y5ygiDrQ5mCk/b0IilP25vcgbHRfySIqD3ECX/d83o2NFpPofslR5e2PpMMuopssOWmCXM95lgOkkQuRRNTd1ZIFbAXGxCOtcpZNodyyn+q/hdMrbPQ9gFwg28T1qllrhBswAySnUhs7KKF5c4RfV8Qw9L/WXNYmnnrczRAQN2fKLuFfrujtLPm1Uig9Ic5tkjjGWCVzgEhLISr5VhhUnrRzbc23fcgc7y6mNwQvy5wxVBf6CvzHmcd</vt:lpwstr>
  </property>
  <property fmtid="{D5CDD505-2E9C-101B-9397-08002B2CF9AE}" pid="80" name="x1ye=56">
    <vt:lpwstr>MCnkROnTmzrrob8526MSgBaeZ3D3oXdMeB0ul3RFBgxJTkonvIbpD5Vy6kAD+oe8DSn6gDAoQm9oykjx4ENU2Uys++/vqLEm5WYCKBc+oTvMhuv862AgWOPYCP9ksEGbcP7DpycL3WGsKZp5RRhOP/JiJbA9JQYlng2eT54hKNDHJun6jIrH9cbf+WFK16aa2k3IUCWK5Z8sdsbNYvEBBB3SFE+57nBqlnQ0w+UL4sOfTsXsbM7xlCUIVTaVnvW</vt:lpwstr>
  </property>
  <property fmtid="{D5CDD505-2E9C-101B-9397-08002B2CF9AE}" pid="81" name="x1ye=57">
    <vt:lpwstr>3/SZEJLXmUXMWUk9zBvvzDI7c6f/+fy/GkG+3Cfch7bVmt0R71XKSD3D4jIxH5xlK39zZdekuXaoLf9qqZ3EkcDbavi0rlOaTusHtLuVl+KWxhKXrxCVmkYvD4asK+CHRB0TDxPCQvkuzjv9MUBzWVtqDrDKtb1q50DXk96VMN/6SXx5lMx9yX42Cq7wjMMNAuhI9Ip/8cOVb1kpqD+ltLF9foNq3xB5VdkE/6h/OaCDD8BbCppIRxXF41E0qCy</vt:lpwstr>
  </property>
  <property fmtid="{D5CDD505-2E9C-101B-9397-08002B2CF9AE}" pid="82" name="x1ye=58">
    <vt:lpwstr>bqpk3fUjdvVd6Z0H4E18/EAi0cq53yamI5YYMQFWodd7X+RrqHJPkD+t01sEUtEj7X0x9FSQp3XgtoStXsDYLrjMEYnU4DVWoJgOrNv/Qc/2G7SxLR8/9runRsKZvX4UWmIZZgvsEmrm6XtyEQpJ3BZZyIgXHrSjKOD1c03nA4dr1aRdjJDcw30AHLGKhXUDpa1a6iqlnwPln9BU2v/0XLvE85lLAi/SmmrZqO8HXuM8UDXdyHpsCHW4FGUKhlK</vt:lpwstr>
  </property>
  <property fmtid="{D5CDD505-2E9C-101B-9397-08002B2CF9AE}" pid="83" name="x1ye=59">
    <vt:lpwstr>ncwElNwhm8MoEg8ZS8aZELMA8VaHoJ5YNeWVJOXjC1FDdsEhxLv0dNuvprhQf/pzh8dBhs+BxtCeuzVeB7gSFJscJMEsswWv9yBsOUAmgjKEW9pFzSFbse3v1ao0716x7W3A/3UliL6/LlaWBRmpyYTA0C8T7cBmXuZ/bcrF55qAUk2K42/nEw5vM1YjnPjGPIuzO8eRfW0jCHKZ+pP/M7JAyl2QhttH9ofI42eyamtJAJDSsmNScAZFzGekC6x</vt:lpwstr>
  </property>
  <property fmtid="{D5CDD505-2E9C-101B-9397-08002B2CF9AE}" pid="84" name="x1ye=6">
    <vt:lpwstr>nSYipy5y8Bg8cNZkUQRgCDWNGoHzXqe2SfDFR/uOmkgwarZFjJbKV9sBcqDPnv92YNE8uSAoyk86x02uEbMu0zWc3JlGkBOp0srQjXGDJ15zvYI6h5PieLmNIPuBynFBPKWJpeZf6aDcyyR6KLvHD+OB/UHDCNMRKasGbL39B5BLSRRsmZX8lJk+H9G5bA7VfJ29MOoh5bfby/OOUhFVyK6MwPTPfgqxTCpbvyIWfr9Xyd8OzDTFkyoXDTN97O9</vt:lpwstr>
  </property>
  <property fmtid="{D5CDD505-2E9C-101B-9397-08002B2CF9AE}" pid="85" name="x1ye=60">
    <vt:lpwstr>7WrWCmMZ0S57GLDx6E05h0bV81ehOuWMvsQDdzTmRYZnRRU/KJ+68v2rl1Pd4fr/+w5vHBI3VrRMkYs2c6tVT//S3zoMW8QXy5rrfeezsmCudA989QGIF4MjJvRaOKkHtw2YXfbzosvYDUb/arUjdc1hyEaRv+qB6w6w+IF6hcvsirNPJmBOHCFgSshWic+hnwqEd1S1jKeMDQAuUIVuagj6Wcanwe1wWUYPxeV9+k10sT70K43fJe37cBu2e3N</vt:lpwstr>
  </property>
  <property fmtid="{D5CDD505-2E9C-101B-9397-08002B2CF9AE}" pid="86" name="x1ye=61">
    <vt:lpwstr>5ojc/P5WL9IpsA1JIjpP0iLEiXC6FtZB0idPSZERlCJUnT5nl5tlqaEItu9GXsaMZpA2keybvSZNN7QrNlq8hKRdWXdyNS6+czwWyMZDlkaKmhmtAluBWhneC3WU7LJglRRt75jLhkbAkQuptj2GQ1YHHNCtaYDQ4QOHFC/GOJjp/F/OxeqTUix9tDJnZxL5trucE7Sz99GQ14giAaKXm8ypRq8wRUbOwQlOtcTDGbs47wcm0qdyozjR5a4LulW</vt:lpwstr>
  </property>
  <property fmtid="{D5CDD505-2E9C-101B-9397-08002B2CF9AE}" pid="87" name="x1ye=62">
    <vt:lpwstr>gz0ovd349/kkuHaONU7um8ya8FjRYm2+1Pgf/+dnR090ejuadf+x826OYuHUWZMBLYDBxb0TxNx+lIBoKiEnTLAsg7EYbWO7VCT0xt7rfC+JmKSOvx12TImqJ/LS2iAAwLyQQV5dd1pP7JAbBxq91hyjOZTtQG5136i4GGZN5fo72y4lz2wlk7ey1XfVHBKtEKtzcQ7b3E6WaCq1COdF1Bk62lH+7ghhhX3NfEun/BEc/7YiFeaN1DR/n3M1N00</vt:lpwstr>
  </property>
  <property fmtid="{D5CDD505-2E9C-101B-9397-08002B2CF9AE}" pid="88" name="x1ye=63">
    <vt:lpwstr>BcIT05KktfFfcK7DR4TMmAu6u2s5sCrjDQvE7No+vhcUUEu2+67d60UeHhA1Rrd7Q9cFlqjratZKkw/BM07KP7QAqBLkq15aXxP16Um4QS91sQARfxMyjsHAi3nnqRlm5Yf1cj7X8fvgJ5GqgMRwnsVNV2Yl+7tXeBDN1g50CxAKGZ4+7qq9yAVfWaoKXw2fyMaZgdS6rfa0iwkbu+woPBvUtwD1W7EzhHM8tO/kBjb9FYPhOql3UGL549N4UcS</vt:lpwstr>
  </property>
  <property fmtid="{D5CDD505-2E9C-101B-9397-08002B2CF9AE}" pid="89" name="x1ye=64">
    <vt:lpwstr>jgY+OhpZ+JIx66HI0jao/uwG3FhE+yG110N2+ZHC30M6SUDfAR6bw2B9PH0OMKD3X7Rzprs1DdSBS0swTbv7wncRpAZI0Ewv4bSbsHCzhzK/PBHYcdwiMckTBia+JeAh8ge9wLtbwS+5LmG26VhRscYLpCEy0CcUzONVtLtW7ToV4Nq7XpCiSdUQ6jmi2+v8K9JAM3XLOou5ZfyV/5tISvyLqexNkpwxluzXZ8hRdPiG3VmwtxLmHPTH8AgCaUd</vt:lpwstr>
  </property>
  <property fmtid="{D5CDD505-2E9C-101B-9397-08002B2CF9AE}" pid="90" name="x1ye=65">
    <vt:lpwstr>vsHX0jRVOXm6OYx+/ej/AwY9aTDnYOq1Uv2zVC47fsOWvvwfo4UzbvS9BZwwskgaUeztkCPKU+ONpFrAqjO3zK08Et71fEZR5R+5n7xE3tqF2yzIClWbfNJu3fhRHTR7q808IbfjniLlTitncP53EvSv0l0efXJbKj9COfA9YHDhYwfL95ui0mXqvWlKsn2aYn/C4N1C8nkcPA9lNsOXp2/+b+hpVspi5Az0pCkVU1kjyyReFIfF9hemNR3gVGA</vt:lpwstr>
  </property>
  <property fmtid="{D5CDD505-2E9C-101B-9397-08002B2CF9AE}" pid="91" name="x1ye=66">
    <vt:lpwstr>Yoq4mWTv72Ng4kxCrd+9wt/Wq4s6YqJKjV/lVpF/2qjKUcQkakyUIHiBPng9SSbSr+ADt9fnkOb/XNPQYSciVmMvr0d1IXZoRLYYL3dXkeqjpd9Zsh9hdMuaHrdGpDFP7nOSAccbVRHGW0CvdoZlrvJTEZMIeXqgZad6V4rhgDa8yPW+liagZZR37eNLqV6h59LNMLQP7r6CwWHAWiKPpBLHBbIsHdyQ6Cu9vXDz3L3lHFq3vP6QRiQhzSk8pD4</vt:lpwstr>
  </property>
  <property fmtid="{D5CDD505-2E9C-101B-9397-08002B2CF9AE}" pid="92" name="x1ye=67">
    <vt:lpwstr>gUR9cxre+dvmG/56lc78s2IDLMTGdJa0CRi0oivBN/Pd1E+o8IzWcAMrMNeBNhQhvmlpIAgjp+F1cX1ETfjgLMfXDuodEeVNDTOE0dJ8/M9JvosH2ImIX1hfJDq25bz4+N3oJ6gSHtgZaE9Wuqc+unEHBKk9QL59ZPjS7tyfV23AhgGqa9pARS0CwOE4JbuLyEHGnGC46CNFSQZ2pFYXFIm1Qbbzqk0tRD+Hts+XPqW0OnWdPlLtojH31yc8y1K</vt:lpwstr>
  </property>
  <property fmtid="{D5CDD505-2E9C-101B-9397-08002B2CF9AE}" pid="93" name="x1ye=68">
    <vt:lpwstr>F3dGHLgBJXTqDGcsXux9uiFjTCg4/8huBkXr9r508RoVExDp541GX71+XqAeUwn6MSI1nQVs9SShgPs2lNRoQfvwg9PQwajAk+hfC/NcEpDruZys8PzRcfQhr9ZffalPJly9DepwncZjuIdBKH8fH7QpSRERiMB2AfjkYTuIazRpMfoxHFObGaIgOK/qrofppFHOGx10e1h/BBFWvhs5GN6Hu29FimcQcyfPgnWqYBx88kCYYnE2+bnIK1k8Ebu</vt:lpwstr>
  </property>
  <property fmtid="{D5CDD505-2E9C-101B-9397-08002B2CF9AE}" pid="94" name="x1ye=69">
    <vt:lpwstr>MC+OHSMc01YuJAayBJYP229R2JcxfMGvnbIyEnXqxhOnw+82MX2VtKgJpWVvL9pLQHJMyKo6QqxKZaplBJPF0qLsgGegGcoJiwDMVZXbhxxJgb5PYqpb/+PhIhEc811EtyqeQH9KcgUN6c2H7WJ/2fkjfocwuGkjhMenA+O77Msx17mBzvPPtCLfItgQSS2hW8ZllRdizgPrlEoHAy26e0Hv4uDNNovCD7+XfsxEH8ECQxrdtGsrf6uDOXI0zo2</vt:lpwstr>
  </property>
  <property fmtid="{D5CDD505-2E9C-101B-9397-08002B2CF9AE}" pid="95" name="x1ye=7">
    <vt:lpwstr>lvJYf8SbM/21r/bGv2p9HNcSTSjjMTJbjG2IQyISsAy1bBifmlch8b+ZfUqQRKWhg+1AkpkqXiQ6kCZCbjT5IfMT6pgfdFRub+lKdVA8FFE6x71BAZXenU5mz3qoDfTLwWxr6xIDrbiefn+zVq4WEcO2SaOjwLlYtWadk0sjS9jLCjPhBninm1NaVY5zsHsYuxtUt5qTZWim6mUFXvGlLLiABaId6PSdpNtqnc39KtdfJSFhT2f/4N3uNqwEd+l</vt:lpwstr>
  </property>
  <property fmtid="{D5CDD505-2E9C-101B-9397-08002B2CF9AE}" pid="96" name="x1ye=70">
    <vt:lpwstr>DiPSfGDRsumPLCchAsHDLPBAwM93dgauQc5aO/oMAZRYrZendizX3EEZHOae7L/Hpernnv1omHzJwggoG4i0O5NDH2UNvpIVLIl5XniyDJPi0s2ph4+fy91RhYaVvogSRs5zBW10lae2nMK10Q74cnwy+gaOIjh/YDzEqEOaWnTm+ez/rIRdgVrdMF9U+580Y3OHKuin1K8KzEQrkckY+bdlmeKvwhsPnkcTT985tiqouGqZV69Ioe83xBeWzoO</vt:lpwstr>
  </property>
  <property fmtid="{D5CDD505-2E9C-101B-9397-08002B2CF9AE}" pid="97" name="x1ye=71">
    <vt:lpwstr>VvUJVtlYFUNeRaB0sTw7QLYEC7c/3og22z2RlzsaOoTqcFsPjhq+WP9DpEuZ1EdFOG9Li5H+qvuEQF2PPrTZoAwfaHZmFi1IFA/kRTbqZOsjPFw85GEpta+pgNImuz5iUoneLTDF6q1DmL2mebT4d4/EngApbKUqcbXPQkhZSGQtfOzKWjTrEy7t5KYyM0rCrKo4jbr7moAaEMDGYzsr9EHyVfnOhM6NqCLQP33cKLMGFavK/lbxsq4TUxincxM</vt:lpwstr>
  </property>
  <property fmtid="{D5CDD505-2E9C-101B-9397-08002B2CF9AE}" pid="98" name="x1ye=72">
    <vt:lpwstr>FLfMJT5YFHsHWjHE3jZbN42RzhafSMC3Zq6Zu8eBPKk5NLh/tOGOyFvZlAZ9D4PuZHm3ID5aGWgezKSi1L5TP0KZr/K7/VaPcweOfXeCr5nvElvkEfXS4KxnVQpkSAf75ycizOdnB7+pS9mJbeu9t5gBk9VNM+0fmeODVOUse7se5s66kFACB127sf8EaiALkSmVuwI4QzR1UdzFIvSJCNKb77pgGIX5pY5WTQpn2KfuKX+ZU7lbhAeD7Y5Xcmy</vt:lpwstr>
  </property>
  <property fmtid="{D5CDD505-2E9C-101B-9397-08002B2CF9AE}" pid="99" name="x1ye=73">
    <vt:lpwstr>Zc5/sBtVHEjcBTspSaGu16nRyZwfI2Eju+Yi5/F6QQLo/AjgiOt8U5IEzDb14QEOGfzqbbcyJiOdtkRUCusdwt4CMtTY3pKatRJ0h/yihz33DnApL4iosyWz8BW+M4w7mkTnFRw0qilhMvFHRayMJ1ZKClnggwuZED9rWZI/KuXhEkfLZ/s5sXdpkV34IZjvui0NYJ6uH4LNR54dpjXuAL/aV41WbK2g4miGWVFB89J9DqMMODmGAVJl620Vh0K</vt:lpwstr>
  </property>
  <property fmtid="{D5CDD505-2E9C-101B-9397-08002B2CF9AE}" pid="100" name="x1ye=74">
    <vt:lpwstr>C/SutOkHi3c17dwBH4VShehMy+A02/tN99vHxYx2xHpDOI7foIndStx0TeeYrrOZekjjNuTBBNcvZvaaZjihhHt2rrl6M3Nei/xhUnmUx1SWCW4xNJBtztNEf64C14cx2H7GevltrvCvdX4Ct66uElyddvFAUB8r9FxByYQC8KOPWGvbTcwzV6wmtM59J6VveV5olfWhO8ElRp87r4p6Td7vCbIQdqfEwNgpr23vnMYUDA7N5p7eRzKElfUSXPh</vt:lpwstr>
  </property>
  <property fmtid="{D5CDD505-2E9C-101B-9397-08002B2CF9AE}" pid="101" name="x1ye=75">
    <vt:lpwstr>2dCjYOw2O8qffaLxuX2ywVwzhNYvvD2s2fUHnwalEp+DVznmTwK8CGh5ii+oFE8eog1+JfRoneblG/VP0V0MmV1r/lHvxco9S4CFxLHvn87Pz1QytChZl5SHULa34OsLf1xsFJw5bD4jMYRQNUAO3b4FSVlPc/Mx94WkTXI+srIeMn3mXL7q8j4wlKV0/VJwR9jVoSf4Alg02lSh2+zFwgzJHHSgJMZ6WMqKsfa2YAXVyA6zwx8jho+1V/WJqIp</vt:lpwstr>
  </property>
  <property fmtid="{D5CDD505-2E9C-101B-9397-08002B2CF9AE}" pid="102" name="x1ye=76">
    <vt:lpwstr>GSRVANYNuuN3OelyrX4/S+MicF197BKuCXp4LyRam4Qf5OKI11Eo3nLdTYbQX84yLCy2a0uPfJgxrKyhK3QpAFjTy/cjeJ+xZPbLf5xKJ8kU2NWcrVhfcvyVJZmmCra467C2xZQdNPAtRoOPd6V0ZfjtVGzZZFQsXm8/FMPnTwG6rC4ztbekUZxwUvczxScWnc5F7IQWBBC77nf2tZq6PlBhAzLab3brd0eReMgLZJRm+jmYJNPvq2uFJmidSTq</vt:lpwstr>
  </property>
  <property fmtid="{D5CDD505-2E9C-101B-9397-08002B2CF9AE}" pid="103" name="x1ye=77">
    <vt:lpwstr>jWTXaBFeFe/s/jKg6vIey9XCj5W1CGzEHSjmJLceY32mdAsnfpER4fn/s9JcpCZ9/EBxY6OjCcGFbBvpovl59fvwwzjHy92uEt+9yj2iHJo2HAR/EihMh+kiqUlPdcHWz67bLMHw+XLiDX2xEKCs+v/p2RWxEDvz4qI5oKRNRsdjLxtzE0xfjJ72vZjJtvJJosp/RE2X66+KfQBBQ+3s9AVoJobwDblJ9nAdAAcyx4gNZxvWBrbPlyrqKp24Ef/</vt:lpwstr>
  </property>
  <property fmtid="{D5CDD505-2E9C-101B-9397-08002B2CF9AE}" pid="104" name="x1ye=78">
    <vt:lpwstr>K0PgY17K07TlRAruE3slevoROW0e2LTHpWv1ZhVY8fdpTK7ERA5OrMSnbY8MAOsZnAsYVc7XL15iMlJ1+yReWHoSwUzAe43Lf21PDG9SvrbNMb7QoxZPxFw6HOAAdzgs546u8Qntq8TtXNpqgReeJIHVh9TN/AFVQZpGy7bHY3Hr6Nkx+9Czo03Ewta3pKm7+4dUVVdsDQhCRqMjNjKI8wWQUlbdrX+vDLHNzrtXGjc3ymwspF6Ueycnvd+32Wq</vt:lpwstr>
  </property>
  <property fmtid="{D5CDD505-2E9C-101B-9397-08002B2CF9AE}" pid="105" name="x1ye=79">
    <vt:lpwstr>IJXRtIfXnCTEbDLM/26Od2DjKp1Le90sAX+eunjNx/vYx7LvcSJtL+I/ukZmATeE8pg4EEVTlECJ9fxdsi6zcQZSJOa0QmABmOSoc+pIQOnXSRwwPi2kQXbTIBO4+nYjd+I0c9cgGGxOkiMLDfjba2VdPOn+j77e0kTipfx/jxpud+hBn5qOhRE7HcujJA2PvqmYOUdn7YlNVtj8Fra/NNAcixljss9lUtOgiYRcSIkKDHuDhvSJiUU5bMJBDEb</vt:lpwstr>
  </property>
  <property fmtid="{D5CDD505-2E9C-101B-9397-08002B2CF9AE}" pid="106" name="x1ye=8">
    <vt:lpwstr>hLTMaRwhZaZr4xdFpTEBUdf+7augATF/+RJOAL+kBCB4hVPIgkSYLcvDDHaR2X9PlL4oYi+7tAgD6BOkoRf+KU5rX2SWQ01bVjjbbW6JSbTxci88cPA59czIexI+bv/gH2F/KW/+NHtTPfN+ThHMEKfWGPZvleZlbslO+87u3NvCKYAlHoDa74TBLV2b6EiYfXsp7oa4vzg5hi7l9eyNSWcHMeqLLBWS2TlxNGjELDnGsWrqmTQ6btkw05VTWBG</vt:lpwstr>
  </property>
  <property fmtid="{D5CDD505-2E9C-101B-9397-08002B2CF9AE}" pid="107" name="x1ye=80">
    <vt:lpwstr>fEwX7c90ufAJXLduwQZQQFgwF7gtgsnBr47qdRn/Ae5yOZKlYUtCJSHj3DjLIn18gy6VECgR3j8lD+mo2h3pDudieKLfD140UW9KfRlwizdAzGmoH5Q0fsi3Zs9JyKWEdA/SActc4xOUR4/IBqmp0NzjKfxpeWPOeJafJXrzzBXAp7cTTv37iKHSSPqTRJQ4z10XijPJwL1dwDEoRukL7+fx95QIO8wcofmMGIknFtDkWoVjX5ZxMPMINJLyZ62</vt:lpwstr>
  </property>
  <property fmtid="{D5CDD505-2E9C-101B-9397-08002B2CF9AE}" pid="108" name="x1ye=81">
    <vt:lpwstr>/joeYTJ43UWQyuouNXCFMAP0MyVfUe+6WdHw6izV9QI5kBLHo+ZVSM+zBpZTKHjk/3AsyO+JQkpUl+lePZHntp4cINVyL1+Ga+VG9nT7WPabXNoR2G25y06aKWGmTaf6S9GQx15a7cwKBsi+oKrw8+Vi5Y3OLr0eDfzbn2CH2t/4ouJ5LTSsZZZ4t+R1QuzMnSZlzwRjM4+Ux2Mrobzo7GZJpD/Ht67BMX3poFZbJpCqJduXz2e+PL/AcypTozX</vt:lpwstr>
  </property>
  <property fmtid="{D5CDD505-2E9C-101B-9397-08002B2CF9AE}" pid="109" name="x1ye=82">
    <vt:lpwstr>2Ejh+2MMMa//vCZ0d+UDu/1rfxUHYyw6Z3lAF+vko7CL7ousYMf66Gq6gex8Gm1j9nRb5jMhnNJTIn3H+BBT8M9ZugWttYTd2UW4pljRwF8m8mCWqt1wB0NJHoAcrTa8aZKppHBpdFxY/FqubT1pItewqkFJ0ZvH3DaKQ0eMV78IZMUCUbk0zFgX/lUqAwEvO2azjcHIALbWlwla6SJ/WNO8A/G1L1glytIx/IgQTe6xYu67sRnnF1yTpk2egzE</vt:lpwstr>
  </property>
  <property fmtid="{D5CDD505-2E9C-101B-9397-08002B2CF9AE}" pid="110" name="x1ye=83">
    <vt:lpwstr>dpQQ5Mr7u+LjvxM/mhl3kro8BOMGL8NIO8G3c+Of/kx85BIUDKGLiF9FpmvTF0737iImDavKGGpyNkHaUS4WjmVD8zU4aD7zDMu1wWbOdHGGMUE+dvUuOxgORZqJ1vy70cKdG4MzDjluFHcTMfqTMLgZHIC1SWztgS+9HNi3oGEsKcPLGXJoLxiH9YPu9lzSxMOU7tjt1C2Qe5kVfw9c6ADLynMcocuS3MmaJmUPoxrTnGMl4gjHhwSjVWFhJKB</vt:lpwstr>
  </property>
  <property fmtid="{D5CDD505-2E9C-101B-9397-08002B2CF9AE}" pid="111" name="x1ye=84">
    <vt:lpwstr>AqnNvbIXUr/UyQ+M9TfHBySB1HFTx70p4YnSJzC9pxUjqQX5OPNB+XuYsUdiXFu0wYVn0vz1z5VeZ2/ACgUIGaySKKivef09CqZ4AAE6mw2FxHzFrxclTKh2rXfnlOeiCeL3o7S5qwHaWCTTkEPx6BbgovSWIWhXKxi8miQXYsNaucjSPjACsNvBRBfkHJN2thjy2qmy+4EuY6rCNtWw7+qlzL9THH9Jm2ATiZvYwbsbPwHlOPeflNdXTYlp+8E</vt:lpwstr>
  </property>
  <property fmtid="{D5CDD505-2E9C-101B-9397-08002B2CF9AE}" pid="112" name="x1ye=85">
    <vt:lpwstr>KbRMPdhsk9EBQUFO/fB0b1WzwaRAhPoKLOnegzGROmVnDb5/gyGB8Y7xHPkz6KwE1088VU2hheycceF14+VTiBNamQ+FJdZ59RGTcMLMrac/mpbeb0J/RpbMVTDesbVGtNlK0+nE9HABgfZ3KQg6bjIuXhnvlS4eil9DCgdbLSuBu+tcmhwZEKHtWKEbNPUOf9rAiZEj8gMn4Tqi+aRloMUpL5DQORFO4YTmUdxghByd1FmGFAw4sda5Ep0Yisj</vt:lpwstr>
  </property>
  <property fmtid="{D5CDD505-2E9C-101B-9397-08002B2CF9AE}" pid="113" name="x1ye=86">
    <vt:lpwstr>S8ixVBaTvv7AclFvTPzMYXiFBtXpHXWuOCT0U0bd16MbnacRcZv/GvSQjolfY0PQHTwVpunKQWu8SQrOw9bcbVPdqV6tDMd8NNnjJ3l8JvCqEuwNEWKEuyaJipCEHDVshtyvCgkAVvlb9i3Wc/R9oDs14oDdRmK0eung6veFd8+ZN3aW9RYRk2MQ3b4Hecv9eGifOyjfWv/lbKHEuBUpilDJ5fs9L7FZ1yoAiCk01HtmorU2i8T55A4b0lcqd0h</vt:lpwstr>
  </property>
  <property fmtid="{D5CDD505-2E9C-101B-9397-08002B2CF9AE}" pid="114" name="x1ye=87">
    <vt:lpwstr>q0LpVfMtqjmwwDDI9fboyAQ4BsIgrTjzdi6q5GMUcHMxcfQf5FYDmCGDZeRx3ECumh0JV1vLAV4g/1KFhxSqy8BWnnMj5l+429aFmUysvb5FFKMf9hIB5l2qcX6udp0AMTzCvQWktZ1I+J+pzL64Epg9WnWr4OzsS/i3DTns6APA/AQp+sX2w3mAoe2nB5wRH/rMPoIASnYQx1LqGKPWo7uYH6yZAkU15I8ONRsLYIPxuSSyqv6oet8CSKr2VcN</vt:lpwstr>
  </property>
  <property fmtid="{D5CDD505-2E9C-101B-9397-08002B2CF9AE}" pid="115" name="x1ye=88">
    <vt:lpwstr>wU8oH0kkovIPj6GLLoEEFgoPUpO8zvynVvs3rvVYm1RALaZJogTy+gZdz8Lde7bOVo6QSuc/k++vImKTKCpOSB8KVBG9GbhmbL5mYjN0qkA4KQn/fdkiYMXWG5AjzXReRdssSEo+kOLdVIDhkpm/r38DaE4EAtOAoORwPDTKPQ3c9KRa7LqhzzVWr7rU8X1T+SY9SMYfU3gjbHegyC3utSVptqg0iZLSYWQuGEN/KypBo0MWx2tXnkwpd9i8Osz</vt:lpwstr>
  </property>
  <property fmtid="{D5CDD505-2E9C-101B-9397-08002B2CF9AE}" pid="116" name="x1ye=89">
    <vt:lpwstr>/wGxq/j4pPevszksNhGw0fS3dm04HAhgeqxzX68WmUYcgkv/IkVcNmjaRhaY4+u0QrINbcJasvv2YdrjDjzVzlfmY5+CU2wYTaj39KnGsR7wLh9719O2HT+KgN09beZmVrZpxPuMa3/23ZJ39FOnY2yxeUM3dQeYeatk0IC1gS3FR9SACbw3D/BywIniM82uUDLsuj8kvsLED7cc/gh0AjdOZtG+NhLoonDB1vI4Qko9wih9TwjU0biP9qvCO0v</vt:lpwstr>
  </property>
  <property fmtid="{D5CDD505-2E9C-101B-9397-08002B2CF9AE}" pid="117" name="x1ye=9">
    <vt:lpwstr>qCHSvrKaVotjBvN+vdMt2lR0TiaXQVRaP616PrSJS/+1f6KMuzj89lb/Nkz30L/ZSdy7psPiZgi1Mg/wN1qyChB3a18gKOlr/TJJlW/ftfg8JmWM88ZqcqpH6i1HsR8SBJ3RRZWhQadaTrA/O32oylfcH9ML21MuYDQ5b1KvJwQMlrykgNczwqGq3DqTCrzVE24OKkTVTJkoX5DdkN16o5zIvScr9s256sCkALB/+JxgbQfsAQ3xNIbTtRcddSv</vt:lpwstr>
  </property>
  <property fmtid="{D5CDD505-2E9C-101B-9397-08002B2CF9AE}" pid="118" name="x1ye=90">
    <vt:lpwstr>GYN8heAvv8epAnl7rxrqTfmu9vJP8+oBKjEDNjz8YchkD1Emwsv29P3TonVMrh/hP5IX/j0UTU23bS8GQl9W0ZqDhyLA5T2dXN6+VO0hR/r6zm7++cmCXTHytZngeNejqNxqFtG1hPT2BVKy5yBoaUpNMbBkMDa32kGoyHalWiLlBVvPW2GS9S+yM9GgGK5J4h6EBdA8vz8U0s/SAuXCzye55UHKCaLaoSHAXzG1YHveXpOa+ss7No4xEJ8BpCV</vt:lpwstr>
  </property>
  <property fmtid="{D5CDD505-2E9C-101B-9397-08002B2CF9AE}" pid="119" name="x1ye=91">
    <vt:lpwstr>jeeMyFTyrw/TLbB877IRRH9Asa1lbc2NXX0kqNTi6ZIMMgJHu0gr1FwfcGugLDpWuX7/XshwiB9ctkLetZtMa2oZQXLaRfHXRPi20Woc8YxOxfs589JMUccuh3Felh4MzEANUvNhxY3oR1cNT9bmhjjnoVsi6gd2xRNwQh9FpJhRo8bzuG2W1LRBVy48qBcHL7XZX9eEc00j4YJmroJI8WY4PuElqmWBn+XQN6j9E6kWJJU3LiglJkmBNXFRHjF</vt:lpwstr>
  </property>
  <property fmtid="{D5CDD505-2E9C-101B-9397-08002B2CF9AE}" pid="120" name="x1ye=92">
    <vt:lpwstr>6Wdyb9eP2h8qR/oW+AK3LaxhV9ywn9dOCtIoNZ83wCsFZDXZQI91no250Q4ZJyF7OLjgCJ4483Dkq1QicZRltTpsGUtPqGHpzvfbvtzHgUAmXhigtdMgkEGJTkUx/BweowHIpy2iFIAM2bDFaPqM+iH8Ik/s6HqwphnSqix2q8+XybpXmp6Vf7fJ216DG8I7hM8dc3CyCEPCCUiTOPE8pZVtGtJ4NpMY28OJP5cPzQWjzm4z+Ar6RR1hJoKDFyG</vt:lpwstr>
  </property>
  <property fmtid="{D5CDD505-2E9C-101B-9397-08002B2CF9AE}" pid="121" name="x1ye=93">
    <vt:lpwstr>QVIZ5vDklq89swEgn7zU13VVXZtGXhTjAnKlGWEbipT43QNl9J7gTwgR7v754S1YGtmyrgxRCWdgSGtL+ULe+qVA6zEY3GYdnluZg+NmFKi8dFtyJklj7PVwglUDRaa6VxwTT0pXJ+TdlMAI8Xwh8gV6yF7zbkxkT2BDAqq3C6Fqu9TBpQHgO2jF2s45n0pr87AweQsiUIp8cQJgv7RooThM4nfmqVaXWAWmfaLi731TpFOU0bPUrPt2ETNwLOH</vt:lpwstr>
  </property>
  <property fmtid="{D5CDD505-2E9C-101B-9397-08002B2CF9AE}" pid="122" name="x1ye=94">
    <vt:lpwstr>SnZ5X56cOJ3e5aLCXR5ZByGrqOJfM8eJp3xn/bm/y8T6p08SgFwQAm90bJwPLP5wNI1WsLvaN+mQ4+VK4Gg+7+ZbopG5b2brDI+q+NJfGqB1NyhIjapLjyhSjIqUKiNXpqbap69HwiTKgnHjnLbBZRJxSVx0wI0MCmSiPo66i3MpRLKXXyi+VCS7p4VRkDMKjwXo9ZoheycSnviiVXNvtoTqAJoOA2+SR1qKxA0vfdIE6jL57jxrnHONRocuE2q</vt:lpwstr>
  </property>
  <property fmtid="{D5CDD505-2E9C-101B-9397-08002B2CF9AE}" pid="123" name="x1ye=95">
    <vt:lpwstr>3CY8yvz4sYC8mReZgHF9eTLoULb6BGmX8wKVCR74oPgPin3i5ZV40d+GL3sxcvONbQMQoPP3C+9Sd2afykTnFgAJcbU2guJh6tz6EqLtUO43umYsICVF/DHxvTtK46K60AbJ8fkxvyEPf6RUUkaRrs1+yEf2E8AL517ZVWvcUPhXzlMMx9IpqeEHBDtND7YPjFfizTMGbm4m7e1KdM0hvjjL5+WWZji10OdPzqMe6IIiVm426c6X1ewahbEZ/e5</vt:lpwstr>
  </property>
  <property fmtid="{D5CDD505-2E9C-101B-9397-08002B2CF9AE}" pid="124" name="x1ye=96">
    <vt:lpwstr>A1f5HiJfZozv5QY5LFdoeebhtgDfYu25SJ8YM6s4/SHXH4Ft35lLpHvZSaSH7tPIidodgOvy3WpDZHLQpOiQrNHjgLk2d3qd4KznBbdQ6SXJYlFmpJZo60mX2a6LVABMJEobCIpC0YdqChMo1d3NmQAAjKhgL+6B90LRUwSPaVPfslk/UjuSrXsw8bl0BEroMM/13fIH1ivJjMGknjvJZWB/96/2LFk7GNhrl4V6NIFWz+b5ZfCeTjuatHEPdzy</vt:lpwstr>
  </property>
  <property fmtid="{D5CDD505-2E9C-101B-9397-08002B2CF9AE}" pid="125" name="x1ye=97">
    <vt:lpwstr>N3TzlpHEPVlCKbX+ijzlbywQ3+Xm37Hg8EKiAJIIYvISbG9RYnEfVtm5PyNVWROnNtsyaAV8QIIXfmjsG7vBoW4PMGbXt5jweFZLyj6kaPwfPiIW8MEFcwD7nbLgFGHgjHSas8tg0wVO5otr+NXyX/70CZE+5ulaq/ZhRHXmMB5AigsvOnOaiHBd0JZPVebnaOn0AxLwaNSfv5iWcU1p8O6vJhLunyxnIGijftvZbetHItIbFQVrivQRND3GRF8</vt:lpwstr>
  </property>
  <property fmtid="{D5CDD505-2E9C-101B-9397-08002B2CF9AE}" pid="126" name="x1ye=98">
    <vt:lpwstr>wHyEbwg4/BVUjHbgxQ7+VLpwBIhP9Vx6plXC2mKOkRCfRDbETNWook6wiT/dTkT4wcKTm+2nNZRq+xy2l6gyK1X63bJcZoBDNmikARV1WtBkBgE7SR14qBJnW1yMDNbYYMjJ6ccNEOX0hrooe/wUqVBN3iRfkiUqXHhgUfVhpYEB+c7JYBIA6KSmkQr3XnTHMph0hi3drjyCRwwqv6ReRJ7IUKAveRbJYt1cYTMot0oru3j+lvTX/AbxUdveKlD</vt:lpwstr>
  </property>
  <property fmtid="{D5CDD505-2E9C-101B-9397-08002B2CF9AE}" pid="127" name="x1ye=99">
    <vt:lpwstr>YGjKwdvmIbDxiEejeJTle43BMKvwc1KOIAEzwvotBglAduBrJWxMAdONdZifim2kwiKIZRn1ZOZfn5Gs4S5t1L7hnJqvROSjBPAn3J8TSlA45t1OH22i4SCmjWQJ9z7VTq7EqZejn6RqfmB8gWOcYz6s/AhTgZUTXB1SqkQ49lU9Iq3ZifdiwDIpDtxNn7WNVkjwOfn3LKcc85MCzZhm02+FeBFDW10cbSH62lr7rnWElvjMnu5JPieINxGPZBD</vt:lpwstr>
  </property>
</Properties>
</file>