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8C91" w14:textId="2D1B8FFE" w:rsidR="00282F1D" w:rsidRDefault="00000000" w:rsidP="00C6141F">
      <w:pPr>
        <w:spacing w:before="135"/>
        <w:ind w:left="2888" w:right="2888"/>
        <w:rPr>
          <w:rFonts w:ascii="Times New Roman" w:hAnsi="Times New Roman"/>
          <w:sz w:val="14"/>
        </w:rPr>
      </w:pPr>
      <w:r>
        <w:pict w14:anchorId="29F5EEBA">
          <v:group id="_x0000_s2070" style="position:absolute;left:0;text-align:left;margin-left:111.55pt;margin-top:30.05pt;width:323.15pt;height:68.25pt;z-index:15731200;mso-position-horizontal-relative:page" coordorigin="2231,601" coordsize="6463,1365">
            <v:rect id="_x0000_s2072" style="position:absolute;left:2230;top:663;width:6463;height:1303" fillcolor="#e5e5e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2230;top:601;width:6463;height:1365" filled="f" stroked="f">
              <v:textbox inset="0,0,0,0">
                <w:txbxContent>
                  <w:p w14:paraId="1567F160" w14:textId="2FD6C83A" w:rsidR="00282F1D" w:rsidRDefault="00C6141F" w:rsidP="00C6141F">
                    <w:pPr>
                      <w:spacing w:before="55"/>
                      <w:ind w:right="124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</w:p>
                  <w:p w14:paraId="38BE4030" w14:textId="66431415" w:rsidR="00C6141F" w:rsidRDefault="00C6141F" w:rsidP="00C6141F">
                    <w:pPr>
                      <w:spacing w:before="1"/>
                      <w:ind w:right="1241"/>
                      <w:rPr>
                        <w:spacing w:val="-1"/>
                        <w:sz w:val="28"/>
                      </w:rPr>
                    </w:pPr>
                    <w:r>
                      <w:rPr>
                        <w:sz w:val="26"/>
                      </w:rPr>
                      <w:t xml:space="preserve">                         </w:t>
                    </w:r>
                    <w:r>
                      <w:rPr>
                        <w:spacing w:val="-1"/>
                        <w:sz w:val="28"/>
                      </w:rPr>
                      <w:t>LITERATURE SURVEY ON</w:t>
                    </w:r>
                  </w:p>
                  <w:p w14:paraId="53628981" w14:textId="36AD7DC2" w:rsidR="00282F1D" w:rsidRDefault="00C6141F">
                    <w:pPr>
                      <w:spacing w:before="1"/>
                      <w:ind w:left="1241" w:right="1241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SMART SIGNS FOR BETTER ROAD SAFETY </w:t>
                    </w:r>
                  </w:p>
                  <w:p w14:paraId="0642040A" w14:textId="0DD19804" w:rsidR="00282F1D" w:rsidRDefault="00000000">
                    <w:pPr>
                      <w:spacing w:before="306"/>
                      <w:ind w:left="1249" w:right="1241"/>
                      <w:jc w:val="center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sz w:val="16"/>
                      </w:rPr>
                      <w:t xml:space="preserve">journal   </w:t>
                    </w:r>
                    <w:r>
                      <w:rPr>
                        <w:rFonts w:ascii="Trebuchet MS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6"/>
                      </w:rPr>
                      <w:t xml:space="preserve">homepage:   </w:t>
                    </w:r>
                    <w:r>
                      <w:rPr>
                        <w:rFonts w:ascii="Trebuchet MS"/>
                        <w:spacing w:val="42"/>
                        <w:sz w:val="16"/>
                      </w:rPr>
                      <w:t xml:space="preserve"> </w:t>
                    </w:r>
                    <w:hyperlink r:id="rId7" w:history="1">
                      <w:r w:rsidR="00C6141F" w:rsidRPr="00640368">
                        <w:rPr>
                          <w:rStyle w:val="Hyperlink"/>
                          <w:rFonts w:ascii="Trebuchet MS"/>
                          <w:sz w:val="16"/>
                        </w:rPr>
                        <w:t>www.elsevier.com/locate/tra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5AD42E22">
          <v:rect id="_x0000_s2069" style="position:absolute;left:0;text-align:left;margin-left:39pt;margin-top:26.9pt;width:395.7pt;height:.25pt;z-index:15731712;mso-position-horizontal-relative:page" fillcolor="black" stroked="f">
            <w10:wrap anchorx="page"/>
          </v:rect>
        </w:pict>
      </w:r>
      <w:r w:rsidR="00C6141F">
        <w:rPr>
          <w:rFonts w:ascii="Times New Roman" w:hAnsi="Times New Roman"/>
          <w:sz w:val="14"/>
        </w:rPr>
        <w:t xml:space="preserve"> </w:t>
      </w:r>
    </w:p>
    <w:p w14:paraId="47F88FC2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25AFF3B3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6A24D4EB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220932BC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55EC1755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5D480B31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2FE2458C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1692D12C" w14:textId="77777777" w:rsidR="00282F1D" w:rsidRDefault="00000000">
      <w:pPr>
        <w:pStyle w:val="BodyText"/>
        <w:spacing w:before="2"/>
        <w:ind w:left="0"/>
        <w:jc w:val="left"/>
        <w:rPr>
          <w:rFonts w:ascii="Times New Roman"/>
          <w:sz w:val="12"/>
        </w:rPr>
      </w:pPr>
      <w:r>
        <w:pict w14:anchorId="5A3083CD">
          <v:rect id="_x0000_s2068" style="position:absolute;margin-left:39pt;margin-top:8.95pt;width:466.25pt;height:3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96F3923" w14:textId="77777777" w:rsidR="00282F1D" w:rsidRDefault="00282F1D">
      <w:pPr>
        <w:pStyle w:val="BodyText"/>
        <w:ind w:left="0"/>
        <w:jc w:val="left"/>
        <w:rPr>
          <w:rFonts w:ascii="Times New Roman"/>
          <w:sz w:val="26"/>
        </w:rPr>
      </w:pPr>
    </w:p>
    <w:p w14:paraId="5AEFB760" w14:textId="77777777" w:rsidR="00282F1D" w:rsidRDefault="00282F1D">
      <w:pPr>
        <w:pStyle w:val="BodyText"/>
        <w:spacing w:before="10"/>
        <w:ind w:left="0"/>
        <w:jc w:val="left"/>
        <w:rPr>
          <w:rFonts w:ascii="Times New Roman"/>
          <w:sz w:val="20"/>
        </w:rPr>
      </w:pPr>
    </w:p>
    <w:p w14:paraId="395AB88A" w14:textId="156FC4C4" w:rsidR="00282F1D" w:rsidRDefault="00000000">
      <w:pPr>
        <w:spacing w:line="268" w:lineRule="auto"/>
        <w:ind w:left="120" w:right="1288"/>
        <w:rPr>
          <w:sz w:val="27"/>
        </w:rPr>
      </w:pPr>
      <w:bookmarkStart w:id="0" w:name="The_impact_of_road_advertising_signs_on_"/>
      <w:bookmarkEnd w:id="0"/>
      <w:r>
        <w:rPr>
          <w:sz w:val="27"/>
        </w:rPr>
        <w:t>The</w:t>
      </w:r>
      <w:r>
        <w:rPr>
          <w:spacing w:val="13"/>
          <w:sz w:val="27"/>
        </w:rPr>
        <w:t xml:space="preserve"> </w:t>
      </w:r>
      <w:r>
        <w:rPr>
          <w:sz w:val="27"/>
        </w:rPr>
        <w:t>impact</w:t>
      </w:r>
      <w:r>
        <w:rPr>
          <w:spacing w:val="15"/>
          <w:sz w:val="27"/>
        </w:rPr>
        <w:t xml:space="preserve"> </w:t>
      </w:r>
      <w:r>
        <w:rPr>
          <w:sz w:val="27"/>
        </w:rPr>
        <w:t>of</w:t>
      </w:r>
      <w:r>
        <w:rPr>
          <w:spacing w:val="16"/>
          <w:sz w:val="27"/>
        </w:rPr>
        <w:t xml:space="preserve"> </w:t>
      </w:r>
      <w:r>
        <w:rPr>
          <w:sz w:val="27"/>
        </w:rPr>
        <w:t>road</w:t>
      </w:r>
      <w:r>
        <w:rPr>
          <w:spacing w:val="15"/>
          <w:sz w:val="27"/>
        </w:rPr>
        <w:t xml:space="preserve"> </w:t>
      </w:r>
      <w:r>
        <w:rPr>
          <w:sz w:val="27"/>
        </w:rPr>
        <w:t>advertising</w:t>
      </w:r>
      <w:r>
        <w:rPr>
          <w:spacing w:val="15"/>
          <w:sz w:val="27"/>
        </w:rPr>
        <w:t xml:space="preserve"> </w:t>
      </w:r>
      <w:r>
        <w:rPr>
          <w:sz w:val="27"/>
        </w:rPr>
        <w:t>signs</w:t>
      </w:r>
      <w:r>
        <w:rPr>
          <w:spacing w:val="14"/>
          <w:sz w:val="27"/>
        </w:rPr>
        <w:t xml:space="preserve"> </w:t>
      </w:r>
      <w:r>
        <w:rPr>
          <w:sz w:val="27"/>
        </w:rPr>
        <w:t>on</w:t>
      </w:r>
      <w:r>
        <w:rPr>
          <w:spacing w:val="15"/>
          <w:sz w:val="27"/>
        </w:rPr>
        <w:t xml:space="preserve"> </w:t>
      </w:r>
      <w:r>
        <w:rPr>
          <w:sz w:val="27"/>
        </w:rPr>
        <w:t>driver</w:t>
      </w:r>
      <w:r>
        <w:rPr>
          <w:spacing w:val="15"/>
          <w:sz w:val="27"/>
        </w:rPr>
        <w:t xml:space="preserve"> </w:t>
      </w:r>
      <w:proofErr w:type="spellStart"/>
      <w:r>
        <w:rPr>
          <w:sz w:val="27"/>
        </w:rPr>
        <w:t>behaviour</w:t>
      </w:r>
      <w:proofErr w:type="spellEnd"/>
      <w:r>
        <w:rPr>
          <w:spacing w:val="15"/>
          <w:sz w:val="27"/>
        </w:rPr>
        <w:t xml:space="preserve"> </w:t>
      </w:r>
      <w:r>
        <w:rPr>
          <w:sz w:val="27"/>
        </w:rPr>
        <w:t>and</w:t>
      </w:r>
      <w:r>
        <w:rPr>
          <w:spacing w:val="-62"/>
          <w:sz w:val="27"/>
        </w:rPr>
        <w:t xml:space="preserve"> </w:t>
      </w:r>
      <w:r>
        <w:rPr>
          <w:sz w:val="27"/>
        </w:rPr>
        <w:t>implications</w:t>
      </w:r>
      <w:r>
        <w:rPr>
          <w:spacing w:val="20"/>
          <w:sz w:val="27"/>
        </w:rPr>
        <w:t xml:space="preserve"> </w:t>
      </w:r>
      <w:r>
        <w:rPr>
          <w:sz w:val="27"/>
        </w:rPr>
        <w:t>for</w:t>
      </w:r>
      <w:r>
        <w:rPr>
          <w:spacing w:val="21"/>
          <w:sz w:val="27"/>
        </w:rPr>
        <w:t xml:space="preserve"> </w:t>
      </w:r>
      <w:r>
        <w:rPr>
          <w:sz w:val="27"/>
        </w:rPr>
        <w:t>road</w:t>
      </w:r>
      <w:r>
        <w:rPr>
          <w:spacing w:val="21"/>
          <w:sz w:val="27"/>
        </w:rPr>
        <w:t xml:space="preserve"> </w:t>
      </w:r>
      <w:r>
        <w:rPr>
          <w:sz w:val="27"/>
        </w:rPr>
        <w:t>safety:</w:t>
      </w:r>
      <w:r>
        <w:rPr>
          <w:spacing w:val="20"/>
          <w:sz w:val="27"/>
        </w:rPr>
        <w:t xml:space="preserve"> </w:t>
      </w:r>
      <w:r>
        <w:rPr>
          <w:sz w:val="27"/>
        </w:rPr>
        <w:t>A</w:t>
      </w:r>
      <w:r>
        <w:rPr>
          <w:spacing w:val="20"/>
          <w:sz w:val="27"/>
        </w:rPr>
        <w:t xml:space="preserve"> </w:t>
      </w:r>
      <w:r>
        <w:rPr>
          <w:sz w:val="27"/>
        </w:rPr>
        <w:t>critical</w:t>
      </w:r>
      <w:r>
        <w:rPr>
          <w:spacing w:val="22"/>
          <w:sz w:val="27"/>
        </w:rPr>
        <w:t xml:space="preserve"> </w:t>
      </w:r>
      <w:r>
        <w:rPr>
          <w:sz w:val="27"/>
        </w:rPr>
        <w:t>systematic</w:t>
      </w:r>
      <w:r>
        <w:rPr>
          <w:spacing w:val="20"/>
          <w:sz w:val="27"/>
        </w:rPr>
        <w:t xml:space="preserve"> </w:t>
      </w:r>
      <w:r>
        <w:rPr>
          <w:sz w:val="27"/>
        </w:rPr>
        <w:t>review</w:t>
      </w:r>
    </w:p>
    <w:p w14:paraId="686657BA" w14:textId="77777777" w:rsidR="00282F1D" w:rsidRDefault="00000000">
      <w:pPr>
        <w:spacing w:before="95"/>
        <w:ind w:left="120"/>
        <w:rPr>
          <w:sz w:val="14"/>
        </w:rPr>
      </w:pPr>
      <w:r>
        <w:rPr>
          <w:sz w:val="21"/>
        </w:rPr>
        <w:t>Oscar</w:t>
      </w:r>
      <w:r>
        <w:rPr>
          <w:spacing w:val="19"/>
          <w:sz w:val="21"/>
        </w:rPr>
        <w:t xml:space="preserve"> </w:t>
      </w:r>
      <w:r>
        <w:rPr>
          <w:sz w:val="21"/>
        </w:rPr>
        <w:t>Oviedo-</w:t>
      </w:r>
      <w:proofErr w:type="spellStart"/>
      <w:r>
        <w:rPr>
          <w:sz w:val="21"/>
        </w:rPr>
        <w:t>Trespalacios</w:t>
      </w:r>
      <w:proofErr w:type="spellEnd"/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7FAC"/>
          <w:position w:val="9"/>
          <w:sz w:val="14"/>
        </w:rPr>
        <w:t>a</w:t>
      </w:r>
      <w:r>
        <w:rPr>
          <w:color w:val="007FAC"/>
          <w:position w:val="9"/>
          <w:sz w:val="14"/>
        </w:rPr>
        <w:fldChar w:fldCharType="end"/>
      </w:r>
      <w:r>
        <w:rPr>
          <w:position w:val="9"/>
          <w:sz w:val="14"/>
        </w:rPr>
        <w:t>,</w:t>
      </w:r>
      <w:hyperlink w:anchor="_bookmark2" w:history="1">
        <w:r>
          <w:rPr>
            <w:rFonts w:ascii="Microsoft Sans Serif" w:hAnsi="Microsoft Sans Serif"/>
            <w:color w:val="007FAC"/>
            <w:position w:val="12"/>
            <w:sz w:val="14"/>
          </w:rPr>
          <w:t>⁎</w:t>
        </w:r>
      </w:hyperlink>
      <w:r>
        <w:rPr>
          <w:sz w:val="21"/>
        </w:rPr>
        <w:t>,</w:t>
      </w:r>
      <w:r>
        <w:rPr>
          <w:spacing w:val="22"/>
          <w:sz w:val="21"/>
        </w:rPr>
        <w:t xml:space="preserve"> </w:t>
      </w:r>
      <w:r>
        <w:rPr>
          <w:sz w:val="21"/>
        </w:rPr>
        <w:t>Verity</w:t>
      </w:r>
      <w:r>
        <w:rPr>
          <w:spacing w:val="20"/>
          <w:sz w:val="21"/>
        </w:rPr>
        <w:t xml:space="preserve"> </w:t>
      </w:r>
      <w:r>
        <w:rPr>
          <w:sz w:val="21"/>
        </w:rPr>
        <w:t>Truelove</w:t>
      </w:r>
      <w:hyperlink w:anchor="_bookmark0" w:history="1">
        <w:r>
          <w:rPr>
            <w:color w:val="007FAC"/>
            <w:position w:val="9"/>
            <w:sz w:val="14"/>
          </w:rPr>
          <w:t>a</w:t>
        </w:r>
      </w:hyperlink>
      <w:r>
        <w:rPr>
          <w:sz w:val="21"/>
        </w:rPr>
        <w:t>,</w:t>
      </w:r>
      <w:r>
        <w:rPr>
          <w:spacing w:val="20"/>
          <w:sz w:val="21"/>
        </w:rPr>
        <w:t xml:space="preserve"> </w:t>
      </w:r>
      <w:r>
        <w:rPr>
          <w:sz w:val="21"/>
        </w:rPr>
        <w:t>Barry</w:t>
      </w:r>
      <w:r>
        <w:rPr>
          <w:spacing w:val="21"/>
          <w:sz w:val="21"/>
        </w:rPr>
        <w:t xml:space="preserve"> </w:t>
      </w:r>
      <w:r>
        <w:rPr>
          <w:sz w:val="21"/>
        </w:rPr>
        <w:t>Watson</w:t>
      </w:r>
      <w:hyperlink w:anchor="_bookmark0" w:history="1">
        <w:r>
          <w:rPr>
            <w:color w:val="007FAC"/>
            <w:position w:val="9"/>
            <w:sz w:val="14"/>
          </w:rPr>
          <w:t>a</w:t>
        </w:r>
      </w:hyperlink>
      <w:r>
        <w:rPr>
          <w:sz w:val="21"/>
        </w:rPr>
        <w:t>,</w:t>
      </w:r>
      <w:r>
        <w:rPr>
          <w:spacing w:val="22"/>
          <w:sz w:val="21"/>
        </w:rPr>
        <w:t xml:space="preserve"> </w:t>
      </w:r>
      <w:r>
        <w:rPr>
          <w:sz w:val="21"/>
        </w:rPr>
        <w:t>Jane</w:t>
      </w:r>
      <w:r>
        <w:rPr>
          <w:spacing w:val="20"/>
          <w:sz w:val="21"/>
        </w:rPr>
        <w:t xml:space="preserve"> </w:t>
      </w:r>
      <w:r>
        <w:rPr>
          <w:sz w:val="21"/>
        </w:rPr>
        <w:t>A.</w:t>
      </w:r>
      <w:r>
        <w:rPr>
          <w:spacing w:val="20"/>
          <w:sz w:val="21"/>
        </w:rPr>
        <w:t xml:space="preserve"> </w:t>
      </w:r>
      <w:r>
        <w:rPr>
          <w:sz w:val="21"/>
        </w:rPr>
        <w:t>Hinton</w:t>
      </w:r>
      <w:hyperlink w:anchor="_bookmark1" w:history="1">
        <w:r>
          <w:rPr>
            <w:color w:val="007FAC"/>
            <w:position w:val="9"/>
            <w:sz w:val="14"/>
          </w:rPr>
          <w:t>b</w:t>
        </w:r>
      </w:hyperlink>
    </w:p>
    <w:p w14:paraId="3940735B" w14:textId="77777777" w:rsidR="00282F1D" w:rsidRDefault="00000000">
      <w:pPr>
        <w:spacing w:before="109" w:line="170" w:lineRule="atLeast"/>
        <w:ind w:left="120" w:right="1288"/>
        <w:rPr>
          <w:rFonts w:ascii="Times New Roman" w:hAnsi="Times New Roman"/>
          <w:i/>
          <w:sz w:val="12"/>
        </w:rPr>
      </w:pPr>
      <w:bookmarkStart w:id="1" w:name="_bookmark0"/>
      <w:bookmarkEnd w:id="1"/>
      <w:r>
        <w:rPr>
          <w:w w:val="110"/>
          <w:position w:val="6"/>
          <w:sz w:val="8"/>
        </w:rPr>
        <w:t>a</w:t>
      </w:r>
      <w:r>
        <w:rPr>
          <w:spacing w:val="1"/>
          <w:w w:val="110"/>
          <w:position w:val="6"/>
          <w:sz w:val="8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Queensland</w:t>
      </w:r>
      <w:r>
        <w:rPr>
          <w:rFonts w:ascii="Times New Roman" w:hAnsi="Times New Roman"/>
          <w:i/>
          <w:spacing w:val="4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University</w:t>
      </w:r>
      <w:r>
        <w:rPr>
          <w:rFonts w:ascii="Times New Roman" w:hAnsi="Times New Roman"/>
          <w:i/>
          <w:spacing w:val="7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Technology</w:t>
      </w:r>
      <w:r>
        <w:rPr>
          <w:rFonts w:ascii="Times New Roman" w:hAnsi="Times New Roman"/>
          <w:i/>
          <w:spacing w:val="6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(QUT),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Centre</w:t>
      </w:r>
      <w:r>
        <w:rPr>
          <w:rFonts w:ascii="Times New Roman" w:hAnsi="Times New Roman"/>
          <w:i/>
          <w:spacing w:val="7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for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Accident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Research</w:t>
      </w:r>
      <w:r>
        <w:rPr>
          <w:rFonts w:ascii="Times New Roman" w:hAnsi="Times New Roman"/>
          <w:i/>
          <w:spacing w:val="7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and</w:t>
      </w:r>
      <w:r>
        <w:rPr>
          <w:rFonts w:ascii="Times New Roman" w:hAnsi="Times New Roman"/>
          <w:i/>
          <w:spacing w:val="6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Road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Safety</w:t>
      </w:r>
      <w:r>
        <w:rPr>
          <w:rFonts w:ascii="Times New Roman" w:hAnsi="Times New Roman"/>
          <w:i/>
          <w:spacing w:val="6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–</w:t>
      </w:r>
      <w:r>
        <w:rPr>
          <w:rFonts w:ascii="Times New Roman" w:hAnsi="Times New Roman"/>
          <w:i/>
          <w:spacing w:val="6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Queensland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(CARRS-Q),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Institute</w:t>
      </w:r>
      <w:r>
        <w:rPr>
          <w:rFonts w:ascii="Times New Roman" w:hAnsi="Times New Roman"/>
          <w:i/>
          <w:spacing w:val="7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of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Health</w:t>
      </w:r>
      <w:r>
        <w:rPr>
          <w:rFonts w:ascii="Times New Roman" w:hAnsi="Times New Roman"/>
          <w:i/>
          <w:spacing w:val="5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and</w:t>
      </w:r>
      <w:r>
        <w:rPr>
          <w:rFonts w:ascii="Times New Roman" w:hAnsi="Times New Roman"/>
          <w:i/>
          <w:spacing w:val="-30"/>
          <w:w w:val="110"/>
          <w:sz w:val="12"/>
        </w:rPr>
        <w:t xml:space="preserve"> </w:t>
      </w:r>
      <w:bookmarkStart w:id="2" w:name="_bookmark1"/>
      <w:bookmarkEnd w:id="2"/>
      <w:r>
        <w:rPr>
          <w:rFonts w:ascii="Times New Roman" w:hAnsi="Times New Roman"/>
          <w:i/>
          <w:w w:val="110"/>
          <w:sz w:val="12"/>
        </w:rPr>
        <w:t>Biomedical</w:t>
      </w:r>
      <w:r>
        <w:rPr>
          <w:rFonts w:ascii="Times New Roman" w:hAnsi="Times New Roman"/>
          <w:i/>
          <w:spacing w:val="8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Innovation</w:t>
      </w:r>
      <w:r>
        <w:rPr>
          <w:rFonts w:ascii="Times New Roman" w:hAnsi="Times New Roman"/>
          <w:i/>
          <w:spacing w:val="8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(IHBI),</w:t>
      </w:r>
      <w:r>
        <w:rPr>
          <w:rFonts w:ascii="Times New Roman" w:hAnsi="Times New Roman"/>
          <w:i/>
          <w:spacing w:val="9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K</w:t>
      </w:r>
      <w:r>
        <w:rPr>
          <w:rFonts w:ascii="Times New Roman" w:hAnsi="Times New Roman"/>
          <w:i/>
          <w:spacing w:val="9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Block,</w:t>
      </w:r>
      <w:r>
        <w:rPr>
          <w:rFonts w:ascii="Times New Roman" w:hAnsi="Times New Roman"/>
          <w:i/>
          <w:spacing w:val="8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130</w:t>
      </w:r>
      <w:r>
        <w:rPr>
          <w:rFonts w:ascii="Times New Roman" w:hAnsi="Times New Roman"/>
          <w:i/>
          <w:spacing w:val="9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Victoria</w:t>
      </w:r>
      <w:r>
        <w:rPr>
          <w:rFonts w:ascii="Times New Roman" w:hAnsi="Times New Roman"/>
          <w:i/>
          <w:spacing w:val="9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Park</w:t>
      </w:r>
      <w:r>
        <w:rPr>
          <w:rFonts w:ascii="Times New Roman" w:hAnsi="Times New Roman"/>
          <w:i/>
          <w:spacing w:val="8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Road,</w:t>
      </w:r>
      <w:r>
        <w:rPr>
          <w:rFonts w:ascii="Times New Roman" w:hAnsi="Times New Roman"/>
          <w:i/>
          <w:spacing w:val="9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Kelvin</w:t>
      </w:r>
      <w:r>
        <w:rPr>
          <w:rFonts w:ascii="Times New Roman" w:hAnsi="Times New Roman"/>
          <w:i/>
          <w:spacing w:val="8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Grove</w:t>
      </w:r>
      <w:r>
        <w:rPr>
          <w:rFonts w:ascii="Times New Roman" w:hAnsi="Times New Roman"/>
          <w:i/>
          <w:spacing w:val="8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4059,</w:t>
      </w:r>
      <w:r>
        <w:rPr>
          <w:rFonts w:ascii="Times New Roman" w:hAnsi="Times New Roman"/>
          <w:i/>
          <w:spacing w:val="9"/>
          <w:w w:val="110"/>
          <w:sz w:val="12"/>
        </w:rPr>
        <w:t xml:space="preserve"> </w:t>
      </w:r>
      <w:r>
        <w:rPr>
          <w:rFonts w:ascii="Times New Roman" w:hAnsi="Times New Roman"/>
          <w:i/>
          <w:w w:val="110"/>
          <w:sz w:val="12"/>
        </w:rPr>
        <w:t>Australia</w:t>
      </w:r>
    </w:p>
    <w:p w14:paraId="78963C67" w14:textId="77777777" w:rsidR="00282F1D" w:rsidRDefault="00000000">
      <w:pPr>
        <w:spacing w:before="14"/>
        <w:ind w:left="120"/>
        <w:rPr>
          <w:rFonts w:ascii="Times New Roman"/>
          <w:i/>
          <w:sz w:val="12"/>
        </w:rPr>
      </w:pPr>
      <w:r>
        <w:rPr>
          <w:w w:val="110"/>
          <w:position w:val="6"/>
          <w:sz w:val="8"/>
        </w:rPr>
        <w:t xml:space="preserve">b </w:t>
      </w:r>
      <w:r>
        <w:rPr>
          <w:rFonts w:ascii="Times New Roman"/>
          <w:i/>
          <w:w w:val="110"/>
          <w:sz w:val="12"/>
        </w:rPr>
        <w:t>Department</w:t>
      </w:r>
      <w:r>
        <w:rPr>
          <w:rFonts w:ascii="Times New Roman"/>
          <w:i/>
          <w:spacing w:val="5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4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Transport</w:t>
      </w:r>
      <w:r>
        <w:rPr>
          <w:rFonts w:ascii="Times New Roman"/>
          <w:i/>
          <w:spacing w:val="5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5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Main</w:t>
      </w:r>
      <w:r>
        <w:rPr>
          <w:rFonts w:ascii="Times New Roman"/>
          <w:i/>
          <w:spacing w:val="4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Roads,</w:t>
      </w:r>
      <w:r>
        <w:rPr>
          <w:rFonts w:ascii="Times New Roman"/>
          <w:i/>
          <w:spacing w:val="4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Government</w:t>
      </w:r>
      <w:r>
        <w:rPr>
          <w:rFonts w:ascii="Times New Roman"/>
          <w:i/>
          <w:spacing w:val="5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4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Queensland,</w:t>
      </w:r>
      <w:r>
        <w:rPr>
          <w:rFonts w:ascii="Times New Roman"/>
          <w:i/>
          <w:spacing w:val="4"/>
          <w:w w:val="110"/>
          <w:sz w:val="12"/>
        </w:rPr>
        <w:t xml:space="preserve"> </w:t>
      </w:r>
      <w:r>
        <w:rPr>
          <w:rFonts w:ascii="Times New Roman"/>
          <w:i/>
          <w:w w:val="110"/>
          <w:sz w:val="12"/>
        </w:rPr>
        <w:t>Australia</w:t>
      </w:r>
    </w:p>
    <w:p w14:paraId="36982D29" w14:textId="77777777" w:rsidR="00282F1D" w:rsidRDefault="00000000">
      <w:pPr>
        <w:pStyle w:val="BodyText"/>
        <w:spacing w:before="10"/>
        <w:ind w:left="0"/>
        <w:jc w:val="left"/>
        <w:rPr>
          <w:rFonts w:ascii="Times New Roman"/>
          <w:i/>
          <w:sz w:val="12"/>
        </w:rPr>
      </w:pPr>
      <w:r>
        <w:pict w14:anchorId="29D2EAE6">
          <v:rect id="_x0000_s2067" style="position:absolute;margin-left:39pt;margin-top:9.4pt;width:466.25pt;height:.2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7094D8C" w14:textId="77777777" w:rsidR="00282F1D" w:rsidRDefault="00282F1D">
      <w:pPr>
        <w:pStyle w:val="BodyText"/>
        <w:spacing w:before="6"/>
        <w:ind w:left="0"/>
        <w:jc w:val="left"/>
        <w:rPr>
          <w:rFonts w:ascii="Times New Roman"/>
          <w:i/>
          <w:sz w:val="11"/>
        </w:rPr>
      </w:pPr>
    </w:p>
    <w:p w14:paraId="0AF0AA90" w14:textId="77777777" w:rsidR="00282F1D" w:rsidRDefault="00282F1D">
      <w:pPr>
        <w:rPr>
          <w:rFonts w:ascii="Times New Roman"/>
          <w:sz w:val="11"/>
        </w:rPr>
        <w:sectPr w:rsidR="00282F1D">
          <w:type w:val="continuous"/>
          <w:pgSz w:w="10890" w:h="14860"/>
          <w:pgMar w:top="520" w:right="660" w:bottom="280" w:left="660" w:header="720" w:footer="720" w:gutter="0"/>
          <w:cols w:space="720"/>
        </w:sectPr>
      </w:pPr>
    </w:p>
    <w:p w14:paraId="4DCBFA5A" w14:textId="77777777" w:rsidR="00282F1D" w:rsidRDefault="00000000">
      <w:pPr>
        <w:spacing w:before="149"/>
        <w:ind w:left="120"/>
        <w:rPr>
          <w:sz w:val="14"/>
        </w:rPr>
      </w:pPr>
      <w:r>
        <w:rPr>
          <w:spacing w:val="22"/>
          <w:sz w:val="14"/>
        </w:rPr>
        <w:t>A</w:t>
      </w:r>
      <w:r>
        <w:rPr>
          <w:spacing w:val="-6"/>
          <w:sz w:val="14"/>
        </w:rPr>
        <w:t xml:space="preserve"> </w:t>
      </w:r>
      <w:r>
        <w:rPr>
          <w:spacing w:val="22"/>
          <w:sz w:val="14"/>
        </w:rPr>
        <w:t>R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T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I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C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L</w:t>
      </w:r>
      <w:r>
        <w:rPr>
          <w:spacing w:val="-5"/>
          <w:sz w:val="14"/>
        </w:rPr>
        <w:t xml:space="preserve"> </w:t>
      </w:r>
      <w:r>
        <w:rPr>
          <w:sz w:val="14"/>
        </w:rPr>
        <w:t>E</w:t>
      </w:r>
      <w:r>
        <w:rPr>
          <w:spacing w:val="19"/>
          <w:sz w:val="14"/>
        </w:rPr>
        <w:t xml:space="preserve"> </w:t>
      </w:r>
      <w:r>
        <w:rPr>
          <w:spacing w:val="22"/>
          <w:sz w:val="14"/>
        </w:rPr>
        <w:t>I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N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F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O </w:t>
      </w:r>
      <w:r>
        <w:rPr>
          <w:spacing w:val="-12"/>
          <w:sz w:val="14"/>
        </w:rPr>
        <w:t xml:space="preserve"> </w:t>
      </w:r>
    </w:p>
    <w:p w14:paraId="255036B3" w14:textId="77777777" w:rsidR="00282F1D" w:rsidRDefault="00282F1D">
      <w:pPr>
        <w:pStyle w:val="BodyText"/>
        <w:spacing w:before="6"/>
        <w:ind w:left="0"/>
        <w:jc w:val="left"/>
        <w:rPr>
          <w:sz w:val="20"/>
        </w:rPr>
      </w:pPr>
    </w:p>
    <w:p w14:paraId="114F2901" w14:textId="77777777" w:rsidR="00282F1D" w:rsidRDefault="00000000">
      <w:pPr>
        <w:spacing w:before="1" w:line="172" w:lineRule="exact"/>
        <w:ind w:left="120" w:right="601"/>
        <w:rPr>
          <w:sz w:val="12"/>
        </w:rPr>
      </w:pPr>
      <w:r>
        <w:pict w14:anchorId="1B8A3EDE">
          <v:rect id="_x0000_s2066" style="position:absolute;left:0;text-align:left;margin-left:39pt;margin-top:-3.4pt;width:133.25pt;height:.25pt;z-index:15732224;mso-position-horizontal-relative:page" fillcolor="black" stroked="f">
            <w10:wrap anchorx="page"/>
          </v:rect>
        </w:pict>
      </w:r>
      <w:r>
        <w:rPr>
          <w:rFonts w:ascii="Times New Roman"/>
          <w:i/>
          <w:w w:val="105"/>
          <w:sz w:val="12"/>
        </w:rPr>
        <w:t>Keywords:</w:t>
      </w:r>
      <w:r>
        <w:rPr>
          <w:rFonts w:ascii="Times New Roman"/>
          <w:i/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Ergonomics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-28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</w:p>
    <w:p w14:paraId="24E4B2C7" w14:textId="77777777" w:rsidR="00282F1D" w:rsidRDefault="00000000">
      <w:pPr>
        <w:spacing w:before="23"/>
        <w:ind w:left="120"/>
        <w:rPr>
          <w:sz w:val="12"/>
        </w:rPr>
      </w:pPr>
      <w:r>
        <w:rPr>
          <w:w w:val="105"/>
          <w:sz w:val="12"/>
        </w:rPr>
        <w:t>Road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design</w:t>
      </w:r>
    </w:p>
    <w:p w14:paraId="74AB4499" w14:textId="77777777" w:rsidR="00282F1D" w:rsidRDefault="00000000">
      <w:pPr>
        <w:spacing w:before="35" w:line="302" w:lineRule="auto"/>
        <w:ind w:left="120" w:right="386"/>
        <w:rPr>
          <w:sz w:val="12"/>
        </w:rPr>
      </w:pPr>
      <w:r>
        <w:rPr>
          <w:w w:val="105"/>
          <w:sz w:val="12"/>
        </w:rPr>
        <w:t>Driving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environment</w:t>
      </w:r>
      <w:r>
        <w:rPr>
          <w:spacing w:val="-27"/>
          <w:w w:val="105"/>
          <w:sz w:val="12"/>
        </w:rPr>
        <w:t xml:space="preserve"> </w:t>
      </w:r>
      <w:r>
        <w:rPr>
          <w:w w:val="105"/>
          <w:sz w:val="12"/>
        </w:rPr>
        <w:t>Human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factors</w:t>
      </w:r>
    </w:p>
    <w:p w14:paraId="69738649" w14:textId="77777777" w:rsidR="00282F1D" w:rsidRDefault="00000000">
      <w:pPr>
        <w:spacing w:before="149"/>
        <w:ind w:left="120"/>
        <w:rPr>
          <w:sz w:val="14"/>
        </w:rPr>
      </w:pPr>
      <w:r>
        <w:br w:type="column"/>
      </w:r>
      <w:r>
        <w:rPr>
          <w:spacing w:val="22"/>
          <w:sz w:val="14"/>
        </w:rPr>
        <w:t>A</w:t>
      </w:r>
      <w:r>
        <w:rPr>
          <w:spacing w:val="-5"/>
          <w:sz w:val="14"/>
        </w:rPr>
        <w:t xml:space="preserve"> </w:t>
      </w:r>
      <w:r>
        <w:rPr>
          <w:spacing w:val="22"/>
          <w:sz w:val="14"/>
        </w:rPr>
        <w:t>B</w:t>
      </w:r>
      <w:r>
        <w:rPr>
          <w:spacing w:val="-4"/>
          <w:sz w:val="14"/>
        </w:rPr>
        <w:t xml:space="preserve"> </w:t>
      </w:r>
      <w:r>
        <w:rPr>
          <w:spacing w:val="22"/>
          <w:sz w:val="14"/>
        </w:rPr>
        <w:t>S</w:t>
      </w:r>
      <w:r>
        <w:rPr>
          <w:spacing w:val="-4"/>
          <w:sz w:val="14"/>
        </w:rPr>
        <w:t xml:space="preserve"> </w:t>
      </w:r>
      <w:r>
        <w:rPr>
          <w:spacing w:val="22"/>
          <w:sz w:val="14"/>
        </w:rPr>
        <w:t>T</w:t>
      </w:r>
      <w:r>
        <w:rPr>
          <w:spacing w:val="-4"/>
          <w:sz w:val="14"/>
        </w:rPr>
        <w:t xml:space="preserve"> </w:t>
      </w:r>
      <w:r>
        <w:rPr>
          <w:spacing w:val="22"/>
          <w:sz w:val="14"/>
        </w:rPr>
        <w:t>R</w:t>
      </w:r>
      <w:r>
        <w:rPr>
          <w:spacing w:val="-4"/>
          <w:sz w:val="14"/>
        </w:rPr>
        <w:t xml:space="preserve"> </w:t>
      </w:r>
      <w:r>
        <w:rPr>
          <w:spacing w:val="22"/>
          <w:sz w:val="14"/>
        </w:rPr>
        <w:t>A</w:t>
      </w:r>
      <w:r>
        <w:rPr>
          <w:spacing w:val="-4"/>
          <w:sz w:val="14"/>
        </w:rPr>
        <w:t xml:space="preserve"> </w:t>
      </w:r>
      <w:r>
        <w:rPr>
          <w:spacing w:val="22"/>
          <w:sz w:val="14"/>
        </w:rPr>
        <w:t>C</w:t>
      </w:r>
      <w:r>
        <w:rPr>
          <w:spacing w:val="-5"/>
          <w:sz w:val="14"/>
        </w:rPr>
        <w:t xml:space="preserve"> </w:t>
      </w:r>
      <w:r>
        <w:rPr>
          <w:sz w:val="14"/>
        </w:rPr>
        <w:t xml:space="preserve">T </w:t>
      </w:r>
      <w:r>
        <w:rPr>
          <w:spacing w:val="-12"/>
          <w:sz w:val="14"/>
        </w:rPr>
        <w:t xml:space="preserve"> </w:t>
      </w:r>
    </w:p>
    <w:p w14:paraId="0FF37D28" w14:textId="77777777" w:rsidR="00282F1D" w:rsidRDefault="00000000">
      <w:pPr>
        <w:pStyle w:val="BodyText"/>
        <w:spacing w:before="1"/>
        <w:ind w:left="0"/>
        <w:jc w:val="left"/>
        <w:rPr>
          <w:sz w:val="11"/>
        </w:rPr>
      </w:pPr>
      <w:r>
        <w:pict w14:anchorId="219A7ECD">
          <v:rect id="_x0000_s2065" style="position:absolute;margin-left:199.15pt;margin-top:8.25pt;width:306.15pt;height:.2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B152AD2" w14:textId="77777777" w:rsidR="00282F1D" w:rsidRDefault="00000000">
      <w:pPr>
        <w:spacing w:before="43" w:line="288" w:lineRule="auto"/>
        <w:ind w:left="120" w:right="120"/>
        <w:jc w:val="both"/>
        <w:rPr>
          <w:sz w:val="14"/>
        </w:rPr>
      </w:pPr>
      <w:r>
        <w:rPr>
          <w:sz w:val="14"/>
        </w:rPr>
        <w:t xml:space="preserve">Driver inattention and distraction are </w:t>
      </w:r>
      <w:proofErr w:type="spellStart"/>
      <w:r>
        <w:rPr>
          <w:sz w:val="14"/>
        </w:rPr>
        <w:t>recognised</w:t>
      </w:r>
      <w:proofErr w:type="spellEnd"/>
      <w:r>
        <w:rPr>
          <w:sz w:val="14"/>
        </w:rPr>
        <w:t xml:space="preserve"> as two of the most critical factors for road safety</w:t>
      </w:r>
      <w:r>
        <w:rPr>
          <w:spacing w:val="1"/>
          <w:sz w:val="14"/>
        </w:rPr>
        <w:t xml:space="preserve"> </w:t>
      </w:r>
      <w:r>
        <w:rPr>
          <w:sz w:val="14"/>
        </w:rPr>
        <w:t>worldwide. While roadside advertising is often identified as a potential source of distraction, it has</w:t>
      </w:r>
      <w:r>
        <w:rPr>
          <w:spacing w:val="1"/>
          <w:sz w:val="14"/>
        </w:rPr>
        <w:t xml:space="preserve"> </w:t>
      </w:r>
      <w:r>
        <w:rPr>
          <w:sz w:val="14"/>
        </w:rPr>
        <w:t>received less attention compared to other types of distractions such as texting or calling while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driving.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Therefore,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this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study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focused</w:t>
      </w:r>
      <w:r>
        <w:rPr>
          <w:spacing w:val="-8"/>
          <w:sz w:val="14"/>
        </w:rPr>
        <w:t xml:space="preserve"> </w:t>
      </w:r>
      <w:r>
        <w:rPr>
          <w:sz w:val="14"/>
        </w:rPr>
        <w:t>on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7"/>
          <w:sz w:val="14"/>
        </w:rPr>
        <w:t xml:space="preserve"> </w:t>
      </w:r>
      <w:r>
        <w:rPr>
          <w:sz w:val="14"/>
        </w:rPr>
        <w:t>impact</w:t>
      </w:r>
      <w:r>
        <w:rPr>
          <w:spacing w:val="-7"/>
          <w:sz w:val="14"/>
        </w:rPr>
        <w:t xml:space="preserve"> </w:t>
      </w:r>
      <w:r>
        <w:rPr>
          <w:sz w:val="14"/>
        </w:rPr>
        <w:t>of</w:t>
      </w:r>
      <w:r>
        <w:rPr>
          <w:spacing w:val="-8"/>
          <w:sz w:val="14"/>
        </w:rPr>
        <w:t xml:space="preserve"> </w:t>
      </w:r>
      <w:r>
        <w:rPr>
          <w:sz w:val="14"/>
        </w:rPr>
        <w:t>roadside</w:t>
      </w:r>
      <w:r>
        <w:rPr>
          <w:spacing w:val="-7"/>
          <w:sz w:val="14"/>
        </w:rPr>
        <w:t xml:space="preserve"> </w:t>
      </w:r>
      <w:r>
        <w:rPr>
          <w:sz w:val="14"/>
        </w:rPr>
        <w:t>advertising</w:t>
      </w:r>
      <w:r>
        <w:rPr>
          <w:spacing w:val="-7"/>
          <w:sz w:val="14"/>
        </w:rPr>
        <w:t xml:space="preserve"> </w:t>
      </w:r>
      <w:r>
        <w:rPr>
          <w:sz w:val="14"/>
        </w:rPr>
        <w:t>signs</w:t>
      </w:r>
      <w:r>
        <w:rPr>
          <w:spacing w:val="-6"/>
          <w:sz w:val="14"/>
        </w:rPr>
        <w:t xml:space="preserve"> </w:t>
      </w:r>
      <w:r>
        <w:rPr>
          <w:sz w:val="14"/>
        </w:rPr>
        <w:t>on</w:t>
      </w:r>
      <w:r>
        <w:rPr>
          <w:spacing w:val="-7"/>
          <w:sz w:val="14"/>
        </w:rPr>
        <w:t xml:space="preserve"> </w:t>
      </w:r>
      <w:r>
        <w:rPr>
          <w:sz w:val="14"/>
        </w:rPr>
        <w:t>driver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behaviour</w:t>
      </w:r>
      <w:proofErr w:type="spellEnd"/>
      <w:r>
        <w:rPr>
          <w:spacing w:val="-32"/>
          <w:sz w:val="14"/>
        </w:rPr>
        <w:t xml:space="preserve"> </w:t>
      </w:r>
      <w:r>
        <w:rPr>
          <w:sz w:val="14"/>
        </w:rPr>
        <w:t>and road safety. To examine this, a theory-driven systematic literature review was undertaken. In</w:t>
      </w:r>
      <w:r>
        <w:rPr>
          <w:spacing w:val="1"/>
          <w:sz w:val="14"/>
        </w:rPr>
        <w:t xml:space="preserve"> </w:t>
      </w:r>
      <w:r>
        <w:rPr>
          <w:sz w:val="14"/>
        </w:rPr>
        <w:t>total, 90 unique documents were identified and reviewed using the Task-Capability Interface (TCI)</w:t>
      </w:r>
      <w:r>
        <w:rPr>
          <w:spacing w:val="1"/>
          <w:sz w:val="14"/>
        </w:rPr>
        <w:t xml:space="preserve"> </w:t>
      </w:r>
      <w:r>
        <w:rPr>
          <w:sz w:val="14"/>
        </w:rPr>
        <w:t>Model</w:t>
      </w:r>
      <w:r>
        <w:rPr>
          <w:spacing w:val="-7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explain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z w:val="14"/>
        </w:rPr>
        <w:t>potential</w:t>
      </w:r>
      <w:r>
        <w:rPr>
          <w:spacing w:val="-6"/>
          <w:sz w:val="14"/>
        </w:rPr>
        <w:t xml:space="preserve"> </w:t>
      </w:r>
      <w:r>
        <w:rPr>
          <w:sz w:val="14"/>
        </w:rPr>
        <w:t>safety</w:t>
      </w:r>
      <w:r>
        <w:rPr>
          <w:spacing w:val="-5"/>
          <w:sz w:val="14"/>
        </w:rPr>
        <w:t xml:space="preserve"> </w:t>
      </w:r>
      <w:r>
        <w:rPr>
          <w:sz w:val="14"/>
        </w:rPr>
        <w:t>impact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z w:val="14"/>
        </w:rPr>
        <w:t>roadside</w:t>
      </w:r>
      <w:r>
        <w:rPr>
          <w:spacing w:val="-6"/>
          <w:sz w:val="14"/>
        </w:rPr>
        <w:t xml:space="preserve"> </w:t>
      </w:r>
      <w:r>
        <w:rPr>
          <w:sz w:val="14"/>
        </w:rPr>
        <w:t>advertising.</w:t>
      </w:r>
      <w:r>
        <w:rPr>
          <w:spacing w:val="-5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z w:val="14"/>
        </w:rPr>
        <w:t>findings</w:t>
      </w:r>
      <w:r>
        <w:rPr>
          <w:spacing w:val="-5"/>
          <w:sz w:val="14"/>
        </w:rPr>
        <w:t xml:space="preserve"> </w:t>
      </w:r>
      <w:r>
        <w:rPr>
          <w:sz w:val="14"/>
        </w:rPr>
        <w:t>confirmed</w:t>
      </w:r>
      <w:r>
        <w:rPr>
          <w:spacing w:val="-7"/>
          <w:sz w:val="14"/>
        </w:rPr>
        <w:t xml:space="preserve"> </w:t>
      </w:r>
      <w:r>
        <w:rPr>
          <w:sz w:val="14"/>
        </w:rPr>
        <w:t>that</w:t>
      </w:r>
      <w:r>
        <w:rPr>
          <w:spacing w:val="-5"/>
          <w:sz w:val="14"/>
        </w:rPr>
        <w:t xml:space="preserve"> </w:t>
      </w:r>
      <w:r>
        <w:rPr>
          <w:sz w:val="14"/>
        </w:rPr>
        <w:t>the</w:t>
      </w:r>
      <w:r>
        <w:rPr>
          <w:spacing w:val="-32"/>
          <w:sz w:val="14"/>
        </w:rPr>
        <w:t xml:space="preserve"> </w:t>
      </w:r>
      <w:r>
        <w:rPr>
          <w:sz w:val="14"/>
        </w:rPr>
        <w:t>TCI model is a useful tool for describing the relationship between roadside advertising and driver</w:t>
      </w:r>
      <w:r>
        <w:rPr>
          <w:spacing w:val="1"/>
          <w:sz w:val="14"/>
        </w:rPr>
        <w:t xml:space="preserve"> </w:t>
      </w:r>
      <w:proofErr w:type="spellStart"/>
      <w:r>
        <w:rPr>
          <w:spacing w:val="-2"/>
          <w:sz w:val="14"/>
        </w:rPr>
        <w:t>behaviour</w:t>
      </w:r>
      <w:proofErr w:type="spellEnd"/>
      <w:r>
        <w:rPr>
          <w:spacing w:val="-2"/>
          <w:sz w:val="14"/>
        </w:rPr>
        <w:t>.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perspective,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roadside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advertising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signs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can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be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considered</w:t>
      </w:r>
      <w:r>
        <w:rPr>
          <w:spacing w:val="-5"/>
          <w:sz w:val="14"/>
        </w:rPr>
        <w:t xml:space="preserve"> </w:t>
      </w:r>
      <w:r>
        <w:rPr>
          <w:spacing w:val="-1"/>
          <w:sz w:val="14"/>
        </w:rPr>
        <w:t>environmental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clutter,</w:t>
      </w:r>
      <w:r>
        <w:rPr>
          <w:spacing w:val="-32"/>
          <w:sz w:val="14"/>
        </w:rPr>
        <w:t xml:space="preserve"> </w:t>
      </w:r>
      <w:r>
        <w:rPr>
          <w:spacing w:val="-1"/>
          <w:sz w:val="14"/>
        </w:rPr>
        <w:t>which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adds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additional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demands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the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driving</w:t>
      </w:r>
      <w:r>
        <w:rPr>
          <w:spacing w:val="-7"/>
          <w:sz w:val="14"/>
        </w:rPr>
        <w:t xml:space="preserve"> </w:t>
      </w:r>
      <w:r>
        <w:rPr>
          <w:spacing w:val="-1"/>
          <w:sz w:val="14"/>
        </w:rPr>
        <w:t>task.</w:t>
      </w:r>
      <w:r>
        <w:rPr>
          <w:spacing w:val="-7"/>
          <w:sz w:val="14"/>
        </w:rPr>
        <w:t xml:space="preserve"> </w:t>
      </w:r>
      <w:proofErr w:type="gramStart"/>
      <w:r>
        <w:rPr>
          <w:spacing w:val="-1"/>
          <w:sz w:val="14"/>
        </w:rPr>
        <w:t>In</w:t>
      </w:r>
      <w:r>
        <w:rPr>
          <w:spacing w:val="-6"/>
          <w:sz w:val="14"/>
        </w:rPr>
        <w:t xml:space="preserve"> </w:t>
      </w:r>
      <w:r>
        <w:rPr>
          <w:sz w:val="14"/>
        </w:rPr>
        <w:t>particular,</w:t>
      </w:r>
      <w:r>
        <w:rPr>
          <w:spacing w:val="-8"/>
          <w:sz w:val="14"/>
        </w:rPr>
        <w:t xml:space="preserve"> </w:t>
      </w:r>
      <w:r>
        <w:rPr>
          <w:sz w:val="14"/>
        </w:rPr>
        <w:t>roadside</w:t>
      </w:r>
      <w:proofErr w:type="gramEnd"/>
      <w:r>
        <w:rPr>
          <w:spacing w:val="-6"/>
          <w:sz w:val="14"/>
        </w:rPr>
        <w:t xml:space="preserve"> </w:t>
      </w:r>
      <w:r>
        <w:rPr>
          <w:sz w:val="14"/>
        </w:rPr>
        <w:t>advertising</w:t>
      </w:r>
      <w:r>
        <w:rPr>
          <w:spacing w:val="-7"/>
          <w:sz w:val="14"/>
        </w:rPr>
        <w:t xml:space="preserve"> </w:t>
      </w:r>
      <w:r>
        <w:rPr>
          <w:sz w:val="14"/>
        </w:rPr>
        <w:t>signs</w:t>
      </w:r>
      <w:r>
        <w:rPr>
          <w:spacing w:val="-7"/>
          <w:sz w:val="14"/>
        </w:rPr>
        <w:t xml:space="preserve"> </w:t>
      </w:r>
      <w:r>
        <w:rPr>
          <w:sz w:val="14"/>
        </w:rPr>
        <w:t>impaired</w:t>
      </w:r>
      <w:r>
        <w:rPr>
          <w:spacing w:val="-31"/>
          <w:sz w:val="14"/>
        </w:rPr>
        <w:t xml:space="preserve"> </w:t>
      </w:r>
      <w:r>
        <w:rPr>
          <w:sz w:val="14"/>
        </w:rPr>
        <w:t>eye movement patterns of drivers. Additionally, it was demonstrated that the impact of roadside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advertising on driving </w:t>
      </w:r>
      <w:proofErr w:type="spellStart"/>
      <w:r>
        <w:rPr>
          <w:sz w:val="14"/>
        </w:rPr>
        <w:t>behaviour</w:t>
      </w:r>
      <w:proofErr w:type="spellEnd"/>
      <w:r>
        <w:rPr>
          <w:sz w:val="14"/>
        </w:rPr>
        <w:t xml:space="preserve"> is greatly moderated by individual differences among drivers. Of</w:t>
      </w:r>
      <w:r>
        <w:rPr>
          <w:spacing w:val="1"/>
          <w:sz w:val="14"/>
        </w:rPr>
        <w:t xml:space="preserve"> </w:t>
      </w:r>
      <w:r>
        <w:rPr>
          <w:sz w:val="14"/>
        </w:rPr>
        <w:t>great importance was that young drivers invest more attentional resources in interacting with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roadside advertising, which suggests a lower capacity to discriminate between relevant and </w:t>
      </w:r>
      <w:proofErr w:type="spellStart"/>
      <w:r>
        <w:rPr>
          <w:sz w:val="14"/>
        </w:rPr>
        <w:t>irrele</w:t>
      </w:r>
      <w:proofErr w:type="spellEnd"/>
      <w:r>
        <w:rPr>
          <w:sz w:val="14"/>
        </w:rPr>
        <w:t>-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vant</w:t>
      </w:r>
      <w:proofErr w:type="spellEnd"/>
      <w:r>
        <w:rPr>
          <w:sz w:val="14"/>
        </w:rPr>
        <w:t xml:space="preserve"> driving information. Based on the available evidence, however, it is not possible to definitively</w:t>
      </w:r>
      <w:r>
        <w:rPr>
          <w:spacing w:val="-31"/>
          <w:sz w:val="14"/>
        </w:rPr>
        <w:t xml:space="preserve"> </w:t>
      </w:r>
      <w:r>
        <w:rPr>
          <w:sz w:val="14"/>
        </w:rPr>
        <w:t xml:space="preserve">conclude that there is a direct relationship between the driving </w:t>
      </w:r>
      <w:proofErr w:type="spellStart"/>
      <w:r>
        <w:rPr>
          <w:sz w:val="14"/>
        </w:rPr>
        <w:t>behaviour</w:t>
      </w:r>
      <w:proofErr w:type="spellEnd"/>
      <w:r>
        <w:rPr>
          <w:sz w:val="14"/>
        </w:rPr>
        <w:t xml:space="preserve"> changes attributed to</w:t>
      </w:r>
      <w:r>
        <w:rPr>
          <w:spacing w:val="1"/>
          <w:sz w:val="14"/>
        </w:rPr>
        <w:t xml:space="preserve"> </w:t>
      </w:r>
      <w:r>
        <w:rPr>
          <w:sz w:val="14"/>
        </w:rPr>
        <w:t>roadside</w:t>
      </w:r>
      <w:r>
        <w:rPr>
          <w:spacing w:val="-8"/>
          <w:sz w:val="14"/>
        </w:rPr>
        <w:t xml:space="preserve"> </w:t>
      </w:r>
      <w:r>
        <w:rPr>
          <w:sz w:val="14"/>
        </w:rPr>
        <w:t>advertising</w:t>
      </w:r>
      <w:r>
        <w:rPr>
          <w:spacing w:val="-7"/>
          <w:sz w:val="14"/>
        </w:rPr>
        <w:t xml:space="preserve"> </w:t>
      </w:r>
      <w:r>
        <w:rPr>
          <w:sz w:val="14"/>
        </w:rPr>
        <w:t>and</w:t>
      </w:r>
      <w:r>
        <w:rPr>
          <w:spacing w:val="-7"/>
          <w:sz w:val="14"/>
        </w:rPr>
        <w:t xml:space="preserve"> </w:t>
      </w:r>
      <w:r>
        <w:rPr>
          <w:sz w:val="14"/>
        </w:rPr>
        <w:t>road</w:t>
      </w:r>
      <w:r>
        <w:rPr>
          <w:spacing w:val="-7"/>
          <w:sz w:val="14"/>
        </w:rPr>
        <w:t xml:space="preserve"> </w:t>
      </w:r>
      <w:r>
        <w:rPr>
          <w:sz w:val="14"/>
        </w:rPr>
        <w:t>crashes.</w:t>
      </w:r>
      <w:r>
        <w:rPr>
          <w:spacing w:val="-8"/>
          <w:sz w:val="14"/>
        </w:rPr>
        <w:t xml:space="preserve"> </w:t>
      </w:r>
      <w:r>
        <w:rPr>
          <w:sz w:val="14"/>
        </w:rPr>
        <w:t>Nonetheless,</w:t>
      </w:r>
      <w:r>
        <w:rPr>
          <w:spacing w:val="-7"/>
          <w:sz w:val="14"/>
        </w:rPr>
        <w:t xml:space="preserve"> </w:t>
      </w:r>
      <w:r>
        <w:rPr>
          <w:sz w:val="14"/>
        </w:rPr>
        <w:t>while</w:t>
      </w:r>
      <w:r>
        <w:rPr>
          <w:spacing w:val="-7"/>
          <w:sz w:val="14"/>
        </w:rPr>
        <w:t xml:space="preserve"> </w:t>
      </w:r>
      <w:r>
        <w:rPr>
          <w:sz w:val="14"/>
        </w:rPr>
        <w:t>most</w:t>
      </w:r>
      <w:r>
        <w:rPr>
          <w:spacing w:val="-7"/>
          <w:sz w:val="14"/>
        </w:rPr>
        <w:t xml:space="preserve"> </w:t>
      </w:r>
      <w:r>
        <w:rPr>
          <w:sz w:val="14"/>
        </w:rPr>
        <w:t>studies</w:t>
      </w:r>
      <w:r>
        <w:rPr>
          <w:spacing w:val="-7"/>
          <w:sz w:val="14"/>
        </w:rPr>
        <w:t xml:space="preserve"> </w:t>
      </w:r>
      <w:r>
        <w:rPr>
          <w:sz w:val="14"/>
        </w:rPr>
        <w:t>remain</w:t>
      </w:r>
      <w:r>
        <w:rPr>
          <w:spacing w:val="-7"/>
          <w:sz w:val="14"/>
        </w:rPr>
        <w:t xml:space="preserve"> </w:t>
      </w:r>
      <w:r>
        <w:rPr>
          <w:sz w:val="14"/>
        </w:rPr>
        <w:t>inconclusive,</w:t>
      </w:r>
      <w:r>
        <w:rPr>
          <w:spacing w:val="-8"/>
          <w:sz w:val="14"/>
        </w:rPr>
        <w:t xml:space="preserve"> </w:t>
      </w:r>
      <w:r>
        <w:rPr>
          <w:sz w:val="14"/>
        </w:rPr>
        <w:t>there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31"/>
          <w:sz w:val="14"/>
        </w:rPr>
        <w:t xml:space="preserve"> </w:t>
      </w:r>
      <w:r>
        <w:rPr>
          <w:sz w:val="14"/>
        </w:rPr>
        <w:t>an emerging trend in the literature suggesting that roadside advertising can increase crash risk,</w:t>
      </w:r>
      <w:r>
        <w:rPr>
          <w:spacing w:val="1"/>
          <w:sz w:val="14"/>
        </w:rPr>
        <w:t xml:space="preserve"> </w:t>
      </w:r>
      <w:r>
        <w:rPr>
          <w:sz w:val="14"/>
        </w:rPr>
        <w:t>particularly for those signs that have the capacity to frequently change (often referred to as digital</w:t>
      </w:r>
      <w:r>
        <w:rPr>
          <w:spacing w:val="1"/>
          <w:sz w:val="14"/>
        </w:rPr>
        <w:t xml:space="preserve"> </w:t>
      </w:r>
      <w:r>
        <w:rPr>
          <w:sz w:val="14"/>
        </w:rPr>
        <w:t>billboards). Lastly, it is important to mention that most of the empirical studies undertaken to date</w:t>
      </w:r>
      <w:r>
        <w:rPr>
          <w:spacing w:val="-31"/>
          <w:sz w:val="14"/>
        </w:rPr>
        <w:t xml:space="preserve"> </w:t>
      </w:r>
      <w:r>
        <w:rPr>
          <w:spacing w:val="-1"/>
          <w:sz w:val="14"/>
        </w:rPr>
        <w:t>feature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strong</w:t>
      </w:r>
      <w:r>
        <w:rPr>
          <w:spacing w:val="-5"/>
          <w:sz w:val="14"/>
        </w:rPr>
        <w:t xml:space="preserve"> </w:t>
      </w:r>
      <w:r>
        <w:rPr>
          <w:spacing w:val="-1"/>
          <w:sz w:val="14"/>
        </w:rPr>
        <w:t>methodological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limitations.</w:t>
      </w:r>
      <w:r>
        <w:rPr>
          <w:spacing w:val="-6"/>
          <w:sz w:val="14"/>
        </w:rPr>
        <w:t xml:space="preserve"> </w:t>
      </w:r>
      <w:r>
        <w:rPr>
          <w:spacing w:val="-1"/>
          <w:sz w:val="14"/>
        </w:rPr>
        <w:t>Consequently,</w:t>
      </w:r>
      <w:r>
        <w:rPr>
          <w:spacing w:val="-8"/>
          <w:sz w:val="14"/>
        </w:rPr>
        <w:t xml:space="preserve"> </w:t>
      </w:r>
      <w:r>
        <w:rPr>
          <w:spacing w:val="-1"/>
          <w:sz w:val="14"/>
        </w:rPr>
        <w:t>there</w:t>
      </w:r>
      <w:r>
        <w:rPr>
          <w:spacing w:val="-6"/>
          <w:sz w:val="14"/>
        </w:rPr>
        <w:t xml:space="preserve"> </w:t>
      </w:r>
      <w:r>
        <w:rPr>
          <w:sz w:val="14"/>
        </w:rPr>
        <w:t>is</w:t>
      </w:r>
      <w:r>
        <w:rPr>
          <w:spacing w:val="-7"/>
          <w:sz w:val="14"/>
        </w:rPr>
        <w:t xml:space="preserve"> </w:t>
      </w:r>
      <w:r>
        <w:rPr>
          <w:sz w:val="14"/>
        </w:rPr>
        <w:t>an</w:t>
      </w:r>
      <w:r>
        <w:rPr>
          <w:spacing w:val="-8"/>
          <w:sz w:val="14"/>
        </w:rPr>
        <w:t xml:space="preserve"> </w:t>
      </w:r>
      <w:r>
        <w:rPr>
          <w:sz w:val="14"/>
        </w:rPr>
        <w:t>urgent</w:t>
      </w:r>
      <w:r>
        <w:rPr>
          <w:spacing w:val="-6"/>
          <w:sz w:val="14"/>
        </w:rPr>
        <w:t xml:space="preserve"> </w:t>
      </w:r>
      <w:r>
        <w:rPr>
          <w:sz w:val="14"/>
        </w:rPr>
        <w:t>need</w:t>
      </w:r>
      <w:r>
        <w:rPr>
          <w:spacing w:val="-7"/>
          <w:sz w:val="14"/>
        </w:rPr>
        <w:t xml:space="preserve"> </w:t>
      </w:r>
      <w:r>
        <w:rPr>
          <w:sz w:val="14"/>
        </w:rPr>
        <w:t>for</w:t>
      </w:r>
      <w:r>
        <w:rPr>
          <w:spacing w:val="-7"/>
          <w:sz w:val="14"/>
        </w:rPr>
        <w:t xml:space="preserve"> </w:t>
      </w:r>
      <w:r>
        <w:rPr>
          <w:sz w:val="14"/>
        </w:rPr>
        <w:t>more</w:t>
      </w:r>
      <w:r>
        <w:rPr>
          <w:spacing w:val="-6"/>
          <w:sz w:val="14"/>
        </w:rPr>
        <w:t xml:space="preserve"> </w:t>
      </w:r>
      <w:r>
        <w:rPr>
          <w:sz w:val="14"/>
        </w:rPr>
        <w:t>research</w:t>
      </w:r>
      <w:r>
        <w:rPr>
          <w:spacing w:val="-8"/>
          <w:sz w:val="14"/>
        </w:rPr>
        <w:t xml:space="preserve"> </w:t>
      </w:r>
      <w:r>
        <w:rPr>
          <w:sz w:val="14"/>
        </w:rPr>
        <w:t>in</w:t>
      </w:r>
      <w:r>
        <w:rPr>
          <w:spacing w:val="-31"/>
          <w:sz w:val="14"/>
        </w:rPr>
        <w:t xml:space="preserve"> </w:t>
      </w:r>
      <w:r>
        <w:rPr>
          <w:sz w:val="14"/>
        </w:rPr>
        <w:t>this</w:t>
      </w:r>
      <w:r>
        <w:rPr>
          <w:spacing w:val="6"/>
          <w:sz w:val="14"/>
        </w:rPr>
        <w:t xml:space="preserve"> </w:t>
      </w:r>
      <w:r>
        <w:rPr>
          <w:sz w:val="14"/>
        </w:rPr>
        <w:t>area,</w:t>
      </w:r>
      <w:r>
        <w:rPr>
          <w:spacing w:val="7"/>
          <w:sz w:val="14"/>
        </w:rPr>
        <w:t xml:space="preserve"> </w:t>
      </w:r>
      <w:r>
        <w:rPr>
          <w:sz w:val="14"/>
        </w:rPr>
        <w:t>given</w:t>
      </w:r>
      <w:r>
        <w:rPr>
          <w:spacing w:val="7"/>
          <w:sz w:val="14"/>
        </w:rPr>
        <w:t xml:space="preserve"> </w:t>
      </w:r>
      <w:r>
        <w:rPr>
          <w:sz w:val="14"/>
        </w:rPr>
        <w:t>that</w:t>
      </w:r>
      <w:r>
        <w:rPr>
          <w:spacing w:val="8"/>
          <w:sz w:val="14"/>
        </w:rPr>
        <w:t xml:space="preserve"> </w:t>
      </w:r>
      <w:r>
        <w:rPr>
          <w:sz w:val="14"/>
        </w:rPr>
        <w:t>roadside</w:t>
      </w:r>
      <w:r>
        <w:rPr>
          <w:spacing w:val="8"/>
          <w:sz w:val="14"/>
        </w:rPr>
        <w:t xml:space="preserve"> </w:t>
      </w:r>
      <w:r>
        <w:rPr>
          <w:sz w:val="14"/>
        </w:rPr>
        <w:t>technology</w:t>
      </w:r>
      <w:r>
        <w:rPr>
          <w:spacing w:val="7"/>
          <w:sz w:val="14"/>
        </w:rPr>
        <w:t xml:space="preserve"> </w:t>
      </w:r>
      <w:r>
        <w:rPr>
          <w:sz w:val="14"/>
        </w:rPr>
        <w:t>and</w:t>
      </w:r>
      <w:r>
        <w:rPr>
          <w:spacing w:val="8"/>
          <w:sz w:val="14"/>
        </w:rPr>
        <w:t xml:space="preserve"> </w:t>
      </w:r>
      <w:r>
        <w:rPr>
          <w:sz w:val="14"/>
        </w:rPr>
        <w:t>the</w:t>
      </w:r>
      <w:r>
        <w:rPr>
          <w:spacing w:val="7"/>
          <w:sz w:val="14"/>
        </w:rPr>
        <w:t xml:space="preserve"> </w:t>
      </w:r>
      <w:r>
        <w:rPr>
          <w:sz w:val="14"/>
        </w:rPr>
        <w:t>transport</w:t>
      </w:r>
      <w:r>
        <w:rPr>
          <w:spacing w:val="7"/>
          <w:sz w:val="14"/>
        </w:rPr>
        <w:t xml:space="preserve"> </w:t>
      </w:r>
      <w:r>
        <w:rPr>
          <w:sz w:val="14"/>
        </w:rPr>
        <w:t>system</w:t>
      </w:r>
      <w:r>
        <w:rPr>
          <w:spacing w:val="7"/>
          <w:sz w:val="14"/>
        </w:rPr>
        <w:t xml:space="preserve"> </w:t>
      </w:r>
      <w:r>
        <w:rPr>
          <w:sz w:val="14"/>
        </w:rPr>
        <w:t>are</w:t>
      </w:r>
      <w:r>
        <w:rPr>
          <w:spacing w:val="7"/>
          <w:sz w:val="14"/>
        </w:rPr>
        <w:t xml:space="preserve"> </w:t>
      </w:r>
      <w:r>
        <w:rPr>
          <w:sz w:val="14"/>
        </w:rPr>
        <w:t>changing</w:t>
      </w:r>
      <w:r>
        <w:rPr>
          <w:spacing w:val="7"/>
          <w:sz w:val="14"/>
        </w:rPr>
        <w:t xml:space="preserve"> </w:t>
      </w:r>
      <w:r>
        <w:rPr>
          <w:sz w:val="14"/>
        </w:rPr>
        <w:t>rapidly.</w:t>
      </w:r>
    </w:p>
    <w:p w14:paraId="4618721C" w14:textId="77777777" w:rsidR="00282F1D" w:rsidRDefault="00282F1D">
      <w:pPr>
        <w:spacing w:line="288" w:lineRule="auto"/>
        <w:jc w:val="both"/>
        <w:rPr>
          <w:sz w:val="14"/>
        </w:rPr>
        <w:sectPr w:rsidR="00282F1D">
          <w:type w:val="continuous"/>
          <w:pgSz w:w="10890" w:h="14860"/>
          <w:pgMar w:top="520" w:right="660" w:bottom="280" w:left="660" w:header="720" w:footer="720" w:gutter="0"/>
          <w:cols w:num="2" w:space="720" w:equalWidth="0">
            <w:col w:w="1701" w:space="1502"/>
            <w:col w:w="6367"/>
          </w:cols>
        </w:sectPr>
      </w:pPr>
    </w:p>
    <w:p w14:paraId="32DE8260" w14:textId="77777777" w:rsidR="00282F1D" w:rsidRDefault="00282F1D">
      <w:pPr>
        <w:pStyle w:val="BodyText"/>
        <w:spacing w:before="3"/>
        <w:ind w:left="0"/>
        <w:jc w:val="left"/>
        <w:rPr>
          <w:sz w:val="14"/>
        </w:rPr>
      </w:pPr>
    </w:p>
    <w:p w14:paraId="1D3C6D6D" w14:textId="77777777" w:rsidR="00282F1D" w:rsidRDefault="00000000">
      <w:pPr>
        <w:pStyle w:val="BodyText"/>
        <w:spacing w:line="20" w:lineRule="exact"/>
        <w:ind w:left="119"/>
        <w:jc w:val="left"/>
        <w:rPr>
          <w:sz w:val="2"/>
        </w:rPr>
      </w:pPr>
      <w:r>
        <w:rPr>
          <w:sz w:val="2"/>
        </w:rPr>
      </w:r>
      <w:r>
        <w:rPr>
          <w:sz w:val="2"/>
        </w:rPr>
        <w:pict w14:anchorId="6198ED03">
          <v:group id="_x0000_s2063" style="width:466.3pt;height:.25pt;mso-position-horizontal-relative:char;mso-position-vertical-relative:line" coordsize="9326,5">
            <v:rect id="_x0000_s2064" style="position:absolute;width:9326;height:5" fillcolor="black" stroked="f"/>
            <w10:anchorlock/>
          </v:group>
        </w:pict>
      </w:r>
    </w:p>
    <w:p w14:paraId="323EAC31" w14:textId="77777777" w:rsidR="00282F1D" w:rsidRDefault="00282F1D">
      <w:pPr>
        <w:pStyle w:val="BodyText"/>
        <w:spacing w:before="10"/>
        <w:ind w:left="0"/>
        <w:jc w:val="left"/>
        <w:rPr>
          <w:sz w:val="29"/>
        </w:rPr>
      </w:pPr>
    </w:p>
    <w:p w14:paraId="2960931E" w14:textId="77777777" w:rsidR="00282F1D" w:rsidRDefault="00000000">
      <w:pPr>
        <w:pStyle w:val="Heading1"/>
        <w:numPr>
          <w:ilvl w:val="0"/>
          <w:numId w:val="4"/>
        </w:numPr>
        <w:tabs>
          <w:tab w:val="left" w:pos="344"/>
        </w:tabs>
        <w:spacing w:before="151"/>
      </w:pPr>
      <w:bookmarkStart w:id="3" w:name="Introduction"/>
      <w:bookmarkStart w:id="4" w:name="References_Reviewed"/>
      <w:bookmarkEnd w:id="3"/>
      <w:bookmarkEnd w:id="4"/>
      <w:r>
        <w:t>Introduction</w:t>
      </w:r>
    </w:p>
    <w:p w14:paraId="78F8AC07" w14:textId="77777777" w:rsidR="00282F1D" w:rsidRDefault="00000000">
      <w:pPr>
        <w:pStyle w:val="BodyText"/>
        <w:spacing w:before="236" w:line="276" w:lineRule="auto"/>
        <w:ind w:right="119" w:firstLine="248"/>
      </w:pPr>
      <w:r>
        <w:t>Driving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transport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benefits,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poses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death.</w:t>
      </w:r>
      <w:r>
        <w:rPr>
          <w:spacing w:val="-9"/>
        </w:rPr>
        <w:t xml:space="preserve"> </w:t>
      </w:r>
      <w:r>
        <w:t>Worldwide,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1.2</w:t>
      </w:r>
      <w:r>
        <w:rPr>
          <w:spacing w:val="-9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proofErr w:type="gramStart"/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proofErr w:type="gramEnd"/>
      <w:r>
        <w:rPr>
          <w:spacing w:val="-8"/>
        </w:rPr>
        <w:t xml:space="preserve"> </w:t>
      </w:r>
      <w:r>
        <w:t>injuries</w:t>
      </w:r>
      <w:r>
        <w:rPr>
          <w:spacing w:val="-7"/>
        </w:rPr>
        <w:t xml:space="preserve"> </w:t>
      </w:r>
      <w:r>
        <w:t>sustained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crashes</w:t>
      </w:r>
      <w:r>
        <w:rPr>
          <w:spacing w:val="-8"/>
        </w:rPr>
        <w:t xml:space="preserve"> </w:t>
      </w:r>
      <w:r>
        <w:t>(</w:t>
      </w:r>
      <w:hyperlink w:anchor="_bookmark74" w:history="1">
        <w:r>
          <w:rPr>
            <w:color w:val="007FAC"/>
          </w:rPr>
          <w:t>WHO,</w:t>
        </w:r>
      </w:hyperlink>
      <w:r>
        <w:rPr>
          <w:color w:val="007FAC"/>
          <w:spacing w:val="1"/>
        </w:rPr>
        <w:t xml:space="preserve"> </w:t>
      </w:r>
      <w:hyperlink w:anchor="_bookmark74" w:history="1">
        <w:r>
          <w:rPr>
            <w:color w:val="007FAC"/>
          </w:rPr>
          <w:t>2015</w:t>
        </w:r>
      </w:hyperlink>
      <w:r>
        <w:t>).</w:t>
      </w:r>
      <w:r>
        <w:rPr>
          <w:spacing w:val="-10"/>
        </w:rPr>
        <w:t xml:space="preserve"> </w:t>
      </w:r>
      <w:r>
        <w:t>Economically,</w:t>
      </w:r>
      <w:r>
        <w:rPr>
          <w:spacing w:val="-9"/>
        </w:rPr>
        <w:t xml:space="preserve"> </w:t>
      </w:r>
      <w:r>
        <w:t>injuries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death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road</w:t>
      </w:r>
      <w:r>
        <w:rPr>
          <w:spacing w:val="-9"/>
        </w:rPr>
        <w:t xml:space="preserve"> </w:t>
      </w:r>
      <w:r>
        <w:t>crashes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governments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3%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gross</w:t>
      </w:r>
      <w:r>
        <w:rPr>
          <w:spacing w:val="-8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(</w:t>
      </w:r>
      <w:hyperlink w:anchor="_bookmark74" w:history="1">
        <w:r>
          <w:rPr>
            <w:color w:val="007FAC"/>
          </w:rPr>
          <w:t>WHO,</w:t>
        </w:r>
        <w:r>
          <w:rPr>
            <w:color w:val="007FAC"/>
            <w:spacing w:val="5"/>
          </w:rPr>
          <w:t xml:space="preserve"> </w:t>
        </w:r>
        <w:r>
          <w:rPr>
            <w:color w:val="007FAC"/>
          </w:rPr>
          <w:t>2015</w:t>
        </w:r>
      </w:hyperlink>
      <w:r>
        <w:t>).</w:t>
      </w:r>
      <w:r>
        <w:rPr>
          <w:spacing w:val="7"/>
        </w:rPr>
        <w:t xml:space="preserve"> </w:t>
      </w:r>
      <w:r>
        <w:t>Notable</w:t>
      </w:r>
      <w:r>
        <w:rPr>
          <w:spacing w:val="6"/>
        </w:rPr>
        <w:t xml:space="preserve"> </w:t>
      </w:r>
      <w:r>
        <w:t>improvements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technologies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cooperative</w:t>
      </w:r>
      <w:r>
        <w:rPr>
          <w:spacing w:val="7"/>
        </w:rPr>
        <w:t xml:space="preserve"> </w:t>
      </w:r>
      <w:r>
        <w:t>intelligent</w:t>
      </w:r>
      <w:r>
        <w:rPr>
          <w:spacing w:val="6"/>
        </w:rPr>
        <w:t xml:space="preserve"> </w:t>
      </w:r>
      <w:r>
        <w:t>transport</w:t>
      </w:r>
      <w:r>
        <w:rPr>
          <w:spacing w:val="5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driving</w:t>
      </w:r>
      <w:r>
        <w:rPr>
          <w:spacing w:val="7"/>
        </w:rPr>
        <w:t xml:space="preserve"> </w:t>
      </w:r>
      <w:r>
        <w:t>automation</w:t>
      </w:r>
      <w:r>
        <w:rPr>
          <w:spacing w:val="6"/>
        </w:rPr>
        <w:t xml:space="preserve"> </w:t>
      </w:r>
      <w:r>
        <w:t>are</w:t>
      </w:r>
    </w:p>
    <w:p w14:paraId="76EC8957" w14:textId="77777777" w:rsidR="00282F1D" w:rsidRDefault="00000000">
      <w:pPr>
        <w:pStyle w:val="BodyText"/>
        <w:spacing w:before="7"/>
        <w:ind w:left="0"/>
        <w:jc w:val="left"/>
        <w:rPr>
          <w:sz w:val="27"/>
        </w:rPr>
      </w:pPr>
      <w:r>
        <w:pict w14:anchorId="42C9840D">
          <v:shape id="_x0000_s2062" style="position:absolute;margin-left:39pt;margin-top:17.65pt;width:36.1pt;height:.3pt;z-index:-15726592;mso-wrap-distance-left:0;mso-wrap-distance-right:0;mso-position-horizontal-relative:page" coordorigin="780,353" coordsize="722,6" path="m1502,353r-722,l780,357r,2l1499,359r,-2l1502,357r,-4xe" fillcolor="black" stroked="f">
            <v:path arrowok="t"/>
            <w10:wrap type="topAndBottom" anchorx="page"/>
          </v:shape>
        </w:pict>
      </w:r>
    </w:p>
    <w:p w14:paraId="6B5DD819" w14:textId="77777777" w:rsidR="00282F1D" w:rsidRDefault="00000000">
      <w:pPr>
        <w:spacing w:before="14" w:line="288" w:lineRule="auto"/>
        <w:ind w:left="120" w:firstLine="126"/>
        <w:rPr>
          <w:sz w:val="14"/>
        </w:rPr>
      </w:pPr>
      <w:bookmarkStart w:id="5" w:name="_bookmark2"/>
      <w:bookmarkEnd w:id="5"/>
      <w:r>
        <w:rPr>
          <w:rFonts w:ascii="Microsoft Sans Serif" w:hAnsi="Microsoft Sans Serif"/>
          <w:w w:val="125"/>
          <w:position w:val="6"/>
          <w:sz w:val="9"/>
        </w:rPr>
        <w:t>⁎</w:t>
      </w:r>
      <w:r>
        <w:rPr>
          <w:rFonts w:ascii="Microsoft Sans Serif" w:hAnsi="Microsoft Sans Serif"/>
          <w:spacing w:val="3"/>
          <w:w w:val="125"/>
          <w:position w:val="6"/>
          <w:sz w:val="9"/>
        </w:rPr>
        <w:t xml:space="preserve"> </w:t>
      </w:r>
      <w:r>
        <w:rPr>
          <w:sz w:val="14"/>
        </w:rPr>
        <w:t>Corresponding</w:t>
      </w:r>
      <w:r>
        <w:rPr>
          <w:spacing w:val="8"/>
          <w:sz w:val="14"/>
        </w:rPr>
        <w:t xml:space="preserve"> </w:t>
      </w:r>
      <w:r>
        <w:rPr>
          <w:sz w:val="14"/>
        </w:rPr>
        <w:t>author</w:t>
      </w:r>
      <w:r>
        <w:rPr>
          <w:spacing w:val="9"/>
          <w:sz w:val="14"/>
        </w:rPr>
        <w:t xml:space="preserve"> </w:t>
      </w:r>
      <w:r>
        <w:rPr>
          <w:sz w:val="14"/>
        </w:rPr>
        <w:t>at:</w:t>
      </w:r>
      <w:r>
        <w:rPr>
          <w:spacing w:val="9"/>
          <w:sz w:val="14"/>
        </w:rPr>
        <w:t xml:space="preserve"> </w:t>
      </w:r>
      <w:r>
        <w:rPr>
          <w:sz w:val="14"/>
        </w:rPr>
        <w:t>Centre</w:t>
      </w:r>
      <w:r>
        <w:rPr>
          <w:spacing w:val="9"/>
          <w:sz w:val="14"/>
        </w:rPr>
        <w:t xml:space="preserve"> </w:t>
      </w:r>
      <w:r>
        <w:rPr>
          <w:sz w:val="14"/>
        </w:rPr>
        <w:t>for</w:t>
      </w:r>
      <w:r>
        <w:rPr>
          <w:spacing w:val="9"/>
          <w:sz w:val="14"/>
        </w:rPr>
        <w:t xml:space="preserve"> </w:t>
      </w:r>
      <w:r>
        <w:rPr>
          <w:sz w:val="14"/>
        </w:rPr>
        <w:t>Accident</w:t>
      </w:r>
      <w:r>
        <w:rPr>
          <w:spacing w:val="9"/>
          <w:sz w:val="14"/>
        </w:rPr>
        <w:t xml:space="preserve"> </w:t>
      </w:r>
      <w:r>
        <w:rPr>
          <w:sz w:val="14"/>
        </w:rPr>
        <w:t>Research</w:t>
      </w:r>
      <w:r>
        <w:rPr>
          <w:spacing w:val="10"/>
          <w:sz w:val="14"/>
        </w:rPr>
        <w:t xml:space="preserve"> </w:t>
      </w:r>
      <w:r>
        <w:rPr>
          <w:sz w:val="14"/>
        </w:rPr>
        <w:t>and</w:t>
      </w:r>
      <w:r>
        <w:rPr>
          <w:spacing w:val="9"/>
          <w:sz w:val="14"/>
        </w:rPr>
        <w:t xml:space="preserve"> </w:t>
      </w:r>
      <w:r>
        <w:rPr>
          <w:sz w:val="14"/>
        </w:rPr>
        <w:t>Road</w:t>
      </w:r>
      <w:r>
        <w:rPr>
          <w:spacing w:val="9"/>
          <w:sz w:val="14"/>
        </w:rPr>
        <w:t xml:space="preserve"> </w:t>
      </w:r>
      <w:r>
        <w:rPr>
          <w:sz w:val="14"/>
        </w:rPr>
        <w:t>Safety</w:t>
      </w:r>
      <w:r>
        <w:rPr>
          <w:spacing w:val="9"/>
          <w:sz w:val="14"/>
        </w:rPr>
        <w:t xml:space="preserve"> </w:t>
      </w:r>
      <w:r>
        <w:rPr>
          <w:sz w:val="14"/>
        </w:rPr>
        <w:t>–</w:t>
      </w:r>
      <w:r>
        <w:rPr>
          <w:spacing w:val="9"/>
          <w:sz w:val="14"/>
        </w:rPr>
        <w:t xml:space="preserve"> </w:t>
      </w:r>
      <w:r>
        <w:rPr>
          <w:sz w:val="14"/>
        </w:rPr>
        <w:t>Queensland</w:t>
      </w:r>
      <w:r>
        <w:rPr>
          <w:spacing w:val="9"/>
          <w:sz w:val="14"/>
        </w:rPr>
        <w:t xml:space="preserve"> </w:t>
      </w:r>
      <w:r>
        <w:rPr>
          <w:sz w:val="14"/>
        </w:rPr>
        <w:t>(CARRS-Q),</w:t>
      </w:r>
      <w:r>
        <w:rPr>
          <w:spacing w:val="9"/>
          <w:sz w:val="14"/>
        </w:rPr>
        <w:t xml:space="preserve"> </w:t>
      </w:r>
      <w:r>
        <w:rPr>
          <w:sz w:val="14"/>
        </w:rPr>
        <w:t>Queensland</w:t>
      </w:r>
      <w:r>
        <w:rPr>
          <w:spacing w:val="8"/>
          <w:sz w:val="14"/>
        </w:rPr>
        <w:t xml:space="preserve"> </w:t>
      </w:r>
      <w:r>
        <w:rPr>
          <w:sz w:val="14"/>
        </w:rPr>
        <w:t>University</w:t>
      </w:r>
      <w:r>
        <w:rPr>
          <w:spacing w:val="9"/>
          <w:sz w:val="14"/>
        </w:rPr>
        <w:t xml:space="preserve"> </w:t>
      </w:r>
      <w:r>
        <w:rPr>
          <w:sz w:val="14"/>
        </w:rPr>
        <w:t>of</w:t>
      </w:r>
      <w:r>
        <w:rPr>
          <w:spacing w:val="9"/>
          <w:sz w:val="14"/>
        </w:rPr>
        <w:t xml:space="preserve"> </w:t>
      </w:r>
      <w:r>
        <w:rPr>
          <w:sz w:val="14"/>
        </w:rPr>
        <w:t>Technology</w:t>
      </w:r>
      <w:r>
        <w:rPr>
          <w:spacing w:val="8"/>
          <w:sz w:val="14"/>
        </w:rPr>
        <w:t xml:space="preserve"> </w:t>
      </w:r>
      <w:r>
        <w:rPr>
          <w:sz w:val="14"/>
        </w:rPr>
        <w:t>(QUT),</w:t>
      </w:r>
      <w:r>
        <w:rPr>
          <w:spacing w:val="-31"/>
          <w:sz w:val="14"/>
        </w:rPr>
        <w:t xml:space="preserve"> </w:t>
      </w:r>
      <w:r>
        <w:rPr>
          <w:sz w:val="14"/>
        </w:rPr>
        <w:t>Brisbane,</w:t>
      </w:r>
      <w:r>
        <w:rPr>
          <w:spacing w:val="13"/>
          <w:sz w:val="14"/>
        </w:rPr>
        <w:t xml:space="preserve"> </w:t>
      </w:r>
      <w:r>
        <w:rPr>
          <w:sz w:val="14"/>
        </w:rPr>
        <w:t>QLD</w:t>
      </w:r>
      <w:r>
        <w:rPr>
          <w:spacing w:val="14"/>
          <w:sz w:val="14"/>
        </w:rPr>
        <w:t xml:space="preserve"> </w:t>
      </w:r>
      <w:r>
        <w:rPr>
          <w:sz w:val="14"/>
        </w:rPr>
        <w:t>4059,</w:t>
      </w:r>
      <w:r>
        <w:rPr>
          <w:spacing w:val="14"/>
          <w:sz w:val="14"/>
        </w:rPr>
        <w:t xml:space="preserve"> </w:t>
      </w:r>
      <w:r>
        <w:rPr>
          <w:sz w:val="14"/>
        </w:rPr>
        <w:t>Australia.</w:t>
      </w:r>
    </w:p>
    <w:p w14:paraId="0A381CEA" w14:textId="77777777" w:rsidR="00282F1D" w:rsidRDefault="00000000">
      <w:pPr>
        <w:spacing w:line="159" w:lineRule="exact"/>
        <w:ind w:left="346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33"/>
          <w:sz w:val="14"/>
        </w:rPr>
        <w:t xml:space="preserve"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34"/>
          <w:sz w:val="14"/>
        </w:rPr>
        <w:t xml:space="preserve"> </w:t>
      </w:r>
      <w:hyperlink r:id="rId8">
        <w:r>
          <w:rPr>
            <w:color w:val="007FAC"/>
            <w:sz w:val="14"/>
          </w:rPr>
          <w:t>oscar.oviedotrespalacios@qut.edu.au</w:t>
        </w:r>
      </w:hyperlink>
      <w:r>
        <w:rPr>
          <w:sz w:val="14"/>
        </w:rPr>
        <w:t>,</w:t>
      </w:r>
      <w:r>
        <w:rPr>
          <w:spacing w:val="34"/>
          <w:sz w:val="14"/>
        </w:rPr>
        <w:t xml:space="preserve"> </w:t>
      </w:r>
      <w:hyperlink r:id="rId9">
        <w:r>
          <w:rPr>
            <w:color w:val="007FAC"/>
            <w:sz w:val="14"/>
          </w:rPr>
          <w:t>ooviedot@gmail.com</w:t>
        </w:r>
        <w:r>
          <w:rPr>
            <w:color w:val="007FAC"/>
            <w:spacing w:val="36"/>
            <w:sz w:val="14"/>
          </w:rPr>
          <w:t xml:space="preserve"> </w:t>
        </w:r>
      </w:hyperlink>
      <w:r>
        <w:rPr>
          <w:sz w:val="14"/>
        </w:rPr>
        <w:t>(O.</w:t>
      </w:r>
      <w:r>
        <w:rPr>
          <w:spacing w:val="36"/>
          <w:sz w:val="14"/>
        </w:rPr>
        <w:t xml:space="preserve"> </w:t>
      </w:r>
      <w:r>
        <w:rPr>
          <w:sz w:val="14"/>
        </w:rPr>
        <w:t>Oviedo-</w:t>
      </w:r>
      <w:proofErr w:type="spellStart"/>
      <w:r>
        <w:rPr>
          <w:sz w:val="14"/>
        </w:rPr>
        <w:t>Trespalacios</w:t>
      </w:r>
      <w:proofErr w:type="spellEnd"/>
      <w:r>
        <w:rPr>
          <w:sz w:val="14"/>
        </w:rPr>
        <w:t>).</w:t>
      </w:r>
    </w:p>
    <w:p w14:paraId="25B9EACA" w14:textId="77777777" w:rsidR="00282F1D" w:rsidRDefault="00000000">
      <w:pPr>
        <w:spacing w:before="172"/>
        <w:ind w:left="120"/>
        <w:rPr>
          <w:sz w:val="14"/>
        </w:rPr>
      </w:pPr>
      <w:hyperlink r:id="rId10">
        <w:r>
          <w:rPr>
            <w:color w:val="007FAC"/>
            <w:w w:val="105"/>
            <w:sz w:val="14"/>
          </w:rPr>
          <w:t>https://doi.org/10.1016/j.tra.2019.01.012</w:t>
        </w:r>
      </w:hyperlink>
    </w:p>
    <w:p w14:paraId="6871208C" w14:textId="77777777" w:rsidR="00282F1D" w:rsidRDefault="00000000">
      <w:pPr>
        <w:spacing w:before="33"/>
        <w:ind w:left="120"/>
        <w:rPr>
          <w:sz w:val="14"/>
        </w:rPr>
      </w:pPr>
      <w:r>
        <w:rPr>
          <w:sz w:val="14"/>
        </w:rPr>
        <w:t>Received</w:t>
      </w:r>
      <w:r>
        <w:rPr>
          <w:spacing w:val="22"/>
          <w:sz w:val="14"/>
        </w:rPr>
        <w:t xml:space="preserve"> </w:t>
      </w:r>
      <w:r>
        <w:rPr>
          <w:sz w:val="14"/>
        </w:rPr>
        <w:t>18</w:t>
      </w:r>
      <w:r>
        <w:rPr>
          <w:spacing w:val="24"/>
          <w:sz w:val="14"/>
        </w:rPr>
        <w:t xml:space="preserve"> </w:t>
      </w:r>
      <w:r>
        <w:rPr>
          <w:sz w:val="14"/>
        </w:rPr>
        <w:t>August</w:t>
      </w:r>
      <w:r>
        <w:rPr>
          <w:spacing w:val="22"/>
          <w:sz w:val="14"/>
        </w:rPr>
        <w:t xml:space="preserve"> </w:t>
      </w:r>
      <w:r>
        <w:rPr>
          <w:sz w:val="14"/>
        </w:rPr>
        <w:t>2018;</w:t>
      </w:r>
      <w:r>
        <w:rPr>
          <w:spacing w:val="24"/>
          <w:sz w:val="14"/>
        </w:rPr>
        <w:t xml:space="preserve"> </w:t>
      </w:r>
      <w:r>
        <w:rPr>
          <w:sz w:val="14"/>
        </w:rPr>
        <w:t>Received</w:t>
      </w:r>
      <w:r>
        <w:rPr>
          <w:spacing w:val="24"/>
          <w:sz w:val="14"/>
        </w:rPr>
        <w:t xml:space="preserve"> </w:t>
      </w:r>
      <w:r>
        <w:rPr>
          <w:sz w:val="14"/>
        </w:rPr>
        <w:t>in</w:t>
      </w:r>
      <w:r>
        <w:rPr>
          <w:spacing w:val="22"/>
          <w:sz w:val="14"/>
        </w:rPr>
        <w:t xml:space="preserve"> </w:t>
      </w:r>
      <w:r>
        <w:rPr>
          <w:sz w:val="14"/>
        </w:rPr>
        <w:t>revised</w:t>
      </w:r>
      <w:r>
        <w:rPr>
          <w:spacing w:val="24"/>
          <w:sz w:val="14"/>
        </w:rPr>
        <w:t xml:space="preserve"> </w:t>
      </w:r>
      <w:r>
        <w:rPr>
          <w:sz w:val="14"/>
        </w:rPr>
        <w:t>form</w:t>
      </w:r>
      <w:r>
        <w:rPr>
          <w:spacing w:val="23"/>
          <w:sz w:val="14"/>
        </w:rPr>
        <w:t xml:space="preserve"> </w:t>
      </w:r>
      <w:r>
        <w:rPr>
          <w:sz w:val="14"/>
        </w:rPr>
        <w:t>29</w:t>
      </w:r>
      <w:r>
        <w:rPr>
          <w:spacing w:val="22"/>
          <w:sz w:val="14"/>
        </w:rPr>
        <w:t xml:space="preserve"> </w:t>
      </w:r>
      <w:r>
        <w:rPr>
          <w:sz w:val="14"/>
        </w:rPr>
        <w:t>November</w:t>
      </w:r>
      <w:r>
        <w:rPr>
          <w:spacing w:val="24"/>
          <w:sz w:val="14"/>
        </w:rPr>
        <w:t xml:space="preserve"> </w:t>
      </w:r>
      <w:r>
        <w:rPr>
          <w:sz w:val="14"/>
        </w:rPr>
        <w:t>2018;</w:t>
      </w:r>
      <w:r>
        <w:rPr>
          <w:spacing w:val="23"/>
          <w:sz w:val="14"/>
        </w:rPr>
        <w:t xml:space="preserve"> </w:t>
      </w:r>
      <w:r>
        <w:rPr>
          <w:sz w:val="14"/>
        </w:rPr>
        <w:t>Accepted</w:t>
      </w:r>
      <w:r>
        <w:rPr>
          <w:spacing w:val="23"/>
          <w:sz w:val="14"/>
        </w:rPr>
        <w:t xml:space="preserve"> </w:t>
      </w:r>
      <w:r>
        <w:rPr>
          <w:sz w:val="14"/>
        </w:rPr>
        <w:t>10</w:t>
      </w:r>
      <w:r>
        <w:rPr>
          <w:spacing w:val="24"/>
          <w:sz w:val="14"/>
        </w:rPr>
        <w:t xml:space="preserve"> </w:t>
      </w:r>
      <w:r>
        <w:rPr>
          <w:sz w:val="14"/>
        </w:rPr>
        <w:t>January</w:t>
      </w:r>
      <w:r>
        <w:rPr>
          <w:spacing w:val="23"/>
          <w:sz w:val="14"/>
        </w:rPr>
        <w:t xml:space="preserve"> </w:t>
      </w:r>
      <w:r>
        <w:rPr>
          <w:sz w:val="14"/>
        </w:rPr>
        <w:t>2019</w:t>
      </w:r>
    </w:p>
    <w:p w14:paraId="32A397E4" w14:textId="77777777" w:rsidR="00282F1D" w:rsidRDefault="00282F1D">
      <w:pPr>
        <w:spacing w:line="285" w:lineRule="auto"/>
        <w:rPr>
          <w:rFonts w:ascii="Times New Roman" w:hAnsi="Times New Roman"/>
          <w:sz w:val="14"/>
        </w:rPr>
        <w:sectPr w:rsidR="00282F1D">
          <w:type w:val="continuous"/>
          <w:pgSz w:w="10890" w:h="14860"/>
          <w:pgMar w:top="520" w:right="660" w:bottom="280" w:left="660" w:header="720" w:footer="720" w:gutter="0"/>
          <w:cols w:space="720"/>
        </w:sectPr>
      </w:pPr>
    </w:p>
    <w:p w14:paraId="4906CAE9" w14:textId="77777777" w:rsidR="00282F1D" w:rsidRDefault="00000000">
      <w:pPr>
        <w:pStyle w:val="BodyText"/>
        <w:spacing w:before="246" w:line="276" w:lineRule="auto"/>
        <w:ind w:right="118"/>
      </w:pPr>
      <w:r>
        <w:lastRenderedPageBreak/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benefit</w:t>
      </w:r>
      <w:r>
        <w:rPr>
          <w:spacing w:val="-6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suggest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long term—25 to 30 years—(</w:t>
      </w:r>
      <w:proofErr w:type="spellStart"/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color w:val="007FAC"/>
          <w:spacing w:val="-2"/>
        </w:rPr>
        <w:t>Dia</w:t>
      </w:r>
      <w:proofErr w:type="spellEnd"/>
      <w:r>
        <w:rPr>
          <w:color w:val="007FAC"/>
          <w:spacing w:val="-2"/>
        </w:rPr>
        <w:t>, 2015</w:t>
      </w:r>
      <w:r>
        <w:rPr>
          <w:color w:val="007FAC"/>
          <w:spacing w:val="-2"/>
        </w:rPr>
        <w:fldChar w:fldCharType="end"/>
      </w:r>
      <w:r>
        <w:rPr>
          <w:spacing w:val="-2"/>
        </w:rPr>
        <w:t xml:space="preserve">) due to numerous challenges related to infrastructure investment </w:t>
      </w:r>
      <w:r>
        <w:rPr>
          <w:spacing w:val="-1"/>
        </w:rPr>
        <w:t>(</w:t>
      </w:r>
      <w:hyperlink w:anchor="_bookmark16" w:history="1">
        <w:r>
          <w:rPr>
            <w:color w:val="007FAC"/>
            <w:spacing w:val="-1"/>
          </w:rPr>
          <w:t>Clark et al., 2016</w:t>
        </w:r>
      </w:hyperlink>
      <w:r>
        <w:rPr>
          <w:spacing w:val="-1"/>
        </w:rPr>
        <w:t>), public</w:t>
      </w:r>
      <w:r>
        <w:t xml:space="preserve"> </w:t>
      </w:r>
      <w:r>
        <w:rPr>
          <w:spacing w:val="-1"/>
        </w:rPr>
        <w:t>perception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r>
        <w:fldChar w:fldCharType="begin"/>
      </w:r>
      <w:r>
        <w:instrText xml:space="preserve"> HYPERLINK \l "_bookmark38" </w:instrText>
      </w:r>
      <w:r>
        <w:fldChar w:fldCharType="separate"/>
      </w:r>
      <w:r>
        <w:rPr>
          <w:color w:val="007FAC"/>
          <w:spacing w:val="-1"/>
        </w:rPr>
        <w:t>Kyriakidis</w:t>
      </w:r>
      <w:proofErr w:type="spellEnd"/>
      <w:r>
        <w:rPr>
          <w:color w:val="007FAC"/>
          <w:spacing w:val="-7"/>
        </w:rPr>
        <w:t xml:space="preserve"> </w:t>
      </w:r>
      <w:r>
        <w:rPr>
          <w:color w:val="007FAC"/>
          <w:spacing w:val="-1"/>
        </w:rPr>
        <w:t>et</w:t>
      </w:r>
      <w:r>
        <w:rPr>
          <w:color w:val="007FAC"/>
          <w:spacing w:val="-9"/>
        </w:rPr>
        <w:t xml:space="preserve"> </w:t>
      </w:r>
      <w:r>
        <w:rPr>
          <w:color w:val="007FAC"/>
          <w:spacing w:val="-1"/>
        </w:rPr>
        <w:t>al.,</w:t>
      </w:r>
      <w:r>
        <w:rPr>
          <w:color w:val="007FAC"/>
          <w:spacing w:val="-7"/>
        </w:rPr>
        <w:t xml:space="preserve"> </w:t>
      </w:r>
      <w:r>
        <w:rPr>
          <w:color w:val="007FAC"/>
          <w:spacing w:val="-1"/>
        </w:rPr>
        <w:t>2015</w:t>
      </w:r>
      <w:r>
        <w:rPr>
          <w:color w:val="007FAC"/>
          <w:spacing w:val="-1"/>
        </w:rPr>
        <w:fldChar w:fldCharType="end"/>
      </w:r>
      <w:r>
        <w:rPr>
          <w:spacing w:val="-1"/>
        </w:rPr>
        <w:t>),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vehicle</w:t>
      </w:r>
      <w:r>
        <w:rPr>
          <w:spacing w:val="-8"/>
        </w:rPr>
        <w:t xml:space="preserve"> </w:t>
      </w:r>
      <w:r>
        <w:rPr>
          <w:spacing w:val="-1"/>
        </w:rPr>
        <w:t>design</w:t>
      </w:r>
      <w:r>
        <w:rPr>
          <w:spacing w:val="-8"/>
        </w:rPr>
        <w:t xml:space="preserve"> </w:t>
      </w:r>
      <w:r>
        <w:rPr>
          <w:spacing w:val="-1"/>
        </w:rPr>
        <w:t>policies</w:t>
      </w:r>
      <w:r>
        <w:rPr>
          <w:spacing w:val="-8"/>
        </w:rPr>
        <w:t xml:space="preserve"> </w:t>
      </w:r>
      <w:r>
        <w:rPr>
          <w:spacing w:val="-1"/>
        </w:rPr>
        <w:t>(</w:t>
      </w:r>
      <w:hyperlink w:anchor="_bookmark64" w:history="1">
        <w:r>
          <w:rPr>
            <w:color w:val="007FAC"/>
            <w:spacing w:val="-1"/>
          </w:rPr>
          <w:t>Smith,</w:t>
        </w:r>
        <w:r>
          <w:rPr>
            <w:color w:val="007FAC"/>
            <w:spacing w:val="-8"/>
          </w:rPr>
          <w:t xml:space="preserve"> </w:t>
        </w:r>
        <w:r>
          <w:rPr>
            <w:color w:val="007FAC"/>
            <w:spacing w:val="-1"/>
          </w:rPr>
          <w:t>2016</w:t>
        </w:r>
      </w:hyperlink>
      <w:r>
        <w:rPr>
          <w:spacing w:val="-1"/>
        </w:rPr>
        <w:t>).</w:t>
      </w:r>
      <w:r>
        <w:rPr>
          <w:spacing w:val="-8"/>
        </w:rPr>
        <w:t xml:space="preserve"> </w:t>
      </w:r>
      <w:r>
        <w:rPr>
          <w:spacing w:val="-1"/>
        </w:rPr>
        <w:t>Until</w:t>
      </w:r>
      <w:r>
        <w:rPr>
          <w:spacing w:val="-7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completely</w:t>
      </w:r>
      <w:r>
        <w:rPr>
          <w:spacing w:val="-9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drivers,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remain</w:t>
      </w:r>
      <w:r>
        <w:rPr>
          <w:spacing w:val="4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develop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effective</w:t>
      </w:r>
      <w:r>
        <w:rPr>
          <w:spacing w:val="4"/>
        </w:rPr>
        <w:t xml:space="preserve"> </w:t>
      </w:r>
      <w:r>
        <w:t>road</w:t>
      </w:r>
      <w:r>
        <w:rPr>
          <w:spacing w:val="2"/>
        </w:rPr>
        <w:t xml:space="preserve"> </w:t>
      </w:r>
      <w:r>
        <w:t>safety</w:t>
      </w:r>
      <w:r>
        <w:rPr>
          <w:spacing w:val="4"/>
        </w:rPr>
        <w:t xml:space="preserve"> </w:t>
      </w:r>
      <w:r>
        <w:t>countermeasures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prevent</w:t>
      </w:r>
      <w:r>
        <w:rPr>
          <w:spacing w:val="3"/>
        </w:rPr>
        <w:t xml:space="preserve"> </w:t>
      </w:r>
      <w:r>
        <w:t>road</w:t>
      </w:r>
      <w:r>
        <w:rPr>
          <w:spacing w:val="3"/>
        </w:rPr>
        <w:t xml:space="preserve"> </w:t>
      </w:r>
      <w:r>
        <w:t>trauma.</w:t>
      </w:r>
    </w:p>
    <w:p w14:paraId="24A3389E" w14:textId="77777777" w:rsidR="00282F1D" w:rsidRDefault="00000000">
      <w:pPr>
        <w:pStyle w:val="BodyText"/>
        <w:spacing w:before="1" w:line="276" w:lineRule="auto"/>
        <w:ind w:right="117" w:firstLine="248"/>
      </w:pPr>
      <w:r>
        <w:t>Inappropriate or inadequate interactions between drivers and vehicles play a significant role in vehicle collisions. Driver per-</w:t>
      </w:r>
      <w:r>
        <w:rPr>
          <w:spacing w:val="1"/>
        </w:rPr>
        <w:t xml:space="preserve"> </w:t>
      </w:r>
      <w:proofErr w:type="spellStart"/>
      <w:r>
        <w:t>formance</w:t>
      </w:r>
      <w:proofErr w:type="spellEnd"/>
      <w:r>
        <w:t xml:space="preserve"> is influenced by a wide range of factors, including fatigue (</w:t>
      </w:r>
      <w:proofErr w:type="spellStart"/>
      <w:r>
        <w:fldChar w:fldCharType="begin"/>
      </w:r>
      <w:r>
        <w:instrText xml:space="preserve"> HYPERLINK \l "_bookmark23" </w:instrText>
      </w:r>
      <w:r>
        <w:fldChar w:fldCharType="separate"/>
      </w:r>
      <w:r>
        <w:rPr>
          <w:color w:val="007FAC"/>
        </w:rPr>
        <w:t>Filtness</w:t>
      </w:r>
      <w:proofErr w:type="spellEnd"/>
      <w:r>
        <w:rPr>
          <w:color w:val="007FAC"/>
        </w:rPr>
        <w:t xml:space="preserve"> et al., 2012</w:t>
      </w:r>
      <w:r>
        <w:rPr>
          <w:color w:val="007FAC"/>
        </w:rPr>
        <w:fldChar w:fldCharType="end"/>
      </w:r>
      <w:r>
        <w:t>), distraction (</w:t>
      </w:r>
      <w:hyperlink w:anchor="_bookmark55" w:history="1">
        <w:r>
          <w:rPr>
            <w:color w:val="007FAC"/>
          </w:rPr>
          <w:t>Regan et al., 2011</w:t>
        </w:r>
      </w:hyperlink>
      <w:r>
        <w:t>), mood</w:t>
      </w:r>
      <w:r>
        <w:rPr>
          <w:spacing w:val="1"/>
        </w:rPr>
        <w:t xml:space="preserve"> </w:t>
      </w:r>
      <w:r>
        <w:t>(</w:t>
      </w:r>
      <w:hyperlink w:anchor="_bookmark56" w:history="1">
        <w:r>
          <w:rPr>
            <w:color w:val="007FAC"/>
          </w:rPr>
          <w:t>Rhodes et al., 2015</w:t>
        </w:r>
      </w:hyperlink>
      <w:r>
        <w:t xml:space="preserve">), etc. Among these, distraction is </w:t>
      </w:r>
      <w:proofErr w:type="spellStart"/>
      <w:r>
        <w:t>recognised</w:t>
      </w:r>
      <w:proofErr w:type="spellEnd"/>
      <w:r>
        <w:t xml:space="preserve"> as one of the most critical factors for road safety worldwide (</w:t>
      </w:r>
      <w:hyperlink w:anchor="_bookmark73" w:history="1">
        <w:r>
          <w:rPr>
            <w:color w:val="007FAC"/>
          </w:rPr>
          <w:t>WHO,</w:t>
        </w:r>
      </w:hyperlink>
      <w:r>
        <w:rPr>
          <w:color w:val="007FAC"/>
          <w:spacing w:val="1"/>
        </w:rPr>
        <w:t xml:space="preserve"> </w:t>
      </w:r>
      <w:hyperlink w:anchor="_bookmark73" w:history="1">
        <w:r>
          <w:rPr>
            <w:color w:val="007FAC"/>
          </w:rPr>
          <w:t>2011</w:t>
        </w:r>
      </w:hyperlink>
      <w:r>
        <w:t>). Conservative estimates suggest that distracted drivers are heavily overrepresented in road traffic crashes (</w:t>
      </w:r>
      <w:proofErr w:type="spellStart"/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color w:val="007FAC"/>
        </w:rPr>
        <w:t>Beanland</w:t>
      </w:r>
      <w:proofErr w:type="spellEnd"/>
      <w:r>
        <w:rPr>
          <w:color w:val="007FAC"/>
        </w:rPr>
        <w:t xml:space="preserve"> et al.,</w:t>
      </w:r>
      <w:r>
        <w:rPr>
          <w:color w:val="007FAC"/>
        </w:rPr>
        <w:fldChar w:fldCharType="end"/>
      </w:r>
      <w:r>
        <w:rPr>
          <w:color w:val="007FAC"/>
          <w:spacing w:val="1"/>
        </w:rPr>
        <w:t xml:space="preserve"> </w:t>
      </w:r>
      <w:hyperlink w:anchor="_bookmark7" w:history="1">
        <w:r>
          <w:rPr>
            <w:color w:val="007FAC"/>
          </w:rPr>
          <w:t>2013</w:t>
        </w:r>
      </w:hyperlink>
      <w:r>
        <w:t>).</w:t>
      </w:r>
      <w:r>
        <w:rPr>
          <w:spacing w:val="-7"/>
        </w:rPr>
        <w:t xml:space="preserve"> </w:t>
      </w:r>
      <w:r>
        <w:t>Distracted</w:t>
      </w:r>
      <w:r>
        <w:rPr>
          <w:spacing w:val="-7"/>
        </w:rPr>
        <w:t xml:space="preserve"> </w:t>
      </w:r>
      <w:r>
        <w:t>driving</w:t>
      </w:r>
      <w:r>
        <w:rPr>
          <w:spacing w:val="-6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(driving)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non-driving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task.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non-driving</w:t>
      </w:r>
      <w:r>
        <w:rPr>
          <w:spacing w:val="-8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in-vehicle</w:t>
      </w:r>
      <w:r>
        <w:rPr>
          <w:spacing w:val="-5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phones</w:t>
      </w:r>
      <w:r>
        <w:rPr>
          <w:spacing w:val="-6"/>
        </w:rPr>
        <w:t xml:space="preserve"> </w:t>
      </w:r>
      <w:r>
        <w:t>conversations,</w:t>
      </w:r>
      <w:r>
        <w:rPr>
          <w:spacing w:val="-6"/>
        </w:rPr>
        <w:t xml:space="preserve"> </w:t>
      </w:r>
      <w:r>
        <w:t>in-vehicle</w:t>
      </w:r>
      <w:r>
        <w:rPr>
          <w:spacing w:val="-6"/>
        </w:rPr>
        <w:t xml:space="preserve"> </w:t>
      </w:r>
      <w:r>
        <w:t>infotainment</w:t>
      </w:r>
      <w:r>
        <w:rPr>
          <w:spacing w:val="-6"/>
        </w:rPr>
        <w:t xml:space="preserve"> </w:t>
      </w:r>
      <w:r>
        <w:t>interactions,</w:t>
      </w:r>
      <w:r>
        <w:rPr>
          <w:spacing w:val="-7"/>
        </w:rPr>
        <w:t xml:space="preserve"> </w:t>
      </w:r>
      <w:r>
        <w:t>etc.)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external</w:t>
      </w:r>
      <w:r>
        <w:rPr>
          <w:spacing w:val="12"/>
        </w:rPr>
        <w:t xml:space="preserve"> </w:t>
      </w:r>
      <w:r>
        <w:t>(e.g.,</w:t>
      </w:r>
      <w:r>
        <w:rPr>
          <w:spacing w:val="11"/>
        </w:rPr>
        <w:t xml:space="preserve"> </w:t>
      </w:r>
      <w:r>
        <w:t>reading</w:t>
      </w:r>
      <w:r>
        <w:rPr>
          <w:spacing w:val="12"/>
        </w:rPr>
        <w:t xml:space="preserve"> </w:t>
      </w:r>
      <w:r>
        <w:t>roadside</w:t>
      </w:r>
      <w:r>
        <w:rPr>
          <w:spacing w:val="13"/>
        </w:rPr>
        <w:t xml:space="preserve"> </w:t>
      </w:r>
      <w:r>
        <w:t>advertising</w:t>
      </w:r>
      <w:r>
        <w:rPr>
          <w:spacing w:val="12"/>
        </w:rPr>
        <w:t xml:space="preserve"> </w:t>
      </w:r>
      <w:r>
        <w:t>signs,</w:t>
      </w:r>
      <w:r>
        <w:rPr>
          <w:spacing w:val="12"/>
        </w:rPr>
        <w:t xml:space="preserve"> </w:t>
      </w:r>
      <w:r>
        <w:t>looking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non-related</w:t>
      </w:r>
      <w:r>
        <w:rPr>
          <w:spacing w:val="12"/>
        </w:rPr>
        <w:t xml:space="preserve"> </w:t>
      </w:r>
      <w:r>
        <w:t>landscape</w:t>
      </w:r>
      <w:r>
        <w:rPr>
          <w:spacing w:val="13"/>
        </w:rPr>
        <w:t xml:space="preserve"> </w:t>
      </w:r>
      <w:r>
        <w:t>elements,</w:t>
      </w:r>
      <w:r>
        <w:rPr>
          <w:spacing w:val="11"/>
        </w:rPr>
        <w:t xml:space="preserve"> </w:t>
      </w:r>
      <w:r>
        <w:t>etc.).</w:t>
      </w:r>
    </w:p>
    <w:p w14:paraId="24BFD56D" w14:textId="77777777" w:rsidR="00282F1D" w:rsidRDefault="00000000">
      <w:pPr>
        <w:pStyle w:val="BodyText"/>
        <w:spacing w:before="1" w:line="276" w:lineRule="auto"/>
        <w:ind w:right="117" w:firstLine="248"/>
      </w:pPr>
      <w:r>
        <w:t>Roadside advertising signs (often referred to in the literature as billboards) have become a common form of advertising around</w:t>
      </w:r>
      <w:r>
        <w:rPr>
          <w:spacing w:val="1"/>
        </w:rPr>
        <w:t xml:space="preserve"> </w:t>
      </w:r>
      <w:r>
        <w:t>the world. As such, the impact of these signs on road safety is an area that needs a strong research focus to support policy decisions.</w:t>
      </w:r>
      <w:r>
        <w:rPr>
          <w:spacing w:val="1"/>
        </w:rPr>
        <w:t xml:space="preserve"> </w:t>
      </w:r>
      <w:r>
        <w:t xml:space="preserve">Technology is evolving exponentially, and this extends to the technology </w:t>
      </w:r>
      <w:proofErr w:type="spellStart"/>
      <w:r>
        <w:t>utilised</w:t>
      </w:r>
      <w:proofErr w:type="spellEnd"/>
      <w:r>
        <w:t xml:space="preserve"> by road advertising companies. For example, an</w:t>
      </w:r>
      <w:r>
        <w:rPr>
          <w:spacing w:val="1"/>
        </w:rPr>
        <w:t xml:space="preserve"> </w:t>
      </w:r>
      <w:r>
        <w:t>advertising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tailors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advertisements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</w:t>
      </w:r>
      <w:hyperlink w:anchor="_bookmark5" w:history="1">
        <w:r>
          <w:rPr>
            <w:color w:val="007FAC"/>
          </w:rPr>
          <w:t>Adweek,</w:t>
        </w:r>
        <w:r>
          <w:rPr>
            <w:color w:val="007FAC"/>
            <w:spacing w:val="-4"/>
          </w:rPr>
          <w:t xml:space="preserve"> </w:t>
        </w:r>
        <w:r>
          <w:rPr>
            <w:color w:val="007FAC"/>
          </w:rPr>
          <w:t>2018</w:t>
        </w:r>
      </w:hyperlink>
      <w:r>
        <w:t>).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roadside advertising technology has been used to advertise restaurants, where simple images of food items are presented in fast-</w:t>
      </w:r>
      <w:r>
        <w:rPr>
          <w:spacing w:val="1"/>
        </w:rPr>
        <w:t xml:space="preserve"> </w:t>
      </w:r>
      <w:r>
        <w:t>flowing traffic with the purpose of stimulating drivers’ appetite. Meanwhile in heavy traffic, the advertisement changes to the words</w:t>
      </w:r>
      <w:r>
        <w:rPr>
          <w:spacing w:val="1"/>
        </w:rPr>
        <w:t xml:space="preserve"> </w:t>
      </w:r>
      <w:r>
        <w:t>‘stuck in a jam? There’s light at the end of the tunnel’ with a picture of the restaurant logo. In addition, some advertising companies</w:t>
      </w:r>
      <w:r>
        <w:rPr>
          <w:spacing w:val="1"/>
        </w:rPr>
        <w:t xml:space="preserve"> </w:t>
      </w:r>
      <w:r>
        <w:t xml:space="preserve">are considering creating </w:t>
      </w:r>
      <w:proofErr w:type="spellStart"/>
      <w:r>
        <w:t>personalised</w:t>
      </w:r>
      <w:proofErr w:type="spellEnd"/>
      <w:r>
        <w:t xml:space="preserve"> messages on roadside advertising signs for specific individuals via number plate recognition</w:t>
      </w:r>
      <w:r>
        <w:rPr>
          <w:spacing w:val="1"/>
        </w:rPr>
        <w:t xml:space="preserve"> </w:t>
      </w:r>
      <w:r>
        <w:t>(</w:t>
      </w:r>
      <w:hyperlink w:anchor="_bookmark27" w:history="1">
        <w:r>
          <w:rPr>
            <w:color w:val="007FAC"/>
          </w:rPr>
          <w:t>Global Marketing Alliance, 2018</w:t>
        </w:r>
      </w:hyperlink>
      <w:r>
        <w:t>) or new delivery modes such as turning other vehicles’ windows into video billboards (</w:t>
      </w:r>
      <w:proofErr w:type="spellStart"/>
      <w:r>
        <w:fldChar w:fldCharType="begin"/>
      </w:r>
      <w:r>
        <w:instrText xml:space="preserve"> HYPERLINK \l "_bookmark37" </w:instrText>
      </w:r>
      <w:r>
        <w:fldChar w:fldCharType="separate"/>
      </w:r>
      <w:r>
        <w:rPr>
          <w:color w:val="007FAC"/>
        </w:rPr>
        <w:t>Kumparak</w:t>
      </w:r>
      <w:proofErr w:type="spellEnd"/>
      <w:r>
        <w:rPr>
          <w:color w:val="007FAC"/>
        </w:rPr>
        <w:t>,</w:t>
      </w:r>
      <w:r>
        <w:rPr>
          <w:color w:val="007FAC"/>
        </w:rPr>
        <w:fldChar w:fldCharType="end"/>
      </w:r>
      <w:r>
        <w:rPr>
          <w:color w:val="007FAC"/>
          <w:spacing w:val="1"/>
        </w:rPr>
        <w:t xml:space="preserve"> </w:t>
      </w:r>
      <w:hyperlink w:anchor="_bookmark37" w:history="1">
        <w:r>
          <w:rPr>
            <w:color w:val="007FAC"/>
          </w:rPr>
          <w:t>2018</w:t>
        </w:r>
      </w:hyperlink>
      <w:r>
        <w:t>).</w:t>
      </w:r>
      <w:r>
        <w:rPr>
          <w:spacing w:val="11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emerging</w:t>
      </w:r>
      <w:r>
        <w:rPr>
          <w:spacing w:val="12"/>
        </w:rPr>
        <w:t xml:space="preserve"> </w:t>
      </w:r>
      <w:r>
        <w:t>technologies</w:t>
      </w:r>
      <w:r>
        <w:rPr>
          <w:spacing w:val="13"/>
        </w:rPr>
        <w:t xml:space="preserve"> </w:t>
      </w:r>
      <w:r>
        <w:t>highlight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necessity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up-to-date</w:t>
      </w:r>
      <w:r>
        <w:rPr>
          <w:spacing w:val="12"/>
        </w:rPr>
        <w:t xml:space="preserve"> </w:t>
      </w:r>
      <w:r>
        <w:t>review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literature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area.</w:t>
      </w:r>
    </w:p>
    <w:p w14:paraId="6E6B69C5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9"/>
        <w:rPr>
          <w:i/>
          <w:sz w:val="16"/>
        </w:rPr>
      </w:pPr>
      <w:bookmarkStart w:id="6" w:name="The_interaction_between_driving_and_road"/>
      <w:bookmarkEnd w:id="6"/>
      <w:r>
        <w:rPr>
          <w:i/>
          <w:sz w:val="16"/>
        </w:rPr>
        <w:t>The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interaction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between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driving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roadside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advertising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signs</w:t>
      </w:r>
    </w:p>
    <w:p w14:paraId="29C5AD18" w14:textId="77777777" w:rsidR="00282F1D" w:rsidRDefault="00000000">
      <w:pPr>
        <w:pStyle w:val="BodyText"/>
        <w:spacing w:before="237" w:line="276" w:lineRule="auto"/>
        <w:ind w:right="117" w:firstLine="248"/>
      </w:pPr>
      <w:r>
        <w:t>Driving is a complex task that involves extensive interactions between road users and the other components of the transport</w:t>
      </w:r>
      <w:r>
        <w:rPr>
          <w:spacing w:val="1"/>
        </w:rPr>
        <w:t xml:space="preserve"> </w:t>
      </w:r>
      <w:r>
        <w:t>system such as the driver, the vehicle, and the road traffic environment. Additionally, each component of the transport system</w:t>
      </w:r>
      <w:r>
        <w:rPr>
          <w:spacing w:val="1"/>
        </w:rPr>
        <w:t xml:space="preserve"> </w:t>
      </w:r>
      <w:r>
        <w:t>includes various elements which can have an impact on driving performance (</w:t>
      </w:r>
      <w:proofErr w:type="spellStart"/>
      <w:r>
        <w:fldChar w:fldCharType="begin"/>
      </w:r>
      <w:r>
        <w:instrText xml:space="preserve"> HYPERLINK \l "_bookmark59" </w:instrText>
      </w:r>
      <w:r>
        <w:fldChar w:fldCharType="separate"/>
      </w:r>
      <w:r>
        <w:rPr>
          <w:color w:val="007FAC"/>
        </w:rPr>
        <w:t>Rothengatter</w:t>
      </w:r>
      <w:proofErr w:type="spellEnd"/>
      <w:r>
        <w:rPr>
          <w:color w:val="007FAC"/>
        </w:rPr>
        <w:t>, 1997</w:t>
      </w:r>
      <w:r>
        <w:rPr>
          <w:color w:val="007FAC"/>
        </w:rPr>
        <w:fldChar w:fldCharType="end"/>
      </w:r>
      <w:r>
        <w:t>). For example, a person with 10</w:t>
      </w:r>
      <w:r>
        <w:rPr>
          <w:spacing w:val="1"/>
        </w:rPr>
        <w:t xml:space="preserve"> </w:t>
      </w:r>
      <w:r>
        <w:t xml:space="preserve">years’ driving experience travelling at the speed limit on a clear highway is likely going to demonstrate a different level of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highway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noisy</w:t>
      </w:r>
      <w:r>
        <w:rPr>
          <w:spacing w:val="-4"/>
        </w:rPr>
        <w:t xml:space="preserve"> </w:t>
      </w:r>
      <w:r>
        <w:t>passengers.</w:t>
      </w:r>
      <w:r>
        <w:rPr>
          <w:spacing w:val="-4"/>
        </w:rPr>
        <w:t xml:space="preserve"> </w:t>
      </w:r>
      <w:r>
        <w:t>Drivers’</w:t>
      </w:r>
      <w:r>
        <w:rPr>
          <w:spacing w:val="-4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necessitate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systemic</w:t>
      </w:r>
      <w:r>
        <w:rPr>
          <w:spacing w:val="-5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2"/>
        </w:rPr>
        <w:t xml:space="preserve"> </w:t>
      </w:r>
      <w:r>
        <w:t>driving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manage</w:t>
      </w:r>
      <w:r>
        <w:rPr>
          <w:spacing w:val="13"/>
        </w:rPr>
        <w:t xml:space="preserve"> </w:t>
      </w:r>
      <w:r>
        <w:t>safety</w:t>
      </w:r>
      <w:r>
        <w:rPr>
          <w:spacing w:val="13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(</w:t>
      </w:r>
      <w:hyperlink w:anchor="_bookmark61" w:history="1">
        <w:r>
          <w:rPr>
            <w:color w:val="007FAC"/>
          </w:rPr>
          <w:t>Scott-Parker</w:t>
        </w:r>
        <w:r>
          <w:rPr>
            <w:color w:val="007FAC"/>
            <w:spacing w:val="14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12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13"/>
          </w:rPr>
          <w:t xml:space="preserve"> </w:t>
        </w:r>
        <w:r>
          <w:rPr>
            <w:color w:val="007FAC"/>
          </w:rPr>
          <w:t>2015;</w:t>
        </w:r>
        <w:r>
          <w:rPr>
            <w:color w:val="007FAC"/>
            <w:spacing w:val="13"/>
          </w:rPr>
          <w:t xml:space="preserve"> </w:t>
        </w:r>
        <w:r>
          <w:rPr>
            <w:color w:val="007FAC"/>
          </w:rPr>
          <w:t>Oviedo-</w:t>
        </w:r>
        <w:proofErr w:type="spellStart"/>
        <w:r>
          <w:rPr>
            <w:color w:val="007FAC"/>
          </w:rPr>
          <w:t>Trespalacios</w:t>
        </w:r>
        <w:proofErr w:type="spellEnd"/>
        <w:r>
          <w:rPr>
            <w:color w:val="007FAC"/>
            <w:spacing w:val="13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14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12"/>
          </w:rPr>
          <w:t xml:space="preserve"> </w:t>
        </w:r>
        <w:r>
          <w:rPr>
            <w:color w:val="007FAC"/>
          </w:rPr>
          <w:t>2018</w:t>
        </w:r>
      </w:hyperlink>
      <w:r>
        <w:t>).</w:t>
      </w:r>
    </w:p>
    <w:p w14:paraId="1F8E3562" w14:textId="77777777" w:rsidR="00282F1D" w:rsidRDefault="00000000">
      <w:pPr>
        <w:pStyle w:val="BodyText"/>
        <w:spacing w:before="1" w:line="276" w:lineRule="auto"/>
        <w:ind w:right="117" w:firstLine="248"/>
        <w:jc w:val="right"/>
      </w:pPr>
      <w:r>
        <w:t>Various</w:t>
      </w:r>
      <w:r>
        <w:rPr>
          <w:spacing w:val="15"/>
        </w:rPr>
        <w:t xml:space="preserve"> </w:t>
      </w:r>
      <w:r>
        <w:t>theoretical</w:t>
      </w:r>
      <w:r>
        <w:rPr>
          <w:spacing w:val="14"/>
        </w:rPr>
        <w:t xml:space="preserve"> </w:t>
      </w:r>
      <w:r>
        <w:t>frameworks</w:t>
      </w:r>
      <w:r>
        <w:rPr>
          <w:spacing w:val="16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developed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conceptualise</w:t>
      </w:r>
      <w:proofErr w:type="spellEnd"/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driving</w:t>
      </w:r>
      <w:r>
        <w:rPr>
          <w:spacing w:val="15"/>
        </w:rPr>
        <w:t xml:space="preserve"> </w:t>
      </w:r>
      <w:r>
        <w:t>task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explain</w:t>
      </w:r>
      <w:r>
        <w:rPr>
          <w:spacing w:val="15"/>
        </w:rPr>
        <w:t xml:space="preserve"> </w:t>
      </w:r>
      <w:r>
        <w:t>safety</w:t>
      </w:r>
      <w:r>
        <w:rPr>
          <w:spacing w:val="15"/>
        </w:rPr>
        <w:t xml:space="preserve"> </w:t>
      </w:r>
      <w:r>
        <w:t>risks.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notable</w:t>
      </w:r>
      <w:r>
        <w:rPr>
          <w:spacing w:val="14"/>
        </w:rPr>
        <w:t xml:space="preserve"> </w:t>
      </w:r>
      <w:proofErr w:type="spellStart"/>
      <w:r>
        <w:t>fra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mework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ultimate</w:t>
      </w:r>
      <w:r>
        <w:rPr>
          <w:spacing w:val="2"/>
        </w:rPr>
        <w:t xml:space="preserve"> </w:t>
      </w:r>
      <w:r>
        <w:t>goal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explaining</w:t>
      </w:r>
      <w:r>
        <w:rPr>
          <w:spacing w:val="2"/>
        </w:rPr>
        <w:t xml:space="preserve"> </w:t>
      </w:r>
      <w:r>
        <w:t>crash</w:t>
      </w:r>
      <w:r>
        <w:rPr>
          <w:spacing w:val="1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Task-Capability</w:t>
      </w:r>
      <w:r>
        <w:rPr>
          <w:spacing w:val="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(TCI)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developed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hyperlink w:anchor="_bookmark25" w:history="1">
        <w:r>
          <w:rPr>
            <w:color w:val="007FAC"/>
          </w:rPr>
          <w:t>Fuller</w:t>
        </w:r>
        <w:r>
          <w:rPr>
            <w:color w:val="007FAC"/>
            <w:spacing w:val="1"/>
          </w:rPr>
          <w:t xml:space="preserve"> </w:t>
        </w:r>
        <w:r>
          <w:rPr>
            <w:color w:val="007FAC"/>
          </w:rPr>
          <w:t>(2000)</w:t>
        </w:r>
      </w:hyperlink>
      <w:r>
        <w:t>.</w:t>
      </w:r>
      <w:r>
        <w:rPr>
          <w:spacing w:val="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driver-</w:t>
      </w:r>
      <w:proofErr w:type="spellStart"/>
      <w:r>
        <w:t>centred</w:t>
      </w:r>
      <w:proofErr w:type="spellEnd"/>
      <w:r>
        <w:rPr>
          <w:spacing w:val="22"/>
        </w:rPr>
        <w:t xml:space="preserve"> </w:t>
      </w:r>
      <w:r>
        <w:t>approach,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TCI</w:t>
      </w:r>
      <w:r>
        <w:rPr>
          <w:spacing w:val="23"/>
        </w:rPr>
        <w:t xml:space="preserve"> </w:t>
      </w:r>
      <w:r>
        <w:t>model</w:t>
      </w:r>
      <w:r>
        <w:rPr>
          <w:spacing w:val="22"/>
        </w:rPr>
        <w:t xml:space="preserve"> </w:t>
      </w:r>
      <w:r>
        <w:t>focuses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key</w:t>
      </w:r>
      <w:r>
        <w:rPr>
          <w:spacing w:val="23"/>
        </w:rPr>
        <w:t xml:space="preserve"> </w:t>
      </w:r>
      <w:r>
        <w:t>elements</w:t>
      </w:r>
      <w:r>
        <w:rPr>
          <w:spacing w:val="22"/>
        </w:rPr>
        <w:t xml:space="preserve"> </w:t>
      </w:r>
      <w:r>
        <w:t>relating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driving</w:t>
      </w:r>
      <w:r>
        <w:rPr>
          <w:spacing w:val="22"/>
        </w:rPr>
        <w:t xml:space="preserve"> </w:t>
      </w:r>
      <w:r>
        <w:t>task:</w:t>
      </w:r>
      <w:r>
        <w:rPr>
          <w:spacing w:val="22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task</w:t>
      </w:r>
      <w:r>
        <w:rPr>
          <w:spacing w:val="22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experienced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drivers,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(ii)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driver’s</w:t>
      </w:r>
      <w:r>
        <w:rPr>
          <w:spacing w:val="8"/>
        </w:rPr>
        <w:t xml:space="preserve"> </w:t>
      </w:r>
      <w:r>
        <w:t>capability.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driving</w:t>
      </w:r>
      <w:r>
        <w:rPr>
          <w:spacing w:val="10"/>
        </w:rPr>
        <w:t xml:space="preserve"> </w:t>
      </w:r>
      <w:r>
        <w:t>task</w:t>
      </w:r>
      <w:r>
        <w:rPr>
          <w:spacing w:val="9"/>
        </w:rPr>
        <w:t xml:space="preserve"> </w:t>
      </w:r>
      <w:r>
        <w:t>requires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driver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successfully</w:t>
      </w:r>
      <w:r>
        <w:rPr>
          <w:spacing w:val="10"/>
        </w:rPr>
        <w:t xml:space="preserve"> </w:t>
      </w:r>
      <w:r>
        <w:t>travel</w:t>
      </w:r>
      <w:r>
        <w:rPr>
          <w:spacing w:val="1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location</w:t>
      </w:r>
      <w:r>
        <w:rPr>
          <w:spacing w:val="-3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arrive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avoiding</w:t>
      </w:r>
      <w:r>
        <w:rPr>
          <w:spacing w:val="10"/>
        </w:rPr>
        <w:t xml:space="preserve"> </w:t>
      </w:r>
      <w:r>
        <w:t>safety-threatening</w:t>
      </w:r>
      <w:r>
        <w:rPr>
          <w:spacing w:val="10"/>
        </w:rPr>
        <w:t xml:space="preserve"> </w:t>
      </w:r>
      <w:r>
        <w:t>events</w:t>
      </w:r>
      <w:r>
        <w:rPr>
          <w:spacing w:val="11"/>
        </w:rPr>
        <w:t xml:space="preserve"> </w:t>
      </w:r>
      <w:r>
        <w:t>(</w:t>
      </w:r>
      <w:hyperlink w:anchor="_bookmark52" w:history="1">
        <w:r>
          <w:rPr>
            <w:color w:val="007FAC"/>
          </w:rPr>
          <w:t>Oviedo-</w:t>
        </w:r>
        <w:proofErr w:type="spellStart"/>
        <w:r>
          <w:rPr>
            <w:color w:val="007FAC"/>
          </w:rPr>
          <w:t>Trespalacios</w:t>
        </w:r>
        <w:proofErr w:type="spellEnd"/>
        <w:r>
          <w:rPr>
            <w:color w:val="007FAC"/>
            <w:spacing w:val="10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10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10"/>
          </w:rPr>
          <w:t xml:space="preserve"> </w:t>
        </w:r>
        <w:r>
          <w:rPr>
            <w:color w:val="007FAC"/>
          </w:rPr>
          <w:t>2016</w:t>
        </w:r>
      </w:hyperlink>
      <w:r>
        <w:t>).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difficulty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completing</w:t>
      </w:r>
      <w:r>
        <w:rPr>
          <w:spacing w:val="-36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task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affected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proofErr w:type="gramStart"/>
      <w:r>
        <w:t>a</w:t>
      </w:r>
      <w:r>
        <w:rPr>
          <w:spacing w:val="1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proofErr w:type="gramEnd"/>
      <w:r>
        <w:rPr>
          <w:spacing w:val="14"/>
        </w:rPr>
        <w:t xml:space="preserve"> </w:t>
      </w:r>
      <w:r>
        <w:t>factors</w:t>
      </w:r>
      <w:r>
        <w:rPr>
          <w:spacing w:val="14"/>
        </w:rPr>
        <w:t xml:space="preserve"> </w:t>
      </w:r>
      <w:r>
        <w:t>including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environment,</w:t>
      </w:r>
      <w:r>
        <w:rPr>
          <w:spacing w:val="14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characteristics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vehicle</w:t>
      </w:r>
      <w:r>
        <w:rPr>
          <w:spacing w:val="15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speed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proofErr w:type="spellStart"/>
      <w:r>
        <w:t>tra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jectory</w:t>
      </w:r>
      <w:proofErr w:type="spellEnd"/>
      <w:r>
        <w:t>,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driving</w:t>
      </w:r>
      <w:r>
        <w:rPr>
          <w:spacing w:val="9"/>
        </w:rPr>
        <w:t xml:space="preserve"> </w:t>
      </w:r>
      <w:proofErr w:type="spellStart"/>
      <w:r>
        <w:t>behaviour</w:t>
      </w:r>
      <w:proofErr w:type="spellEnd"/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others,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communication</w:t>
      </w:r>
      <w:r>
        <w:rPr>
          <w:spacing w:val="7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drivers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road.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difficulty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task</w:t>
      </w:r>
      <w:r>
        <w:rPr>
          <w:spacing w:val="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demands</w:t>
      </w:r>
      <w:r>
        <w:rPr>
          <w:spacing w:val="-5"/>
        </w:rPr>
        <w:t xml:space="preserve"> </w:t>
      </w:r>
      <w:r>
        <w:t>(</w:t>
      </w:r>
      <w:hyperlink w:anchor="_bookmark25" w:history="1">
        <w:r>
          <w:rPr>
            <w:color w:val="007FAC"/>
          </w:rPr>
          <w:t>Fuller,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2000</w:t>
        </w:r>
      </w:hyperlink>
      <w:r>
        <w:t>).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demands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trip</w:t>
      </w:r>
      <w:r>
        <w:rPr>
          <w:spacing w:val="-3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dependent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driver’s</w:t>
      </w:r>
      <w:r>
        <w:rPr>
          <w:spacing w:val="11"/>
        </w:rPr>
        <w:t xml:space="preserve"> </w:t>
      </w:r>
      <w:r>
        <w:t>capability.</w:t>
      </w:r>
      <w:r>
        <w:rPr>
          <w:spacing w:val="10"/>
        </w:rPr>
        <w:t xml:space="preserve"> </w:t>
      </w:r>
      <w: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TCI</w:t>
      </w:r>
      <w:r>
        <w:rPr>
          <w:spacing w:val="9"/>
        </w:rPr>
        <w:t xml:space="preserve"> </w:t>
      </w:r>
      <w:r>
        <w:t>model,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driver’s</w:t>
      </w:r>
      <w:r>
        <w:rPr>
          <w:spacing w:val="11"/>
        </w:rPr>
        <w:t xml:space="preserve"> </w:t>
      </w:r>
      <w:r>
        <w:t>level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competence</w:t>
      </w:r>
      <w:r>
        <w:rPr>
          <w:spacing w:val="11"/>
        </w:rPr>
        <w:t xml:space="preserve"> </w:t>
      </w:r>
      <w:r>
        <w:t>(skills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knowledge)</w:t>
      </w:r>
      <w:r>
        <w:rPr>
          <w:spacing w:val="9"/>
        </w:rPr>
        <w:t xml:space="preserve"> </w:t>
      </w:r>
      <w:r>
        <w:t>interacts</w:t>
      </w:r>
      <w:r>
        <w:rPr>
          <w:spacing w:val="1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human factors</w:t>
      </w:r>
      <w:r>
        <w:rPr>
          <w:spacing w:val="1"/>
        </w:rPr>
        <w:t xml:space="preserve"> </w:t>
      </w:r>
      <w:r>
        <w:t>(fatigue,</w:t>
      </w:r>
      <w:r>
        <w:rPr>
          <w:spacing w:val="1"/>
        </w:rPr>
        <w:t xml:space="preserve"> </w:t>
      </w:r>
      <w:r>
        <w:t>emotions,</w:t>
      </w:r>
      <w:r>
        <w:rPr>
          <w:spacing w:val="1"/>
        </w:rPr>
        <w:t xml:space="preserve"> </w:t>
      </w:r>
      <w:r>
        <w:t>substances,</w:t>
      </w:r>
      <w:r>
        <w:rPr>
          <w:spacing w:val="1"/>
        </w:rPr>
        <w:t xml:space="preserve"> </w:t>
      </w:r>
      <w:r>
        <w:t>distraction,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to 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driver's</w:t>
      </w:r>
      <w:r>
        <w:rPr>
          <w:spacing w:val="2"/>
        </w:rPr>
        <w:t xml:space="preserve"> </w:t>
      </w:r>
      <w:r>
        <w:t>capability.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explains</w:t>
      </w:r>
      <w:r>
        <w:rPr>
          <w:spacing w:val="2"/>
        </w:rPr>
        <w:t xml:space="preserve"> </w:t>
      </w:r>
      <w:r>
        <w:t>how human</w:t>
      </w:r>
      <w:r>
        <w:rPr>
          <w:spacing w:val="1"/>
        </w:rPr>
        <w:t xml:space="preserve"> </w:t>
      </w:r>
      <w:r>
        <w:t>factors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influence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driver’s</w:t>
      </w:r>
      <w:r>
        <w:rPr>
          <w:spacing w:val="5"/>
        </w:rPr>
        <w:t xml:space="preserve"> </w:t>
      </w:r>
      <w:r>
        <w:t>capability</w:t>
      </w:r>
      <w:r>
        <w:rPr>
          <w:spacing w:val="4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influence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task</w:t>
      </w:r>
      <w:r>
        <w:rPr>
          <w:spacing w:val="5"/>
        </w:rPr>
        <w:t xml:space="preserve"> </w:t>
      </w:r>
      <w:r>
        <w:t>demands.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definitions,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TCI</w:t>
      </w:r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simple </w:t>
      </w:r>
      <w:proofErr w:type="spellStart"/>
      <w:r>
        <w:t>conceptualisation</w:t>
      </w:r>
      <w:proofErr w:type="spellEnd"/>
      <w:r>
        <w:t xml:space="preserve"> of how task </w:t>
      </w:r>
      <w:proofErr w:type="gramStart"/>
      <w:r>
        <w:t>demands</w:t>
      </w:r>
      <w:proofErr w:type="gramEnd"/>
      <w:r>
        <w:t xml:space="preserve"> and driver capability can explain the interactions between the driver, the vehicle, and</w:t>
      </w:r>
      <w:r>
        <w:rPr>
          <w:spacing w:val="-3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environment,</w:t>
      </w:r>
      <w:r>
        <w:rPr>
          <w:spacing w:val="15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lead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either</w:t>
      </w:r>
      <w:r>
        <w:rPr>
          <w:spacing w:val="15"/>
        </w:rPr>
        <w:t xml:space="preserve"> </w:t>
      </w:r>
      <w:r>
        <w:t>positive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negative</w:t>
      </w:r>
      <w:r>
        <w:rPr>
          <w:spacing w:val="16"/>
        </w:rPr>
        <w:t xml:space="preserve"> </w:t>
      </w:r>
      <w:r>
        <w:t>driving</w:t>
      </w:r>
      <w:r>
        <w:rPr>
          <w:spacing w:val="16"/>
        </w:rPr>
        <w:t xml:space="preserve"> </w:t>
      </w:r>
      <w:r>
        <w:t>outcomes.</w:t>
      </w:r>
      <w:r>
        <w:rPr>
          <w:spacing w:val="15"/>
        </w:rPr>
        <w:t xml:space="preserve"> </w:t>
      </w:r>
      <w:r>
        <w:t>Roadside</w:t>
      </w:r>
      <w:r>
        <w:rPr>
          <w:spacing w:val="16"/>
        </w:rPr>
        <w:t xml:space="preserve"> </w:t>
      </w:r>
      <w:r>
        <w:t>advertising</w:t>
      </w:r>
      <w:r>
        <w:rPr>
          <w:spacing w:val="16"/>
        </w:rPr>
        <w:t xml:space="preserve"> </w:t>
      </w:r>
      <w:r>
        <w:t>signs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part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traffic environment</w:t>
      </w:r>
      <w:r>
        <w:rPr>
          <w:spacing w:val="-1"/>
        </w:rPr>
        <w:t xml:space="preserve"> </w:t>
      </w:r>
      <w:r>
        <w:t>and, therefore, serve to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driving task demands</w:t>
      </w:r>
      <w:r>
        <w:rPr>
          <w:spacing w:val="1"/>
        </w:rPr>
        <w:t xml:space="preserve"> </w:t>
      </w:r>
      <w:r>
        <w:t>(see</w:t>
      </w:r>
      <w:r>
        <w:rPr>
          <w:spacing w:val="-1"/>
        </w:rPr>
        <w:t xml:space="preserve"> </w:t>
      </w:r>
      <w:hyperlink w:anchor="_bookmark3" w:history="1">
        <w:r>
          <w:rPr>
            <w:color w:val="007FAC"/>
          </w:rPr>
          <w:t>Fig. 1</w:t>
        </w:r>
      </w:hyperlink>
      <w:r>
        <w:t>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 be problematic</w:t>
      </w:r>
      <w:r>
        <w:rPr>
          <w:spacing w:val="1"/>
        </w:rPr>
        <w:t xml:space="preserve"> </w:t>
      </w:r>
      <w:r>
        <w:t>because drivers’</w:t>
      </w:r>
      <w:r>
        <w:rPr>
          <w:spacing w:val="1"/>
        </w:rPr>
        <w:t xml:space="preserve"> </w:t>
      </w:r>
      <w:r>
        <w:t>attentional</w:t>
      </w:r>
      <w:r>
        <w:rPr>
          <w:spacing w:val="-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(drivers’</w:t>
      </w:r>
      <w:r>
        <w:rPr>
          <w:spacing w:val="1"/>
        </w:rPr>
        <w:t xml:space="preserve"> </w:t>
      </w:r>
      <w:r>
        <w:t>capability) might</w:t>
      </w:r>
      <w:r>
        <w:rPr>
          <w:spacing w:val="1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sufficient to</w:t>
      </w:r>
      <w:r>
        <w:rPr>
          <w:spacing w:val="1"/>
        </w:rPr>
        <w:t xml:space="preserve"> </w:t>
      </w:r>
      <w:r>
        <w:t>both safely drive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 with</w:t>
      </w:r>
      <w:r>
        <w:rPr>
          <w:spacing w:val="1"/>
        </w:rPr>
        <w:t xml:space="preserve"> </w:t>
      </w:r>
      <w:r>
        <w:t>the roadside</w:t>
      </w:r>
      <w:r>
        <w:rPr>
          <w:spacing w:val="1"/>
        </w:rPr>
        <w:t xml:space="preserve"> </w:t>
      </w:r>
      <w:r>
        <w:t>advertising sign.</w:t>
      </w:r>
      <w:r>
        <w:rPr>
          <w:spacing w:val="1"/>
        </w:rPr>
        <w:t xml:space="preserve"> </w:t>
      </w:r>
      <w:r>
        <w:rPr>
          <w:spacing w:val="-1"/>
        </w:rPr>
        <w:t xml:space="preserve">More specifically, the balance of capability and task demands impacts </w:t>
      </w:r>
      <w:r>
        <w:t>on the perceived difficulty of the task and the task outcome. In</w:t>
      </w:r>
      <w:r>
        <w:rPr>
          <w:spacing w:val="1"/>
        </w:rPr>
        <w:t xml:space="preserve"> </w:t>
      </w:r>
      <w:r>
        <w:rPr>
          <w:w w:val="95"/>
        </w:rPr>
        <w:t>other</w:t>
      </w:r>
      <w:r>
        <w:rPr>
          <w:spacing w:val="-7"/>
          <w:w w:val="95"/>
        </w:rPr>
        <w:t xml:space="preserve"> </w:t>
      </w:r>
      <w:r>
        <w:rPr>
          <w:w w:val="95"/>
        </w:rPr>
        <w:t>words,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6"/>
          <w:w w:val="95"/>
        </w:rPr>
        <w:t xml:space="preserve"> </w:t>
      </w:r>
      <w:r>
        <w:rPr>
          <w:w w:val="95"/>
        </w:rPr>
        <w:t>given</w:t>
      </w:r>
      <w:r>
        <w:rPr>
          <w:spacing w:val="-5"/>
          <w:w w:val="95"/>
        </w:rPr>
        <w:t xml:space="preserve"> </w:t>
      </w:r>
      <w:r>
        <w:rPr>
          <w:w w:val="95"/>
        </w:rPr>
        <w:t>situation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matri</w:t>
      </w:r>
      <w:r>
        <w:rPr>
          <w:smallCaps/>
          <w:w w:val="95"/>
        </w:rPr>
        <w:t>x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competence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demands</w:t>
      </w:r>
      <w:r>
        <w:rPr>
          <w:spacing w:val="-6"/>
          <w:w w:val="95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exist</w:t>
      </w:r>
      <w:r>
        <w:rPr>
          <w:spacing w:val="-5"/>
          <w:w w:val="95"/>
        </w:rPr>
        <w:t xml:space="preserve"> </w:t>
      </w:r>
      <w:r>
        <w:rPr>
          <w:w w:val="95"/>
        </w:rPr>
        <w:t>such</w:t>
      </w:r>
      <w:r>
        <w:rPr>
          <w:spacing w:val="-6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demands</w:t>
      </w:r>
      <w:r>
        <w:rPr>
          <w:spacing w:val="-6"/>
          <w:w w:val="95"/>
        </w:rPr>
        <w:t xml:space="preserve"> </w:t>
      </w:r>
      <w:r>
        <w:rPr>
          <w:w w:val="95"/>
        </w:rPr>
        <w:t>are</w:t>
      </w:r>
      <w:r>
        <w:rPr>
          <w:spacing w:val="-6"/>
          <w:w w:val="95"/>
        </w:rPr>
        <w:t xml:space="preserve"> </w:t>
      </w:r>
      <w:r>
        <w:rPr>
          <w:w w:val="95"/>
        </w:rPr>
        <w:t>low,</w:t>
      </w:r>
      <w:r>
        <w:rPr>
          <w:spacing w:val="-6"/>
          <w:w w:val="95"/>
        </w:rPr>
        <w:t xml:space="preserve"> </w:t>
      </w:r>
      <w:r>
        <w:rPr>
          <w:w w:val="95"/>
        </w:rPr>
        <w:t>then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spacing w:val="-4"/>
        </w:rPr>
        <w:t xml:space="preserve">perceived as not difficult for drivers with low and high capability. </w:t>
      </w:r>
      <w:r>
        <w:rPr>
          <w:spacing w:val="-3"/>
        </w:rPr>
        <w:t>However, if the task demands are high, then those with low capability will</w:t>
      </w:r>
      <w:r>
        <w:rPr>
          <w:spacing w:val="-36"/>
        </w:rPr>
        <w:t xml:space="preserve"> </w:t>
      </w:r>
      <w:r>
        <w:rPr>
          <w:spacing w:val="-1"/>
        </w:rPr>
        <w:t>find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6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difficult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-7"/>
        </w:rPr>
        <w:t xml:space="preserve"> </w:t>
      </w:r>
      <w:r>
        <w:rPr>
          <w:spacing w:val="-1"/>
        </w:rPr>
        <w:t>those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6"/>
        </w:rPr>
        <w:t xml:space="preserve"> </w:t>
      </w:r>
      <w:r>
        <w:rPr>
          <w:spacing w:val="-1"/>
        </w:rPr>
        <w:t>capability.</w:t>
      </w:r>
      <w:r>
        <w:rPr>
          <w:spacing w:val="-7"/>
        </w:rPr>
        <w:t xml:space="preserve"> </w:t>
      </w:r>
      <w:r>
        <w:rPr>
          <w:spacing w:val="-1"/>
        </w:rPr>
        <w:t>Similarly,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driver’s</w:t>
      </w:r>
      <w:r>
        <w:rPr>
          <w:spacing w:val="-6"/>
        </w:rPr>
        <w:t xml:space="preserve"> </w:t>
      </w:r>
      <w:r>
        <w:rPr>
          <w:spacing w:val="-1"/>
        </w:rPr>
        <w:t>capability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impaired,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quickly</w:t>
      </w:r>
      <w:r>
        <w:rPr>
          <w:spacing w:val="-7"/>
        </w:rPr>
        <w:t xml:space="preserve"> </w:t>
      </w:r>
      <w:r>
        <w:rPr>
          <w:spacing w:val="-1"/>
        </w:rPr>
        <w:t>become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36"/>
        </w:rPr>
        <w:t xml:space="preserve"> </w:t>
      </w:r>
      <w:r>
        <w:rPr>
          <w:spacing w:val="-5"/>
        </w:rPr>
        <w:t>difficult than</w:t>
      </w:r>
      <w:r>
        <w:rPr>
          <w:spacing w:val="-4"/>
        </w:rPr>
        <w:t xml:space="preserve"> </w:t>
      </w:r>
      <w:r>
        <w:rPr>
          <w:spacing w:val="-5"/>
        </w:rPr>
        <w:t>it</w:t>
      </w:r>
      <w:r>
        <w:rPr>
          <w:spacing w:val="-3"/>
        </w:rPr>
        <w:t xml:space="preserve"> </w:t>
      </w:r>
      <w:r>
        <w:rPr>
          <w:spacing w:val="-5"/>
        </w:rPr>
        <w:t>was</w:t>
      </w:r>
      <w:r>
        <w:rPr>
          <w:spacing w:val="-4"/>
        </w:rPr>
        <w:t xml:space="preserve"> </w:t>
      </w:r>
      <w:r>
        <w:rPr>
          <w:spacing w:val="-5"/>
        </w:rPr>
        <w:t>previously</w:t>
      </w:r>
      <w:r>
        <w:rPr>
          <w:spacing w:val="-3"/>
        </w:rPr>
        <w:t xml:space="preserve"> </w:t>
      </w:r>
      <w:r>
        <w:rPr>
          <w:spacing w:val="-4"/>
        </w:rPr>
        <w:t>perceived. In</w:t>
      </w:r>
      <w:r>
        <w:rPr>
          <w:spacing w:val="-3"/>
        </w:rPr>
        <w:t xml:space="preserve"> </w:t>
      </w:r>
      <w:r>
        <w:rPr>
          <w:spacing w:val="-4"/>
        </w:rPr>
        <w:t>the same way</w:t>
      </w:r>
      <w:r>
        <w:rPr>
          <w:spacing w:val="-2"/>
        </w:rPr>
        <w:t xml:space="preserve"> </w:t>
      </w:r>
      <w:r>
        <w:rPr>
          <w:spacing w:val="-4"/>
        </w:rPr>
        <w:t>that the balance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capability and task</w:t>
      </w:r>
      <w:r>
        <w:rPr>
          <w:spacing w:val="-2"/>
        </w:rPr>
        <w:t xml:space="preserve"> </w:t>
      </w:r>
      <w:r>
        <w:rPr>
          <w:spacing w:val="-4"/>
        </w:rPr>
        <w:t>demands</w:t>
      </w:r>
      <w:r>
        <w:rPr>
          <w:spacing w:val="-5"/>
        </w:rPr>
        <w:t xml:space="preserve"> </w:t>
      </w:r>
      <w:r>
        <w:rPr>
          <w:spacing w:val="-4"/>
        </w:rPr>
        <w:t>impacts</w:t>
      </w:r>
      <w:r>
        <w:rPr>
          <w:spacing w:val="-3"/>
        </w:rPr>
        <w:t xml:space="preserve"> </w:t>
      </w:r>
      <w:r>
        <w:rPr>
          <w:spacing w:val="-4"/>
        </w:rPr>
        <w:t>perception, it</w:t>
      </w:r>
      <w:r>
        <w:rPr>
          <w:spacing w:val="-3"/>
        </w:rPr>
        <w:t xml:space="preserve"> </w:t>
      </w:r>
      <w:r>
        <w:rPr>
          <w:spacing w:val="-4"/>
        </w:rPr>
        <w:t>also relates</w:t>
      </w:r>
      <w:r>
        <w:rPr>
          <w:spacing w:val="-3"/>
        </w:rPr>
        <w:t xml:space="preserve"> </w:t>
      </w:r>
      <w:r>
        <w:rPr>
          <w:spacing w:val="-1"/>
        </w:rPr>
        <w:t xml:space="preserve">directly to the driving outcomes. As shown in </w:t>
      </w:r>
      <w:hyperlink w:anchor="_bookmark3" w:history="1">
        <w:r>
          <w:rPr>
            <w:color w:val="007FAC"/>
            <w:spacing w:val="-1"/>
          </w:rPr>
          <w:t>Fig. 1</w:t>
        </w:r>
      </w:hyperlink>
      <w:r>
        <w:rPr>
          <w:spacing w:val="-1"/>
        </w:rPr>
        <w:t xml:space="preserve">, when the capability </w:t>
      </w:r>
      <w:r>
        <w:t>is higher than task demands, the driver can maintain control.</w:t>
      </w:r>
      <w:r>
        <w:rPr>
          <w:spacing w:val="-36"/>
        </w:rPr>
        <w:t xml:space="preserve"> </w:t>
      </w:r>
      <w:r>
        <w:rPr>
          <w:spacing w:val="-4"/>
        </w:rPr>
        <w:t>However, if the task demands exceed the driver’s current capabilities, the driver would potentially lose control. This loss of control will likely</w:t>
      </w:r>
      <w:r>
        <w:rPr>
          <w:spacing w:val="-36"/>
        </w:rPr>
        <w:t xml:space="preserve"> </w:t>
      </w:r>
      <w:r>
        <w:rPr>
          <w:spacing w:val="-2"/>
        </w:rPr>
        <w:t>lead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crash</w:t>
      </w:r>
      <w:r>
        <w:rPr>
          <w:spacing w:val="-7"/>
        </w:rPr>
        <w:t xml:space="preserve"> </w:t>
      </w:r>
      <w:r>
        <w:rPr>
          <w:spacing w:val="-2"/>
        </w:rPr>
        <w:t>unless</w:t>
      </w:r>
      <w:r>
        <w:rPr>
          <w:spacing w:val="-6"/>
        </w:rPr>
        <w:t xml:space="preserve"> </w:t>
      </w:r>
      <w:r>
        <w:rPr>
          <w:spacing w:val="-2"/>
        </w:rPr>
        <w:t>action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taken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ensure</w:t>
      </w:r>
      <w:r>
        <w:rPr>
          <w:spacing w:val="-8"/>
        </w:rPr>
        <w:t xml:space="preserve"> </w:t>
      </w:r>
      <w:r>
        <w:rPr>
          <w:spacing w:val="-2"/>
        </w:rPr>
        <w:t>safety.</w:t>
      </w:r>
      <w:r>
        <w:rPr>
          <w:spacing w:val="-7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TCI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demonstrated</w:t>
      </w:r>
      <w:r>
        <w:rPr>
          <w:spacing w:val="-7"/>
        </w:rPr>
        <w:t xml:space="preserve"> </w:t>
      </w:r>
      <w:r>
        <w:rPr>
          <w:spacing w:val="-2"/>
        </w:rPr>
        <w:t>its</w:t>
      </w:r>
      <w:r>
        <w:rPr>
          <w:spacing w:val="-6"/>
        </w:rPr>
        <w:t xml:space="preserve"> </w:t>
      </w:r>
      <w:r>
        <w:rPr>
          <w:spacing w:val="-2"/>
        </w:rPr>
        <w:t>usefulness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explaining</w:t>
      </w:r>
      <w:r>
        <w:rPr>
          <w:spacing w:val="-7"/>
        </w:rPr>
        <w:t xml:space="preserve"> </w:t>
      </w:r>
      <w:r>
        <w:rPr>
          <w:spacing w:val="-1"/>
        </w:rPr>
        <w:t>speed</w:t>
      </w:r>
    </w:p>
    <w:p w14:paraId="2DA2A4E7" w14:textId="77777777" w:rsidR="00282F1D" w:rsidRDefault="00000000">
      <w:pPr>
        <w:pStyle w:val="BodyText"/>
        <w:spacing w:before="2"/>
      </w:pPr>
      <w:r>
        <w:rPr>
          <w:spacing w:val="-2"/>
        </w:rPr>
        <w:t>selection</w:t>
      </w:r>
      <w:r>
        <w:rPr>
          <w:spacing w:val="-8"/>
        </w:rPr>
        <w:t xml:space="preserve"> </w:t>
      </w:r>
      <w:r>
        <w:rPr>
          <w:spacing w:val="-2"/>
        </w:rPr>
        <w:t>(</w:t>
      </w:r>
      <w:hyperlink w:anchor="_bookmark26" w:history="1">
        <w:r>
          <w:rPr>
            <w:color w:val="007FAC"/>
            <w:spacing w:val="-2"/>
          </w:rPr>
          <w:t>Fuller,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  <w:spacing w:val="-2"/>
          </w:rPr>
          <w:t>2011</w:t>
        </w:r>
      </w:hyperlink>
      <w:r>
        <w:rPr>
          <w:spacing w:val="-2"/>
        </w:rPr>
        <w:t>),</w:t>
      </w:r>
      <w:r>
        <w:rPr>
          <w:spacing w:val="-7"/>
        </w:rPr>
        <w:t xml:space="preserve"> </w:t>
      </w:r>
      <w:r>
        <w:rPr>
          <w:spacing w:val="-2"/>
        </w:rPr>
        <w:t>mobile</w:t>
      </w:r>
      <w:r>
        <w:rPr>
          <w:spacing w:val="-8"/>
        </w:rPr>
        <w:t xml:space="preserve"> </w:t>
      </w:r>
      <w:r>
        <w:rPr>
          <w:spacing w:val="-2"/>
        </w:rPr>
        <w:t>phone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while</w:t>
      </w:r>
      <w:r>
        <w:rPr>
          <w:spacing w:val="-7"/>
        </w:rPr>
        <w:t xml:space="preserve"> </w:t>
      </w:r>
      <w:r>
        <w:rPr>
          <w:spacing w:val="-2"/>
        </w:rPr>
        <w:t>driving</w:t>
      </w:r>
      <w:r>
        <w:rPr>
          <w:spacing w:val="-7"/>
        </w:rPr>
        <w:t xml:space="preserve"> </w:t>
      </w:r>
      <w:r>
        <w:rPr>
          <w:spacing w:val="-2"/>
        </w:rPr>
        <w:t>(</w:t>
      </w:r>
      <w:hyperlink w:anchor="_bookmark51" w:history="1">
        <w:r>
          <w:rPr>
            <w:color w:val="007FAC"/>
            <w:spacing w:val="-2"/>
          </w:rPr>
          <w:t>Oviedo-</w:t>
        </w:r>
        <w:proofErr w:type="spellStart"/>
        <w:r>
          <w:rPr>
            <w:color w:val="007FAC"/>
            <w:spacing w:val="-2"/>
          </w:rPr>
          <w:t>Trespalacios</w:t>
        </w:r>
        <w:proofErr w:type="spellEnd"/>
        <w:r>
          <w:rPr>
            <w:color w:val="007FAC"/>
            <w:spacing w:val="-7"/>
          </w:rPr>
          <w:t xml:space="preserve"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8"/>
          </w:rPr>
          <w:t xml:space="preserve"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  <w:spacing w:val="-2"/>
          </w:rPr>
          <w:t>2017</w:t>
        </w:r>
        <w:proofErr w:type="gramStart"/>
        <w:r>
          <w:rPr>
            <w:color w:val="007FAC"/>
            <w:spacing w:val="-2"/>
          </w:rPr>
          <w:t>a,b</w:t>
        </w:r>
        <w:proofErr w:type="gramEnd"/>
      </w:hyperlink>
      <w:r>
        <w:rPr>
          <w:spacing w:val="-2"/>
        </w:rPr>
        <w:t>),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driving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behaviours</w:t>
      </w:r>
      <w:proofErr w:type="spellEnd"/>
      <w:r>
        <w:rPr>
          <w:spacing w:val="-1"/>
        </w:rPr>
        <w:t>.</w:t>
      </w:r>
    </w:p>
    <w:p w14:paraId="539D0384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36"/>
        <w:rPr>
          <w:i/>
          <w:sz w:val="16"/>
        </w:rPr>
      </w:pPr>
      <w:bookmarkStart w:id="7" w:name="Current_study"/>
      <w:bookmarkEnd w:id="7"/>
      <w:r>
        <w:rPr>
          <w:i/>
          <w:sz w:val="16"/>
        </w:rPr>
        <w:t>Current</w:t>
      </w:r>
      <w:r>
        <w:rPr>
          <w:i/>
          <w:spacing w:val="21"/>
          <w:sz w:val="16"/>
        </w:rPr>
        <w:t xml:space="preserve"> </w:t>
      </w:r>
      <w:r>
        <w:rPr>
          <w:i/>
          <w:sz w:val="16"/>
        </w:rPr>
        <w:t>study</w:t>
      </w:r>
    </w:p>
    <w:p w14:paraId="499CB160" w14:textId="77777777" w:rsidR="00282F1D" w:rsidRDefault="00000000">
      <w:pPr>
        <w:pStyle w:val="BodyText"/>
        <w:spacing w:before="237" w:line="276" w:lineRule="auto"/>
        <w:ind w:right="117" w:firstLine="248"/>
      </w:pPr>
      <w:r>
        <w:t>Despite the relatively widespread use of roadside advertising, scientific understanding about its impact on task demands is</w:t>
      </w:r>
      <w:r>
        <w:rPr>
          <w:spacing w:val="1"/>
        </w:rPr>
        <w:t xml:space="preserve"> </w:t>
      </w:r>
      <w:r>
        <w:t xml:space="preserve">limited. Firstly, the available literature is </w:t>
      </w:r>
      <w:proofErr w:type="spellStart"/>
      <w:r>
        <w:t>disorganised</w:t>
      </w:r>
      <w:proofErr w:type="spellEnd"/>
      <w:r>
        <w:t xml:space="preserve"> and limited compared to other road safety concerns such as mobile phone</w:t>
      </w:r>
      <w:r>
        <w:rPr>
          <w:spacing w:val="1"/>
        </w:rPr>
        <w:t xml:space="preserve"> </w:t>
      </w:r>
      <w:r>
        <w:t>distracted</w:t>
      </w:r>
      <w:r>
        <w:rPr>
          <w:spacing w:val="5"/>
        </w:rPr>
        <w:t xml:space="preserve"> </w:t>
      </w:r>
      <w:r>
        <w:t>driving,</w:t>
      </w:r>
      <w:r>
        <w:rPr>
          <w:spacing w:val="7"/>
        </w:rPr>
        <w:t xml:space="preserve"> </w:t>
      </w:r>
      <w:r>
        <w:t>fatigue,</w:t>
      </w:r>
      <w:r>
        <w:rPr>
          <w:spacing w:val="6"/>
        </w:rPr>
        <w:t xml:space="preserve"> </w:t>
      </w:r>
      <w:r>
        <w:t>speeding,</w:t>
      </w:r>
      <w:r>
        <w:rPr>
          <w:spacing w:val="5"/>
        </w:rPr>
        <w:t xml:space="preserve"> </w:t>
      </w:r>
      <w:r>
        <w:t>etc.</w:t>
      </w:r>
      <w:r>
        <w:rPr>
          <w:spacing w:val="6"/>
        </w:rPr>
        <w:t xml:space="preserve"> </w:t>
      </w:r>
      <w:r>
        <w:t>Secondly,</w:t>
      </w:r>
      <w:r>
        <w:rPr>
          <w:spacing w:val="6"/>
        </w:rPr>
        <w:t xml:space="preserve"> </w:t>
      </w:r>
      <w:r>
        <w:t>roadside</w:t>
      </w:r>
      <w:r>
        <w:rPr>
          <w:spacing w:val="7"/>
        </w:rPr>
        <w:t xml:space="preserve"> </w:t>
      </w:r>
      <w:r>
        <w:t>advertising</w:t>
      </w:r>
      <w:r>
        <w:rPr>
          <w:spacing w:val="6"/>
        </w:rPr>
        <w:t xml:space="preserve"> </w:t>
      </w:r>
      <w:r>
        <w:t>signs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continuing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evolve</w:t>
      </w:r>
      <w:r>
        <w:rPr>
          <w:spacing w:val="6"/>
        </w:rPr>
        <w:t xml:space="preserve"> </w:t>
      </w:r>
      <w:r>
        <w:t>technologically,</w:t>
      </w:r>
      <w:r>
        <w:rPr>
          <w:spacing w:val="5"/>
        </w:rPr>
        <w:t xml:space="preserve"> </w:t>
      </w:r>
      <w:r>
        <w:t>creating</w:t>
      </w:r>
      <w:r>
        <w:rPr>
          <w:spacing w:val="6"/>
        </w:rPr>
        <w:t xml:space="preserve"> </w:t>
      </w:r>
      <w:r>
        <w:t>the</w:t>
      </w:r>
    </w:p>
    <w:p w14:paraId="1B4D8239" w14:textId="77777777" w:rsidR="00282F1D" w:rsidRDefault="00282F1D">
      <w:pPr>
        <w:spacing w:line="276" w:lineRule="auto"/>
        <w:sectPr w:rsidR="00282F1D">
          <w:headerReference w:type="default" r:id="rId11"/>
          <w:footerReference w:type="default" r:id="rId12"/>
          <w:pgSz w:w="10890" w:h="14860"/>
          <w:pgMar w:top="860" w:right="660" w:bottom="780" w:left="660" w:header="637" w:footer="580" w:gutter="0"/>
          <w:pgNumType w:start="86"/>
          <w:cols w:space="720"/>
        </w:sectPr>
      </w:pPr>
    </w:p>
    <w:p w14:paraId="07899017" w14:textId="77777777" w:rsidR="00282F1D" w:rsidRDefault="00282F1D">
      <w:pPr>
        <w:pStyle w:val="BodyText"/>
        <w:spacing w:before="4" w:after="1"/>
        <w:ind w:left="0"/>
        <w:jc w:val="left"/>
        <w:rPr>
          <w:sz w:val="20"/>
        </w:rPr>
      </w:pPr>
    </w:p>
    <w:p w14:paraId="43696B7E" w14:textId="77777777" w:rsidR="00282F1D" w:rsidRDefault="00000000">
      <w:pPr>
        <w:pStyle w:val="BodyText"/>
        <w:ind w:left="127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47DBB925" wp14:editId="535A92C9">
            <wp:extent cx="4457750" cy="23987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50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FE6" w14:textId="77777777" w:rsidR="00282F1D" w:rsidRDefault="00000000">
      <w:pPr>
        <w:spacing w:before="132"/>
        <w:ind w:left="2888" w:right="2888"/>
        <w:jc w:val="center"/>
        <w:rPr>
          <w:sz w:val="14"/>
        </w:rPr>
      </w:pPr>
      <w:bookmarkStart w:id="8" w:name="_bookmark3"/>
      <w:bookmarkEnd w:id="8"/>
      <w:r>
        <w:rPr>
          <w:rFonts w:ascii="Cambria"/>
          <w:b/>
          <w:w w:val="105"/>
          <w:sz w:val="14"/>
        </w:rPr>
        <w:t>Fig.</w:t>
      </w:r>
      <w:r>
        <w:rPr>
          <w:rFonts w:ascii="Cambria"/>
          <w:b/>
          <w:spacing w:val="5"/>
          <w:w w:val="105"/>
          <w:sz w:val="14"/>
        </w:rPr>
        <w:t xml:space="preserve"> </w:t>
      </w:r>
      <w:r>
        <w:rPr>
          <w:rFonts w:ascii="Cambria"/>
          <w:b/>
          <w:w w:val="105"/>
          <w:sz w:val="14"/>
        </w:rPr>
        <w:t>1.</w:t>
      </w:r>
      <w:r>
        <w:rPr>
          <w:rFonts w:ascii="Cambria"/>
          <w:b/>
          <w:spacing w:val="7"/>
          <w:w w:val="105"/>
          <w:sz w:val="14"/>
        </w:rPr>
        <w:t xml:space="preserve"> </w:t>
      </w:r>
      <w:r>
        <w:rPr>
          <w:w w:val="105"/>
          <w:sz w:val="14"/>
        </w:rPr>
        <w:t>Modification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task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capability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interface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model.</w:t>
      </w:r>
    </w:p>
    <w:p w14:paraId="40963D33" w14:textId="77777777" w:rsidR="00282F1D" w:rsidRDefault="00282F1D">
      <w:pPr>
        <w:pStyle w:val="BodyText"/>
        <w:spacing w:before="10"/>
        <w:ind w:left="0"/>
        <w:jc w:val="left"/>
        <w:rPr>
          <w:sz w:val="26"/>
        </w:rPr>
      </w:pPr>
    </w:p>
    <w:p w14:paraId="5EB6B4C7" w14:textId="77777777" w:rsidR="00282F1D" w:rsidRDefault="00000000">
      <w:pPr>
        <w:pStyle w:val="BodyText"/>
        <w:spacing w:line="276" w:lineRule="auto"/>
        <w:ind w:right="117"/>
      </w:pPr>
      <w:r>
        <w:t>need for ongoing research to address recent technological advancements. For example, over the last 50 years, roadside advertising</w:t>
      </w:r>
      <w:r>
        <w:rPr>
          <w:spacing w:val="1"/>
        </w:rPr>
        <w:t xml:space="preserve"> </w:t>
      </w:r>
      <w:r>
        <w:t>signs have evolved from static images to incorporate digital displays and changing pictures/videos designed to capture drivers’</w:t>
      </w:r>
      <w:r>
        <w:rPr>
          <w:spacing w:val="1"/>
        </w:rPr>
        <w:t xml:space="preserve"> </w:t>
      </w:r>
      <w:r>
        <w:t>attention. Therefore, these technological differences are likely to influence driving task demands in different ways. To close this gap,</w:t>
      </w:r>
      <w:r>
        <w:rPr>
          <w:spacing w:val="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conducted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comprehensive</w:t>
      </w:r>
      <w:r>
        <w:rPr>
          <w:spacing w:val="13"/>
        </w:rPr>
        <w:t xml:space="preserve"> </w:t>
      </w:r>
      <w:r>
        <w:t>systematic</w:t>
      </w:r>
      <w:r>
        <w:rPr>
          <w:spacing w:val="13"/>
        </w:rPr>
        <w:t xml:space="preserve"> </w:t>
      </w:r>
      <w:r>
        <w:t>literature</w:t>
      </w:r>
      <w:r>
        <w:rPr>
          <w:spacing w:val="13"/>
        </w:rPr>
        <w:t xml:space="preserve"> </w:t>
      </w:r>
      <w:r>
        <w:t>review</w:t>
      </w:r>
      <w:r>
        <w:rPr>
          <w:spacing w:val="13"/>
        </w:rPr>
        <w:t xml:space="preserve"> </w:t>
      </w:r>
      <w:r>
        <w:t>informed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TCI</w:t>
      </w:r>
      <w:r>
        <w:rPr>
          <w:spacing w:val="12"/>
        </w:rPr>
        <w:t xml:space="preserve"> </w:t>
      </w:r>
      <w:r>
        <w:t>model.</w:t>
      </w:r>
    </w:p>
    <w:p w14:paraId="22421BAC" w14:textId="77777777" w:rsidR="00282F1D" w:rsidRDefault="00000000">
      <w:pPr>
        <w:pStyle w:val="Heading1"/>
        <w:numPr>
          <w:ilvl w:val="0"/>
          <w:numId w:val="4"/>
        </w:numPr>
        <w:tabs>
          <w:tab w:val="left" w:pos="344"/>
        </w:tabs>
      </w:pPr>
      <w:bookmarkStart w:id="9" w:name="Method"/>
      <w:bookmarkEnd w:id="9"/>
      <w:r>
        <w:rPr>
          <w:w w:val="105"/>
        </w:rPr>
        <w:t>Method</w:t>
      </w:r>
    </w:p>
    <w:p w14:paraId="5D2C661B" w14:textId="77777777" w:rsidR="00282F1D" w:rsidRDefault="00000000">
      <w:pPr>
        <w:pStyle w:val="BodyText"/>
        <w:spacing w:before="236" w:line="276" w:lineRule="auto"/>
        <w:ind w:right="116" w:firstLine="248"/>
      </w:pPr>
      <w:r>
        <w:pict w14:anchorId="54BE1AC2">
          <v:shape id="_x0000_s2061" type="#_x0000_t202" style="position:absolute;left:0;text-align:left;margin-left:42.9pt;margin-top:75.95pt;width:265.95pt;height:26.95pt;z-index:-16223232;mso-position-horizontal-relative:page" filled="f" stroked="f">
            <v:textbox inset="0,0,0,0">
              <w:txbxContent>
                <w:p w14:paraId="2FCAF55E" w14:textId="77777777" w:rsidR="00282F1D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7"/>
                    </w:tabs>
                    <w:spacing w:before="103"/>
                    <w:jc w:val="left"/>
                  </w:pPr>
                  <w:r>
                    <w:t>What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study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(e.g.,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simulator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studies,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naturalistic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studies)?</w:t>
                  </w:r>
                </w:p>
              </w:txbxContent>
            </v:textbox>
            <w10:wrap anchorx="page"/>
          </v:shape>
        </w:pict>
      </w:r>
      <w:r>
        <w:t>A literature review was selected as the most appropriate method of research to address the question of whether roadside ad-</w:t>
      </w:r>
      <w:r>
        <w:rPr>
          <w:spacing w:val="1"/>
        </w:rPr>
        <w:t xml:space="preserve"> </w:t>
      </w:r>
      <w:proofErr w:type="spellStart"/>
      <w:r>
        <w:t>vertising</w:t>
      </w:r>
      <w:proofErr w:type="spellEnd"/>
      <w:r>
        <w:t xml:space="preserve"> signs impact on driver </w:t>
      </w:r>
      <w:proofErr w:type="spellStart"/>
      <w:r>
        <w:t>behaviour</w:t>
      </w:r>
      <w:proofErr w:type="spellEnd"/>
      <w:r>
        <w:t xml:space="preserve"> and crash risk. Given the number of components and causal mechanisms theoretically</w:t>
      </w:r>
      <w:r>
        <w:rPr>
          <w:spacing w:val="1"/>
        </w:rPr>
        <w:t xml:space="preserve"> </w:t>
      </w:r>
      <w:r>
        <w:t xml:space="preserve">described in the TCI model, a systematic classification scheme (SCS) was developed to guide and assist in </w:t>
      </w:r>
      <w:proofErr w:type="spellStart"/>
      <w:r>
        <w:t>synthesising</w:t>
      </w:r>
      <w:proofErr w:type="spellEnd"/>
      <w:r>
        <w:t xml:space="preserve"> the available</w:t>
      </w:r>
      <w:r>
        <w:rPr>
          <w:spacing w:val="1"/>
        </w:rPr>
        <w:t xml:space="preserve"> </w:t>
      </w:r>
      <w:r>
        <w:t xml:space="preserve">literature. As described in the introduction, the TCI model proposes that crashes are a result of impaired driver </w:t>
      </w:r>
      <w:proofErr w:type="spellStart"/>
      <w:r>
        <w:t>behaviour</w:t>
      </w:r>
      <w:proofErr w:type="spellEnd"/>
      <w:r>
        <w:t xml:space="preserve"> (i.e.,</w:t>
      </w:r>
      <w:r>
        <w:rPr>
          <w:spacing w:val="1"/>
        </w:rPr>
        <w:t xml:space="preserve"> </w:t>
      </w:r>
      <w:proofErr w:type="gramStart"/>
      <w:r>
        <w:t>longitudinal</w:t>
      </w:r>
      <w:proofErr w:type="gramEnd"/>
      <w:r>
        <w:t xml:space="preserve"> and lateral vehicle control including eye movements) which is a function of driving demands exceeding driver cap-</w:t>
      </w:r>
      <w:r>
        <w:rPr>
          <w:spacing w:val="1"/>
        </w:rPr>
        <w:t xml:space="preserve"> </w:t>
      </w:r>
      <w:r>
        <w:t>ability.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SCS</w:t>
      </w:r>
      <w:r>
        <w:rPr>
          <w:spacing w:val="14"/>
        </w:rPr>
        <w:t xml:space="preserve"> </w:t>
      </w:r>
      <w:r>
        <w:t>adopted</w:t>
      </w:r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study</w:t>
      </w:r>
      <w:r>
        <w:rPr>
          <w:spacing w:val="13"/>
        </w:rPr>
        <w:t xml:space="preserve"> </w:t>
      </w:r>
      <w:r>
        <w:t>consists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four</w:t>
      </w:r>
      <w:r>
        <w:rPr>
          <w:spacing w:val="14"/>
        </w:rPr>
        <w:t xml:space="preserve"> </w:t>
      </w:r>
      <w:r>
        <w:t>questions:</w:t>
      </w:r>
    </w:p>
    <w:p w14:paraId="0B5604BC" w14:textId="77777777" w:rsidR="00282F1D" w:rsidRDefault="00282F1D">
      <w:pPr>
        <w:pStyle w:val="BodyText"/>
        <w:ind w:left="0"/>
        <w:jc w:val="left"/>
        <w:rPr>
          <w:sz w:val="30"/>
        </w:rPr>
      </w:pPr>
    </w:p>
    <w:p w14:paraId="7E005B7D" w14:textId="77777777" w:rsidR="00282F1D" w:rsidRDefault="00000000">
      <w:pPr>
        <w:pStyle w:val="ListParagraph"/>
        <w:numPr>
          <w:ilvl w:val="0"/>
          <w:numId w:val="3"/>
        </w:numPr>
        <w:tabs>
          <w:tab w:val="left" w:pos="355"/>
        </w:tabs>
        <w:rPr>
          <w:rFonts w:ascii="Georgia" w:hAnsi="Georgia"/>
          <w:sz w:val="16"/>
        </w:rPr>
      </w:pPr>
      <w:r>
        <w:pict w14:anchorId="1C157A57">
          <v:shape id="_x0000_s2060" type="#_x0000_t202" style="position:absolute;left:0;text-align:left;margin-left:42.9pt;margin-top:5.3pt;width:398.6pt;height:26.95pt;z-index:-16222720;mso-position-horizontal-relative:page" filled="f" stroked="f">
            <v:textbox inset="0,0,0,0">
              <w:txbxContent>
                <w:p w14:paraId="1AB11718" w14:textId="77777777" w:rsidR="00282F1D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7"/>
                    </w:tabs>
                    <w:spacing w:before="103"/>
                    <w:jc w:val="left"/>
                  </w:pPr>
                  <w:r>
                    <w:t>What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variations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driver’s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capability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(e.g.,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driver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demographics,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driving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experience,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etc.)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included?</w:t>
                  </w:r>
                </w:p>
              </w:txbxContent>
            </v:textbox>
            <w10:wrap anchorx="page"/>
          </v:shape>
        </w:pict>
      </w:r>
      <w:r>
        <w:rPr>
          <w:rFonts w:ascii="Georgia" w:hAnsi="Georgia"/>
          <w:w w:val="95"/>
          <w:sz w:val="16"/>
        </w:rPr>
        <w:t>What</w:t>
      </w:r>
      <w:r>
        <w:rPr>
          <w:rFonts w:ascii="Georgia" w:hAnsi="Georgia"/>
          <w:spacing w:val="-7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variations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in</w:t>
      </w:r>
      <w:r>
        <w:rPr>
          <w:rFonts w:ascii="Georgia" w:hAnsi="Georgia"/>
          <w:spacing w:val="-6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driving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demands</w:t>
      </w:r>
      <w:r>
        <w:rPr>
          <w:rFonts w:ascii="Georgia" w:hAnsi="Georgia"/>
          <w:spacing w:val="-6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were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considered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(e.g.,</w:t>
      </w:r>
      <w:r>
        <w:rPr>
          <w:rFonts w:ascii="Georgia" w:hAnsi="Georgia"/>
          <w:spacing w:val="-6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presence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of</w:t>
      </w:r>
      <w:r>
        <w:rPr>
          <w:rFonts w:ascii="Georgia" w:hAnsi="Georgia"/>
          <w:spacing w:val="-7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roadside</w:t>
      </w:r>
      <w:r>
        <w:rPr>
          <w:rFonts w:ascii="Georgia" w:hAnsi="Georgia"/>
          <w:spacing w:val="-6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advertising,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vehicle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type,</w:t>
      </w:r>
      <w:r>
        <w:rPr>
          <w:rFonts w:ascii="Georgia" w:hAnsi="Georgia"/>
          <w:spacing w:val="-7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road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traffic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environment,</w:t>
      </w:r>
      <w:r>
        <w:rPr>
          <w:rFonts w:ascii="Georgia" w:hAnsi="Georgia"/>
          <w:spacing w:val="-5"/>
          <w:w w:val="95"/>
          <w:sz w:val="16"/>
        </w:rPr>
        <w:t xml:space="preserve"> </w:t>
      </w:r>
      <w:r>
        <w:rPr>
          <w:rFonts w:ascii="Georgia" w:hAnsi="Georgia"/>
          <w:w w:val="95"/>
          <w:sz w:val="16"/>
        </w:rPr>
        <w:t>etc.)?</w:t>
      </w:r>
    </w:p>
    <w:p w14:paraId="6EC2B747" w14:textId="77777777" w:rsidR="00282F1D" w:rsidRDefault="00000000">
      <w:pPr>
        <w:pStyle w:val="ListParagraph"/>
        <w:numPr>
          <w:ilvl w:val="0"/>
          <w:numId w:val="3"/>
        </w:numPr>
        <w:tabs>
          <w:tab w:val="left" w:pos="355"/>
        </w:tabs>
        <w:spacing w:before="77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What</w:t>
      </w:r>
      <w:r>
        <w:rPr>
          <w:rFonts w:ascii="Georgia" w:hAnsi="Georgia"/>
          <w:spacing w:val="3"/>
          <w:sz w:val="16"/>
        </w:rPr>
        <w:t xml:space="preserve"> </w:t>
      </w:r>
      <w:r>
        <w:rPr>
          <w:rFonts w:ascii="Georgia" w:hAnsi="Georgia"/>
          <w:sz w:val="16"/>
        </w:rPr>
        <w:t>safety</w:t>
      </w:r>
      <w:r>
        <w:rPr>
          <w:rFonts w:ascii="Georgia" w:hAnsi="Georgia"/>
          <w:spacing w:val="3"/>
          <w:sz w:val="16"/>
        </w:rPr>
        <w:t xml:space="preserve"> </w:t>
      </w:r>
      <w:r>
        <w:rPr>
          <w:rFonts w:ascii="Georgia" w:hAnsi="Georgia"/>
          <w:sz w:val="16"/>
        </w:rPr>
        <w:t>performance</w:t>
      </w:r>
      <w:r>
        <w:rPr>
          <w:rFonts w:ascii="Georgia" w:hAnsi="Georgia"/>
          <w:spacing w:val="4"/>
          <w:sz w:val="16"/>
        </w:rPr>
        <w:t xml:space="preserve"> </w:t>
      </w:r>
      <w:r>
        <w:rPr>
          <w:rFonts w:ascii="Georgia" w:hAnsi="Georgia"/>
          <w:sz w:val="16"/>
        </w:rPr>
        <w:t>metrics</w:t>
      </w:r>
      <w:r>
        <w:rPr>
          <w:rFonts w:ascii="Georgia" w:hAnsi="Georgia"/>
          <w:spacing w:val="3"/>
          <w:sz w:val="16"/>
        </w:rPr>
        <w:t xml:space="preserve"> </w:t>
      </w:r>
      <w:r>
        <w:rPr>
          <w:rFonts w:ascii="Georgia" w:hAnsi="Georgia"/>
          <w:sz w:val="16"/>
        </w:rPr>
        <w:t>(e.g.,</w:t>
      </w:r>
      <w:r>
        <w:rPr>
          <w:rFonts w:ascii="Georgia" w:hAnsi="Georgia"/>
          <w:spacing w:val="5"/>
          <w:sz w:val="16"/>
        </w:rPr>
        <w:t xml:space="preserve"> </w:t>
      </w:r>
      <w:r>
        <w:rPr>
          <w:rFonts w:ascii="Georgia" w:hAnsi="Georgia"/>
          <w:sz w:val="16"/>
        </w:rPr>
        <w:t>crashes,</w:t>
      </w:r>
      <w:r>
        <w:rPr>
          <w:rFonts w:ascii="Georgia" w:hAnsi="Georgia"/>
          <w:spacing w:val="2"/>
          <w:sz w:val="16"/>
        </w:rPr>
        <w:t xml:space="preserve"> </w:t>
      </w:r>
      <w:r>
        <w:rPr>
          <w:rFonts w:ascii="Georgia" w:hAnsi="Georgia"/>
          <w:sz w:val="16"/>
        </w:rPr>
        <w:t>near-misses,</w:t>
      </w:r>
      <w:r>
        <w:rPr>
          <w:rFonts w:ascii="Georgia" w:hAnsi="Georgia"/>
          <w:spacing w:val="5"/>
          <w:sz w:val="16"/>
        </w:rPr>
        <w:t xml:space="preserve"> </w:t>
      </w:r>
      <w:r>
        <w:rPr>
          <w:rFonts w:ascii="Georgia" w:hAnsi="Georgia"/>
          <w:sz w:val="16"/>
        </w:rPr>
        <w:t>etc.)</w:t>
      </w:r>
      <w:r>
        <w:rPr>
          <w:rFonts w:ascii="Georgia" w:hAnsi="Georgia"/>
          <w:spacing w:val="3"/>
          <w:sz w:val="16"/>
        </w:rPr>
        <w:t xml:space="preserve"> </w:t>
      </w:r>
      <w:r>
        <w:rPr>
          <w:rFonts w:ascii="Georgia" w:hAnsi="Georgia"/>
          <w:sz w:val="16"/>
        </w:rPr>
        <w:t>were</w:t>
      </w:r>
      <w:r>
        <w:rPr>
          <w:rFonts w:ascii="Georgia" w:hAnsi="Georgia"/>
          <w:spacing w:val="3"/>
          <w:sz w:val="16"/>
        </w:rPr>
        <w:t xml:space="preserve"> </w:t>
      </w:r>
      <w:r>
        <w:rPr>
          <w:rFonts w:ascii="Georgia" w:hAnsi="Georgia"/>
          <w:sz w:val="16"/>
        </w:rPr>
        <w:t>investigated?</w:t>
      </w:r>
    </w:p>
    <w:p w14:paraId="3EFE1C26" w14:textId="77777777" w:rsidR="00282F1D" w:rsidRDefault="00000000">
      <w:pPr>
        <w:pStyle w:val="BodyText"/>
        <w:spacing w:before="157"/>
        <w:ind w:left="368"/>
        <w:jc w:val="left"/>
      </w:pPr>
      <w:r>
        <w:t>The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documents were also</w:t>
      </w:r>
      <w:r>
        <w:rPr>
          <w:spacing w:val="-1"/>
        </w:rPr>
        <w:t xml:space="preserve"> </w:t>
      </w:r>
      <w:proofErr w:type="spellStart"/>
      <w:r>
        <w:t>analysed</w:t>
      </w:r>
      <w:proofErr w:type="spellEnd"/>
      <w:r>
        <w:t xml:space="preserve"> based</w:t>
      </w:r>
      <w:r>
        <w:rPr>
          <w:spacing w:val="-1"/>
        </w:rPr>
        <w:t xml:space="preserve"> </w:t>
      </w:r>
      <w:r>
        <w:t>on the type</w:t>
      </w:r>
      <w:r>
        <w:rPr>
          <w:spacing w:val="-1"/>
        </w:rPr>
        <w:t xml:space="preserve"> </w:t>
      </w:r>
      <w:r>
        <w:t>of publication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conference paper, report</w:t>
      </w:r>
      <w:r>
        <w:rPr>
          <w:spacing w:val="-1"/>
        </w:rPr>
        <w:t xml:space="preserve"> </w:t>
      </w:r>
      <w:r>
        <w:t>etc.).</w:t>
      </w:r>
    </w:p>
    <w:p w14:paraId="358AB34D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43"/>
        <w:rPr>
          <w:i/>
          <w:sz w:val="16"/>
        </w:rPr>
      </w:pPr>
      <w:bookmarkStart w:id="10" w:name="Search_strategy"/>
      <w:bookmarkEnd w:id="10"/>
      <w:r>
        <w:rPr>
          <w:i/>
          <w:sz w:val="16"/>
        </w:rPr>
        <w:t>Search</w:t>
      </w:r>
      <w:r>
        <w:rPr>
          <w:i/>
          <w:spacing w:val="8"/>
          <w:sz w:val="16"/>
        </w:rPr>
        <w:t xml:space="preserve"> </w:t>
      </w:r>
      <w:r>
        <w:rPr>
          <w:i/>
          <w:sz w:val="16"/>
        </w:rPr>
        <w:t>strategy</w:t>
      </w:r>
    </w:p>
    <w:p w14:paraId="250D4E1E" w14:textId="77777777" w:rsidR="00282F1D" w:rsidRDefault="00000000">
      <w:pPr>
        <w:pStyle w:val="BodyText"/>
        <w:spacing w:before="238" w:line="276" w:lineRule="auto"/>
        <w:ind w:right="117" w:firstLine="248"/>
      </w:pPr>
      <w:r>
        <w:t>All</w:t>
      </w:r>
      <w:r>
        <w:rPr>
          <w:spacing w:val="-5"/>
        </w:rPr>
        <w:t xml:space="preserve"> </w:t>
      </w:r>
      <w:r>
        <w:t>searches</w:t>
      </w:r>
      <w:r>
        <w:rPr>
          <w:spacing w:val="-6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“driving”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mandatory,</w:t>
      </w:r>
      <w:r>
        <w:rPr>
          <w:spacing w:val="-4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“advertising”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“billboard”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conducted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February 2018. These terms were sought in the full text of the references. The search of academic references and grey literature was</w:t>
      </w:r>
      <w:r>
        <w:rPr>
          <w:spacing w:val="1"/>
        </w:rPr>
        <w:t xml:space="preserve"> </w:t>
      </w:r>
      <w:r>
        <w:t>conducted in Google scholar and academic databases, i.e., PROQUEST, SCOPUS, TRID, EBSCO, and Web of Science. No time frame</w:t>
      </w:r>
      <w:r>
        <w:rPr>
          <w:spacing w:val="-3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searches.</w:t>
      </w:r>
      <w:r>
        <w:rPr>
          <w:spacing w:val="-4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Roads</w:t>
      </w:r>
      <w:r>
        <w:rPr>
          <w:spacing w:val="-4"/>
        </w:rPr>
        <w:t xml:space="preserve"> </w:t>
      </w:r>
      <w:r>
        <w:t>(Queensland,</w:t>
      </w:r>
      <w:r>
        <w:rPr>
          <w:spacing w:val="-3"/>
        </w:rPr>
        <w:t xml:space="preserve"> </w:t>
      </w:r>
      <w:r>
        <w:t>Australia)</w:t>
      </w:r>
      <w:r>
        <w:rPr>
          <w:spacing w:val="-4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 xml:space="preserve">obtain access to the literature </w:t>
      </w:r>
      <w:proofErr w:type="spellStart"/>
      <w:r>
        <w:t>utilised</w:t>
      </w:r>
      <w:proofErr w:type="spellEnd"/>
      <w:r>
        <w:t xml:space="preserve"> in their policymaking. With regards to exclusion criteria, studies explaining roadside char-</w:t>
      </w:r>
      <w:r>
        <w:rPr>
          <w:spacing w:val="1"/>
        </w:rPr>
        <w:t xml:space="preserve"> </w:t>
      </w:r>
      <w:proofErr w:type="spellStart"/>
      <w:r>
        <w:t>acteristics</w:t>
      </w:r>
      <w:proofErr w:type="spellEnd"/>
      <w:r>
        <w:t xml:space="preserve"> without considering road users' </w:t>
      </w:r>
      <w:proofErr w:type="spellStart"/>
      <w:r>
        <w:t>behaviour</w:t>
      </w:r>
      <w:proofErr w:type="spellEnd"/>
      <w:r>
        <w:t xml:space="preserve"> were excluded as well as road authorities communicating driving-related in-</w:t>
      </w:r>
      <w:r>
        <w:rPr>
          <w:spacing w:val="1"/>
        </w:rPr>
        <w:t xml:space="preserve"> </w:t>
      </w:r>
      <w:r>
        <w:t>formation</w:t>
      </w:r>
      <w:r>
        <w:rPr>
          <w:spacing w:val="12"/>
        </w:rPr>
        <w:t xml:space="preserve"> </w:t>
      </w:r>
      <w:r>
        <w:t>(e.g.,</w:t>
      </w:r>
      <w:r>
        <w:rPr>
          <w:spacing w:val="15"/>
        </w:rPr>
        <w:t xml:space="preserve"> </w:t>
      </w:r>
      <w:r>
        <w:t>directions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zones)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drivers.</w:t>
      </w:r>
    </w:p>
    <w:p w14:paraId="0A7A90C5" w14:textId="77777777" w:rsidR="00282F1D" w:rsidRDefault="00000000">
      <w:pPr>
        <w:pStyle w:val="Heading1"/>
        <w:numPr>
          <w:ilvl w:val="0"/>
          <w:numId w:val="4"/>
        </w:numPr>
        <w:tabs>
          <w:tab w:val="left" w:pos="344"/>
        </w:tabs>
      </w:pPr>
      <w:bookmarkStart w:id="11" w:name="Results"/>
      <w:bookmarkEnd w:id="11"/>
      <w:r>
        <w:t>Results</w:t>
      </w:r>
    </w:p>
    <w:p w14:paraId="1B108E11" w14:textId="77777777" w:rsidR="00282F1D" w:rsidRDefault="00000000">
      <w:pPr>
        <w:pStyle w:val="BodyText"/>
        <w:spacing w:before="237" w:line="276" w:lineRule="auto"/>
        <w:ind w:right="117" w:firstLine="248"/>
      </w:pPr>
      <w:r>
        <w:t>A total of 90 unique documents were identified and reviewed using the SCS. The process to identify the articles followed a</w:t>
      </w:r>
      <w:r>
        <w:rPr>
          <w:spacing w:val="1"/>
        </w:rPr>
        <w:t xml:space="preserve"> </w:t>
      </w:r>
      <w:r>
        <w:t>PRISMA methodology (</w:t>
      </w:r>
      <w:hyperlink w:anchor="_bookmark46" w:history="1">
        <w:r>
          <w:rPr>
            <w:color w:val="007FAC"/>
          </w:rPr>
          <w:t>Moher et al., 2009</w:t>
        </w:r>
      </w:hyperlink>
      <w:r>
        <w:t xml:space="preserve">) as described in </w:t>
      </w:r>
      <w:hyperlink w:anchor="_bookmark4" w:history="1">
        <w:r>
          <w:rPr>
            <w:color w:val="007FAC"/>
          </w:rPr>
          <w:t>Fig. 2</w:t>
        </w:r>
      </w:hyperlink>
      <w:r>
        <w:t>. These studies were divided in two groups: (</w:t>
      </w:r>
      <w:proofErr w:type="spellStart"/>
      <w:r>
        <w:t>i</w:t>
      </w:r>
      <w:proofErr w:type="spellEnd"/>
      <w:r>
        <w:t>) documents including</w:t>
      </w:r>
      <w:r>
        <w:rPr>
          <w:spacing w:val="-37"/>
        </w:rPr>
        <w:t xml:space="preserve"> </w:t>
      </w:r>
      <w:r>
        <w:rPr>
          <w:spacing w:val="-1"/>
        </w:rPr>
        <w:t xml:space="preserve">original research data (n </w:t>
      </w:r>
      <w:r>
        <w:rPr>
          <w:spacing w:val="-1"/>
          <w:w w:val="110"/>
        </w:rPr>
        <w:t xml:space="preserve">= </w:t>
      </w:r>
      <w:r>
        <w:rPr>
          <w:spacing w:val="-1"/>
        </w:rPr>
        <w:t xml:space="preserve">60) and (ii) documents including </w:t>
      </w:r>
      <w:r>
        <w:t xml:space="preserve">reviews or position papers (n </w:t>
      </w:r>
      <w:r>
        <w:rPr>
          <w:w w:val="110"/>
        </w:rPr>
        <w:t xml:space="preserve">= </w:t>
      </w:r>
      <w:r>
        <w:t>31). The number of references in this list</w:t>
      </w:r>
      <w:r>
        <w:rPr>
          <w:spacing w:val="-36"/>
        </w:rPr>
        <w:t xml:space="preserve"> </w:t>
      </w:r>
      <w:r>
        <w:t xml:space="preserve">is 91 because the conference paper by </w:t>
      </w:r>
      <w:hyperlink w:anchor="_bookmark30" w:history="1">
        <w:proofErr w:type="spellStart"/>
        <w:r>
          <w:rPr>
            <w:color w:val="007FAC"/>
          </w:rPr>
          <w:t>Herrstedt</w:t>
        </w:r>
        <w:proofErr w:type="spellEnd"/>
        <w:r>
          <w:rPr>
            <w:color w:val="007FAC"/>
          </w:rPr>
          <w:t xml:space="preserve"> et al. (2013)</w:t>
        </w:r>
      </w:hyperlink>
      <w:r>
        <w:rPr>
          <w:color w:val="007FAC"/>
        </w:rPr>
        <w:t xml:space="preserve"> </w:t>
      </w:r>
      <w:r>
        <w:t>was counted twice as it included original research and a literature</w:t>
      </w:r>
      <w:r>
        <w:rPr>
          <w:spacing w:val="1"/>
        </w:rPr>
        <w:t xml:space="preserve"> </w:t>
      </w:r>
      <w:r>
        <w:t>review. The final studies included in the synthesis consisted of 28 journal articles, 24 literature reviews (published in the form of</w:t>
      </w:r>
      <w:r>
        <w:rPr>
          <w:spacing w:val="1"/>
        </w:rPr>
        <w:t xml:space="preserve"> </w:t>
      </w:r>
      <w:r>
        <w:t>journal articles, reports, conference papers, and book chapters), 15 conference papers, 12 reports, 4 theses, 1 handbook chapter, 2</w:t>
      </w:r>
      <w:r>
        <w:rPr>
          <w:spacing w:val="1"/>
        </w:rPr>
        <w:t xml:space="preserve"> </w:t>
      </w:r>
      <w:r>
        <w:t>letters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editor,</w:t>
      </w:r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opinion/position</w:t>
      </w:r>
      <w:r>
        <w:rPr>
          <w:spacing w:val="5"/>
        </w:rPr>
        <w:t xml:space="preserve"> </w:t>
      </w:r>
      <w:r>
        <w:t>papers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paper</w:t>
      </w:r>
      <w:r>
        <w:rPr>
          <w:spacing w:val="5"/>
        </w:rPr>
        <w:t xml:space="preserve"> </w:t>
      </w:r>
      <w:r>
        <w:t>critiques.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literature</w:t>
      </w:r>
      <w:r>
        <w:rPr>
          <w:spacing w:val="5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t>findings</w:t>
      </w:r>
      <w:r>
        <w:rPr>
          <w:spacing w:val="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presented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Appendi</w:t>
      </w:r>
      <w:r>
        <w:rPr>
          <w:smallCaps/>
        </w:rPr>
        <w:t>x</w:t>
      </w:r>
      <w:r>
        <w:t>.</w:t>
      </w:r>
    </w:p>
    <w:p w14:paraId="6526D400" w14:textId="77777777" w:rsidR="00282F1D" w:rsidRDefault="00282F1D">
      <w:pPr>
        <w:spacing w:line="276" w:lineRule="auto"/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1D9FFC30" w14:textId="77777777" w:rsidR="00282F1D" w:rsidRDefault="00282F1D">
      <w:pPr>
        <w:pStyle w:val="BodyText"/>
        <w:spacing w:before="4" w:after="1"/>
        <w:ind w:left="0"/>
        <w:jc w:val="left"/>
        <w:rPr>
          <w:sz w:val="20"/>
        </w:rPr>
      </w:pPr>
    </w:p>
    <w:p w14:paraId="1D9A7E67" w14:textId="77777777" w:rsidR="00282F1D" w:rsidRDefault="00000000">
      <w:pPr>
        <w:pStyle w:val="BodyText"/>
        <w:ind w:left="812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7F032ABA" wp14:editId="378B1A95">
            <wp:extent cx="5037336" cy="46146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336" cy="46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B67" w14:textId="77777777" w:rsidR="00282F1D" w:rsidRDefault="00282F1D">
      <w:pPr>
        <w:rPr>
          <w:sz w:val="20"/>
        </w:rPr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738C6AEB" w14:textId="77777777" w:rsidR="00282F1D" w:rsidRDefault="00282F1D">
      <w:pPr>
        <w:pStyle w:val="BodyText"/>
        <w:ind w:left="0"/>
        <w:jc w:val="left"/>
        <w:rPr>
          <w:sz w:val="28"/>
        </w:rPr>
      </w:pPr>
    </w:p>
    <w:p w14:paraId="6CEEA4AA" w14:textId="77777777" w:rsidR="00282F1D" w:rsidRDefault="00282F1D">
      <w:pPr>
        <w:pStyle w:val="BodyText"/>
        <w:spacing w:before="8"/>
        <w:ind w:left="0"/>
        <w:jc w:val="left"/>
        <w:rPr>
          <w:sz w:val="24"/>
        </w:rPr>
      </w:pPr>
    </w:p>
    <w:p w14:paraId="1A301229" w14:textId="77777777" w:rsidR="00282F1D" w:rsidRDefault="00000000">
      <w:pPr>
        <w:pStyle w:val="Heading1"/>
        <w:numPr>
          <w:ilvl w:val="0"/>
          <w:numId w:val="4"/>
        </w:numPr>
        <w:tabs>
          <w:tab w:val="left" w:pos="344"/>
        </w:tabs>
        <w:spacing w:before="1"/>
      </w:pPr>
      <w:bookmarkStart w:id="12" w:name="Discussion"/>
      <w:bookmarkStart w:id="13" w:name="_bookmark4"/>
      <w:bookmarkEnd w:id="12"/>
      <w:bookmarkEnd w:id="13"/>
      <w:r>
        <w:t>Discussion</w:t>
      </w:r>
    </w:p>
    <w:p w14:paraId="413560DF" w14:textId="77777777" w:rsidR="00282F1D" w:rsidRDefault="00000000">
      <w:pPr>
        <w:spacing w:before="135"/>
        <w:ind w:left="120"/>
        <w:rPr>
          <w:sz w:val="14"/>
        </w:rPr>
      </w:pPr>
      <w:r>
        <w:br w:type="column"/>
      </w:r>
      <w:r>
        <w:rPr>
          <w:rFonts w:ascii="Cambria"/>
          <w:b/>
          <w:w w:val="105"/>
          <w:sz w:val="14"/>
        </w:rPr>
        <w:t>Fig.</w:t>
      </w:r>
      <w:r>
        <w:rPr>
          <w:rFonts w:ascii="Cambria"/>
          <w:b/>
          <w:spacing w:val="3"/>
          <w:w w:val="105"/>
          <w:sz w:val="14"/>
        </w:rPr>
        <w:t xml:space="preserve"> </w:t>
      </w:r>
      <w:r>
        <w:rPr>
          <w:rFonts w:ascii="Cambria"/>
          <w:b/>
          <w:w w:val="105"/>
          <w:sz w:val="14"/>
        </w:rPr>
        <w:t>2.</w:t>
      </w:r>
      <w:r>
        <w:rPr>
          <w:rFonts w:ascii="Cambria"/>
          <w:b/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PRISMA flow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diagram.</w:t>
      </w:r>
    </w:p>
    <w:p w14:paraId="37D22AC5" w14:textId="77777777" w:rsidR="00282F1D" w:rsidRDefault="00282F1D">
      <w:pPr>
        <w:rPr>
          <w:sz w:val="14"/>
        </w:rPr>
        <w:sectPr w:rsidR="00282F1D">
          <w:type w:val="continuous"/>
          <w:pgSz w:w="10890" w:h="14860"/>
          <w:pgMar w:top="520" w:right="660" w:bottom="280" w:left="660" w:header="720" w:footer="720" w:gutter="0"/>
          <w:cols w:num="2" w:space="720" w:equalWidth="0">
            <w:col w:w="1190" w:space="2503"/>
            <w:col w:w="5877"/>
          </w:cols>
        </w:sectPr>
      </w:pPr>
    </w:p>
    <w:p w14:paraId="14BFA6A7" w14:textId="77777777" w:rsidR="00282F1D" w:rsidRDefault="00000000">
      <w:pPr>
        <w:pStyle w:val="BodyText"/>
        <w:spacing w:before="236"/>
        <w:ind w:left="368"/>
        <w:jc w:val="left"/>
      </w:pPr>
      <w:r>
        <w:t>The</w:t>
      </w:r>
      <w:r>
        <w:rPr>
          <w:spacing w:val="5"/>
        </w:rPr>
        <w:t xml:space="preserve"> </w:t>
      </w:r>
      <w:r>
        <w:t>discussion</w:t>
      </w:r>
      <w:r>
        <w:rPr>
          <w:spacing w:val="6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divided</w:t>
      </w:r>
      <w:r>
        <w:rPr>
          <w:spacing w:val="6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four</w:t>
      </w:r>
      <w:r>
        <w:rPr>
          <w:spacing w:val="6"/>
        </w:rPr>
        <w:t xml:space="preserve"> </w:t>
      </w:r>
      <w:r>
        <w:t>sections,</w:t>
      </w:r>
      <w:r>
        <w:rPr>
          <w:spacing w:val="6"/>
        </w:rPr>
        <w:t xml:space="preserve"> </w:t>
      </w:r>
      <w:r>
        <w:t>corresponding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questions</w:t>
      </w:r>
      <w:r>
        <w:rPr>
          <w:spacing w:val="6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SCS.</w:t>
      </w:r>
    </w:p>
    <w:p w14:paraId="17691B67" w14:textId="77777777" w:rsidR="00282F1D" w:rsidRDefault="00282F1D">
      <w:pPr>
        <w:pStyle w:val="BodyText"/>
        <w:spacing w:before="8"/>
        <w:ind w:left="0"/>
        <w:jc w:val="left"/>
        <w:rPr>
          <w:sz w:val="28"/>
        </w:rPr>
      </w:pPr>
    </w:p>
    <w:p w14:paraId="364D03E1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rPr>
          <w:i/>
          <w:sz w:val="16"/>
        </w:rPr>
      </w:pPr>
      <w:bookmarkStart w:id="14" w:name="Methodological_approaches_and_issues"/>
      <w:bookmarkEnd w:id="14"/>
      <w:r>
        <w:rPr>
          <w:i/>
          <w:sz w:val="16"/>
        </w:rPr>
        <w:t>Methodological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approaches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issues</w:t>
      </w:r>
    </w:p>
    <w:p w14:paraId="439A90D3" w14:textId="77777777" w:rsidR="00282F1D" w:rsidRDefault="00000000">
      <w:pPr>
        <w:pStyle w:val="BodyText"/>
        <w:spacing w:before="238" w:line="276" w:lineRule="auto"/>
        <w:ind w:right="117" w:firstLine="248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approaches</w:t>
      </w:r>
      <w:r>
        <w:rPr>
          <w:spacing w:val="-3"/>
        </w:rPr>
        <w:t xml:space="preserve"> </w:t>
      </w:r>
      <w:proofErr w:type="spellStart"/>
      <w:r>
        <w:t>utilised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roadside</w:t>
      </w:r>
      <w:r>
        <w:rPr>
          <w:spacing w:val="-3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included:</w:t>
      </w:r>
      <w:r>
        <w:rPr>
          <w:spacing w:val="-8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analyses;</w:t>
      </w:r>
      <w:r>
        <w:rPr>
          <w:spacing w:val="-7"/>
        </w:rPr>
        <w:t xml:space="preserve"> </w:t>
      </w:r>
      <w:r>
        <w:t>on-road</w:t>
      </w:r>
      <w:r>
        <w:rPr>
          <w:spacing w:val="-7"/>
        </w:rPr>
        <w:t xml:space="preserve"> </w:t>
      </w:r>
      <w:r>
        <w:t>studies;</w:t>
      </w:r>
      <w:r>
        <w:rPr>
          <w:spacing w:val="-6"/>
        </w:rPr>
        <w:t xml:space="preserve"> </w:t>
      </w:r>
      <w:r>
        <w:t>laboratory</w:t>
      </w:r>
      <w:r>
        <w:rPr>
          <w:spacing w:val="-7"/>
        </w:rPr>
        <w:t xml:space="preserve"> </w:t>
      </w:r>
      <w:r>
        <w:t>observations;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self-report</w:t>
      </w:r>
      <w:r>
        <w:rPr>
          <w:spacing w:val="-6"/>
        </w:rPr>
        <w:t xml:space="preserve"> </w:t>
      </w:r>
      <w:r>
        <w:t>studies.</w:t>
      </w:r>
      <w:r>
        <w:rPr>
          <w:spacing w:val="-6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studying</w:t>
      </w:r>
      <w:r>
        <w:rPr>
          <w:spacing w:val="-36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roadside</w:t>
      </w:r>
      <w:r>
        <w:rPr>
          <w:spacing w:val="-5"/>
        </w:rPr>
        <w:t xml:space="preserve"> </w:t>
      </w:r>
      <w:r>
        <w:t>advertising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involvement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gramStart"/>
      <w:r>
        <w:t>particular</w:t>
      </w:r>
      <w:r>
        <w:rPr>
          <w:spacing w:val="-7"/>
        </w:rPr>
        <w:t xml:space="preserve"> </w:t>
      </w:r>
      <w:r>
        <w:t>places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times.</w:t>
      </w:r>
      <w:r>
        <w:rPr>
          <w:spacing w:val="-5"/>
        </w:rPr>
        <w:t xml:space="preserve"> </w:t>
      </w:r>
      <w:r>
        <w:t>On-road</w:t>
      </w:r>
      <w:r>
        <w:rPr>
          <w:spacing w:val="-5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comprise</w:t>
      </w:r>
      <w:r>
        <w:rPr>
          <w:spacing w:val="-6"/>
        </w:rPr>
        <w:t xml:space="preserve"> </w:t>
      </w:r>
      <w:r>
        <w:t>naturalistic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quasi-naturalistic</w:t>
      </w:r>
      <w:r>
        <w:rPr>
          <w:spacing w:val="-5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observing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driver’s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uncontrolled or controlled environments. Laboratory observations, which include high-fidelity and desktop driving simulators, have</w:t>
      </w:r>
      <w:r>
        <w:rPr>
          <w:spacing w:val="-36"/>
        </w:rPr>
        <w:t xml:space="preserve"> </w:t>
      </w:r>
      <w:r>
        <w:t xml:space="preserve">been </w:t>
      </w:r>
      <w:proofErr w:type="spellStart"/>
      <w:r>
        <w:t>utilised</w:t>
      </w:r>
      <w:proofErr w:type="spellEnd"/>
      <w:r>
        <w:t xml:space="preserve"> extensively in road safety research, as they are a low risk and </w:t>
      </w:r>
      <w:proofErr w:type="gramStart"/>
      <w:r>
        <w:t>low cost</w:t>
      </w:r>
      <w:proofErr w:type="gramEnd"/>
      <w:r>
        <w:t xml:space="preserve"> option for studying driving </w:t>
      </w:r>
      <w:proofErr w:type="spellStart"/>
      <w:r>
        <w:t>behaviours</w:t>
      </w:r>
      <w:proofErr w:type="spellEnd"/>
      <w:r>
        <w:t xml:space="preserve"> while</w:t>
      </w:r>
      <w:r>
        <w:rPr>
          <w:spacing w:val="1"/>
        </w:rPr>
        <w:t xml:space="preserve"> </w:t>
      </w:r>
      <w:r>
        <w:t>controlling for different factors. Self-report studies include questionnaires regarding drivers’ perception of the impact that roadside</w:t>
      </w:r>
      <w:r>
        <w:rPr>
          <w:spacing w:val="1"/>
        </w:rPr>
        <w:t xml:space="preserve"> </w:t>
      </w:r>
      <w:r>
        <w:t>advertising</w:t>
      </w:r>
      <w:r>
        <w:rPr>
          <w:spacing w:val="13"/>
        </w:rPr>
        <w:t xml:space="preserve"> </w:t>
      </w:r>
      <w:r>
        <w:t>signs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driving</w:t>
      </w:r>
      <w:r>
        <w:rPr>
          <w:spacing w:val="13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1BB2D070" w14:textId="77777777" w:rsidR="00282F1D" w:rsidRDefault="00000000">
      <w:pPr>
        <w:pStyle w:val="BodyText"/>
        <w:spacing w:before="1" w:line="276" w:lineRule="auto"/>
        <w:ind w:right="116" w:firstLine="248"/>
      </w:pPr>
      <w:r>
        <w:t>In the context of distracted driving, crash data is acknowledged as the key performance measure for safety (</w:t>
      </w:r>
      <w:hyperlink w:anchor="_bookmark52" w:history="1">
        <w:r>
          <w:rPr>
            <w:color w:val="007FAC"/>
          </w:rPr>
          <w:t>Oviedo-</w:t>
        </w:r>
        <w:proofErr w:type="spellStart"/>
        <w:r>
          <w:rPr>
            <w:color w:val="007FAC"/>
          </w:rPr>
          <w:t>Trespalacios</w:t>
        </w:r>
        <w:proofErr w:type="spellEnd"/>
      </w:hyperlink>
      <w:r>
        <w:rPr>
          <w:color w:val="007FAC"/>
          <w:spacing w:val="1"/>
        </w:rPr>
        <w:t xml:space="preserve"> </w:t>
      </w:r>
      <w:hyperlink w:anchor="_bookmark52" w:history="1">
        <w:r>
          <w:rPr>
            <w:color w:val="007FAC"/>
          </w:rPr>
          <w:t>et al., 2016</w:t>
        </w:r>
      </w:hyperlink>
      <w:r>
        <w:t>). However, only 15% of the references with new data (i.e., excluding reviews and opinion pieces) use crash data to study</w:t>
      </w:r>
      <w:r>
        <w:rPr>
          <w:spacing w:val="1"/>
        </w:rPr>
        <w:t xml:space="preserve"> </w:t>
      </w:r>
      <w:r>
        <w:t xml:space="preserve">the effects of roadside advertising. Some examples of roadside advertising safety research using crash data include </w:t>
      </w:r>
      <w:hyperlink w:anchor="_bookmark76" w:history="1">
        <w:r>
          <w:rPr>
            <w:color w:val="007FAC"/>
          </w:rPr>
          <w:t>Yannis et al.</w:t>
        </w:r>
      </w:hyperlink>
      <w:r>
        <w:rPr>
          <w:color w:val="007FAC"/>
          <w:spacing w:val="1"/>
        </w:rPr>
        <w:t xml:space="preserve"> </w:t>
      </w:r>
      <w:hyperlink w:anchor="_bookmark76" w:history="1">
        <w:r>
          <w:rPr>
            <w:color w:val="007FAC"/>
          </w:rPr>
          <w:t xml:space="preserve">(2013) and </w:t>
        </w:r>
        <w:proofErr w:type="spellStart"/>
        <w:r>
          <w:rPr>
            <w:color w:val="007FAC"/>
          </w:rPr>
          <w:t>Izadpanah</w:t>
        </w:r>
        <w:proofErr w:type="spellEnd"/>
        <w:r>
          <w:rPr>
            <w:color w:val="007FAC"/>
          </w:rPr>
          <w:t xml:space="preserve"> et al. (2014)</w:t>
        </w:r>
      </w:hyperlink>
      <w:r>
        <w:t>. The provision of ongoing and reliable crash data is a critical component of evidence-based road</w:t>
      </w:r>
      <w:r>
        <w:rPr>
          <w:spacing w:val="1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research.</w:t>
      </w:r>
      <w:r>
        <w:rPr>
          <w:spacing w:val="-9"/>
        </w:rPr>
        <w:t xml:space="preserve"> </w:t>
      </w:r>
      <w:r>
        <w:t>Crash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government-related</w:t>
      </w:r>
      <w:r>
        <w:rPr>
          <w:spacing w:val="-10"/>
        </w:rPr>
        <w:t xml:space="preserve"> </w:t>
      </w:r>
      <w:r>
        <w:t>entities;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crash</w:t>
      </w:r>
      <w:r>
        <w:rPr>
          <w:spacing w:val="1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7"/>
        </w:rPr>
        <w:t xml:space="preserve"> </w:t>
      </w:r>
      <w:r>
        <w:t>police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health-care</w:t>
      </w:r>
      <w:r>
        <w:rPr>
          <w:spacing w:val="-8"/>
        </w:rPr>
        <w:t xml:space="preserve"> </w:t>
      </w:r>
      <w:r>
        <w:t>providers).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police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sources. These include the under-reporting of low severity crashes, low occurrence of crashes linked to distraction, and lack of detail</w:t>
      </w:r>
      <w:r>
        <w:rPr>
          <w:spacing w:val="-36"/>
        </w:rPr>
        <w:t xml:space="preserve"> </w:t>
      </w:r>
      <w:r>
        <w:t xml:space="preserve">about the </w:t>
      </w:r>
      <w:proofErr w:type="spellStart"/>
      <w:r>
        <w:t>behaviour</w:t>
      </w:r>
      <w:proofErr w:type="spellEnd"/>
      <w:r>
        <w:t xml:space="preserve"> preceding the crash. Therefore, it is reasonable to argue that crash data, albeit a critical indicator, should not</w:t>
      </w:r>
      <w:r>
        <w:rPr>
          <w:spacing w:val="1"/>
        </w:rPr>
        <w:t xml:space="preserve"> </w:t>
      </w:r>
      <w:r>
        <w:t>serve</w:t>
      </w:r>
      <w:r>
        <w:rPr>
          <w:spacing w:val="1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unique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standalone</w:t>
      </w:r>
      <w:r>
        <w:rPr>
          <w:spacing w:val="10"/>
        </w:rPr>
        <w:t xml:space="preserve"> </w:t>
      </w:r>
      <w:r>
        <w:t>tool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informing</w:t>
      </w:r>
      <w:r>
        <w:rPr>
          <w:spacing w:val="12"/>
        </w:rPr>
        <w:t xml:space="preserve"> </w:t>
      </w:r>
      <w:r>
        <w:t>evidence-led</w:t>
      </w:r>
      <w:r>
        <w:rPr>
          <w:spacing w:val="12"/>
        </w:rPr>
        <w:t xml:space="preserve"> </w:t>
      </w:r>
      <w:r>
        <w:t>initiatives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roadside</w:t>
      </w:r>
      <w:r>
        <w:rPr>
          <w:spacing w:val="12"/>
        </w:rPr>
        <w:t xml:space="preserve"> </w:t>
      </w:r>
      <w:r>
        <w:t>advertising</w:t>
      </w:r>
      <w:r>
        <w:rPr>
          <w:spacing w:val="13"/>
        </w:rPr>
        <w:t xml:space="preserve"> </w:t>
      </w:r>
      <w:r>
        <w:t>safety.</w:t>
      </w:r>
    </w:p>
    <w:p w14:paraId="35F30DBD" w14:textId="77777777" w:rsidR="00282F1D" w:rsidRDefault="00282F1D">
      <w:pPr>
        <w:spacing w:line="276" w:lineRule="auto"/>
        <w:sectPr w:rsidR="00282F1D">
          <w:type w:val="continuous"/>
          <w:pgSz w:w="10890" w:h="14860"/>
          <w:pgMar w:top="520" w:right="660" w:bottom="280" w:left="660" w:header="720" w:footer="720" w:gutter="0"/>
          <w:cols w:space="720"/>
        </w:sectPr>
      </w:pPr>
    </w:p>
    <w:p w14:paraId="4862D637" w14:textId="77777777" w:rsidR="00282F1D" w:rsidRDefault="00000000">
      <w:pPr>
        <w:pStyle w:val="BodyText"/>
        <w:spacing w:before="246" w:line="276" w:lineRule="auto"/>
        <w:ind w:right="117" w:firstLine="248"/>
      </w:pPr>
      <w:r>
        <w:lastRenderedPageBreak/>
        <w:t xml:space="preserve">Various authors have developed important safety evaluation methods based on naturalistic and simulated driving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observations. These result in the predominant forms of evidence relating to the safety effects of roadside advertising. With new</w:t>
      </w:r>
      <w:r>
        <w:rPr>
          <w:spacing w:val="1"/>
        </w:rPr>
        <w:t xml:space="preserve"> </w:t>
      </w:r>
      <w:r>
        <w:t>technological developments in in-vehicle driving monitoring, naturalistic studies have become more common in the distracted</w:t>
      </w:r>
      <w:r>
        <w:rPr>
          <w:spacing w:val="1"/>
        </w:rPr>
        <w:t xml:space="preserve"> </w:t>
      </w:r>
      <w:r>
        <w:t>driving literature. E</w:t>
      </w:r>
      <w:r>
        <w:rPr>
          <w:smallCaps/>
        </w:rPr>
        <w:t>x</w:t>
      </w:r>
      <w:r>
        <w:t xml:space="preserve">amples of roadside advertising research that used naturalistic or simulated driving methods include </w:t>
      </w:r>
      <w:hyperlink w:anchor="_bookmark53" w:history="1">
        <w:r>
          <w:rPr>
            <w:color w:val="007FAC"/>
          </w:rPr>
          <w:t>Perez et al.</w:t>
        </w:r>
      </w:hyperlink>
      <w:r>
        <w:rPr>
          <w:color w:val="007FAC"/>
          <w:spacing w:val="-36"/>
        </w:rPr>
        <w:t xml:space="preserve"> </w:t>
      </w:r>
      <w:hyperlink w:anchor="_bookmark53" w:history="1">
        <w:r>
          <w:rPr>
            <w:color w:val="007FAC"/>
          </w:rPr>
          <w:t>(2012),</w:t>
        </w:r>
        <w:r>
          <w:rPr>
            <w:color w:val="007FAC"/>
            <w:spacing w:val="-4"/>
          </w:rPr>
          <w:t xml:space="preserve"> </w:t>
        </w:r>
        <w:proofErr w:type="spellStart"/>
        <w:r>
          <w:rPr>
            <w:color w:val="007FAC"/>
          </w:rPr>
          <w:t>Rasdorf</w:t>
        </w:r>
        <w:proofErr w:type="spellEnd"/>
        <w:r>
          <w:rPr>
            <w:color w:val="007FAC"/>
            <w:spacing w:val="-3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 xml:space="preserve"> </w:t>
        </w:r>
        <w:r>
          <w:rPr>
            <w:color w:val="007FAC"/>
          </w:rPr>
          <w:t>(2017)</w:t>
        </w:r>
        <w:r>
          <w:rPr>
            <w:color w:val="007FAC"/>
            <w:spacing w:val="-4"/>
          </w:rPr>
          <w:t xml:space="preserve"> </w:t>
        </w:r>
        <w:r>
          <w:rPr>
            <w:color w:val="007FAC"/>
          </w:rPr>
          <w:t>and</w:t>
        </w:r>
        <w:r>
          <w:rPr>
            <w:color w:val="007FAC"/>
            <w:spacing w:val="-3"/>
          </w:rPr>
          <w:t xml:space="preserve"> </w:t>
        </w:r>
        <w:proofErr w:type="spellStart"/>
        <w:r>
          <w:rPr>
            <w:color w:val="007FAC"/>
          </w:rPr>
          <w:t>Zalesinska</w:t>
        </w:r>
        <w:proofErr w:type="spellEnd"/>
        <w:r>
          <w:rPr>
            <w:color w:val="007FAC"/>
            <w:spacing w:val="-2"/>
          </w:rPr>
          <w:t xml:space="preserve"> </w:t>
        </w:r>
        <w:r>
          <w:rPr>
            <w:color w:val="007FAC"/>
          </w:rPr>
          <w:t>(2018)</w:t>
        </w:r>
      </w:hyperlink>
      <w:r>
        <w:t>.</w:t>
      </w:r>
      <w:r>
        <w:rPr>
          <w:spacing w:val="-4"/>
        </w:rPr>
        <w:t xml:space="preserve"> </w:t>
      </w:r>
      <w:r>
        <w:t>Traditionally,</w:t>
      </w:r>
      <w:r>
        <w:rPr>
          <w:spacing w:val="-2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simulators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laboratory research. Driving simulators have been developed using advances in computer technology and are nowadays cheaper and</w:t>
      </w:r>
      <w:r>
        <w:rPr>
          <w:spacing w:val="-36"/>
        </w:rPr>
        <w:t xml:space="preserve"> </w:t>
      </w:r>
      <w:r>
        <w:t xml:space="preserve">safer than in-vehicle or on-road testing. Generally, in simulator studies, it is possible to observe driving </w:t>
      </w:r>
      <w:proofErr w:type="spellStart"/>
      <w:r>
        <w:t>behaviour</w:t>
      </w:r>
      <w:proofErr w:type="spellEnd"/>
      <w:r>
        <w:t>, near-misses, and</w:t>
      </w:r>
      <w:r>
        <w:rPr>
          <w:spacing w:val="1"/>
        </w:rPr>
        <w:t xml:space="preserve"> </w:t>
      </w:r>
      <w:r>
        <w:t xml:space="preserve">crashes. Although intuitively, the best option for studying crashes would be in a controlled environment such as a simulator, </w:t>
      </w:r>
      <w:proofErr w:type="spellStart"/>
      <w:r>
        <w:t>diffi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culties</w:t>
      </w:r>
      <w:proofErr w:type="spellEnd"/>
      <w:r>
        <w:rPr>
          <w:spacing w:val="-7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crashes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rare</w:t>
      </w:r>
      <w:r>
        <w:rPr>
          <w:spacing w:val="-6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"_bookmark67" </w:instrText>
      </w:r>
      <w:r>
        <w:fldChar w:fldCharType="separate"/>
      </w:r>
      <w:r>
        <w:rPr>
          <w:color w:val="007FAC"/>
        </w:rPr>
        <w:t>Svensson</w:t>
      </w:r>
      <w:proofErr w:type="spellEnd"/>
      <w:r>
        <w:rPr>
          <w:color w:val="007FAC"/>
          <w:spacing w:val="-6"/>
        </w:rPr>
        <w:t xml:space="preserve"> </w:t>
      </w:r>
      <w:r>
        <w:rPr>
          <w:color w:val="007FAC"/>
        </w:rPr>
        <w:t>and</w:t>
      </w:r>
      <w:r>
        <w:rPr>
          <w:color w:val="007FAC"/>
          <w:spacing w:val="-6"/>
        </w:rPr>
        <w:t xml:space="preserve"> </w:t>
      </w:r>
      <w:proofErr w:type="spellStart"/>
      <w:r>
        <w:rPr>
          <w:color w:val="007FAC"/>
        </w:rPr>
        <w:t>Hydén</w:t>
      </w:r>
      <w:proofErr w:type="spellEnd"/>
      <w:r>
        <w:rPr>
          <w:color w:val="007FAC"/>
        </w:rPr>
        <w:t>,</w:t>
      </w:r>
      <w:r>
        <w:rPr>
          <w:color w:val="007FAC"/>
          <w:spacing w:val="-5"/>
        </w:rPr>
        <w:t xml:space="preserve"> </w:t>
      </w:r>
      <w:r>
        <w:rPr>
          <w:color w:val="007FAC"/>
        </w:rPr>
        <w:t>2006</w:t>
      </w:r>
      <w:r>
        <w:rPr>
          <w:color w:val="007FAC"/>
        </w:rPr>
        <w:fldChar w:fldCharType="end"/>
      </w:r>
      <w:r>
        <w:t>).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crashes</w:t>
      </w:r>
      <w:r>
        <w:rPr>
          <w:spacing w:val="-5"/>
        </w:rPr>
        <w:t xml:space="preserve"> </w:t>
      </w:r>
      <w:r>
        <w:t>limits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generalizability of results, and subsequent external validity of the finding. To overcome these limitations, the use of surrogate safety</w:t>
      </w:r>
      <w:r>
        <w:rPr>
          <w:spacing w:val="1"/>
        </w:rPr>
        <w:t xml:space="preserve"> </w:t>
      </w:r>
      <w:r>
        <w:t>measurements as a way of studying driving performance has been a frequent practice in the distracted driving literature. These</w:t>
      </w:r>
      <w:r>
        <w:rPr>
          <w:spacing w:val="1"/>
        </w:rPr>
        <w:t xml:space="preserve"> </w:t>
      </w:r>
      <w:r>
        <w:t xml:space="preserve">surrogate measures </w:t>
      </w:r>
      <w:proofErr w:type="gramStart"/>
      <w:r>
        <w:t>include:</w:t>
      </w:r>
      <w:proofErr w:type="gramEnd"/>
      <w:r>
        <w:t xml:space="preserve"> acceleration, headway distance, lane position, speed, among others. </w:t>
      </w:r>
      <w:hyperlink w:anchor="_bookmark75" w:history="1">
        <w:r>
          <w:rPr>
            <w:color w:val="007FAC"/>
          </w:rPr>
          <w:t xml:space="preserve">Yan et al. (2008) </w:t>
        </w:r>
      </w:hyperlink>
      <w:r>
        <w:t>validated a set of</w:t>
      </w:r>
      <w:r>
        <w:rPr>
          <w:spacing w:val="1"/>
        </w:rPr>
        <w:t xml:space="preserve"> </w:t>
      </w:r>
      <w:r>
        <w:t xml:space="preserve">surrogate measures for evaluating safety in </w:t>
      </w:r>
      <w:proofErr w:type="spellStart"/>
      <w:r>
        <w:t>signalised</w:t>
      </w:r>
      <w:proofErr w:type="spellEnd"/>
      <w:r>
        <w:t xml:space="preserve"> intersections through a comparison of crash reports and simulator data. As a</w:t>
      </w:r>
      <w:r>
        <w:rPr>
          <w:spacing w:val="1"/>
        </w:rPr>
        <w:t xml:space="preserve"> </w:t>
      </w:r>
      <w:r>
        <w:t>result, risky driving parameters such as levels of speed, acceleration, and headway are accepted as surrogate measures of safety.</w:t>
      </w:r>
      <w:r>
        <w:rPr>
          <w:spacing w:val="1"/>
        </w:rPr>
        <w:t xml:space="preserve"> </w:t>
      </w:r>
      <w:r>
        <w:t>Nonetheless, driving simulators are often questioned concerning their resemblance to real-world driving and vehicle motion. Even</w:t>
      </w:r>
      <w:r>
        <w:rPr>
          <w:spacing w:val="1"/>
        </w:rPr>
        <w:t xml:space="preserve"> </w:t>
      </w:r>
      <w:r>
        <w:t xml:space="preserve">the most sophisticated driving simulators do not provide </w:t>
      </w:r>
      <w:proofErr w:type="gramStart"/>
      <w:r>
        <w:t>all of</w:t>
      </w:r>
      <w:proofErr w:type="gramEnd"/>
      <w:r>
        <w:t xml:space="preserve"> the visual, vestibular, and proprioceptive changes that occur when</w:t>
      </w:r>
      <w:r>
        <w:rPr>
          <w:spacing w:val="1"/>
        </w:rPr>
        <w:t xml:space="preserve"> </w:t>
      </w:r>
      <w:r>
        <w:t xml:space="preserve">driving. Validation studies of high-fidelity simulators conducted by </w:t>
      </w:r>
      <w:hyperlink w:anchor="_bookmark43" w:history="1">
        <w:proofErr w:type="spellStart"/>
        <w:r>
          <w:rPr>
            <w:color w:val="007FAC"/>
          </w:rPr>
          <w:t>Meuleners</w:t>
        </w:r>
        <w:proofErr w:type="spellEnd"/>
        <w:r>
          <w:rPr>
            <w:color w:val="007FAC"/>
          </w:rPr>
          <w:t xml:space="preserve"> and Fraser (2015) and Larue et al. (2018)</w:t>
        </w:r>
      </w:hyperlink>
      <w:r>
        <w:rPr>
          <w:color w:val="007FAC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 the relative validity of driving simulators compared to real-world driving. Therefore, simulators could potentially be</w:t>
      </w:r>
      <w:r>
        <w:rPr>
          <w:spacing w:val="1"/>
        </w:rPr>
        <w:t xml:space="preserve"> </w:t>
      </w:r>
      <w:proofErr w:type="spellStart"/>
      <w:r>
        <w:t>utilised</w:t>
      </w:r>
      <w:proofErr w:type="spellEnd"/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study</w:t>
      </w:r>
      <w:r>
        <w:rPr>
          <w:spacing w:val="14"/>
        </w:rPr>
        <w:t xml:space="preserve"> </w:t>
      </w:r>
      <w:r>
        <w:t>driving</w:t>
      </w:r>
      <w:r>
        <w:rPr>
          <w:spacing w:val="12"/>
        </w:rPr>
        <w:t xml:space="preserve"> </w:t>
      </w:r>
      <w:proofErr w:type="spellStart"/>
      <w:r>
        <w:t>behaviour</w:t>
      </w:r>
      <w:proofErr w:type="spellEnd"/>
      <w:r>
        <w:rPr>
          <w:spacing w:val="1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presence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roadside</w:t>
      </w:r>
      <w:r>
        <w:rPr>
          <w:spacing w:val="12"/>
        </w:rPr>
        <w:t xml:space="preserve"> </w:t>
      </w:r>
      <w:r>
        <w:t>advertising</w:t>
      </w:r>
      <w:r>
        <w:rPr>
          <w:spacing w:val="14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ensuring</w:t>
      </w:r>
      <w:r>
        <w:rPr>
          <w:spacing w:val="12"/>
        </w:rPr>
        <w:t xml:space="preserve"> </w:t>
      </w:r>
      <w:r>
        <w:t>external</w:t>
      </w:r>
      <w:r>
        <w:rPr>
          <w:spacing w:val="12"/>
        </w:rPr>
        <w:t xml:space="preserve"> </w:t>
      </w:r>
      <w:r>
        <w:t>validity.</w:t>
      </w:r>
    </w:p>
    <w:p w14:paraId="12C0CB8F" w14:textId="77777777" w:rsidR="00282F1D" w:rsidRDefault="00000000">
      <w:pPr>
        <w:pStyle w:val="BodyText"/>
        <w:spacing w:before="3" w:line="276" w:lineRule="auto"/>
        <w:ind w:right="117" w:firstLine="248"/>
      </w:pPr>
      <w:r>
        <w:t>The number of studies using self-reported data was relatively low (less than 10%). E</w:t>
      </w:r>
      <w:r>
        <w:rPr>
          <w:smallCaps/>
        </w:rPr>
        <w:t>x</w:t>
      </w:r>
      <w:r>
        <w:t>amples of roadside advertising studies that</w:t>
      </w:r>
      <w:r>
        <w:rPr>
          <w:spacing w:val="1"/>
        </w:rPr>
        <w:t xml:space="preserve"> </w:t>
      </w:r>
      <w:r>
        <w:t xml:space="preserve">used self-reported data include </w:t>
      </w:r>
      <w:hyperlink w:anchor="_bookmark28" w:history="1">
        <w:r>
          <w:rPr>
            <w:color w:val="007FAC"/>
          </w:rPr>
          <w:t xml:space="preserve">Hasan (2015) and </w:t>
        </w:r>
        <w:proofErr w:type="spellStart"/>
        <w:r>
          <w:rPr>
            <w:color w:val="007FAC"/>
          </w:rPr>
          <w:t>Olejniczak-Serowiec</w:t>
        </w:r>
        <w:proofErr w:type="spellEnd"/>
        <w:r>
          <w:rPr>
            <w:color w:val="007FAC"/>
          </w:rPr>
          <w:t xml:space="preserve"> et al. (2017)</w:t>
        </w:r>
      </w:hyperlink>
      <w:r>
        <w:t>. Self-reported data, including questionnaires or</w:t>
      </w:r>
      <w:r>
        <w:rPr>
          <w:spacing w:val="1"/>
        </w:rPr>
        <w:t xml:space="preserve"> </w:t>
      </w:r>
      <w:r>
        <w:t>interviews, could explain crash circumstances and conflicts with roadside advertising. Although self-reported data suffers from</w:t>
      </w:r>
      <w:r>
        <w:rPr>
          <w:spacing w:val="1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drawbacks</w:t>
      </w:r>
      <w:r>
        <w:rPr>
          <w:spacing w:val="-8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desirability</w:t>
      </w:r>
      <w:r>
        <w:rPr>
          <w:spacing w:val="-7"/>
        </w:rPr>
        <w:t xml:space="preserve"> </w:t>
      </w:r>
      <w:r>
        <w:t>bias,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triangulate</w:t>
      </w:r>
      <w:r>
        <w:rPr>
          <w:spacing w:val="-6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potential risks. Qualitative or mi</w:t>
      </w:r>
      <w:r>
        <w:rPr>
          <w:smallCaps/>
        </w:rPr>
        <w:t>x</w:t>
      </w:r>
      <w:r>
        <w:t xml:space="preserve">ed research methods can provide valuable insight into road users conflicts with roadside </w:t>
      </w:r>
      <w:proofErr w:type="spellStart"/>
      <w:r>
        <w:t>adver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tising</w:t>
      </w:r>
      <w:proofErr w:type="spellEnd"/>
      <w:r>
        <w:t>,</w:t>
      </w:r>
      <w:r>
        <w:rPr>
          <w:spacing w:val="12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detected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controlled</w:t>
      </w:r>
      <w:r>
        <w:rPr>
          <w:spacing w:val="15"/>
        </w:rPr>
        <w:t xml:space="preserve"> </w:t>
      </w:r>
      <w:r>
        <w:t>studies.</w:t>
      </w:r>
    </w:p>
    <w:p w14:paraId="094DDCAF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8"/>
        <w:rPr>
          <w:i/>
          <w:sz w:val="16"/>
        </w:rPr>
      </w:pPr>
      <w:bookmarkStart w:id="15" w:name="Impacts_on_driving_task_demands"/>
      <w:bookmarkEnd w:id="15"/>
      <w:r>
        <w:rPr>
          <w:i/>
          <w:sz w:val="16"/>
        </w:rPr>
        <w:t>Impacts</w:t>
      </w:r>
      <w:r>
        <w:rPr>
          <w:i/>
          <w:spacing w:val="20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21"/>
          <w:sz w:val="16"/>
        </w:rPr>
        <w:t xml:space="preserve"> </w:t>
      </w:r>
      <w:r>
        <w:rPr>
          <w:i/>
          <w:sz w:val="16"/>
        </w:rPr>
        <w:t>driving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task</w:t>
      </w:r>
      <w:r>
        <w:rPr>
          <w:i/>
          <w:spacing w:val="22"/>
          <w:sz w:val="16"/>
        </w:rPr>
        <w:t xml:space="preserve"> </w:t>
      </w:r>
      <w:r>
        <w:rPr>
          <w:i/>
          <w:sz w:val="16"/>
        </w:rPr>
        <w:t>demands</w:t>
      </w:r>
    </w:p>
    <w:p w14:paraId="0B17CDBD" w14:textId="77777777" w:rsidR="00282F1D" w:rsidRDefault="00000000">
      <w:pPr>
        <w:pStyle w:val="BodyText"/>
        <w:spacing w:before="237" w:line="276" w:lineRule="auto"/>
        <w:ind w:right="118" w:firstLine="248"/>
      </w:pPr>
      <w:r>
        <w:t>Driving task demands are a function of the elements within the traffic system external to the driver, including the road traffic</w:t>
      </w:r>
      <w:r>
        <w:rPr>
          <w:spacing w:val="1"/>
        </w:rPr>
        <w:t xml:space="preserve"> </w:t>
      </w:r>
      <w:r>
        <w:t>environment,</w:t>
      </w:r>
      <w:r>
        <w:rPr>
          <w:spacing w:val="-7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furniture,</w:t>
      </w:r>
      <w:r>
        <w:rPr>
          <w:spacing w:val="-6"/>
        </w:rPr>
        <w:t xml:space="preserve"> </w:t>
      </w:r>
      <w:r>
        <w:t>vehicle,</w:t>
      </w:r>
      <w:r>
        <w:rPr>
          <w:spacing w:val="-5"/>
        </w:rPr>
        <w:t xml:space="preserve"> </w:t>
      </w:r>
      <w:r>
        <w:t>weather,</w:t>
      </w:r>
      <w:r>
        <w:rPr>
          <w:spacing w:val="-5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task-capability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(</w:t>
      </w:r>
      <w:hyperlink w:anchor="_bookmark25" w:history="1">
        <w:r>
          <w:rPr>
            <w:color w:val="007FAC"/>
          </w:rPr>
          <w:t>Fuller,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2000</w:t>
        </w:r>
      </w:hyperlink>
      <w:r>
        <w:t>)</w:t>
      </w:r>
      <w:r>
        <w:rPr>
          <w:spacing w:val="-6"/>
        </w:rPr>
        <w:t xml:space="preserve"> </w:t>
      </w:r>
      <w:r>
        <w:t>suggests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 the determinants of road demands would help to support safe driving. The main driving task demands variables considered in the</w:t>
      </w:r>
      <w:r>
        <w:rPr>
          <w:spacing w:val="-36"/>
        </w:rPr>
        <w:t xml:space="preserve"> </w:t>
      </w:r>
      <w:r>
        <w:t>reviewed</w:t>
      </w:r>
      <w:r>
        <w:rPr>
          <w:spacing w:val="12"/>
        </w:rPr>
        <w:t xml:space="preserve"> </w:t>
      </w:r>
      <w:r>
        <w:t>literature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discussed</w:t>
      </w:r>
      <w:r>
        <w:rPr>
          <w:spacing w:val="14"/>
        </w:rPr>
        <w:t xml:space="preserve"> </w:t>
      </w:r>
      <w:r>
        <w:t>below.</w:t>
      </w:r>
    </w:p>
    <w:p w14:paraId="2B3C8CED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08"/>
        <w:rPr>
          <w:i/>
          <w:sz w:val="16"/>
        </w:rPr>
      </w:pPr>
      <w:bookmarkStart w:id="16" w:name="Demands_of_the_road_traffic_environment"/>
      <w:bookmarkEnd w:id="16"/>
      <w:r>
        <w:rPr>
          <w:i/>
          <w:w w:val="105"/>
          <w:sz w:val="16"/>
        </w:rPr>
        <w:t>Demands</w:t>
      </w:r>
      <w:r>
        <w:rPr>
          <w:i/>
          <w:spacing w:val="-5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w w:val="105"/>
          <w:sz w:val="16"/>
        </w:rPr>
        <w:t>the</w:t>
      </w:r>
      <w:r>
        <w:rPr>
          <w:i/>
          <w:spacing w:val="-5"/>
          <w:w w:val="105"/>
          <w:sz w:val="16"/>
        </w:rPr>
        <w:t xml:space="preserve"> </w:t>
      </w:r>
      <w:r>
        <w:rPr>
          <w:i/>
          <w:w w:val="105"/>
          <w:sz w:val="16"/>
        </w:rPr>
        <w:t>road</w:t>
      </w:r>
      <w:r>
        <w:rPr>
          <w:i/>
          <w:spacing w:val="-4"/>
          <w:w w:val="105"/>
          <w:sz w:val="16"/>
        </w:rPr>
        <w:t xml:space="preserve"> </w:t>
      </w:r>
      <w:r>
        <w:rPr>
          <w:i/>
          <w:w w:val="105"/>
          <w:sz w:val="16"/>
        </w:rPr>
        <w:t>traffic</w:t>
      </w:r>
      <w:r>
        <w:rPr>
          <w:i/>
          <w:spacing w:val="-4"/>
          <w:w w:val="105"/>
          <w:sz w:val="16"/>
        </w:rPr>
        <w:t xml:space="preserve"> </w:t>
      </w:r>
      <w:r>
        <w:rPr>
          <w:i/>
          <w:w w:val="105"/>
          <w:sz w:val="16"/>
        </w:rPr>
        <w:t>environment</w:t>
      </w:r>
    </w:p>
    <w:p w14:paraId="4CF71B97" w14:textId="77777777" w:rsidR="00282F1D" w:rsidRDefault="00000000">
      <w:pPr>
        <w:pStyle w:val="BodyText"/>
        <w:spacing w:before="27" w:line="276" w:lineRule="auto"/>
        <w:ind w:right="117" w:firstLine="248"/>
      </w:pPr>
      <w:r>
        <w:t>The</w:t>
      </w:r>
      <w:r>
        <w:rPr>
          <w:spacing w:val="-4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moderates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roadside</w:t>
      </w:r>
      <w:r>
        <w:rPr>
          <w:spacing w:val="-4"/>
        </w:rPr>
        <w:t xml:space="preserve"> </w:t>
      </w:r>
      <w:r>
        <w:t>advertising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driving.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is that the presence of roadside advertising seems to be correlated with road crashes (</w:t>
      </w:r>
      <w:proofErr w:type="spellStart"/>
      <w:r>
        <w:fldChar w:fldCharType="begin"/>
      </w:r>
      <w:r>
        <w:instrText xml:space="preserve"> HYPERLINK \l "_bookmark63" </w:instrText>
      </w:r>
      <w:r>
        <w:fldChar w:fldCharType="separate"/>
      </w:r>
      <w:r>
        <w:rPr>
          <w:color w:val="007FAC"/>
        </w:rPr>
        <w:t>Sisiopiku</w:t>
      </w:r>
      <w:proofErr w:type="spellEnd"/>
      <w:r>
        <w:rPr>
          <w:color w:val="007FAC"/>
        </w:rPr>
        <w:t xml:space="preserve"> et al., 2015; Wallace, 2003</w:t>
      </w:r>
      <w:r>
        <w:rPr>
          <w:color w:val="007FAC"/>
        </w:rPr>
        <w:fldChar w:fldCharType="end"/>
      </w:r>
      <w:r>
        <w:t>). Authors</w:t>
      </w:r>
      <w:r>
        <w:rPr>
          <w:spacing w:val="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hyperlink w:anchor="_bookmark47" w:history="1">
        <w:r>
          <w:rPr>
            <w:color w:val="007FAC"/>
          </w:rPr>
          <w:t>Molino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(2009)</w:t>
        </w:r>
        <w:r>
          <w:rPr>
            <w:color w:val="007FAC"/>
            <w:spacing w:val="-6"/>
          </w:rPr>
          <w:t xml:space="preserve"> </w:t>
        </w:r>
      </w:hyperlink>
      <w:r>
        <w:t>advise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avoided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intersections</w:t>
      </w:r>
      <w:r>
        <w:rPr>
          <w:spacing w:val="-6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nearby).</w:t>
      </w:r>
      <w:r>
        <w:rPr>
          <w:spacing w:val="-6"/>
        </w:rPr>
        <w:t xml:space="preserve"> </w:t>
      </w:r>
      <w:r>
        <w:t>Notwithstanding</w:t>
      </w:r>
      <w:r>
        <w:rPr>
          <w:spacing w:val="1"/>
        </w:rPr>
        <w:t xml:space="preserve"> </w:t>
      </w:r>
      <w:r>
        <w:t>this finding, there is very little information in the literature on the impact that roadside advertising signs have on secondary roads or</w:t>
      </w:r>
      <w:r>
        <w:rPr>
          <w:spacing w:val="-36"/>
        </w:rPr>
        <w:t xml:space="preserve"> </w:t>
      </w:r>
      <w:r>
        <w:t>rural</w:t>
      </w:r>
      <w:r>
        <w:rPr>
          <w:spacing w:val="13"/>
        </w:rPr>
        <w:t xml:space="preserve"> </w:t>
      </w:r>
      <w:r>
        <w:t>areas.</w:t>
      </w:r>
    </w:p>
    <w:p w14:paraId="3EEA523D" w14:textId="77777777" w:rsidR="00282F1D" w:rsidRDefault="00000000">
      <w:pPr>
        <w:pStyle w:val="BodyText"/>
        <w:spacing w:before="1" w:line="276" w:lineRule="auto"/>
        <w:ind w:right="117" w:firstLine="248"/>
      </w:pPr>
      <w:r>
        <w:t>Studies</w:t>
      </w:r>
      <w:r>
        <w:rPr>
          <w:spacing w:val="-4"/>
        </w:rPr>
        <w:t xml:space="preserve"> </w:t>
      </w:r>
      <w:r>
        <w:t>involving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drivers’</w:t>
      </w:r>
      <w:r>
        <w:rPr>
          <w:spacing w:val="-4"/>
        </w:rPr>
        <w:t xml:space="preserve"> </w:t>
      </w:r>
      <w:r>
        <w:t>roadside</w:t>
      </w:r>
      <w:r>
        <w:rPr>
          <w:spacing w:val="-4"/>
        </w:rPr>
        <w:t xml:space="preserve"> </w:t>
      </w:r>
      <w:r>
        <w:t>advertising</w:t>
      </w:r>
      <w:r>
        <w:rPr>
          <w:spacing w:val="-3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3"/>
        </w:rPr>
        <w:t xml:space="preserve"> </w:t>
      </w:r>
      <w:r>
        <w:t>reading,</w:t>
      </w:r>
      <w:r>
        <w:rPr>
          <w:spacing w:val="-5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 xml:space="preserve">the sign) have been limited. </w:t>
      </w:r>
      <w:hyperlink w:anchor="_bookmark45" w:history="1">
        <w:proofErr w:type="spellStart"/>
        <w:r>
          <w:rPr>
            <w:color w:val="007FAC"/>
          </w:rPr>
          <w:t>Misokefalou</w:t>
        </w:r>
        <w:proofErr w:type="spellEnd"/>
        <w:r>
          <w:rPr>
            <w:color w:val="007FAC"/>
          </w:rPr>
          <w:t xml:space="preserve"> et al. (2016)</w:t>
        </w:r>
      </w:hyperlink>
      <w:r>
        <w:rPr>
          <w:color w:val="007FAC"/>
        </w:rPr>
        <w:t xml:space="preserve"> </w:t>
      </w:r>
      <w:r>
        <w:t>reported a non-significant difference in the duration of engagements with</w:t>
      </w:r>
      <w:r>
        <w:rPr>
          <w:spacing w:val="1"/>
        </w:rPr>
        <w:t xml:space="preserve"> </w:t>
      </w:r>
      <w:r>
        <w:rPr>
          <w:w w:val="95"/>
        </w:rPr>
        <w:t>roadside advertising signs and other non-related roadside objects between speeds over and under 80 km/h. Additionally, most of the</w:t>
      </w:r>
      <w:r>
        <w:rPr>
          <w:spacing w:val="1"/>
          <w:w w:val="95"/>
        </w:rPr>
        <w:t xml:space="preserve"> </w:t>
      </w:r>
      <w:r>
        <w:t>empirical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observational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on-road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hyperlink w:anchor="_bookmark19" w:history="1">
        <w:proofErr w:type="spellStart"/>
        <w:r>
          <w:rPr>
            <w:color w:val="007FAC"/>
          </w:rPr>
          <w:t>Dukic</w:t>
        </w:r>
        <w:proofErr w:type="spellEnd"/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al.</w:t>
        </w:r>
      </w:hyperlink>
      <w:r>
        <w:rPr>
          <w:color w:val="007FAC"/>
          <w:spacing w:val="1"/>
        </w:rPr>
        <w:t xml:space="preserve"> </w:t>
      </w:r>
      <w:hyperlink w:anchor="_bookmark19" w:history="1">
        <w:r>
          <w:rPr>
            <w:color w:val="007FAC"/>
          </w:rPr>
          <w:t>(2013)</w:t>
        </w:r>
        <w:r>
          <w:rPr>
            <w:color w:val="007FAC"/>
            <w:spacing w:val="-5"/>
          </w:rPr>
          <w:t xml:space="preserve"> </w:t>
        </w:r>
      </w:hyperlink>
      <w:r>
        <w:t>which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driving.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showed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proofErr w:type="gramStart"/>
      <w:r>
        <w:t>day</w:t>
      </w:r>
      <w:r>
        <w:rPr>
          <w:spacing w:val="-3"/>
        </w:rPr>
        <w:t xml:space="preserve"> </w:t>
      </w:r>
      <w:r>
        <w:t>time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night</w:t>
      </w:r>
      <w:r>
        <w:rPr>
          <w:spacing w:val="1"/>
        </w:rPr>
        <w:t xml:space="preserve"> </w:t>
      </w:r>
      <w:r>
        <w:t>time attention to electronic roadside advertising signs. There is a need to undertake more systematic evaluations examining the</w:t>
      </w:r>
      <w:r>
        <w:rPr>
          <w:spacing w:val="1"/>
        </w:rPr>
        <w:t xml:space="preserve"> </w:t>
      </w:r>
      <w:r>
        <w:t>impact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signs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broader</w:t>
      </w:r>
      <w:r>
        <w:rPr>
          <w:spacing w:val="14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t>environments.</w:t>
      </w:r>
    </w:p>
    <w:p w14:paraId="3E61B498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08"/>
        <w:rPr>
          <w:i/>
          <w:sz w:val="16"/>
        </w:rPr>
      </w:pPr>
      <w:bookmarkStart w:id="17" w:name="Roadside_advertising_sign_type"/>
      <w:bookmarkEnd w:id="17"/>
      <w:r>
        <w:rPr>
          <w:i/>
          <w:sz w:val="16"/>
        </w:rPr>
        <w:t>Roadside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advertising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sign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type</w:t>
      </w:r>
    </w:p>
    <w:p w14:paraId="4559FB2B" w14:textId="77777777" w:rsidR="00282F1D" w:rsidRDefault="00000000">
      <w:pPr>
        <w:pStyle w:val="BodyText"/>
        <w:spacing w:before="28" w:line="276" w:lineRule="auto"/>
        <w:ind w:right="116" w:firstLine="248"/>
      </w:pPr>
      <w:r>
        <w:t>The references reviewed confirmed that there is a wide range of roadside advertising sign types. The two types most frequently</w:t>
      </w:r>
      <w:r>
        <w:rPr>
          <w:spacing w:val="1"/>
        </w:rPr>
        <w:t xml:space="preserve"> </w:t>
      </w:r>
      <w:r>
        <w:t>cited in the literature are static and changeable (also known as digital, electronic or roller bar). Additionally, some studies have</w:t>
      </w:r>
      <w:r>
        <w:rPr>
          <w:spacing w:val="1"/>
        </w:rPr>
        <w:t xml:space="preserve"> </w:t>
      </w:r>
      <w:proofErr w:type="spellStart"/>
      <w:r>
        <w:t>specialised</w:t>
      </w:r>
      <w:proofErr w:type="spellEnd"/>
      <w:r>
        <w:t xml:space="preserve"> in emergent or currently less common road advertising technologies such as video-based signs, business logo signs, LED</w:t>
      </w:r>
      <w:r>
        <w:rPr>
          <w:spacing w:val="1"/>
        </w:rPr>
        <w:t xml:space="preserve"> </w:t>
      </w:r>
      <w:r>
        <w:t>signs, tri-vision signs etc. Roadside advertising technologies are continuously evolving. Emergent roadside advertising technology</w:t>
      </w:r>
      <w:r>
        <w:rPr>
          <w:spacing w:val="1"/>
        </w:rPr>
        <w:t xml:space="preserve"> </w:t>
      </w:r>
      <w:r>
        <w:t>includes advertisements which target specific individuals via number plate recognition (</w:t>
      </w:r>
      <w:hyperlink w:anchor="_bookmark27" w:history="1">
        <w:r>
          <w:rPr>
            <w:color w:val="007FAC"/>
          </w:rPr>
          <w:t>Global Marketing Alliance, 2018</w:t>
        </w:r>
      </w:hyperlink>
      <w:r>
        <w:t>), as well as</w:t>
      </w:r>
      <w:r>
        <w:rPr>
          <w:spacing w:val="1"/>
        </w:rPr>
        <w:t xml:space="preserve"> </w:t>
      </w:r>
      <w:r>
        <w:t>advertisements which change based on the traffic conditions (</w:t>
      </w:r>
      <w:hyperlink w:anchor="_bookmark5" w:history="1">
        <w:r>
          <w:rPr>
            <w:color w:val="007FAC"/>
          </w:rPr>
          <w:t>Adweek, 2018</w:t>
        </w:r>
      </w:hyperlink>
      <w:r>
        <w:t>). As these are new technologies, they have not been</w:t>
      </w:r>
      <w:r>
        <w:rPr>
          <w:spacing w:val="1"/>
        </w:rPr>
        <w:t xml:space="preserve"> </w:t>
      </w:r>
      <w:r>
        <w:t>studied or included in any study. Given that road advertising technologies are constantly changing, there is a need for ongoing</w:t>
      </w:r>
      <w:r>
        <w:rPr>
          <w:spacing w:val="1"/>
        </w:rPr>
        <w:t xml:space="preserve"> </w:t>
      </w:r>
      <w:r>
        <w:t>monitoring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risks</w:t>
      </w:r>
      <w:r>
        <w:rPr>
          <w:spacing w:val="14"/>
        </w:rPr>
        <w:t xml:space="preserve"> </w:t>
      </w:r>
      <w:r>
        <w:t>associated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emergent</w:t>
      </w:r>
      <w:r>
        <w:rPr>
          <w:spacing w:val="14"/>
        </w:rPr>
        <w:t xml:space="preserve"> </w:t>
      </w:r>
      <w:r>
        <w:t>technologies.</w:t>
      </w:r>
    </w:p>
    <w:p w14:paraId="28057332" w14:textId="77777777" w:rsidR="00282F1D" w:rsidRDefault="00000000">
      <w:pPr>
        <w:pStyle w:val="BodyText"/>
        <w:spacing w:before="1" w:line="276" w:lineRule="auto"/>
        <w:ind w:right="117" w:firstLine="248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broad</w:t>
      </w:r>
      <w:r>
        <w:rPr>
          <w:spacing w:val="-3"/>
        </w:rPr>
        <w:t xml:space="preserve"> </w:t>
      </w:r>
      <w:r>
        <w:t>diversity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generalise</w:t>
      </w:r>
      <w:proofErr w:type="spellEnd"/>
      <w:r>
        <w:rPr>
          <w:spacing w:val="-2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advertising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road</w:t>
      </w:r>
      <w:r>
        <w:rPr>
          <w:spacing w:val="-36"/>
        </w:rPr>
        <w:t xml:space="preserve"> </w:t>
      </w:r>
      <w:r>
        <w:t>safety. On the one hand, there is insufficient evidence regarding the impact of each type of roadside advertising on road safety. A</w:t>
      </w:r>
      <w:r>
        <w:rPr>
          <w:spacing w:val="1"/>
        </w:rPr>
        <w:t xml:space="preserve"> </w:t>
      </w:r>
      <w:r>
        <w:t>clear example of this is that less than 5% of reviewed references included video-based advertising. On the other hand, the available</w:t>
      </w:r>
      <w:r>
        <w:rPr>
          <w:spacing w:val="1"/>
        </w:rPr>
        <w:t xml:space="preserve"> </w:t>
      </w:r>
      <w:r>
        <w:t>evidence needs to be evaluated with consideration of the socio-technical factors that may have varied from one location to another.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roadside</w:t>
      </w:r>
      <w:r>
        <w:rPr>
          <w:spacing w:val="-6"/>
        </w:rPr>
        <w:t xml:space="preserve"> </w:t>
      </w:r>
      <w:r>
        <w:t>advertisement</w:t>
      </w:r>
      <w:r>
        <w:rPr>
          <w:spacing w:val="-5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Southeast</w:t>
      </w:r>
      <w:r>
        <w:rPr>
          <w:spacing w:val="-5"/>
        </w:rPr>
        <w:t xml:space="preserve"> </w:t>
      </w:r>
      <w:r>
        <w:t>Europe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of</w:t>
      </w:r>
    </w:p>
    <w:p w14:paraId="7420FF15" w14:textId="77777777" w:rsidR="00282F1D" w:rsidRDefault="00282F1D">
      <w:pPr>
        <w:spacing w:line="276" w:lineRule="auto"/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30E6B221" w14:textId="77777777" w:rsidR="00282F1D" w:rsidRDefault="00000000">
      <w:pPr>
        <w:pStyle w:val="BodyText"/>
        <w:spacing w:before="246" w:line="276" w:lineRule="auto"/>
        <w:ind w:right="118"/>
      </w:pPr>
      <w:r>
        <w:lastRenderedPageBreak/>
        <w:t>the same roadside advertisement in Australia, given the inherent differences across the regions concerning road standards, driver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12"/>
        </w:rPr>
        <w:t xml:space="preserve"> </w:t>
      </w:r>
      <w:r>
        <w:t>road</w:t>
      </w:r>
      <w:r>
        <w:rPr>
          <w:spacing w:val="14"/>
        </w:rPr>
        <w:t xml:space="preserve"> </w:t>
      </w:r>
      <w:r>
        <w:t>traffic</w:t>
      </w:r>
      <w:r>
        <w:rPr>
          <w:spacing w:val="14"/>
        </w:rPr>
        <w:t xml:space="preserve"> </w:t>
      </w:r>
      <w:r>
        <w:t>composition,</w:t>
      </w:r>
      <w:r>
        <w:rPr>
          <w:spacing w:val="13"/>
        </w:rPr>
        <w:t xml:space="preserve"> </w:t>
      </w:r>
      <w:r>
        <w:t>weather,</w:t>
      </w:r>
      <w:r>
        <w:rPr>
          <w:spacing w:val="14"/>
        </w:rPr>
        <w:t xml:space="preserve"> </w:t>
      </w:r>
      <w:r>
        <w:t>etc.</w:t>
      </w:r>
    </w:p>
    <w:p w14:paraId="1D4C6C3D" w14:textId="77777777" w:rsidR="00282F1D" w:rsidRDefault="00000000">
      <w:pPr>
        <w:pStyle w:val="BodyText"/>
        <w:spacing w:line="276" w:lineRule="auto"/>
        <w:ind w:right="117" w:firstLine="248"/>
      </w:pPr>
      <w:r>
        <w:t>Notwithstanding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literature,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changeability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conveyed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roadside</w:t>
      </w:r>
      <w:r>
        <w:rPr>
          <w:spacing w:val="1"/>
        </w:rPr>
        <w:t xml:space="preserve"> </w:t>
      </w:r>
      <w:r>
        <w:t xml:space="preserve">advertising signs appears to have a persistent adverse effect on driver </w:t>
      </w:r>
      <w:proofErr w:type="spellStart"/>
      <w:r>
        <w:t>behaviour</w:t>
      </w:r>
      <w:proofErr w:type="spellEnd"/>
      <w:r>
        <w:t>. The degree of changeability refers to the amount of</w:t>
      </w:r>
      <w:r>
        <w:rPr>
          <w:spacing w:val="-36"/>
        </w:rPr>
        <w:t xml:space="preserve"> </w:t>
      </w:r>
      <w:r>
        <w:t>information displayed by the roadside advertisement and can vary considerably from static signs to those that can display video or</w:t>
      </w:r>
      <w:r>
        <w:rPr>
          <w:spacing w:val="1"/>
        </w:rPr>
        <w:t xml:space="preserve"> </w:t>
      </w:r>
      <w:r>
        <w:t xml:space="preserve">multiple images successively. Static roadside advertisements are passive in </w:t>
      </w:r>
      <w:proofErr w:type="gramStart"/>
      <w:r>
        <w:t>nature, since</w:t>
      </w:r>
      <w:proofErr w:type="gramEnd"/>
      <w:r>
        <w:t xml:space="preserve"> they convey a single image. In contrast,</w:t>
      </w:r>
      <w:r>
        <w:rPr>
          <w:spacing w:val="1"/>
        </w:rPr>
        <w:t xml:space="preserve"> </w:t>
      </w:r>
      <w:r>
        <w:t>changeable signs are more active since they convey a collection of images that change at predetermined times. The most active form</w:t>
      </w:r>
      <w:r>
        <w:rPr>
          <w:spacing w:val="1"/>
        </w:rPr>
        <w:t xml:space="preserve"> </w:t>
      </w:r>
      <w:r>
        <w:t>of changeable signs is video advertising signs, which can show multiple images at high speed. It is important to consider that</w:t>
      </w:r>
      <w:r>
        <w:rPr>
          <w:spacing w:val="1"/>
        </w:rPr>
        <w:t xml:space="preserve"> </w:t>
      </w:r>
      <w:r>
        <w:t>changeable signs (including digital, electronic or roller bar signs) are simplified versions of video advertising signs as they present a</w:t>
      </w:r>
      <w:r>
        <w:rPr>
          <w:spacing w:val="1"/>
        </w:rPr>
        <w:t xml:space="preserve"> </w:t>
      </w:r>
      <w:r>
        <w:t>limited</w:t>
      </w:r>
      <w:r>
        <w:rPr>
          <w:spacing w:val="11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images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change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specified</w:t>
      </w:r>
      <w:r>
        <w:rPr>
          <w:spacing w:val="12"/>
        </w:rPr>
        <w:t xml:space="preserve"> </w:t>
      </w:r>
      <w:r>
        <w:t>times</w:t>
      </w:r>
      <w:r>
        <w:rPr>
          <w:spacing w:val="13"/>
        </w:rPr>
        <w:t xml:space="preserve"> </w:t>
      </w:r>
      <w:r>
        <w:t>(remaining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passive</w:t>
      </w:r>
      <w:r>
        <w:rPr>
          <w:spacing w:val="12"/>
        </w:rPr>
        <w:t xml:space="preserve"> </w:t>
      </w:r>
      <w:r>
        <w:t>mode</w:t>
      </w:r>
      <w:r>
        <w:rPr>
          <w:spacing w:val="12"/>
        </w:rPr>
        <w:t xml:space="preserve"> </w:t>
      </w:r>
      <w:proofErr w:type="gramStart"/>
      <w:r>
        <w:t>the</w:t>
      </w:r>
      <w:r>
        <w:rPr>
          <w:spacing w:val="12"/>
        </w:rPr>
        <w:t xml:space="preserve"> </w:t>
      </w:r>
      <w:r>
        <w:t>majority</w:t>
      </w:r>
      <w:r>
        <w:rPr>
          <w:spacing w:val="12"/>
        </w:rPr>
        <w:t xml:space="preserve"> </w:t>
      </w:r>
      <w:r>
        <w:t>of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time).</w:t>
      </w:r>
    </w:p>
    <w:p w14:paraId="17E1283E" w14:textId="77777777" w:rsidR="00282F1D" w:rsidRDefault="00000000">
      <w:pPr>
        <w:pStyle w:val="BodyText"/>
        <w:spacing w:before="1" w:line="276" w:lineRule="auto"/>
        <w:ind w:right="116" w:firstLine="248"/>
      </w:pPr>
      <w:r>
        <w:t>When</w:t>
      </w:r>
      <w:r>
        <w:rPr>
          <w:spacing w:val="-3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roadside</w:t>
      </w:r>
      <w:r>
        <w:rPr>
          <w:spacing w:val="-3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demands,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changeable (i.e., digital with multiple advertising signs) roadside advertising signs represent a greater distraction to drivers than</w:t>
      </w:r>
      <w:r>
        <w:rPr>
          <w:spacing w:val="1"/>
        </w:rPr>
        <w:t xml:space="preserve"> </w:t>
      </w:r>
      <w:r>
        <w:t>static (i.e., single advertising sign) roadside advertising signs (</w:t>
      </w:r>
      <w:proofErr w:type="spellStart"/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color w:val="007FAC"/>
        </w:rPr>
        <w:t>Beijer</w:t>
      </w:r>
      <w:proofErr w:type="spellEnd"/>
      <w:r>
        <w:rPr>
          <w:color w:val="007FAC"/>
        </w:rPr>
        <w:t xml:space="preserve"> et al., 2004; Decker et al., 2015; </w:t>
      </w:r>
      <w:proofErr w:type="spellStart"/>
      <w:r>
        <w:rPr>
          <w:color w:val="007FAC"/>
        </w:rPr>
        <w:t>Herrstedt</w:t>
      </w:r>
      <w:proofErr w:type="spellEnd"/>
      <w:r>
        <w:rPr>
          <w:color w:val="007FAC"/>
        </w:rPr>
        <w:t xml:space="preserve"> et al., 2013;</w:t>
      </w:r>
      <w:r>
        <w:rPr>
          <w:color w:val="007FAC"/>
        </w:rPr>
        <w:fldChar w:fldCharType="end"/>
      </w:r>
      <w:r>
        <w:rPr>
          <w:color w:val="007FAC"/>
          <w:spacing w:val="1"/>
        </w:rPr>
        <w:t xml:space="preserve"> </w:t>
      </w:r>
      <w:hyperlink w:anchor="_bookmark8" w:history="1">
        <w:proofErr w:type="spellStart"/>
        <w:r>
          <w:rPr>
            <w:color w:val="007FAC"/>
          </w:rPr>
          <w:t>Missokefalou</w:t>
        </w:r>
        <w:proofErr w:type="spellEnd"/>
        <w:r>
          <w:rPr>
            <w:color w:val="007FAC"/>
          </w:rPr>
          <w:t xml:space="preserve"> and </w:t>
        </w:r>
        <w:proofErr w:type="spellStart"/>
        <w:r>
          <w:rPr>
            <w:color w:val="007FAC"/>
          </w:rPr>
          <w:t>Eliou</w:t>
        </w:r>
        <w:proofErr w:type="spellEnd"/>
        <w:r>
          <w:rPr>
            <w:color w:val="007FAC"/>
          </w:rPr>
          <w:t>, 2012</w:t>
        </w:r>
      </w:hyperlink>
      <w:r>
        <w:t>). Indeed, a recent study demonstrated that static roadside advertising does not affect situation</w:t>
      </w:r>
      <w:r>
        <w:rPr>
          <w:spacing w:val="1"/>
        </w:rPr>
        <w:t xml:space="preserve"> </w:t>
      </w:r>
      <w:r>
        <w:t>awareness of drivers (</w:t>
      </w:r>
      <w:hyperlink w:anchor="_bookmark78" w:history="1">
        <w:r>
          <w:rPr>
            <w:color w:val="007FAC"/>
          </w:rPr>
          <w:t>Young et al., 2017</w:t>
        </w:r>
      </w:hyperlink>
      <w:r>
        <w:t>). This has been primarily attributed to the movement involved in changeable roadside</w:t>
      </w:r>
      <w:r>
        <w:rPr>
          <w:spacing w:val="1"/>
        </w:rPr>
        <w:t xml:space="preserve"> </w:t>
      </w:r>
      <w:r>
        <w:t>advertising signs, which is more likely to capture the attention of the driver (</w:t>
      </w:r>
      <w:proofErr w:type="spellStart"/>
      <w:r>
        <w:fldChar w:fldCharType="begin"/>
      </w:r>
      <w:r>
        <w:instrText xml:space="preserve"> HYPERLINK \l "_bookmark44" </w:instrText>
      </w:r>
      <w:r>
        <w:fldChar w:fldCharType="separate"/>
      </w:r>
      <w:r>
        <w:rPr>
          <w:color w:val="007FAC"/>
        </w:rPr>
        <w:t>Missokefalou</w:t>
      </w:r>
      <w:proofErr w:type="spellEnd"/>
      <w:r>
        <w:rPr>
          <w:color w:val="007FAC"/>
        </w:rPr>
        <w:t xml:space="preserve"> and </w:t>
      </w:r>
      <w:proofErr w:type="spellStart"/>
      <w:r>
        <w:rPr>
          <w:color w:val="007FAC"/>
        </w:rPr>
        <w:t>Eliou</w:t>
      </w:r>
      <w:proofErr w:type="spellEnd"/>
      <w:r>
        <w:rPr>
          <w:color w:val="007FAC"/>
        </w:rPr>
        <w:t>, 2012</w:t>
      </w:r>
      <w:r>
        <w:rPr>
          <w:color w:val="007FAC"/>
        </w:rPr>
        <w:fldChar w:fldCharType="end"/>
      </w:r>
      <w:r>
        <w:t>). A recent study using on-</w:t>
      </w:r>
      <w:r>
        <w:rPr>
          <w:spacing w:val="-3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rapid</w:t>
      </w:r>
      <w:r>
        <w:rPr>
          <w:spacing w:val="-8"/>
        </w:rPr>
        <w:t xml:space="preserve"> </w:t>
      </w:r>
      <w:r>
        <w:t>light</w:t>
      </w:r>
      <w:r>
        <w:rPr>
          <w:spacing w:val="-7"/>
        </w:rPr>
        <w:t xml:space="preserve"> </w:t>
      </w:r>
      <w:r>
        <w:t>onsets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changeable</w:t>
      </w:r>
      <w:r>
        <w:rPr>
          <w:spacing w:val="-7"/>
        </w:rPr>
        <w:t xml:space="preserve"> </w:t>
      </w:r>
      <w:r>
        <w:t>roadside</w:t>
      </w:r>
      <w:r>
        <w:rPr>
          <w:spacing w:val="-7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signs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sudden</w:t>
      </w:r>
      <w:r>
        <w:rPr>
          <w:spacing w:val="-8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attention</w:t>
      </w:r>
      <w:r>
        <w:rPr>
          <w:spacing w:val="-36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007FAC"/>
        </w:rPr>
        <w:t>Belyusar</w:t>
      </w:r>
      <w:proofErr w:type="spellEnd"/>
      <w:r>
        <w:rPr>
          <w:color w:val="007FAC"/>
        </w:rPr>
        <w:t xml:space="preserve"> et al., 2016</w:t>
      </w:r>
      <w:r>
        <w:rPr>
          <w:color w:val="007FAC"/>
        </w:rPr>
        <w:fldChar w:fldCharType="end"/>
      </w:r>
      <w:r>
        <w:t>). Additionally, it has been found that a driver’s gaze duration is longer and occurs more often when looking at</w:t>
      </w:r>
      <w:r>
        <w:rPr>
          <w:spacing w:val="1"/>
        </w:rPr>
        <w:t xml:space="preserve"> </w:t>
      </w:r>
      <w:r>
        <w:t>changeable signs compared to static signs (</w:t>
      </w:r>
      <w:proofErr w:type="spellStart"/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007FAC"/>
        </w:rPr>
        <w:t>Chattington</w:t>
      </w:r>
      <w:proofErr w:type="spellEnd"/>
      <w:r>
        <w:rPr>
          <w:color w:val="007FAC"/>
        </w:rPr>
        <w:t xml:space="preserve"> et al., 2009; </w:t>
      </w:r>
      <w:proofErr w:type="spellStart"/>
      <w:r>
        <w:rPr>
          <w:color w:val="007FAC"/>
        </w:rPr>
        <w:t>Dukic</w:t>
      </w:r>
      <w:proofErr w:type="spellEnd"/>
      <w:r>
        <w:rPr>
          <w:color w:val="007FAC"/>
        </w:rPr>
        <w:t xml:space="preserve"> et al., 2013; </w:t>
      </w:r>
      <w:proofErr w:type="spellStart"/>
      <w:r>
        <w:rPr>
          <w:color w:val="007FAC"/>
        </w:rPr>
        <w:t>Belyusar</w:t>
      </w:r>
      <w:proofErr w:type="spellEnd"/>
      <w:r>
        <w:rPr>
          <w:color w:val="007FAC"/>
        </w:rPr>
        <w:t xml:space="preserve"> et al., 2016; Decker et al., 2015</w:t>
      </w:r>
      <w:r>
        <w:rPr>
          <w:color w:val="007FAC"/>
        </w:rPr>
        <w:fldChar w:fldCharType="end"/>
      </w:r>
      <w:r>
        <w:t>). A</w:t>
      </w:r>
      <w:r>
        <w:rPr>
          <w:spacing w:val="1"/>
        </w:rPr>
        <w:t xml:space="preserve"> </w:t>
      </w:r>
      <w:r>
        <w:t>potential explanation for this is that drivers might anticipate the change. When drivers’ opinions of this distraction have been</w:t>
      </w:r>
      <w:r>
        <w:rPr>
          <w:spacing w:val="1"/>
        </w:rPr>
        <w:t xml:space="preserve"> </w:t>
      </w:r>
      <w:r>
        <w:t xml:space="preserve">investigated, it has also been found that drivers perceive videos, special </w:t>
      </w:r>
      <w:proofErr w:type="gramStart"/>
      <w:r>
        <w:t>effects</w:t>
      </w:r>
      <w:proofErr w:type="gramEnd"/>
      <w:r>
        <w:t xml:space="preserve"> and animation on roadside advertising, to be more</w:t>
      </w:r>
      <w:r>
        <w:rPr>
          <w:spacing w:val="1"/>
        </w:rPr>
        <w:t xml:space="preserve"> </w:t>
      </w:r>
      <w:r>
        <w:t>distracting (</w:t>
      </w:r>
      <w:proofErr w:type="spellStart"/>
      <w:r>
        <w:fldChar w:fldCharType="begin"/>
      </w:r>
      <w:r>
        <w:instrText xml:space="preserve"> HYPERLINK \l "_bookmark77" </w:instrText>
      </w:r>
      <w:r>
        <w:fldChar w:fldCharType="separate"/>
      </w:r>
      <w:r>
        <w:rPr>
          <w:color w:val="007FAC"/>
        </w:rPr>
        <w:t>Yellappan</w:t>
      </w:r>
      <w:proofErr w:type="spellEnd"/>
      <w:r>
        <w:rPr>
          <w:color w:val="007FAC"/>
        </w:rPr>
        <w:t xml:space="preserve"> et al., 2016; Smiley et al., 2005</w:t>
      </w:r>
      <w:r>
        <w:rPr>
          <w:color w:val="007FAC"/>
        </w:rPr>
        <w:fldChar w:fldCharType="end"/>
      </w:r>
      <w:r>
        <w:t>). Therefore, changeable roadside advertising (i.e., active) has been shown to</w:t>
      </w:r>
      <w:r>
        <w:rPr>
          <w:spacing w:val="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stronger</w:t>
      </w:r>
      <w:r>
        <w:rPr>
          <w:spacing w:val="14"/>
        </w:rPr>
        <w:t xml:space="preserve"> </w:t>
      </w:r>
      <w:r>
        <w:t>effect</w:t>
      </w:r>
      <w:r>
        <w:rPr>
          <w:spacing w:val="11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driver</w:t>
      </w:r>
      <w:r>
        <w:rPr>
          <w:spacing w:val="13"/>
        </w:rPr>
        <w:t xml:space="preserve"> </w:t>
      </w:r>
      <w:r>
        <w:t>distraction</w:t>
      </w:r>
      <w:r>
        <w:rPr>
          <w:spacing w:val="13"/>
        </w:rPr>
        <w:t xml:space="preserve"> </w:t>
      </w:r>
      <w:r>
        <w:t>compared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static</w:t>
      </w:r>
      <w:r>
        <w:rPr>
          <w:spacing w:val="13"/>
        </w:rPr>
        <w:t xml:space="preserve"> </w:t>
      </w:r>
      <w:r>
        <w:t>roadside</w:t>
      </w:r>
      <w:r>
        <w:rPr>
          <w:spacing w:val="12"/>
        </w:rPr>
        <w:t xml:space="preserve"> </w:t>
      </w:r>
      <w:r>
        <w:t>advertising</w:t>
      </w:r>
      <w:r>
        <w:rPr>
          <w:spacing w:val="13"/>
        </w:rPr>
        <w:t xml:space="preserve"> </w:t>
      </w:r>
      <w:r>
        <w:t>(i.e.,</w:t>
      </w:r>
      <w:r>
        <w:rPr>
          <w:spacing w:val="14"/>
        </w:rPr>
        <w:t xml:space="preserve"> </w:t>
      </w:r>
      <w:r>
        <w:t>passive).</w:t>
      </w:r>
    </w:p>
    <w:p w14:paraId="33D1A253" w14:textId="77777777" w:rsidR="00282F1D" w:rsidRDefault="00000000">
      <w:pPr>
        <w:pStyle w:val="BodyText"/>
        <w:spacing w:before="3" w:line="276" w:lineRule="auto"/>
        <w:ind w:right="116" w:firstLine="248"/>
        <w:jc w:val="right"/>
      </w:pPr>
      <w:r>
        <w:t>The</w:t>
      </w:r>
      <w:r>
        <w:rPr>
          <w:spacing w:val="17"/>
        </w:rPr>
        <w:t xml:space="preserve"> </w:t>
      </w:r>
      <w:r>
        <w:t>location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physical</w:t>
      </w:r>
      <w:r>
        <w:rPr>
          <w:spacing w:val="17"/>
        </w:rPr>
        <w:t xml:space="preserve"> </w:t>
      </w:r>
      <w:r>
        <w:t>attributes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roadside</w:t>
      </w:r>
      <w:r>
        <w:rPr>
          <w:spacing w:val="17"/>
        </w:rPr>
        <w:t xml:space="preserve"> </w:t>
      </w:r>
      <w:r>
        <w:t>advertising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attention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drivers.</w:t>
      </w:r>
      <w:r>
        <w:rPr>
          <w:spacing w:val="17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hyperlink w:anchor="_bookmark72" w:history="1">
        <w:r>
          <w:rPr>
            <w:color w:val="007FAC"/>
          </w:rPr>
          <w:t>Wilson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and</w:t>
        </w:r>
        <w:r>
          <w:rPr>
            <w:color w:val="007FAC"/>
            <w:spacing w:val="-3"/>
          </w:rPr>
          <w:t xml:space="preserve"> </w:t>
        </w:r>
        <w:r>
          <w:rPr>
            <w:color w:val="007FAC"/>
          </w:rPr>
          <w:t>Casper</w:t>
        </w:r>
        <w:r>
          <w:rPr>
            <w:color w:val="007FAC"/>
            <w:spacing w:val="-4"/>
          </w:rPr>
          <w:t xml:space="preserve"> </w:t>
        </w:r>
        <w:r>
          <w:rPr>
            <w:color w:val="007FAC"/>
          </w:rPr>
          <w:t>(2016)</w:t>
        </w:r>
      </w:hyperlink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</w:t>
      </w:r>
      <w:r>
        <w:rPr>
          <w:smallCaps/>
        </w:rPr>
        <w:t>x</w:t>
      </w:r>
      <w:r>
        <w:t>imity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driver’s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roadside</w:t>
      </w:r>
      <w:r>
        <w:rPr>
          <w:spacing w:val="-3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attention,</w:t>
      </w:r>
      <w:r>
        <w:rPr>
          <w:spacing w:val="-4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roadside</w:t>
      </w:r>
      <w:r>
        <w:rPr>
          <w:spacing w:val="-3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noticed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closer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road,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proofErr w:type="spellStart"/>
      <w:r>
        <w:t>centre</w:t>
      </w:r>
      <w:proofErr w:type="spellEnd"/>
      <w:r>
        <w:rPr>
          <w:spacing w:val="7"/>
        </w:rPr>
        <w:t xml:space="preserve"> </w:t>
      </w:r>
      <w:r>
        <w:t>approach,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longer</w:t>
      </w:r>
      <w:r>
        <w:rPr>
          <w:spacing w:val="7"/>
        </w:rPr>
        <w:t xml:space="preserve"> </w:t>
      </w:r>
      <w:r>
        <w:t>amount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visible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pass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it,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larger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size.</w:t>
      </w:r>
      <w:r>
        <w:rPr>
          <w:spacing w:val="1"/>
        </w:rPr>
        <w:t xml:space="preserve"> </w:t>
      </w:r>
      <w:r>
        <w:t>The impact of business logo signs on motorways has been an emergent topic in the scientific literature. Generally, supplementary</w:t>
      </w:r>
      <w:r>
        <w:rPr>
          <w:spacing w:val="1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(</w:t>
      </w:r>
      <w:hyperlink w:anchor="_bookmark42" w:history="1">
        <w:r>
          <w:rPr>
            <w:color w:val="007FAC"/>
          </w:rPr>
          <w:t>Metz</w:t>
        </w:r>
        <w:r>
          <w:rPr>
            <w:color w:val="007FAC"/>
            <w:spacing w:val="-3"/>
          </w:rPr>
          <w:t xml:space="preserve"> </w:t>
        </w:r>
        <w:r>
          <w:rPr>
            <w:color w:val="007FAC"/>
          </w:rPr>
          <w:t>and</w:t>
        </w:r>
        <w:r>
          <w:rPr>
            <w:color w:val="007FAC"/>
            <w:spacing w:val="-3"/>
          </w:rPr>
          <w:t xml:space="preserve"> </w:t>
        </w:r>
        <w:proofErr w:type="spellStart"/>
        <w:r>
          <w:rPr>
            <w:color w:val="007FAC"/>
          </w:rPr>
          <w:t>Krüger</w:t>
        </w:r>
        <w:proofErr w:type="spellEnd"/>
        <w:r>
          <w:rPr>
            <w:color w:val="007FAC"/>
          </w:rPr>
          <w:t>,</w:t>
        </w:r>
        <w:r>
          <w:rPr>
            <w:color w:val="007FAC"/>
            <w:spacing w:val="-3"/>
          </w:rPr>
          <w:t xml:space="preserve"> </w:t>
        </w:r>
        <w:r>
          <w:rPr>
            <w:color w:val="007FAC"/>
          </w:rPr>
          <w:t>2014</w:t>
        </w:r>
      </w:hyperlink>
      <w:r>
        <w:t>).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simulator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hyperlink w:anchor="_bookmark54" w:history="1">
        <w:proofErr w:type="spellStart"/>
        <w:r>
          <w:rPr>
            <w:color w:val="007FAC"/>
          </w:rPr>
          <w:t>Rasdorf</w:t>
        </w:r>
        <w:proofErr w:type="spellEnd"/>
        <w:r>
          <w:rPr>
            <w:color w:val="007FAC"/>
            <w:spacing w:val="-2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 xml:space="preserve"> </w:t>
        </w:r>
        <w:r>
          <w:rPr>
            <w:color w:val="007FAC"/>
          </w:rPr>
          <w:t>(2017)</w:t>
        </w:r>
        <w:r>
          <w:rPr>
            <w:color w:val="007FAC"/>
            <w:spacing w:val="-4"/>
          </w:rPr>
          <w:t xml:space="preserve"> </w:t>
        </w:r>
      </w:hyperlink>
      <w:r>
        <w:t>confirmed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si</w:t>
      </w:r>
      <w:r>
        <w:rPr>
          <w:smallCaps/>
        </w:rPr>
        <w:t>x</w:t>
      </w:r>
      <w:r>
        <w:t>-</w:t>
      </w:r>
      <w:r>
        <w:rPr>
          <w:spacing w:val="-36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nine-panel</w:t>
      </w:r>
      <w:r>
        <w:rPr>
          <w:spacing w:val="21"/>
          <w:w w:val="95"/>
        </w:rPr>
        <w:t xml:space="preserve"> </w:t>
      </w:r>
      <w:r>
        <w:rPr>
          <w:w w:val="95"/>
        </w:rPr>
        <w:t>signs</w:t>
      </w:r>
      <w:r>
        <w:rPr>
          <w:spacing w:val="21"/>
          <w:w w:val="95"/>
        </w:rPr>
        <w:t xml:space="preserve"> </w:t>
      </w:r>
      <w:r>
        <w:rPr>
          <w:w w:val="95"/>
        </w:rPr>
        <w:t>did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1"/>
          <w:w w:val="95"/>
        </w:rPr>
        <w:t xml:space="preserve"> </w:t>
      </w:r>
      <w:r>
        <w:rPr>
          <w:w w:val="95"/>
        </w:rPr>
        <w:t>result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glances</w:t>
      </w:r>
      <w:r>
        <w:rPr>
          <w:spacing w:val="20"/>
          <w:w w:val="95"/>
        </w:rPr>
        <w:t xml:space="preserve"> </w:t>
      </w:r>
      <w:r>
        <w:rPr>
          <w:w w:val="95"/>
        </w:rPr>
        <w:t>larger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w w:val="95"/>
        </w:rPr>
        <w:t>2</w:t>
      </w:r>
      <w:r>
        <w:rPr>
          <w:spacing w:val="3"/>
          <w:w w:val="95"/>
        </w:rPr>
        <w:t xml:space="preserve"> </w:t>
      </w:r>
      <w:r>
        <w:rPr>
          <w:w w:val="95"/>
        </w:rPr>
        <w:t>s.</w:t>
      </w:r>
      <w:r>
        <w:rPr>
          <w:spacing w:val="22"/>
          <w:w w:val="95"/>
        </w:rPr>
        <w:t xml:space="preserve"> </w:t>
      </w:r>
      <w:r>
        <w:rPr>
          <w:w w:val="95"/>
        </w:rPr>
        <w:t>Typically,</w:t>
      </w:r>
      <w:r>
        <w:rPr>
          <w:spacing w:val="21"/>
          <w:w w:val="95"/>
        </w:rPr>
        <w:t xml:space="preserve"> </w:t>
      </w:r>
      <w:r>
        <w:rPr>
          <w:w w:val="95"/>
        </w:rPr>
        <w:t>off-road</w:t>
      </w:r>
      <w:r>
        <w:rPr>
          <w:spacing w:val="21"/>
          <w:w w:val="95"/>
        </w:rPr>
        <w:t xml:space="preserve"> </w:t>
      </w:r>
      <w:r>
        <w:rPr>
          <w:w w:val="95"/>
        </w:rPr>
        <w:t>glances</w:t>
      </w:r>
      <w:r>
        <w:rPr>
          <w:spacing w:val="21"/>
          <w:w w:val="95"/>
        </w:rPr>
        <w:t xml:space="preserve"> </w:t>
      </w:r>
      <w:r>
        <w:rPr>
          <w:w w:val="95"/>
        </w:rPr>
        <w:t>longer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2</w:t>
      </w:r>
      <w:r>
        <w:rPr>
          <w:spacing w:val="2"/>
          <w:w w:val="95"/>
        </w:rPr>
        <w:t xml:space="preserve"> </w:t>
      </w:r>
      <w:r>
        <w:rPr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1"/>
          <w:w w:val="95"/>
        </w:rPr>
        <w:t xml:space="preserve"> </w:t>
      </w:r>
      <w:r>
        <w:rPr>
          <w:w w:val="95"/>
        </w:rPr>
        <w:t>been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increase</w:t>
      </w:r>
      <w:r>
        <w:rPr>
          <w:spacing w:val="1"/>
          <w:w w:val="95"/>
        </w:rPr>
        <w:t xml:space="preserve"> </w:t>
      </w:r>
      <w:r>
        <w:t>near-crash and crash risks by at least two times that of normal baseline driving (</w:t>
      </w:r>
      <w:proofErr w:type="spellStart"/>
      <w:r>
        <w:fldChar w:fldCharType="begin"/>
      </w:r>
      <w:r>
        <w:instrText xml:space="preserve"> HYPERLINK \l "_bookmark36" </w:instrText>
      </w:r>
      <w:r>
        <w:fldChar w:fldCharType="separate"/>
      </w:r>
      <w:r>
        <w:rPr>
          <w:color w:val="007FAC"/>
        </w:rPr>
        <w:t>Klauer</w:t>
      </w:r>
      <w:proofErr w:type="spellEnd"/>
      <w:r>
        <w:rPr>
          <w:color w:val="007FAC"/>
        </w:rPr>
        <w:t xml:space="preserve"> et al., 2006</w:t>
      </w:r>
      <w:r>
        <w:rPr>
          <w:color w:val="007FAC"/>
        </w:rPr>
        <w:fldChar w:fldCharType="end"/>
      </w:r>
      <w:r>
        <w:t>). However, using the two-second</w:t>
      </w:r>
      <w:r>
        <w:rPr>
          <w:spacing w:val="-36"/>
        </w:rPr>
        <w:t xml:space="preserve"> </w:t>
      </w:r>
      <w:r>
        <w:t>guideline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problematic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instantly</w:t>
      </w:r>
      <w:r>
        <w:rPr>
          <w:spacing w:val="-4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safety-critical</w:t>
      </w:r>
      <w:r>
        <w:rPr>
          <w:spacing w:val="-4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hazard</w:t>
      </w:r>
      <w:r>
        <w:rPr>
          <w:spacing w:val="1"/>
        </w:rPr>
        <w:t xml:space="preserve"> </w:t>
      </w:r>
      <w:r>
        <w:t>perception</w:t>
      </w:r>
      <w:r>
        <w:rPr>
          <w:spacing w:val="24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color w:val="007FAC"/>
        </w:rPr>
        <w:t>Borowsky</w:t>
      </w:r>
      <w:proofErr w:type="spellEnd"/>
      <w:r>
        <w:rPr>
          <w:color w:val="007FAC"/>
          <w:spacing w:val="25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26"/>
        </w:rPr>
        <w:t xml:space="preserve"> </w:t>
      </w:r>
      <w:r>
        <w:rPr>
          <w:color w:val="007FAC"/>
        </w:rPr>
        <w:t>al.,</w:t>
      </w:r>
      <w:r>
        <w:rPr>
          <w:color w:val="007FAC"/>
          <w:spacing w:val="25"/>
        </w:rPr>
        <w:t xml:space="preserve"> </w:t>
      </w:r>
      <w:r>
        <w:rPr>
          <w:color w:val="007FAC"/>
        </w:rPr>
        <w:t>2016</w:t>
      </w:r>
      <w:r>
        <w:rPr>
          <w:color w:val="007FAC"/>
        </w:rPr>
        <w:fldChar w:fldCharType="end"/>
      </w:r>
      <w:r>
        <w:t>).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hand,</w:t>
      </w:r>
      <w:r>
        <w:rPr>
          <w:spacing w:val="25"/>
        </w:rPr>
        <w:t xml:space="preserve"> </w:t>
      </w:r>
      <w:hyperlink w:anchor="_bookmark79" w:history="1">
        <w:proofErr w:type="spellStart"/>
        <w:r>
          <w:rPr>
            <w:color w:val="007FAC"/>
          </w:rPr>
          <w:t>Zahabi</w:t>
        </w:r>
        <w:proofErr w:type="spellEnd"/>
        <w:r>
          <w:rPr>
            <w:color w:val="007FAC"/>
            <w:spacing w:val="26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25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25"/>
          </w:rPr>
          <w:t xml:space="preserve"> </w:t>
        </w:r>
        <w:r>
          <w:rPr>
            <w:color w:val="007FAC"/>
          </w:rPr>
          <w:t>(2017)</w:t>
        </w:r>
      </w:hyperlink>
      <w:r>
        <w:rPr>
          <w:color w:val="007FAC"/>
          <w:spacing w:val="25"/>
        </w:rPr>
        <w:t xml:space="preserve"> </w:t>
      </w:r>
      <w:r>
        <w:t>reported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nine-panel</w:t>
      </w:r>
      <w:r>
        <w:rPr>
          <w:spacing w:val="26"/>
        </w:rPr>
        <w:t xml:space="preserve"> </w:t>
      </w:r>
      <w:r>
        <w:t>roadside</w:t>
      </w:r>
      <w:r>
        <w:rPr>
          <w:spacing w:val="24"/>
        </w:rPr>
        <w:t xml:space="preserve"> </w:t>
      </w:r>
      <w:r>
        <w:t>advertisement</w:t>
      </w:r>
      <w:r>
        <w:rPr>
          <w:spacing w:val="1"/>
        </w:rPr>
        <w:t xml:space="preserve"> </w:t>
      </w:r>
      <w:r>
        <w:t>resulted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larger</w:t>
      </w:r>
      <w:r>
        <w:rPr>
          <w:spacing w:val="14"/>
        </w:rPr>
        <w:t xml:space="preserve"> </w:t>
      </w:r>
      <w:r>
        <w:t>reduction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driving</w:t>
      </w:r>
      <w:r>
        <w:rPr>
          <w:spacing w:val="15"/>
        </w:rPr>
        <w:t xml:space="preserve"> </w:t>
      </w:r>
      <w:r>
        <w:t>speed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comparison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si</w:t>
      </w:r>
      <w:r>
        <w:rPr>
          <w:smallCaps/>
        </w:rPr>
        <w:t>x</w:t>
      </w:r>
      <w:r>
        <w:rPr>
          <w:spacing w:val="14"/>
        </w:rPr>
        <w:t xml:space="preserve"> </w:t>
      </w:r>
      <w:r>
        <w:t>panels.</w:t>
      </w:r>
      <w:r>
        <w:rPr>
          <w:spacing w:val="13"/>
        </w:rPr>
        <w:t xml:space="preserve"> </w:t>
      </w:r>
      <w:r>
        <w:t>Although</w:t>
      </w:r>
      <w:r>
        <w:rPr>
          <w:spacing w:val="14"/>
        </w:rPr>
        <w:t xml:space="preserve"> </w:t>
      </w:r>
      <w:r>
        <w:t>visual</w:t>
      </w:r>
      <w:r>
        <w:rPr>
          <w:spacing w:val="13"/>
        </w:rPr>
        <w:t xml:space="preserve"> </w:t>
      </w:r>
      <w:r>
        <w:t>allocation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attention</w:t>
      </w:r>
      <w:r>
        <w:rPr>
          <w:spacing w:val="13"/>
        </w:rPr>
        <w:t xml:space="preserve"> </w:t>
      </w:r>
      <w:r>
        <w:t>does</w:t>
      </w:r>
      <w:r>
        <w:rPr>
          <w:spacing w:val="15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seem</w:t>
      </w:r>
    </w:p>
    <w:p w14:paraId="0C4D0ECA" w14:textId="77777777" w:rsidR="00282F1D" w:rsidRDefault="00000000">
      <w:pPr>
        <w:pStyle w:val="BodyText"/>
        <w:spacing w:before="2"/>
      </w:pPr>
      <w:r>
        <w:t>impaired,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traffic</w:t>
      </w:r>
      <w:r>
        <w:rPr>
          <w:spacing w:val="8"/>
        </w:rPr>
        <w:t xml:space="preserve"> </w:t>
      </w:r>
      <w:r>
        <w:t>conflicts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reduced</w:t>
      </w:r>
      <w:r>
        <w:rPr>
          <w:spacing w:val="8"/>
        </w:rPr>
        <w:t xml:space="preserve"> </w:t>
      </w:r>
      <w:r>
        <w:t>speed.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necessary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confirm</w:t>
      </w:r>
      <w:r>
        <w:rPr>
          <w:spacing w:val="8"/>
        </w:rPr>
        <w:t xml:space="preserve"> </w:t>
      </w:r>
      <w:r>
        <w:t>this.</w:t>
      </w:r>
    </w:p>
    <w:p w14:paraId="033D1D8C" w14:textId="77777777" w:rsidR="00282F1D" w:rsidRDefault="00282F1D">
      <w:pPr>
        <w:pStyle w:val="BodyText"/>
        <w:spacing w:before="10"/>
        <w:ind w:left="0"/>
        <w:jc w:val="left"/>
        <w:rPr>
          <w:sz w:val="38"/>
        </w:rPr>
      </w:pPr>
    </w:p>
    <w:p w14:paraId="5AA3463F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rPr>
          <w:i/>
          <w:sz w:val="16"/>
        </w:rPr>
      </w:pPr>
      <w:bookmarkStart w:id="18" w:name="Roadside_advertising_sign_level_of_illum"/>
      <w:bookmarkEnd w:id="18"/>
      <w:r>
        <w:rPr>
          <w:i/>
          <w:sz w:val="16"/>
        </w:rPr>
        <w:t>Roadside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advertising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sign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level</w:t>
      </w:r>
      <w:r>
        <w:rPr>
          <w:i/>
          <w:spacing w:val="9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0"/>
          <w:sz w:val="16"/>
        </w:rPr>
        <w:t xml:space="preserve"> </w:t>
      </w:r>
      <w:r>
        <w:rPr>
          <w:i/>
          <w:sz w:val="16"/>
        </w:rPr>
        <w:t>illumination</w:t>
      </w:r>
    </w:p>
    <w:p w14:paraId="44CAB62E" w14:textId="77777777" w:rsidR="00282F1D" w:rsidRDefault="00000000">
      <w:pPr>
        <w:pStyle w:val="BodyText"/>
        <w:spacing w:before="29" w:line="276" w:lineRule="auto"/>
        <w:ind w:right="116" w:firstLine="248"/>
      </w:pPr>
      <w:r>
        <w:t>The literature reviewed supports the conclusion that the level of brightness and illumination of roadside advertising has an</w:t>
      </w:r>
      <w:r>
        <w:rPr>
          <w:spacing w:val="1"/>
        </w:rPr>
        <w:t xml:space="preserve"> </w:t>
      </w:r>
      <w:r>
        <w:t xml:space="preserve">important effect on driver </w:t>
      </w:r>
      <w:proofErr w:type="spellStart"/>
      <w:r>
        <w:t>behaviour</w:t>
      </w:r>
      <w:proofErr w:type="spellEnd"/>
      <w:r>
        <w:t>. Changing luminance within a visual field will reflexively attract a driver’s gaze (</w:t>
      </w:r>
      <w:hyperlink w:anchor="_bookmark17" w:history="1">
        <w:r>
          <w:rPr>
            <w:color w:val="007FAC"/>
          </w:rPr>
          <w:t>CTC, 2012;</w:t>
        </w:r>
      </w:hyperlink>
      <w:r>
        <w:rPr>
          <w:color w:val="007FAC"/>
          <w:spacing w:val="1"/>
        </w:rPr>
        <w:t xml:space="preserve"> </w:t>
      </w:r>
      <w:hyperlink w:anchor="_bookmark17" w:history="1">
        <w:r>
          <w:rPr>
            <w:color w:val="007FAC"/>
          </w:rPr>
          <w:t>Roberts et al., 2013</w:t>
        </w:r>
      </w:hyperlink>
      <w:r>
        <w:t>). As such, many researchers have claimed that digital roadside advertising signs present a higher safety risk for</w:t>
      </w:r>
      <w:r>
        <w:rPr>
          <w:spacing w:val="1"/>
        </w:rPr>
        <w:t xml:space="preserve"> </w:t>
      </w:r>
      <w:r>
        <w:t>the general public as the changes in luminance are more likely to catch a driver’s attention than traditional static signs (</w:t>
      </w:r>
      <w:hyperlink w:anchor="_bookmark17" w:history="1">
        <w:r>
          <w:rPr>
            <w:color w:val="007FAC"/>
          </w:rPr>
          <w:t>CTC, 2012;</w:t>
        </w:r>
      </w:hyperlink>
      <w:r>
        <w:rPr>
          <w:color w:val="007FAC"/>
          <w:spacing w:val="1"/>
        </w:rPr>
        <w:t xml:space="preserve"> </w:t>
      </w:r>
      <w:hyperlink w:anchor="_bookmark17" w:history="1">
        <w:proofErr w:type="spellStart"/>
        <w:r>
          <w:rPr>
            <w:color w:val="007FAC"/>
          </w:rPr>
          <w:t>Herrstedt</w:t>
        </w:r>
        <w:proofErr w:type="spellEnd"/>
        <w:r>
          <w:rPr>
            <w:color w:val="007FAC"/>
          </w:rPr>
          <w:t xml:space="preserve"> et al., 2017; Roberts, 2013</w:t>
        </w:r>
      </w:hyperlink>
      <w:r>
        <w:t>). Furthermore, digital roadside advertising signs also hold a driver’s attention for longer than</w:t>
      </w:r>
      <w:r>
        <w:rPr>
          <w:spacing w:val="1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floodlit</w:t>
      </w:r>
      <w:r>
        <w:rPr>
          <w:spacing w:val="-10"/>
        </w:rPr>
        <w:t xml:space="preserve"> </w:t>
      </w:r>
      <w:r>
        <w:t>signs</w:t>
      </w:r>
      <w:r>
        <w:rPr>
          <w:spacing w:val="-9"/>
        </w:rPr>
        <w:t xml:space="preserve"> </w:t>
      </w:r>
      <w:r>
        <w:t>(</w:t>
      </w:r>
      <w:hyperlink w:anchor="_bookmark10" w:history="1">
        <w:r>
          <w:rPr>
            <w:color w:val="007FAC"/>
          </w:rPr>
          <w:t>Birdsall,</w:t>
        </w:r>
        <w:r>
          <w:rPr>
            <w:color w:val="007FAC"/>
            <w:spacing w:val="-10"/>
          </w:rPr>
          <w:t xml:space="preserve"> </w:t>
        </w:r>
        <w:r>
          <w:rPr>
            <w:color w:val="007FAC"/>
          </w:rPr>
          <w:t>2008;</w:t>
        </w:r>
        <w:r>
          <w:rPr>
            <w:color w:val="007FAC"/>
            <w:spacing w:val="-9"/>
          </w:rPr>
          <w:t xml:space="preserve"> </w:t>
        </w:r>
        <w:r>
          <w:rPr>
            <w:color w:val="007FAC"/>
          </w:rPr>
          <w:t>CTC,</w:t>
        </w:r>
        <w:r>
          <w:rPr>
            <w:color w:val="007FAC"/>
            <w:spacing w:val="-9"/>
          </w:rPr>
          <w:t xml:space="preserve"> </w:t>
        </w:r>
        <w:r>
          <w:rPr>
            <w:color w:val="007FAC"/>
          </w:rPr>
          <w:t>2012</w:t>
        </w:r>
      </w:hyperlink>
      <w:r>
        <w:t>).</w:t>
      </w:r>
      <w:r>
        <w:rPr>
          <w:spacing w:val="-9"/>
        </w:rPr>
        <w:t xml:space="preserve"> </w:t>
      </w:r>
      <w:hyperlink w:anchor="_bookmark31" w:history="1">
        <w:proofErr w:type="spellStart"/>
        <w:r>
          <w:rPr>
            <w:color w:val="007FAC"/>
          </w:rPr>
          <w:t>Herrstedt</w:t>
        </w:r>
        <w:proofErr w:type="spellEnd"/>
        <w:r>
          <w:rPr>
            <w:color w:val="007FAC"/>
            <w:spacing w:val="-8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 xml:space="preserve"> </w:t>
        </w:r>
        <w:r>
          <w:rPr>
            <w:color w:val="007FAC"/>
          </w:rPr>
          <w:t>(2017)</w:t>
        </w:r>
        <w:r>
          <w:rPr>
            <w:color w:val="007FAC"/>
            <w:spacing w:val="-9"/>
          </w:rPr>
          <w:t xml:space="preserve"> </w:t>
        </w:r>
      </w:hyperlink>
      <w:r>
        <w:t>conducted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investigating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LED-</w:t>
      </w:r>
      <w:r>
        <w:rPr>
          <w:spacing w:val="1"/>
        </w:rPr>
        <w:t xml:space="preserve"> </w:t>
      </w:r>
      <w:r>
        <w:t>advertising signs impacted the driver’s attention. The researchers found that average glance duration at LED signs was longer when</w:t>
      </w:r>
      <w:r>
        <w:rPr>
          <w:spacing w:val="1"/>
        </w:rPr>
        <w:t xml:space="preserve"> </w:t>
      </w:r>
      <w:r>
        <w:t>compared to other types of objects (</w:t>
      </w:r>
      <w:proofErr w:type="gramStart"/>
      <w:r>
        <w:t>i.e.</w:t>
      </w:r>
      <w:proofErr w:type="gramEnd"/>
      <w:r>
        <w:t xml:space="preserve"> anything the driver looked at for more than one second, including static, non-LED </w:t>
      </w:r>
      <w:proofErr w:type="spellStart"/>
      <w:r>
        <w:t>adver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tisements</w:t>
      </w:r>
      <w:proofErr w:type="spellEnd"/>
      <w:r>
        <w:t>,</w:t>
      </w:r>
      <w:r>
        <w:rPr>
          <w:spacing w:val="9"/>
        </w:rPr>
        <w:t xml:space="preserve"> </w:t>
      </w:r>
      <w:r>
        <w:t>spectacular</w:t>
      </w:r>
      <w:r>
        <w:rPr>
          <w:spacing w:val="10"/>
        </w:rPr>
        <w:t xml:space="preserve"> </w:t>
      </w:r>
      <w:r>
        <w:t>objects,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driving</w:t>
      </w:r>
      <w:r>
        <w:rPr>
          <w:spacing w:val="10"/>
        </w:rPr>
        <w:t xml:space="preserve"> </w:t>
      </w:r>
      <w:r>
        <w:t>relating</w:t>
      </w:r>
      <w:r>
        <w:rPr>
          <w:spacing w:val="10"/>
        </w:rPr>
        <w:t xml:space="preserve"> </w:t>
      </w:r>
      <w:r>
        <w:t>objects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road</w:t>
      </w:r>
      <w:r>
        <w:rPr>
          <w:spacing w:val="10"/>
        </w:rPr>
        <w:t xml:space="preserve"> </w:t>
      </w:r>
      <w:r>
        <w:t>signs,</w:t>
      </w:r>
      <w:r>
        <w:rPr>
          <w:spacing w:val="10"/>
        </w:rPr>
        <w:t xml:space="preserve"> </w:t>
      </w:r>
      <w:r>
        <w:t>road</w:t>
      </w:r>
      <w:r>
        <w:rPr>
          <w:spacing w:val="10"/>
        </w:rPr>
        <w:t xml:space="preserve"> </w:t>
      </w:r>
      <w:r>
        <w:t>users,</w:t>
      </w:r>
      <w:r>
        <w:rPr>
          <w:spacing w:val="10"/>
        </w:rPr>
        <w:t xml:space="preserve"> </w:t>
      </w:r>
      <w:r>
        <w:t>mirror/speedometer</w:t>
      </w:r>
      <w:r>
        <w:rPr>
          <w:spacing w:val="10"/>
        </w:rPr>
        <w:t xml:space="preserve"> </w:t>
      </w:r>
      <w:r>
        <w:t>etc.).</w:t>
      </w:r>
    </w:p>
    <w:p w14:paraId="2FBBE4A5" w14:textId="77777777" w:rsidR="00282F1D" w:rsidRDefault="00000000">
      <w:pPr>
        <w:pStyle w:val="BodyText"/>
        <w:spacing w:line="276" w:lineRule="auto"/>
        <w:ind w:right="117" w:firstLine="248"/>
      </w:pPr>
      <w:r>
        <w:t>While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luminance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attract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driver’s</w:t>
      </w:r>
      <w:r>
        <w:rPr>
          <w:spacing w:val="-4"/>
        </w:rPr>
        <w:t xml:space="preserve"> </w:t>
      </w:r>
      <w:r>
        <w:t>attention,</w:t>
      </w:r>
      <w:r>
        <w:rPr>
          <w:spacing w:val="-5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research is available to show that this distraction will lead to a greater risk of safety-threatening events. Indeed, some correlational</w:t>
      </w:r>
      <w:r>
        <w:rPr>
          <w:spacing w:val="1"/>
        </w:rPr>
        <w:t xml:space="preserve"> </w:t>
      </w:r>
      <w:r>
        <w:t>studies investigating how the introduction of a digital advertising sign impacts crash rates have failed to find a significant effect</w:t>
      </w:r>
      <w:r>
        <w:rPr>
          <w:spacing w:val="1"/>
        </w:rPr>
        <w:t xml:space="preserve"> </w:t>
      </w:r>
      <w:r>
        <w:t>(</w:t>
      </w:r>
      <w:hyperlink w:anchor="_bookmark29" w:history="1">
        <w:r>
          <w:rPr>
            <w:color w:val="007FAC"/>
          </w:rPr>
          <w:t>Hawkins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</w:rPr>
          <w:t>2012;</w:t>
        </w:r>
        <w:r>
          <w:rPr>
            <w:color w:val="007FAC"/>
            <w:spacing w:val="-6"/>
          </w:rPr>
          <w:t xml:space="preserve"> </w:t>
        </w:r>
        <w:proofErr w:type="spellStart"/>
        <w:r>
          <w:rPr>
            <w:color w:val="007FAC"/>
          </w:rPr>
          <w:t>Izadpanah</w:t>
        </w:r>
        <w:proofErr w:type="spellEnd"/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2014;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</w:rPr>
          <w:t>Yannis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2013</w:t>
        </w:r>
      </w:hyperlink>
      <w:r>
        <w:t>).</w:t>
      </w:r>
      <w:r>
        <w:rPr>
          <w:spacing w:val="-6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luminance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risk,</w:t>
      </w:r>
      <w:r>
        <w:rPr>
          <w:spacing w:val="-6"/>
        </w:rPr>
        <w:t xml:space="preserve"> </w:t>
      </w:r>
      <w:hyperlink w:anchor="_bookmark81" w:history="1">
        <w:r>
          <w:rPr>
            <w:color w:val="007FAC"/>
          </w:rPr>
          <w:t>Zhang</w:t>
        </w:r>
      </w:hyperlink>
      <w:r>
        <w:rPr>
          <w:color w:val="007FAC"/>
          <w:spacing w:val="1"/>
        </w:rPr>
        <w:t xml:space="preserve"> </w:t>
      </w:r>
      <w:hyperlink w:anchor="_bookmark81" w:history="1">
        <w:r>
          <w:rPr>
            <w:color w:val="007FAC"/>
          </w:rPr>
          <w:t>et al. (2017)</w:t>
        </w:r>
      </w:hyperlink>
      <w:r>
        <w:rPr>
          <w:color w:val="007FAC"/>
        </w:rPr>
        <w:t xml:space="preserve"> </w:t>
      </w:r>
      <w:r>
        <w:t>have reported that over-bright highway roadside advertising signs can cause visual discomfort, further increasing</w:t>
      </w:r>
      <w:r>
        <w:rPr>
          <w:spacing w:val="1"/>
        </w:rPr>
        <w:t xml:space="preserve"> </w:t>
      </w:r>
      <w:r>
        <w:t>associated</w:t>
      </w:r>
      <w:r>
        <w:rPr>
          <w:spacing w:val="13"/>
        </w:rPr>
        <w:t xml:space="preserve"> </w:t>
      </w:r>
      <w:r>
        <w:t>risks.</w:t>
      </w:r>
    </w:p>
    <w:p w14:paraId="563F50ED" w14:textId="77777777" w:rsidR="00282F1D" w:rsidRDefault="00000000">
      <w:pPr>
        <w:pStyle w:val="BodyText"/>
        <w:spacing w:before="1" w:line="273" w:lineRule="auto"/>
        <w:ind w:right="118" w:firstLine="248"/>
      </w:pPr>
      <w:proofErr w:type="gramStart"/>
      <w:r>
        <w:t>A number of</w:t>
      </w:r>
      <w:proofErr w:type="gramEnd"/>
      <w:r>
        <w:t xml:space="preserve"> recommendations and regulations are set in place to </w:t>
      </w:r>
      <w:proofErr w:type="spellStart"/>
      <w:r>
        <w:t>minimise</w:t>
      </w:r>
      <w:proofErr w:type="spellEnd"/>
      <w:r>
        <w:t xml:space="preserve"> risk for drivers. Australia currently regulates </w:t>
      </w:r>
      <w:proofErr w:type="spellStart"/>
      <w:r>
        <w:t>lumi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nance</w:t>
      </w:r>
      <w:proofErr w:type="spellEnd"/>
      <w:r>
        <w:t xml:space="preserve"> changes for digital roadside advertising signs, and within the states of Queensland and New South Wales, moving images are</w:t>
      </w:r>
      <w:r>
        <w:rPr>
          <w:spacing w:val="1"/>
        </w:rPr>
        <w:t xml:space="preserve"> </w:t>
      </w:r>
      <w:r>
        <w:t>not permitted (</w:t>
      </w:r>
      <w:hyperlink w:anchor="_bookmark49" w:history="1">
        <w:r>
          <w:rPr>
            <w:color w:val="007FAC"/>
          </w:rPr>
          <w:t>OMA, 2013</w:t>
        </w:r>
      </w:hyperlink>
      <w:r>
        <w:t xml:space="preserve">). </w:t>
      </w:r>
      <w:hyperlink w:anchor="_bookmark57" w:history="1">
        <w:r>
          <w:rPr>
            <w:color w:val="007FAC"/>
          </w:rPr>
          <w:t xml:space="preserve">Roberts (2013) </w:t>
        </w:r>
      </w:hyperlink>
      <w:r>
        <w:t>argues that luminance levels of digital roadside advertising signs should be equal to the</w:t>
      </w:r>
      <w:r>
        <w:rPr>
          <w:spacing w:val="1"/>
        </w:rPr>
        <w:t xml:space="preserve"> </w:t>
      </w:r>
      <w:r>
        <w:t>brightness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signs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ambient</w:t>
      </w:r>
      <w:r>
        <w:rPr>
          <w:spacing w:val="-4"/>
        </w:rPr>
        <w:t xml:space="preserve"> </w:t>
      </w:r>
      <w:r>
        <w:t>lighting</w:t>
      </w:r>
      <w:r>
        <w:rPr>
          <w:spacing w:val="-5"/>
        </w:rPr>
        <w:t xml:space="preserve"> </w:t>
      </w:r>
      <w:r>
        <w:t>condition.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luminance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40</w:t>
      </w:r>
      <w:r>
        <w:rPr>
          <w:spacing w:val="-37"/>
        </w:rPr>
        <w:t xml:space="preserve"> </w:t>
      </w:r>
      <w:r>
        <w:t>times the brightness of objects (</w:t>
      </w:r>
      <w:proofErr w:type="gramStart"/>
      <w:r>
        <w:t>e.g.</w:t>
      </w:r>
      <w:proofErr w:type="gramEnd"/>
      <w:r>
        <w:t xml:space="preserve"> headlights) within the driving environment to allow for transient adaptation effects (</w:t>
      </w:r>
      <w:hyperlink w:anchor="_bookmark17" w:history="1">
        <w:r>
          <w:rPr>
            <w:color w:val="007FAC"/>
          </w:rPr>
          <w:t>CTC, 2012</w:t>
        </w:r>
      </w:hyperlink>
      <w:r>
        <w:t>).</w:t>
      </w:r>
      <w:r>
        <w:rPr>
          <w:spacing w:val="-36"/>
        </w:rPr>
        <w:t xml:space="preserve"> </w:t>
      </w:r>
      <w:hyperlink w:anchor="_bookmark80" w:history="1">
        <w:proofErr w:type="spellStart"/>
        <w:r>
          <w:rPr>
            <w:color w:val="007FAC"/>
            <w:spacing w:val="-1"/>
          </w:rPr>
          <w:t>Zalesinska’s</w:t>
        </w:r>
        <w:proofErr w:type="spellEnd"/>
        <w:r>
          <w:rPr>
            <w:color w:val="007FAC"/>
            <w:spacing w:val="-1"/>
          </w:rPr>
          <w:t xml:space="preserve"> (2018) </w:t>
        </w:r>
      </w:hyperlink>
      <w:r>
        <w:rPr>
          <w:spacing w:val="-1"/>
        </w:rPr>
        <w:t xml:space="preserve">recent study </w:t>
      </w:r>
      <w:r>
        <w:t xml:space="preserve">indicated that areas with a size of over 0.58 m </w:t>
      </w:r>
      <w:r>
        <w:rPr>
          <w:w w:val="105"/>
        </w:rPr>
        <w:t xml:space="preserve">× </w:t>
      </w:r>
      <w:r>
        <w:t>0.38 m and luminance of more than 400 cd/m</w:t>
      </w:r>
      <w:r>
        <w:rPr>
          <w:position w:val="7"/>
          <w:sz w:val="10"/>
        </w:rPr>
        <w:t>2</w:t>
      </w:r>
      <w:r>
        <w:rPr>
          <w:spacing w:val="1"/>
          <w:position w:val="7"/>
          <w:sz w:val="10"/>
        </w:rPr>
        <w:t xml:space="preserve"> </w:t>
      </w:r>
      <w:r>
        <w:t>were associated with deteriorations in visual performance of the observers. Finally, the recommended change in luminance between</w:t>
      </w:r>
      <w:r>
        <w:rPr>
          <w:spacing w:val="1"/>
        </w:rPr>
        <w:t xml:space="preserve"> </w:t>
      </w:r>
      <w:r>
        <w:t>day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night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varies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20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50%</w:t>
      </w:r>
      <w:r>
        <w:rPr>
          <w:spacing w:val="14"/>
        </w:rPr>
        <w:t xml:space="preserve"> </w:t>
      </w:r>
      <w:r>
        <w:t>(</w:t>
      </w:r>
      <w:hyperlink w:anchor="_bookmark35" w:history="1">
        <w:r>
          <w:rPr>
            <w:color w:val="007FAC"/>
          </w:rPr>
          <w:t>Jenkins,</w:t>
        </w:r>
        <w:r>
          <w:rPr>
            <w:color w:val="007FAC"/>
            <w:spacing w:val="14"/>
          </w:rPr>
          <w:t xml:space="preserve"> </w:t>
        </w:r>
        <w:r>
          <w:rPr>
            <w:color w:val="007FAC"/>
          </w:rPr>
          <w:t>2016</w:t>
        </w:r>
      </w:hyperlink>
      <w:r>
        <w:t>).</w:t>
      </w:r>
    </w:p>
    <w:p w14:paraId="56107CC5" w14:textId="77777777" w:rsidR="00282F1D" w:rsidRDefault="00282F1D">
      <w:pPr>
        <w:spacing w:line="273" w:lineRule="auto"/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518F8841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44"/>
        <w:rPr>
          <w:i/>
          <w:sz w:val="16"/>
        </w:rPr>
      </w:pPr>
      <w:bookmarkStart w:id="19" w:name="Roadside_advertising_sign_content"/>
      <w:bookmarkEnd w:id="19"/>
      <w:r>
        <w:rPr>
          <w:i/>
          <w:sz w:val="16"/>
        </w:rPr>
        <w:lastRenderedPageBreak/>
        <w:t>Roadside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advertising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sign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content</w:t>
      </w:r>
    </w:p>
    <w:p w14:paraId="0A6AF4AB" w14:textId="77777777" w:rsidR="00282F1D" w:rsidRDefault="00000000">
      <w:pPr>
        <w:pStyle w:val="BodyText"/>
        <w:spacing w:before="28" w:line="276" w:lineRule="auto"/>
        <w:ind w:right="118" w:firstLine="248"/>
      </w:pPr>
      <w:r>
        <w:t xml:space="preserve">The content of roadside advertising signs has been found to have features that influence driver </w:t>
      </w:r>
      <w:proofErr w:type="spellStart"/>
      <w:r>
        <w:t>behaviour</w:t>
      </w:r>
      <w:proofErr w:type="spellEnd"/>
      <w:r>
        <w:t>. The features that have</w:t>
      </w:r>
      <w:r>
        <w:rPr>
          <w:spacing w:val="-36"/>
        </w:rPr>
        <w:t xml:space="preserve"> </w:t>
      </w:r>
      <w:r>
        <w:t>been more thoroughly investigated include the number of words, emotional valence, human representation, and design character-</w:t>
      </w:r>
      <w:r>
        <w:rPr>
          <w:spacing w:val="1"/>
        </w:rPr>
        <w:t xml:space="preserve"> </w:t>
      </w:r>
      <w:proofErr w:type="spellStart"/>
      <w:r>
        <w:t>istics</w:t>
      </w:r>
      <w:proofErr w:type="spellEnd"/>
      <w:r>
        <w:t>. Studies have shown decreased lane keeping and longer gaze durations when participants are presented with roadside ad-</w:t>
      </w:r>
      <w:r>
        <w:rPr>
          <w:spacing w:val="1"/>
        </w:rPr>
        <w:t xml:space="preserve"> </w:t>
      </w:r>
      <w:proofErr w:type="spellStart"/>
      <w:r>
        <w:t>vertising</w:t>
      </w:r>
      <w:proofErr w:type="spellEnd"/>
      <w:r>
        <w:t xml:space="preserve"> signs that have a larger number of words to read (</w:t>
      </w:r>
      <w:proofErr w:type="spellStart"/>
      <w:r>
        <w:fldChar w:fldCharType="begin"/>
      </w:r>
      <w:r>
        <w:instrText xml:space="preserve"> HYPERLINK \l "_bookmark60" </w:instrText>
      </w:r>
      <w:r>
        <w:fldChar w:fldCharType="separate"/>
      </w:r>
      <w:r>
        <w:rPr>
          <w:color w:val="007FAC"/>
        </w:rPr>
        <w:t>Schieber</w:t>
      </w:r>
      <w:proofErr w:type="spellEnd"/>
      <w:r>
        <w:rPr>
          <w:color w:val="007FAC"/>
        </w:rPr>
        <w:t xml:space="preserve"> et al., 2014</w:t>
      </w:r>
      <w:r>
        <w:rPr>
          <w:color w:val="007FAC"/>
        </w:rPr>
        <w:fldChar w:fldCharType="end"/>
      </w:r>
      <w:r>
        <w:t xml:space="preserve">). </w:t>
      </w:r>
      <w:hyperlink w:anchor="_bookmark60" w:history="1">
        <w:proofErr w:type="spellStart"/>
        <w:r>
          <w:rPr>
            <w:color w:val="007FAC"/>
          </w:rPr>
          <w:t>Schieber</w:t>
        </w:r>
        <w:proofErr w:type="spellEnd"/>
        <w:r>
          <w:rPr>
            <w:color w:val="007FAC"/>
          </w:rPr>
          <w:t xml:space="preserve"> et al. (2014) </w:t>
        </w:r>
      </w:hyperlink>
      <w:r>
        <w:t>proposed that processing</w:t>
      </w:r>
      <w:r>
        <w:rPr>
          <w:spacing w:val="1"/>
        </w:rPr>
        <w:t xml:space="preserve"> </w:t>
      </w:r>
      <w:r>
        <w:t>overload</w:t>
      </w:r>
      <w:r>
        <w:rPr>
          <w:spacing w:val="10"/>
        </w:rPr>
        <w:t xml:space="preserve"> </w:t>
      </w:r>
      <w:r>
        <w:t>emerged</w:t>
      </w:r>
      <w:r>
        <w:rPr>
          <w:spacing w:val="11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participants</w:t>
      </w:r>
      <w:r>
        <w:rPr>
          <w:spacing w:val="11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presented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eight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1"/>
        </w:rPr>
        <w:t xml:space="preserve"> </w:t>
      </w:r>
      <w:r>
        <w:t>roadside</w:t>
      </w:r>
      <w:r>
        <w:rPr>
          <w:spacing w:val="11"/>
        </w:rPr>
        <w:t xml:space="preserve"> </w:t>
      </w:r>
      <w:r>
        <w:t>advertising</w:t>
      </w:r>
      <w:r>
        <w:rPr>
          <w:spacing w:val="13"/>
        </w:rPr>
        <w:t xml:space="preserve"> </w:t>
      </w:r>
      <w:r>
        <w:t>sign.</w:t>
      </w:r>
    </w:p>
    <w:p w14:paraId="4438E96F" w14:textId="77777777" w:rsidR="00282F1D" w:rsidRDefault="00000000">
      <w:pPr>
        <w:pStyle w:val="BodyText"/>
        <w:spacing w:line="276" w:lineRule="auto"/>
        <w:ind w:right="117" w:firstLine="248"/>
      </w:pPr>
      <w:r>
        <w:t>Drivers’ responses are also influenced by the emotional or arousal content of the roadside advertising signs. A driver’s sensitivity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sexualised</w:t>
      </w:r>
      <w:proofErr w:type="spellEnd"/>
      <w:r>
        <w:t xml:space="preserve"> or attractive static images has been found to increase their level of gaze distraction (</w:t>
      </w:r>
      <w:proofErr w:type="spellStart"/>
      <w:r>
        <w:fldChar w:fldCharType="begin"/>
      </w:r>
      <w:r>
        <w:instrText xml:space="preserve"> HYPERLINK \l "_bookmark68" </w:instrText>
      </w:r>
      <w:r>
        <w:fldChar w:fldCharType="separate"/>
      </w:r>
      <w:r>
        <w:rPr>
          <w:color w:val="007FAC"/>
        </w:rPr>
        <w:t>Targosiński</w:t>
      </w:r>
      <w:proofErr w:type="spellEnd"/>
      <w:r>
        <w:rPr>
          <w:color w:val="007FAC"/>
        </w:rPr>
        <w:t>, 2017</w:t>
      </w:r>
      <w:r>
        <w:rPr>
          <w:color w:val="007FAC"/>
        </w:rPr>
        <w:fldChar w:fldCharType="end"/>
      </w:r>
      <w:r>
        <w:t>). Additionally,</w:t>
      </w:r>
      <w:r>
        <w:rPr>
          <w:spacing w:val="1"/>
        </w:rPr>
        <w:t xml:space="preserve"> </w:t>
      </w:r>
      <w:r>
        <w:t>the presence of negative emotional content on roadside advertising signs is associated with an increase in drivers’ reaction time and</w:t>
      </w:r>
      <w:r>
        <w:rPr>
          <w:spacing w:val="1"/>
        </w:rPr>
        <w:t xml:space="preserve"> </w:t>
      </w:r>
      <w:r>
        <w:t>steering variations (</w:t>
      </w:r>
      <w:hyperlink w:anchor="_bookmark58" w:history="1">
        <w:r>
          <w:rPr>
            <w:color w:val="007FAC"/>
          </w:rPr>
          <w:t>Rodd, 2017</w:t>
        </w:r>
      </w:hyperlink>
      <w:r>
        <w:t xml:space="preserve">). </w:t>
      </w:r>
      <w:hyperlink w:anchor="_bookmark13" w:history="1">
        <w:r>
          <w:rPr>
            <w:color w:val="007FAC"/>
          </w:rPr>
          <w:t xml:space="preserve">Chan and Singhal (2013) </w:t>
        </w:r>
      </w:hyperlink>
      <w:r>
        <w:t>found that negative and positive valence words impaired driving speed.</w:t>
      </w:r>
      <w:r>
        <w:rPr>
          <w:spacing w:val="1"/>
        </w:rPr>
        <w:t xml:space="preserve"> </w:t>
      </w:r>
      <w:r>
        <w:t>Likewise, it was also reported that taboo words (taboo-related arousal) seem to enhance attentional focus (</w:t>
      </w:r>
      <w:hyperlink w:anchor="_bookmark14" w:history="1">
        <w:r>
          <w:rPr>
            <w:color w:val="007FAC"/>
          </w:rPr>
          <w:t>Chan et al., 2016</w:t>
        </w:r>
      </w:hyperlink>
      <w:r>
        <w:t>). The</w:t>
      </w:r>
      <w:r>
        <w:rPr>
          <w:spacing w:val="1"/>
        </w:rPr>
        <w:t xml:space="preserve"> </w:t>
      </w:r>
      <w:r>
        <w:t>interactions</w:t>
      </w:r>
      <w:r>
        <w:rPr>
          <w:spacing w:val="11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drivers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textual</w:t>
      </w:r>
      <w:r>
        <w:rPr>
          <w:spacing w:val="13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future</w:t>
      </w:r>
      <w:r>
        <w:rPr>
          <w:spacing w:val="12"/>
        </w:rPr>
        <w:t xml:space="preserve"> </w:t>
      </w:r>
      <w:r>
        <w:t>risk</w:t>
      </w:r>
      <w:r>
        <w:rPr>
          <w:spacing w:val="12"/>
        </w:rPr>
        <w:t xml:space="preserve"> </w:t>
      </w:r>
      <w:r>
        <w:t>assessments.</w:t>
      </w:r>
    </w:p>
    <w:p w14:paraId="566032B2" w14:textId="77777777" w:rsidR="00282F1D" w:rsidRDefault="00000000">
      <w:pPr>
        <w:pStyle w:val="BodyText"/>
        <w:spacing w:before="1" w:line="276" w:lineRule="auto"/>
        <w:ind w:right="118" w:firstLine="248"/>
      </w:pPr>
      <w:r>
        <w:t xml:space="preserve">Human representation on roadside advertising signs also appears to influence drivers’ </w:t>
      </w:r>
      <w:proofErr w:type="spellStart"/>
      <w:r>
        <w:t>behaviour</w:t>
      </w:r>
      <w:proofErr w:type="spellEnd"/>
      <w:r>
        <w:t xml:space="preserve">. </w:t>
      </w:r>
      <w:hyperlink w:anchor="_bookmark69" w:history="1">
        <w:r>
          <w:rPr>
            <w:color w:val="007FAC"/>
          </w:rPr>
          <w:t xml:space="preserve">Tarnowski et al. (2017) </w:t>
        </w:r>
      </w:hyperlink>
      <w:r>
        <w:t>found</w:t>
      </w:r>
      <w:r>
        <w:rPr>
          <w:spacing w:val="1"/>
        </w:rPr>
        <w:t xml:space="preserve"> </w:t>
      </w:r>
      <w:r>
        <w:t>that drivers were more distracted by roadside advertising signs where humans were represented than by signs where humans were</w:t>
      </w:r>
      <w:r>
        <w:rPr>
          <w:spacing w:val="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present.</w:t>
      </w:r>
    </w:p>
    <w:p w14:paraId="4385BBAB" w14:textId="77777777" w:rsidR="00282F1D" w:rsidRDefault="00000000">
      <w:pPr>
        <w:pStyle w:val="BodyText"/>
        <w:spacing w:before="1" w:line="276" w:lineRule="auto"/>
        <w:ind w:right="118" w:firstLine="248"/>
      </w:pPr>
      <w:r>
        <w:pict w14:anchorId="6E878717">
          <v:shape id="_x0000_s2059" type="#_x0000_t202" style="position:absolute;left:0;text-align:left;margin-left:42.9pt;margin-top:32.8pt;width:4.5pt;height:26.95pt;z-index:15736320;mso-position-horizontal-relative:page" filled="f" stroked="f">
            <v:textbox inset="0,0,0,0">
              <w:txbxContent>
                <w:p w14:paraId="3A75B67F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roadside</w:t>
      </w:r>
      <w:r>
        <w:rPr>
          <w:spacing w:val="-2"/>
        </w:rPr>
        <w:t xml:space="preserve"> </w:t>
      </w:r>
      <w:r>
        <w:t>advertising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drivers’ perceptions using data mining techniques, </w:t>
      </w:r>
      <w:hyperlink w:anchor="_bookmark40" w:history="1">
        <w:r>
          <w:rPr>
            <w:color w:val="007FAC"/>
          </w:rPr>
          <w:t>Marciano and Setter (2017)</w:t>
        </w:r>
      </w:hyperlink>
      <w:r>
        <w:rPr>
          <w:color w:val="007FAC"/>
        </w:rPr>
        <w:t xml:space="preserve"> </w:t>
      </w:r>
      <w:r>
        <w:t>proposed that roadside advertising signs can be</w:t>
      </w:r>
      <w:r>
        <w:rPr>
          <w:spacing w:val="1"/>
        </w:rPr>
        <w:t xml:space="preserve"> </w:t>
      </w:r>
      <w:r>
        <w:t>classified</w:t>
      </w:r>
      <w:r>
        <w:rPr>
          <w:spacing w:val="12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least</w:t>
      </w:r>
      <w:r>
        <w:rPr>
          <w:spacing w:val="13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groups:</w:t>
      </w:r>
    </w:p>
    <w:p w14:paraId="7C7D6343" w14:textId="77777777" w:rsidR="00282F1D" w:rsidRDefault="00000000">
      <w:pPr>
        <w:pStyle w:val="BodyText"/>
        <w:spacing w:before="209" w:line="276" w:lineRule="auto"/>
        <w:ind w:left="354" w:right="117"/>
      </w:pPr>
      <w:r>
        <w:pict w14:anchorId="605669B3">
          <v:shape id="_x0000_s2058" type="#_x0000_t202" style="position:absolute;left:0;text-align:left;margin-left:42.9pt;margin-top:32.7pt;width:4.5pt;height:26.95pt;z-index:15735296;mso-position-horizontal-relative:page" filled="f" stroked="f">
            <v:textbox inset="0,0,0,0">
              <w:txbxContent>
                <w:p w14:paraId="47D4988E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Loaded roadside advertising signs are </w:t>
      </w:r>
      <w:proofErr w:type="spellStart"/>
      <w:r>
        <w:t>characterised</w:t>
      </w:r>
      <w:proofErr w:type="spellEnd"/>
      <w:r>
        <w:t xml:space="preserve"> as </w:t>
      </w:r>
      <w:proofErr w:type="spellStart"/>
      <w:r>
        <w:t>colourful</w:t>
      </w:r>
      <w:proofErr w:type="spellEnd"/>
      <w:r>
        <w:t>, containing proportionately small quantities of graphic elements</w:t>
      </w:r>
      <w:r>
        <w:rPr>
          <w:spacing w:val="-3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quantities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sizes.</w:t>
      </w:r>
      <w:r>
        <w:rPr>
          <w:spacing w:val="-2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roadside</w:t>
      </w:r>
      <w:r>
        <w:rPr>
          <w:spacing w:val="-2"/>
        </w:rPr>
        <w:t xml:space="preserve"> </w:t>
      </w:r>
      <w:r>
        <w:t>advertising</w:t>
      </w:r>
      <w:r>
        <w:rPr>
          <w:spacing w:val="-3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many</w:t>
      </w:r>
      <w:r>
        <w:rPr>
          <w:spacing w:val="-36"/>
        </w:rPr>
        <w:t xml:space="preserve"> </w:t>
      </w:r>
      <w:r>
        <w:t>logos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many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items.</w:t>
      </w:r>
    </w:p>
    <w:p w14:paraId="715600DD" w14:textId="77777777" w:rsidR="00282F1D" w:rsidRDefault="00000000">
      <w:pPr>
        <w:pStyle w:val="BodyText"/>
        <w:spacing w:line="276" w:lineRule="auto"/>
        <w:ind w:left="354" w:right="117"/>
      </w:pPr>
      <w:r>
        <w:pict w14:anchorId="6E21EB0A">
          <v:shape id="_x0000_s2057" type="#_x0000_t202" style="position:absolute;left:0;text-align:left;margin-left:42.9pt;margin-top:11.85pt;width:4.5pt;height:26.95pt;z-index:15735808;mso-position-horizontal-relative:page" filled="f" stroked="f">
            <v:textbox inset="0,0,0,0">
              <w:txbxContent>
                <w:p w14:paraId="489DE701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 xml:space="preserve">Graphical roadside advertising signs are </w:t>
      </w:r>
      <w:proofErr w:type="spellStart"/>
      <w:r>
        <w:t>characterised</w:t>
      </w:r>
      <w:proofErr w:type="spellEnd"/>
      <w:r>
        <w:t xml:space="preserve"> as </w:t>
      </w:r>
      <w:proofErr w:type="spellStart"/>
      <w:r>
        <w:t>colourful</w:t>
      </w:r>
      <w:proofErr w:type="spellEnd"/>
      <w:r>
        <w:t>, containing large quantities of graphic elements and small</w:t>
      </w:r>
      <w:r>
        <w:rPr>
          <w:spacing w:val="1"/>
        </w:rPr>
        <w:t xml:space="preserve"> </w:t>
      </w:r>
      <w:r>
        <w:t>quantities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text.</w:t>
      </w:r>
    </w:p>
    <w:p w14:paraId="0B6C247C" w14:textId="77777777" w:rsidR="00282F1D" w:rsidRDefault="00000000">
      <w:pPr>
        <w:pStyle w:val="BodyText"/>
        <w:spacing w:line="276" w:lineRule="auto"/>
        <w:ind w:left="354" w:right="118"/>
      </w:pPr>
      <w:r>
        <w:t xml:space="preserve">Minimal roadside advertising signs are </w:t>
      </w:r>
      <w:proofErr w:type="spellStart"/>
      <w:r>
        <w:t>characterised</w:t>
      </w:r>
      <w:proofErr w:type="spellEnd"/>
      <w:r>
        <w:t xml:space="preserve"> by few or no graphic elements, few </w:t>
      </w:r>
      <w:proofErr w:type="spellStart"/>
      <w:r>
        <w:t>colours</w:t>
      </w:r>
      <w:proofErr w:type="spellEnd"/>
      <w:r>
        <w:t>, and a small amount of text with</w:t>
      </w:r>
      <w:r>
        <w:rPr>
          <w:spacing w:val="-36"/>
        </w:rPr>
        <w:t xml:space="preserve"> </w:t>
      </w:r>
      <w:r>
        <w:t>mainly</w:t>
      </w:r>
      <w:r>
        <w:rPr>
          <w:spacing w:val="14"/>
        </w:rPr>
        <w:t xml:space="preserve"> </w:t>
      </w:r>
      <w:r>
        <w:t>large</w:t>
      </w:r>
      <w:r>
        <w:rPr>
          <w:spacing w:val="14"/>
        </w:rPr>
        <w:t xml:space="preserve"> </w:t>
      </w:r>
      <w:r>
        <w:t>letters.</w:t>
      </w:r>
    </w:p>
    <w:p w14:paraId="4EC068CF" w14:textId="77777777" w:rsidR="00282F1D" w:rsidRDefault="00000000">
      <w:pPr>
        <w:pStyle w:val="BodyText"/>
        <w:spacing w:before="210" w:line="276" w:lineRule="auto"/>
        <w:ind w:right="118" w:firstLine="248"/>
      </w:pPr>
      <w:hyperlink w:anchor="_bookmark40" w:history="1">
        <w:r>
          <w:rPr>
            <w:color w:val="007FAC"/>
          </w:rPr>
          <w:t>Marciano and Setter (2017)</w:t>
        </w:r>
      </w:hyperlink>
      <w:r>
        <w:rPr>
          <w:color w:val="007FAC"/>
        </w:rPr>
        <w:t xml:space="preserve"> </w:t>
      </w:r>
      <w:r>
        <w:t xml:space="preserve">found that loaded roadside advertising signs seem to interfere more with drivers’ tracking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mance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continuous</w:t>
      </w:r>
      <w:r>
        <w:rPr>
          <w:spacing w:val="-7"/>
        </w:rPr>
        <w:t xml:space="preserve"> </w:t>
      </w:r>
      <w:r>
        <w:rPr>
          <w:spacing w:val="-1"/>
        </w:rPr>
        <w:t>motor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signs.</w:t>
      </w:r>
      <w:r>
        <w:rPr>
          <w:spacing w:val="-7"/>
        </w:rPr>
        <w:t xml:space="preserve"> </w:t>
      </w:r>
      <w:r>
        <w:t>Indeed,</w:t>
      </w:r>
      <w:r>
        <w:rPr>
          <w:spacing w:val="-8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roadside</w:t>
      </w:r>
      <w:r>
        <w:rPr>
          <w:spacing w:val="-7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signs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interfere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experimental</w:t>
      </w:r>
      <w:r>
        <w:rPr>
          <w:spacing w:val="13"/>
        </w:rPr>
        <w:t xml:space="preserve"> </w:t>
      </w:r>
      <w:r>
        <w:t>tasks</w:t>
      </w:r>
      <w:r>
        <w:rPr>
          <w:spacing w:val="14"/>
        </w:rPr>
        <w:t xml:space="preserve"> </w:t>
      </w:r>
      <w:r>
        <w:t>explored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study.</w:t>
      </w:r>
    </w:p>
    <w:p w14:paraId="4681BD24" w14:textId="77777777" w:rsidR="00282F1D" w:rsidRDefault="00282F1D">
      <w:pPr>
        <w:pStyle w:val="BodyText"/>
        <w:spacing w:before="6"/>
        <w:ind w:left="0"/>
        <w:jc w:val="left"/>
        <w:rPr>
          <w:sz w:val="30"/>
        </w:rPr>
      </w:pPr>
    </w:p>
    <w:p w14:paraId="7A41F626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rPr>
          <w:i/>
          <w:sz w:val="16"/>
        </w:rPr>
      </w:pPr>
      <w:bookmarkStart w:id="20" w:name="Vehicle_type"/>
      <w:bookmarkEnd w:id="20"/>
      <w:r>
        <w:rPr>
          <w:i/>
          <w:sz w:val="16"/>
        </w:rPr>
        <w:t>Vehicle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type</w:t>
      </w:r>
    </w:p>
    <w:p w14:paraId="4F8D1B78" w14:textId="77777777" w:rsidR="00282F1D" w:rsidRDefault="00000000">
      <w:pPr>
        <w:pStyle w:val="BodyText"/>
        <w:spacing w:before="28" w:line="276" w:lineRule="auto"/>
        <w:ind w:right="116" w:firstLine="248"/>
      </w:pPr>
      <w:r>
        <w:t xml:space="preserve">Vehicle type of the driver is one of the variables that has had limited consideration. Cars are the most frequent vehicles </w:t>
      </w:r>
      <w:proofErr w:type="spellStart"/>
      <w:r>
        <w:t>analysed</w:t>
      </w:r>
      <w:proofErr w:type="spellEnd"/>
      <w:r>
        <w:rPr>
          <w:spacing w:val="1"/>
        </w:rPr>
        <w:t xml:space="preserve"> </w:t>
      </w:r>
      <w:r>
        <w:t xml:space="preserve">in most studies. There is, however, one study (see </w:t>
      </w:r>
      <w:hyperlink w:anchor="_bookmark41" w:history="1">
        <w:proofErr w:type="spellStart"/>
        <w:r>
          <w:rPr>
            <w:color w:val="007FAC"/>
          </w:rPr>
          <w:t>Megías</w:t>
        </w:r>
        <w:proofErr w:type="spellEnd"/>
        <w:r>
          <w:rPr>
            <w:color w:val="007FAC"/>
          </w:rPr>
          <w:t xml:space="preserve"> et al., 2011</w:t>
        </w:r>
      </w:hyperlink>
      <w:r>
        <w:t>) that involved a motorcycle simulator. The results showed that</w:t>
      </w:r>
      <w:r>
        <w:rPr>
          <w:spacing w:val="1"/>
        </w:rPr>
        <w:t xml:space="preserve"> </w:t>
      </w:r>
      <w:r>
        <w:t>motorcycle</w:t>
      </w:r>
      <w:r>
        <w:rPr>
          <w:spacing w:val="3"/>
        </w:rPr>
        <w:t xml:space="preserve"> </w:t>
      </w:r>
      <w:r>
        <w:t>riders</w:t>
      </w:r>
      <w:r>
        <w:rPr>
          <w:spacing w:val="5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impaired</w:t>
      </w:r>
      <w:r>
        <w:rPr>
          <w:spacing w:val="5"/>
        </w:rPr>
        <w:t xml:space="preserve"> </w:t>
      </w:r>
      <w:r>
        <w:t>reaction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presence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roadside</w:t>
      </w:r>
      <w:r>
        <w:rPr>
          <w:spacing w:val="5"/>
        </w:rPr>
        <w:t xml:space="preserve"> </w:t>
      </w:r>
      <w:r>
        <w:t>advertising</w:t>
      </w:r>
      <w:r>
        <w:rPr>
          <w:spacing w:val="5"/>
        </w:rPr>
        <w:t xml:space="preserve"> </w:t>
      </w:r>
      <w:r>
        <w:t>signs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negative</w:t>
      </w:r>
      <w:r>
        <w:rPr>
          <w:spacing w:val="4"/>
        </w:rPr>
        <w:t xml:space="preserve"> </w:t>
      </w:r>
      <w:r>
        <w:t>valence.</w:t>
      </w:r>
    </w:p>
    <w:p w14:paraId="7363BA9C" w14:textId="77777777" w:rsidR="00282F1D" w:rsidRDefault="00282F1D">
      <w:pPr>
        <w:pStyle w:val="BodyText"/>
        <w:spacing w:before="6"/>
        <w:ind w:left="0"/>
        <w:jc w:val="left"/>
        <w:rPr>
          <w:sz w:val="30"/>
        </w:rPr>
      </w:pPr>
    </w:p>
    <w:p w14:paraId="53FAE1B7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rPr>
          <w:i/>
          <w:sz w:val="16"/>
        </w:rPr>
      </w:pPr>
      <w:bookmarkStart w:id="21" w:name="Impacts_on_driver_capability"/>
      <w:bookmarkEnd w:id="21"/>
      <w:r>
        <w:rPr>
          <w:i/>
          <w:sz w:val="16"/>
        </w:rPr>
        <w:t>Impacts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7"/>
          <w:sz w:val="16"/>
        </w:rPr>
        <w:t xml:space="preserve"> </w:t>
      </w:r>
      <w:r>
        <w:rPr>
          <w:i/>
          <w:sz w:val="16"/>
        </w:rPr>
        <w:t>driver</w:t>
      </w:r>
      <w:r>
        <w:rPr>
          <w:i/>
          <w:spacing w:val="18"/>
          <w:sz w:val="16"/>
        </w:rPr>
        <w:t xml:space="preserve"> </w:t>
      </w:r>
      <w:r>
        <w:rPr>
          <w:i/>
          <w:sz w:val="16"/>
        </w:rPr>
        <w:t>capability</w:t>
      </w:r>
    </w:p>
    <w:p w14:paraId="5AB20AD0" w14:textId="77777777" w:rsidR="00282F1D" w:rsidRDefault="00000000">
      <w:pPr>
        <w:pStyle w:val="BodyText"/>
        <w:spacing w:before="237" w:line="276" w:lineRule="auto"/>
        <w:ind w:right="119" w:firstLine="248"/>
      </w:pPr>
      <w:r>
        <w:t>A driver’s capability is a function of a plethora of human factor variables, including personal characteristics, physiological</w:t>
      </w:r>
      <w:r>
        <w:rPr>
          <w:spacing w:val="1"/>
        </w:rPr>
        <w:t xml:space="preserve"> </w:t>
      </w:r>
      <w:r>
        <w:t>characteristics, personal experiences, psychological resources, etc. Although accounting for all these variables would be ideal, the</w:t>
      </w:r>
      <w:r>
        <w:rPr>
          <w:spacing w:val="1"/>
        </w:rPr>
        <w:t xml:space="preserve"> </w:t>
      </w:r>
      <w:r>
        <w:t>large number of these human factors makes it difficult to study them systematically. Nonetheless, key human factor variables have</w:t>
      </w:r>
      <w:r>
        <w:rPr>
          <w:spacing w:val="1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explored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relation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roadside</w:t>
      </w:r>
      <w:r>
        <w:rPr>
          <w:spacing w:val="13"/>
        </w:rPr>
        <w:t xml:space="preserve"> </w:t>
      </w:r>
      <w:r>
        <w:t>advertising</w:t>
      </w:r>
      <w:r>
        <w:rPr>
          <w:spacing w:val="14"/>
        </w:rPr>
        <w:t xml:space="preserve"> </w:t>
      </w:r>
      <w:r>
        <w:t>signs,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outlined</w:t>
      </w:r>
      <w:r>
        <w:rPr>
          <w:spacing w:val="14"/>
        </w:rPr>
        <w:t xml:space="preserve"> </w:t>
      </w:r>
      <w:r>
        <w:t>below.</w:t>
      </w:r>
    </w:p>
    <w:p w14:paraId="7B55A586" w14:textId="77777777" w:rsidR="00282F1D" w:rsidRDefault="00282F1D">
      <w:pPr>
        <w:pStyle w:val="BodyText"/>
        <w:spacing w:before="6"/>
        <w:ind w:left="0"/>
        <w:jc w:val="left"/>
        <w:rPr>
          <w:sz w:val="30"/>
        </w:rPr>
      </w:pPr>
    </w:p>
    <w:p w14:paraId="1FBC0F53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rPr>
          <w:i/>
          <w:sz w:val="16"/>
        </w:rPr>
      </w:pPr>
      <w:bookmarkStart w:id="22" w:name="Age_and_driving_experience"/>
      <w:bookmarkEnd w:id="22"/>
      <w:r>
        <w:rPr>
          <w:i/>
          <w:sz w:val="16"/>
        </w:rPr>
        <w:t>Age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 xml:space="preserve"> </w:t>
      </w:r>
      <w:r>
        <w:rPr>
          <w:i/>
          <w:sz w:val="16"/>
        </w:rPr>
        <w:t>driving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experience</w:t>
      </w:r>
    </w:p>
    <w:p w14:paraId="0CA4B08F" w14:textId="77777777" w:rsidR="00282F1D" w:rsidRDefault="00000000">
      <w:pPr>
        <w:pStyle w:val="BodyText"/>
        <w:spacing w:before="29" w:line="276" w:lineRule="auto"/>
        <w:ind w:right="117" w:firstLine="248"/>
      </w:pPr>
      <w:r>
        <w:t>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roadside</w:t>
      </w:r>
      <w:r>
        <w:rPr>
          <w:spacing w:val="-5"/>
        </w:rPr>
        <w:t xml:space="preserve"> </w:t>
      </w:r>
      <w:r>
        <w:t>advertising</w:t>
      </w:r>
      <w:r>
        <w:rPr>
          <w:spacing w:val="1"/>
        </w:rPr>
        <w:t xml:space="preserve"> </w:t>
      </w:r>
      <w:r>
        <w:rPr>
          <w:w w:val="95"/>
        </w:rPr>
        <w:t>signs. Research has consistently found that older drivers (generally aged 65 years or older) are negatively impacted by the presence of</w:t>
      </w:r>
      <w:r>
        <w:rPr>
          <w:spacing w:val="1"/>
          <w:w w:val="95"/>
        </w:rPr>
        <w:t xml:space="preserve"> </w:t>
      </w:r>
      <w:r>
        <w:t>roadside</w:t>
      </w:r>
      <w:r>
        <w:rPr>
          <w:spacing w:val="-8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signs.</w:t>
      </w:r>
      <w:r>
        <w:rPr>
          <w:spacing w:val="-6"/>
        </w:rPr>
        <w:t xml:space="preserve"> </w:t>
      </w:r>
      <w:hyperlink w:anchor="_bookmark21" w:history="1">
        <w:proofErr w:type="spellStart"/>
        <w:r>
          <w:rPr>
            <w:color w:val="007FAC"/>
          </w:rPr>
          <w:t>Edquist</w:t>
        </w:r>
        <w:proofErr w:type="spellEnd"/>
        <w:r>
          <w:rPr>
            <w:color w:val="007FAC"/>
            <w:spacing w:val="-7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(2011)</w:t>
        </w:r>
        <w:r>
          <w:rPr>
            <w:color w:val="007FAC"/>
            <w:spacing w:val="-7"/>
          </w:rPr>
          <w:t xml:space="preserve"> </w:t>
        </w:r>
      </w:hyperlink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drivers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lane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errors,</w:t>
      </w:r>
      <w:r>
        <w:rPr>
          <w:spacing w:val="-7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static roadside advertising signs, than drivers in other age groups (18–25 or 26–55). This is not surprising since research has </w:t>
      </w:r>
      <w:proofErr w:type="spellStart"/>
      <w:r>
        <w:t>sug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gested</w:t>
      </w:r>
      <w:proofErr w:type="spellEnd"/>
      <w:r>
        <w:t xml:space="preserve"> that age-related medical conditions and declining of functional/cognitive abilities often contribute to higher crash risk among</w:t>
      </w:r>
      <w:r>
        <w:rPr>
          <w:spacing w:val="-37"/>
        </w:rPr>
        <w:t xml:space="preserve"> </w:t>
      </w:r>
      <w:r>
        <w:t>senior drivers (</w:t>
      </w:r>
      <w:proofErr w:type="spellStart"/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color w:val="007FAC"/>
        </w:rPr>
        <w:t>Asbridge</w:t>
      </w:r>
      <w:proofErr w:type="spellEnd"/>
      <w:r>
        <w:rPr>
          <w:color w:val="007FAC"/>
        </w:rPr>
        <w:t xml:space="preserve"> et al., 2017</w:t>
      </w:r>
      <w:r>
        <w:rPr>
          <w:color w:val="007FAC"/>
        </w:rPr>
        <w:fldChar w:fldCharType="end"/>
      </w:r>
      <w:r>
        <w:t>). Research in traffic psychology has consistently reported that older drivers engaging in sec-</w:t>
      </w:r>
      <w:r>
        <w:rPr>
          <w:spacing w:val="1"/>
        </w:rPr>
        <w:t xml:space="preserve"> </w:t>
      </w:r>
      <w:proofErr w:type="spellStart"/>
      <w:r>
        <w:t>ondary</w:t>
      </w:r>
      <w:proofErr w:type="spellEnd"/>
      <w:r>
        <w:rPr>
          <w:spacing w:val="14"/>
        </w:rPr>
        <w:t xml:space="preserve"> </w:t>
      </w:r>
      <w:r>
        <w:t>tasks</w:t>
      </w:r>
      <w:r>
        <w:rPr>
          <w:spacing w:val="14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driving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typically</w:t>
      </w:r>
      <w:r>
        <w:rPr>
          <w:spacing w:val="15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affected</w:t>
      </w:r>
      <w:r>
        <w:rPr>
          <w:spacing w:val="15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young</w:t>
      </w:r>
      <w:r>
        <w:rPr>
          <w:spacing w:val="15"/>
        </w:rPr>
        <w:t xml:space="preserve"> </w:t>
      </w:r>
      <w:r>
        <w:t>drivers</w:t>
      </w:r>
      <w:r>
        <w:rPr>
          <w:spacing w:val="14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"_bookmark24" </w:instrText>
      </w:r>
      <w:r>
        <w:fldChar w:fldCharType="separate"/>
      </w:r>
      <w:r>
        <w:rPr>
          <w:color w:val="007FAC"/>
        </w:rPr>
        <w:t>Fofanova</w:t>
      </w:r>
      <w:proofErr w:type="spellEnd"/>
      <w:r>
        <w:rPr>
          <w:color w:val="007FAC"/>
          <w:spacing w:val="14"/>
        </w:rPr>
        <w:t xml:space="preserve"> </w:t>
      </w:r>
      <w:r>
        <w:rPr>
          <w:color w:val="007FAC"/>
        </w:rPr>
        <w:t>and</w:t>
      </w:r>
      <w:r>
        <w:rPr>
          <w:color w:val="007FAC"/>
          <w:spacing w:val="15"/>
        </w:rPr>
        <w:t xml:space="preserve"> </w:t>
      </w:r>
      <w:r>
        <w:rPr>
          <w:color w:val="007FAC"/>
        </w:rPr>
        <w:t>Vollrath,</w:t>
      </w:r>
      <w:r>
        <w:rPr>
          <w:color w:val="007FAC"/>
          <w:spacing w:val="13"/>
        </w:rPr>
        <w:t xml:space="preserve"> </w:t>
      </w:r>
      <w:r>
        <w:rPr>
          <w:color w:val="007FAC"/>
        </w:rPr>
        <w:t>2011</w:t>
      </w:r>
      <w:r>
        <w:rPr>
          <w:color w:val="007FAC"/>
        </w:rPr>
        <w:fldChar w:fldCharType="end"/>
      </w:r>
      <w:r>
        <w:t>).</w:t>
      </w:r>
    </w:p>
    <w:p w14:paraId="2516036A" w14:textId="77777777" w:rsidR="00282F1D" w:rsidRDefault="00000000">
      <w:pPr>
        <w:pStyle w:val="BodyText"/>
        <w:spacing w:line="276" w:lineRule="auto"/>
        <w:ind w:right="117" w:firstLine="248"/>
      </w:pPr>
      <w:r>
        <w:t xml:space="preserve">Teens and young drivers seem to give significantly more attention to roadside advertising. A study conducted by </w:t>
      </w:r>
      <w:hyperlink w:anchor="_bookmark65" w:history="1">
        <w:proofErr w:type="spellStart"/>
        <w:r>
          <w:rPr>
            <w:color w:val="007FAC"/>
          </w:rPr>
          <w:t>Stavrinos</w:t>
        </w:r>
        <w:proofErr w:type="spellEnd"/>
        <w:r>
          <w:rPr>
            <w:color w:val="007FAC"/>
          </w:rPr>
          <w:t xml:space="preserve"> et al.</w:t>
        </w:r>
      </w:hyperlink>
      <w:r>
        <w:rPr>
          <w:color w:val="007FAC"/>
          <w:spacing w:val="1"/>
        </w:rPr>
        <w:t xml:space="preserve"> </w:t>
      </w:r>
      <w:hyperlink w:anchor="_bookmark65" w:history="1">
        <w:r>
          <w:rPr>
            <w:color w:val="007FAC"/>
          </w:rPr>
          <w:t xml:space="preserve">(2016) </w:t>
        </w:r>
      </w:hyperlink>
      <w:r>
        <w:t>found that drivers aged 16–19</w:t>
      </w:r>
      <w:r>
        <w:rPr>
          <w:spacing w:val="1"/>
        </w:rPr>
        <w:t xml:space="preserve"> </w:t>
      </w:r>
      <w:r>
        <w:t>years give longer glances to roadside advertising signs (digital or static) compared to drivers</w:t>
      </w:r>
      <w:r>
        <w:rPr>
          <w:spacing w:val="1"/>
        </w:rPr>
        <w:t xml:space="preserve"> </w:t>
      </w:r>
      <w:r>
        <w:t>aged 35+ years. Roadside advertising signs appear to have an effect on the driving performance of young adults, as the age group</w:t>
      </w:r>
      <w:r>
        <w:rPr>
          <w:spacing w:val="1"/>
        </w:rPr>
        <w:t xml:space="preserve"> </w:t>
      </w:r>
      <w:r>
        <w:t>(16–24) shows a slower reaction time to hazards (</w:t>
      </w:r>
      <w:proofErr w:type="spellStart"/>
      <w:r>
        <w:fldChar w:fldCharType="begin"/>
      </w:r>
      <w:r>
        <w:instrText xml:space="preserve"> HYPERLINK \l "_bookmark22" </w:instrText>
      </w:r>
      <w:r>
        <w:fldChar w:fldCharType="separate"/>
      </w:r>
      <w:r>
        <w:rPr>
          <w:color w:val="007FAC"/>
        </w:rPr>
        <w:t>Farbry</w:t>
      </w:r>
      <w:proofErr w:type="spellEnd"/>
      <w:r>
        <w:rPr>
          <w:color w:val="007FAC"/>
        </w:rPr>
        <w:t xml:space="preserve"> et al., 2001</w:t>
      </w:r>
      <w:r>
        <w:rPr>
          <w:color w:val="007FAC"/>
        </w:rPr>
        <w:fldChar w:fldCharType="end"/>
      </w:r>
      <w:r>
        <w:t>); greater levels of distraction to both digital and static signs</w:t>
      </w:r>
      <w:r>
        <w:rPr>
          <w:spacing w:val="1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"_bookmark65" </w:instrText>
      </w:r>
      <w:r>
        <w:fldChar w:fldCharType="separate"/>
      </w:r>
      <w:r>
        <w:rPr>
          <w:color w:val="007FAC"/>
        </w:rPr>
        <w:t>Stavrinos</w:t>
      </w:r>
      <w:proofErr w:type="spellEnd"/>
      <w:r>
        <w:rPr>
          <w:color w:val="007FAC"/>
          <w:spacing w:val="-6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-4"/>
        </w:rPr>
        <w:t xml:space="preserve"> </w:t>
      </w:r>
      <w:r>
        <w:rPr>
          <w:color w:val="007FAC"/>
        </w:rPr>
        <w:t>al.,</w:t>
      </w:r>
      <w:r>
        <w:rPr>
          <w:color w:val="007FAC"/>
          <w:spacing w:val="-6"/>
        </w:rPr>
        <w:t xml:space="preserve"> </w:t>
      </w:r>
      <w:r>
        <w:rPr>
          <w:color w:val="007FAC"/>
        </w:rPr>
        <w:t>2016</w:t>
      </w:r>
      <w:r>
        <w:rPr>
          <w:color w:val="007FAC"/>
        </w:rPr>
        <w:fldChar w:fldCharType="end"/>
      </w:r>
      <w:r>
        <w:t>);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self-reported</w:t>
      </w:r>
      <w:r>
        <w:rPr>
          <w:spacing w:val="-4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signs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distraction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"_bookmark63" </w:instrText>
      </w:r>
      <w:r>
        <w:fldChar w:fldCharType="separate"/>
      </w:r>
      <w:r>
        <w:rPr>
          <w:color w:val="007FAC"/>
        </w:rPr>
        <w:t>Sisiopiku</w:t>
      </w:r>
      <w:proofErr w:type="spellEnd"/>
      <w:r>
        <w:rPr>
          <w:color w:val="007FAC"/>
          <w:spacing w:val="-6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-4"/>
        </w:rPr>
        <w:t xml:space="preserve"> </w:t>
      </w:r>
      <w:r>
        <w:rPr>
          <w:color w:val="007FAC"/>
        </w:rPr>
        <w:t>al.,</w:t>
      </w:r>
      <w:r>
        <w:rPr>
          <w:color w:val="007FAC"/>
        </w:rPr>
        <w:fldChar w:fldCharType="end"/>
      </w:r>
      <w:r>
        <w:rPr>
          <w:color w:val="007FAC"/>
          <w:spacing w:val="-37"/>
        </w:rPr>
        <w:t xml:space="preserve"> </w:t>
      </w:r>
      <w:hyperlink w:anchor="_bookmark63" w:history="1">
        <w:r>
          <w:rPr>
            <w:color w:val="007FAC"/>
          </w:rPr>
          <w:t>2015</w:t>
        </w:r>
      </w:hyperlink>
      <w:r>
        <w:t>). In contrast, other studies have shown no age differences in the detection of static roadside advertisements (</w:t>
      </w:r>
      <w:proofErr w:type="spellStart"/>
      <w:r>
        <w:fldChar w:fldCharType="begin"/>
      </w:r>
      <w:r>
        <w:instrText xml:space="preserve"> HYPERLINK \l "_bookmark70" </w:instrText>
      </w:r>
      <w:r>
        <w:fldChar w:fldCharType="separate"/>
      </w:r>
      <w:r>
        <w:rPr>
          <w:color w:val="007FAC"/>
        </w:rPr>
        <w:t>Topolšek</w:t>
      </w:r>
      <w:proofErr w:type="spellEnd"/>
      <w:r>
        <w:rPr>
          <w:color w:val="007FAC"/>
        </w:rPr>
        <w:t xml:space="preserve"> et al.,</w:t>
      </w:r>
      <w:r>
        <w:rPr>
          <w:color w:val="007FAC"/>
        </w:rPr>
        <w:fldChar w:fldCharType="end"/>
      </w:r>
      <w:r>
        <w:rPr>
          <w:color w:val="007FAC"/>
          <w:spacing w:val="1"/>
        </w:rPr>
        <w:t xml:space="preserve"> </w:t>
      </w:r>
      <w:hyperlink w:anchor="_bookmark70" w:history="1">
        <w:r>
          <w:rPr>
            <w:color w:val="007FAC"/>
          </w:rPr>
          <w:t>2016</w:t>
        </w:r>
      </w:hyperlink>
      <w:r>
        <w:t xml:space="preserve">) or eye glance </w:t>
      </w:r>
      <w:proofErr w:type="spellStart"/>
      <w:r>
        <w:t>behaviour</w:t>
      </w:r>
      <w:proofErr w:type="spellEnd"/>
      <w:r>
        <w:t xml:space="preserve"> in response to static and digital roadside advertising signs (</w:t>
      </w:r>
      <w:hyperlink w:anchor="_bookmark39" w:history="1">
        <w:r>
          <w:rPr>
            <w:color w:val="007FAC"/>
          </w:rPr>
          <w:t>Lee et al., 2004</w:t>
        </w:r>
      </w:hyperlink>
      <w:r>
        <w:t>). More research is needed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fully</w:t>
      </w:r>
      <w:r>
        <w:rPr>
          <w:spacing w:val="13"/>
        </w:rPr>
        <w:t xml:space="preserve"> </w:t>
      </w:r>
      <w:r>
        <w:t>determine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roadside</w:t>
      </w:r>
      <w:r>
        <w:rPr>
          <w:spacing w:val="13"/>
        </w:rPr>
        <w:t xml:space="preserve"> </w:t>
      </w:r>
      <w:r>
        <w:t>advertising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young</w:t>
      </w:r>
      <w:r>
        <w:rPr>
          <w:spacing w:val="14"/>
        </w:rPr>
        <w:t xml:space="preserve"> </w:t>
      </w:r>
      <w:r>
        <w:t>drivers.</w:t>
      </w:r>
    </w:p>
    <w:p w14:paraId="588DCC74" w14:textId="77777777" w:rsidR="00282F1D" w:rsidRDefault="00282F1D">
      <w:pPr>
        <w:spacing w:line="276" w:lineRule="auto"/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52E95AE7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44"/>
        <w:rPr>
          <w:i/>
          <w:sz w:val="16"/>
        </w:rPr>
      </w:pPr>
      <w:bookmarkStart w:id="23" w:name="Gender"/>
      <w:bookmarkEnd w:id="23"/>
      <w:r>
        <w:rPr>
          <w:i/>
          <w:sz w:val="16"/>
        </w:rPr>
        <w:lastRenderedPageBreak/>
        <w:t>Gender</w:t>
      </w:r>
    </w:p>
    <w:p w14:paraId="5D5124CF" w14:textId="77777777" w:rsidR="00282F1D" w:rsidRDefault="00000000">
      <w:pPr>
        <w:pStyle w:val="BodyText"/>
        <w:spacing w:before="28" w:line="276" w:lineRule="auto"/>
        <w:ind w:right="117" w:firstLine="248"/>
      </w:pPr>
      <w:r>
        <w:t>Research also suggests that gender can have an impact on responses to static roadside advertising sign content, with women</w:t>
      </w:r>
      <w:r>
        <w:rPr>
          <w:spacing w:val="1"/>
        </w:rPr>
        <w:t xml:space="preserve"> </w:t>
      </w:r>
      <w:r>
        <w:t>showing greater distraction in response to advertisements evoking negative emotions, and men showing greater distraction to ad-</w:t>
      </w:r>
      <w:r>
        <w:rPr>
          <w:spacing w:val="1"/>
        </w:rPr>
        <w:t xml:space="preserve"> </w:t>
      </w:r>
      <w:proofErr w:type="spellStart"/>
      <w:r>
        <w:t>vertisements</w:t>
      </w:r>
      <w:proofErr w:type="spellEnd"/>
      <w:r>
        <w:t xml:space="preserve"> with sexual content (</w:t>
      </w:r>
      <w:proofErr w:type="spellStart"/>
      <w:r>
        <w:fldChar w:fldCharType="begin"/>
      </w:r>
      <w:r>
        <w:instrText xml:space="preserve"> HYPERLINK \l "_bookmark48" </w:instrText>
      </w:r>
      <w:r>
        <w:fldChar w:fldCharType="separate"/>
      </w:r>
      <w:r>
        <w:rPr>
          <w:color w:val="007FAC"/>
        </w:rPr>
        <w:t>Olejniczak-Serowiec</w:t>
      </w:r>
      <w:proofErr w:type="spellEnd"/>
      <w:r>
        <w:rPr>
          <w:color w:val="007FAC"/>
        </w:rPr>
        <w:t xml:space="preserve"> et al., 2017</w:t>
      </w:r>
      <w:r>
        <w:rPr>
          <w:color w:val="007FAC"/>
        </w:rPr>
        <w:fldChar w:fldCharType="end"/>
      </w:r>
      <w:r>
        <w:t>). Overall, men appear to be more likely to read digital roadside</w:t>
      </w:r>
      <w:r>
        <w:rPr>
          <w:spacing w:val="1"/>
        </w:rPr>
        <w:t xml:space="preserve"> </w:t>
      </w:r>
      <w:r>
        <w:t>advertising</w:t>
      </w:r>
      <w:r>
        <w:rPr>
          <w:spacing w:val="-6"/>
        </w:rPr>
        <w:t xml:space="preserve"> </w:t>
      </w:r>
      <w:r>
        <w:t>signs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(</w:t>
      </w:r>
      <w:hyperlink w:anchor="_bookmark34" w:history="1">
        <w:r>
          <w:rPr>
            <w:color w:val="007FAC"/>
          </w:rPr>
          <w:t>Islam,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2015</w:t>
        </w:r>
      </w:hyperlink>
      <w:r>
        <w:t>);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women</w:t>
      </w:r>
      <w:r>
        <w:rPr>
          <w:spacing w:val="-5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men,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distracted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</w:t>
      </w:r>
      <w:hyperlink w:anchor="_bookmark39" w:history="1">
        <w:r>
          <w:rPr>
            <w:color w:val="007FAC"/>
          </w:rPr>
          <w:t>Lee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2004</w:t>
        </w:r>
      </w:hyperlink>
      <w:r>
        <w:t>).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emphasise</w:t>
      </w:r>
      <w:proofErr w:type="spellEnd"/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limited,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significant</w:t>
      </w:r>
      <w:r>
        <w:rPr>
          <w:spacing w:val="11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displayed</w:t>
      </w:r>
      <w:r>
        <w:rPr>
          <w:spacing w:val="12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effect</w:t>
      </w:r>
      <w:r>
        <w:rPr>
          <w:spacing w:val="12"/>
        </w:rPr>
        <w:t xml:space="preserve"> </w:t>
      </w:r>
      <w:r>
        <w:t>sizes.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such,</w:t>
      </w:r>
      <w:r>
        <w:rPr>
          <w:spacing w:val="12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findings</w:t>
      </w:r>
      <w:r>
        <w:rPr>
          <w:spacing w:val="13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treated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caution.</w:t>
      </w:r>
    </w:p>
    <w:p w14:paraId="0CFE11B0" w14:textId="77777777" w:rsidR="00282F1D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07"/>
        <w:rPr>
          <w:i/>
          <w:sz w:val="16"/>
        </w:rPr>
      </w:pPr>
      <w:bookmarkStart w:id="24" w:name="Other_personal_characteristics"/>
      <w:bookmarkEnd w:id="24"/>
      <w:r>
        <w:rPr>
          <w:i/>
          <w:sz w:val="16"/>
        </w:rPr>
        <w:t>Other</w:t>
      </w:r>
      <w:r>
        <w:rPr>
          <w:i/>
          <w:spacing w:val="4"/>
          <w:sz w:val="16"/>
        </w:rPr>
        <w:t xml:space="preserve"> </w:t>
      </w:r>
      <w:r>
        <w:rPr>
          <w:i/>
          <w:sz w:val="16"/>
        </w:rPr>
        <w:t>personal</w:t>
      </w:r>
      <w:r>
        <w:rPr>
          <w:i/>
          <w:spacing w:val="6"/>
          <w:sz w:val="16"/>
        </w:rPr>
        <w:t xml:space="preserve"> </w:t>
      </w:r>
      <w:r>
        <w:rPr>
          <w:i/>
          <w:sz w:val="16"/>
        </w:rPr>
        <w:t>characteristics</w:t>
      </w:r>
    </w:p>
    <w:p w14:paraId="09F9436A" w14:textId="77777777" w:rsidR="00282F1D" w:rsidRDefault="00000000">
      <w:pPr>
        <w:pStyle w:val="BodyText"/>
        <w:spacing w:before="28" w:line="276" w:lineRule="auto"/>
        <w:ind w:right="117" w:firstLine="248"/>
      </w:pPr>
      <w:r>
        <w:t>The level of distraction an individual may experience when driving past a roadside advertising sign may also differ according to</w:t>
      </w:r>
      <w:r>
        <w:rPr>
          <w:spacing w:val="1"/>
        </w:rPr>
        <w:t xml:space="preserve"> </w:t>
      </w:r>
      <w:r>
        <w:t>transient factors such as fatigue and motivations (</w:t>
      </w:r>
      <w:proofErr w:type="spellStart"/>
      <w:r>
        <w:fldChar w:fldCharType="begin"/>
      </w:r>
      <w:r>
        <w:instrText xml:space="preserve"> HYPERLINK \l "_bookmark32" </w:instrText>
      </w:r>
      <w:r>
        <w:fldChar w:fldCharType="separate"/>
      </w:r>
      <w:r>
        <w:rPr>
          <w:color w:val="007FAC"/>
        </w:rPr>
        <w:t>Horberry</w:t>
      </w:r>
      <w:proofErr w:type="spellEnd"/>
      <w:r>
        <w:rPr>
          <w:color w:val="007FAC"/>
        </w:rPr>
        <w:t xml:space="preserve"> and </w:t>
      </w:r>
      <w:proofErr w:type="spellStart"/>
      <w:r>
        <w:rPr>
          <w:color w:val="007FAC"/>
        </w:rPr>
        <w:t>Edquist</w:t>
      </w:r>
      <w:proofErr w:type="spellEnd"/>
      <w:r>
        <w:rPr>
          <w:color w:val="007FAC"/>
        </w:rPr>
        <w:t>, 2008</w:t>
      </w:r>
      <w:r>
        <w:rPr>
          <w:color w:val="007FAC"/>
        </w:rPr>
        <w:fldChar w:fldCharType="end"/>
      </w:r>
      <w:r>
        <w:t>). Also, it has been suggested that a driver’s level of</w:t>
      </w:r>
      <w:r>
        <w:rPr>
          <w:spacing w:val="1"/>
        </w:rPr>
        <w:t xml:space="preserve"> </w:t>
      </w:r>
      <w:r>
        <w:t>distraction might increase depending on whether the content of the sign is appealing to an individual or not (</w:t>
      </w:r>
      <w:proofErr w:type="spellStart"/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color w:val="007FAC"/>
        </w:rPr>
        <w:t>Chattington</w:t>
      </w:r>
      <w:proofErr w:type="spellEnd"/>
      <w:r>
        <w:rPr>
          <w:color w:val="007FAC"/>
        </w:rPr>
        <w:t xml:space="preserve"> et al.,</w:t>
      </w:r>
      <w:r>
        <w:rPr>
          <w:color w:val="007FAC"/>
        </w:rPr>
        <w:fldChar w:fldCharType="end"/>
      </w:r>
      <w:r>
        <w:rPr>
          <w:color w:val="007FAC"/>
          <w:spacing w:val="1"/>
        </w:rPr>
        <w:t xml:space="preserve"> </w:t>
      </w:r>
      <w:hyperlink w:anchor="_bookmark15" w:history="1">
        <w:r>
          <w:rPr>
            <w:color w:val="007FAC"/>
          </w:rPr>
          <w:t>2009</w:t>
        </w:r>
      </w:hyperlink>
      <w:r>
        <w:t>). While these factors have been identified as important, their effect on a driver’s level of distraction when driving past roadside</w:t>
      </w:r>
      <w:r>
        <w:rPr>
          <w:spacing w:val="-36"/>
        </w:rPr>
        <w:t xml:space="preserve"> </w:t>
      </w:r>
      <w:r>
        <w:t>advertising signs has not yet been examined. It is also possible that more permanent personal characteristics such as beliefs towards</w:t>
      </w:r>
      <w:r>
        <w:rPr>
          <w:spacing w:val="-36"/>
        </w:rPr>
        <w:t xml:space="preserve"> </w:t>
      </w:r>
      <w:r>
        <w:t>safety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personality</w:t>
      </w:r>
      <w:r>
        <w:rPr>
          <w:spacing w:val="13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influence</w:t>
      </w:r>
      <w:r>
        <w:rPr>
          <w:spacing w:val="1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distraction;</w:t>
      </w:r>
      <w:r>
        <w:rPr>
          <w:spacing w:val="14"/>
        </w:rPr>
        <w:t xml:space="preserve"> </w:t>
      </w:r>
      <w:r>
        <w:t>however,</w:t>
      </w:r>
      <w:r>
        <w:rPr>
          <w:spacing w:val="12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yet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explore</w:t>
      </w:r>
      <w:r>
        <w:rPr>
          <w:spacing w:val="13"/>
        </w:rPr>
        <w:t xml:space="preserve"> </w:t>
      </w:r>
      <w:r>
        <w:t>this.</w:t>
      </w:r>
    </w:p>
    <w:p w14:paraId="3A9BEF02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8"/>
        <w:rPr>
          <w:i/>
          <w:sz w:val="16"/>
        </w:rPr>
      </w:pPr>
      <w:bookmarkStart w:id="25" w:name="Safety_implications_of_roadside_advertis"/>
      <w:bookmarkEnd w:id="25"/>
      <w:r>
        <w:rPr>
          <w:i/>
          <w:sz w:val="16"/>
        </w:rPr>
        <w:t>Safety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implications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roadside</w:t>
      </w:r>
      <w:r>
        <w:rPr>
          <w:i/>
          <w:spacing w:val="12"/>
          <w:sz w:val="16"/>
        </w:rPr>
        <w:t xml:space="preserve"> </w:t>
      </w:r>
      <w:r>
        <w:rPr>
          <w:i/>
          <w:sz w:val="16"/>
        </w:rPr>
        <w:t>advertising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signs</w:t>
      </w:r>
    </w:p>
    <w:p w14:paraId="0B2CEDBB" w14:textId="77777777" w:rsidR="00282F1D" w:rsidRDefault="00000000">
      <w:pPr>
        <w:pStyle w:val="BodyText"/>
        <w:spacing w:before="237" w:line="276" w:lineRule="auto"/>
        <w:ind w:right="117" w:firstLine="248"/>
      </w:pPr>
      <w:r>
        <w:t>Analysis of crash data has suggested a link between roadside advertising signs and safety (</w:t>
      </w:r>
      <w:hyperlink w:anchor="_bookmark12" w:history="1">
        <w:r>
          <w:rPr>
            <w:color w:val="007FAC"/>
          </w:rPr>
          <w:t xml:space="preserve">Cairney and </w:t>
        </w:r>
        <w:proofErr w:type="spellStart"/>
        <w:r>
          <w:rPr>
            <w:color w:val="007FAC"/>
          </w:rPr>
          <w:t>Gunatillake</w:t>
        </w:r>
        <w:proofErr w:type="spellEnd"/>
        <w:r>
          <w:rPr>
            <w:color w:val="007FAC"/>
          </w:rPr>
          <w:t>, 2000;</w:t>
        </w:r>
      </w:hyperlink>
      <w:r>
        <w:rPr>
          <w:color w:val="007FAC"/>
          <w:spacing w:val="1"/>
        </w:rPr>
        <w:t xml:space="preserve"> </w:t>
      </w:r>
      <w:hyperlink w:anchor="_bookmark12" w:history="1">
        <w:proofErr w:type="spellStart"/>
        <w:r>
          <w:rPr>
            <w:color w:val="007FAC"/>
          </w:rPr>
          <w:t>Sisiopiku</w:t>
        </w:r>
        <w:proofErr w:type="spellEnd"/>
        <w:r>
          <w:rPr>
            <w:color w:val="007FAC"/>
          </w:rPr>
          <w:t xml:space="preserve"> et al., 2015</w:t>
        </w:r>
      </w:hyperlink>
      <w:r>
        <w:t>). Research suggests that crash risk increases by appro</w:t>
      </w:r>
      <w:r>
        <w:rPr>
          <w:smallCaps/>
        </w:rPr>
        <w:t>x</w:t>
      </w:r>
      <w:r>
        <w:t>imately 25–29% in the presence of digital roadside</w:t>
      </w:r>
      <w:r>
        <w:rPr>
          <w:spacing w:val="1"/>
        </w:rPr>
        <w:t xml:space="preserve"> </w:t>
      </w:r>
      <w:r>
        <w:t>advertising signs compared to control areas (</w:t>
      </w:r>
      <w:hyperlink w:anchor="_bookmark34" w:history="1">
        <w:r>
          <w:rPr>
            <w:color w:val="007FAC"/>
          </w:rPr>
          <w:t xml:space="preserve">Islam, 2015; </w:t>
        </w:r>
        <w:proofErr w:type="spellStart"/>
        <w:r>
          <w:rPr>
            <w:color w:val="007FAC"/>
          </w:rPr>
          <w:t>Sisiopiku</w:t>
        </w:r>
        <w:proofErr w:type="spellEnd"/>
        <w:r>
          <w:rPr>
            <w:color w:val="007FAC"/>
          </w:rPr>
          <w:t xml:space="preserve"> et al., 2015</w:t>
        </w:r>
      </w:hyperlink>
      <w:r>
        <w:t>). On the other hand, static roadside advertising signs</w:t>
      </w:r>
      <w:r>
        <w:rPr>
          <w:spacing w:val="-36"/>
        </w:rPr>
        <w:t xml:space="preserve"> </w:t>
      </w:r>
      <w:r>
        <w:t>have not been linked with differences in the crash count (</w:t>
      </w:r>
      <w:hyperlink w:anchor="_bookmark76" w:history="1">
        <w:r>
          <w:rPr>
            <w:color w:val="007FAC"/>
          </w:rPr>
          <w:t>Yannis et al., 2013</w:t>
        </w:r>
      </w:hyperlink>
      <w:r>
        <w:t>). However, this finding is contrary to previous research</w:t>
      </w:r>
      <w:r>
        <w:rPr>
          <w:spacing w:val="1"/>
        </w:rPr>
        <w:t xml:space="preserve"> </w:t>
      </w:r>
      <w:r>
        <w:t xml:space="preserve">that suggests differences in crash counts exist in the presence of static roadside advertising, see </w:t>
      </w:r>
      <w:hyperlink w:anchor="_bookmark66" w:history="1">
        <w:proofErr w:type="spellStart"/>
        <w:r>
          <w:rPr>
            <w:color w:val="007FAC"/>
          </w:rPr>
          <w:t>Staffeld</w:t>
        </w:r>
        <w:proofErr w:type="spellEnd"/>
        <w:r>
          <w:rPr>
            <w:color w:val="007FAC"/>
          </w:rPr>
          <w:t xml:space="preserve"> (1953) and </w:t>
        </w:r>
        <w:proofErr w:type="spellStart"/>
        <w:r>
          <w:rPr>
            <w:color w:val="007FAC"/>
          </w:rPr>
          <w:t>Ady</w:t>
        </w:r>
        <w:proofErr w:type="spellEnd"/>
        <w:r>
          <w:rPr>
            <w:color w:val="007FAC"/>
          </w:rPr>
          <w:t xml:space="preserve"> (1967)</w:t>
        </w:r>
      </w:hyperlink>
      <w:r>
        <w:t>. The</w:t>
      </w:r>
      <w:r>
        <w:rPr>
          <w:spacing w:val="1"/>
        </w:rPr>
        <w:t xml:space="preserve"> </w:t>
      </w:r>
      <w:r>
        <w:t>quantity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available</w:t>
      </w:r>
      <w:r>
        <w:rPr>
          <w:spacing w:val="14"/>
        </w:rPr>
        <w:t xml:space="preserve"> </w:t>
      </w:r>
      <w:r>
        <w:t>evidence</w:t>
      </w:r>
      <w:r>
        <w:rPr>
          <w:spacing w:val="14"/>
        </w:rPr>
        <w:t xml:space="preserve"> </w:t>
      </w:r>
      <w:r>
        <w:t>limit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conclusion.</w:t>
      </w:r>
    </w:p>
    <w:p w14:paraId="55A8D5C8" w14:textId="77777777" w:rsidR="00282F1D" w:rsidRDefault="00000000">
      <w:pPr>
        <w:pStyle w:val="BodyText"/>
        <w:spacing w:before="1" w:line="276" w:lineRule="auto"/>
        <w:ind w:right="116" w:firstLine="248"/>
      </w:pPr>
      <w:r>
        <w:t>Fi</w:t>
      </w:r>
      <w:r>
        <w:rPr>
          <w:smallCaps/>
        </w:rPr>
        <w:t>x</w:t>
      </w:r>
      <w:r>
        <w:t>ed object, side swipe and rear end crashes are the most common types of crashes in the presence of roadside advertising signs</w:t>
      </w:r>
      <w:r>
        <w:rPr>
          <w:spacing w:val="-36"/>
        </w:rPr>
        <w:t xml:space="preserve"> </w:t>
      </w:r>
      <w:r>
        <w:t>(</w:t>
      </w:r>
      <w:hyperlink w:anchor="_bookmark34" w:history="1">
        <w:r>
          <w:rPr>
            <w:color w:val="007FAC"/>
          </w:rPr>
          <w:t xml:space="preserve">Islam, 2015; </w:t>
        </w:r>
        <w:proofErr w:type="spellStart"/>
        <w:r>
          <w:rPr>
            <w:color w:val="007FAC"/>
          </w:rPr>
          <w:t>Sisiopiku</w:t>
        </w:r>
        <w:proofErr w:type="spellEnd"/>
        <w:r>
          <w:rPr>
            <w:color w:val="007FAC"/>
          </w:rPr>
          <w:t xml:space="preserve"> et al., 2015</w:t>
        </w:r>
      </w:hyperlink>
      <w:r>
        <w:t>). In addition, drivers showed increased eye fi</w:t>
      </w:r>
      <w:r>
        <w:rPr>
          <w:smallCaps/>
        </w:rPr>
        <w:t>x</w:t>
      </w:r>
      <w:r>
        <w:t>ations and increased drifting between lanes on the</w:t>
      </w:r>
      <w:r>
        <w:rPr>
          <w:spacing w:val="1"/>
        </w:rPr>
        <w:t xml:space="preserve"> </w:t>
      </w:r>
      <w:r>
        <w:t>road (</w:t>
      </w:r>
      <w:proofErr w:type="spellStart"/>
      <w:r>
        <w:fldChar w:fldCharType="begin"/>
      </w:r>
      <w:r>
        <w:instrText xml:space="preserve"> HYPERLINK \l "_bookmark63" </w:instrText>
      </w:r>
      <w:r>
        <w:fldChar w:fldCharType="separate"/>
      </w:r>
      <w:r>
        <w:rPr>
          <w:color w:val="007FAC"/>
        </w:rPr>
        <w:t>Sisiopiku</w:t>
      </w:r>
      <w:proofErr w:type="spellEnd"/>
      <w:r>
        <w:rPr>
          <w:color w:val="007FAC"/>
        </w:rPr>
        <w:t xml:space="preserve"> et al., 2015; Young and </w:t>
      </w:r>
      <w:proofErr w:type="spellStart"/>
      <w:r>
        <w:rPr>
          <w:color w:val="007FAC"/>
        </w:rPr>
        <w:t>Mahfoud</w:t>
      </w:r>
      <w:proofErr w:type="spellEnd"/>
      <w:r>
        <w:rPr>
          <w:color w:val="007FAC"/>
        </w:rPr>
        <w:t>, 2007</w:t>
      </w:r>
      <w:r>
        <w:rPr>
          <w:color w:val="007FAC"/>
        </w:rPr>
        <w:fldChar w:fldCharType="end"/>
      </w:r>
      <w:r>
        <w:t>). In their meta-analysis of existing studies investigating digital roadside</w:t>
      </w:r>
      <w:r>
        <w:rPr>
          <w:spacing w:val="1"/>
        </w:rPr>
        <w:t xml:space="preserve"> </w:t>
      </w:r>
      <w:r>
        <w:t xml:space="preserve">advertising signs; </w:t>
      </w:r>
      <w:hyperlink w:anchor="_bookmark63" w:history="1">
        <w:proofErr w:type="spellStart"/>
        <w:r>
          <w:rPr>
            <w:color w:val="007FAC"/>
          </w:rPr>
          <w:t>Sisiopiku</w:t>
        </w:r>
        <w:proofErr w:type="spellEnd"/>
        <w:r>
          <w:rPr>
            <w:color w:val="007FAC"/>
          </w:rPr>
          <w:t xml:space="preserve"> et al. (2015) </w:t>
        </w:r>
      </w:hyperlink>
      <w:r>
        <w:t xml:space="preserve">found an increased crash risk </w:t>
      </w:r>
      <w:proofErr w:type="gramStart"/>
      <w:r>
        <w:t>as a result of</w:t>
      </w:r>
      <w:proofErr w:type="gramEnd"/>
      <w:r>
        <w:t xml:space="preserve"> digital signs, however, the effect was exclusive to</w:t>
      </w:r>
      <w:r>
        <w:rPr>
          <w:spacing w:val="-36"/>
        </w:rPr>
        <w:t xml:space="preserve"> </w:t>
      </w:r>
      <w:r>
        <w:t>sections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road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intersections.</w:t>
      </w:r>
    </w:p>
    <w:p w14:paraId="491E31FF" w14:textId="77777777" w:rsidR="00282F1D" w:rsidRDefault="00000000">
      <w:pPr>
        <w:pStyle w:val="BodyText"/>
        <w:spacing w:before="1" w:line="276" w:lineRule="auto"/>
        <w:ind w:right="118" w:firstLine="248"/>
      </w:pPr>
      <w:r>
        <w:t>Studies into the before-and-after effects of the installation or removal of roadside advertising signs did not find a significant</w:t>
      </w:r>
      <w:r>
        <w:rPr>
          <w:spacing w:val="1"/>
        </w:rPr>
        <w:t xml:space="preserve"> </w:t>
      </w:r>
      <w:r>
        <w:t>difference in crash prevalence when the sign was present on the road compared to when the sign was not present (</w:t>
      </w:r>
      <w:hyperlink w:anchor="_bookmark29" w:history="1">
        <w:r>
          <w:rPr>
            <w:color w:val="007FAC"/>
          </w:rPr>
          <w:t>Hawkins et al.,</w:t>
        </w:r>
      </w:hyperlink>
      <w:r>
        <w:rPr>
          <w:color w:val="007FAC"/>
          <w:spacing w:val="1"/>
        </w:rPr>
        <w:t xml:space="preserve"> </w:t>
      </w:r>
      <w:hyperlink w:anchor="_bookmark29" w:history="1">
        <w:r>
          <w:rPr>
            <w:color w:val="007FAC"/>
          </w:rPr>
          <w:t xml:space="preserve">2012; </w:t>
        </w:r>
        <w:proofErr w:type="spellStart"/>
        <w:r>
          <w:rPr>
            <w:color w:val="007FAC"/>
          </w:rPr>
          <w:t>Izadpanah</w:t>
        </w:r>
        <w:proofErr w:type="spellEnd"/>
        <w:r>
          <w:rPr>
            <w:color w:val="007FAC"/>
          </w:rPr>
          <w:t xml:space="preserve"> et al., 2014; Yannis et al., 2013</w:t>
        </w:r>
      </w:hyperlink>
      <w:r>
        <w:t>). These findings may demonstrate that drivers can self-regulate their interactions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roadside</w:t>
      </w:r>
      <w:r>
        <w:rPr>
          <w:spacing w:val="-3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distractions,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hyperlink w:anchor="_bookmark50" w:history="1">
        <w:r>
          <w:rPr>
            <w:color w:val="007FAC"/>
          </w:rPr>
          <w:t>Oviedo-</w:t>
        </w:r>
        <w:proofErr w:type="spellStart"/>
        <w:r>
          <w:rPr>
            <w:color w:val="007FAC"/>
          </w:rPr>
          <w:t>Trespalacios</w:t>
        </w:r>
        <w:proofErr w:type="spellEnd"/>
        <w:r>
          <w:rPr>
            <w:color w:val="007FAC"/>
            <w:spacing w:val="-4"/>
          </w:rPr>
          <w:t xml:space="preserve"> </w:t>
        </w:r>
        <w:r>
          <w:rPr>
            <w:color w:val="007FAC"/>
          </w:rPr>
          <w:t>(2018)</w:t>
        </w:r>
      </w:hyperlink>
      <w:r>
        <w:t>)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problematic</w:t>
      </w:r>
      <w:r>
        <w:rPr>
          <w:spacing w:val="-36"/>
        </w:rPr>
        <w:t xml:space="preserve"> </w:t>
      </w:r>
      <w:r>
        <w:t>if the roadside advertising design prevents self-regulation among drivers. For example, a roadside advertising sign can capture</w:t>
      </w:r>
      <w:r>
        <w:rPr>
          <w:spacing w:val="1"/>
        </w:rPr>
        <w:t xml:space="preserve"> </w:t>
      </w:r>
      <w:r>
        <w:t>drivers’ attention in moments of high driving demands such as heavy traffic or potential road hazards. As such, drivers would not be</w:t>
      </w:r>
      <w:r>
        <w:rPr>
          <w:spacing w:val="-36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safely</w:t>
      </w:r>
      <w:r>
        <w:rPr>
          <w:spacing w:val="14"/>
        </w:rPr>
        <w:t xml:space="preserve"> </w:t>
      </w:r>
      <w:r>
        <w:t>manage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workload.</w:t>
      </w:r>
    </w:p>
    <w:p w14:paraId="2670E366" w14:textId="77777777" w:rsidR="00282F1D" w:rsidRDefault="00000000">
      <w:pPr>
        <w:pStyle w:val="Heading1"/>
        <w:numPr>
          <w:ilvl w:val="0"/>
          <w:numId w:val="4"/>
        </w:numPr>
        <w:tabs>
          <w:tab w:val="left" w:pos="344"/>
        </w:tabs>
        <w:spacing w:before="205"/>
      </w:pPr>
      <w:bookmarkStart w:id="26" w:name="Conclusion"/>
      <w:bookmarkEnd w:id="26"/>
      <w:r>
        <w:rPr>
          <w:w w:val="105"/>
        </w:rPr>
        <w:t>Conclusion</w:t>
      </w:r>
    </w:p>
    <w:p w14:paraId="53D078C6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33"/>
        <w:rPr>
          <w:i/>
          <w:sz w:val="16"/>
        </w:rPr>
      </w:pPr>
      <w:bookmarkStart w:id="27" w:name="Key_findings"/>
      <w:bookmarkEnd w:id="27"/>
      <w:r>
        <w:rPr>
          <w:i/>
          <w:sz w:val="16"/>
        </w:rPr>
        <w:t>Key</w:t>
      </w:r>
      <w:r>
        <w:rPr>
          <w:i/>
          <w:spacing w:val="19"/>
          <w:sz w:val="16"/>
        </w:rPr>
        <w:t xml:space="preserve"> </w:t>
      </w:r>
      <w:r>
        <w:rPr>
          <w:i/>
          <w:sz w:val="16"/>
        </w:rPr>
        <w:t>findings</w:t>
      </w:r>
    </w:p>
    <w:p w14:paraId="7FB63106" w14:textId="77777777" w:rsidR="00282F1D" w:rsidRDefault="00000000">
      <w:pPr>
        <w:pStyle w:val="BodyText"/>
        <w:spacing w:before="237" w:line="276" w:lineRule="auto"/>
        <w:ind w:right="116" w:firstLine="248"/>
      </w:pPr>
      <w:r>
        <w:t>The</w:t>
      </w:r>
      <w:r>
        <w:rPr>
          <w:spacing w:val="-7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roadside</w:t>
      </w:r>
      <w:r>
        <w:rPr>
          <w:spacing w:val="-7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scattered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systemic</w:t>
      </w:r>
      <w:r>
        <w:rPr>
          <w:spacing w:val="-6"/>
        </w:rPr>
        <w:t xml:space="preserve"> </w:t>
      </w:r>
      <w:r>
        <w:t>patterns.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has hindered effective risk </w:t>
      </w:r>
      <w:proofErr w:type="spellStart"/>
      <w:r>
        <w:t>characterisation</w:t>
      </w:r>
      <w:proofErr w:type="spellEnd"/>
      <w:r>
        <w:t xml:space="preserve"> and an understanding of the mechanisms through which certain roadside advertising</w:t>
      </w:r>
      <w:r>
        <w:rPr>
          <w:spacing w:val="1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crashes.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literature,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systematic</w:t>
      </w:r>
      <w:r>
        <w:rPr>
          <w:spacing w:val="-36"/>
        </w:rPr>
        <w:t xml:space="preserve"> </w:t>
      </w:r>
      <w:r>
        <w:t>approach informed by the Task-Capability Interface (TCI) model (</w:t>
      </w:r>
      <w:hyperlink w:anchor="_bookmark25" w:history="1">
        <w:r>
          <w:rPr>
            <w:color w:val="007FAC"/>
          </w:rPr>
          <w:t>Fuller, 2000</w:t>
        </w:r>
      </w:hyperlink>
      <w:r>
        <w:t>). The TCI model is a seminal theoretical framework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explains</w:t>
      </w:r>
      <w:r>
        <w:rPr>
          <w:spacing w:val="-7"/>
        </w:rPr>
        <w:t xml:space="preserve"> </w:t>
      </w:r>
      <w:r>
        <w:rPr>
          <w:spacing w:val="-1"/>
        </w:rPr>
        <w:t>determinants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driving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behaviour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crash</w:t>
      </w:r>
      <w:r>
        <w:rPr>
          <w:spacing w:val="-8"/>
        </w:rPr>
        <w:t xml:space="preserve"> </w:t>
      </w:r>
      <w:r>
        <w:t>risk.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structured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approach,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PRISMA</w:t>
      </w:r>
      <w:r>
        <w:rPr>
          <w:spacing w:val="-8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(Preferred</w:t>
      </w:r>
      <w:r>
        <w:rPr>
          <w:spacing w:val="7"/>
        </w:rPr>
        <w:t xml:space="preserve"> </w:t>
      </w:r>
      <w:r>
        <w:t>Reporting</w:t>
      </w:r>
      <w:r>
        <w:rPr>
          <w:spacing w:val="9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Systematic</w:t>
      </w:r>
      <w:r>
        <w:rPr>
          <w:spacing w:val="9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Meta-analysis)</w:t>
      </w:r>
      <w:r>
        <w:rPr>
          <w:spacing w:val="8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guide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(</w:t>
      </w:r>
      <w:hyperlink w:anchor="_bookmark46" w:history="1">
        <w:r>
          <w:rPr>
            <w:color w:val="007FAC"/>
          </w:rPr>
          <w:t>Moher</w:t>
        </w:r>
        <w:r>
          <w:rPr>
            <w:color w:val="007FAC"/>
            <w:spacing w:val="9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9"/>
          </w:rPr>
          <w:t xml:space="preserve"> </w:t>
        </w:r>
        <w:r>
          <w:rPr>
            <w:color w:val="007FAC"/>
          </w:rPr>
          <w:t>al.,</w:t>
        </w:r>
        <w:r>
          <w:rPr>
            <w:color w:val="007FAC"/>
            <w:spacing w:val="8"/>
          </w:rPr>
          <w:t xml:space="preserve"> </w:t>
        </w:r>
        <w:r>
          <w:rPr>
            <w:color w:val="007FAC"/>
          </w:rPr>
          <w:t>2009</w:t>
        </w:r>
      </w:hyperlink>
      <w:r>
        <w:t>).</w:t>
      </w:r>
    </w:p>
    <w:p w14:paraId="0B839F01" w14:textId="77777777" w:rsidR="00282F1D" w:rsidRDefault="00000000">
      <w:pPr>
        <w:pStyle w:val="BodyText"/>
        <w:spacing w:before="1" w:line="276" w:lineRule="auto"/>
        <w:ind w:right="117" w:firstLine="248"/>
      </w:pPr>
      <w:r>
        <w:t>A total of 90 unique documents were identified and reviewed using the Task-Capability Interface (TCI) Model. Overall, the</w:t>
      </w:r>
      <w:r>
        <w:rPr>
          <w:spacing w:val="1"/>
        </w:rPr>
        <w:t xml:space="preserve"> </w:t>
      </w:r>
      <w:r>
        <w:t xml:space="preserve">findings show that the TCI model is useful in explaining the relationship between roadside advertising and driver </w:t>
      </w:r>
      <w:proofErr w:type="spellStart"/>
      <w:r>
        <w:t>behaviour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Roadside advertising signs </w:t>
      </w:r>
      <w:proofErr w:type="gramStart"/>
      <w:r>
        <w:t>were considered to be</w:t>
      </w:r>
      <w:proofErr w:type="gramEnd"/>
      <w:r>
        <w:t xml:space="preserve"> environmental clutter, which adds additional demands to the driving task. For</w:t>
      </w:r>
      <w:r>
        <w:rPr>
          <w:spacing w:val="1"/>
        </w:rPr>
        <w:t xml:space="preserve"> </w:t>
      </w:r>
      <w:r>
        <w:t>example, some features of roadside advertising such as the changeability level have been consistently linked with changes in eye</w:t>
      </w:r>
      <w:r>
        <w:rPr>
          <w:spacing w:val="1"/>
        </w:rPr>
        <w:t xml:space="preserve"> </w:t>
      </w:r>
      <w:r>
        <w:t xml:space="preserve">scanning </w:t>
      </w:r>
      <w:proofErr w:type="spellStart"/>
      <w:r>
        <w:t>behaviour</w:t>
      </w:r>
      <w:proofErr w:type="spellEnd"/>
      <w:r>
        <w:t xml:space="preserve"> of drivers (</w:t>
      </w:r>
      <w:proofErr w:type="spellStart"/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color w:val="007FAC"/>
        </w:rPr>
        <w:t>Beijer</w:t>
      </w:r>
      <w:proofErr w:type="spellEnd"/>
      <w:r>
        <w:rPr>
          <w:color w:val="007FAC"/>
        </w:rPr>
        <w:t xml:space="preserve"> et al., 2004</w:t>
      </w:r>
      <w:r>
        <w:rPr>
          <w:color w:val="007FAC"/>
        </w:rPr>
        <w:fldChar w:fldCharType="end"/>
      </w:r>
      <w:r>
        <w:t>). Additionally, it seems that the impact that roadside advertising has on driving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 xml:space="preserve"> is greatly moderated by individual differences among drivers. Of great importance was that young drivers seem to invest</w:t>
      </w:r>
      <w:r>
        <w:rPr>
          <w:spacing w:val="1"/>
        </w:rPr>
        <w:t xml:space="preserve"> </w:t>
      </w:r>
      <w:r>
        <w:t>more resources interacting with roadside advertising, suggesting a lower capacity to discriminate between relevant and irrelevant</w:t>
      </w:r>
      <w:r>
        <w:rPr>
          <w:spacing w:val="1"/>
        </w:rPr>
        <w:t xml:space="preserve"> </w:t>
      </w:r>
      <w:r>
        <w:t>driving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"_bookmark65" </w:instrText>
      </w:r>
      <w:r>
        <w:fldChar w:fldCharType="separate"/>
      </w:r>
      <w:r>
        <w:rPr>
          <w:color w:val="007FAC"/>
        </w:rPr>
        <w:t>Stavrinos</w:t>
      </w:r>
      <w:proofErr w:type="spellEnd"/>
      <w:r>
        <w:rPr>
          <w:color w:val="007FAC"/>
          <w:spacing w:val="14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15"/>
        </w:rPr>
        <w:t xml:space="preserve"> </w:t>
      </w:r>
      <w:r>
        <w:rPr>
          <w:color w:val="007FAC"/>
        </w:rPr>
        <w:t>al.,</w:t>
      </w:r>
      <w:r>
        <w:rPr>
          <w:color w:val="007FAC"/>
          <w:spacing w:val="13"/>
        </w:rPr>
        <w:t xml:space="preserve"> </w:t>
      </w:r>
      <w:r>
        <w:rPr>
          <w:color w:val="007FAC"/>
        </w:rPr>
        <w:t>2016</w:t>
      </w:r>
      <w:r>
        <w:rPr>
          <w:color w:val="007FAC"/>
        </w:rPr>
        <w:fldChar w:fldCharType="end"/>
      </w:r>
      <w:r>
        <w:t>).</w:t>
      </w:r>
    </w:p>
    <w:p w14:paraId="5377AB86" w14:textId="77777777" w:rsidR="00282F1D" w:rsidRDefault="00000000">
      <w:pPr>
        <w:pStyle w:val="BodyText"/>
        <w:spacing w:before="1" w:line="276" w:lineRule="auto"/>
        <w:ind w:right="118" w:firstLine="248"/>
      </w:pPr>
      <w:r>
        <w:t xml:space="preserve">Based on the available evidence, it is not possible to conclude that there is a direct relationship between the driving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changes that can be attributed to roadside advertising and subsequent road crashes. Most of the results in this respect remain</w:t>
      </w:r>
      <w:r>
        <w:rPr>
          <w:spacing w:val="1"/>
        </w:rPr>
        <w:t xml:space="preserve"> </w:t>
      </w:r>
      <w:r>
        <w:t>inconclusive.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suggesting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roadside</w:t>
      </w:r>
      <w:r>
        <w:rPr>
          <w:spacing w:val="-4"/>
        </w:rPr>
        <w:t xml:space="preserve"> </w:t>
      </w:r>
      <w:r>
        <w:t>advertising,</w:t>
      </w:r>
      <w:r>
        <w:rPr>
          <w:spacing w:val="-4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changeable messages, can increase crash risk (</w:t>
      </w:r>
      <w:hyperlink w:anchor="_bookmark12" w:history="1">
        <w:r>
          <w:rPr>
            <w:color w:val="007FAC"/>
          </w:rPr>
          <w:t xml:space="preserve">Cairney and </w:t>
        </w:r>
        <w:proofErr w:type="spellStart"/>
        <w:r>
          <w:rPr>
            <w:color w:val="007FAC"/>
          </w:rPr>
          <w:t>Gunatillake</w:t>
        </w:r>
        <w:proofErr w:type="spellEnd"/>
        <w:r>
          <w:rPr>
            <w:color w:val="007FAC"/>
          </w:rPr>
          <w:t xml:space="preserve">, 2000; </w:t>
        </w:r>
        <w:proofErr w:type="spellStart"/>
        <w:r>
          <w:rPr>
            <w:color w:val="007FAC"/>
          </w:rPr>
          <w:t>Sisiopiku</w:t>
        </w:r>
        <w:proofErr w:type="spellEnd"/>
        <w:r>
          <w:rPr>
            <w:color w:val="007FAC"/>
          </w:rPr>
          <w:t xml:space="preserve"> et al., 2015</w:t>
        </w:r>
      </w:hyperlink>
      <w:r>
        <w:t>). It is important to bear in mind</w:t>
      </w:r>
      <w:r>
        <w:rPr>
          <w:spacing w:val="1"/>
        </w:rPr>
        <w:t xml:space="preserve"> </w:t>
      </w:r>
      <w:r>
        <w:t>that most of the empirical studies undertaken to date feature strong methodological limitations. Finally, roadside advertising tech-</w:t>
      </w:r>
      <w:r>
        <w:rPr>
          <w:spacing w:val="1"/>
        </w:rPr>
        <w:t xml:space="preserve"> </w:t>
      </w:r>
      <w:proofErr w:type="spellStart"/>
      <w:r>
        <w:t>nology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continually</w:t>
      </w:r>
      <w:r>
        <w:rPr>
          <w:spacing w:val="-3"/>
        </w:rPr>
        <w:t xml:space="preserve"> </w:t>
      </w:r>
      <w:r>
        <w:t>evolving,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advancements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addressed.</w:t>
      </w:r>
    </w:p>
    <w:p w14:paraId="30FC1C6E" w14:textId="77777777" w:rsidR="00282F1D" w:rsidRDefault="00282F1D">
      <w:pPr>
        <w:spacing w:line="276" w:lineRule="auto"/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52DB7F40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44"/>
        <w:rPr>
          <w:i/>
          <w:sz w:val="16"/>
        </w:rPr>
      </w:pPr>
      <w:bookmarkStart w:id="28" w:name="Policy_implications"/>
      <w:bookmarkEnd w:id="28"/>
      <w:r>
        <w:rPr>
          <w:i/>
          <w:sz w:val="16"/>
        </w:rPr>
        <w:lastRenderedPageBreak/>
        <w:t>Policy implications</w:t>
      </w:r>
    </w:p>
    <w:p w14:paraId="49ADAB8B" w14:textId="77777777" w:rsidR="00282F1D" w:rsidRDefault="00000000">
      <w:pPr>
        <w:pStyle w:val="BodyText"/>
        <w:spacing w:before="237" w:line="276" w:lineRule="auto"/>
        <w:ind w:right="116" w:firstLine="248"/>
      </w:pPr>
      <w:r>
        <w:t>Advertising</w:t>
      </w:r>
      <w:r>
        <w:rPr>
          <w:spacing w:val="-7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directed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driving</w:t>
      </w:r>
      <w:r>
        <w:rPr>
          <w:spacing w:val="-6"/>
        </w:rPr>
        <w:t xml:space="preserve"> </w:t>
      </w:r>
      <w:r>
        <w:t>public.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advertising</w:t>
      </w:r>
      <w:r>
        <w:rPr>
          <w:spacing w:val="-6"/>
        </w:rPr>
        <w:t xml:space="preserve"> </w:t>
      </w:r>
      <w:r>
        <w:t>industry,</w:t>
      </w:r>
      <w:r>
        <w:rPr>
          <w:spacing w:val="-36"/>
        </w:rPr>
        <w:t xml:space="preserve"> </w:t>
      </w:r>
      <w:r>
        <w:t>roadsides are sought-after, well established and increasingly profitable locations for advertising signs. Although the industry ac-</w:t>
      </w:r>
      <w:r>
        <w:rPr>
          <w:spacing w:val="1"/>
        </w:rPr>
        <w:t xml:space="preserve"> </w:t>
      </w:r>
      <w:r>
        <w:t>knowledges the importance of safety, advertisers are not accountable for road safety and efficiency or the prevention of road trauma.</w:t>
      </w:r>
      <w:r>
        <w:rPr>
          <w:spacing w:val="-36"/>
        </w:rPr>
        <w:t xml:space="preserve"> </w:t>
      </w:r>
      <w:r>
        <w:t>Notably,</w:t>
      </w:r>
      <w:r>
        <w:rPr>
          <w:spacing w:val="15"/>
        </w:rPr>
        <w:t xml:space="preserve"> </w:t>
      </w:r>
      <w:r>
        <w:t>government</w:t>
      </w:r>
      <w:r>
        <w:rPr>
          <w:spacing w:val="16"/>
        </w:rPr>
        <w:t xml:space="preserve"> </w:t>
      </w:r>
      <w:r>
        <w:t>road</w:t>
      </w:r>
      <w:r>
        <w:rPr>
          <w:spacing w:val="16"/>
        </w:rPr>
        <w:t xml:space="preserve"> </w:t>
      </w:r>
      <w:r>
        <w:t>agencies</w:t>
      </w:r>
      <w:r>
        <w:rPr>
          <w:spacing w:val="16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proofErr w:type="spellStart"/>
      <w:r>
        <w:t>minimise</w:t>
      </w:r>
      <w:proofErr w:type="spellEnd"/>
      <w:r>
        <w:rPr>
          <w:spacing w:val="16"/>
        </w:rPr>
        <w:t xml:space="preserve"> </w:t>
      </w:r>
      <w:r>
        <w:t>driver</w:t>
      </w:r>
      <w:r>
        <w:rPr>
          <w:spacing w:val="16"/>
        </w:rPr>
        <w:t xml:space="preserve"> </w:t>
      </w:r>
      <w:r>
        <w:t>distraction</w:t>
      </w:r>
      <w:r>
        <w:rPr>
          <w:spacing w:val="16"/>
        </w:rPr>
        <w:t xml:space="preserve"> </w:t>
      </w:r>
      <w:r>
        <w:t>potential</w:t>
      </w:r>
      <w:r>
        <w:rPr>
          <w:spacing w:val="15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advertisers</w:t>
      </w:r>
      <w:r>
        <w:rPr>
          <w:spacing w:val="15"/>
        </w:rPr>
        <w:t xml:space="preserve"> </w:t>
      </w:r>
      <w:r>
        <w:t>seek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proofErr w:type="spellStart"/>
      <w:r>
        <w:t>optimise</w:t>
      </w:r>
      <w:proofErr w:type="spellEnd"/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color w:val="007FAC"/>
        </w:rPr>
        <w:t>Horberry</w:t>
      </w:r>
      <w:proofErr w:type="spellEnd"/>
      <w:r>
        <w:rPr>
          <w:color w:val="007FAC"/>
        </w:rPr>
        <w:fldChar w:fldCharType="end"/>
      </w:r>
      <w:r>
        <w:rPr>
          <w:color w:val="007FAC"/>
          <w:spacing w:val="1"/>
        </w:rPr>
        <w:t xml:space="preserve"> </w:t>
      </w:r>
      <w:hyperlink w:anchor="_bookmark33" w:history="1">
        <w:r>
          <w:rPr>
            <w:color w:val="007FAC"/>
          </w:rPr>
          <w:t>et al., 2013</w:t>
        </w:r>
      </w:hyperlink>
      <w:r>
        <w:t>). In this review, it is suggested that roadside advertising signs are associated with changes in crash risk. Unfortunately,</w:t>
      </w:r>
      <w:r>
        <w:rPr>
          <w:spacing w:val="1"/>
        </w:rPr>
        <w:t xml:space="preserve"> </w:t>
      </w:r>
      <w:r>
        <w:t>findings from this review also revealed that research is not always conclusive regarding the mechanisms of these changes in crash</w:t>
      </w:r>
      <w:r>
        <w:rPr>
          <w:spacing w:val="1"/>
        </w:rPr>
        <w:t xml:space="preserve"> </w:t>
      </w:r>
      <w:r>
        <w:t xml:space="preserve">risk. The lack of conclusive evidence limits the ability of </w:t>
      </w:r>
      <w:proofErr w:type="gramStart"/>
      <w:r>
        <w:t>policy-makers</w:t>
      </w:r>
      <w:proofErr w:type="gramEnd"/>
      <w:r>
        <w:t xml:space="preserve"> to apply risk-</w:t>
      </w:r>
      <w:proofErr w:type="spellStart"/>
      <w:r>
        <w:t>minimisation</w:t>
      </w:r>
      <w:proofErr w:type="spellEnd"/>
      <w:r>
        <w:t xml:space="preserve"> strategies. Nonetheless, roadside</w:t>
      </w:r>
      <w:r>
        <w:rPr>
          <w:spacing w:val="1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legitimate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risks,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prohibit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activity.</w:t>
      </w:r>
      <w:r>
        <w:rPr>
          <w:spacing w:val="-6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interest in roadside advertising is growing. Government road agencies also use roadside advertising signs for road safety campaigns</w:t>
      </w:r>
      <w:r>
        <w:rPr>
          <w:spacing w:val="1"/>
        </w:rPr>
        <w:t xml:space="preserve"> </w:t>
      </w:r>
      <w:r>
        <w:t>and to communicate information about severe weather events and critical safety alerts (for example, child abductions). Given this</w:t>
      </w:r>
      <w:r>
        <w:rPr>
          <w:spacing w:val="1"/>
        </w:rPr>
        <w:t xml:space="preserve"> </w:t>
      </w:r>
      <w:r>
        <w:t>demand trajectory, comprehensive empirical research will enable road regulators to develop robust technical standards that can be</w:t>
      </w:r>
      <w:r>
        <w:rPr>
          <w:spacing w:val="1"/>
        </w:rPr>
        <w:t xml:space="preserve"> </w:t>
      </w:r>
      <w:r>
        <w:t>reliably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consistently</w:t>
      </w:r>
      <w:r>
        <w:rPr>
          <w:spacing w:val="12"/>
        </w:rPr>
        <w:t xml:space="preserve"> </w:t>
      </w:r>
      <w:r>
        <w:t>applied</w:t>
      </w:r>
      <w:r>
        <w:rPr>
          <w:spacing w:val="14"/>
        </w:rPr>
        <w:t xml:space="preserve"> </w:t>
      </w:r>
      <w:r>
        <w:t>across</w:t>
      </w:r>
      <w:r>
        <w:rPr>
          <w:spacing w:val="15"/>
        </w:rPr>
        <w:t xml:space="preserve"> </w:t>
      </w:r>
      <w:r>
        <w:t>road</w:t>
      </w:r>
      <w:r>
        <w:rPr>
          <w:spacing w:val="13"/>
        </w:rPr>
        <w:t xml:space="preserve"> </w:t>
      </w:r>
      <w:r>
        <w:t>agencies.</w:t>
      </w:r>
    </w:p>
    <w:p w14:paraId="269ABF8D" w14:textId="77777777" w:rsidR="00282F1D" w:rsidRDefault="00000000">
      <w:pPr>
        <w:pStyle w:val="BodyText"/>
        <w:spacing w:before="1" w:line="276" w:lineRule="auto"/>
        <w:ind w:right="117" w:firstLine="248"/>
      </w:pPr>
      <w:r>
        <w:t>When setting public policy and technical standards, road agencies are reluctant to adopt subjective and qualitative guidelines,</w:t>
      </w:r>
      <w:r>
        <w:rPr>
          <w:spacing w:val="1"/>
        </w:rPr>
        <w:t xml:space="preserve"> </w:t>
      </w:r>
      <w:r>
        <w:t>preferring to rely on defensible criteria drawn from independent evidence-based research. Without unequivocal evidence, some</w:t>
      </w:r>
      <w:r>
        <w:rPr>
          <w:spacing w:val="1"/>
        </w:rPr>
        <w:t xml:space="preserve"> </w:t>
      </w:r>
      <w:r>
        <w:t>government road agencies develop technical criteria based on risk management and engineering principles substantiated by human</w:t>
      </w:r>
      <w:r>
        <w:rPr>
          <w:spacing w:val="1"/>
        </w:rPr>
        <w:t xml:space="preserve"> </w:t>
      </w:r>
      <w:r>
        <w:t>factors,</w:t>
      </w:r>
      <w:r>
        <w:rPr>
          <w:spacing w:val="-8"/>
        </w:rPr>
        <w:t xml:space="preserve"> </w:t>
      </w:r>
      <w:r>
        <w:t>safety-in-</w:t>
      </w:r>
      <w:proofErr w:type="gramStart"/>
      <w:r>
        <w:t>design</w:t>
      </w:r>
      <w:proofErr w:type="gramEnd"/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driver-</w:t>
      </w:r>
      <w:proofErr w:type="spellStart"/>
      <w:r>
        <w:t>centred</w:t>
      </w:r>
      <w:proofErr w:type="spellEnd"/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"_bookmark33" </w:instrText>
      </w:r>
      <w:r>
        <w:fldChar w:fldCharType="separate"/>
      </w:r>
      <w:r>
        <w:rPr>
          <w:color w:val="007FAC"/>
        </w:rPr>
        <w:t>Horberry</w:t>
      </w:r>
      <w:proofErr w:type="spellEnd"/>
      <w:r>
        <w:rPr>
          <w:color w:val="007FAC"/>
          <w:spacing w:val="-6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-6"/>
        </w:rPr>
        <w:t xml:space="preserve"> </w:t>
      </w:r>
      <w:r>
        <w:rPr>
          <w:color w:val="007FAC"/>
        </w:rPr>
        <w:t>al.,</w:t>
      </w:r>
      <w:r>
        <w:rPr>
          <w:color w:val="007FAC"/>
          <w:spacing w:val="-7"/>
        </w:rPr>
        <w:t xml:space="preserve"> </w:t>
      </w:r>
      <w:r>
        <w:rPr>
          <w:color w:val="007FAC"/>
        </w:rPr>
        <w:t>2013</w:t>
      </w:r>
      <w:r>
        <w:rPr>
          <w:color w:val="007FAC"/>
        </w:rPr>
        <w:fldChar w:fldCharType="end"/>
      </w:r>
      <w:r>
        <w:t>).</w:t>
      </w:r>
      <w:r>
        <w:rPr>
          <w:spacing w:val="-7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reasonable,</w:t>
      </w:r>
      <w:r>
        <w:rPr>
          <w:spacing w:val="-6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and industries are challenging the legitimacy of road agencies' technical criteria citing the absence of systematic and supporting</w:t>
      </w:r>
      <w:r>
        <w:rPr>
          <w:spacing w:val="1"/>
        </w:rPr>
        <w:t xml:space="preserve"> </w:t>
      </w:r>
      <w:r>
        <w:t>empirical data. Private sector practitioners are engaged to produce reports and make submissions outlining the rationale for why an</w:t>
      </w:r>
      <w:r>
        <w:rPr>
          <w:spacing w:val="1"/>
        </w:rPr>
        <w:t xml:space="preserve"> </w:t>
      </w:r>
      <w:r>
        <w:t>advertising</w:t>
      </w:r>
      <w:r>
        <w:rPr>
          <w:spacing w:val="-5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approved,</w:t>
      </w:r>
      <w:r>
        <w:rPr>
          <w:spacing w:val="-4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non-compliance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regulators’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or ergonomic principles. In some instances, when applications for advertising signs are rejected on road safety grounds, applicants</w:t>
      </w:r>
      <w:r>
        <w:rPr>
          <w:spacing w:val="1"/>
        </w:rPr>
        <w:t xml:space="preserve"> </w:t>
      </w:r>
      <w:r>
        <w:t>pursue</w:t>
      </w:r>
      <w:r>
        <w:rPr>
          <w:spacing w:val="13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cases</w:t>
      </w:r>
      <w:r>
        <w:rPr>
          <w:spacing w:val="12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courts</w:t>
      </w:r>
      <w:r>
        <w:rPr>
          <w:spacing w:val="13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color w:val="007FAC"/>
        </w:rPr>
        <w:t>Dulebenets</w:t>
      </w:r>
      <w:proofErr w:type="spellEnd"/>
      <w:r>
        <w:rPr>
          <w:color w:val="007FAC"/>
          <w:spacing w:val="14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13"/>
        </w:rPr>
        <w:t xml:space="preserve"> </w:t>
      </w:r>
      <w:r>
        <w:rPr>
          <w:color w:val="007FAC"/>
        </w:rPr>
        <w:t>al.,</w:t>
      </w:r>
      <w:r>
        <w:rPr>
          <w:color w:val="007FAC"/>
          <w:spacing w:val="14"/>
        </w:rPr>
        <w:t xml:space="preserve"> </w:t>
      </w:r>
      <w:r>
        <w:rPr>
          <w:color w:val="007FAC"/>
        </w:rPr>
        <w:t>2018;</w:t>
      </w:r>
      <w:r>
        <w:rPr>
          <w:color w:val="007FAC"/>
          <w:spacing w:val="13"/>
        </w:rPr>
        <w:t xml:space="preserve"> </w:t>
      </w:r>
      <w:r>
        <w:rPr>
          <w:color w:val="007FAC"/>
        </w:rPr>
        <w:t>Sharpe,</w:t>
      </w:r>
      <w:r>
        <w:rPr>
          <w:color w:val="007FAC"/>
          <w:spacing w:val="14"/>
        </w:rPr>
        <w:t xml:space="preserve"> </w:t>
      </w:r>
      <w:r>
        <w:rPr>
          <w:color w:val="007FAC"/>
        </w:rPr>
        <w:t>2011</w:t>
      </w:r>
      <w:r>
        <w:rPr>
          <w:color w:val="007FAC"/>
        </w:rPr>
        <w:fldChar w:fldCharType="end"/>
      </w:r>
      <w:r>
        <w:t>).</w:t>
      </w:r>
    </w:p>
    <w:p w14:paraId="19B345B6" w14:textId="77777777" w:rsidR="00282F1D" w:rsidRDefault="00000000">
      <w:pPr>
        <w:pStyle w:val="BodyText"/>
        <w:spacing w:before="2" w:line="276" w:lineRule="auto"/>
        <w:ind w:right="117" w:firstLine="248"/>
      </w:pPr>
      <w:r>
        <w:t>As roadside advertising technologies are continually changing, there is a need for ongoing monitoring of the risks associated with</w:t>
      </w:r>
      <w:r>
        <w:rPr>
          <w:spacing w:val="-37"/>
        </w:rPr>
        <w:t xml:space="preserve"> </w:t>
      </w:r>
      <w:r>
        <w:t>emergent technologies. Therefore, continued monitoring of roadside advertising technologies and generation of safety data is ne-</w:t>
      </w:r>
      <w:r>
        <w:rPr>
          <w:spacing w:val="1"/>
        </w:rPr>
        <w:t xml:space="preserve"> </w:t>
      </w:r>
      <w:proofErr w:type="spellStart"/>
      <w:r>
        <w:t>cessary</w:t>
      </w:r>
      <w:proofErr w:type="spellEnd"/>
      <w:r>
        <w:t>. Legislation in some jurisdictions such as the US has not progressed as fast as the roadside advertising technology (</w:t>
      </w:r>
      <w:hyperlink w:anchor="_bookmark62" w:history="1">
        <w:r>
          <w:rPr>
            <w:color w:val="007FAC"/>
          </w:rPr>
          <w:t>Sharpe,</w:t>
        </w:r>
      </w:hyperlink>
      <w:r>
        <w:rPr>
          <w:color w:val="007FAC"/>
          <w:spacing w:val="1"/>
        </w:rPr>
        <w:t xml:space="preserve"> </w:t>
      </w:r>
      <w:hyperlink w:anchor="_bookmark62" w:history="1">
        <w:r>
          <w:rPr>
            <w:color w:val="007FAC"/>
          </w:rPr>
          <w:t>2011</w:t>
        </w:r>
      </w:hyperlink>
      <w:r>
        <w:t>). Likewise, although roadside advertising should naturally be driven by road safety concerns, some other policy considerations</w:t>
      </w:r>
      <w:r>
        <w:rPr>
          <w:spacing w:val="1"/>
        </w:rPr>
        <w:t xml:space="preserve"> </w:t>
      </w:r>
      <w:r>
        <w:t>should be weighted as well e.g., scenic beauty (</w:t>
      </w:r>
      <w:hyperlink w:anchor="_bookmark62" w:history="1">
        <w:r>
          <w:rPr>
            <w:color w:val="007FAC"/>
          </w:rPr>
          <w:t>Sharpe, 2011</w:t>
        </w:r>
      </w:hyperlink>
      <w:r>
        <w:t>) and clutter (</w:t>
      </w:r>
      <w:proofErr w:type="spellStart"/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color w:val="007FAC"/>
        </w:rPr>
        <w:t>Beijer</w:t>
      </w:r>
      <w:proofErr w:type="spellEnd"/>
      <w:r>
        <w:rPr>
          <w:color w:val="007FAC"/>
        </w:rPr>
        <w:t xml:space="preserve"> et al., 2004</w:t>
      </w:r>
      <w:r>
        <w:rPr>
          <w:color w:val="007FAC"/>
        </w:rPr>
        <w:fldChar w:fldCharType="end"/>
      </w:r>
      <w:r>
        <w:t xml:space="preserve">). </w:t>
      </w:r>
      <w:hyperlink w:anchor="_bookmark62" w:history="1">
        <w:r>
          <w:rPr>
            <w:color w:val="007FAC"/>
          </w:rPr>
          <w:t>Sharpe (2011)</w:t>
        </w:r>
      </w:hyperlink>
      <w:r>
        <w:rPr>
          <w:color w:val="007FAC"/>
        </w:rPr>
        <w:t xml:space="preserve"> </w:t>
      </w:r>
      <w:r>
        <w:t>explains that if left</w:t>
      </w:r>
      <w:r>
        <w:rPr>
          <w:spacing w:val="1"/>
        </w:rPr>
        <w:t xml:space="preserve"> </w:t>
      </w:r>
      <w:r>
        <w:t>effectively unregulated, current technologies of roadside advertising would destroy the scenic vistas and put drivers (and other road</w:t>
      </w:r>
      <w:r>
        <w:rPr>
          <w:spacing w:val="1"/>
        </w:rPr>
        <w:t xml:space="preserve"> </w:t>
      </w:r>
      <w:r>
        <w:t>users)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risk.</w:t>
      </w:r>
    </w:p>
    <w:p w14:paraId="0D862785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7"/>
        <w:rPr>
          <w:i/>
          <w:sz w:val="16"/>
        </w:rPr>
      </w:pPr>
      <w:bookmarkStart w:id="29" w:name="Practical_recommendations"/>
      <w:bookmarkEnd w:id="29"/>
      <w:r>
        <w:rPr>
          <w:i/>
          <w:sz w:val="16"/>
        </w:rPr>
        <w:t>Practical</w:t>
      </w:r>
      <w:r>
        <w:rPr>
          <w:i/>
          <w:spacing w:val="27"/>
          <w:sz w:val="16"/>
        </w:rPr>
        <w:t xml:space="preserve"> </w:t>
      </w:r>
      <w:r>
        <w:rPr>
          <w:i/>
          <w:sz w:val="16"/>
        </w:rPr>
        <w:t>recommendations</w:t>
      </w:r>
    </w:p>
    <w:p w14:paraId="6EA6C8F8" w14:textId="77777777" w:rsidR="00282F1D" w:rsidRDefault="00000000">
      <w:pPr>
        <w:pStyle w:val="BodyText"/>
        <w:spacing w:before="237" w:line="276" w:lineRule="auto"/>
        <w:ind w:left="368" w:right="117"/>
      </w:pPr>
      <w:r>
        <w:pict w14:anchorId="2642D7DE">
          <v:shape id="_x0000_s2056" type="#_x0000_t202" style="position:absolute;left:0;text-align:left;margin-left:42.9pt;margin-top:34.1pt;width:4.5pt;height:26.95pt;z-index:15738368;mso-position-horizontal-relative:page" filled="f" stroked="f">
            <v:textbox inset="0,0,0,0">
              <w:txbxContent>
                <w:p w14:paraId="4CC621E6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Some considerations also need to be made for the types of roadside advertising allowed and roadside advertising management.</w:t>
      </w:r>
      <w:r>
        <w:rPr>
          <w:spacing w:val="1"/>
        </w:rPr>
        <w:t xml:space="preserve"> </w:t>
      </w:r>
      <w:r>
        <w:t>Concerning</w:t>
      </w:r>
      <w:r>
        <w:rPr>
          <w:spacing w:val="11"/>
        </w:rPr>
        <w:t xml:space="preserve"> </w:t>
      </w:r>
      <w:r>
        <w:t>dwell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transition,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recommendations</w:t>
      </w:r>
      <w:r>
        <w:rPr>
          <w:spacing w:val="11"/>
        </w:rPr>
        <w:t xml:space="preserve"> </w:t>
      </w:r>
      <w:r>
        <w:t>were</w:t>
      </w:r>
      <w:r>
        <w:rPr>
          <w:spacing w:val="11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evidence:</w:t>
      </w:r>
    </w:p>
    <w:p w14:paraId="0F78C004" w14:textId="77777777" w:rsidR="00282F1D" w:rsidRDefault="00000000">
      <w:pPr>
        <w:pStyle w:val="BodyText"/>
        <w:spacing w:before="210" w:line="276" w:lineRule="auto"/>
        <w:ind w:left="354" w:right="118"/>
      </w:pPr>
      <w:r>
        <w:pict w14:anchorId="6D603597">
          <v:shape id="_x0000_s2055" type="#_x0000_t202" style="position:absolute;left:0;text-align:left;margin-left:42.9pt;margin-top:53.7pt;width:4.5pt;height:26.95pt;z-index:15736832;mso-position-horizontal-relative:page" filled="f" stroked="f">
            <v:textbox inset="0,0,0,0">
              <w:txbxContent>
                <w:p w14:paraId="2FB4F98D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The message dwell time should be designed to expose drivers to only one image per interaction with a roadside advertising sign.</w:t>
      </w:r>
      <w:r>
        <w:rPr>
          <w:spacing w:val="1"/>
        </w:rPr>
        <w:t xml:space="preserve"> </w:t>
      </w:r>
      <w:r>
        <w:rPr>
          <w:w w:val="95"/>
        </w:rPr>
        <w:t>Evidence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on-road</w:t>
      </w:r>
      <w:r>
        <w:rPr>
          <w:spacing w:val="18"/>
          <w:w w:val="95"/>
        </w:rPr>
        <w:t xml:space="preserve"> </w:t>
      </w:r>
      <w:r>
        <w:rPr>
          <w:w w:val="95"/>
        </w:rPr>
        <w:t>studies</w:t>
      </w:r>
      <w:r>
        <w:rPr>
          <w:spacing w:val="17"/>
          <w:w w:val="95"/>
        </w:rPr>
        <w:t xml:space="preserve"> </w:t>
      </w:r>
      <w:r>
        <w:rPr>
          <w:w w:val="95"/>
        </w:rPr>
        <w:t>has</w:t>
      </w:r>
      <w:r>
        <w:rPr>
          <w:spacing w:val="18"/>
          <w:w w:val="95"/>
        </w:rPr>
        <w:t xml:space="preserve"> </w:t>
      </w:r>
      <w:r>
        <w:rPr>
          <w:w w:val="95"/>
        </w:rPr>
        <w:t>confirmed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dwell</w:t>
      </w:r>
      <w:r>
        <w:rPr>
          <w:spacing w:val="19"/>
          <w:w w:val="95"/>
        </w:rPr>
        <w:t xml:space="preserve"> </w:t>
      </w:r>
      <w:r>
        <w:rPr>
          <w:w w:val="95"/>
        </w:rPr>
        <w:t>times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7</w:t>
      </w:r>
      <w:r>
        <w:rPr>
          <w:spacing w:val="4"/>
          <w:w w:val="95"/>
        </w:rPr>
        <w:t xml:space="preserve"> </w:t>
      </w:r>
      <w:r>
        <w:rPr>
          <w:w w:val="95"/>
        </w:rPr>
        <w:t>sec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motorway</w:t>
      </w:r>
      <w:r>
        <w:rPr>
          <w:spacing w:val="17"/>
          <w:w w:val="95"/>
        </w:rPr>
        <w:t xml:space="preserve"> </w:t>
      </w:r>
      <w:r>
        <w:rPr>
          <w:w w:val="95"/>
        </w:rPr>
        <w:t>(more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100</w:t>
      </w:r>
      <w:r>
        <w:rPr>
          <w:spacing w:val="24"/>
          <w:w w:val="95"/>
        </w:rPr>
        <w:t xml:space="preserve"> </w:t>
      </w:r>
      <w:r>
        <w:rPr>
          <w:w w:val="95"/>
        </w:rPr>
        <w:t>kph)</w:t>
      </w:r>
      <w:r>
        <w:rPr>
          <w:spacing w:val="19"/>
          <w:w w:val="95"/>
        </w:rPr>
        <w:t xml:space="preserve"> </w:t>
      </w:r>
      <w:r>
        <w:rPr>
          <w:w w:val="95"/>
        </w:rPr>
        <w:t>(</w:t>
      </w:r>
      <w:proofErr w:type="spellStart"/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color w:val="007FAC"/>
          <w:w w:val="95"/>
        </w:rPr>
        <w:t>Dukic</w:t>
      </w:r>
      <w:proofErr w:type="spellEnd"/>
      <w:r>
        <w:rPr>
          <w:color w:val="007FAC"/>
          <w:spacing w:val="17"/>
          <w:w w:val="95"/>
        </w:rPr>
        <w:t xml:space="preserve"> </w:t>
      </w:r>
      <w:r>
        <w:rPr>
          <w:color w:val="007FAC"/>
          <w:w w:val="95"/>
        </w:rPr>
        <w:t>et</w:t>
      </w:r>
      <w:r>
        <w:rPr>
          <w:color w:val="007FAC"/>
          <w:spacing w:val="18"/>
          <w:w w:val="95"/>
        </w:rPr>
        <w:t xml:space="preserve"> </w:t>
      </w:r>
      <w:r>
        <w:rPr>
          <w:color w:val="007FAC"/>
          <w:w w:val="95"/>
        </w:rPr>
        <w:t>al.,</w:t>
      </w:r>
      <w:r>
        <w:rPr>
          <w:color w:val="007FAC"/>
          <w:spacing w:val="18"/>
          <w:w w:val="95"/>
        </w:rPr>
        <w:t xml:space="preserve"> </w:t>
      </w:r>
      <w:r>
        <w:rPr>
          <w:color w:val="007FAC"/>
          <w:w w:val="95"/>
        </w:rPr>
        <w:t>2013</w:t>
      </w:r>
      <w:r>
        <w:rPr>
          <w:color w:val="007FAC"/>
          <w:w w:val="95"/>
        </w:rPr>
        <w:fldChar w:fldCharType="end"/>
      </w:r>
      <w:r>
        <w:rPr>
          <w:w w:val="95"/>
        </w:rPr>
        <w:t>)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7–10 sec in a 104 kph road (</w:t>
      </w:r>
      <w:proofErr w:type="spellStart"/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color w:val="007FAC"/>
        </w:rPr>
        <w:t>Belyusar</w:t>
      </w:r>
      <w:proofErr w:type="spellEnd"/>
      <w:r>
        <w:rPr>
          <w:color w:val="007FAC"/>
        </w:rPr>
        <w:t xml:space="preserve"> et al., 2016</w:t>
      </w:r>
      <w:r>
        <w:rPr>
          <w:color w:val="007FAC"/>
        </w:rPr>
        <w:fldChar w:fldCharType="end"/>
      </w:r>
      <w:r>
        <w:t xml:space="preserve">) attract more glances. </w:t>
      </w:r>
      <w:proofErr w:type="gramStart"/>
      <w:r>
        <w:t>At the moment</w:t>
      </w:r>
      <w:proofErr w:type="gramEnd"/>
      <w:r>
        <w:t>, there is insufficient information on the</w:t>
      </w:r>
      <w:r>
        <w:rPr>
          <w:spacing w:val="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dwell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duration,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seeing</w:t>
      </w:r>
      <w:r>
        <w:rPr>
          <w:spacing w:val="-4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</w:t>
      </w:r>
      <w:r>
        <w:rPr>
          <w:spacing w:val="23"/>
        </w:rPr>
        <w:t xml:space="preserve"> </w:t>
      </w:r>
      <w:r>
        <w:t>sec</w:t>
      </w:r>
      <w:r>
        <w:rPr>
          <w:spacing w:val="-36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conservative</w:t>
      </w:r>
      <w:r>
        <w:rPr>
          <w:spacing w:val="14"/>
        </w:rPr>
        <w:t xml:space="preserve"> </w:t>
      </w:r>
      <w:r>
        <w:t>approach.</w:t>
      </w:r>
    </w:p>
    <w:p w14:paraId="266B1EEA" w14:textId="77777777" w:rsidR="00282F1D" w:rsidRDefault="00000000">
      <w:pPr>
        <w:pStyle w:val="BodyText"/>
        <w:spacing w:before="1" w:line="276" w:lineRule="auto"/>
        <w:ind w:left="354" w:right="117"/>
      </w:pPr>
      <w:r>
        <w:pict w14:anchorId="1EF4C8CF">
          <v:shape id="_x0000_s2054" type="#_x0000_t202" style="position:absolute;left:0;text-align:left;margin-left:42.9pt;margin-top:22.3pt;width:4.5pt;height:26.95pt;z-index:15737344;mso-position-horizontal-relative:page" filled="f" stroked="f">
            <v:textbox inset="0,0,0,0">
              <w:txbxContent>
                <w:p w14:paraId="59B865EE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hyperlink w:anchor="_bookmark65" w:history="1">
        <w:proofErr w:type="spellStart"/>
        <w:r>
          <w:rPr>
            <w:color w:val="007FAC"/>
          </w:rPr>
          <w:t>Stavrinos</w:t>
        </w:r>
        <w:proofErr w:type="spellEnd"/>
        <w:r>
          <w:rPr>
            <w:color w:val="007FAC"/>
          </w:rPr>
          <w:t xml:space="preserve"> et al. (2016) </w:t>
        </w:r>
      </w:hyperlink>
      <w:r>
        <w:t>documented that when a changeable roadside advertising sign transitioned to another image, there was an</w:t>
      </w:r>
      <w:r>
        <w:rPr>
          <w:spacing w:val="-3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glances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seconds.</w:t>
      </w:r>
      <w:r>
        <w:rPr>
          <w:spacing w:val="-7"/>
        </w:rPr>
        <w:t xml:space="preserve"> </w:t>
      </w:r>
      <w:r>
        <w:t>Transitions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154</w:t>
      </w:r>
      <w:r>
        <w:rPr>
          <w:spacing w:val="2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glances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longer</w:t>
      </w:r>
      <w:r>
        <w:rPr>
          <w:spacing w:val="14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seconds.</w:t>
      </w:r>
    </w:p>
    <w:p w14:paraId="768DB917" w14:textId="77777777" w:rsidR="00282F1D" w:rsidRDefault="00000000">
      <w:pPr>
        <w:pStyle w:val="BodyText"/>
        <w:spacing w:line="276" w:lineRule="auto"/>
        <w:ind w:left="354" w:right="118"/>
      </w:pPr>
      <w:r>
        <w:t>Transition</w:t>
      </w:r>
      <w:r>
        <w:rPr>
          <w:spacing w:val="-6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problematic.</w:t>
      </w:r>
      <w:r>
        <w:rPr>
          <w:spacing w:val="-5"/>
        </w:rPr>
        <w:t xml:space="preserve"> </w:t>
      </w:r>
      <w:hyperlink w:anchor="_bookmark9" w:history="1">
        <w:proofErr w:type="spellStart"/>
        <w:r>
          <w:rPr>
            <w:color w:val="007FAC"/>
          </w:rPr>
          <w:t>Belyusar</w:t>
        </w:r>
        <w:proofErr w:type="spellEnd"/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 xml:space="preserve"> </w:t>
        </w:r>
        <w:r>
          <w:rPr>
            <w:color w:val="007FAC"/>
          </w:rPr>
          <w:t>al.</w:t>
        </w:r>
        <w:r>
          <w:rPr>
            <w:color w:val="007FAC"/>
            <w:spacing w:val="-5"/>
          </w:rPr>
          <w:t xml:space="preserve"> </w:t>
        </w:r>
        <w:r>
          <w:rPr>
            <w:color w:val="007FAC"/>
          </w:rPr>
          <w:t>(2016)</w:t>
        </w:r>
        <w:r>
          <w:rPr>
            <w:color w:val="007FAC"/>
            <w:spacing w:val="-6"/>
          </w:rPr>
          <w:t xml:space="preserve"> </w:t>
        </w:r>
      </w:hyperlink>
      <w:r>
        <w:t>explained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spellStart"/>
      <w:r>
        <w:t>neurophysiologically</w:t>
      </w:r>
      <w:proofErr w:type="spellEnd"/>
      <w:r>
        <w:rPr>
          <w:spacing w:val="-6"/>
        </w:rPr>
        <w:t xml:space="preserve"> </w:t>
      </w:r>
      <w:r>
        <w:t>predisposed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orient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motion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sudden</w:t>
      </w:r>
      <w:r>
        <w:rPr>
          <w:spacing w:val="-9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periphery.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recommend</w:t>
      </w:r>
      <w:r>
        <w:rPr>
          <w:spacing w:val="-7"/>
        </w:rPr>
        <w:t xml:space="preserve"> </w:t>
      </w:r>
      <w:r>
        <w:t>increasing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transition</w:t>
      </w:r>
      <w:r>
        <w:rPr>
          <w:spacing w:val="-9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avoid</w:t>
      </w:r>
      <w:r>
        <w:rPr>
          <w:spacing w:val="-8"/>
        </w:rPr>
        <w:t xml:space="preserve"> </w:t>
      </w:r>
      <w:r>
        <w:t>sudden</w:t>
      </w:r>
      <w:r>
        <w:rPr>
          <w:spacing w:val="-9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change.</w:t>
      </w:r>
      <w:r>
        <w:rPr>
          <w:spacing w:val="12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illumination</w:t>
      </w:r>
      <w:r>
        <w:rPr>
          <w:spacing w:val="12"/>
        </w:rPr>
        <w:t xml:space="preserve"> </w:t>
      </w:r>
      <w:r>
        <w:t>guidelines</w:t>
      </w:r>
      <w:r>
        <w:rPr>
          <w:spacing w:val="12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proofErr w:type="spellStart"/>
      <w:r>
        <w:t>utilised</w:t>
      </w:r>
      <w:proofErr w:type="spellEnd"/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mitigate</w:t>
      </w:r>
      <w:r>
        <w:rPr>
          <w:spacing w:val="13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risks.</w:t>
      </w:r>
    </w:p>
    <w:p w14:paraId="3602AF80" w14:textId="77777777" w:rsidR="00282F1D" w:rsidRDefault="00000000">
      <w:pPr>
        <w:pStyle w:val="BodyText"/>
        <w:spacing w:before="210"/>
        <w:ind w:left="368"/>
      </w:pPr>
      <w:r>
        <w:pict w14:anchorId="2FC876DB">
          <v:shape id="_x0000_s2053" type="#_x0000_t202" style="position:absolute;left:0;text-align:left;margin-left:42.9pt;margin-top:22.35pt;width:4.5pt;height:26.95pt;z-index:15738880;mso-position-horizontal-relative:page" filled="f" stroked="f">
            <v:textbox inset="0,0,0,0">
              <w:txbxContent>
                <w:p w14:paraId="22ADAE59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About</w:t>
      </w:r>
      <w:r>
        <w:rPr>
          <w:spacing w:val="6"/>
        </w:rPr>
        <w:t xml:space="preserve"> </w:t>
      </w:r>
      <w:r>
        <w:t>location,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recommendations</w:t>
      </w:r>
      <w:r>
        <w:rPr>
          <w:spacing w:val="6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evidence:</w:t>
      </w:r>
    </w:p>
    <w:p w14:paraId="20139CFD" w14:textId="77777777" w:rsidR="00282F1D" w:rsidRDefault="00000000">
      <w:pPr>
        <w:pStyle w:val="BodyText"/>
        <w:spacing w:before="237" w:line="276" w:lineRule="auto"/>
        <w:ind w:left="354" w:right="117"/>
      </w:pPr>
      <w:r>
        <w:pict w14:anchorId="3884783D">
          <v:shape id="_x0000_s2052" type="#_x0000_t202" style="position:absolute;left:0;text-align:left;margin-left:42.9pt;margin-top:34.1pt;width:4.5pt;height:26.95pt;z-index:15737856;mso-position-horizontal-relative:page" filled="f" stroked="f">
            <v:textbox inset="0,0,0,0">
              <w:txbxContent>
                <w:p w14:paraId="19D896B2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Roadside advertising should not be located in complex driving locations where the traffic conditions are likely to change rapidly,</w:t>
      </w:r>
      <w:r>
        <w:rPr>
          <w:spacing w:val="1"/>
        </w:rPr>
        <w:t xml:space="preserve"> </w:t>
      </w:r>
      <w:r>
        <w:t xml:space="preserve">or in the </w:t>
      </w:r>
      <w:proofErr w:type="spellStart"/>
      <w:r>
        <w:t>centre</w:t>
      </w:r>
      <w:proofErr w:type="spellEnd"/>
      <w:r>
        <w:t xml:space="preserve"> of drivers’ field of view (i.e., viewable from the </w:t>
      </w:r>
      <w:proofErr w:type="spellStart"/>
      <w:r>
        <w:t>centre</w:t>
      </w:r>
      <w:proofErr w:type="spellEnd"/>
      <w:r>
        <w:t xml:space="preserve"> of the windshield at any point during viewing) (</w:t>
      </w:r>
      <w:hyperlink w:anchor="_bookmark72" w:history="1">
        <w:r>
          <w:rPr>
            <w:color w:val="007FAC"/>
          </w:rPr>
          <w:t>Wilson and</w:t>
        </w:r>
      </w:hyperlink>
      <w:r>
        <w:rPr>
          <w:color w:val="007FAC"/>
          <w:spacing w:val="1"/>
        </w:rPr>
        <w:t xml:space="preserve"> </w:t>
      </w:r>
      <w:hyperlink w:anchor="_bookmark72" w:history="1">
        <w:r>
          <w:rPr>
            <w:color w:val="007FAC"/>
          </w:rPr>
          <w:t>Casper,</w:t>
        </w:r>
        <w:r>
          <w:rPr>
            <w:color w:val="007FAC"/>
            <w:spacing w:val="15"/>
          </w:rPr>
          <w:t xml:space="preserve"> </w:t>
        </w:r>
        <w:r>
          <w:rPr>
            <w:color w:val="007FAC"/>
          </w:rPr>
          <w:t>2016</w:t>
        </w:r>
      </w:hyperlink>
      <w:r>
        <w:t>).</w:t>
      </w:r>
    </w:p>
    <w:p w14:paraId="2B7A676F" w14:textId="77777777" w:rsidR="00282F1D" w:rsidRDefault="00000000">
      <w:pPr>
        <w:pStyle w:val="BodyText"/>
        <w:spacing w:line="276" w:lineRule="auto"/>
        <w:ind w:left="354" w:right="117"/>
      </w:pPr>
      <w:r>
        <w:t>Drivers seem to display performance decrements even after their interaction with the roadside advertising sign is finished. A</w:t>
      </w:r>
      <w:r>
        <w:rPr>
          <w:spacing w:val="1"/>
        </w:rPr>
        <w:t xml:space="preserve"> </w:t>
      </w:r>
      <w:r>
        <w:t>“recovery</w:t>
      </w:r>
      <w:r>
        <w:rPr>
          <w:spacing w:val="-5"/>
        </w:rPr>
        <w:t xml:space="preserve"> </w:t>
      </w:r>
      <w:r>
        <w:t>zone”</w:t>
      </w:r>
      <w:r>
        <w:rPr>
          <w:spacing w:val="-4"/>
        </w:rPr>
        <w:t xml:space="preserve"> </w:t>
      </w:r>
      <w:r>
        <w:t>(road</w:t>
      </w:r>
      <w:r>
        <w:rPr>
          <w:spacing w:val="-5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demands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risks)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8</w:t>
      </w:r>
      <w:r>
        <w:rPr>
          <w:spacing w:val="23"/>
        </w:rPr>
        <w:t xml:space="preserve"> </w:t>
      </w:r>
      <w:r>
        <w:t>sec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after</w:t>
      </w:r>
      <w:r>
        <w:rPr>
          <w:spacing w:val="-36"/>
        </w:rPr>
        <w:t xml:space="preserve"> </w:t>
      </w:r>
      <w:r>
        <w:t>digital</w:t>
      </w:r>
      <w:r>
        <w:rPr>
          <w:spacing w:val="13"/>
        </w:rPr>
        <w:t xml:space="preserve"> </w:t>
      </w:r>
      <w:r>
        <w:t>roadside</w:t>
      </w:r>
      <w:r>
        <w:rPr>
          <w:spacing w:val="14"/>
        </w:rPr>
        <w:t xml:space="preserve"> </w:t>
      </w:r>
      <w:r>
        <w:t>advertising</w:t>
      </w:r>
      <w:r>
        <w:rPr>
          <w:spacing w:val="15"/>
        </w:rPr>
        <w:t xml:space="preserve"> </w:t>
      </w:r>
      <w:r>
        <w:t>signs</w:t>
      </w:r>
      <w:r>
        <w:rPr>
          <w:spacing w:val="14"/>
        </w:rPr>
        <w:t xml:space="preserve"> </w:t>
      </w:r>
      <w:r>
        <w:t>(</w:t>
      </w:r>
      <w:proofErr w:type="spellStart"/>
      <w:r>
        <w:fldChar w:fldCharType="begin"/>
      </w:r>
      <w:r>
        <w:instrText xml:space="preserve"> HYPERLINK \l "_bookmark60" </w:instrText>
      </w:r>
      <w:r>
        <w:fldChar w:fldCharType="separate"/>
      </w:r>
      <w:r>
        <w:rPr>
          <w:color w:val="007FAC"/>
        </w:rPr>
        <w:t>Schieber</w:t>
      </w:r>
      <w:proofErr w:type="spellEnd"/>
      <w:r>
        <w:rPr>
          <w:color w:val="007FAC"/>
          <w:spacing w:val="13"/>
        </w:rPr>
        <w:t xml:space="preserve"> </w:t>
      </w:r>
      <w:r>
        <w:rPr>
          <w:color w:val="007FAC"/>
        </w:rPr>
        <w:t>et</w:t>
      </w:r>
      <w:r>
        <w:rPr>
          <w:color w:val="007FAC"/>
          <w:spacing w:val="14"/>
        </w:rPr>
        <w:t xml:space="preserve"> </w:t>
      </w:r>
      <w:r>
        <w:rPr>
          <w:color w:val="007FAC"/>
        </w:rPr>
        <w:t>al.,</w:t>
      </w:r>
      <w:r>
        <w:rPr>
          <w:color w:val="007FAC"/>
          <w:spacing w:val="14"/>
        </w:rPr>
        <w:t xml:space="preserve"> </w:t>
      </w:r>
      <w:r>
        <w:rPr>
          <w:color w:val="007FAC"/>
        </w:rPr>
        <w:t>2014</w:t>
      </w:r>
      <w:r>
        <w:rPr>
          <w:color w:val="007FAC"/>
        </w:rPr>
        <w:fldChar w:fldCharType="end"/>
      </w:r>
      <w:r>
        <w:t>).</w:t>
      </w:r>
    </w:p>
    <w:p w14:paraId="11DED8C8" w14:textId="77777777" w:rsidR="00282F1D" w:rsidRDefault="00000000">
      <w:pPr>
        <w:pStyle w:val="BodyText"/>
        <w:spacing w:before="209"/>
        <w:ind w:left="368"/>
      </w:pPr>
      <w:r>
        <w:pict w14:anchorId="4D059D57">
          <v:shape id="_x0000_s2051" type="#_x0000_t202" style="position:absolute;left:0;text-align:left;margin-left:42.9pt;margin-top:22.3pt;width:4.5pt;height:26.95pt;z-index:15739392;mso-position-horizontal-relative:page" filled="f" stroked="f">
            <v:textbox inset="0,0,0,0">
              <w:txbxContent>
                <w:p w14:paraId="70DE2989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Two</w:t>
      </w:r>
      <w:r>
        <w:rPr>
          <w:spacing w:val="7"/>
        </w:rPr>
        <w:t xml:space="preserve"> </w:t>
      </w:r>
      <w:r>
        <w:t>key</w:t>
      </w:r>
      <w:r>
        <w:rPr>
          <w:spacing w:val="7"/>
        </w:rPr>
        <w:t xml:space="preserve"> </w:t>
      </w:r>
      <w:r>
        <w:t>findings</w:t>
      </w:r>
      <w:r>
        <w:rPr>
          <w:spacing w:val="7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illumination</w:t>
      </w:r>
      <w:r>
        <w:rPr>
          <w:spacing w:val="7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considered:</w:t>
      </w:r>
    </w:p>
    <w:p w14:paraId="2D2F20C3" w14:textId="77777777" w:rsidR="00282F1D" w:rsidRDefault="00000000">
      <w:pPr>
        <w:pStyle w:val="BodyText"/>
        <w:spacing w:before="237" w:line="276" w:lineRule="auto"/>
        <w:ind w:left="354" w:right="118"/>
      </w:pPr>
      <w:r>
        <w:t>The</w:t>
      </w:r>
      <w:r>
        <w:rPr>
          <w:spacing w:val="-8"/>
        </w:rPr>
        <w:t xml:space="preserve"> </w:t>
      </w:r>
      <w:r>
        <w:t>illumination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roadside</w:t>
      </w:r>
      <w:r>
        <w:rPr>
          <w:spacing w:val="-7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regulated.</w:t>
      </w:r>
      <w:r>
        <w:rPr>
          <w:spacing w:val="-7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advertisements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over-</w:t>
      </w:r>
      <w:r>
        <w:rPr>
          <w:spacing w:val="1"/>
        </w:rPr>
        <w:t xml:space="preserve"> </w:t>
      </w:r>
      <w:r>
        <w:t>bright,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luminance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digital</w:t>
      </w:r>
      <w:r>
        <w:rPr>
          <w:spacing w:val="13"/>
        </w:rPr>
        <w:t xml:space="preserve"> </w:t>
      </w:r>
      <w:r>
        <w:t>signs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exceeding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static</w:t>
      </w:r>
      <w:r>
        <w:rPr>
          <w:spacing w:val="13"/>
        </w:rPr>
        <w:t xml:space="preserve"> </w:t>
      </w:r>
      <w:r>
        <w:t>signs</w:t>
      </w:r>
      <w:r>
        <w:rPr>
          <w:spacing w:val="13"/>
        </w:rPr>
        <w:t xml:space="preserve"> </w:t>
      </w:r>
      <w:r>
        <w:t>(</w:t>
      </w:r>
      <w:hyperlink w:anchor="_bookmark57" w:history="1">
        <w:r>
          <w:rPr>
            <w:color w:val="007FAC"/>
          </w:rPr>
          <w:t>Roberts,</w:t>
        </w:r>
        <w:r>
          <w:rPr>
            <w:color w:val="007FAC"/>
            <w:spacing w:val="13"/>
          </w:rPr>
          <w:t xml:space="preserve"> </w:t>
        </w:r>
        <w:r>
          <w:rPr>
            <w:color w:val="007FAC"/>
          </w:rPr>
          <w:t>2013</w:t>
        </w:r>
      </w:hyperlink>
      <w:r>
        <w:t>).</w:t>
      </w:r>
    </w:p>
    <w:p w14:paraId="0408A3D9" w14:textId="77777777" w:rsidR="00282F1D" w:rsidRDefault="00282F1D">
      <w:pPr>
        <w:spacing w:line="276" w:lineRule="auto"/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5A82687D" w14:textId="77777777" w:rsidR="00282F1D" w:rsidRDefault="00000000">
      <w:pPr>
        <w:pStyle w:val="BodyText"/>
        <w:spacing w:before="246" w:line="276" w:lineRule="auto"/>
        <w:ind w:left="354" w:right="119"/>
        <w:jc w:val="left"/>
      </w:pPr>
      <w:r>
        <w:lastRenderedPageBreak/>
        <w:pict w14:anchorId="6B7202FF">
          <v:shape id="_x0000_s2050" type="#_x0000_t202" style="position:absolute;left:0;text-align:left;margin-left:42.9pt;margin-top:3.2pt;width:4.5pt;height:26.95pt;z-index:15739904;mso-position-horizontal-relative:page" filled="f" stroked="f">
            <v:textbox inset="0,0,0,0">
              <w:txbxContent>
                <w:p w14:paraId="26F2C2AD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t>Additionally,</w:t>
      </w:r>
      <w:r>
        <w:rPr>
          <w:spacing w:val="1"/>
        </w:rPr>
        <w:t xml:space="preserve"> </w:t>
      </w:r>
      <w:r>
        <w:t>luminance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within</w:t>
      </w:r>
      <w:r>
        <w:rPr>
          <w:spacing w:val="3"/>
        </w:rPr>
        <w:t xml:space="preserve"> </w:t>
      </w:r>
      <w:r>
        <w:t>10–40</w:t>
      </w:r>
      <w:r>
        <w:rPr>
          <w:spacing w:val="1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brightness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headlights)</w:t>
      </w:r>
      <w:r>
        <w:rPr>
          <w:spacing w:val="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allow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transient</w:t>
      </w:r>
      <w:r>
        <w:rPr>
          <w:spacing w:val="14"/>
        </w:rPr>
        <w:t xml:space="preserve"> </w:t>
      </w:r>
      <w:r>
        <w:t>adaptation</w:t>
      </w:r>
      <w:r>
        <w:rPr>
          <w:spacing w:val="13"/>
        </w:rPr>
        <w:t xml:space="preserve"> </w:t>
      </w:r>
      <w:r>
        <w:t>effects</w:t>
      </w:r>
      <w:r>
        <w:rPr>
          <w:spacing w:val="14"/>
        </w:rPr>
        <w:t xml:space="preserve"> </w:t>
      </w:r>
      <w:r>
        <w:t>(</w:t>
      </w:r>
      <w:hyperlink w:anchor="_bookmark17" w:history="1">
        <w:r>
          <w:rPr>
            <w:color w:val="007FAC"/>
          </w:rPr>
          <w:t>CTC,</w:t>
        </w:r>
        <w:r>
          <w:rPr>
            <w:color w:val="007FAC"/>
            <w:spacing w:val="15"/>
          </w:rPr>
          <w:t xml:space="preserve"> </w:t>
        </w:r>
        <w:r>
          <w:rPr>
            <w:color w:val="007FAC"/>
          </w:rPr>
          <w:t>2012</w:t>
        </w:r>
      </w:hyperlink>
      <w:r>
        <w:t>).</w:t>
      </w:r>
    </w:p>
    <w:p w14:paraId="57EF6723" w14:textId="77777777" w:rsidR="00282F1D" w:rsidRDefault="00000000">
      <w:pPr>
        <w:pStyle w:val="BodyText"/>
        <w:spacing w:before="210" w:line="276" w:lineRule="auto"/>
        <w:ind w:right="117" w:firstLine="248"/>
      </w:pPr>
      <w:r>
        <w:t>It is important to note that the practice recommendations are likely only to apply to passenger car drivers, given the limited</w:t>
      </w:r>
      <w:r>
        <w:rPr>
          <w:spacing w:val="1"/>
        </w:rPr>
        <w:t xml:space="preserve"> </w:t>
      </w:r>
      <w:r>
        <w:t>amount of research conducted using other road users. Evidence from the literature review suggests that motorcycle riders directly</w:t>
      </w:r>
      <w:r>
        <w:rPr>
          <w:spacing w:val="1"/>
        </w:rPr>
        <w:t xml:space="preserve"> </w:t>
      </w:r>
      <w:r>
        <w:t>modify their vision towards billboards (their average fi</w:t>
      </w:r>
      <w:r>
        <w:rPr>
          <w:smallCaps/>
        </w:rPr>
        <w:t>x</w:t>
      </w:r>
      <w:r>
        <w:t>ation duration when viewing billboards was 339.33</w:t>
      </w:r>
      <w:r>
        <w:rPr>
          <w:spacing w:val="1"/>
        </w:rPr>
        <w:t xml:space="preserve"> </w:t>
      </w:r>
      <w:proofErr w:type="spellStart"/>
      <w:r>
        <w:t>ms</w:t>
      </w:r>
      <w:proofErr w:type="spellEnd"/>
      <w:r>
        <w:t>), as well as their</w:t>
      </w:r>
      <w:r>
        <w:rPr>
          <w:spacing w:val="1"/>
        </w:rPr>
        <w:t xml:space="preserve"> </w:t>
      </w:r>
      <w:r>
        <w:t>reaction time, with motorcyclists showing a significantly faster reaction time after viewing negative roadside advertisements than</w:t>
      </w:r>
      <w:r>
        <w:rPr>
          <w:spacing w:val="1"/>
        </w:rPr>
        <w:t xml:space="preserve"> </w:t>
      </w:r>
      <w:r>
        <w:t>after viewing positive and neutral advertisements (</w:t>
      </w:r>
      <w:proofErr w:type="spellStart"/>
      <w:r>
        <w:fldChar w:fldCharType="begin"/>
      </w:r>
      <w:r>
        <w:instrText xml:space="preserve"> HYPERLINK \l "_bookmark41" </w:instrText>
      </w:r>
      <w:r>
        <w:fldChar w:fldCharType="separate"/>
      </w:r>
      <w:r>
        <w:rPr>
          <w:color w:val="007FAC"/>
        </w:rPr>
        <w:t>Megías</w:t>
      </w:r>
      <w:proofErr w:type="spellEnd"/>
      <w:r>
        <w:rPr>
          <w:color w:val="007FAC"/>
        </w:rPr>
        <w:t xml:space="preserve"> et al., 2011</w:t>
      </w:r>
      <w:r>
        <w:rPr>
          <w:color w:val="007FAC"/>
        </w:rPr>
        <w:fldChar w:fldCharType="end"/>
      </w:r>
      <w:r>
        <w:t>). Likewise, other studies have found that bicycle riders report</w:t>
      </w:r>
      <w:r>
        <w:rPr>
          <w:spacing w:val="1"/>
        </w:rPr>
        <w:t xml:space="preserve"> </w:t>
      </w:r>
      <w:r>
        <w:t>that billboards can result in distraction from the driving task (</w:t>
      </w:r>
      <w:proofErr w:type="spellStart"/>
      <w:r>
        <w:fldChar w:fldCharType="begin"/>
      </w:r>
      <w:r>
        <w:instrText xml:space="preserve"> HYPERLINK \l "_bookmark71" </w:instrText>
      </w:r>
      <w:r>
        <w:fldChar w:fldCharType="separate"/>
      </w:r>
      <w:r>
        <w:rPr>
          <w:color w:val="007FAC"/>
        </w:rPr>
        <w:t>Useche</w:t>
      </w:r>
      <w:proofErr w:type="spellEnd"/>
      <w:r>
        <w:rPr>
          <w:color w:val="007FAC"/>
        </w:rPr>
        <w:t xml:space="preserve"> et al., 2018</w:t>
      </w:r>
      <w:r>
        <w:rPr>
          <w:color w:val="007FAC"/>
        </w:rPr>
        <w:fldChar w:fldCharType="end"/>
      </w:r>
      <w:r>
        <w:t>). There is a need to investigate the full impact of</w:t>
      </w:r>
      <w:r>
        <w:rPr>
          <w:spacing w:val="1"/>
        </w:rPr>
        <w:t xml:space="preserve"> </w:t>
      </w:r>
      <w:r>
        <w:t>billboards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road</w:t>
      </w:r>
      <w:r>
        <w:rPr>
          <w:spacing w:val="11"/>
        </w:rPr>
        <w:t xml:space="preserve"> </w:t>
      </w:r>
      <w:r>
        <w:t>safety,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research</w:t>
      </w:r>
      <w:r>
        <w:rPr>
          <w:spacing w:val="11"/>
        </w:rPr>
        <w:t xml:space="preserve"> </w:t>
      </w:r>
      <w:r>
        <w:t>needs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consider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wide</w:t>
      </w:r>
      <w:r>
        <w:rPr>
          <w:spacing w:val="10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road</w:t>
      </w:r>
      <w:r>
        <w:rPr>
          <w:spacing w:val="10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interactions.</w:t>
      </w:r>
    </w:p>
    <w:p w14:paraId="1654A0DB" w14:textId="77777777" w:rsidR="00282F1D" w:rsidRDefault="00000000">
      <w:pPr>
        <w:pStyle w:val="BodyText"/>
        <w:spacing w:before="1" w:line="276" w:lineRule="auto"/>
        <w:ind w:right="117" w:firstLine="248"/>
      </w:pPr>
      <w:r>
        <w:t>Finally, one of the issues that emerged from this review is the need for a better understanding of the role of the roadside</w:t>
      </w:r>
      <w:r>
        <w:rPr>
          <w:spacing w:val="1"/>
        </w:rPr>
        <w:t xml:space="preserve"> </w:t>
      </w:r>
      <w:r>
        <w:t xml:space="preserve">advertising content. The results showed that both the appearance of billboards (graphics vs. text, text size, </w:t>
      </w:r>
      <w:proofErr w:type="spellStart"/>
      <w:r>
        <w:t>colours</w:t>
      </w:r>
      <w:proofErr w:type="spellEnd"/>
      <w:r>
        <w:t>, etc.) and the</w:t>
      </w:r>
      <w:r>
        <w:rPr>
          <w:spacing w:val="1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itself</w:t>
      </w:r>
      <w:r>
        <w:rPr>
          <w:spacing w:val="13"/>
        </w:rPr>
        <w:t xml:space="preserve"> </w:t>
      </w:r>
      <w:r>
        <w:t>(taboos,</w:t>
      </w:r>
      <w:r>
        <w:rPr>
          <w:spacing w:val="13"/>
        </w:rPr>
        <w:t xml:space="preserve"> </w:t>
      </w:r>
      <w:r>
        <w:t>negative</w:t>
      </w:r>
      <w:r>
        <w:rPr>
          <w:spacing w:val="14"/>
        </w:rPr>
        <w:t xml:space="preserve"> </w:t>
      </w:r>
      <w:r>
        <w:t>vs</w:t>
      </w:r>
      <w:r>
        <w:rPr>
          <w:spacing w:val="13"/>
        </w:rPr>
        <w:t xml:space="preserve"> </w:t>
      </w:r>
      <w:r>
        <w:t>positive/neutral</w:t>
      </w:r>
      <w:r>
        <w:rPr>
          <w:spacing w:val="12"/>
        </w:rPr>
        <w:t xml:space="preserve"> </w:t>
      </w:r>
      <w:r>
        <w:t>contents,</w:t>
      </w:r>
      <w:r>
        <w:rPr>
          <w:spacing w:val="13"/>
        </w:rPr>
        <w:t xml:space="preserve"> </w:t>
      </w:r>
      <w:r>
        <w:t>etc.)</w:t>
      </w:r>
      <w:r>
        <w:rPr>
          <w:spacing w:val="13"/>
        </w:rPr>
        <w:t xml:space="preserve"> </w:t>
      </w:r>
      <w:r>
        <w:t>interact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driving</w:t>
      </w:r>
      <w:r>
        <w:rPr>
          <w:spacing w:val="14"/>
        </w:rPr>
        <w:t xml:space="preserve"> </w:t>
      </w:r>
      <w:proofErr w:type="spellStart"/>
      <w:r>
        <w:t>behaviour</w:t>
      </w:r>
      <w:proofErr w:type="spellEnd"/>
      <w:r>
        <w:t>.</w:t>
      </w:r>
    </w:p>
    <w:p w14:paraId="47AB9DB1" w14:textId="77777777" w:rsidR="00282F1D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6"/>
        <w:rPr>
          <w:i/>
          <w:sz w:val="16"/>
        </w:rPr>
      </w:pPr>
      <w:bookmarkStart w:id="30" w:name="Future_research"/>
      <w:bookmarkEnd w:id="30"/>
      <w:r>
        <w:rPr>
          <w:i/>
          <w:spacing w:val="-1"/>
          <w:sz w:val="16"/>
        </w:rPr>
        <w:t>Future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research</w:t>
      </w:r>
    </w:p>
    <w:p w14:paraId="1DCD689E" w14:textId="77777777" w:rsidR="00282F1D" w:rsidRDefault="00000000">
      <w:pPr>
        <w:pStyle w:val="BodyText"/>
        <w:spacing w:before="237" w:line="276" w:lineRule="auto"/>
        <w:ind w:right="117" w:firstLine="248"/>
      </w:pPr>
      <w:r>
        <w:t>As roadside advertising technology and the transport system is constantly changing, continued monitoring of roadside technol-</w:t>
      </w:r>
      <w:r>
        <w:rPr>
          <w:spacing w:val="1"/>
        </w:rPr>
        <w:t xml:space="preserve"> </w:t>
      </w:r>
      <w:proofErr w:type="spellStart"/>
      <w:r>
        <w:t>ogies</w:t>
      </w:r>
      <w:proofErr w:type="spellEnd"/>
      <w:r>
        <w:t xml:space="preserve"> and generation of safety data is necessary. Additionally, regulators should consider a general human-factors metric (e.g., the</w:t>
      </w:r>
      <w:r>
        <w:rPr>
          <w:spacing w:val="1"/>
        </w:rPr>
        <w:t xml:space="preserve"> </w:t>
      </w:r>
      <w:r>
        <w:t>amount of attention required to process the roadside advertising sign using eye movements or driving performance) to regulate</w:t>
      </w:r>
      <w:r>
        <w:rPr>
          <w:spacing w:val="1"/>
        </w:rPr>
        <w:t xml:space="preserve"> </w:t>
      </w:r>
      <w:r>
        <w:t>permitted technologies and road traffic design recommendations. Furthermore, the concept of the ‘recovery zone’, in which it was</w:t>
      </w:r>
      <w:r>
        <w:rPr>
          <w:spacing w:val="1"/>
        </w:rPr>
        <w:t xml:space="preserve"> </w:t>
      </w:r>
      <w:r>
        <w:t>concluded that roadside advertising sign effects could migrate to the 8</w:t>
      </w:r>
      <w:r>
        <w:rPr>
          <w:spacing w:val="1"/>
        </w:rPr>
        <w:t xml:space="preserve"> </w:t>
      </w:r>
      <w:r>
        <w:t>sec of travel beyond the sign (</w:t>
      </w:r>
      <w:proofErr w:type="spellStart"/>
      <w:r>
        <w:fldChar w:fldCharType="begin"/>
      </w:r>
      <w:r>
        <w:instrText xml:space="preserve"> HYPERLINK \l "_bookmark60" </w:instrText>
      </w:r>
      <w:r>
        <w:fldChar w:fldCharType="separate"/>
      </w:r>
      <w:r>
        <w:rPr>
          <w:color w:val="007FAC"/>
        </w:rPr>
        <w:t>Schieber</w:t>
      </w:r>
      <w:proofErr w:type="spellEnd"/>
      <w:r>
        <w:rPr>
          <w:color w:val="007FAC"/>
        </w:rPr>
        <w:t xml:space="preserve"> et al., 2014</w:t>
      </w:r>
      <w:r>
        <w:rPr>
          <w:color w:val="007FAC"/>
        </w:rPr>
        <w:fldChar w:fldCharType="end"/>
      </w:r>
      <w:r>
        <w:t>) is an</w:t>
      </w:r>
      <w:r>
        <w:rPr>
          <w:spacing w:val="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concern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empirically</w:t>
      </w:r>
      <w:r>
        <w:rPr>
          <w:spacing w:val="-6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dwell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changeable</w:t>
      </w:r>
      <w:r>
        <w:rPr>
          <w:spacing w:val="1"/>
        </w:rPr>
        <w:t xml:space="preserve"> </w:t>
      </w:r>
      <w:r>
        <w:rPr>
          <w:spacing w:val="-1"/>
        </w:rPr>
        <w:t>roadside</w:t>
      </w:r>
      <w:r>
        <w:rPr>
          <w:spacing w:val="-9"/>
        </w:rPr>
        <w:t xml:space="preserve"> </w:t>
      </w:r>
      <w:r>
        <w:rPr>
          <w:spacing w:val="-1"/>
        </w:rPr>
        <w:t>advertising</w:t>
      </w:r>
      <w:r>
        <w:rPr>
          <w:spacing w:val="-9"/>
        </w:rPr>
        <w:t xml:space="preserve"> </w:t>
      </w:r>
      <w:r>
        <w:rPr>
          <w:spacing w:val="-1"/>
        </w:rPr>
        <w:t>signs.</w:t>
      </w:r>
      <w:r>
        <w:rPr>
          <w:spacing w:val="-8"/>
        </w:rPr>
        <w:t xml:space="preserve"> </w:t>
      </w:r>
      <w:r>
        <w:t>Importantly,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roadside</w:t>
      </w:r>
      <w:r>
        <w:rPr>
          <w:spacing w:val="-9"/>
        </w:rPr>
        <w:t xml:space="preserve"> </w:t>
      </w:r>
      <w:r>
        <w:t>advertising</w:t>
      </w:r>
      <w:r>
        <w:rPr>
          <w:spacing w:val="-8"/>
        </w:rPr>
        <w:t xml:space="preserve"> </w:t>
      </w:r>
      <w:r>
        <w:t>signs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road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investigation,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research</w:t>
      </w:r>
      <w:r>
        <w:rPr>
          <w:spacing w:val="7"/>
        </w:rPr>
        <w:t xml:space="preserve"> </w:t>
      </w:r>
      <w:r>
        <w:t>needs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consider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wide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road</w:t>
      </w:r>
      <w:r>
        <w:rPr>
          <w:spacing w:val="6"/>
        </w:rPr>
        <w:t xml:space="preserve"> </w:t>
      </w:r>
      <w:r>
        <w:t>users,</w:t>
      </w:r>
      <w:r>
        <w:rPr>
          <w:spacing w:val="6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motorcycle</w:t>
      </w:r>
      <w:r>
        <w:rPr>
          <w:spacing w:val="6"/>
        </w:rPr>
        <w:t xml:space="preserve"> </w:t>
      </w:r>
      <w:r>
        <w:t>riders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pedestrians,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interactions.</w:t>
      </w:r>
    </w:p>
    <w:p w14:paraId="6C333CA7" w14:textId="77777777" w:rsidR="00282F1D" w:rsidRDefault="00000000">
      <w:pPr>
        <w:pStyle w:val="BodyText"/>
        <w:spacing w:before="2" w:line="276" w:lineRule="auto"/>
        <w:ind w:right="117" w:firstLine="248"/>
      </w:pPr>
      <w:r>
        <w:t>Future studies also need to consider including a wider range of participants, as most studies have involved healthy participants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vision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considerable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U.S.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affected by roadside advertising, focusing on these age groups is also an important area to consider for future research. Finally,</w:t>
      </w:r>
      <w:r>
        <w:rPr>
          <w:spacing w:val="1"/>
        </w:rPr>
        <w:t xml:space="preserve"> </w:t>
      </w:r>
      <w:r>
        <w:t>qualitative research approaches also need to be considered, as this type of research can be beneficial in defining optimal research</w:t>
      </w:r>
      <w:r>
        <w:rPr>
          <w:spacing w:val="1"/>
        </w:rPr>
        <w:t xml:space="preserve"> </w:t>
      </w:r>
      <w:r>
        <w:t>questions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identifying</w:t>
      </w:r>
      <w:r>
        <w:rPr>
          <w:spacing w:val="14"/>
        </w:rPr>
        <w:t xml:space="preserve"> </w:t>
      </w:r>
      <w:r>
        <w:t>emergent</w:t>
      </w:r>
      <w:r>
        <w:rPr>
          <w:spacing w:val="14"/>
        </w:rPr>
        <w:t xml:space="preserve"> </w:t>
      </w:r>
      <w:r>
        <w:t>issues.</w:t>
      </w:r>
    </w:p>
    <w:p w14:paraId="04AAC8E9" w14:textId="77777777" w:rsidR="00282F1D" w:rsidRDefault="00000000">
      <w:pPr>
        <w:pStyle w:val="Heading1"/>
        <w:spacing w:before="204"/>
        <w:ind w:left="120" w:firstLine="0"/>
      </w:pPr>
      <w:bookmarkStart w:id="31" w:name="Acknowledgements"/>
      <w:bookmarkEnd w:id="31"/>
      <w:r>
        <w:t>Acknowledgements</w:t>
      </w:r>
    </w:p>
    <w:p w14:paraId="26EA3809" w14:textId="77777777" w:rsidR="00282F1D" w:rsidRDefault="00000000">
      <w:pPr>
        <w:pStyle w:val="BodyText"/>
        <w:spacing w:before="236" w:line="276" w:lineRule="auto"/>
        <w:ind w:right="117" w:firstLine="248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partially</w:t>
      </w:r>
      <w:r>
        <w:rPr>
          <w:spacing w:val="-8"/>
        </w:rPr>
        <w:t xml:space="preserve"> </w:t>
      </w:r>
      <w:r>
        <w:rPr>
          <w:spacing w:val="-1"/>
        </w:rPr>
        <w:t>supported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Transport</w:t>
      </w:r>
      <w:r>
        <w:rPr>
          <w:spacing w:val="-8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t>Partnership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Queensland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Transport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Roads (DTMR) and Queensland University of Technology (QUT). We thank Rachel Kelly (Queensland University of Technology) for</w:t>
      </w:r>
      <w:r>
        <w:rPr>
          <w:spacing w:val="1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preparation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manuscript.</w:t>
      </w:r>
    </w:p>
    <w:p w14:paraId="02747D40" w14:textId="77777777" w:rsidR="00282F1D" w:rsidRDefault="00000000">
      <w:pPr>
        <w:pStyle w:val="Heading1"/>
        <w:spacing w:before="206"/>
        <w:ind w:left="120" w:firstLine="0"/>
      </w:pPr>
      <w:bookmarkStart w:id="32" w:name="Supplementary_material"/>
      <w:bookmarkEnd w:id="32"/>
      <w:r>
        <w:t>Appendix</w:t>
      </w:r>
      <w:r>
        <w:rPr>
          <w:spacing w:val="31"/>
        </w:rPr>
        <w:t xml:space="preserve"> </w:t>
      </w:r>
      <w:r>
        <w:t>A.</w:t>
      </w:r>
      <w:r>
        <w:rPr>
          <w:spacing w:val="66"/>
        </w:rPr>
        <w:t xml:space="preserve"> </w:t>
      </w:r>
      <w:r>
        <w:t>Supplementary</w:t>
      </w:r>
      <w:r>
        <w:rPr>
          <w:spacing w:val="32"/>
        </w:rPr>
        <w:t xml:space="preserve"> </w:t>
      </w:r>
      <w:r>
        <w:t>material</w:t>
      </w:r>
    </w:p>
    <w:p w14:paraId="49F5BAC5" w14:textId="77777777" w:rsidR="00282F1D" w:rsidRDefault="00000000">
      <w:pPr>
        <w:pStyle w:val="BodyText"/>
        <w:spacing w:before="236"/>
        <w:ind w:left="368"/>
        <w:jc w:val="left"/>
      </w:pPr>
      <w:r>
        <w:t>Supplementary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article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found</w:t>
      </w:r>
      <w:r>
        <w:rPr>
          <w:spacing w:val="14"/>
        </w:rPr>
        <w:t xml:space="preserve"> </w:t>
      </w:r>
      <w:r>
        <w:t>online</w:t>
      </w:r>
      <w:r>
        <w:rPr>
          <w:spacing w:val="13"/>
        </w:rPr>
        <w:t xml:space="preserve"> </w:t>
      </w:r>
      <w:r>
        <w:t>at</w:t>
      </w:r>
      <w:r>
        <w:rPr>
          <w:spacing w:val="15"/>
        </w:rPr>
        <w:t xml:space="preserve"> </w:t>
      </w:r>
      <w:hyperlink r:id="rId15">
        <w:r>
          <w:rPr>
            <w:color w:val="007FAC"/>
          </w:rPr>
          <w:t>https://doi.org/10.1016/j.tra.2019.01.012</w:t>
        </w:r>
      </w:hyperlink>
      <w:r>
        <w:t>.</w:t>
      </w:r>
    </w:p>
    <w:p w14:paraId="730AEC16" w14:textId="77777777" w:rsidR="00282F1D" w:rsidRDefault="00000000">
      <w:pPr>
        <w:pStyle w:val="Heading1"/>
        <w:spacing w:before="231"/>
        <w:ind w:left="120" w:firstLine="0"/>
      </w:pPr>
      <w:bookmarkStart w:id="33" w:name="References"/>
      <w:bookmarkEnd w:id="33"/>
      <w:r>
        <w:t>References</w:t>
      </w:r>
    </w:p>
    <w:p w14:paraId="050FF4A4" w14:textId="77777777" w:rsidR="00282F1D" w:rsidRDefault="00282F1D">
      <w:pPr>
        <w:pStyle w:val="BodyText"/>
        <w:spacing w:before="3"/>
        <w:ind w:left="0"/>
        <w:jc w:val="left"/>
        <w:rPr>
          <w:rFonts w:ascii="Cambria"/>
          <w:b/>
          <w:sz w:val="23"/>
        </w:rPr>
      </w:pPr>
    </w:p>
    <w:p w14:paraId="5028F9BD" w14:textId="77777777" w:rsidR="00282F1D" w:rsidRDefault="00000000">
      <w:pPr>
        <w:spacing w:line="278" w:lineRule="auto"/>
        <w:ind w:left="358" w:right="119" w:hanging="239"/>
        <w:rPr>
          <w:sz w:val="12"/>
        </w:rPr>
      </w:pPr>
      <w:bookmarkStart w:id="34" w:name="_bookmark5"/>
      <w:bookmarkEnd w:id="34"/>
      <w:r>
        <w:rPr>
          <w:w w:val="105"/>
          <w:sz w:val="12"/>
        </w:rPr>
        <w:t>Adweek,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2018.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These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McDonald’s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Change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Depending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How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Bad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is.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Retrieved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from: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5"/>
          <w:w w:val="105"/>
          <w:sz w:val="12"/>
        </w:rPr>
        <w:t xml:space="preserve"> </w:t>
      </w:r>
      <w:hyperlink r:id="rId16">
        <w:r>
          <w:rPr>
            <w:color w:val="007FAC"/>
            <w:w w:val="105"/>
            <w:sz w:val="12"/>
          </w:rPr>
          <w:t>https://www.adweek.com/digital/these-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7">
        <w:r>
          <w:rPr>
            <w:color w:val="007FAC"/>
            <w:w w:val="110"/>
            <w:sz w:val="12"/>
          </w:rPr>
          <w:t>digital-out-of-home-ads-from-mcdonalds-change-depending-on-how-bad-the-traffic-is/</w:t>
        </w:r>
        <w:r>
          <w:rPr>
            <w:color w:val="007FAC"/>
            <w:spacing w:val="-9"/>
            <w:w w:val="110"/>
            <w:sz w:val="12"/>
          </w:rPr>
          <w:t xml:space="preserve"> </w:t>
        </w:r>
      </w:hyperlink>
      <w:r>
        <w:rPr>
          <w:w w:val="135"/>
          <w:sz w:val="12"/>
        </w:rPr>
        <w:t>&gt;</w:t>
      </w:r>
      <w:r>
        <w:rPr>
          <w:spacing w:val="-16"/>
          <w:w w:val="135"/>
          <w:sz w:val="12"/>
        </w:rPr>
        <w:t xml:space="preserve"> </w:t>
      </w:r>
      <w:r>
        <w:rPr>
          <w:w w:val="110"/>
          <w:sz w:val="12"/>
        </w:rPr>
        <w:t>.</w:t>
      </w:r>
    </w:p>
    <w:bookmarkStart w:id="35" w:name="_bookmark6"/>
    <w:bookmarkEnd w:id="35"/>
    <w:p w14:paraId="4F01B069" w14:textId="77777777" w:rsidR="00282F1D" w:rsidRDefault="00000000">
      <w:pPr>
        <w:spacing w:before="3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"http://refhub.elsevier.com/S0965-8564(18)31063-2/h0010" \h </w:instrText>
      </w:r>
      <w:r>
        <w:fldChar w:fldCharType="separate"/>
      </w:r>
      <w:proofErr w:type="spellStart"/>
      <w:r>
        <w:rPr>
          <w:color w:val="007FAC"/>
          <w:w w:val="110"/>
          <w:sz w:val="12"/>
        </w:rPr>
        <w:t>Ady</w:t>
      </w:r>
      <w:proofErr w:type="spellEnd"/>
      <w:r>
        <w:rPr>
          <w:color w:val="007FAC"/>
          <w:w w:val="110"/>
          <w:sz w:val="12"/>
        </w:rPr>
        <w:t>,</w:t>
      </w:r>
      <w:r>
        <w:rPr>
          <w:color w:val="007FAC"/>
          <w:spacing w:val="-5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R.W.,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1967.</w:t>
      </w:r>
      <w:r>
        <w:rPr>
          <w:color w:val="007FAC"/>
          <w:spacing w:val="-3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An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investigation</w:t>
      </w:r>
      <w:r>
        <w:rPr>
          <w:color w:val="007FAC"/>
          <w:spacing w:val="-3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of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the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relationship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between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illuminated</w:t>
      </w:r>
      <w:r>
        <w:rPr>
          <w:color w:val="007FAC"/>
          <w:spacing w:val="-3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advertising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signs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and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expressway</w:t>
      </w:r>
      <w:r>
        <w:rPr>
          <w:color w:val="007FAC"/>
          <w:spacing w:val="-3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accidents.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Traffic</w:t>
      </w:r>
      <w:r>
        <w:rPr>
          <w:color w:val="007FAC"/>
          <w:spacing w:val="-4"/>
          <w:w w:val="110"/>
          <w:sz w:val="12"/>
        </w:rPr>
        <w:t xml:space="preserve"> </w:t>
      </w:r>
      <w:proofErr w:type="spellStart"/>
      <w:r>
        <w:rPr>
          <w:color w:val="007FAC"/>
          <w:w w:val="110"/>
          <w:sz w:val="12"/>
        </w:rPr>
        <w:t>Saf</w:t>
      </w:r>
      <w:proofErr w:type="spellEnd"/>
      <w:r>
        <w:rPr>
          <w:color w:val="007FAC"/>
          <w:w w:val="110"/>
          <w:sz w:val="12"/>
        </w:rPr>
        <w:t>.</w:t>
      </w:r>
      <w:r>
        <w:rPr>
          <w:color w:val="007FAC"/>
          <w:spacing w:val="-3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Res.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Rev.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11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(3),</w:t>
      </w:r>
      <w:r>
        <w:rPr>
          <w:color w:val="007FAC"/>
          <w:spacing w:val="-4"/>
          <w:w w:val="110"/>
          <w:sz w:val="12"/>
        </w:rPr>
        <w:t xml:space="preserve"> </w:t>
      </w:r>
      <w:r>
        <w:rPr>
          <w:color w:val="007FAC"/>
          <w:w w:val="110"/>
          <w:sz w:val="12"/>
        </w:rPr>
        <w:t>9–11</w:t>
      </w:r>
      <w:r>
        <w:rPr>
          <w:color w:val="007FAC"/>
          <w:w w:val="110"/>
          <w:sz w:val="12"/>
        </w:rPr>
        <w:fldChar w:fldCharType="end"/>
      </w:r>
      <w:r>
        <w:rPr>
          <w:w w:val="110"/>
          <w:sz w:val="12"/>
        </w:rPr>
        <w:t>.</w:t>
      </w:r>
    </w:p>
    <w:p w14:paraId="0ED98370" w14:textId="77777777" w:rsidR="00282F1D" w:rsidRDefault="00000000">
      <w:pPr>
        <w:spacing w:before="4" w:line="160" w:lineRule="exact"/>
        <w:ind w:left="358" w:right="119" w:hanging="239"/>
        <w:rPr>
          <w:sz w:val="12"/>
        </w:rPr>
      </w:pPr>
      <w:hyperlink r:id="rId18">
        <w:proofErr w:type="spellStart"/>
        <w:r>
          <w:rPr>
            <w:color w:val="007FAC"/>
            <w:w w:val="105"/>
            <w:sz w:val="12"/>
          </w:rPr>
          <w:t>Asbridge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Desapriya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Ogilvie,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Cartwright,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Mehrnoush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Ishikawa,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Weerasinghe,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D.N.,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restricted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driver’s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licenses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crash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risk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9">
        <w:bookmarkStart w:id="36" w:name="_bookmark7"/>
        <w:bookmarkEnd w:id="36"/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older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drivers: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review.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A: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Policy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Practice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97,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137–145</w:t>
        </w:r>
      </w:hyperlink>
      <w:r>
        <w:rPr>
          <w:w w:val="105"/>
          <w:sz w:val="12"/>
        </w:rPr>
        <w:t>.</w:t>
      </w:r>
    </w:p>
    <w:p w14:paraId="49942A9E" w14:textId="77777777" w:rsidR="00282F1D" w:rsidRDefault="00000000">
      <w:pPr>
        <w:spacing w:before="18" w:line="278" w:lineRule="auto"/>
        <w:ind w:left="358" w:hanging="239"/>
        <w:rPr>
          <w:sz w:val="12"/>
        </w:rPr>
      </w:pPr>
      <w:hyperlink r:id="rId20">
        <w:proofErr w:type="spellStart"/>
        <w:r>
          <w:rPr>
            <w:color w:val="007FAC"/>
            <w:w w:val="105"/>
            <w:sz w:val="12"/>
          </w:rPr>
          <w:t>Beanland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Fitzharris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Young,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K.L.,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Lenné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M.G.,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inattention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serious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casualty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crashes: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Australian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National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21">
        <w:bookmarkStart w:id="37" w:name="_bookmark8"/>
        <w:bookmarkEnd w:id="37"/>
        <w:r>
          <w:rPr>
            <w:color w:val="007FAC"/>
            <w:w w:val="105"/>
            <w:sz w:val="12"/>
          </w:rPr>
          <w:t>Crash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In-depth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54,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99–107</w:t>
        </w:r>
      </w:hyperlink>
      <w:r>
        <w:rPr>
          <w:w w:val="105"/>
          <w:sz w:val="12"/>
        </w:rPr>
        <w:t>.</w:t>
      </w:r>
    </w:p>
    <w:p w14:paraId="5433BB73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22">
        <w:proofErr w:type="spellStart"/>
        <w:r>
          <w:rPr>
            <w:color w:val="007FAC"/>
            <w:w w:val="105"/>
            <w:sz w:val="12"/>
          </w:rPr>
          <w:t>Beijer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Smiley,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Eizenman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2004.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Observed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glance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Record: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Board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1899,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23">
        <w:bookmarkStart w:id="38" w:name="_bookmark9"/>
        <w:bookmarkEnd w:id="38"/>
        <w:r>
          <w:rPr>
            <w:color w:val="007FAC"/>
            <w:w w:val="105"/>
            <w:sz w:val="12"/>
          </w:rPr>
          <w:t>96–103</w:t>
        </w:r>
      </w:hyperlink>
      <w:r>
        <w:rPr>
          <w:w w:val="105"/>
          <w:sz w:val="12"/>
        </w:rPr>
        <w:t>.</w:t>
      </w:r>
    </w:p>
    <w:p w14:paraId="5FAB12A0" w14:textId="77777777" w:rsidR="00282F1D" w:rsidRDefault="00000000">
      <w:pPr>
        <w:spacing w:before="2"/>
        <w:ind w:left="120"/>
        <w:rPr>
          <w:sz w:val="12"/>
        </w:rPr>
      </w:pPr>
      <w:hyperlink r:id="rId24">
        <w:proofErr w:type="spellStart"/>
        <w:r>
          <w:rPr>
            <w:color w:val="007FAC"/>
            <w:w w:val="105"/>
            <w:sz w:val="12"/>
          </w:rPr>
          <w:t>Belyusar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Reimer,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Mehler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Coughlin,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J.F.,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field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glance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during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highway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</w:hyperlink>
    </w:p>
    <w:bookmarkStart w:id="39" w:name="_bookmark10"/>
    <w:bookmarkEnd w:id="39"/>
    <w:p w14:paraId="40F67AE3" w14:textId="77777777" w:rsidR="00282F1D" w:rsidRDefault="00000000">
      <w:pPr>
        <w:spacing w:before="24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"http://refhub.elsevier.com/S0965-8564(18)31063-2/h0030" \h </w:instrText>
      </w:r>
      <w:r>
        <w:fldChar w:fldCharType="separate"/>
      </w:r>
      <w:r>
        <w:rPr>
          <w:color w:val="007FAC"/>
          <w:w w:val="105"/>
          <w:sz w:val="12"/>
        </w:rPr>
        <w:t>Prev.</w:t>
      </w:r>
      <w:r>
        <w:rPr>
          <w:color w:val="007FAC"/>
          <w:spacing w:val="-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88,</w:t>
      </w:r>
      <w:r>
        <w:rPr>
          <w:color w:val="007FAC"/>
          <w:spacing w:val="-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88–96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bookmarkStart w:id="40" w:name="_bookmark11"/>
    <w:bookmarkEnd w:id="40"/>
    <w:p w14:paraId="4AD52C7B" w14:textId="77777777" w:rsidR="00282F1D" w:rsidRDefault="00000000">
      <w:pPr>
        <w:spacing w:before="22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"http://refhub.elsevier.com/S0965-8564(18)31063-2/h0035" \h </w:instrText>
      </w:r>
      <w:r>
        <w:fldChar w:fldCharType="separate"/>
      </w:r>
      <w:r>
        <w:rPr>
          <w:color w:val="007FAC"/>
          <w:w w:val="105"/>
          <w:sz w:val="12"/>
        </w:rPr>
        <w:t>Birdsall,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M.S.,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2008.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debate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over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digital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billboards: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can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new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technology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inform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drivers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without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distracting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them?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Inst.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Transport.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Eng.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ITE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J.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78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(4),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22–27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6F18589A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hyperlink r:id="rId25">
        <w:proofErr w:type="spellStart"/>
        <w:r>
          <w:rPr>
            <w:color w:val="007FAC"/>
            <w:w w:val="105"/>
            <w:sz w:val="12"/>
          </w:rPr>
          <w:t>Borowsky</w:t>
        </w:r>
        <w:proofErr w:type="spellEnd"/>
        <w:r>
          <w:rPr>
            <w:color w:val="007FAC"/>
            <w:w w:val="105"/>
            <w:sz w:val="12"/>
          </w:rPr>
          <w:t xml:space="preserve">, A., </w:t>
        </w:r>
        <w:proofErr w:type="spellStart"/>
        <w:r>
          <w:rPr>
            <w:color w:val="007FAC"/>
            <w:w w:val="105"/>
            <w:sz w:val="12"/>
          </w:rPr>
          <w:t>Horrey</w:t>
        </w:r>
        <w:proofErr w:type="spellEnd"/>
        <w:r>
          <w:rPr>
            <w:color w:val="007FAC"/>
            <w:w w:val="105"/>
            <w:sz w:val="12"/>
          </w:rPr>
          <w:t xml:space="preserve">, W.J., Liang, Y., </w:t>
        </w:r>
        <w:proofErr w:type="spellStart"/>
        <w:r>
          <w:rPr>
            <w:color w:val="007FAC"/>
            <w:w w:val="105"/>
            <w:sz w:val="12"/>
          </w:rPr>
          <w:t>Garabet</w:t>
        </w:r>
        <w:proofErr w:type="spellEnd"/>
        <w:r>
          <w:rPr>
            <w:color w:val="007FAC"/>
            <w:w w:val="105"/>
            <w:sz w:val="12"/>
          </w:rPr>
          <w:t>, A., Simmons, L., Fisher, D.L., 2016. The effects of brief visual interruption tasks on drivers’ ability to resume their visual</w:t>
        </w:r>
      </w:hyperlink>
      <w:r>
        <w:rPr>
          <w:color w:val="007FAC"/>
          <w:spacing w:val="-28"/>
          <w:w w:val="105"/>
          <w:sz w:val="12"/>
        </w:rPr>
        <w:t xml:space="preserve"> </w:t>
      </w:r>
      <w:hyperlink r:id="rId26">
        <w:bookmarkStart w:id="41" w:name="_bookmark12"/>
        <w:bookmarkEnd w:id="41"/>
        <w:r>
          <w:rPr>
            <w:color w:val="007FAC"/>
            <w:w w:val="105"/>
            <w:sz w:val="12"/>
          </w:rPr>
          <w:t>search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pre-cued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hazard.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93,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207–216</w:t>
        </w:r>
      </w:hyperlink>
      <w:r>
        <w:rPr>
          <w:w w:val="105"/>
          <w:sz w:val="12"/>
        </w:rPr>
        <w:t>.</w:t>
      </w:r>
    </w:p>
    <w:bookmarkStart w:id="42" w:name="_bookmark14"/>
    <w:bookmarkEnd w:id="42"/>
    <w:p w14:paraId="140BF7B2" w14:textId="77777777" w:rsidR="00282F1D" w:rsidRDefault="00000000">
      <w:pPr>
        <w:spacing w:before="2" w:line="278" w:lineRule="auto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"http://refhub.elsevier.com/S0965-8564(18)31063-2/h0045" \h </w:instrText>
      </w:r>
      <w:r>
        <w:fldChar w:fldCharType="separate"/>
      </w:r>
      <w:r>
        <w:rPr>
          <w:color w:val="007FAC"/>
          <w:w w:val="105"/>
          <w:sz w:val="12"/>
        </w:rPr>
        <w:t>Cairney,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P.,</w:t>
      </w:r>
      <w:r>
        <w:rPr>
          <w:color w:val="007FAC"/>
          <w:spacing w:val="8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Gunatillake</w:t>
      </w:r>
      <w:proofErr w:type="spellEnd"/>
      <w:r>
        <w:rPr>
          <w:color w:val="007FAC"/>
          <w:w w:val="105"/>
          <w:sz w:val="12"/>
        </w:rPr>
        <w:t>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T.,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2000.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Roadside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Advertising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Signs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–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Review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Literature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and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Recommendations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for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Policy.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ARRB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Research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for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RACV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 xml:space="preserve"> </w:t>
      </w:r>
      <w:hyperlink r:id="rId27">
        <w:bookmarkStart w:id="43" w:name="_bookmark13"/>
        <w:bookmarkEnd w:id="43"/>
        <w:r>
          <w:rPr>
            <w:color w:val="007FAC"/>
            <w:w w:val="105"/>
            <w:sz w:val="12"/>
          </w:rPr>
          <w:t>Chan,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Madan,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C.R.,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Singhal,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taboo-related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Acta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168,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20–26</w:t>
        </w:r>
      </w:hyperlink>
      <w:r>
        <w:rPr>
          <w:w w:val="105"/>
          <w:sz w:val="12"/>
        </w:rPr>
        <w:t>.</w:t>
      </w:r>
    </w:p>
    <w:bookmarkStart w:id="44" w:name="_bookmark15"/>
    <w:bookmarkEnd w:id="44"/>
    <w:p w14:paraId="2A2A22EF" w14:textId="77777777" w:rsidR="00282F1D" w:rsidRDefault="00000000">
      <w:pPr>
        <w:spacing w:before="2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"http://refhub.elsevier.com/S0965-8564(18)31063-2/h0055" \h </w:instrText>
      </w:r>
      <w:r>
        <w:fldChar w:fldCharType="separate"/>
      </w:r>
      <w:r>
        <w:rPr>
          <w:color w:val="007FAC"/>
          <w:w w:val="105"/>
          <w:sz w:val="12"/>
        </w:rPr>
        <w:t>Chan,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M.,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Singhal,</w:t>
      </w:r>
      <w:r>
        <w:rPr>
          <w:color w:val="007FAC"/>
          <w:spacing w:val="1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A.,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2013.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emotional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side</w:t>
      </w:r>
      <w:r>
        <w:rPr>
          <w:color w:val="007FAC"/>
          <w:spacing w:val="1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cognitive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distraction:</w:t>
      </w:r>
      <w:r>
        <w:rPr>
          <w:color w:val="007FAC"/>
          <w:spacing w:val="1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implications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for</w:t>
      </w:r>
      <w:r>
        <w:rPr>
          <w:color w:val="007FAC"/>
          <w:spacing w:val="1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road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safety.</w:t>
      </w:r>
      <w:r>
        <w:rPr>
          <w:color w:val="007FAC"/>
          <w:spacing w:val="16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Accid</w:t>
      </w:r>
      <w:proofErr w:type="spellEnd"/>
      <w:r>
        <w:rPr>
          <w:color w:val="007FAC"/>
          <w:w w:val="105"/>
          <w:sz w:val="12"/>
        </w:rPr>
        <w:t>.</w:t>
      </w:r>
      <w:r>
        <w:rPr>
          <w:color w:val="007FAC"/>
          <w:spacing w:val="1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Anal.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Prev.</w:t>
      </w:r>
      <w:r>
        <w:rPr>
          <w:color w:val="007FAC"/>
          <w:spacing w:val="1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50,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147–154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2D8AF84D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hyperlink r:id="rId28">
        <w:proofErr w:type="spellStart"/>
        <w:r>
          <w:rPr>
            <w:color w:val="007FAC"/>
            <w:w w:val="105"/>
            <w:sz w:val="12"/>
          </w:rPr>
          <w:t>Chattington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Reed,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Basacik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Flint,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Parkes,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2009.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Investigating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Static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Simulator</w:t>
        </w:r>
      </w:hyperlink>
      <w:r>
        <w:rPr>
          <w:color w:val="007FAC"/>
          <w:spacing w:val="-27"/>
          <w:w w:val="105"/>
          <w:sz w:val="12"/>
        </w:rPr>
        <w:t xml:space="preserve"> </w:t>
      </w:r>
      <w:hyperlink r:id="rId29">
        <w:bookmarkStart w:id="45" w:name="_bookmark16"/>
        <w:bookmarkEnd w:id="45"/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(No.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409).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Research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Laboratory,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London</w:t>
        </w:r>
      </w:hyperlink>
      <w:r>
        <w:rPr>
          <w:w w:val="105"/>
          <w:sz w:val="12"/>
        </w:rPr>
        <w:t>.</w:t>
      </w:r>
    </w:p>
    <w:p w14:paraId="476474C5" w14:textId="77777777" w:rsidR="00282F1D" w:rsidRDefault="00000000">
      <w:pPr>
        <w:spacing w:before="2" w:line="278" w:lineRule="auto"/>
        <w:ind w:left="358" w:right="119" w:hanging="239"/>
        <w:rPr>
          <w:sz w:val="12"/>
        </w:rPr>
      </w:pPr>
      <w:r>
        <w:rPr>
          <w:w w:val="105"/>
          <w:sz w:val="12"/>
        </w:rPr>
        <w:t>Clark,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Parkhurst,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G.,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Ricci,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Understanding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socioeconomic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adoption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scenarios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autonomous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vehicles: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literature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review.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Project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Report.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University</w:t>
      </w:r>
      <w:r>
        <w:rPr>
          <w:spacing w:val="1"/>
          <w:w w:val="105"/>
          <w:sz w:val="12"/>
        </w:rPr>
        <w:t xml:space="preserve"> </w:t>
      </w:r>
      <w:bookmarkStart w:id="46" w:name="_bookmark17"/>
      <w:bookmarkEnd w:id="46"/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West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England,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Bristol,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UK.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Available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from:</w:t>
      </w:r>
      <w:r>
        <w:rPr>
          <w:spacing w:val="-10"/>
          <w:w w:val="115"/>
          <w:sz w:val="12"/>
        </w:rPr>
        <w:t xml:space="preserve"> </w:t>
      </w:r>
      <w:r>
        <w:rPr>
          <w:w w:val="135"/>
          <w:sz w:val="12"/>
        </w:rPr>
        <w:t>&lt;</w:t>
      </w:r>
      <w:r>
        <w:rPr>
          <w:spacing w:val="-17"/>
          <w:w w:val="135"/>
          <w:sz w:val="12"/>
        </w:rPr>
        <w:t xml:space="preserve"> </w:t>
      </w:r>
      <w:hyperlink r:id="rId30">
        <w:r>
          <w:rPr>
            <w:color w:val="007FAC"/>
            <w:w w:val="115"/>
            <w:sz w:val="12"/>
          </w:rPr>
          <w:t>http://eprints.uwe.ac.uk/29134</w:t>
        </w:r>
        <w:r>
          <w:rPr>
            <w:color w:val="007FAC"/>
            <w:spacing w:val="-10"/>
            <w:w w:val="115"/>
            <w:sz w:val="12"/>
          </w:rPr>
          <w:t xml:space="preserve"> </w:t>
        </w:r>
      </w:hyperlink>
      <w:proofErr w:type="gramStart"/>
      <w:r>
        <w:rPr>
          <w:w w:val="135"/>
          <w:sz w:val="12"/>
        </w:rPr>
        <w:t>&gt;</w:t>
      </w:r>
      <w:r>
        <w:rPr>
          <w:spacing w:val="-16"/>
          <w:w w:val="135"/>
          <w:sz w:val="12"/>
        </w:rPr>
        <w:t xml:space="preserve"> </w:t>
      </w:r>
      <w:r>
        <w:rPr>
          <w:w w:val="115"/>
          <w:sz w:val="12"/>
        </w:rPr>
        <w:t>.</w:t>
      </w:r>
      <w:proofErr w:type="gramEnd"/>
    </w:p>
    <w:p w14:paraId="73E07863" w14:textId="77777777" w:rsidR="00282F1D" w:rsidRDefault="00000000">
      <w:pPr>
        <w:spacing w:before="2"/>
        <w:ind w:left="120"/>
        <w:rPr>
          <w:sz w:val="12"/>
        </w:rPr>
      </w:pPr>
      <w:r>
        <w:rPr>
          <w:w w:val="105"/>
          <w:sz w:val="12"/>
        </w:rPr>
        <w:t>CTC,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Associates,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2012.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Displays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Preliminary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Invesigation</w:t>
      </w:r>
      <w:proofErr w:type="spellEnd"/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requested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Caltrans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Division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Design.</w:t>
      </w:r>
    </w:p>
    <w:p w14:paraId="05777178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r>
        <w:rPr>
          <w:w w:val="105"/>
          <w:sz w:val="12"/>
        </w:rPr>
        <w:t>Decker,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J.S.,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Stannard,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S.J.,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McManus,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Wittig,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S.M.,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Sisiopiku</w:t>
      </w:r>
      <w:proofErr w:type="spellEnd"/>
      <w:r>
        <w:rPr>
          <w:w w:val="105"/>
          <w:sz w:val="12"/>
        </w:rPr>
        <w:t>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V.P.,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Stavrinos</w:t>
      </w:r>
      <w:proofErr w:type="spellEnd"/>
      <w:r>
        <w:rPr>
          <w:w w:val="105"/>
          <w:sz w:val="12"/>
        </w:rPr>
        <w:t>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behavior: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systematic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literature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review.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Inj.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Prev.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16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(3),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234–239.</w:t>
      </w:r>
      <w:r>
        <w:rPr>
          <w:spacing w:val="13"/>
          <w:w w:val="105"/>
          <w:sz w:val="12"/>
        </w:rPr>
        <w:t xml:space="preserve"> </w:t>
      </w:r>
      <w:hyperlink r:id="rId31">
        <w:r>
          <w:rPr>
            <w:color w:val="007FAC"/>
            <w:w w:val="105"/>
            <w:sz w:val="12"/>
          </w:rPr>
          <w:t>https://doi.org/10.1080/15389588.2014.936407</w:t>
        </w:r>
      </w:hyperlink>
      <w:r>
        <w:rPr>
          <w:w w:val="105"/>
          <w:sz w:val="12"/>
        </w:rPr>
        <w:t>.</w:t>
      </w:r>
    </w:p>
    <w:p w14:paraId="5248B3AD" w14:textId="77777777" w:rsidR="00282F1D" w:rsidRDefault="00282F1D">
      <w:pPr>
        <w:spacing w:line="278" w:lineRule="auto"/>
        <w:rPr>
          <w:sz w:val="12"/>
        </w:rPr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4A21DEB2" w14:textId="77777777" w:rsidR="00282F1D" w:rsidRDefault="00282F1D">
      <w:pPr>
        <w:pStyle w:val="BodyText"/>
        <w:spacing w:before="6"/>
        <w:ind w:left="0"/>
        <w:jc w:val="left"/>
        <w:rPr>
          <w:sz w:val="11"/>
        </w:rPr>
      </w:pPr>
    </w:p>
    <w:p w14:paraId="10692D41" w14:textId="77777777" w:rsidR="00282F1D" w:rsidRDefault="00000000">
      <w:pPr>
        <w:spacing w:before="128" w:line="160" w:lineRule="atLeast"/>
        <w:ind w:left="358" w:right="119" w:hanging="239"/>
        <w:rPr>
          <w:sz w:val="12"/>
        </w:rPr>
      </w:pPr>
      <w:bookmarkStart w:id="47" w:name="_bookmark18"/>
      <w:bookmarkEnd w:id="47"/>
      <w:proofErr w:type="spellStart"/>
      <w:r>
        <w:rPr>
          <w:w w:val="105"/>
          <w:sz w:val="12"/>
        </w:rPr>
        <w:t>Dia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H.,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Driverless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cars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change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way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we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think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car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ownership.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Conversation.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Viewed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10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July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3"/>
          <w:w w:val="105"/>
          <w:sz w:val="12"/>
        </w:rPr>
        <w:t xml:space="preserve"> </w:t>
      </w:r>
      <w:hyperlink r:id="rId32">
        <w:r>
          <w:rPr>
            <w:color w:val="007FAC"/>
            <w:w w:val="105"/>
            <w:sz w:val="12"/>
          </w:rPr>
          <w:t>https://theconversation.com/driverless-cars-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33">
        <w:bookmarkStart w:id="48" w:name="_bookmark19"/>
        <w:bookmarkEnd w:id="48"/>
        <w:r>
          <w:rPr>
            <w:color w:val="007FAC"/>
            <w:w w:val="110"/>
            <w:sz w:val="12"/>
          </w:rPr>
          <w:t>will-change-the-way-we-thinkof-car-ownership-50125</w:t>
        </w:r>
        <w:r>
          <w:rPr>
            <w:color w:val="007FAC"/>
            <w:spacing w:val="-6"/>
            <w:w w:val="110"/>
            <w:sz w:val="12"/>
          </w:rPr>
          <w:t xml:space="preserve"> </w:t>
        </w:r>
      </w:hyperlink>
      <w:r>
        <w:rPr>
          <w:w w:val="135"/>
          <w:sz w:val="12"/>
        </w:rPr>
        <w:t>&gt;</w:t>
      </w:r>
      <w:r>
        <w:rPr>
          <w:spacing w:val="-16"/>
          <w:w w:val="135"/>
          <w:sz w:val="12"/>
        </w:rPr>
        <w:t xml:space="preserve"> </w:t>
      </w:r>
      <w:r>
        <w:rPr>
          <w:w w:val="110"/>
          <w:sz w:val="12"/>
        </w:rPr>
        <w:t>.</w:t>
      </w:r>
    </w:p>
    <w:p w14:paraId="2DF9E13E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Dukic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Ahlstrom,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Patten,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Kettwich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Kircher,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distraction.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Inj.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Prev.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14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(5),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469–476.</w:t>
      </w:r>
      <w:r>
        <w:rPr>
          <w:spacing w:val="5"/>
          <w:w w:val="105"/>
          <w:sz w:val="12"/>
        </w:rPr>
        <w:t xml:space="preserve"> </w:t>
      </w:r>
      <w:hyperlink r:id="rId34">
        <w:r>
          <w:rPr>
            <w:color w:val="007FAC"/>
            <w:w w:val="105"/>
            <w:sz w:val="12"/>
          </w:rPr>
          <w:t>https://doi.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35">
        <w:bookmarkStart w:id="49" w:name="_bookmark20"/>
        <w:bookmarkEnd w:id="49"/>
        <w:r>
          <w:rPr>
            <w:color w:val="007FAC"/>
            <w:w w:val="110"/>
            <w:sz w:val="12"/>
          </w:rPr>
          <w:t>org/10.1080/15389588.2012.731546</w:t>
        </w:r>
      </w:hyperlink>
      <w:r>
        <w:rPr>
          <w:w w:val="110"/>
          <w:sz w:val="12"/>
        </w:rPr>
        <w:t>.</w:t>
      </w:r>
    </w:p>
    <w:p w14:paraId="6642DE10" w14:textId="77777777" w:rsidR="00282F1D" w:rsidRDefault="00000000">
      <w:pPr>
        <w:spacing w:before="16"/>
        <w:ind w:left="120"/>
        <w:rPr>
          <w:sz w:val="12"/>
        </w:rPr>
      </w:pPr>
      <w:hyperlink r:id="rId36">
        <w:proofErr w:type="spellStart"/>
        <w:r>
          <w:rPr>
            <w:color w:val="007FAC"/>
            <w:w w:val="105"/>
            <w:sz w:val="12"/>
          </w:rPr>
          <w:t>Dulebenets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M.A.,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Ozguven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E.E.,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Moses,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2018.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highway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beautification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act: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towards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improving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efficiency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federal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outdoor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control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program.</w:t>
        </w:r>
      </w:hyperlink>
    </w:p>
    <w:bookmarkStart w:id="50" w:name="_bookmark21"/>
    <w:bookmarkEnd w:id="50"/>
    <w:p w14:paraId="2E4E0426" w14:textId="77777777" w:rsidR="00282F1D" w:rsidRDefault="00000000">
      <w:pPr>
        <w:spacing w:before="24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"http://refhub.elsevier.com/S0965-8564(18)31063-2/h0090" \h </w:instrText>
      </w:r>
      <w:r>
        <w:fldChar w:fldCharType="separate"/>
      </w:r>
      <w:r>
        <w:rPr>
          <w:color w:val="007FAC"/>
          <w:w w:val="105"/>
          <w:sz w:val="12"/>
        </w:rPr>
        <w:t>Transport.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Res.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Part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A: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Policy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Practice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110,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88–106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0201F4B5" w14:textId="77777777" w:rsidR="00282F1D" w:rsidRDefault="00000000">
      <w:pPr>
        <w:spacing w:before="23"/>
        <w:ind w:left="120"/>
        <w:rPr>
          <w:sz w:val="12"/>
        </w:rPr>
      </w:pPr>
      <w:proofErr w:type="spellStart"/>
      <w:r>
        <w:rPr>
          <w:w w:val="105"/>
          <w:sz w:val="12"/>
        </w:rPr>
        <w:t>Edquist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Horberry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Hosking,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Johnston,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I.,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during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simulated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driving.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Appl.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Ergon.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42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(4),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619–626.</w:t>
      </w:r>
      <w:r>
        <w:rPr>
          <w:spacing w:val="6"/>
          <w:w w:val="105"/>
          <w:sz w:val="12"/>
        </w:rPr>
        <w:t xml:space="preserve"> </w:t>
      </w:r>
      <w:hyperlink r:id="rId37">
        <w:r>
          <w:rPr>
            <w:color w:val="007FAC"/>
            <w:w w:val="105"/>
            <w:sz w:val="12"/>
          </w:rPr>
          <w:t>https://doi.org/10.</w:t>
        </w:r>
      </w:hyperlink>
    </w:p>
    <w:bookmarkStart w:id="51" w:name="_bookmark22"/>
    <w:bookmarkEnd w:id="51"/>
    <w:p w14:paraId="2015817F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"https://doi.org/10.1016/j.apergo.2010.08.013" \h </w:instrText>
      </w:r>
      <w:r>
        <w:fldChar w:fldCharType="separate"/>
      </w:r>
      <w:r>
        <w:rPr>
          <w:color w:val="007FAC"/>
          <w:w w:val="110"/>
          <w:sz w:val="12"/>
        </w:rPr>
        <w:t>1016/j.apergo.2010.08.013</w:t>
      </w:r>
      <w:r>
        <w:rPr>
          <w:color w:val="007FAC"/>
          <w:w w:val="110"/>
          <w:sz w:val="12"/>
        </w:rPr>
        <w:fldChar w:fldCharType="end"/>
      </w:r>
      <w:r>
        <w:rPr>
          <w:w w:val="110"/>
          <w:sz w:val="12"/>
        </w:rPr>
        <w:t>.</w:t>
      </w:r>
    </w:p>
    <w:p w14:paraId="7415B263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spacing w:val="-1"/>
          <w:w w:val="110"/>
          <w:sz w:val="12"/>
        </w:rPr>
        <w:t>Farbry</w:t>
      </w:r>
      <w:proofErr w:type="spellEnd"/>
      <w:r>
        <w:rPr>
          <w:spacing w:val="-1"/>
          <w:w w:val="110"/>
          <w:sz w:val="12"/>
        </w:rPr>
        <w:t>,</w:t>
      </w:r>
      <w:r>
        <w:rPr>
          <w:spacing w:val="-5"/>
          <w:w w:val="110"/>
          <w:sz w:val="12"/>
        </w:rPr>
        <w:t xml:space="preserve"> </w:t>
      </w:r>
      <w:r>
        <w:rPr>
          <w:spacing w:val="-1"/>
          <w:w w:val="110"/>
          <w:sz w:val="12"/>
        </w:rPr>
        <w:t>J.,</w:t>
      </w:r>
      <w:r>
        <w:rPr>
          <w:spacing w:val="-5"/>
          <w:w w:val="110"/>
          <w:sz w:val="12"/>
        </w:rPr>
        <w:t xml:space="preserve"> </w:t>
      </w:r>
      <w:proofErr w:type="spellStart"/>
      <w:r>
        <w:rPr>
          <w:spacing w:val="-1"/>
          <w:w w:val="110"/>
          <w:sz w:val="12"/>
        </w:rPr>
        <w:t>Wochinger</w:t>
      </w:r>
      <w:proofErr w:type="spellEnd"/>
      <w:r>
        <w:rPr>
          <w:spacing w:val="-1"/>
          <w:w w:val="110"/>
          <w:sz w:val="12"/>
        </w:rPr>
        <w:t>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K.,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Shafer,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T.,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Owens,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N.,</w:t>
      </w:r>
      <w:r>
        <w:rPr>
          <w:spacing w:val="-4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Nedzesky</w:t>
      </w:r>
      <w:proofErr w:type="spellEnd"/>
      <w:r>
        <w:rPr>
          <w:w w:val="110"/>
          <w:sz w:val="12"/>
        </w:rPr>
        <w:t>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A.,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2001.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Research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review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potential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safety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effects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electronic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billboards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on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driver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attention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and</w:t>
      </w:r>
      <w:r>
        <w:rPr>
          <w:spacing w:val="1"/>
          <w:w w:val="110"/>
          <w:sz w:val="12"/>
        </w:rPr>
        <w:t xml:space="preserve"> </w:t>
      </w:r>
      <w:bookmarkStart w:id="52" w:name="_bookmark23"/>
      <w:bookmarkEnd w:id="52"/>
      <w:r>
        <w:rPr>
          <w:w w:val="115"/>
          <w:sz w:val="12"/>
        </w:rPr>
        <w:t>distraction.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Washington,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DC.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Retrieved</w:t>
      </w:r>
      <w:r>
        <w:rPr>
          <w:spacing w:val="4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-12"/>
          <w:w w:val="115"/>
          <w:sz w:val="12"/>
        </w:rPr>
        <w:t xml:space="preserve"> </w:t>
      </w:r>
      <w:r>
        <w:rPr>
          <w:w w:val="135"/>
          <w:sz w:val="12"/>
        </w:rPr>
        <w:t>&lt;</w:t>
      </w:r>
      <w:r>
        <w:rPr>
          <w:spacing w:val="-16"/>
          <w:w w:val="135"/>
          <w:sz w:val="12"/>
        </w:rPr>
        <w:t xml:space="preserve"> </w:t>
      </w:r>
      <w:hyperlink r:id="rId38">
        <w:r>
          <w:rPr>
            <w:color w:val="007FAC"/>
            <w:w w:val="115"/>
            <w:sz w:val="12"/>
          </w:rPr>
          <w:t>https://rosap.ntl.bts.gov/view/dot/14745</w:t>
        </w:r>
        <w:r>
          <w:rPr>
            <w:color w:val="007FAC"/>
            <w:spacing w:val="-10"/>
            <w:w w:val="115"/>
            <w:sz w:val="12"/>
          </w:rPr>
          <w:t xml:space="preserve"> </w:t>
        </w:r>
      </w:hyperlink>
      <w:proofErr w:type="gramStart"/>
      <w:r>
        <w:rPr>
          <w:w w:val="135"/>
          <w:sz w:val="12"/>
        </w:rPr>
        <w:t>&gt;</w:t>
      </w:r>
      <w:r>
        <w:rPr>
          <w:spacing w:val="-17"/>
          <w:w w:val="135"/>
          <w:sz w:val="12"/>
        </w:rPr>
        <w:t xml:space="preserve"> </w:t>
      </w:r>
      <w:r>
        <w:rPr>
          <w:w w:val="115"/>
          <w:sz w:val="12"/>
        </w:rPr>
        <w:t>.</w:t>
      </w:r>
      <w:proofErr w:type="gramEnd"/>
    </w:p>
    <w:p w14:paraId="7F697B38" w14:textId="77777777" w:rsidR="00282F1D" w:rsidRDefault="00000000">
      <w:pPr>
        <w:spacing w:before="2"/>
        <w:ind w:left="120"/>
        <w:rPr>
          <w:sz w:val="12"/>
        </w:rPr>
      </w:pPr>
      <w:hyperlink r:id="rId39">
        <w:proofErr w:type="spellStart"/>
        <w:r>
          <w:rPr>
            <w:color w:val="007FAC"/>
            <w:w w:val="105"/>
            <w:sz w:val="12"/>
          </w:rPr>
          <w:t>Filtness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A.J.,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Reyner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L.A.,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Horne,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J.A.,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sleepiness—comparisons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young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older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men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during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monotonous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afternoon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simulated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Biol.</w:t>
        </w:r>
      </w:hyperlink>
    </w:p>
    <w:bookmarkStart w:id="53" w:name="_bookmark24"/>
    <w:bookmarkEnd w:id="53"/>
    <w:p w14:paraId="0CA90BE8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"http://refhub.elsevier.com/S0965-8564(18)31063-2/h0105" \h </w:instrText>
      </w:r>
      <w:r>
        <w:fldChar w:fldCharType="separate"/>
      </w:r>
      <w:r>
        <w:rPr>
          <w:color w:val="007FAC"/>
          <w:w w:val="105"/>
          <w:sz w:val="12"/>
        </w:rPr>
        <w:t>Psychol.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89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(3),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580–583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bookmarkStart w:id="54" w:name="_bookmark25"/>
    <w:bookmarkEnd w:id="54"/>
    <w:p w14:paraId="4C3A80CC" w14:textId="77777777" w:rsidR="00282F1D" w:rsidRDefault="00000000">
      <w:pPr>
        <w:spacing w:before="23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"http://refhub.elsevier.com/S0965-8564(18)31063-2/h0110" \h </w:instrText>
      </w:r>
      <w:r>
        <w:fldChar w:fldCharType="separate"/>
      </w:r>
      <w:proofErr w:type="spellStart"/>
      <w:r>
        <w:rPr>
          <w:color w:val="007FAC"/>
          <w:w w:val="105"/>
          <w:sz w:val="12"/>
        </w:rPr>
        <w:t>Fofanova</w:t>
      </w:r>
      <w:proofErr w:type="spellEnd"/>
      <w:r>
        <w:rPr>
          <w:color w:val="007FAC"/>
          <w:w w:val="105"/>
          <w:sz w:val="12"/>
        </w:rPr>
        <w:t>,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J.,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Vollrath,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M.,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2011.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Distraction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while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driving: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case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older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drivers.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Transport.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Res.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Part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F: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Traffic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Psychol.</w:t>
      </w:r>
      <w:r>
        <w:rPr>
          <w:color w:val="007FAC"/>
          <w:spacing w:val="13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Behaviour</w:t>
      </w:r>
      <w:proofErr w:type="spellEnd"/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14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(6),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638–648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7B6BF0D1" w14:textId="77777777" w:rsidR="00282F1D" w:rsidRDefault="00000000">
      <w:pPr>
        <w:spacing w:before="24" w:line="278" w:lineRule="auto"/>
        <w:ind w:left="358" w:right="332" w:hanging="239"/>
        <w:rPr>
          <w:sz w:val="12"/>
        </w:rPr>
      </w:pPr>
      <w:r>
        <w:rPr>
          <w:w w:val="105"/>
          <w:sz w:val="12"/>
        </w:rPr>
        <w:t>Fuller,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2000.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task-capability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interface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model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process.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Recherche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Transports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Sécurité</w:t>
      </w:r>
      <w:proofErr w:type="spellEnd"/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66,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47–57.</w:t>
      </w:r>
      <w:r>
        <w:rPr>
          <w:spacing w:val="11"/>
          <w:w w:val="105"/>
          <w:sz w:val="12"/>
        </w:rPr>
        <w:t xml:space="preserve"> </w:t>
      </w:r>
      <w:hyperlink r:id="rId40">
        <w:r>
          <w:rPr>
            <w:color w:val="007FAC"/>
            <w:w w:val="105"/>
            <w:sz w:val="12"/>
          </w:rPr>
          <w:t>https://doi.org/10.1016/S0761-8980(00)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41">
        <w:bookmarkStart w:id="55" w:name="_bookmark26"/>
        <w:bookmarkEnd w:id="55"/>
        <w:r>
          <w:rPr>
            <w:color w:val="007FAC"/>
            <w:w w:val="105"/>
            <w:sz w:val="12"/>
          </w:rPr>
          <w:t>90006-2</w:t>
        </w:r>
      </w:hyperlink>
      <w:r>
        <w:rPr>
          <w:w w:val="105"/>
          <w:sz w:val="12"/>
        </w:rPr>
        <w:t>.</w:t>
      </w:r>
    </w:p>
    <w:p w14:paraId="7702728A" w14:textId="77777777" w:rsidR="00282F1D" w:rsidRDefault="00000000">
      <w:pPr>
        <w:spacing w:before="2" w:line="278" w:lineRule="auto"/>
        <w:ind w:left="358" w:right="288" w:hanging="239"/>
        <w:rPr>
          <w:sz w:val="12"/>
        </w:rPr>
      </w:pPr>
      <w:r>
        <w:rPr>
          <w:w w:val="105"/>
          <w:sz w:val="12"/>
        </w:rPr>
        <w:t>Fuller,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control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theory: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task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difficulty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homeostasis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risk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allostasis.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Handbook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Psychol.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13–26.</w:t>
      </w:r>
      <w:r>
        <w:rPr>
          <w:spacing w:val="13"/>
          <w:w w:val="105"/>
          <w:sz w:val="12"/>
        </w:rPr>
        <w:t xml:space="preserve"> </w:t>
      </w:r>
      <w:hyperlink r:id="rId42">
        <w:r>
          <w:rPr>
            <w:color w:val="007FAC"/>
            <w:w w:val="105"/>
            <w:sz w:val="12"/>
          </w:rPr>
          <w:t>https://doi.org/10.1016/B978-0-12-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43">
        <w:bookmarkStart w:id="56" w:name="_bookmark27"/>
        <w:bookmarkEnd w:id="56"/>
        <w:r>
          <w:rPr>
            <w:color w:val="007FAC"/>
            <w:w w:val="110"/>
            <w:sz w:val="12"/>
          </w:rPr>
          <w:t>381984-0.10002-5</w:t>
        </w:r>
      </w:hyperlink>
      <w:r>
        <w:rPr>
          <w:w w:val="110"/>
          <w:sz w:val="12"/>
        </w:rPr>
        <w:t>.</w:t>
      </w:r>
    </w:p>
    <w:p w14:paraId="33F118A3" w14:textId="77777777" w:rsidR="00282F1D" w:rsidRDefault="00000000">
      <w:pPr>
        <w:spacing w:before="2"/>
        <w:ind w:left="120"/>
        <w:rPr>
          <w:sz w:val="12"/>
        </w:rPr>
      </w:pPr>
      <w:bookmarkStart w:id="57" w:name="_bookmark28"/>
      <w:bookmarkEnd w:id="57"/>
      <w:r>
        <w:rPr>
          <w:w w:val="105"/>
          <w:sz w:val="12"/>
        </w:rPr>
        <w:t>Global</w:t>
      </w:r>
      <w:r>
        <w:rPr>
          <w:spacing w:val="1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Marheting</w:t>
      </w:r>
      <w:proofErr w:type="spellEnd"/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Alliance,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2018.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5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Emerging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Tech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Trends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Global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Marketer.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Retrieved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from: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3"/>
          <w:w w:val="105"/>
          <w:sz w:val="12"/>
        </w:rPr>
        <w:t xml:space="preserve"> </w:t>
      </w:r>
      <w:hyperlink r:id="rId44">
        <w:r>
          <w:rPr>
            <w:color w:val="007FAC"/>
            <w:w w:val="105"/>
            <w:sz w:val="12"/>
          </w:rPr>
          <w:t>https://www.the-gma.com/emerging-tech-trends</w:t>
        </w:r>
        <w:r>
          <w:rPr>
            <w:color w:val="007FAC"/>
            <w:spacing w:val="-1"/>
            <w:w w:val="105"/>
            <w:sz w:val="12"/>
          </w:rPr>
          <w:t xml:space="preserve"> </w:t>
        </w:r>
      </w:hyperlink>
      <w:proofErr w:type="gramStart"/>
      <w:r>
        <w:rPr>
          <w:w w:val="105"/>
          <w:sz w:val="12"/>
        </w:rPr>
        <w:t>&gt;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.</w:t>
      </w:r>
      <w:proofErr w:type="gramEnd"/>
    </w:p>
    <w:bookmarkStart w:id="58" w:name="_bookmark29"/>
    <w:bookmarkEnd w:id="58"/>
    <w:p w14:paraId="434AEC79" w14:textId="77777777" w:rsidR="00282F1D" w:rsidRDefault="00000000">
      <w:pPr>
        <w:spacing w:before="24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"http://refhub.elsevier.com/S0965-8564(18)31063-2/h0130" \h </w:instrText>
      </w:r>
      <w:r>
        <w:fldChar w:fldCharType="separate"/>
      </w:r>
      <w:r>
        <w:rPr>
          <w:color w:val="007FAC"/>
          <w:w w:val="105"/>
          <w:sz w:val="12"/>
        </w:rPr>
        <w:t>Hasan,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A.,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2015.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Hazardous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attraction: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external-to-vehicle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distraction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caused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by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billboard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advertisements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in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Lahore.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Global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Med.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J.: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Pakistan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Ed.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8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(2)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2C5EADD5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Hawkins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Jr.,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H.G.,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Kuo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Lord,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Statistical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Relationship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4"/>
            <w:w w:val="105"/>
            <w:sz w:val="12"/>
          </w:rPr>
          <w:t xml:space="preserve"> </w:t>
        </w:r>
        <w:proofErr w:type="gramStart"/>
        <w:r>
          <w:rPr>
            <w:color w:val="007FAC"/>
            <w:w w:val="105"/>
            <w:sz w:val="12"/>
          </w:rPr>
          <w:t>On-premise</w:t>
        </w:r>
        <w:proofErr w:type="gramEnd"/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Signage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Signage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Foundation,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Inc.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&amp;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46">
        <w:bookmarkStart w:id="59" w:name="_bookmark30"/>
        <w:bookmarkEnd w:id="59"/>
        <w:r>
          <w:rPr>
            <w:color w:val="007FAC"/>
            <w:w w:val="105"/>
            <w:sz w:val="12"/>
          </w:rPr>
          <w:t>Texas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Engineering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</w:t>
        </w:r>
        <w:r>
          <w:rPr>
            <w:smallCaps/>
            <w:color w:val="007FAC"/>
            <w:w w:val="105"/>
            <w:sz w:val="12"/>
          </w:rPr>
          <w:t>x</w:t>
        </w:r>
        <w:r>
          <w:rPr>
            <w:color w:val="007FAC"/>
            <w:w w:val="105"/>
            <w:sz w:val="12"/>
          </w:rPr>
          <w:t>tension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Service,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Washington,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DC</w:t>
        </w:r>
      </w:hyperlink>
      <w:r>
        <w:rPr>
          <w:w w:val="105"/>
          <w:sz w:val="12"/>
        </w:rPr>
        <w:t>.</w:t>
      </w:r>
    </w:p>
    <w:p w14:paraId="473F8FFB" w14:textId="77777777" w:rsidR="00282F1D" w:rsidRDefault="00000000">
      <w:pPr>
        <w:spacing w:before="17"/>
        <w:ind w:left="120"/>
        <w:rPr>
          <w:sz w:val="12"/>
        </w:rPr>
      </w:pPr>
      <w:proofErr w:type="spellStart"/>
      <w:r>
        <w:rPr>
          <w:w w:val="105"/>
          <w:sz w:val="12"/>
        </w:rPr>
        <w:t>Herrstedt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Greibe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Andersson,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P.K.,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attention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captured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signs.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16th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Four</w:t>
      </w:r>
    </w:p>
    <w:p w14:paraId="6C837496" w14:textId="77777777" w:rsidR="00282F1D" w:rsidRDefault="00000000">
      <w:pPr>
        <w:spacing w:before="23"/>
        <w:ind w:left="358"/>
        <w:rPr>
          <w:sz w:val="12"/>
        </w:rPr>
      </w:pPr>
      <w:bookmarkStart w:id="60" w:name="_bookmark31"/>
      <w:bookmarkEnd w:id="60"/>
      <w:r>
        <w:rPr>
          <w:w w:val="105"/>
          <w:sz w:val="12"/>
        </w:rPr>
        <w:t>Continents.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Beijing,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China.</w:t>
      </w:r>
    </w:p>
    <w:p w14:paraId="0A1C879F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Herrstedt</w:t>
      </w:r>
      <w:proofErr w:type="spellEnd"/>
      <w:r>
        <w:rPr>
          <w:w w:val="105"/>
          <w:sz w:val="12"/>
        </w:rPr>
        <w:t>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Greibe</w:t>
      </w:r>
      <w:proofErr w:type="spellEnd"/>
      <w:r>
        <w:rPr>
          <w:w w:val="105"/>
          <w:sz w:val="12"/>
        </w:rPr>
        <w:t>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Andersson,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Cour</w:t>
      </w:r>
      <w:proofErr w:type="spellEnd"/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Lund,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LED-advertising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affect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attention?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5th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"/>
          <w:w w:val="105"/>
          <w:sz w:val="12"/>
        </w:rPr>
        <w:t xml:space="preserve"> </w:t>
      </w:r>
      <w:bookmarkStart w:id="61" w:name="_bookmark32"/>
      <w:bookmarkEnd w:id="61"/>
      <w:r>
        <w:rPr>
          <w:w w:val="105"/>
          <w:sz w:val="12"/>
        </w:rPr>
        <w:t>Distraction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Innatention</w:t>
      </w:r>
      <w:proofErr w:type="spellEnd"/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(DDI)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Conference,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Paris,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France.</w:t>
      </w:r>
    </w:p>
    <w:p w14:paraId="038B8C3F" w14:textId="77777777" w:rsidR="00282F1D" w:rsidRDefault="00000000">
      <w:pPr>
        <w:spacing w:before="18" w:line="278" w:lineRule="auto"/>
        <w:ind w:left="358" w:hanging="239"/>
        <w:rPr>
          <w:sz w:val="12"/>
        </w:rPr>
      </w:pPr>
      <w:hyperlink r:id="rId47">
        <w:proofErr w:type="spellStart"/>
        <w:r>
          <w:rPr>
            <w:color w:val="007FAC"/>
            <w:w w:val="105"/>
            <w:sz w:val="12"/>
          </w:rPr>
          <w:t>Horberry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Edquist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2008.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Distractions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outside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vehicle.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Regan,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M.A.,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Lee,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J.D.,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Young,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(Eds.),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Distraction: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Theory,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Mitigation.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CRC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48">
        <w:bookmarkStart w:id="62" w:name="_bookmark33"/>
        <w:bookmarkEnd w:id="62"/>
        <w:r>
          <w:rPr>
            <w:color w:val="007FAC"/>
            <w:w w:val="105"/>
            <w:sz w:val="12"/>
          </w:rPr>
          <w:t>Press,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Taylor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Francis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Group,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Boca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Raton,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pp.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215–227</w:t>
        </w:r>
      </w:hyperlink>
      <w:r>
        <w:rPr>
          <w:w w:val="105"/>
          <w:sz w:val="12"/>
        </w:rPr>
        <w:t>.</w:t>
      </w:r>
    </w:p>
    <w:p w14:paraId="1B900A2E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49">
        <w:proofErr w:type="spellStart"/>
        <w:r>
          <w:rPr>
            <w:color w:val="007FAC"/>
            <w:w w:val="105"/>
            <w:sz w:val="12"/>
          </w:rPr>
          <w:t>Horberry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Regan,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Edquist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evidence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‘safety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design’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approaches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regulate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In: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50">
        <w:bookmarkStart w:id="63" w:name="_bookmark34"/>
        <w:bookmarkEnd w:id="63"/>
        <w:r>
          <w:rPr>
            <w:color w:val="007FAC"/>
            <w:w w:val="105"/>
            <w:sz w:val="12"/>
          </w:rPr>
          <w:t>Regan,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Lee,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J.D.,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Victor,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T.W.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(Eds.),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Inattention.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Ashgate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Press,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Farnham,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UK</w:t>
        </w:r>
      </w:hyperlink>
      <w:r>
        <w:rPr>
          <w:w w:val="105"/>
          <w:sz w:val="12"/>
        </w:rPr>
        <w:t>.</w:t>
      </w:r>
    </w:p>
    <w:p w14:paraId="7FE35083" w14:textId="77777777" w:rsidR="00282F1D" w:rsidRDefault="00000000">
      <w:pPr>
        <w:spacing w:before="2"/>
        <w:ind w:left="120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Islam,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M.M.,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Comprehensive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Possible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Links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Alabama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</w:t>
        </w:r>
      </w:hyperlink>
    </w:p>
    <w:p w14:paraId="4E94AE92" w14:textId="77777777" w:rsidR="00282F1D" w:rsidRDefault="00000000">
      <w:pPr>
        <w:spacing w:before="24"/>
        <w:ind w:left="358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Birmingham</w:t>
        </w:r>
      </w:hyperlink>
      <w:r>
        <w:rPr>
          <w:w w:val="105"/>
          <w:sz w:val="12"/>
        </w:rPr>
        <w:t>.</w:t>
      </w:r>
    </w:p>
    <w:p w14:paraId="38F9EFFB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Izadpanah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Omrani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Koo,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S.,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Hadayeghi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2014.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Effect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static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safety: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an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experimental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study.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J.</w:t>
      </w:r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Orthop</w:t>
      </w:r>
      <w:proofErr w:type="spellEnd"/>
      <w:r>
        <w:rPr>
          <w:w w:val="105"/>
          <w:sz w:val="12"/>
        </w:rPr>
        <w:t>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Trauma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28,</w:t>
      </w:r>
      <w:r>
        <w:rPr>
          <w:spacing w:val="1"/>
          <w:w w:val="105"/>
          <w:sz w:val="12"/>
        </w:rPr>
        <w:t xml:space="preserve"> </w:t>
      </w:r>
      <w:bookmarkStart w:id="64" w:name="_bookmark35"/>
      <w:bookmarkEnd w:id="64"/>
      <w:r>
        <w:rPr>
          <w:w w:val="105"/>
          <w:sz w:val="12"/>
        </w:rPr>
        <w:t>S33–S36.</w:t>
      </w:r>
      <w:r>
        <w:rPr>
          <w:spacing w:val="11"/>
          <w:w w:val="105"/>
          <w:sz w:val="12"/>
        </w:rPr>
        <w:t xml:space="preserve"> </w:t>
      </w:r>
      <w:hyperlink r:id="rId53">
        <w:r>
          <w:rPr>
            <w:color w:val="007FAC"/>
            <w:w w:val="105"/>
            <w:sz w:val="12"/>
          </w:rPr>
          <w:t>https://doi.org/10.1097/BOT.0000000000000101</w:t>
        </w:r>
      </w:hyperlink>
      <w:r>
        <w:rPr>
          <w:w w:val="105"/>
          <w:sz w:val="12"/>
        </w:rPr>
        <w:t>.</w:t>
      </w:r>
    </w:p>
    <w:bookmarkStart w:id="65" w:name="_bookmark36"/>
    <w:bookmarkEnd w:id="65"/>
    <w:p w14:paraId="67783AF6" w14:textId="77777777" w:rsidR="00282F1D" w:rsidRDefault="00000000">
      <w:pPr>
        <w:spacing w:before="17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"http://refhub.elsevier.com/S0965-8564(18)31063-2/h0170" \h </w:instrText>
      </w:r>
      <w:r>
        <w:fldChar w:fldCharType="separate"/>
      </w:r>
      <w:r>
        <w:rPr>
          <w:color w:val="007FAC"/>
          <w:w w:val="105"/>
          <w:sz w:val="12"/>
        </w:rPr>
        <w:t>Jenkins,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S.,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2016.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Recommendations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for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Maximum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Luminance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Digital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Advertising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Signs.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Department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and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Main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Roads,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Queensland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0A7AD3DA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Klauer</w:t>
      </w:r>
      <w:proofErr w:type="spellEnd"/>
      <w:r>
        <w:rPr>
          <w:w w:val="105"/>
          <w:sz w:val="12"/>
        </w:rPr>
        <w:t>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S.G.,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Dingus,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T.A.,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Neale,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V.L.,</w:t>
      </w:r>
      <w:r>
        <w:rPr>
          <w:spacing w:val="-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Sudweeks</w:t>
      </w:r>
      <w:proofErr w:type="spellEnd"/>
      <w:r>
        <w:rPr>
          <w:w w:val="105"/>
          <w:sz w:val="12"/>
        </w:rPr>
        <w:t>,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J.D.,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Ramsey,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D.J.,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2006.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Inattention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Near-Crash/Crash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Risk: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Analysis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100-Car</w:t>
      </w:r>
      <w:r>
        <w:rPr>
          <w:spacing w:val="1"/>
          <w:w w:val="105"/>
          <w:sz w:val="12"/>
        </w:rPr>
        <w:t xml:space="preserve"> </w:t>
      </w:r>
      <w:bookmarkStart w:id="66" w:name="_bookmark37"/>
      <w:bookmarkEnd w:id="66"/>
      <w:r>
        <w:rPr>
          <w:w w:val="105"/>
          <w:sz w:val="12"/>
        </w:rPr>
        <w:t>Naturalistic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Study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(No.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HS-810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594).</w:t>
      </w:r>
    </w:p>
    <w:p w14:paraId="251DF590" w14:textId="77777777" w:rsidR="00282F1D" w:rsidRDefault="00000000">
      <w:pPr>
        <w:spacing w:before="2"/>
        <w:ind w:left="120"/>
        <w:rPr>
          <w:sz w:val="12"/>
        </w:rPr>
      </w:pPr>
      <w:proofErr w:type="spellStart"/>
      <w:r>
        <w:rPr>
          <w:w w:val="105"/>
          <w:sz w:val="12"/>
        </w:rPr>
        <w:t>Kumparak</w:t>
      </w:r>
      <w:proofErr w:type="spellEnd"/>
      <w:r>
        <w:rPr>
          <w:w w:val="105"/>
          <w:sz w:val="12"/>
        </w:rPr>
        <w:t>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G.,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2018,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August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15.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Grabb</w:t>
      </w:r>
      <w:proofErr w:type="spellEnd"/>
      <w:r>
        <w:rPr>
          <w:w w:val="105"/>
          <w:sz w:val="12"/>
        </w:rPr>
        <w:t>-It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wants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turn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car's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window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into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trippy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video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billboard.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November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18,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2018.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3"/>
          <w:w w:val="105"/>
          <w:sz w:val="12"/>
        </w:rPr>
        <w:t xml:space="preserve"> </w:t>
      </w:r>
      <w:hyperlink r:id="rId54">
        <w:r>
          <w:rPr>
            <w:color w:val="007FAC"/>
            <w:w w:val="105"/>
            <w:sz w:val="12"/>
          </w:rPr>
          <w:t>https://techcrunch.com/2018/08/15/</w:t>
        </w:r>
      </w:hyperlink>
    </w:p>
    <w:bookmarkStart w:id="67" w:name="_bookmark38"/>
    <w:bookmarkEnd w:id="67"/>
    <w:p w14:paraId="096264F7" w14:textId="77777777" w:rsidR="00282F1D" w:rsidRDefault="00000000">
      <w:pPr>
        <w:spacing w:before="24"/>
        <w:ind w:left="358"/>
        <w:rPr>
          <w:sz w:val="12"/>
        </w:rPr>
      </w:pPr>
      <w:r>
        <w:fldChar w:fldCharType="begin"/>
      </w:r>
      <w:r>
        <w:instrText xml:space="preserve"> HYPERLINK "https://techcrunch.com/2018/08/15/grabb-it-wants-to-turn-your-cars-window-into-a-trippy-video-billboard/" \h </w:instrText>
      </w:r>
      <w:r>
        <w:fldChar w:fldCharType="separate"/>
      </w:r>
      <w:r>
        <w:rPr>
          <w:color w:val="007FAC"/>
          <w:w w:val="105"/>
          <w:sz w:val="12"/>
        </w:rPr>
        <w:t>grabb-it-wants-to-turn-your-cars-window-into-a-trippy-video-billboard/</w:t>
      </w:r>
      <w:r>
        <w:rPr>
          <w:color w:val="007FAC"/>
          <w:spacing w:val="3"/>
          <w:w w:val="105"/>
          <w:sz w:val="12"/>
        </w:rPr>
        <w:t xml:space="preserve"> </w:t>
      </w:r>
      <w:r>
        <w:rPr>
          <w:color w:val="007FAC"/>
          <w:spacing w:val="3"/>
          <w:w w:val="105"/>
          <w:sz w:val="12"/>
        </w:rPr>
        <w:fldChar w:fldCharType="end"/>
      </w:r>
      <w:proofErr w:type="gramStart"/>
      <w:r>
        <w:rPr>
          <w:w w:val="105"/>
          <w:sz w:val="12"/>
        </w:rPr>
        <w:t>&gt;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.</w:t>
      </w:r>
      <w:proofErr w:type="gramEnd"/>
    </w:p>
    <w:p w14:paraId="1EC80E6E" w14:textId="77777777" w:rsidR="00282F1D" w:rsidRDefault="00000000">
      <w:pPr>
        <w:spacing w:before="22"/>
        <w:ind w:left="120"/>
        <w:rPr>
          <w:sz w:val="12"/>
        </w:rPr>
      </w:pPr>
      <w:hyperlink r:id="rId55">
        <w:proofErr w:type="spellStart"/>
        <w:r>
          <w:rPr>
            <w:color w:val="007FAC"/>
            <w:w w:val="105"/>
            <w:sz w:val="12"/>
          </w:rPr>
          <w:t>Kyriakidis</w:t>
        </w:r>
        <w:proofErr w:type="spellEnd"/>
        <w:r>
          <w:rPr>
            <w:color w:val="007FAC"/>
            <w:w w:val="105"/>
            <w:sz w:val="12"/>
          </w:rPr>
          <w:t>, M.,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Happee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 Winter,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J.C.,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Public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opinion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automated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driving: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results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international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questionnaire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among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5000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respondents.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</w:hyperlink>
    </w:p>
    <w:p w14:paraId="7BDE5C5D" w14:textId="77777777" w:rsidR="00282F1D" w:rsidRDefault="00000000">
      <w:pPr>
        <w:spacing w:before="24"/>
        <w:ind w:left="358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F: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32,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127–140</w:t>
        </w:r>
      </w:hyperlink>
      <w:r>
        <w:rPr>
          <w:w w:val="105"/>
          <w:sz w:val="12"/>
        </w:rPr>
        <w:t>.</w:t>
      </w:r>
    </w:p>
    <w:p w14:paraId="1C8A43CA" w14:textId="77777777" w:rsidR="00282F1D" w:rsidRDefault="00000000">
      <w:pPr>
        <w:spacing w:before="4" w:line="160" w:lineRule="exact"/>
        <w:ind w:left="358" w:right="61" w:hanging="239"/>
        <w:rPr>
          <w:sz w:val="12"/>
        </w:rPr>
      </w:pPr>
      <w:hyperlink r:id="rId57">
        <w:r>
          <w:rPr>
            <w:color w:val="007FAC"/>
            <w:w w:val="105"/>
            <w:sz w:val="12"/>
          </w:rPr>
          <w:t xml:space="preserve">Larue, G.S., </w:t>
        </w:r>
        <w:proofErr w:type="spellStart"/>
        <w:r>
          <w:rPr>
            <w:color w:val="007FAC"/>
            <w:w w:val="105"/>
            <w:sz w:val="12"/>
          </w:rPr>
          <w:t>Wullems</w:t>
        </w:r>
        <w:proofErr w:type="spellEnd"/>
        <w:r>
          <w:rPr>
            <w:color w:val="007FAC"/>
            <w:w w:val="105"/>
            <w:sz w:val="12"/>
          </w:rPr>
          <w:t xml:space="preserve">, C., Sheldrake, M., </w:t>
        </w:r>
        <w:proofErr w:type="spellStart"/>
        <w:r>
          <w:rPr>
            <w:color w:val="007FAC"/>
            <w:w w:val="105"/>
            <w:sz w:val="12"/>
          </w:rPr>
          <w:t>Rakotonirainy</w:t>
        </w:r>
        <w:proofErr w:type="spellEnd"/>
        <w:r>
          <w:rPr>
            <w:color w:val="007FAC"/>
            <w:w w:val="105"/>
            <w:sz w:val="12"/>
          </w:rPr>
          <w:t>, A., 2018. Validation of a driving simulator study on driver behavior at passive rail level crossings. Hum. Factors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58">
        <w:bookmarkStart w:id="68" w:name="_bookmark39"/>
        <w:bookmarkEnd w:id="68"/>
        <w:r>
          <w:rPr>
            <w:color w:val="007FAC"/>
            <w:w w:val="105"/>
            <w:sz w:val="12"/>
          </w:rPr>
          <w:t>60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(6),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743–754</w:t>
        </w:r>
      </w:hyperlink>
      <w:r>
        <w:rPr>
          <w:w w:val="105"/>
          <w:sz w:val="12"/>
        </w:rPr>
        <w:t>.</w:t>
      </w:r>
    </w:p>
    <w:p w14:paraId="7F57545A" w14:textId="77777777" w:rsidR="00282F1D" w:rsidRDefault="00000000">
      <w:pPr>
        <w:spacing w:before="18" w:line="278" w:lineRule="auto"/>
        <w:ind w:left="358" w:right="332" w:hanging="239"/>
        <w:rPr>
          <w:sz w:val="12"/>
        </w:rPr>
      </w:pPr>
      <w:r>
        <w:rPr>
          <w:w w:val="105"/>
          <w:sz w:val="12"/>
        </w:rPr>
        <w:t>Lee,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S.E.,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Olsen,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E.C.,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DeHart,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M.C.,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2004.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performance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presence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absence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billboards.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Blacksburg,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Virginia.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6"/>
          <w:w w:val="105"/>
          <w:sz w:val="12"/>
        </w:rPr>
        <w:t xml:space="preserve"> </w:t>
      </w:r>
      <w:hyperlink r:id="rId59">
        <w:r>
          <w:rPr>
            <w:color w:val="007FAC"/>
            <w:w w:val="105"/>
            <w:sz w:val="12"/>
          </w:rPr>
          <w:t>https://trid.trb.org/view/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60">
        <w:bookmarkStart w:id="69" w:name="_bookmark40"/>
        <w:bookmarkEnd w:id="69"/>
        <w:r>
          <w:rPr>
            <w:color w:val="007FAC"/>
            <w:w w:val="110"/>
            <w:sz w:val="12"/>
          </w:rPr>
          <w:t>811075</w:t>
        </w:r>
        <w:r>
          <w:rPr>
            <w:color w:val="007FAC"/>
            <w:spacing w:val="-6"/>
            <w:w w:val="110"/>
            <w:sz w:val="12"/>
          </w:rPr>
          <w:t xml:space="preserve"> </w:t>
        </w:r>
      </w:hyperlink>
      <w:proofErr w:type="gramStart"/>
      <w:r>
        <w:rPr>
          <w:w w:val="135"/>
          <w:sz w:val="12"/>
        </w:rPr>
        <w:t>&gt;</w:t>
      </w:r>
      <w:r>
        <w:rPr>
          <w:spacing w:val="-15"/>
          <w:w w:val="135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</w:p>
    <w:p w14:paraId="544BF4D5" w14:textId="77777777" w:rsidR="00282F1D" w:rsidRDefault="00000000">
      <w:pPr>
        <w:spacing w:before="2"/>
        <w:ind w:left="120"/>
        <w:rPr>
          <w:sz w:val="12"/>
        </w:rPr>
      </w:pPr>
      <w:r>
        <w:rPr>
          <w:w w:val="105"/>
          <w:sz w:val="12"/>
        </w:rPr>
        <w:t>Marciano,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H.,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Setter,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P.E.,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effect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billboard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design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specifications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driving: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pilot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study.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Accid</w:t>
      </w:r>
      <w:proofErr w:type="spellEnd"/>
      <w:r>
        <w:rPr>
          <w:w w:val="105"/>
          <w:sz w:val="12"/>
        </w:rPr>
        <w:t>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Anal.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Prev.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104,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174–184.</w:t>
      </w:r>
      <w:r>
        <w:rPr>
          <w:spacing w:val="5"/>
          <w:w w:val="105"/>
          <w:sz w:val="12"/>
        </w:rPr>
        <w:t xml:space="preserve"> </w:t>
      </w:r>
      <w:hyperlink r:id="rId61">
        <w:r>
          <w:rPr>
            <w:color w:val="007FAC"/>
            <w:w w:val="105"/>
            <w:sz w:val="12"/>
          </w:rPr>
          <w:t>https://doi.org/10.1016/j.aap.</w:t>
        </w:r>
      </w:hyperlink>
    </w:p>
    <w:bookmarkStart w:id="70" w:name="_bookmark41"/>
    <w:bookmarkEnd w:id="70"/>
    <w:p w14:paraId="00FC7E34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"https://doi.org/10.1016/j.aap.2017.04.024" \h </w:instrText>
      </w:r>
      <w:r>
        <w:fldChar w:fldCharType="separate"/>
      </w:r>
      <w:r>
        <w:rPr>
          <w:color w:val="007FAC"/>
          <w:w w:val="110"/>
          <w:sz w:val="12"/>
        </w:rPr>
        <w:t>2017.04.024</w:t>
      </w:r>
      <w:r>
        <w:rPr>
          <w:color w:val="007FAC"/>
          <w:w w:val="110"/>
          <w:sz w:val="12"/>
        </w:rPr>
        <w:fldChar w:fldCharType="end"/>
      </w:r>
      <w:r>
        <w:rPr>
          <w:w w:val="110"/>
          <w:sz w:val="12"/>
        </w:rPr>
        <w:t>.</w:t>
      </w:r>
    </w:p>
    <w:p w14:paraId="718236CD" w14:textId="77777777" w:rsidR="00282F1D" w:rsidRDefault="00000000">
      <w:pPr>
        <w:spacing w:line="160" w:lineRule="atLeast"/>
        <w:ind w:left="358" w:right="207" w:hanging="239"/>
        <w:rPr>
          <w:sz w:val="12"/>
        </w:rPr>
      </w:pPr>
      <w:proofErr w:type="spellStart"/>
      <w:r>
        <w:rPr>
          <w:spacing w:val="-1"/>
          <w:w w:val="110"/>
          <w:sz w:val="12"/>
        </w:rPr>
        <w:t>Megías</w:t>
      </w:r>
      <w:proofErr w:type="spellEnd"/>
      <w:r>
        <w:rPr>
          <w:spacing w:val="-1"/>
          <w:w w:val="110"/>
          <w:sz w:val="12"/>
        </w:rPr>
        <w:t>,</w:t>
      </w:r>
      <w:r>
        <w:rPr>
          <w:spacing w:val="-6"/>
          <w:w w:val="110"/>
          <w:sz w:val="12"/>
        </w:rPr>
        <w:t xml:space="preserve"> </w:t>
      </w:r>
      <w:r>
        <w:rPr>
          <w:w w:val="110"/>
          <w:sz w:val="12"/>
        </w:rPr>
        <w:t>A.,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Maldonado,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A.,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Catena,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A.,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Di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Stasi,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L.L.,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Serrano,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J.,</w:t>
      </w:r>
      <w:r>
        <w:rPr>
          <w:spacing w:val="-5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Cándido</w:t>
      </w:r>
      <w:proofErr w:type="spellEnd"/>
      <w:r>
        <w:rPr>
          <w:w w:val="110"/>
          <w:sz w:val="12"/>
        </w:rPr>
        <w:t>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A.,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2011.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Modulation</w:t>
      </w:r>
      <w:r>
        <w:rPr>
          <w:spacing w:val="-6"/>
          <w:w w:val="110"/>
          <w:sz w:val="12"/>
        </w:rPr>
        <w:t xml:space="preserve"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attention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and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urgent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decisions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by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affect-laden</w:t>
      </w:r>
      <w:r>
        <w:rPr>
          <w:spacing w:val="-6"/>
          <w:w w:val="110"/>
          <w:sz w:val="12"/>
        </w:rPr>
        <w:t xml:space="preserve"> </w:t>
      </w:r>
      <w:r>
        <w:rPr>
          <w:w w:val="110"/>
          <w:sz w:val="12"/>
        </w:rPr>
        <w:t>roadside</w:t>
      </w:r>
      <w:r>
        <w:rPr>
          <w:spacing w:val="-4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adver</w:t>
      </w:r>
      <w:proofErr w:type="spellEnd"/>
      <w:r>
        <w:rPr>
          <w:w w:val="110"/>
          <w:sz w:val="12"/>
        </w:rPr>
        <w:t>-</w:t>
      </w:r>
      <w:r>
        <w:rPr>
          <w:spacing w:val="-29"/>
          <w:w w:val="110"/>
          <w:sz w:val="12"/>
        </w:rPr>
        <w:t xml:space="preserve"> </w:t>
      </w:r>
      <w:bookmarkStart w:id="71" w:name="_bookmark42"/>
      <w:bookmarkEnd w:id="71"/>
      <w:proofErr w:type="spellStart"/>
      <w:r>
        <w:rPr>
          <w:w w:val="110"/>
          <w:sz w:val="12"/>
        </w:rPr>
        <w:t>tisement</w:t>
      </w:r>
      <w:proofErr w:type="spellEnd"/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in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risky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driving</w:t>
      </w:r>
      <w:r>
        <w:rPr>
          <w:spacing w:val="7"/>
          <w:w w:val="110"/>
          <w:sz w:val="12"/>
        </w:rPr>
        <w:t xml:space="preserve"> </w:t>
      </w:r>
      <w:r>
        <w:rPr>
          <w:w w:val="110"/>
          <w:sz w:val="12"/>
        </w:rPr>
        <w:t>scenarios.</w:t>
      </w:r>
      <w:r>
        <w:rPr>
          <w:spacing w:val="9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Saf</w:t>
      </w:r>
      <w:proofErr w:type="spellEnd"/>
      <w:r>
        <w:rPr>
          <w:w w:val="110"/>
          <w:sz w:val="12"/>
        </w:rPr>
        <w:t>.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Sci.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49</w:t>
      </w:r>
      <w:r>
        <w:rPr>
          <w:spacing w:val="7"/>
          <w:w w:val="110"/>
          <w:sz w:val="12"/>
        </w:rPr>
        <w:t xml:space="preserve"> </w:t>
      </w:r>
      <w:r>
        <w:rPr>
          <w:w w:val="110"/>
          <w:sz w:val="12"/>
        </w:rPr>
        <w:t>(10),</w:t>
      </w:r>
      <w:r>
        <w:rPr>
          <w:spacing w:val="8"/>
          <w:w w:val="110"/>
          <w:sz w:val="12"/>
        </w:rPr>
        <w:t xml:space="preserve"> </w:t>
      </w:r>
      <w:r>
        <w:rPr>
          <w:w w:val="110"/>
          <w:sz w:val="12"/>
        </w:rPr>
        <w:t>1388–1393.</w:t>
      </w:r>
      <w:r>
        <w:rPr>
          <w:spacing w:val="8"/>
          <w:w w:val="110"/>
          <w:sz w:val="12"/>
        </w:rPr>
        <w:t xml:space="preserve"> </w:t>
      </w:r>
      <w:hyperlink r:id="rId62">
        <w:r>
          <w:rPr>
            <w:color w:val="007FAC"/>
            <w:w w:val="110"/>
            <w:sz w:val="12"/>
          </w:rPr>
          <w:t>https://doi.org/10.1016/j.ssci.2011.06.001</w:t>
        </w:r>
      </w:hyperlink>
      <w:r>
        <w:rPr>
          <w:w w:val="110"/>
          <w:sz w:val="12"/>
        </w:rPr>
        <w:t>.</w:t>
      </w:r>
    </w:p>
    <w:bookmarkStart w:id="72" w:name="_bookmark43"/>
    <w:bookmarkEnd w:id="72"/>
    <w:p w14:paraId="2B7D533B" w14:textId="77777777" w:rsidR="00282F1D" w:rsidRDefault="00000000">
      <w:pPr>
        <w:spacing w:before="22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"http://refhub.elsevier.com/S0965-8564(18)31063-2/h0210" \h </w:instrText>
      </w:r>
      <w:r>
        <w:fldChar w:fldCharType="separate"/>
      </w:r>
      <w:r>
        <w:rPr>
          <w:color w:val="007FAC"/>
          <w:w w:val="105"/>
          <w:sz w:val="12"/>
        </w:rPr>
        <w:t>Metz,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B.,</w:t>
      </w:r>
      <w:r>
        <w:rPr>
          <w:color w:val="007FAC"/>
          <w:spacing w:val="12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Krüger</w:t>
      </w:r>
      <w:proofErr w:type="spellEnd"/>
      <w:r>
        <w:rPr>
          <w:color w:val="007FAC"/>
          <w:w w:val="105"/>
          <w:sz w:val="12"/>
        </w:rPr>
        <w:t>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H.P.,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2014.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Do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supplementary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signs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driver?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Transport.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Res.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Part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F: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Traffic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Psychol.</w:t>
      </w:r>
      <w:r>
        <w:rPr>
          <w:color w:val="007FAC"/>
          <w:spacing w:val="10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Behaviour</w:t>
      </w:r>
      <w:proofErr w:type="spellEnd"/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23,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1–14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bookmarkStart w:id="73" w:name="_bookmark44"/>
    <w:bookmarkEnd w:id="73"/>
    <w:p w14:paraId="01EECE16" w14:textId="77777777" w:rsidR="00282F1D" w:rsidRDefault="00000000">
      <w:pPr>
        <w:spacing w:before="23" w:line="278" w:lineRule="auto"/>
        <w:ind w:left="120" w:right="119"/>
        <w:rPr>
          <w:sz w:val="12"/>
        </w:rPr>
      </w:pPr>
      <w:r>
        <w:fldChar w:fldCharType="begin"/>
      </w:r>
      <w:r>
        <w:instrText xml:space="preserve"> HYPERLINK "http://refhub.elsevier.com/S0965-8564(18)31063-2/h0215" \h </w:instrText>
      </w:r>
      <w:r>
        <w:fldChar w:fldCharType="separate"/>
      </w:r>
      <w:proofErr w:type="spellStart"/>
      <w:r>
        <w:rPr>
          <w:color w:val="007FAC"/>
          <w:w w:val="105"/>
          <w:sz w:val="12"/>
        </w:rPr>
        <w:t>Meuleners</w:t>
      </w:r>
      <w:proofErr w:type="spellEnd"/>
      <w:r>
        <w:rPr>
          <w:color w:val="007FAC"/>
          <w:w w:val="105"/>
          <w:sz w:val="12"/>
        </w:rPr>
        <w:t>, L.,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Fraser,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M.,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2015.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validation study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driving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errors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using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driving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simulator.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Transport.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Res. Part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F: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Traffic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Psychol.</w:t>
      </w:r>
      <w:r>
        <w:rPr>
          <w:color w:val="007FAC"/>
          <w:spacing w:val="1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Behaviour</w:t>
      </w:r>
      <w:proofErr w:type="spellEnd"/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29,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14–21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Missokefalou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E.,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Eliou</w:t>
      </w:r>
      <w:proofErr w:type="spellEnd"/>
      <w:r>
        <w:rPr>
          <w:w w:val="105"/>
          <w:sz w:val="12"/>
        </w:rPr>
        <w:t>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N.,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2012.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Recording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evaluation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procedure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drivers’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distraction: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thessaloniki</w:t>
      </w:r>
      <w:proofErr w:type="spellEnd"/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ring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road.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Proc.-Soc.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</w:t>
      </w:r>
      <w:proofErr w:type="spellEnd"/>
      <w:r>
        <w:rPr>
          <w:w w:val="105"/>
          <w:sz w:val="12"/>
        </w:rPr>
        <w:t>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Sci.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48,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3159–3169.</w:t>
      </w:r>
    </w:p>
    <w:bookmarkStart w:id="74" w:name="_bookmark45"/>
    <w:bookmarkEnd w:id="74"/>
    <w:p w14:paraId="4164D8B1" w14:textId="77777777" w:rsidR="00282F1D" w:rsidRDefault="00000000">
      <w:pPr>
        <w:spacing w:before="3"/>
        <w:ind w:left="358"/>
        <w:rPr>
          <w:sz w:val="12"/>
        </w:rPr>
      </w:pPr>
      <w:r>
        <w:fldChar w:fldCharType="begin"/>
      </w:r>
      <w:r>
        <w:instrText xml:space="preserve"> HYPERLINK "https://doi.org/10.1016/j.sbspro.2012.06.1282" \h </w:instrText>
      </w:r>
      <w:r>
        <w:fldChar w:fldCharType="separate"/>
      </w:r>
      <w:r>
        <w:rPr>
          <w:color w:val="007FAC"/>
          <w:w w:val="110"/>
          <w:sz w:val="12"/>
        </w:rPr>
        <w:t>https://doi.org/10.1016/j.sbspro.2012.06.1282</w:t>
      </w:r>
      <w:r>
        <w:rPr>
          <w:color w:val="007FAC"/>
          <w:w w:val="110"/>
          <w:sz w:val="12"/>
        </w:rPr>
        <w:fldChar w:fldCharType="end"/>
      </w:r>
      <w:r>
        <w:rPr>
          <w:w w:val="110"/>
          <w:sz w:val="12"/>
        </w:rPr>
        <w:t>.</w:t>
      </w:r>
    </w:p>
    <w:p w14:paraId="54D9C8B5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hyperlink r:id="rId63">
        <w:proofErr w:type="spellStart"/>
        <w:r>
          <w:rPr>
            <w:color w:val="007FAC"/>
            <w:w w:val="105"/>
            <w:sz w:val="12"/>
          </w:rPr>
          <w:t>Misokefalou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Papadimitriou,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Kopelias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Eliou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Evaluating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factors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urban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motorways.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naturalistic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conducted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Attica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64">
        <w:bookmarkStart w:id="75" w:name="_bookmark46"/>
        <w:bookmarkEnd w:id="75"/>
        <w:r>
          <w:rPr>
            <w:color w:val="007FAC"/>
            <w:w w:val="105"/>
            <w:sz w:val="12"/>
          </w:rPr>
          <w:t>Tollway,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Greece.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Proc.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15,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771–782</w:t>
        </w:r>
      </w:hyperlink>
      <w:r>
        <w:rPr>
          <w:w w:val="105"/>
          <w:sz w:val="12"/>
        </w:rPr>
        <w:t>.</w:t>
      </w:r>
    </w:p>
    <w:p w14:paraId="41F5A065" w14:textId="77777777" w:rsidR="00282F1D" w:rsidRDefault="00000000">
      <w:pPr>
        <w:spacing w:before="18"/>
        <w:ind w:left="120"/>
        <w:rPr>
          <w:sz w:val="12"/>
        </w:rPr>
      </w:pPr>
      <w:hyperlink r:id="rId65">
        <w:r>
          <w:rPr>
            <w:color w:val="007FAC"/>
            <w:w w:val="105"/>
            <w:sz w:val="12"/>
          </w:rPr>
          <w:t>Moher,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Liberati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Tetzlaff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Altman,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D.G.,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Prisma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Group,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2009.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Preferred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reporting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items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reviews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meta-analyses: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PRISMA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statement.</w:t>
        </w:r>
      </w:hyperlink>
    </w:p>
    <w:bookmarkStart w:id="76" w:name="_bookmark47"/>
    <w:bookmarkEnd w:id="76"/>
    <w:p w14:paraId="071717F7" w14:textId="77777777" w:rsidR="00282F1D" w:rsidRDefault="00000000">
      <w:pPr>
        <w:spacing w:before="22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"http://refhub.elsevier.com/S0965-8564(18)31063-2/h0230" \h </w:instrText>
      </w:r>
      <w:r>
        <w:fldChar w:fldCharType="separate"/>
      </w:r>
      <w:proofErr w:type="spellStart"/>
      <w:r>
        <w:rPr>
          <w:color w:val="007FAC"/>
          <w:w w:val="105"/>
          <w:sz w:val="12"/>
        </w:rPr>
        <w:t>PLoS</w:t>
      </w:r>
      <w:proofErr w:type="spellEnd"/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Med.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6</w:t>
      </w:r>
      <w:r>
        <w:rPr>
          <w:color w:val="007FAC"/>
          <w:spacing w:val="9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(7),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e1000097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1BFF06F8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Molino,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J.A.,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Wachtel,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Farbry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J.E.,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Hermosillo,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M.B.,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Granda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T.M.,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2009.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Commercial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Electronic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Variable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Message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(CEVMS)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67">
        <w:bookmarkStart w:id="77" w:name="_bookmark48"/>
        <w:bookmarkEnd w:id="77"/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Update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(No.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FHWA-HRT-09-018).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Turner-Fairbank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Highway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Research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Center</w:t>
        </w:r>
      </w:hyperlink>
      <w:r>
        <w:rPr>
          <w:w w:val="105"/>
          <w:sz w:val="12"/>
        </w:rPr>
        <w:t>.</w:t>
      </w:r>
    </w:p>
    <w:p w14:paraId="21BB2054" w14:textId="77777777" w:rsidR="00282F1D" w:rsidRDefault="00000000">
      <w:pPr>
        <w:spacing w:before="2"/>
        <w:ind w:left="120"/>
        <w:rPr>
          <w:sz w:val="12"/>
        </w:rPr>
      </w:pPr>
      <w:proofErr w:type="spellStart"/>
      <w:r>
        <w:rPr>
          <w:w w:val="105"/>
          <w:sz w:val="12"/>
        </w:rPr>
        <w:t>Olejniczak-Serowiec</w:t>
      </w:r>
      <w:proofErr w:type="spellEnd"/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8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Maliszewski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N.,</w:t>
      </w:r>
      <w:r>
        <w:rPr>
          <w:spacing w:val="7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Ziętek</w:t>
      </w:r>
      <w:proofErr w:type="spellEnd"/>
      <w:r>
        <w:rPr>
          <w:w w:val="105"/>
          <w:sz w:val="12"/>
        </w:rPr>
        <w:t>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Social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attitudes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towards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advertising.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MATEC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Web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Conferences,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vol.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122.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EDP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Sciences,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pp.</w:t>
      </w:r>
    </w:p>
    <w:p w14:paraId="22D3EDE4" w14:textId="77777777" w:rsidR="00282F1D" w:rsidRDefault="00000000">
      <w:pPr>
        <w:spacing w:before="23"/>
        <w:ind w:left="358"/>
        <w:rPr>
          <w:sz w:val="12"/>
        </w:rPr>
      </w:pPr>
      <w:bookmarkStart w:id="78" w:name="_bookmark49"/>
      <w:bookmarkEnd w:id="78"/>
      <w:r>
        <w:rPr>
          <w:w w:val="105"/>
          <w:sz w:val="12"/>
        </w:rPr>
        <w:t xml:space="preserve">03006. </w:t>
      </w:r>
      <w:r>
        <w:rPr>
          <w:spacing w:val="23"/>
          <w:w w:val="105"/>
          <w:sz w:val="12"/>
        </w:rPr>
        <w:t xml:space="preserve"> </w:t>
      </w:r>
      <w:hyperlink r:id="rId68">
        <w:r>
          <w:rPr>
            <w:color w:val="007FAC"/>
            <w:w w:val="105"/>
            <w:sz w:val="12"/>
          </w:rPr>
          <w:t>https://doi.org/10.1051/matecconf/201712203006</w:t>
        </w:r>
      </w:hyperlink>
      <w:r>
        <w:rPr>
          <w:w w:val="105"/>
          <w:sz w:val="12"/>
        </w:rPr>
        <w:t>.</w:t>
      </w:r>
    </w:p>
    <w:p w14:paraId="375A0039" w14:textId="77777777" w:rsidR="00282F1D" w:rsidRDefault="00000000">
      <w:pPr>
        <w:spacing w:before="23"/>
        <w:ind w:left="120"/>
        <w:rPr>
          <w:sz w:val="12"/>
        </w:rPr>
      </w:pPr>
      <w:bookmarkStart w:id="79" w:name="_bookmark50"/>
      <w:bookmarkEnd w:id="79"/>
      <w:r>
        <w:rPr>
          <w:w w:val="105"/>
          <w:sz w:val="12"/>
        </w:rPr>
        <w:t>OMA,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OMA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Response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Austroads</w:t>
      </w:r>
      <w:proofErr w:type="spellEnd"/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Research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–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Retrieved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Media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Association.</w:t>
      </w:r>
    </w:p>
    <w:p w14:paraId="12C74D9F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Oviedo-</w:t>
        </w:r>
        <w:proofErr w:type="spellStart"/>
        <w:r>
          <w:rPr>
            <w:color w:val="007FAC"/>
            <w:w w:val="105"/>
            <w:sz w:val="12"/>
          </w:rPr>
          <w:t>Trespalacios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2018.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Getting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away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texting: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behavioural</w:t>
        </w:r>
        <w:proofErr w:type="spellEnd"/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adaptation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engaging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visual-manual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tasks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while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A: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70">
        <w:r>
          <w:rPr>
            <w:color w:val="007FAC"/>
            <w:w w:val="105"/>
            <w:sz w:val="12"/>
          </w:rPr>
          <w:t>Policy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Practice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116,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112–121</w:t>
        </w:r>
      </w:hyperlink>
      <w:r>
        <w:rPr>
          <w:w w:val="105"/>
          <w:sz w:val="12"/>
        </w:rPr>
        <w:t>.</w:t>
      </w:r>
    </w:p>
    <w:p w14:paraId="02F9881C" w14:textId="77777777" w:rsidR="00282F1D" w:rsidRDefault="00000000">
      <w:pPr>
        <w:spacing w:before="3" w:line="278" w:lineRule="auto"/>
        <w:ind w:left="358" w:hanging="239"/>
        <w:rPr>
          <w:sz w:val="12"/>
        </w:rPr>
      </w:pPr>
      <w:hyperlink r:id="rId71">
        <w:r>
          <w:rPr>
            <w:color w:val="007FAC"/>
            <w:w w:val="105"/>
            <w:sz w:val="12"/>
          </w:rPr>
          <w:t>Oviedo-</w:t>
        </w:r>
        <w:proofErr w:type="spellStart"/>
        <w:r>
          <w:rPr>
            <w:color w:val="007FAC"/>
            <w:w w:val="105"/>
            <w:sz w:val="12"/>
          </w:rPr>
          <w:t>Trespalacios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Haque,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M.M.,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King,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Demmel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2018.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while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self-regulating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mobile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phone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interactions: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human-machine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72">
        <w:bookmarkStart w:id="80" w:name="_bookmark51"/>
        <w:bookmarkEnd w:id="80"/>
        <w:r>
          <w:rPr>
            <w:color w:val="007FAC"/>
            <w:w w:val="105"/>
            <w:sz w:val="12"/>
          </w:rPr>
          <w:t>approach.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118,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253–262</w:t>
        </w:r>
      </w:hyperlink>
      <w:r>
        <w:rPr>
          <w:w w:val="105"/>
          <w:sz w:val="12"/>
        </w:rPr>
        <w:t>.</w:t>
      </w:r>
    </w:p>
    <w:p w14:paraId="39E74841" w14:textId="77777777" w:rsidR="00282F1D" w:rsidRDefault="00000000">
      <w:pPr>
        <w:spacing w:before="2"/>
        <w:ind w:left="120"/>
        <w:rPr>
          <w:sz w:val="12"/>
        </w:rPr>
      </w:pPr>
      <w:hyperlink r:id="rId73">
        <w:r>
          <w:rPr>
            <w:color w:val="007FAC"/>
            <w:w w:val="105"/>
            <w:sz w:val="12"/>
          </w:rPr>
          <w:t>Oviedo-</w:t>
        </w:r>
        <w:proofErr w:type="spellStart"/>
        <w:r>
          <w:rPr>
            <w:color w:val="007FAC"/>
            <w:w w:val="105"/>
            <w:sz w:val="12"/>
          </w:rPr>
          <w:t>Trespalacios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Haque,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M.M.,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King,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Washington,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2017a.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infrastructure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complexity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speed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adaptation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</w:hyperlink>
    </w:p>
    <w:p w14:paraId="78CBB44A" w14:textId="77777777" w:rsidR="00282F1D" w:rsidRDefault="00000000">
      <w:pPr>
        <w:spacing w:before="23"/>
        <w:ind w:left="358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distracted</w:t>
        </w:r>
        <w:r>
          <w:rPr>
            <w:color w:val="007FAC"/>
            <w:spacing w:val="2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drivers.</w:t>
        </w:r>
        <w:r>
          <w:rPr>
            <w:color w:val="007FAC"/>
            <w:spacing w:val="2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2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2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101,</w:t>
        </w:r>
        <w:r>
          <w:rPr>
            <w:color w:val="007FAC"/>
            <w:spacing w:val="2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67–77</w:t>
        </w:r>
      </w:hyperlink>
      <w:r>
        <w:rPr>
          <w:w w:val="105"/>
          <w:sz w:val="12"/>
        </w:rPr>
        <w:t>.</w:t>
      </w:r>
    </w:p>
    <w:p w14:paraId="39D06116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Oviedo-</w:t>
        </w:r>
        <w:proofErr w:type="spellStart"/>
        <w:r>
          <w:rPr>
            <w:color w:val="007FAC"/>
            <w:w w:val="105"/>
            <w:sz w:val="12"/>
          </w:rPr>
          <w:t>Trespalacios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Haque,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M.M.,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King,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Washington,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2017b.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Self-regulation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speed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among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distracted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drivers: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behavioral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76">
        <w:bookmarkStart w:id="81" w:name="_bookmark52"/>
        <w:bookmarkEnd w:id="81"/>
        <w:r>
          <w:rPr>
            <w:color w:val="007FAC"/>
            <w:w w:val="105"/>
            <w:sz w:val="12"/>
          </w:rPr>
          <w:t>adaptation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theory.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Inj.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18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(6),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599–605</w:t>
        </w:r>
      </w:hyperlink>
      <w:r>
        <w:rPr>
          <w:w w:val="105"/>
          <w:sz w:val="12"/>
        </w:rPr>
        <w:t>.</w:t>
      </w:r>
    </w:p>
    <w:p w14:paraId="0A29598B" w14:textId="77777777" w:rsidR="00282F1D" w:rsidRDefault="00000000">
      <w:pPr>
        <w:spacing w:before="16"/>
        <w:ind w:left="120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Oviedo-</w:t>
        </w:r>
        <w:proofErr w:type="spellStart"/>
        <w:r>
          <w:rPr>
            <w:color w:val="007FAC"/>
            <w:w w:val="105"/>
            <w:sz w:val="12"/>
          </w:rPr>
          <w:t>Trespalacios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Haque,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M.M.,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King,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Washington,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Understanding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impacts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mobile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phone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performance: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systematic</w:t>
        </w:r>
      </w:hyperlink>
    </w:p>
    <w:bookmarkStart w:id="82" w:name="_bookmark53"/>
    <w:bookmarkEnd w:id="82"/>
    <w:p w14:paraId="6F5CE716" w14:textId="77777777" w:rsidR="00282F1D" w:rsidRDefault="00000000">
      <w:pPr>
        <w:spacing w:before="24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"http://refhub.elsevier.com/S0965-8564(18)31063-2/h0270" \h </w:instrText>
      </w:r>
      <w:r>
        <w:fldChar w:fldCharType="separate"/>
      </w:r>
      <w:r>
        <w:rPr>
          <w:color w:val="007FAC"/>
          <w:w w:val="105"/>
          <w:sz w:val="12"/>
        </w:rPr>
        <w:t>review.</w:t>
      </w:r>
      <w:r>
        <w:rPr>
          <w:color w:val="007FAC"/>
          <w:spacing w:val="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Transport.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Res.</w:t>
      </w:r>
      <w:r>
        <w:rPr>
          <w:color w:val="007FAC"/>
          <w:spacing w:val="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Part</w:t>
      </w:r>
      <w:r>
        <w:rPr>
          <w:color w:val="007FAC"/>
          <w:spacing w:val="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C: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Emerging</w:t>
      </w:r>
      <w:r>
        <w:rPr>
          <w:color w:val="007FAC"/>
          <w:spacing w:val="6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Technol.</w:t>
      </w:r>
      <w:r>
        <w:rPr>
          <w:color w:val="007FAC"/>
          <w:spacing w:val="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72,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360–380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5A1A1CAB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r>
        <w:rPr>
          <w:w w:val="105"/>
          <w:sz w:val="12"/>
        </w:rPr>
        <w:t>Perez,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W.,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Bertola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Kennedy,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Molino,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2012.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Behavior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Presence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Commercial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Variable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Message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(CEVMS).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Federal</w:t>
      </w:r>
      <w:r>
        <w:rPr>
          <w:spacing w:val="1"/>
          <w:w w:val="105"/>
          <w:sz w:val="12"/>
        </w:rPr>
        <w:t xml:space="preserve"> </w:t>
      </w:r>
      <w:bookmarkStart w:id="83" w:name="_bookmark54"/>
      <w:bookmarkEnd w:id="83"/>
      <w:r>
        <w:rPr>
          <w:w w:val="105"/>
          <w:sz w:val="12"/>
        </w:rPr>
        <w:t>Highway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Administration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Final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Report.</w:t>
      </w:r>
    </w:p>
    <w:p w14:paraId="36CAB8B1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78">
        <w:proofErr w:type="spellStart"/>
        <w:r>
          <w:rPr>
            <w:color w:val="007FAC"/>
            <w:w w:val="105"/>
            <w:sz w:val="12"/>
          </w:rPr>
          <w:t>Rasdorf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Machado,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Hummer,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J.E.,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Kaber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Zahabi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Lau,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Pankok,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accuracy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identifying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food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attraction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targets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79">
        <w:bookmarkStart w:id="84" w:name="_bookmark55"/>
        <w:bookmarkEnd w:id="84"/>
        <w:r>
          <w:rPr>
            <w:color w:val="007FAC"/>
            <w:w w:val="105"/>
            <w:sz w:val="12"/>
          </w:rPr>
          <w:t>signs: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age,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number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panels,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familiarity,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format.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Rec.: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Board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2624,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9–18</w:t>
        </w:r>
      </w:hyperlink>
      <w:r>
        <w:rPr>
          <w:w w:val="105"/>
          <w:sz w:val="12"/>
        </w:rPr>
        <w:t>.</w:t>
      </w:r>
    </w:p>
    <w:bookmarkStart w:id="85" w:name="_bookmark56"/>
    <w:bookmarkEnd w:id="85"/>
    <w:p w14:paraId="1A1C3FB6" w14:textId="77777777" w:rsidR="00282F1D" w:rsidRDefault="00000000">
      <w:pPr>
        <w:spacing w:before="2" w:line="278" w:lineRule="auto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"http://refhub.elsevier.com/S0965-8564(18)31063-2/h0280" \h </w:instrText>
      </w:r>
      <w:r>
        <w:fldChar w:fldCharType="separate"/>
      </w:r>
      <w:r>
        <w:rPr>
          <w:color w:val="007FAC"/>
          <w:w w:val="105"/>
          <w:sz w:val="12"/>
        </w:rPr>
        <w:t>Regan,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M.A.,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Hallett,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C.,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Gordon,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C.P.,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2011.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distraction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and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inattention: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definition,</w:t>
      </w:r>
      <w:r>
        <w:rPr>
          <w:color w:val="007FAC"/>
          <w:spacing w:val="14"/>
          <w:w w:val="105"/>
          <w:sz w:val="12"/>
        </w:rPr>
        <w:t xml:space="preserve"> </w:t>
      </w:r>
      <w:proofErr w:type="gramStart"/>
      <w:r>
        <w:rPr>
          <w:color w:val="007FAC"/>
          <w:w w:val="105"/>
          <w:sz w:val="12"/>
        </w:rPr>
        <w:t>relationship</w:t>
      </w:r>
      <w:proofErr w:type="gramEnd"/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and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taxonomy.</w:t>
      </w:r>
      <w:r>
        <w:rPr>
          <w:color w:val="007FAC"/>
          <w:spacing w:val="14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Accid</w:t>
      </w:r>
      <w:proofErr w:type="spellEnd"/>
      <w:r>
        <w:rPr>
          <w:color w:val="007FAC"/>
          <w:w w:val="105"/>
          <w:sz w:val="12"/>
        </w:rPr>
        <w:t>.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Anal.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Prev.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43</w:t>
      </w:r>
      <w:r>
        <w:rPr>
          <w:color w:val="007FAC"/>
          <w:spacing w:val="15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(5),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1771–1781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 xml:space="preserve"> </w:t>
      </w:r>
      <w:hyperlink r:id="rId80">
        <w:r>
          <w:rPr>
            <w:color w:val="007FAC"/>
            <w:w w:val="105"/>
            <w:sz w:val="12"/>
          </w:rPr>
          <w:t>Rhodes,</w:t>
        </w:r>
        <w:r>
          <w:rPr>
            <w:color w:val="007FAC"/>
            <w:spacing w:val="-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N., </w:t>
        </w:r>
        <w:proofErr w:type="spellStart"/>
        <w:r>
          <w:rPr>
            <w:color w:val="007FAC"/>
            <w:w w:val="105"/>
            <w:sz w:val="12"/>
          </w:rPr>
          <w:t>Pivik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K., Sutton, M., 2015. Risky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among young male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drivers: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mood and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passengers.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 F: Traffic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-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</w:hyperlink>
    </w:p>
    <w:bookmarkStart w:id="86" w:name="_bookmark57"/>
    <w:bookmarkEnd w:id="86"/>
    <w:p w14:paraId="48C4E1B0" w14:textId="77777777" w:rsidR="00282F1D" w:rsidRDefault="00000000">
      <w:pPr>
        <w:spacing w:before="2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"http://refhub.elsevier.com/S0965-8564(18)31063-2/h0285" \h </w:instrText>
      </w:r>
      <w:r>
        <w:fldChar w:fldCharType="separate"/>
      </w:r>
      <w:r>
        <w:rPr>
          <w:color w:val="007FAC"/>
          <w:w w:val="105"/>
          <w:sz w:val="12"/>
        </w:rPr>
        <w:t>28,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65–76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4412FC19" w14:textId="77777777" w:rsidR="00282F1D" w:rsidRDefault="00000000">
      <w:pPr>
        <w:spacing w:before="24"/>
        <w:ind w:left="120"/>
        <w:rPr>
          <w:sz w:val="12"/>
        </w:rPr>
      </w:pPr>
      <w:r>
        <w:rPr>
          <w:w w:val="105"/>
          <w:sz w:val="12"/>
        </w:rPr>
        <w:t>Roberts,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Designing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evidence-based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guidelines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safe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use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billboard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installations: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experience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results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Australia.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16th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</w:p>
    <w:p w14:paraId="275E18C9" w14:textId="77777777" w:rsidR="00282F1D" w:rsidRDefault="00282F1D">
      <w:pPr>
        <w:rPr>
          <w:sz w:val="12"/>
        </w:rPr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5FE9985B" w14:textId="77777777" w:rsidR="00282F1D" w:rsidRDefault="00282F1D">
      <w:pPr>
        <w:pStyle w:val="BodyText"/>
        <w:spacing w:before="6"/>
        <w:ind w:left="0"/>
        <w:jc w:val="left"/>
        <w:rPr>
          <w:sz w:val="11"/>
        </w:rPr>
      </w:pPr>
    </w:p>
    <w:p w14:paraId="1F86C3E3" w14:textId="77777777" w:rsidR="00282F1D" w:rsidRDefault="00000000">
      <w:pPr>
        <w:spacing w:before="152"/>
        <w:ind w:left="358"/>
        <w:rPr>
          <w:sz w:val="12"/>
        </w:rPr>
      </w:pPr>
      <w:r>
        <w:rPr>
          <w:w w:val="105"/>
          <w:sz w:val="12"/>
        </w:rPr>
        <w:t>Conference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Four</w:t>
      </w:r>
      <w:r>
        <w:rPr>
          <w:spacing w:val="17"/>
          <w:w w:val="105"/>
          <w:sz w:val="12"/>
        </w:rPr>
        <w:t xml:space="preserve"> </w:t>
      </w:r>
      <w:r>
        <w:rPr>
          <w:w w:val="105"/>
          <w:sz w:val="12"/>
        </w:rPr>
        <w:t>Continents.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Beijing,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(RS4C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2013).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15–17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2013.</w:t>
      </w:r>
    </w:p>
    <w:p w14:paraId="1015935D" w14:textId="77777777" w:rsidR="00282F1D" w:rsidRDefault="00000000">
      <w:pPr>
        <w:spacing w:before="23" w:line="278" w:lineRule="auto"/>
        <w:ind w:left="358" w:right="287" w:hanging="239"/>
        <w:rPr>
          <w:sz w:val="12"/>
        </w:rPr>
      </w:pPr>
      <w:r>
        <w:rPr>
          <w:w w:val="105"/>
          <w:sz w:val="12"/>
        </w:rPr>
        <w:t>Roberts,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Boddington,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Rodwell,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1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Austroads</w:t>
      </w:r>
      <w:proofErr w:type="spellEnd"/>
      <w:r>
        <w:rPr>
          <w:w w:val="105"/>
          <w:sz w:val="12"/>
        </w:rPr>
        <w:t>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4"/>
          <w:w w:val="105"/>
          <w:sz w:val="12"/>
        </w:rPr>
        <w:t xml:space="preserve"> </w:t>
      </w:r>
      <w:hyperlink r:id="rId81">
        <w:r>
          <w:rPr>
            <w:color w:val="007FAC"/>
            <w:w w:val="105"/>
            <w:sz w:val="12"/>
          </w:rPr>
          <w:t>https://www.onlinepublications.austroads.com.au/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82">
        <w:bookmarkStart w:id="87" w:name="_bookmark58"/>
        <w:bookmarkEnd w:id="87"/>
        <w:r>
          <w:rPr>
            <w:color w:val="007FAC"/>
            <w:w w:val="110"/>
            <w:sz w:val="12"/>
          </w:rPr>
          <w:t>items/AP-R420-13</w:t>
        </w:r>
        <w:r>
          <w:rPr>
            <w:color w:val="007FAC"/>
            <w:spacing w:val="-7"/>
            <w:w w:val="110"/>
            <w:sz w:val="12"/>
          </w:rPr>
          <w:t xml:space="preserve"> </w:t>
        </w:r>
      </w:hyperlink>
      <w:r>
        <w:rPr>
          <w:w w:val="135"/>
          <w:sz w:val="12"/>
        </w:rPr>
        <w:t>&gt;</w:t>
      </w:r>
      <w:r>
        <w:rPr>
          <w:spacing w:val="-14"/>
          <w:w w:val="135"/>
          <w:sz w:val="12"/>
        </w:rPr>
        <w:t xml:space="preserve"> </w:t>
      </w:r>
      <w:r>
        <w:rPr>
          <w:w w:val="110"/>
          <w:sz w:val="12"/>
        </w:rPr>
        <w:t>.</w:t>
      </w:r>
    </w:p>
    <w:bookmarkStart w:id="88" w:name="_bookmark59"/>
    <w:bookmarkEnd w:id="88"/>
    <w:p w14:paraId="26C31D98" w14:textId="77777777" w:rsidR="00282F1D" w:rsidRDefault="00000000">
      <w:pPr>
        <w:spacing w:before="3" w:line="278" w:lineRule="auto"/>
        <w:ind w:left="120" w:right="537"/>
        <w:rPr>
          <w:sz w:val="12"/>
        </w:rPr>
      </w:pPr>
      <w:r>
        <w:fldChar w:fldCharType="begin"/>
      </w:r>
      <w:r>
        <w:instrText xml:space="preserve"> HYPERLINK "http://refhub.elsevier.com/S0965-8564(18)31063-2/h0300" \h </w:instrText>
      </w:r>
      <w:r>
        <w:fldChar w:fldCharType="separate"/>
      </w:r>
      <w:r>
        <w:rPr>
          <w:color w:val="007FAC"/>
          <w:w w:val="105"/>
          <w:sz w:val="12"/>
        </w:rPr>
        <w:t>Rodd,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H.,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2017.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Roadside</w:t>
      </w:r>
      <w:r>
        <w:rPr>
          <w:color w:val="007FAC"/>
          <w:spacing w:val="1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Advertisements: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Effects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Valence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and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Arousal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on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Performance.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Doctoral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dissertation.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University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Guelph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 xml:space="preserve"> </w:t>
      </w:r>
      <w:bookmarkStart w:id="89" w:name="_bookmark60"/>
      <w:bookmarkEnd w:id="89"/>
      <w:proofErr w:type="spellStart"/>
      <w:r>
        <w:rPr>
          <w:w w:val="105"/>
          <w:sz w:val="12"/>
        </w:rPr>
        <w:t>Rothengatter</w:t>
      </w:r>
      <w:proofErr w:type="spellEnd"/>
      <w:r>
        <w:rPr>
          <w:w w:val="105"/>
          <w:sz w:val="12"/>
        </w:rPr>
        <w:t>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1997.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Psychological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aspects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user</w:t>
      </w:r>
      <w:r>
        <w:rPr>
          <w:spacing w:val="1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w w:val="105"/>
          <w:sz w:val="12"/>
        </w:rPr>
        <w:t>.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Appl.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Psychol.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46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(3),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223–234.</w:t>
      </w:r>
      <w:r>
        <w:rPr>
          <w:spacing w:val="17"/>
          <w:w w:val="105"/>
          <w:sz w:val="12"/>
        </w:rPr>
        <w:t xml:space="preserve"> </w:t>
      </w:r>
      <w:hyperlink r:id="rId83">
        <w:r>
          <w:rPr>
            <w:color w:val="007FAC"/>
            <w:w w:val="105"/>
            <w:sz w:val="12"/>
          </w:rPr>
          <w:t>https://doi.org/10.1080/026999497378331</w:t>
        </w:r>
      </w:hyperlink>
      <w:r>
        <w:rPr>
          <w:w w:val="105"/>
          <w:sz w:val="12"/>
        </w:rPr>
        <w:t>.</w:t>
      </w:r>
    </w:p>
    <w:p w14:paraId="26531CA6" w14:textId="77777777" w:rsidR="00282F1D" w:rsidRDefault="00000000">
      <w:pPr>
        <w:spacing w:before="2"/>
        <w:ind w:left="120"/>
        <w:rPr>
          <w:sz w:val="12"/>
        </w:rPr>
      </w:pPr>
      <w:hyperlink r:id="rId84">
        <w:proofErr w:type="spellStart"/>
        <w:r>
          <w:rPr>
            <w:color w:val="007FAC"/>
            <w:w w:val="105"/>
            <w:sz w:val="12"/>
          </w:rPr>
          <w:t>Schieber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Limrick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McCall,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Beck,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demands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hybrid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simulator.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Proceedings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</w:hyperlink>
    </w:p>
    <w:bookmarkStart w:id="90" w:name="_bookmark61"/>
    <w:bookmarkEnd w:id="90"/>
    <w:p w14:paraId="5D7ECA45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"http://refhub.elsevier.com/S0965-8564(18)31063-2/h0310" \h </w:instrText>
      </w:r>
      <w:r>
        <w:fldChar w:fldCharType="separate"/>
      </w:r>
      <w:r>
        <w:rPr>
          <w:color w:val="007FAC"/>
          <w:w w:val="105"/>
          <w:sz w:val="12"/>
        </w:rPr>
        <w:t>Human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Factors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and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Ergonomics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Society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Annual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Meeting,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vol.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58,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no.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1.</w:t>
      </w:r>
      <w:r>
        <w:rPr>
          <w:color w:val="007FAC"/>
          <w:spacing w:val="14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Sage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Publications,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Sage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CA: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Los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Angeles,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pp.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2214–2218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64229B38" w14:textId="77777777" w:rsidR="00282F1D" w:rsidRDefault="00000000">
      <w:pPr>
        <w:spacing w:before="23"/>
        <w:ind w:left="120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Scott-Parker,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Goode,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Salmon,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rules…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rest?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systems-based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approach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young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6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</w:hyperlink>
    </w:p>
    <w:bookmarkStart w:id="91" w:name="_bookmark62"/>
    <w:bookmarkEnd w:id="91"/>
    <w:p w14:paraId="1EA9B19A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"http://refhub.elsevier.com/S0965-8564(18)31063-2/h0315" \h </w:instrText>
      </w:r>
      <w:r>
        <w:fldChar w:fldCharType="separate"/>
      </w:r>
      <w:r>
        <w:rPr>
          <w:color w:val="007FAC"/>
          <w:w w:val="105"/>
          <w:sz w:val="12"/>
        </w:rPr>
        <w:t>74,</w:t>
      </w:r>
      <w:r>
        <w:rPr>
          <w:color w:val="007FAC"/>
          <w:spacing w:val="20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297–305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6F0F16E4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Sharpe,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S.C.,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beauty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beer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signs: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why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violate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letter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spirit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highway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beautification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1965.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Rutgers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Rev.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64,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87">
        <w:bookmarkStart w:id="92" w:name="_bookmark63"/>
        <w:bookmarkEnd w:id="92"/>
        <w:r>
          <w:rPr>
            <w:color w:val="007FAC"/>
            <w:w w:val="105"/>
            <w:sz w:val="12"/>
          </w:rPr>
          <w:t>515</w:t>
        </w:r>
      </w:hyperlink>
      <w:r>
        <w:rPr>
          <w:w w:val="105"/>
          <w:sz w:val="12"/>
        </w:rPr>
        <w:t>.</w:t>
      </w:r>
    </w:p>
    <w:p w14:paraId="30EE20A4" w14:textId="77777777" w:rsidR="00282F1D" w:rsidRDefault="00000000">
      <w:pPr>
        <w:spacing w:before="16"/>
        <w:ind w:left="120"/>
        <w:rPr>
          <w:sz w:val="12"/>
        </w:rPr>
      </w:pPr>
      <w:hyperlink r:id="rId88">
        <w:proofErr w:type="spellStart"/>
        <w:r>
          <w:rPr>
            <w:color w:val="007FAC"/>
            <w:w w:val="105"/>
            <w:sz w:val="12"/>
          </w:rPr>
          <w:t>Sisiopiku</w:t>
        </w:r>
        <w:proofErr w:type="spellEnd"/>
        <w:r>
          <w:rPr>
            <w:color w:val="007FAC"/>
            <w:w w:val="105"/>
            <w:sz w:val="12"/>
          </w:rPr>
          <w:t>, V.P.,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Stavrinos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 Sullivan,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Islam,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M.M.,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Wittig, S.M.,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Haleem,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 and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Distraction.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National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Center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</w:hyperlink>
    </w:p>
    <w:p w14:paraId="3A66F823" w14:textId="77777777" w:rsidR="00282F1D" w:rsidRDefault="00000000">
      <w:pPr>
        <w:spacing w:before="24"/>
        <w:ind w:left="358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Transportation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Productivity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Management,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Atlanta,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United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States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America</w:t>
        </w:r>
      </w:hyperlink>
      <w:r>
        <w:rPr>
          <w:w w:val="105"/>
          <w:sz w:val="12"/>
        </w:rPr>
        <w:t>.</w:t>
      </w:r>
    </w:p>
    <w:p w14:paraId="1B4A3846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Smiley,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Persaud,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Bahar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Mollett,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Lyon,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Smahel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Kelman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2005.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Rec.: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91">
        <w:bookmarkStart w:id="93" w:name="_bookmark64"/>
        <w:bookmarkEnd w:id="93"/>
        <w:r>
          <w:rPr>
            <w:color w:val="007FAC"/>
            <w:w w:val="105"/>
            <w:sz w:val="12"/>
          </w:rPr>
          <w:t>Transport.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Board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1937,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105–112</w:t>
        </w:r>
      </w:hyperlink>
      <w:r>
        <w:rPr>
          <w:w w:val="105"/>
          <w:sz w:val="12"/>
        </w:rPr>
        <w:t>.</w:t>
      </w:r>
    </w:p>
    <w:bookmarkStart w:id="94" w:name="_bookmark66"/>
    <w:bookmarkEnd w:id="94"/>
    <w:p w14:paraId="095D9BF1" w14:textId="77777777" w:rsidR="00282F1D" w:rsidRDefault="00000000">
      <w:pPr>
        <w:spacing w:before="3" w:line="278" w:lineRule="auto"/>
        <w:ind w:left="120" w:right="3209"/>
        <w:rPr>
          <w:sz w:val="12"/>
        </w:rPr>
      </w:pPr>
      <w:r>
        <w:fldChar w:fldCharType="begin"/>
      </w:r>
      <w:r>
        <w:instrText xml:space="preserve"> HYPERLINK "http://refhub.elsevier.com/S0965-8564(18)31063-2/h0335" \h </w:instrText>
      </w:r>
      <w:r>
        <w:fldChar w:fldCharType="separate"/>
      </w:r>
      <w:r>
        <w:rPr>
          <w:color w:val="007FAC"/>
          <w:w w:val="105"/>
          <w:sz w:val="12"/>
        </w:rPr>
        <w:t>Smith,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B.W., 2016.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Automated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driving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policy. In: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Road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Vehicle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Automation.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Springer,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Cham,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pp.</w:t>
      </w:r>
      <w:r>
        <w:rPr>
          <w:color w:val="007FAC"/>
          <w:spacing w:val="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53–58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 xml:space="preserve"> </w:t>
      </w:r>
      <w:hyperlink r:id="rId92">
        <w:bookmarkStart w:id="95" w:name="_bookmark65"/>
        <w:bookmarkEnd w:id="95"/>
        <w:proofErr w:type="spellStart"/>
        <w:r>
          <w:rPr>
            <w:color w:val="007FAC"/>
            <w:w w:val="105"/>
            <w:sz w:val="12"/>
          </w:rPr>
          <w:t>Staffeld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P.R.,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1953.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Accidents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related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access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points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Quarterly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(1)</w:t>
        </w:r>
      </w:hyperlink>
      <w:r>
        <w:rPr>
          <w:w w:val="105"/>
          <w:sz w:val="12"/>
        </w:rPr>
        <w:t>.</w:t>
      </w:r>
    </w:p>
    <w:p w14:paraId="67341D1A" w14:textId="77777777" w:rsidR="00282F1D" w:rsidRDefault="00000000">
      <w:pPr>
        <w:spacing w:before="2"/>
        <w:ind w:left="120"/>
        <w:rPr>
          <w:sz w:val="12"/>
        </w:rPr>
      </w:pPr>
      <w:proofErr w:type="spellStart"/>
      <w:r>
        <w:rPr>
          <w:w w:val="105"/>
          <w:sz w:val="12"/>
        </w:rPr>
        <w:t>Stavrinos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Mosley,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P.R.,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Wittig,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S.M.,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Johnson,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H.D.,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Decker,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J.S.,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Sisiopiku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V.P.,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Welburn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S.C.,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behavior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differences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drivers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across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lifespan: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</w:t>
      </w:r>
    </w:p>
    <w:p w14:paraId="554D6342" w14:textId="77777777" w:rsidR="00282F1D" w:rsidRDefault="00000000">
      <w:pPr>
        <w:spacing w:before="24"/>
        <w:ind w:left="358"/>
        <w:rPr>
          <w:sz w:val="12"/>
        </w:rPr>
      </w:pPr>
      <w:bookmarkStart w:id="96" w:name="_bookmark67"/>
      <w:bookmarkEnd w:id="96"/>
      <w:r>
        <w:rPr>
          <w:w w:val="105"/>
          <w:sz w:val="12"/>
        </w:rPr>
        <w:t>digital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billboard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simulator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study.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Transport.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Res.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Part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F: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Psychol.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41,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19–28.</w:t>
      </w:r>
      <w:r>
        <w:rPr>
          <w:spacing w:val="14"/>
          <w:w w:val="105"/>
          <w:sz w:val="12"/>
        </w:rPr>
        <w:t xml:space="preserve"> </w:t>
      </w:r>
      <w:hyperlink r:id="rId93">
        <w:r>
          <w:rPr>
            <w:color w:val="007FAC"/>
            <w:w w:val="105"/>
            <w:sz w:val="12"/>
          </w:rPr>
          <w:t>https://doi.org/10.1016/j.trf.2016.06.001</w:t>
        </w:r>
      </w:hyperlink>
      <w:r>
        <w:rPr>
          <w:w w:val="105"/>
          <w:sz w:val="12"/>
        </w:rPr>
        <w:t>.</w:t>
      </w:r>
    </w:p>
    <w:bookmarkStart w:id="97" w:name="_bookmark68"/>
    <w:bookmarkEnd w:id="97"/>
    <w:p w14:paraId="14E5BBA3" w14:textId="77777777" w:rsidR="00282F1D" w:rsidRDefault="00000000">
      <w:pPr>
        <w:spacing w:before="22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"http://refhub.elsevier.com/S0965-8564(18)31063-2/h0350" \h </w:instrText>
      </w:r>
      <w:r>
        <w:fldChar w:fldCharType="separate"/>
      </w:r>
      <w:proofErr w:type="spellStart"/>
      <w:r>
        <w:rPr>
          <w:color w:val="007FAC"/>
          <w:w w:val="105"/>
          <w:sz w:val="12"/>
        </w:rPr>
        <w:t>Svensson</w:t>
      </w:r>
      <w:proofErr w:type="spellEnd"/>
      <w:r>
        <w:rPr>
          <w:color w:val="007FAC"/>
          <w:w w:val="105"/>
          <w:sz w:val="12"/>
        </w:rPr>
        <w:t>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Å.,</w:t>
      </w:r>
      <w:r>
        <w:rPr>
          <w:color w:val="007FAC"/>
          <w:spacing w:val="12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Hydén</w:t>
      </w:r>
      <w:proofErr w:type="spellEnd"/>
      <w:r>
        <w:rPr>
          <w:color w:val="007FAC"/>
          <w:w w:val="105"/>
          <w:sz w:val="12"/>
        </w:rPr>
        <w:t>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C.,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2006.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Estimating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the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severity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safety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related</w:t>
      </w:r>
      <w:r>
        <w:rPr>
          <w:color w:val="007FAC"/>
          <w:spacing w:val="12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behaviour</w:t>
      </w:r>
      <w:proofErr w:type="spellEnd"/>
      <w:r>
        <w:rPr>
          <w:color w:val="007FAC"/>
          <w:w w:val="105"/>
          <w:sz w:val="12"/>
        </w:rPr>
        <w:t>.</w:t>
      </w:r>
      <w:r>
        <w:rPr>
          <w:color w:val="007FAC"/>
          <w:spacing w:val="13"/>
          <w:w w:val="105"/>
          <w:sz w:val="12"/>
        </w:rPr>
        <w:t xml:space="preserve"> </w:t>
      </w:r>
      <w:proofErr w:type="spellStart"/>
      <w:r>
        <w:rPr>
          <w:color w:val="007FAC"/>
          <w:w w:val="105"/>
          <w:sz w:val="12"/>
        </w:rPr>
        <w:t>Accid</w:t>
      </w:r>
      <w:proofErr w:type="spellEnd"/>
      <w:r>
        <w:rPr>
          <w:color w:val="007FAC"/>
          <w:w w:val="105"/>
          <w:sz w:val="12"/>
        </w:rPr>
        <w:t>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Anal.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Prev.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38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(2),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379–385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4C5C1BD4" w14:textId="77777777" w:rsidR="00282F1D" w:rsidRDefault="00000000">
      <w:pPr>
        <w:spacing w:before="23"/>
        <w:ind w:left="120"/>
        <w:rPr>
          <w:sz w:val="12"/>
        </w:rPr>
      </w:pPr>
      <w:proofErr w:type="spellStart"/>
      <w:r>
        <w:rPr>
          <w:w w:val="105"/>
          <w:sz w:val="12"/>
        </w:rPr>
        <w:t>Targosiński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Preliminary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simulation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research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response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advertisements.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MATEC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Web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Conferences,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122,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03009.</w:t>
      </w:r>
    </w:p>
    <w:p w14:paraId="04A47607" w14:textId="77777777" w:rsidR="00282F1D" w:rsidRDefault="00000000">
      <w:pPr>
        <w:spacing w:before="23"/>
        <w:ind w:left="358"/>
        <w:rPr>
          <w:sz w:val="12"/>
        </w:rPr>
      </w:pPr>
      <w:bookmarkStart w:id="98" w:name="_bookmark69"/>
      <w:bookmarkEnd w:id="98"/>
      <w:r>
        <w:rPr>
          <w:w w:val="110"/>
          <w:sz w:val="12"/>
        </w:rPr>
        <w:t>&lt;</w:t>
      </w:r>
      <w:r>
        <w:rPr>
          <w:spacing w:val="-7"/>
          <w:w w:val="110"/>
          <w:sz w:val="12"/>
        </w:rPr>
        <w:t xml:space="preserve"> </w:t>
      </w:r>
      <w:hyperlink r:id="rId94">
        <w:r>
          <w:rPr>
            <w:color w:val="007FAC"/>
            <w:w w:val="110"/>
            <w:sz w:val="12"/>
          </w:rPr>
          <w:t>https://doi.org/10.1051/matecconf/201712203009</w:t>
        </w:r>
        <w:r>
          <w:rPr>
            <w:color w:val="007FAC"/>
            <w:spacing w:val="-5"/>
            <w:w w:val="110"/>
            <w:sz w:val="12"/>
          </w:rPr>
          <w:t xml:space="preserve"> </w:t>
        </w:r>
      </w:hyperlink>
      <w:proofErr w:type="gramStart"/>
      <w:r>
        <w:rPr>
          <w:w w:val="110"/>
          <w:sz w:val="12"/>
        </w:rPr>
        <w:t>&gt;</w:t>
      </w:r>
      <w:r>
        <w:rPr>
          <w:spacing w:val="-6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</w:p>
    <w:p w14:paraId="34508E23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r>
        <w:rPr>
          <w:w w:val="105"/>
          <w:sz w:val="12"/>
        </w:rPr>
        <w:t>Tarnowski,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Adam,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Olejniczak-Serowiec</w:t>
      </w:r>
      <w:proofErr w:type="spellEnd"/>
      <w:r>
        <w:rPr>
          <w:w w:val="105"/>
          <w:sz w:val="12"/>
        </w:rPr>
        <w:t>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Anna,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Marszalec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Agnieszka,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driver’s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attention.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MATEC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Web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 xml:space="preserve"> </w:t>
      </w:r>
      <w:bookmarkStart w:id="99" w:name="_bookmark70"/>
      <w:bookmarkEnd w:id="99"/>
      <w:r>
        <w:rPr>
          <w:w w:val="110"/>
          <w:sz w:val="12"/>
        </w:rPr>
        <w:t>Conferences,</w:t>
      </w:r>
      <w:r>
        <w:rPr>
          <w:spacing w:val="10"/>
          <w:w w:val="110"/>
          <w:sz w:val="12"/>
        </w:rPr>
        <w:t xml:space="preserve"> </w:t>
      </w:r>
      <w:r>
        <w:rPr>
          <w:w w:val="110"/>
          <w:sz w:val="12"/>
        </w:rPr>
        <w:t>122,</w:t>
      </w:r>
      <w:r>
        <w:rPr>
          <w:spacing w:val="9"/>
          <w:w w:val="110"/>
          <w:sz w:val="12"/>
        </w:rPr>
        <w:t xml:space="preserve"> </w:t>
      </w:r>
      <w:r>
        <w:rPr>
          <w:w w:val="110"/>
          <w:sz w:val="12"/>
        </w:rPr>
        <w:t>03010.</w:t>
      </w:r>
      <w:r>
        <w:rPr>
          <w:spacing w:val="9"/>
          <w:w w:val="110"/>
          <w:sz w:val="12"/>
        </w:rPr>
        <w:t xml:space="preserve"> </w:t>
      </w:r>
      <w:hyperlink r:id="rId95">
        <w:r>
          <w:rPr>
            <w:color w:val="007FAC"/>
            <w:w w:val="110"/>
            <w:sz w:val="12"/>
          </w:rPr>
          <w:t>https://doi.org/10.1051/matecconf/201712203010</w:t>
        </w:r>
        <w:r>
          <w:rPr>
            <w:color w:val="007FAC"/>
            <w:spacing w:val="-7"/>
            <w:w w:val="110"/>
            <w:sz w:val="12"/>
          </w:rPr>
          <w:t xml:space="preserve"> </w:t>
        </w:r>
      </w:hyperlink>
      <w:proofErr w:type="gramStart"/>
      <w:r>
        <w:rPr>
          <w:w w:val="135"/>
          <w:sz w:val="12"/>
        </w:rPr>
        <w:t>&gt;</w:t>
      </w:r>
      <w:r>
        <w:rPr>
          <w:spacing w:val="-14"/>
          <w:w w:val="135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</w:p>
    <w:p w14:paraId="116992E9" w14:textId="77777777" w:rsidR="00282F1D" w:rsidRDefault="00000000">
      <w:pPr>
        <w:spacing w:before="3"/>
        <w:ind w:left="120"/>
        <w:rPr>
          <w:sz w:val="12"/>
        </w:rPr>
      </w:pPr>
      <w:proofErr w:type="spellStart"/>
      <w:r>
        <w:rPr>
          <w:w w:val="105"/>
          <w:sz w:val="12"/>
        </w:rPr>
        <w:t>Topolšek</w:t>
      </w:r>
      <w:proofErr w:type="spellEnd"/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Areh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I.,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Cvahte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amination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detection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advertisements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eye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tracking.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Transport.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Res.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Part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F: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</w:p>
    <w:p w14:paraId="1A359EFB" w14:textId="77777777" w:rsidR="00282F1D" w:rsidRDefault="00000000">
      <w:pPr>
        <w:spacing w:before="23"/>
        <w:ind w:left="358"/>
        <w:rPr>
          <w:sz w:val="12"/>
        </w:rPr>
      </w:pPr>
      <w:bookmarkStart w:id="100" w:name="_bookmark71"/>
      <w:bookmarkEnd w:id="100"/>
      <w:r>
        <w:rPr>
          <w:w w:val="105"/>
          <w:sz w:val="12"/>
        </w:rPr>
        <w:t>Psychol.</w:t>
      </w:r>
      <w:r>
        <w:rPr>
          <w:spacing w:val="2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25"/>
          <w:w w:val="105"/>
          <w:sz w:val="12"/>
        </w:rPr>
        <w:t xml:space="preserve"> </w:t>
      </w:r>
      <w:r>
        <w:rPr>
          <w:w w:val="105"/>
          <w:sz w:val="12"/>
        </w:rPr>
        <w:t>43,</w:t>
      </w:r>
      <w:r>
        <w:rPr>
          <w:spacing w:val="27"/>
          <w:w w:val="105"/>
          <w:sz w:val="12"/>
        </w:rPr>
        <w:t xml:space="preserve"> </w:t>
      </w:r>
      <w:r>
        <w:rPr>
          <w:w w:val="105"/>
          <w:sz w:val="12"/>
        </w:rPr>
        <w:t>212–224.</w:t>
      </w:r>
      <w:r>
        <w:rPr>
          <w:spacing w:val="25"/>
          <w:w w:val="105"/>
          <w:sz w:val="12"/>
        </w:rPr>
        <w:t xml:space="preserve"> </w:t>
      </w:r>
      <w:hyperlink r:id="rId96">
        <w:r>
          <w:rPr>
            <w:color w:val="007FAC"/>
            <w:w w:val="105"/>
            <w:sz w:val="12"/>
          </w:rPr>
          <w:t>https://doi.org/10.1016/j.trf.2016.10.002</w:t>
        </w:r>
      </w:hyperlink>
      <w:r>
        <w:rPr>
          <w:w w:val="105"/>
          <w:sz w:val="12"/>
        </w:rPr>
        <w:t>.</w:t>
      </w:r>
    </w:p>
    <w:p w14:paraId="1620CEB7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Useche</w:t>
      </w:r>
      <w:proofErr w:type="spellEnd"/>
      <w:r>
        <w:rPr>
          <w:w w:val="105"/>
          <w:sz w:val="12"/>
        </w:rPr>
        <w:t>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Montoro,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Alonso,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F.,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Oviedo-</w:t>
      </w:r>
      <w:proofErr w:type="spellStart"/>
      <w:r>
        <w:rPr>
          <w:w w:val="105"/>
          <w:sz w:val="12"/>
        </w:rPr>
        <w:t>Trespalacios</w:t>
      </w:r>
      <w:proofErr w:type="spellEnd"/>
      <w:r>
        <w:rPr>
          <w:w w:val="105"/>
          <w:sz w:val="12"/>
        </w:rPr>
        <w:t>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2018.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Infrastructural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human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factors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affecting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outcomes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cyclists.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Sustainability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10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(2),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299.</w:t>
      </w:r>
      <w:r>
        <w:rPr>
          <w:spacing w:val="1"/>
          <w:w w:val="105"/>
          <w:sz w:val="12"/>
        </w:rPr>
        <w:t xml:space="preserve"> </w:t>
      </w:r>
      <w:hyperlink r:id="rId97">
        <w:r>
          <w:rPr>
            <w:color w:val="007FAC"/>
            <w:w w:val="105"/>
            <w:sz w:val="12"/>
          </w:rPr>
          <w:t>https://doi.org/10.3390/su10020299</w:t>
        </w:r>
      </w:hyperlink>
      <w:r>
        <w:rPr>
          <w:w w:val="105"/>
          <w:sz w:val="12"/>
        </w:rPr>
        <w:t>.</w:t>
      </w:r>
    </w:p>
    <w:p w14:paraId="03A6F98F" w14:textId="77777777" w:rsidR="00282F1D" w:rsidRDefault="00000000">
      <w:pPr>
        <w:spacing w:before="16"/>
        <w:ind w:left="120"/>
        <w:rPr>
          <w:sz w:val="12"/>
        </w:rPr>
      </w:pPr>
      <w:bookmarkStart w:id="101" w:name="_bookmark72"/>
      <w:bookmarkEnd w:id="101"/>
      <w:r>
        <w:rPr>
          <w:w w:val="105"/>
          <w:sz w:val="12"/>
        </w:rPr>
        <w:t>Wallace,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2003.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advertising: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genuine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risk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urban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myth?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Municipal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Eng.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156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(3),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185–190.</w:t>
      </w:r>
      <w:r>
        <w:rPr>
          <w:spacing w:val="12"/>
          <w:w w:val="105"/>
          <w:sz w:val="12"/>
        </w:rPr>
        <w:t xml:space="preserve"> </w:t>
      </w:r>
      <w:hyperlink r:id="rId98">
        <w:r>
          <w:rPr>
            <w:color w:val="007FAC"/>
            <w:w w:val="105"/>
            <w:sz w:val="12"/>
          </w:rPr>
          <w:t>https://doi.org/10.1680/muen.2003.156.3.185</w:t>
        </w:r>
      </w:hyperlink>
      <w:r>
        <w:rPr>
          <w:w w:val="105"/>
          <w:sz w:val="12"/>
        </w:rPr>
        <w:t>.</w:t>
      </w:r>
    </w:p>
    <w:p w14:paraId="37C08378" w14:textId="77777777" w:rsidR="00282F1D" w:rsidRDefault="00000000">
      <w:pPr>
        <w:spacing w:line="160" w:lineRule="atLeast"/>
        <w:ind w:left="358" w:right="119" w:hanging="239"/>
        <w:rPr>
          <w:sz w:val="12"/>
        </w:rPr>
      </w:pPr>
      <w:hyperlink r:id="rId99">
        <w:r>
          <w:rPr>
            <w:color w:val="007FAC"/>
            <w:w w:val="105"/>
            <w:sz w:val="12"/>
          </w:rPr>
          <w:t>Wilson,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R.T.,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Casper,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role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location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saliency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capturing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outdoor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advertising: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how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location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attributes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increase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likelihood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00">
        <w:bookmarkStart w:id="102" w:name="_bookmark73"/>
        <w:bookmarkEnd w:id="102"/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notice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56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259–273</w:t>
        </w:r>
      </w:hyperlink>
      <w:r>
        <w:rPr>
          <w:w w:val="105"/>
          <w:sz w:val="12"/>
        </w:rPr>
        <w:t>.</w:t>
      </w:r>
    </w:p>
    <w:bookmarkStart w:id="103" w:name="_bookmark74"/>
    <w:bookmarkEnd w:id="103"/>
    <w:p w14:paraId="6F8065FD" w14:textId="77777777" w:rsidR="00282F1D" w:rsidRDefault="00000000">
      <w:pPr>
        <w:spacing w:before="22"/>
        <w:ind w:left="120"/>
        <w:rPr>
          <w:sz w:val="12"/>
        </w:rPr>
      </w:pPr>
      <w:r>
        <w:fldChar w:fldCharType="begin"/>
      </w:r>
      <w:r>
        <w:instrText xml:space="preserve"> HYPERLINK "http://refhub.elsevier.com/S0965-8564(18)31063-2/h9005" \h </w:instrText>
      </w:r>
      <w:r>
        <w:fldChar w:fldCharType="separate"/>
      </w:r>
      <w:r>
        <w:rPr>
          <w:color w:val="007FAC"/>
          <w:w w:val="105"/>
          <w:sz w:val="12"/>
        </w:rPr>
        <w:t>World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Health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Organization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(WHO),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2011.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Mobile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Phone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Use: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A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Global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Problem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Driver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Distraction.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World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Health</w:t>
      </w:r>
      <w:r>
        <w:rPr>
          <w:color w:val="007FAC"/>
          <w:spacing w:val="13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organization,</w:t>
      </w:r>
      <w:r>
        <w:rPr>
          <w:color w:val="007FAC"/>
          <w:spacing w:val="11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Geneva,</w:t>
      </w:r>
      <w:r>
        <w:rPr>
          <w:color w:val="007FAC"/>
          <w:spacing w:val="12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Switzerland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2BD57B1F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r>
        <w:rPr>
          <w:w w:val="105"/>
          <w:sz w:val="12"/>
        </w:rPr>
        <w:t>World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Health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Organization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(WHO),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Global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Status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Geneva,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Switzerland: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World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Health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Organization.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4"/>
          <w:w w:val="105"/>
          <w:sz w:val="12"/>
        </w:rPr>
        <w:t xml:space="preserve"> </w:t>
      </w:r>
      <w:hyperlink r:id="rId101">
        <w:r>
          <w:rPr>
            <w:color w:val="007FAC"/>
            <w:w w:val="105"/>
            <w:sz w:val="12"/>
          </w:rPr>
          <w:t>http://www.who.int/violence_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02">
        <w:bookmarkStart w:id="104" w:name="_bookmark75"/>
        <w:bookmarkEnd w:id="104"/>
        <w:proofErr w:type="spellStart"/>
        <w:r>
          <w:rPr>
            <w:color w:val="007FAC"/>
            <w:w w:val="110"/>
            <w:sz w:val="12"/>
          </w:rPr>
          <w:t>injury_prevention</w:t>
        </w:r>
        <w:proofErr w:type="spellEnd"/>
        <w:r>
          <w:rPr>
            <w:color w:val="007FAC"/>
            <w:w w:val="110"/>
            <w:sz w:val="12"/>
          </w:rPr>
          <w:t>/</w:t>
        </w:r>
        <w:proofErr w:type="spellStart"/>
        <w:r>
          <w:rPr>
            <w:color w:val="007FAC"/>
            <w:w w:val="110"/>
            <w:sz w:val="12"/>
          </w:rPr>
          <w:t>road_safety_status</w:t>
        </w:r>
        <w:proofErr w:type="spellEnd"/>
        <w:r>
          <w:rPr>
            <w:color w:val="007FAC"/>
            <w:w w:val="110"/>
            <w:sz w:val="12"/>
          </w:rPr>
          <w:t>/2015/</w:t>
        </w:r>
        <w:proofErr w:type="spellStart"/>
        <w:r>
          <w:rPr>
            <w:color w:val="007FAC"/>
            <w:w w:val="110"/>
            <w:sz w:val="12"/>
          </w:rPr>
          <w:t>en</w:t>
        </w:r>
        <w:proofErr w:type="spellEnd"/>
        <w:r>
          <w:rPr>
            <w:color w:val="007FAC"/>
            <w:w w:val="110"/>
            <w:sz w:val="12"/>
          </w:rPr>
          <w:t>/</w:t>
        </w:r>
        <w:r>
          <w:rPr>
            <w:color w:val="007FAC"/>
            <w:spacing w:val="-6"/>
            <w:w w:val="110"/>
            <w:sz w:val="12"/>
          </w:rPr>
          <w:t xml:space="preserve"> </w:t>
        </w:r>
      </w:hyperlink>
      <w:r>
        <w:rPr>
          <w:w w:val="135"/>
          <w:sz w:val="12"/>
        </w:rPr>
        <w:t>&gt;</w:t>
      </w:r>
      <w:r>
        <w:rPr>
          <w:spacing w:val="-16"/>
          <w:w w:val="135"/>
          <w:sz w:val="12"/>
        </w:rPr>
        <w:t xml:space="preserve"> </w:t>
      </w:r>
      <w:r>
        <w:rPr>
          <w:w w:val="110"/>
          <w:sz w:val="12"/>
        </w:rPr>
        <w:t>.</w:t>
      </w:r>
    </w:p>
    <w:p w14:paraId="37E1106E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103">
        <w:r>
          <w:rPr>
            <w:color w:val="007FAC"/>
            <w:w w:val="105"/>
            <w:sz w:val="12"/>
          </w:rPr>
          <w:t>Yan,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Abdel-</w:t>
        </w:r>
        <w:proofErr w:type="spellStart"/>
        <w:r>
          <w:rPr>
            <w:color w:val="007FAC"/>
            <w:w w:val="105"/>
            <w:sz w:val="12"/>
          </w:rPr>
          <w:t>Aty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Radwan,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Wang,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X.,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Chilakapati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2008.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Validating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simulator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surrogate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measures.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40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(1),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04">
        <w:bookmarkStart w:id="105" w:name="_bookmark76"/>
        <w:bookmarkEnd w:id="105"/>
        <w:r>
          <w:rPr>
            <w:color w:val="007FAC"/>
            <w:w w:val="105"/>
            <w:sz w:val="12"/>
          </w:rPr>
          <w:t>274–288</w:t>
        </w:r>
      </w:hyperlink>
      <w:r>
        <w:rPr>
          <w:w w:val="105"/>
          <w:sz w:val="12"/>
        </w:rPr>
        <w:t>.</w:t>
      </w:r>
    </w:p>
    <w:p w14:paraId="50402054" w14:textId="77777777" w:rsidR="00282F1D" w:rsidRDefault="00000000">
      <w:pPr>
        <w:spacing w:before="2"/>
        <w:ind w:left="120"/>
        <w:rPr>
          <w:sz w:val="12"/>
        </w:rPr>
      </w:pPr>
      <w:r>
        <w:rPr>
          <w:w w:val="105"/>
          <w:sz w:val="12"/>
        </w:rPr>
        <w:t>Yannis,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G.,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Papadimitriou,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E.,</w:t>
      </w:r>
      <w:r>
        <w:rPr>
          <w:spacing w:val="8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Papantoniou</w:t>
      </w:r>
      <w:proofErr w:type="spellEnd"/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7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Voulgari</w:t>
      </w:r>
      <w:proofErr w:type="spellEnd"/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statistical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analysis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Int.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J.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Injury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Control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</w:p>
    <w:p w14:paraId="47252496" w14:textId="77777777" w:rsidR="00282F1D" w:rsidRDefault="00000000">
      <w:pPr>
        <w:spacing w:before="24"/>
        <w:ind w:left="358"/>
        <w:rPr>
          <w:sz w:val="12"/>
        </w:rPr>
      </w:pPr>
      <w:bookmarkStart w:id="106" w:name="_bookmark77"/>
      <w:bookmarkEnd w:id="106"/>
      <w:r>
        <w:rPr>
          <w:w w:val="105"/>
          <w:sz w:val="12"/>
        </w:rPr>
        <w:t>Promotion</w:t>
      </w:r>
      <w:r>
        <w:rPr>
          <w:spacing w:val="29"/>
          <w:w w:val="105"/>
          <w:sz w:val="12"/>
        </w:rPr>
        <w:t xml:space="preserve"> </w:t>
      </w:r>
      <w:r>
        <w:rPr>
          <w:w w:val="105"/>
          <w:sz w:val="12"/>
        </w:rPr>
        <w:t>20</w:t>
      </w:r>
      <w:r>
        <w:rPr>
          <w:spacing w:val="29"/>
          <w:w w:val="105"/>
          <w:sz w:val="12"/>
        </w:rPr>
        <w:t xml:space="preserve"> </w:t>
      </w:r>
      <w:r>
        <w:rPr>
          <w:w w:val="105"/>
          <w:sz w:val="12"/>
        </w:rPr>
        <w:t>(2),</w:t>
      </w:r>
      <w:r>
        <w:rPr>
          <w:spacing w:val="29"/>
          <w:w w:val="105"/>
          <w:sz w:val="12"/>
        </w:rPr>
        <w:t xml:space="preserve"> </w:t>
      </w:r>
      <w:r>
        <w:rPr>
          <w:w w:val="105"/>
          <w:sz w:val="12"/>
        </w:rPr>
        <w:t>111–120.</w:t>
      </w:r>
      <w:r>
        <w:rPr>
          <w:spacing w:val="29"/>
          <w:w w:val="105"/>
          <w:sz w:val="12"/>
        </w:rPr>
        <w:t xml:space="preserve"> </w:t>
      </w:r>
      <w:hyperlink r:id="rId105">
        <w:r>
          <w:rPr>
            <w:color w:val="007FAC"/>
            <w:w w:val="105"/>
            <w:sz w:val="12"/>
          </w:rPr>
          <w:t>https://doi.org/10.1080/17457300.2012.686042</w:t>
        </w:r>
      </w:hyperlink>
      <w:r>
        <w:rPr>
          <w:w w:val="105"/>
          <w:sz w:val="12"/>
        </w:rPr>
        <w:t>.</w:t>
      </w:r>
    </w:p>
    <w:p w14:paraId="76F961CF" w14:textId="77777777" w:rsidR="00282F1D" w:rsidRDefault="00000000">
      <w:pPr>
        <w:spacing w:before="4" w:line="160" w:lineRule="exact"/>
        <w:ind w:left="358" w:right="61" w:hanging="239"/>
        <w:rPr>
          <w:sz w:val="12"/>
        </w:rPr>
      </w:pPr>
      <w:proofErr w:type="spellStart"/>
      <w:r>
        <w:rPr>
          <w:w w:val="105"/>
          <w:sz w:val="12"/>
        </w:rPr>
        <w:t>Yellappan</w:t>
      </w:r>
      <w:proofErr w:type="spellEnd"/>
      <w:r>
        <w:rPr>
          <w:w w:val="105"/>
          <w:sz w:val="12"/>
        </w:rPr>
        <w:t>, K., Ghani, Y., Musa, M., Siam, M.F., Tan, C.Y., 2016. E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posure and Perception on Distraction Towards Roadside Digital Advertisements. Malaysian Institute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Research,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Malaysia.</w:t>
      </w:r>
      <w:r>
        <w:rPr>
          <w:spacing w:val="25"/>
          <w:w w:val="105"/>
          <w:sz w:val="12"/>
        </w:rPr>
        <w:t xml:space="preserve"> </w:t>
      </w:r>
      <w:hyperlink r:id="rId106">
        <w:r>
          <w:rPr>
            <w:color w:val="007FAC"/>
            <w:w w:val="105"/>
            <w:sz w:val="12"/>
          </w:rPr>
          <w:t>https://www.miros.gov.my/1/publications.php?id_page=19&amp;id_event=469</w:t>
        </w:r>
      </w:hyperlink>
      <w:r>
        <w:rPr>
          <w:w w:val="105"/>
          <w:sz w:val="12"/>
        </w:rPr>
        <w:t>.</w:t>
      </w:r>
    </w:p>
    <w:p w14:paraId="582A41CD" w14:textId="77777777" w:rsidR="00282F1D" w:rsidRDefault="00000000">
      <w:pPr>
        <w:spacing w:before="17"/>
        <w:ind w:left="120"/>
        <w:rPr>
          <w:sz w:val="12"/>
        </w:rPr>
      </w:pPr>
      <w:hyperlink r:id="rId107">
        <w:r>
          <w:rPr>
            <w:color w:val="007FAC"/>
            <w:w w:val="105"/>
            <w:sz w:val="12"/>
          </w:rPr>
          <w:t>Young,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M.S.,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Mahfoud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J.M.,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2007.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Determining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Final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report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Funded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9"/>
            <w:w w:val="105"/>
            <w:sz w:val="12"/>
          </w:rPr>
          <w:t xml:space="preserve"> </w:t>
        </w:r>
        <w:proofErr w:type="gramStart"/>
        <w:r>
          <w:rPr>
            <w:color w:val="007FAC"/>
            <w:w w:val="105"/>
            <w:sz w:val="12"/>
          </w:rPr>
          <w:t>The</w:t>
        </w:r>
        <w:proofErr w:type="gramEnd"/>
      </w:hyperlink>
    </w:p>
    <w:bookmarkStart w:id="107" w:name="_bookmark78"/>
    <w:bookmarkEnd w:id="107"/>
    <w:p w14:paraId="682B3C32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"http://refhub.elsevier.com/S0965-8564(18)31063-2/h0405" \h </w:instrText>
      </w:r>
      <w:r>
        <w:fldChar w:fldCharType="separate"/>
      </w:r>
      <w:r>
        <w:rPr>
          <w:color w:val="007FAC"/>
          <w:w w:val="105"/>
          <w:sz w:val="12"/>
        </w:rPr>
        <w:t>Rees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Jeffreys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Road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Fund.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Brunel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University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of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West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London,</w:t>
      </w:r>
      <w:r>
        <w:rPr>
          <w:color w:val="007FAC"/>
          <w:spacing w:val="8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U</w:t>
      </w:r>
      <w:r>
        <w:rPr>
          <w:smallCaps/>
          <w:color w:val="007FAC"/>
          <w:w w:val="105"/>
          <w:sz w:val="12"/>
        </w:rPr>
        <w:t>x</w:t>
      </w:r>
      <w:r>
        <w:rPr>
          <w:color w:val="007FAC"/>
          <w:w w:val="105"/>
          <w:sz w:val="12"/>
        </w:rPr>
        <w:t>bridge,</w:t>
      </w:r>
      <w:r>
        <w:rPr>
          <w:color w:val="007FAC"/>
          <w:spacing w:val="7"/>
          <w:w w:val="105"/>
          <w:sz w:val="12"/>
        </w:rPr>
        <w:t xml:space="preserve"> </w:t>
      </w:r>
      <w:r>
        <w:rPr>
          <w:color w:val="007FAC"/>
          <w:w w:val="105"/>
          <w:sz w:val="12"/>
        </w:rPr>
        <w:t>Middlesex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5DB14B7D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hyperlink r:id="rId108">
        <w:r>
          <w:rPr>
            <w:color w:val="007FAC"/>
            <w:w w:val="105"/>
            <w:sz w:val="12"/>
          </w:rPr>
          <w:t>Young,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K.L.,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Stephens,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A.N.,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Logan,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D.B.,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Lenné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M.G.,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Investigating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static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drivers'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situation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awareness.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Ergon.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60,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09">
        <w:bookmarkStart w:id="108" w:name="_bookmark79"/>
        <w:bookmarkEnd w:id="108"/>
        <w:r>
          <w:rPr>
            <w:color w:val="007FAC"/>
            <w:w w:val="105"/>
            <w:sz w:val="12"/>
          </w:rPr>
          <w:t>136–145</w:t>
        </w:r>
      </w:hyperlink>
      <w:r>
        <w:rPr>
          <w:w w:val="105"/>
          <w:sz w:val="12"/>
        </w:rPr>
        <w:t>.</w:t>
      </w:r>
    </w:p>
    <w:p w14:paraId="75A9E7E1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110">
        <w:proofErr w:type="spellStart"/>
        <w:r>
          <w:rPr>
            <w:color w:val="007FAC"/>
            <w:w w:val="105"/>
            <w:sz w:val="12"/>
          </w:rPr>
          <w:t>Zahabi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Machado,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Lau,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M.Y.,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Deng,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Pankok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Hummer,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allocation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use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freeway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exit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11">
        <w:bookmarkStart w:id="109" w:name="_bookmark80"/>
        <w:bookmarkEnd w:id="109"/>
        <w:r>
          <w:rPr>
            <w:color w:val="007FAC"/>
            <w:w w:val="105"/>
            <w:sz w:val="12"/>
          </w:rPr>
          <w:t>ramps.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65,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70–80</w:t>
        </w:r>
      </w:hyperlink>
      <w:r>
        <w:rPr>
          <w:w w:val="105"/>
          <w:sz w:val="12"/>
        </w:rPr>
        <w:t>.</w:t>
      </w:r>
    </w:p>
    <w:p w14:paraId="12318B0B" w14:textId="77777777" w:rsidR="00282F1D" w:rsidRDefault="00000000">
      <w:pPr>
        <w:spacing w:before="3"/>
        <w:ind w:left="120"/>
        <w:rPr>
          <w:sz w:val="12"/>
        </w:rPr>
      </w:pPr>
      <w:hyperlink r:id="rId112">
        <w:proofErr w:type="spellStart"/>
        <w:r>
          <w:rPr>
            <w:color w:val="007FAC"/>
            <w:w w:val="105"/>
            <w:sz w:val="12"/>
          </w:rPr>
          <w:t>Zalesinska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2018.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luminance,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proofErr w:type="gramStart"/>
        <w:r>
          <w:rPr>
            <w:color w:val="007FAC"/>
            <w:w w:val="105"/>
            <w:sz w:val="12"/>
          </w:rPr>
          <w:t>size</w:t>
        </w:r>
        <w:proofErr w:type="gramEnd"/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location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LED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drivers’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performance—laboratory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tests.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117,</w:t>
        </w:r>
      </w:hyperlink>
    </w:p>
    <w:bookmarkStart w:id="110" w:name="_bookmark81"/>
    <w:bookmarkEnd w:id="110"/>
    <w:p w14:paraId="11AFD27B" w14:textId="77777777" w:rsidR="00282F1D" w:rsidRDefault="00000000">
      <w:pPr>
        <w:spacing w:before="23"/>
        <w:ind w:left="358"/>
        <w:rPr>
          <w:sz w:val="12"/>
        </w:rPr>
      </w:pPr>
      <w:r>
        <w:fldChar w:fldCharType="begin"/>
      </w:r>
      <w:r>
        <w:instrText xml:space="preserve"> HYPERLINK "http://refhub.elsevier.com/S0965-8564(18)31063-2/h0420" \h </w:instrText>
      </w:r>
      <w:r>
        <w:fldChar w:fldCharType="separate"/>
      </w:r>
      <w:r>
        <w:rPr>
          <w:color w:val="007FAC"/>
          <w:w w:val="105"/>
          <w:sz w:val="12"/>
        </w:rPr>
        <w:t>439–448</w:t>
      </w:r>
      <w:r>
        <w:rPr>
          <w:color w:val="007FAC"/>
          <w:w w:val="105"/>
          <w:sz w:val="12"/>
        </w:rPr>
        <w:fldChar w:fldCharType="end"/>
      </w:r>
      <w:r>
        <w:rPr>
          <w:w w:val="105"/>
          <w:sz w:val="12"/>
        </w:rPr>
        <w:t>.</w:t>
      </w:r>
    </w:p>
    <w:p w14:paraId="212A75FA" w14:textId="77777777" w:rsidR="00282F1D" w:rsidRDefault="00000000">
      <w:pPr>
        <w:spacing w:before="22" w:line="280" w:lineRule="auto"/>
        <w:ind w:left="358" w:right="119" w:hanging="239"/>
        <w:rPr>
          <w:sz w:val="12"/>
        </w:rPr>
      </w:pPr>
      <w:r>
        <w:rPr>
          <w:w w:val="105"/>
          <w:sz w:val="12"/>
        </w:rPr>
        <w:t>Zhang,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Zhang,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Liu,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Y.,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Guo,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over-bright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highway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behavior.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3rd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Vehicle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Technology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Intelligent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Transport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Systems,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Porto,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Portugal.</w:t>
      </w:r>
    </w:p>
    <w:p w14:paraId="74FCC19F" w14:textId="77777777" w:rsidR="00282F1D" w:rsidRDefault="00282F1D">
      <w:pPr>
        <w:pStyle w:val="BodyText"/>
        <w:spacing w:before="2"/>
        <w:ind w:left="0"/>
        <w:jc w:val="left"/>
        <w:rPr>
          <w:sz w:val="19"/>
        </w:rPr>
      </w:pPr>
    </w:p>
    <w:p w14:paraId="1F9CEDBF" w14:textId="77777777" w:rsidR="00282F1D" w:rsidRDefault="00000000">
      <w:pPr>
        <w:pStyle w:val="Heading1"/>
        <w:spacing w:before="0"/>
        <w:ind w:left="120" w:firstLine="0"/>
      </w:pPr>
      <w:r>
        <w:t>References</w:t>
      </w:r>
      <w:r>
        <w:rPr>
          <w:spacing w:val="21"/>
        </w:rPr>
        <w:t xml:space="preserve"> </w:t>
      </w:r>
      <w:r>
        <w:t>Reviewed</w:t>
      </w:r>
    </w:p>
    <w:p w14:paraId="62596AF6" w14:textId="77777777" w:rsidR="00282F1D" w:rsidRDefault="00282F1D">
      <w:pPr>
        <w:pStyle w:val="BodyText"/>
        <w:spacing w:before="3"/>
        <w:ind w:left="0"/>
        <w:jc w:val="left"/>
        <w:rPr>
          <w:rFonts w:ascii="Cambria"/>
          <w:b/>
          <w:sz w:val="23"/>
        </w:rPr>
      </w:pPr>
    </w:p>
    <w:p w14:paraId="1B695083" w14:textId="77777777" w:rsidR="00282F1D" w:rsidRDefault="00000000">
      <w:pPr>
        <w:ind w:left="120"/>
        <w:rPr>
          <w:sz w:val="12"/>
        </w:rPr>
      </w:pPr>
      <w:hyperlink r:id="rId113">
        <w:r>
          <w:rPr>
            <w:color w:val="007FAC"/>
            <w:w w:val="105"/>
            <w:sz w:val="12"/>
          </w:rPr>
          <w:t>Ahlstrom,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Response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letter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editor: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electronic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Inj.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14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(5)</w:t>
        </w:r>
      </w:hyperlink>
      <w:r>
        <w:rPr>
          <w:w w:val="105"/>
          <w:sz w:val="12"/>
        </w:rPr>
        <w:t>.</w:t>
      </w:r>
    </w:p>
    <w:p w14:paraId="32426FB5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Aplin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G.,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inquiry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into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user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distraction/Joint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Standing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Committee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(</w:t>
      </w:r>
      <w:proofErr w:type="spellStart"/>
      <w:r>
        <w:rPr>
          <w:w w:val="105"/>
          <w:sz w:val="12"/>
        </w:rPr>
        <w:t>Staysafe</w:t>
      </w:r>
      <w:proofErr w:type="spellEnd"/>
      <w:r>
        <w:rPr>
          <w:w w:val="105"/>
          <w:sz w:val="12"/>
        </w:rPr>
        <w:t>),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Parliament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New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South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Wales.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[Sydney,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N.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S.W].</w:t>
      </w:r>
    </w:p>
    <w:p w14:paraId="39C43C7C" w14:textId="77777777" w:rsidR="00282F1D" w:rsidRDefault="00000000">
      <w:pPr>
        <w:spacing w:before="18"/>
        <w:ind w:left="120"/>
        <w:rPr>
          <w:sz w:val="12"/>
        </w:rPr>
      </w:pPr>
      <w:proofErr w:type="spellStart"/>
      <w:r>
        <w:rPr>
          <w:w w:val="105"/>
          <w:sz w:val="12"/>
        </w:rPr>
        <w:t>Beijer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Smiley,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Eizenman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Observed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glance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behavior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signs.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Transport.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Res.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Record: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Transport.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Res.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Board.</w:t>
      </w:r>
    </w:p>
    <w:p w14:paraId="385130B2" w14:textId="77777777" w:rsidR="00282F1D" w:rsidRDefault="00000000">
      <w:pPr>
        <w:spacing w:before="23"/>
        <w:ind w:left="120"/>
        <w:rPr>
          <w:sz w:val="12"/>
        </w:rPr>
      </w:pPr>
      <w:hyperlink r:id="rId114">
        <w:proofErr w:type="spellStart"/>
        <w:r>
          <w:rPr>
            <w:color w:val="007FAC"/>
            <w:w w:val="105"/>
            <w:sz w:val="12"/>
          </w:rPr>
          <w:t>Belyusar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Reimer,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Mehler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Coughlin,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J.F.,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field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glance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during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highway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</w:hyperlink>
    </w:p>
    <w:p w14:paraId="1DC5F9BA" w14:textId="77777777" w:rsidR="00282F1D" w:rsidRDefault="00000000">
      <w:pPr>
        <w:spacing w:before="23"/>
        <w:ind w:left="358"/>
        <w:rPr>
          <w:sz w:val="12"/>
        </w:rPr>
      </w:pPr>
      <w:hyperlink r:id="rId115"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88,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88–96</w:t>
        </w:r>
      </w:hyperlink>
      <w:r>
        <w:rPr>
          <w:w w:val="105"/>
          <w:sz w:val="12"/>
        </w:rPr>
        <w:t>.</w:t>
      </w:r>
    </w:p>
    <w:p w14:paraId="4F0A1EF9" w14:textId="77777777" w:rsidR="00282F1D" w:rsidRDefault="00000000">
      <w:pPr>
        <w:spacing w:before="22"/>
        <w:ind w:left="120"/>
        <w:rPr>
          <w:sz w:val="12"/>
        </w:rPr>
      </w:pPr>
      <w:hyperlink r:id="rId116">
        <w:proofErr w:type="spellStart"/>
        <w:r>
          <w:rPr>
            <w:color w:val="007FAC"/>
            <w:w w:val="105"/>
            <w:sz w:val="12"/>
          </w:rPr>
          <w:t>Bendak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Al-Saleh,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2010.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role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Int.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Ind.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40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233–236</w:t>
        </w:r>
      </w:hyperlink>
      <w:r>
        <w:rPr>
          <w:w w:val="105"/>
          <w:sz w:val="12"/>
        </w:rPr>
        <w:t>.</w:t>
      </w:r>
    </w:p>
    <w:p w14:paraId="52531E75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Bichajlo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Perception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Drivers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Advertisements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Located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Selected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Major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Routes.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IOP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Series: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Materials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Science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Engineering,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Dubai,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United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Arab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Emirates.</w:t>
      </w:r>
    </w:p>
    <w:p w14:paraId="59C44CD6" w14:textId="77777777" w:rsidR="00282F1D" w:rsidRDefault="00000000">
      <w:pPr>
        <w:spacing w:before="2"/>
        <w:ind w:left="120"/>
        <w:rPr>
          <w:sz w:val="12"/>
        </w:rPr>
      </w:pPr>
      <w:hyperlink r:id="rId117">
        <w:r>
          <w:rPr>
            <w:color w:val="007FAC"/>
            <w:w w:val="105"/>
            <w:sz w:val="12"/>
          </w:rPr>
          <w:t>Birdsall,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M.S.,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2008.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debate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over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billboards: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technology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inform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Without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Distracting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Them?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Inst.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Eng.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ITE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78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22–27</w:t>
        </w:r>
      </w:hyperlink>
      <w:r>
        <w:rPr>
          <w:w w:val="105"/>
          <w:sz w:val="12"/>
        </w:rPr>
        <w:t>.</w:t>
      </w:r>
    </w:p>
    <w:p w14:paraId="5AC4A1E1" w14:textId="77777777" w:rsidR="00282F1D" w:rsidRDefault="00000000">
      <w:pPr>
        <w:spacing w:before="24"/>
        <w:ind w:left="120"/>
        <w:rPr>
          <w:sz w:val="12"/>
        </w:rPr>
      </w:pPr>
      <w:r>
        <w:rPr>
          <w:w w:val="105"/>
          <w:sz w:val="12"/>
        </w:rPr>
        <w:t>Cairney,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Gunatillake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2000.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–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review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literature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recommendations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policy.</w:t>
      </w:r>
    </w:p>
    <w:p w14:paraId="44832368" w14:textId="77777777" w:rsidR="00282F1D" w:rsidRDefault="00000000">
      <w:pPr>
        <w:spacing w:before="4" w:line="160" w:lineRule="exact"/>
        <w:ind w:left="120" w:right="1614"/>
        <w:rPr>
          <w:sz w:val="12"/>
        </w:rPr>
      </w:pPr>
      <w:hyperlink r:id="rId118">
        <w:r>
          <w:rPr>
            <w:color w:val="007FAC"/>
            <w:w w:val="105"/>
            <w:sz w:val="12"/>
          </w:rPr>
          <w:t>Chan,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Singhal,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emotional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side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distraction:</w:t>
        </w:r>
        <w:r>
          <w:rPr>
            <w:color w:val="007FAC"/>
            <w:spacing w:val="1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implications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16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50,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147–154</w:t>
        </w:r>
      </w:hyperlink>
      <w:r>
        <w:rPr>
          <w:w w:val="105"/>
          <w:sz w:val="12"/>
        </w:rPr>
        <w:t>.</w:t>
      </w:r>
      <w:r>
        <w:rPr>
          <w:spacing w:val="1"/>
          <w:w w:val="105"/>
          <w:sz w:val="12"/>
        </w:rPr>
        <w:t xml:space="preserve"> </w:t>
      </w:r>
      <w:hyperlink r:id="rId119">
        <w:r>
          <w:rPr>
            <w:color w:val="007FAC"/>
            <w:w w:val="105"/>
            <w:sz w:val="12"/>
          </w:rPr>
          <w:t>Chan,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Madan,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C.R.,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Singhal,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taboo-related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Acta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168,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20–26</w:t>
        </w:r>
      </w:hyperlink>
      <w:r>
        <w:rPr>
          <w:w w:val="105"/>
          <w:sz w:val="12"/>
        </w:rPr>
        <w:t>.</w:t>
      </w:r>
    </w:p>
    <w:p w14:paraId="75F2317B" w14:textId="77777777" w:rsidR="00282F1D" w:rsidRDefault="00000000">
      <w:pPr>
        <w:spacing w:before="17"/>
        <w:ind w:left="120"/>
        <w:rPr>
          <w:sz w:val="12"/>
        </w:rPr>
      </w:pPr>
      <w:proofErr w:type="spellStart"/>
      <w:r>
        <w:rPr>
          <w:w w:val="105"/>
          <w:sz w:val="12"/>
        </w:rPr>
        <w:t>Chattington</w:t>
      </w:r>
      <w:proofErr w:type="spellEnd"/>
      <w:r>
        <w:rPr>
          <w:w w:val="105"/>
          <w:sz w:val="12"/>
        </w:rPr>
        <w:t>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Reed,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N.,</w:t>
      </w:r>
      <w:r>
        <w:rPr>
          <w:spacing w:val="7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Basacik</w:t>
      </w:r>
      <w:proofErr w:type="spellEnd"/>
      <w:r>
        <w:rPr>
          <w:w w:val="105"/>
          <w:sz w:val="12"/>
        </w:rPr>
        <w:t>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Flint,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Parkes,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7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Trl</w:t>
      </w:r>
      <w:proofErr w:type="spellEnd"/>
      <w:r>
        <w:rPr>
          <w:w w:val="105"/>
          <w:sz w:val="12"/>
        </w:rPr>
        <w:t>.,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2009.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Investigating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distraction: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video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static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advertising: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simulator</w:t>
      </w:r>
    </w:p>
    <w:p w14:paraId="676140AE" w14:textId="77777777" w:rsidR="00282F1D" w:rsidRDefault="00000000">
      <w:pPr>
        <w:spacing w:before="23"/>
        <w:ind w:left="358"/>
        <w:rPr>
          <w:sz w:val="12"/>
        </w:rPr>
      </w:pPr>
      <w:r>
        <w:rPr>
          <w:w w:val="105"/>
          <w:sz w:val="12"/>
        </w:rPr>
        <w:t>study.</w:t>
      </w:r>
    </w:p>
    <w:p w14:paraId="18FB3CF0" w14:textId="77777777" w:rsidR="00282F1D" w:rsidRDefault="00000000">
      <w:pPr>
        <w:spacing w:before="24"/>
        <w:ind w:left="120"/>
        <w:rPr>
          <w:sz w:val="12"/>
        </w:rPr>
      </w:pPr>
      <w:hyperlink r:id="rId120">
        <w:r>
          <w:rPr>
            <w:color w:val="007FAC"/>
            <w:w w:val="105"/>
            <w:sz w:val="12"/>
          </w:rPr>
          <w:t>Crundall,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Loon,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Underwood,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2006.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Attraction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advertisements.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38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671–677</w:t>
        </w:r>
      </w:hyperlink>
      <w:r>
        <w:rPr>
          <w:w w:val="105"/>
          <w:sz w:val="12"/>
        </w:rPr>
        <w:t>.</w:t>
      </w:r>
    </w:p>
    <w:p w14:paraId="795D81F9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Ctc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Associates,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L.L.C.,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2012.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Displays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Preliminary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Investigation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requested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Caltrans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Division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Research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Innovation.</w:t>
      </w:r>
    </w:p>
    <w:p w14:paraId="135035E8" w14:textId="77777777" w:rsidR="00282F1D" w:rsidRDefault="00000000">
      <w:pPr>
        <w:spacing w:before="17"/>
        <w:ind w:left="120"/>
        <w:rPr>
          <w:sz w:val="12"/>
        </w:rPr>
      </w:pPr>
      <w:proofErr w:type="spellStart"/>
      <w:r>
        <w:rPr>
          <w:w w:val="105"/>
          <w:sz w:val="12"/>
        </w:rPr>
        <w:t>Daluge</w:t>
      </w:r>
      <w:proofErr w:type="spellEnd"/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et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al.,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Control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Practices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Australia,</w:t>
      </w:r>
      <w:r>
        <w:rPr>
          <w:spacing w:val="9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Europe</w:t>
      </w:r>
      <w:proofErr w:type="gramEnd"/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Japan.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Technoloigcal</w:t>
      </w:r>
      <w:proofErr w:type="spellEnd"/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Scanning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Program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no.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FHWA-PL-10-</w:t>
      </w:r>
    </w:p>
    <w:p w14:paraId="0730AFEB" w14:textId="77777777" w:rsidR="00282F1D" w:rsidRDefault="00000000">
      <w:pPr>
        <w:spacing w:before="23"/>
        <w:ind w:left="358"/>
        <w:rPr>
          <w:sz w:val="12"/>
        </w:rPr>
      </w:pPr>
      <w:r>
        <w:rPr>
          <w:w w:val="110"/>
          <w:sz w:val="12"/>
        </w:rPr>
        <w:t>031.</w:t>
      </w:r>
    </w:p>
    <w:p w14:paraId="71D98B68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hyperlink r:id="rId121">
        <w:r>
          <w:rPr>
            <w:color w:val="007FAC"/>
            <w:w w:val="105"/>
            <w:sz w:val="12"/>
          </w:rPr>
          <w:t>Decker,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J.S.,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Stannard,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S.J.,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McManus,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Wittig,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S.M.,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Sisiopiku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V.P.,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Stavrinos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behavior: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systematic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literature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22">
        <w:r>
          <w:rPr>
            <w:color w:val="007FAC"/>
            <w:w w:val="105"/>
            <w:sz w:val="12"/>
          </w:rPr>
          <w:t>review.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Inj.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16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234–239</w:t>
        </w:r>
      </w:hyperlink>
      <w:r>
        <w:rPr>
          <w:w w:val="105"/>
          <w:sz w:val="12"/>
        </w:rPr>
        <w:t>.</w:t>
      </w:r>
    </w:p>
    <w:p w14:paraId="41C60819" w14:textId="77777777" w:rsidR="00282F1D" w:rsidRDefault="00000000">
      <w:pPr>
        <w:spacing w:before="18"/>
        <w:ind w:left="120"/>
        <w:rPr>
          <w:sz w:val="12"/>
        </w:rPr>
      </w:pPr>
      <w:hyperlink r:id="rId123">
        <w:proofErr w:type="spellStart"/>
        <w:r>
          <w:rPr>
            <w:color w:val="007FAC"/>
            <w:w w:val="105"/>
            <w:sz w:val="12"/>
          </w:rPr>
          <w:t>Divekar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Pradhan,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Pollatsek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Fisher,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external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distractions: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vehicle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control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novice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experienced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evaluated.</w:t>
        </w:r>
      </w:hyperlink>
    </w:p>
    <w:p w14:paraId="65316F89" w14:textId="77777777" w:rsidR="00282F1D" w:rsidRDefault="00000000">
      <w:pPr>
        <w:spacing w:before="22"/>
        <w:ind w:left="358"/>
        <w:rPr>
          <w:sz w:val="12"/>
        </w:rPr>
      </w:pPr>
      <w:hyperlink r:id="rId124"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Record: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Board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2321,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15–22</w:t>
        </w:r>
      </w:hyperlink>
      <w:r>
        <w:rPr>
          <w:w w:val="105"/>
          <w:sz w:val="12"/>
        </w:rPr>
        <w:t>.</w:t>
      </w:r>
    </w:p>
    <w:p w14:paraId="3490CD69" w14:textId="77777777" w:rsidR="00282F1D" w:rsidRDefault="00000000">
      <w:pPr>
        <w:spacing w:before="23"/>
        <w:ind w:left="120"/>
        <w:rPr>
          <w:sz w:val="12"/>
        </w:rPr>
      </w:pPr>
      <w:hyperlink r:id="rId125">
        <w:proofErr w:type="spellStart"/>
        <w:r>
          <w:rPr>
            <w:color w:val="007FAC"/>
            <w:w w:val="105"/>
            <w:sz w:val="12"/>
          </w:rPr>
          <w:t>Dukic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Ahlstrom,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Patten,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Kettwich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Kircher,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electronic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Inj.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14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(5),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469–476</w:t>
        </w:r>
      </w:hyperlink>
      <w:r>
        <w:rPr>
          <w:w w:val="105"/>
          <w:sz w:val="12"/>
        </w:rPr>
        <w:t>.</w:t>
      </w:r>
    </w:p>
    <w:p w14:paraId="32250B8A" w14:textId="77777777" w:rsidR="00282F1D" w:rsidRDefault="00282F1D">
      <w:pPr>
        <w:rPr>
          <w:sz w:val="12"/>
        </w:rPr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5238712B" w14:textId="77777777" w:rsidR="00282F1D" w:rsidRDefault="00282F1D">
      <w:pPr>
        <w:pStyle w:val="BodyText"/>
        <w:spacing w:before="6"/>
        <w:ind w:left="0"/>
        <w:jc w:val="left"/>
        <w:rPr>
          <w:sz w:val="11"/>
        </w:rPr>
      </w:pPr>
    </w:p>
    <w:p w14:paraId="5A5A55C3" w14:textId="77777777" w:rsidR="00282F1D" w:rsidRDefault="00000000">
      <w:pPr>
        <w:spacing w:before="152"/>
        <w:ind w:left="120"/>
        <w:rPr>
          <w:sz w:val="12"/>
        </w:rPr>
      </w:pPr>
      <w:proofErr w:type="spellStart"/>
      <w:r>
        <w:rPr>
          <w:w w:val="105"/>
          <w:sz w:val="12"/>
        </w:rPr>
        <w:t>Dunthorne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1982.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Luminance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Signs.</w:t>
      </w:r>
    </w:p>
    <w:p w14:paraId="5698FD32" w14:textId="77777777" w:rsidR="00282F1D" w:rsidRDefault="00000000">
      <w:pPr>
        <w:spacing w:before="23"/>
        <w:ind w:left="120"/>
        <w:rPr>
          <w:sz w:val="12"/>
        </w:rPr>
      </w:pPr>
      <w:hyperlink r:id="rId126">
        <w:proofErr w:type="spellStart"/>
        <w:r>
          <w:rPr>
            <w:color w:val="007FAC"/>
            <w:w w:val="105"/>
            <w:sz w:val="12"/>
          </w:rPr>
          <w:t>Edquist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2009.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Clutter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Thesis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Monash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University,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Department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Psychology</w:t>
        </w:r>
      </w:hyperlink>
      <w:r>
        <w:rPr>
          <w:w w:val="105"/>
          <w:sz w:val="12"/>
        </w:rPr>
        <w:t>.</w:t>
      </w:r>
    </w:p>
    <w:p w14:paraId="46363B75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Edquist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Horberry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Hosking,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Johnston,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impair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change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detection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scenes.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2011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Australasian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Research,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Education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&amp;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Policing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Conference,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Perth,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Western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Australia.</w:t>
      </w:r>
    </w:p>
    <w:p w14:paraId="2993DE9B" w14:textId="77777777" w:rsidR="00282F1D" w:rsidRDefault="00000000">
      <w:pPr>
        <w:spacing w:before="16"/>
        <w:ind w:left="120"/>
        <w:rPr>
          <w:sz w:val="12"/>
        </w:rPr>
      </w:pPr>
      <w:hyperlink r:id="rId127">
        <w:proofErr w:type="spellStart"/>
        <w:r>
          <w:rPr>
            <w:color w:val="007FAC"/>
            <w:w w:val="105"/>
            <w:sz w:val="12"/>
          </w:rPr>
          <w:t>Edquist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Horberry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Hosking,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Johnston,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during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simulated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42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619–626</w:t>
        </w:r>
      </w:hyperlink>
      <w:r>
        <w:rPr>
          <w:w w:val="105"/>
          <w:sz w:val="12"/>
        </w:rPr>
        <w:t>.</w:t>
      </w:r>
    </w:p>
    <w:p w14:paraId="28CFB7C0" w14:textId="77777777" w:rsidR="00282F1D" w:rsidRDefault="00000000">
      <w:pPr>
        <w:spacing w:line="160" w:lineRule="atLeas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Farbry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Wochinger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Shafer,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Owens,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N.,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Nedzesky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2001.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Research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review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potential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attention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distraction.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Federal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Highway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Administration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Final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Report.</w:t>
      </w:r>
    </w:p>
    <w:p w14:paraId="43C9199D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r>
        <w:rPr>
          <w:w w:val="105"/>
          <w:sz w:val="12"/>
        </w:rPr>
        <w:t>Fisher,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D.L.,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Pollatsek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Horrey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W.J.,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Eye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Behaviors: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How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Simulators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can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E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pand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their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Role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Science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Engineering.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Handbook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Simulation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Engineering,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Medicine,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Psychology,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pp.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18–22.</w:t>
      </w:r>
    </w:p>
    <w:p w14:paraId="14E88636" w14:textId="77777777" w:rsidR="00282F1D" w:rsidRDefault="00000000">
      <w:pPr>
        <w:spacing w:before="16"/>
        <w:ind w:right="321"/>
        <w:jc w:val="right"/>
        <w:rPr>
          <w:sz w:val="12"/>
        </w:rPr>
      </w:pPr>
      <w:proofErr w:type="spellStart"/>
      <w:r>
        <w:rPr>
          <w:w w:val="105"/>
          <w:sz w:val="12"/>
        </w:rPr>
        <w:t>Friswell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Vecellio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E.,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Grzebieta</w:t>
      </w:r>
      <w:proofErr w:type="spellEnd"/>
      <w:r>
        <w:rPr>
          <w:w w:val="105"/>
          <w:sz w:val="12"/>
        </w:rPr>
        <w:t>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Hatfield,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Mooren</w:t>
      </w:r>
      <w:proofErr w:type="spellEnd"/>
      <w:r>
        <w:rPr>
          <w:w w:val="105"/>
          <w:sz w:val="12"/>
        </w:rPr>
        <w:t>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Cleaver,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Roos</w:t>
      </w:r>
      <w:proofErr w:type="spellEnd"/>
      <w:r>
        <w:rPr>
          <w:w w:val="105"/>
          <w:sz w:val="12"/>
        </w:rPr>
        <w:t>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Are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static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displays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threat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safety?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Paper</w:t>
      </w:r>
    </w:p>
    <w:p w14:paraId="377187DB" w14:textId="77777777" w:rsidR="00282F1D" w:rsidRDefault="00000000">
      <w:pPr>
        <w:spacing w:before="24"/>
        <w:ind w:right="310"/>
        <w:jc w:val="right"/>
        <w:rPr>
          <w:sz w:val="12"/>
        </w:rPr>
      </w:pPr>
      <w:r>
        <w:rPr>
          <w:w w:val="105"/>
          <w:sz w:val="12"/>
        </w:rPr>
        <w:t>presented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Australasian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Research,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Policing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Education</w:t>
      </w:r>
      <w:r>
        <w:rPr>
          <w:spacing w:val="16"/>
          <w:w w:val="105"/>
          <w:sz w:val="12"/>
        </w:rPr>
        <w:t xml:space="preserve"> </w:t>
      </w:r>
      <w:r>
        <w:rPr>
          <w:w w:val="105"/>
          <w:sz w:val="12"/>
        </w:rPr>
        <w:t>Conference.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3"/>
          <w:w w:val="105"/>
          <w:sz w:val="12"/>
        </w:rPr>
        <w:t xml:space="preserve"> </w:t>
      </w:r>
      <w:hyperlink r:id="rId128">
        <w:r>
          <w:rPr>
            <w:color w:val="007FAC"/>
            <w:w w:val="105"/>
            <w:sz w:val="12"/>
          </w:rPr>
          <w:t>http://acrs.org.au/publications/conference-papers/database/</w:t>
        </w:r>
        <w:r>
          <w:rPr>
            <w:color w:val="007FAC"/>
            <w:spacing w:val="-3"/>
            <w:w w:val="105"/>
            <w:sz w:val="12"/>
          </w:rPr>
          <w:t xml:space="preserve"> </w:t>
        </w:r>
      </w:hyperlink>
      <w:proofErr w:type="gramStart"/>
      <w:r>
        <w:rPr>
          <w:w w:val="105"/>
          <w:sz w:val="12"/>
        </w:rPr>
        <w:t>&gt;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.</w:t>
      </w:r>
      <w:proofErr w:type="gramEnd"/>
    </w:p>
    <w:p w14:paraId="1975A5EB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proofErr w:type="spellStart"/>
      <w:r>
        <w:rPr>
          <w:w w:val="110"/>
          <w:sz w:val="12"/>
        </w:rPr>
        <w:t>Friswell</w:t>
      </w:r>
      <w:proofErr w:type="spellEnd"/>
      <w:r>
        <w:rPr>
          <w:w w:val="110"/>
          <w:sz w:val="12"/>
        </w:rPr>
        <w:t>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R.,</w:t>
      </w:r>
      <w:r>
        <w:rPr>
          <w:spacing w:val="-4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Vecellio</w:t>
      </w:r>
      <w:proofErr w:type="spellEnd"/>
      <w:r>
        <w:rPr>
          <w:w w:val="110"/>
          <w:sz w:val="12"/>
        </w:rPr>
        <w:t>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E.,</w:t>
      </w:r>
      <w:r>
        <w:rPr>
          <w:spacing w:val="-4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Grzebieta</w:t>
      </w:r>
      <w:proofErr w:type="spellEnd"/>
      <w:r>
        <w:rPr>
          <w:w w:val="110"/>
          <w:sz w:val="12"/>
        </w:rPr>
        <w:t>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R.,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Hatfield,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J.,</w:t>
      </w:r>
      <w:r>
        <w:rPr>
          <w:spacing w:val="-5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Mooren</w:t>
      </w:r>
      <w:proofErr w:type="spellEnd"/>
      <w:r>
        <w:rPr>
          <w:w w:val="110"/>
          <w:sz w:val="12"/>
        </w:rPr>
        <w:t>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L.,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Cleaver,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M.,</w:t>
      </w:r>
      <w:r>
        <w:rPr>
          <w:spacing w:val="-4"/>
          <w:w w:val="110"/>
          <w:sz w:val="12"/>
        </w:rPr>
        <w:t xml:space="preserve"> </w:t>
      </w:r>
      <w:proofErr w:type="spellStart"/>
      <w:r>
        <w:rPr>
          <w:w w:val="110"/>
          <w:sz w:val="12"/>
        </w:rPr>
        <w:t>DeRoos</w:t>
      </w:r>
      <w:proofErr w:type="spellEnd"/>
      <w:r>
        <w:rPr>
          <w:w w:val="110"/>
          <w:sz w:val="12"/>
        </w:rPr>
        <w:t>,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M.,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2011.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Assessing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the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empirical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evidence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on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the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safety</w:t>
      </w:r>
      <w:r>
        <w:rPr>
          <w:spacing w:val="-5"/>
          <w:w w:val="110"/>
          <w:sz w:val="12"/>
        </w:rPr>
        <w:t xml:space="preserve"> </w:t>
      </w:r>
      <w:r>
        <w:rPr>
          <w:w w:val="110"/>
          <w:sz w:val="12"/>
        </w:rPr>
        <w:t>impact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electronic</w:t>
      </w:r>
      <w:r>
        <w:rPr>
          <w:spacing w:val="1"/>
          <w:w w:val="110"/>
          <w:sz w:val="12"/>
        </w:rPr>
        <w:t xml:space="preserve"> </w:t>
      </w:r>
      <w:r>
        <w:rPr>
          <w:w w:val="105"/>
          <w:sz w:val="12"/>
        </w:rPr>
        <w:t>static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displays.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Australasian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College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5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Conference.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4"/>
          <w:w w:val="105"/>
          <w:sz w:val="12"/>
        </w:rPr>
        <w:t xml:space="preserve"> </w:t>
      </w:r>
      <w:hyperlink r:id="rId129">
        <w:r>
          <w:rPr>
            <w:color w:val="007FAC"/>
            <w:w w:val="105"/>
            <w:sz w:val="12"/>
          </w:rPr>
          <w:t>https://trid.trb.org/view/1149332</w:t>
        </w:r>
        <w:r>
          <w:rPr>
            <w:color w:val="007FAC"/>
            <w:spacing w:val="-4"/>
            <w:w w:val="105"/>
            <w:sz w:val="12"/>
          </w:rPr>
          <w:t xml:space="preserve"> </w:t>
        </w:r>
      </w:hyperlink>
      <w:proofErr w:type="gramStart"/>
      <w:r>
        <w:rPr>
          <w:w w:val="105"/>
          <w:sz w:val="12"/>
        </w:rPr>
        <w:t>&gt;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.</w:t>
      </w:r>
      <w:proofErr w:type="gramEnd"/>
    </w:p>
    <w:p w14:paraId="516AD52D" w14:textId="77777777" w:rsidR="00282F1D" w:rsidRDefault="00000000">
      <w:pPr>
        <w:spacing w:before="18" w:line="278" w:lineRule="auto"/>
        <w:ind w:left="358" w:hanging="239"/>
        <w:rPr>
          <w:sz w:val="12"/>
        </w:rPr>
      </w:pPr>
      <w:hyperlink r:id="rId130">
        <w:r>
          <w:rPr>
            <w:color w:val="007FAC"/>
            <w:w w:val="105"/>
            <w:sz w:val="12"/>
          </w:rPr>
          <w:t>Frost,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</w:t>
        </w:r>
        <w:r>
          <w:rPr>
            <w:smallCaps/>
            <w:color w:val="007FAC"/>
            <w:w w:val="105"/>
            <w:sz w:val="12"/>
          </w:rPr>
          <w:t>x</w:t>
        </w:r>
        <w:r>
          <w:rPr>
            <w:color w:val="007FAC"/>
            <w:w w:val="105"/>
            <w:sz w:val="12"/>
          </w:rPr>
          <w:t>amining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advertisements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perception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scene: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comparison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change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blindness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non-drivers.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Thesis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31"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Salford</w:t>
        </w:r>
      </w:hyperlink>
      <w:r>
        <w:rPr>
          <w:w w:val="105"/>
          <w:sz w:val="12"/>
        </w:rPr>
        <w:t>.</w:t>
      </w:r>
    </w:p>
    <w:p w14:paraId="0A811104" w14:textId="77777777" w:rsidR="00282F1D" w:rsidRDefault="00000000">
      <w:pPr>
        <w:spacing w:before="2"/>
        <w:ind w:left="120"/>
        <w:rPr>
          <w:sz w:val="12"/>
        </w:rPr>
      </w:pPr>
      <w:hyperlink r:id="rId132">
        <w:r>
          <w:rPr>
            <w:color w:val="007FAC"/>
            <w:w w:val="105"/>
            <w:sz w:val="12"/>
          </w:rPr>
          <w:t>Garrison,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Williams,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C.C.,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relevance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simulated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environment.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Appl.</w:t>
        </w:r>
      </w:hyperlink>
    </w:p>
    <w:p w14:paraId="14768EFD" w14:textId="77777777" w:rsidR="00282F1D" w:rsidRDefault="00000000">
      <w:pPr>
        <w:spacing w:before="22"/>
        <w:ind w:left="358"/>
        <w:rPr>
          <w:sz w:val="12"/>
        </w:rPr>
      </w:pPr>
      <w:hyperlink r:id="rId133"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27,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396–405</w:t>
        </w:r>
      </w:hyperlink>
      <w:r>
        <w:rPr>
          <w:w w:val="105"/>
          <w:sz w:val="12"/>
        </w:rPr>
        <w:t>.</w:t>
      </w:r>
    </w:p>
    <w:p w14:paraId="23582CCB" w14:textId="77777777" w:rsidR="00282F1D" w:rsidRDefault="00000000">
      <w:pPr>
        <w:spacing w:line="160" w:lineRule="atLeast"/>
        <w:ind w:left="358" w:hanging="239"/>
        <w:rPr>
          <w:sz w:val="12"/>
        </w:rPr>
      </w:pPr>
      <w:r>
        <w:rPr>
          <w:w w:val="105"/>
          <w:sz w:val="12"/>
        </w:rPr>
        <w:t>Garrison,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Allocating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Attention: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How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Relevance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Impacts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Attention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When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Drivers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Are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Distracted.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th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Symposium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Human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Factors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Assessment,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Training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Vehicle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Design,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Olympic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Valley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—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Lake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Tahoe,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California.</w:t>
      </w:r>
    </w:p>
    <w:p w14:paraId="08BB3A05" w14:textId="77777777" w:rsidR="00282F1D" w:rsidRDefault="00000000">
      <w:pPr>
        <w:spacing w:before="23"/>
        <w:ind w:left="120"/>
        <w:rPr>
          <w:sz w:val="12"/>
        </w:rPr>
      </w:pPr>
      <w:r>
        <w:rPr>
          <w:w w:val="105"/>
          <w:sz w:val="12"/>
        </w:rPr>
        <w:t>Garvey,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P.M.,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Pietrucha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M.T.,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2005.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message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center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research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review: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United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States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Sign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Council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Foundation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Final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Report.</w:t>
      </w:r>
    </w:p>
    <w:p w14:paraId="11AD963B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Gregoriades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Florides</w:t>
      </w:r>
      <w:proofErr w:type="spellEnd"/>
      <w:r>
        <w:rPr>
          <w:w w:val="105"/>
          <w:sz w:val="12"/>
        </w:rPr>
        <w:t>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Lesta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V.P.,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Pampaka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IEEE,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Analysis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Simulation.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2013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IEEE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Systems,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Man,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Cybernetics,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Manchester,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United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Kingdom.</w:t>
      </w:r>
    </w:p>
    <w:p w14:paraId="4B6902B1" w14:textId="77777777" w:rsidR="00282F1D" w:rsidRDefault="00000000">
      <w:pPr>
        <w:spacing w:before="2" w:line="278" w:lineRule="auto"/>
        <w:ind w:left="120"/>
        <w:rPr>
          <w:sz w:val="12"/>
        </w:rPr>
      </w:pPr>
      <w:r>
        <w:rPr>
          <w:w w:val="105"/>
          <w:sz w:val="12"/>
        </w:rPr>
        <w:t>Guerra,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Camargo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Braga,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1998.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Guidelines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display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reserve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Brasil</w:t>
      </w:r>
      <w:proofErr w:type="spellEnd"/>
      <w:r>
        <w:rPr>
          <w:w w:val="105"/>
          <w:sz w:val="12"/>
        </w:rPr>
        <w:t>.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Transport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Policy,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vol.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5,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pp.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127–137.</w:t>
      </w:r>
      <w:r>
        <w:rPr>
          <w:spacing w:val="1"/>
          <w:w w:val="105"/>
          <w:sz w:val="12"/>
        </w:rPr>
        <w:t xml:space="preserve"> </w:t>
      </w:r>
      <w:hyperlink r:id="rId134">
        <w:r>
          <w:rPr>
            <w:color w:val="007FAC"/>
            <w:w w:val="105"/>
            <w:sz w:val="12"/>
          </w:rPr>
          <w:t>Hasan,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Hazardous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attraction: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external-to-vehicle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caused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advertisements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Lahore.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Global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Med.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Pakistan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Ed.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8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(2)</w:t>
        </w:r>
      </w:hyperlink>
      <w:r>
        <w:rPr>
          <w:w w:val="105"/>
          <w:sz w:val="12"/>
        </w:rPr>
        <w:t>.</w:t>
      </w:r>
    </w:p>
    <w:p w14:paraId="16990F0E" w14:textId="77777777" w:rsidR="00282F1D" w:rsidRDefault="00000000">
      <w:pPr>
        <w:spacing w:before="3"/>
        <w:ind w:left="120"/>
        <w:rPr>
          <w:sz w:val="12"/>
        </w:rPr>
      </w:pPr>
      <w:hyperlink r:id="rId135">
        <w:r>
          <w:rPr>
            <w:color w:val="007FAC"/>
            <w:w w:val="105"/>
            <w:sz w:val="12"/>
          </w:rPr>
          <w:t>Hawkins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Jr.,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H.G.,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Statistical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relationship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gramStart"/>
        <w:r>
          <w:rPr>
            <w:color w:val="007FAC"/>
            <w:w w:val="105"/>
            <w:sz w:val="12"/>
          </w:rPr>
          <w:t>on-premise</w:t>
        </w:r>
        <w:proofErr w:type="gramEnd"/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signage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Signage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Foundation,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Inc.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Texas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Engineering</w:t>
        </w:r>
      </w:hyperlink>
    </w:p>
    <w:p w14:paraId="08E33BE5" w14:textId="77777777" w:rsidR="00282F1D" w:rsidRDefault="00000000">
      <w:pPr>
        <w:spacing w:before="23"/>
        <w:ind w:left="358"/>
        <w:rPr>
          <w:sz w:val="12"/>
        </w:rPr>
      </w:pPr>
      <w:hyperlink r:id="rId136">
        <w:r>
          <w:rPr>
            <w:color w:val="007FAC"/>
            <w:w w:val="105"/>
            <w:sz w:val="12"/>
          </w:rPr>
          <w:t>E</w:t>
        </w:r>
        <w:r>
          <w:rPr>
            <w:smallCaps/>
            <w:color w:val="007FAC"/>
            <w:w w:val="105"/>
            <w:sz w:val="12"/>
          </w:rPr>
          <w:t>x</w:t>
        </w:r>
        <w:r>
          <w:rPr>
            <w:color w:val="007FAC"/>
            <w:w w:val="105"/>
            <w:sz w:val="12"/>
          </w:rPr>
          <w:t>tension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Service</w:t>
        </w:r>
      </w:hyperlink>
      <w:r>
        <w:rPr>
          <w:w w:val="105"/>
          <w:sz w:val="12"/>
        </w:rPr>
        <w:t>.</w:t>
      </w:r>
    </w:p>
    <w:p w14:paraId="107D6F53" w14:textId="77777777" w:rsidR="00282F1D" w:rsidRDefault="00000000">
      <w:pPr>
        <w:spacing w:before="23"/>
        <w:ind w:left="120"/>
        <w:rPr>
          <w:sz w:val="12"/>
        </w:rPr>
      </w:pPr>
      <w:r>
        <w:rPr>
          <w:w w:val="105"/>
          <w:sz w:val="12"/>
        </w:rPr>
        <w:t>Henson,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2009.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Billboard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amongst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Motorists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Angeles.</w:t>
      </w:r>
    </w:p>
    <w:p w14:paraId="3724804B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Herrstedt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Greibe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Andersson,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P.K.,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attention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captured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signs.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16th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Four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Continents.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Beijing,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China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(RS4C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2013).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15–17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2013.</w:t>
      </w:r>
    </w:p>
    <w:p w14:paraId="0E5A9F7B" w14:textId="77777777" w:rsidR="00282F1D" w:rsidRDefault="00000000">
      <w:pPr>
        <w:spacing w:before="2"/>
        <w:ind w:left="120"/>
        <w:rPr>
          <w:sz w:val="12"/>
        </w:rPr>
      </w:pPr>
      <w:proofErr w:type="spellStart"/>
      <w:r>
        <w:rPr>
          <w:w w:val="105"/>
          <w:sz w:val="12"/>
        </w:rPr>
        <w:t>Herrstedt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Greibe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Andersson,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Cour</w:t>
      </w:r>
      <w:proofErr w:type="spellEnd"/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Lund,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Do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LED-advertising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affect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attention?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Proceedings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5th</w:t>
      </w:r>
    </w:p>
    <w:p w14:paraId="45A4EA2E" w14:textId="77777777" w:rsidR="00282F1D" w:rsidRDefault="00000000">
      <w:pPr>
        <w:spacing w:before="24"/>
        <w:ind w:left="358"/>
        <w:rPr>
          <w:sz w:val="12"/>
        </w:rPr>
      </w:pPr>
      <w:r>
        <w:rPr>
          <w:w w:val="105"/>
          <w:sz w:val="12"/>
        </w:rPr>
        <w:t>International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DDI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Conference,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Paris,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France.</w:t>
      </w:r>
    </w:p>
    <w:p w14:paraId="62B8BEE6" w14:textId="77777777" w:rsidR="00282F1D" w:rsidRDefault="00000000">
      <w:pPr>
        <w:spacing w:before="22"/>
        <w:ind w:left="120"/>
        <w:rPr>
          <w:sz w:val="12"/>
        </w:rPr>
      </w:pPr>
      <w:proofErr w:type="spellStart"/>
      <w:r>
        <w:rPr>
          <w:w w:val="105"/>
          <w:sz w:val="12"/>
        </w:rPr>
        <w:t>Herrstedt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Greibe</w:t>
      </w:r>
      <w:proofErr w:type="spellEnd"/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Andersson,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Chalmers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University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Technology,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S.V.,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Safety,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affects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attention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</w:p>
    <w:p w14:paraId="648075BD" w14:textId="77777777" w:rsidR="00282F1D" w:rsidRDefault="00000000">
      <w:pPr>
        <w:spacing w:before="24" w:line="278" w:lineRule="auto"/>
        <w:ind w:left="120" w:right="2260" w:firstLine="238"/>
        <w:rPr>
          <w:sz w:val="12"/>
        </w:rPr>
      </w:pPr>
      <w:r>
        <w:rPr>
          <w:w w:val="105"/>
          <w:sz w:val="12"/>
        </w:rPr>
        <w:t>Paper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3rd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Inattention,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Gothenburg,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Sweden.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Horberry</w:t>
      </w:r>
      <w:proofErr w:type="spellEnd"/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Edquist</w:t>
      </w:r>
      <w:proofErr w:type="spellEnd"/>
      <w:r>
        <w:rPr>
          <w:w w:val="105"/>
          <w:sz w:val="12"/>
        </w:rPr>
        <w:t>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2008.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Distractions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outside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Vehicle.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Distraction: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Theory,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Effects,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Mitigation.</w:t>
      </w:r>
    </w:p>
    <w:p w14:paraId="2F31BAFD" w14:textId="77777777" w:rsidR="00282F1D" w:rsidRDefault="00000000">
      <w:pPr>
        <w:spacing w:before="2"/>
        <w:ind w:left="120"/>
        <w:rPr>
          <w:sz w:val="12"/>
        </w:rPr>
      </w:pPr>
      <w:hyperlink r:id="rId137">
        <w:r>
          <w:rPr>
            <w:color w:val="007FAC"/>
            <w:w w:val="105"/>
            <w:sz w:val="12"/>
          </w:rPr>
          <w:t>Hughes,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P.K.,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Cole,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B.L.,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1986.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What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attracts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when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driving?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Ergonomics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29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377–391</w:t>
        </w:r>
      </w:hyperlink>
      <w:r>
        <w:rPr>
          <w:w w:val="105"/>
          <w:sz w:val="12"/>
        </w:rPr>
        <w:t>.</w:t>
      </w:r>
    </w:p>
    <w:p w14:paraId="21DF41E5" w14:textId="77777777" w:rsidR="00282F1D" w:rsidRDefault="00000000">
      <w:pPr>
        <w:spacing w:before="23"/>
        <w:ind w:left="120"/>
        <w:rPr>
          <w:sz w:val="12"/>
        </w:rPr>
      </w:pPr>
      <w:hyperlink r:id="rId138">
        <w:r>
          <w:rPr>
            <w:color w:val="007FAC"/>
            <w:w w:val="105"/>
            <w:sz w:val="12"/>
          </w:rPr>
          <w:t>Islam,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2015.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comprehensive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assessment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possible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links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between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safety.  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Thesis.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Alabama</w:t>
        </w:r>
      </w:hyperlink>
      <w:r>
        <w:rPr>
          <w:w w:val="105"/>
          <w:sz w:val="12"/>
        </w:rPr>
        <w:t>.</w:t>
      </w:r>
    </w:p>
    <w:p w14:paraId="0CEFBAB2" w14:textId="77777777" w:rsidR="00282F1D" w:rsidRDefault="00000000">
      <w:pPr>
        <w:spacing w:line="160" w:lineRule="atLeast"/>
        <w:ind w:left="358" w:right="119" w:hanging="239"/>
        <w:rPr>
          <w:sz w:val="12"/>
        </w:rPr>
      </w:pPr>
      <w:hyperlink r:id="rId139">
        <w:proofErr w:type="spellStart"/>
        <w:r>
          <w:rPr>
            <w:color w:val="007FAC"/>
            <w:w w:val="105"/>
            <w:sz w:val="12"/>
          </w:rPr>
          <w:t>Izadpanah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Omrani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Koo,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Hadayeghi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static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electronic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safety: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experimental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case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Orthop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Trauma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28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40">
        <w:r>
          <w:rPr>
            <w:color w:val="007FAC"/>
            <w:w w:val="105"/>
            <w:sz w:val="12"/>
          </w:rPr>
          <w:t>(6),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33–36</w:t>
        </w:r>
      </w:hyperlink>
      <w:r>
        <w:rPr>
          <w:w w:val="105"/>
          <w:sz w:val="12"/>
        </w:rPr>
        <w:t>.</w:t>
      </w:r>
    </w:p>
    <w:p w14:paraId="63DA0399" w14:textId="77777777" w:rsidR="00282F1D" w:rsidRDefault="00000000">
      <w:pPr>
        <w:spacing w:before="22"/>
        <w:ind w:left="120"/>
        <w:rPr>
          <w:sz w:val="12"/>
        </w:rPr>
      </w:pPr>
      <w:r>
        <w:rPr>
          <w:w w:val="105"/>
          <w:sz w:val="12"/>
        </w:rPr>
        <w:t>Jenkins,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Recommendations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Maximum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Luminance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Signs.</w:t>
      </w:r>
    </w:p>
    <w:p w14:paraId="3DC8E29E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Kocián</w:t>
      </w:r>
      <w:proofErr w:type="spellEnd"/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Kocourek</w:t>
      </w:r>
      <w:proofErr w:type="spellEnd"/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Nouzovský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Radová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Z.,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Svatý</w:t>
      </w:r>
      <w:proofErr w:type="spellEnd"/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Z.,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Czech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Republic.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Smart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City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Symposium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Prague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(SCSP),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2017.</w:t>
      </w:r>
    </w:p>
    <w:p w14:paraId="5EAA9FAA" w14:textId="77777777" w:rsidR="00282F1D" w:rsidRDefault="00000000">
      <w:pPr>
        <w:spacing w:before="2"/>
        <w:ind w:left="120"/>
        <w:rPr>
          <w:sz w:val="12"/>
        </w:rPr>
      </w:pPr>
      <w:r>
        <w:rPr>
          <w:w w:val="105"/>
          <w:sz w:val="12"/>
        </w:rPr>
        <w:t>Lee,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S.E.,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McElheny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M.J.,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Gibbons,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2007.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performance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billboards.</w:t>
      </w:r>
    </w:p>
    <w:p w14:paraId="52BC158C" w14:textId="77777777" w:rsidR="00282F1D" w:rsidRDefault="00000000">
      <w:pPr>
        <w:spacing w:before="24"/>
        <w:ind w:left="120"/>
        <w:rPr>
          <w:sz w:val="12"/>
        </w:rPr>
      </w:pPr>
      <w:r>
        <w:rPr>
          <w:w w:val="105"/>
          <w:sz w:val="12"/>
        </w:rPr>
        <w:t>Lee,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S.E.,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Olsen,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E.C.,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DeHart,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M.C.,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2004.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performance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presence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absence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billboards.</w:t>
      </w:r>
    </w:p>
    <w:p w14:paraId="14937F11" w14:textId="77777777" w:rsidR="00282F1D" w:rsidRDefault="00000000">
      <w:pPr>
        <w:spacing w:before="4" w:line="160" w:lineRule="exact"/>
        <w:ind w:left="120" w:right="1614"/>
        <w:rPr>
          <w:sz w:val="12"/>
        </w:rPr>
      </w:pPr>
      <w:r>
        <w:rPr>
          <w:w w:val="105"/>
          <w:sz w:val="12"/>
        </w:rPr>
        <w:t>Luginbuhl,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Scowen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Polakis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9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Polakis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2010.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LED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Billboard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Recommendations: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How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Bright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Bright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Enough?</w:t>
      </w:r>
      <w:r>
        <w:rPr>
          <w:spacing w:val="1"/>
          <w:w w:val="105"/>
          <w:sz w:val="12"/>
        </w:rPr>
        <w:t xml:space="preserve"> </w:t>
      </w:r>
      <w:hyperlink r:id="rId141">
        <w:r>
          <w:rPr>
            <w:color w:val="007FAC"/>
            <w:w w:val="105"/>
            <w:sz w:val="12"/>
          </w:rPr>
          <w:t>Marciano,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design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specifications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driving: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pilot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104,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174–184</w:t>
        </w:r>
      </w:hyperlink>
      <w:r>
        <w:rPr>
          <w:w w:val="105"/>
          <w:sz w:val="12"/>
        </w:rPr>
        <w:t>.</w:t>
      </w:r>
    </w:p>
    <w:p w14:paraId="797E7588" w14:textId="77777777" w:rsidR="00282F1D" w:rsidRDefault="00000000">
      <w:pPr>
        <w:spacing w:before="17"/>
        <w:ind w:left="120"/>
        <w:rPr>
          <w:sz w:val="12"/>
        </w:rPr>
      </w:pPr>
      <w:hyperlink r:id="rId142">
        <w:r>
          <w:rPr>
            <w:color w:val="007FAC"/>
            <w:w w:val="105"/>
            <w:sz w:val="12"/>
          </w:rPr>
          <w:t>Marciano,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Yeshurun,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Perceptual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load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central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peripheral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regions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its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performance: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advertizing</w:t>
        </w:r>
        <w:proofErr w:type="spellEnd"/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Work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41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(1),</w:t>
        </w:r>
      </w:hyperlink>
    </w:p>
    <w:p w14:paraId="036FD1C1" w14:textId="77777777" w:rsidR="00282F1D" w:rsidRDefault="00000000">
      <w:pPr>
        <w:spacing w:before="24"/>
        <w:ind w:left="358"/>
        <w:rPr>
          <w:sz w:val="12"/>
        </w:rPr>
      </w:pPr>
      <w:hyperlink r:id="rId143">
        <w:r>
          <w:rPr>
            <w:color w:val="007FAC"/>
            <w:w w:val="110"/>
            <w:sz w:val="12"/>
          </w:rPr>
          <w:t>3181–3188</w:t>
        </w:r>
      </w:hyperlink>
      <w:r>
        <w:rPr>
          <w:w w:val="110"/>
          <w:sz w:val="12"/>
        </w:rPr>
        <w:t>.</w:t>
      </w:r>
    </w:p>
    <w:p w14:paraId="73CE8997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r>
        <w:rPr>
          <w:w w:val="105"/>
          <w:sz w:val="12"/>
        </w:rPr>
        <w:t>Marsh,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Lautner,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B.,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Fournier,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Klang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Anelli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Kang,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W.,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Brumec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U.,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Cota,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Role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Engineering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Combatting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Fatigue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Risks.</w:t>
      </w:r>
    </w:p>
    <w:p w14:paraId="558153B3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144">
        <w:proofErr w:type="spellStart"/>
        <w:r>
          <w:rPr>
            <w:color w:val="007FAC"/>
            <w:w w:val="105"/>
            <w:sz w:val="12"/>
          </w:rPr>
          <w:t>Megías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Maldonado,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Catena,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Stasi,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L.L.,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Serrano,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Cándido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Modulation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urgent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decisions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by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affect-laden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adver</w:t>
        </w:r>
        <w:proofErr w:type="spellEnd"/>
        <w:r>
          <w:rPr>
            <w:color w:val="007FAC"/>
            <w:w w:val="105"/>
            <w:sz w:val="12"/>
          </w:rPr>
          <w:t>-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45">
        <w:proofErr w:type="spellStart"/>
        <w:r>
          <w:rPr>
            <w:color w:val="007FAC"/>
            <w:w w:val="105"/>
            <w:sz w:val="12"/>
          </w:rPr>
          <w:t>tisement</w:t>
        </w:r>
        <w:proofErr w:type="spellEnd"/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risky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driving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scenarios.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Saf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49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(10),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1388–1393</w:t>
        </w:r>
      </w:hyperlink>
      <w:r>
        <w:rPr>
          <w:w w:val="105"/>
          <w:sz w:val="12"/>
        </w:rPr>
        <w:t>.</w:t>
      </w:r>
    </w:p>
    <w:p w14:paraId="5D74DEF4" w14:textId="77777777" w:rsidR="00282F1D" w:rsidRDefault="00000000">
      <w:pPr>
        <w:spacing w:before="3"/>
        <w:ind w:left="120"/>
        <w:rPr>
          <w:sz w:val="12"/>
        </w:rPr>
      </w:pPr>
      <w:hyperlink r:id="rId146">
        <w:r>
          <w:rPr>
            <w:color w:val="007FAC"/>
            <w:w w:val="105"/>
            <w:sz w:val="12"/>
          </w:rPr>
          <w:t>Metz,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Krüger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H.P.,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2014.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Do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supplementary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driver?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23,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1–14</w:t>
        </w:r>
      </w:hyperlink>
      <w:r>
        <w:rPr>
          <w:w w:val="105"/>
          <w:sz w:val="12"/>
        </w:rPr>
        <w:t>.</w:t>
      </w:r>
    </w:p>
    <w:p w14:paraId="679A2A2E" w14:textId="77777777" w:rsidR="00282F1D" w:rsidRDefault="00000000">
      <w:pPr>
        <w:spacing w:before="4" w:line="160" w:lineRule="exact"/>
        <w:ind w:left="358" w:right="61" w:hanging="239"/>
        <w:rPr>
          <w:sz w:val="12"/>
        </w:rPr>
      </w:pPr>
      <w:r>
        <w:rPr>
          <w:w w:val="105"/>
          <w:sz w:val="12"/>
        </w:rPr>
        <w:t>Milloy,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S.L.,</w:t>
      </w:r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Caird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J.K.,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2011.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ternal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Distractions:</w:t>
      </w:r>
      <w:r>
        <w:rPr>
          <w:spacing w:val="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the</w:t>
      </w:r>
      <w:proofErr w:type="gramEnd"/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Video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Wind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Farms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Performance.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Handbook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Simulation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Engineering,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Medicine,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Psychology,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16-1.</w:t>
      </w:r>
    </w:p>
    <w:p w14:paraId="20510400" w14:textId="77777777" w:rsidR="00282F1D" w:rsidRDefault="00000000">
      <w:pPr>
        <w:spacing w:before="18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Misokefalou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Papadimitriou,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F.,</w:t>
      </w:r>
      <w:r>
        <w:rPr>
          <w:spacing w:val="4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Kopelias</w:t>
      </w:r>
      <w:proofErr w:type="spellEnd"/>
      <w:r>
        <w:rPr>
          <w:w w:val="105"/>
          <w:sz w:val="12"/>
        </w:rPr>
        <w:t>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5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Eliou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N.,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Evaluating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Factors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Urban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Motorways.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Naturalistic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Study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Conducted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Attica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Tollway,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Greece.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2016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Symposium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Enhancing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Highway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Performance,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Berlin,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Germany.</w:t>
      </w:r>
    </w:p>
    <w:p w14:paraId="5F132CF2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147">
        <w:proofErr w:type="spellStart"/>
        <w:r>
          <w:rPr>
            <w:color w:val="007FAC"/>
            <w:w w:val="105"/>
            <w:sz w:val="12"/>
          </w:rPr>
          <w:t>Missokefalou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Eliou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Recording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procedure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drivers'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distraction: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case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Thessaloniki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Ring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Papaioannou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(Ed.),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Transport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48">
        <w:r>
          <w:rPr>
            <w:color w:val="007FAC"/>
            <w:w w:val="105"/>
            <w:sz w:val="12"/>
          </w:rPr>
          <w:t>Research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Arena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2012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Athens,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Greece</w:t>
        </w:r>
      </w:hyperlink>
      <w:r>
        <w:rPr>
          <w:w w:val="105"/>
          <w:sz w:val="12"/>
        </w:rPr>
        <w:t>.</w:t>
      </w:r>
    </w:p>
    <w:p w14:paraId="7DB01B8C" w14:textId="77777777" w:rsidR="00282F1D" w:rsidRDefault="00000000">
      <w:pPr>
        <w:spacing w:before="2"/>
        <w:ind w:left="120"/>
        <w:rPr>
          <w:sz w:val="12"/>
        </w:rPr>
      </w:pPr>
      <w:r>
        <w:rPr>
          <w:w w:val="105"/>
          <w:sz w:val="12"/>
        </w:rPr>
        <w:t>Molino,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Wachtel,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Farbry</w:t>
      </w:r>
      <w:proofErr w:type="spellEnd"/>
      <w:r>
        <w:rPr>
          <w:w w:val="105"/>
          <w:sz w:val="12"/>
        </w:rPr>
        <w:t>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Hermosillo,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6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Granda</w:t>
      </w:r>
      <w:proofErr w:type="spellEnd"/>
      <w:r>
        <w:rPr>
          <w:w w:val="105"/>
          <w:sz w:val="12"/>
        </w:rPr>
        <w:t>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T.,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2009.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Commercial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Variable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Message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(CEVMS)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6"/>
          <w:w w:val="105"/>
          <w:sz w:val="12"/>
        </w:rPr>
        <w:t xml:space="preserve"> </w:t>
      </w:r>
      <w:r>
        <w:rPr>
          <w:w w:val="105"/>
          <w:sz w:val="12"/>
        </w:rPr>
        <w:t>Attention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and</w:t>
      </w:r>
    </w:p>
    <w:p w14:paraId="681DCFAE" w14:textId="77777777" w:rsidR="00282F1D" w:rsidRDefault="00000000">
      <w:pPr>
        <w:spacing w:before="24"/>
        <w:ind w:left="358"/>
        <w:rPr>
          <w:sz w:val="12"/>
        </w:rPr>
      </w:pPr>
      <w:r>
        <w:rPr>
          <w:w w:val="105"/>
          <w:sz w:val="12"/>
        </w:rPr>
        <w:t>Distraction: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An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Update.</w:t>
      </w:r>
    </w:p>
    <w:p w14:paraId="5AB52FEF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hyperlink r:id="rId149">
        <w:proofErr w:type="spellStart"/>
        <w:r>
          <w:rPr>
            <w:color w:val="007FAC"/>
            <w:w w:val="105"/>
            <w:sz w:val="12"/>
          </w:rPr>
          <w:t>Mrgole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A.L.,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influence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due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outdoor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advertising: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case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Am.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Eng.,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Technol.,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Sci.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(ASRJETS)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35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(1),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50">
        <w:r>
          <w:rPr>
            <w:color w:val="007FAC"/>
            <w:w w:val="105"/>
            <w:sz w:val="12"/>
          </w:rPr>
          <w:t>42–49</w:t>
        </w:r>
      </w:hyperlink>
      <w:r>
        <w:rPr>
          <w:w w:val="105"/>
          <w:sz w:val="12"/>
        </w:rPr>
        <w:t>.</w:t>
      </w:r>
    </w:p>
    <w:p w14:paraId="73FCC8F9" w14:textId="77777777" w:rsidR="00282F1D" w:rsidRDefault="00000000">
      <w:pPr>
        <w:spacing w:before="17"/>
        <w:ind w:left="120"/>
        <w:rPr>
          <w:sz w:val="12"/>
        </w:rPr>
      </w:pPr>
      <w:proofErr w:type="spellStart"/>
      <w:r>
        <w:rPr>
          <w:w w:val="105"/>
          <w:sz w:val="12"/>
        </w:rPr>
        <w:t>Olejniczak-Serowiec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Maliszewski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N.,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Ziętek</w:t>
      </w:r>
      <w:proofErr w:type="spellEnd"/>
      <w:r>
        <w:rPr>
          <w:w w:val="105"/>
          <w:sz w:val="12"/>
        </w:rPr>
        <w:t>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Social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attitudes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towards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advertising.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MATEC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Web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Conferences,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Hualian,</w:t>
      </w:r>
    </w:p>
    <w:p w14:paraId="43B700E7" w14:textId="77777777" w:rsidR="00282F1D" w:rsidRDefault="00000000">
      <w:pPr>
        <w:spacing w:before="23"/>
        <w:ind w:left="358"/>
        <w:rPr>
          <w:sz w:val="12"/>
        </w:rPr>
      </w:pPr>
      <w:r>
        <w:rPr>
          <w:w w:val="105"/>
          <w:sz w:val="12"/>
        </w:rPr>
        <w:t>Taiwan.</w:t>
      </w:r>
    </w:p>
    <w:p w14:paraId="5EAA6EEA" w14:textId="77777777" w:rsidR="00282F1D" w:rsidRDefault="00000000">
      <w:pPr>
        <w:spacing w:before="5" w:line="160" w:lineRule="exact"/>
        <w:ind w:left="120" w:right="537"/>
        <w:rPr>
          <w:sz w:val="12"/>
        </w:rPr>
      </w:pPr>
      <w:r>
        <w:rPr>
          <w:w w:val="105"/>
          <w:sz w:val="12"/>
        </w:rPr>
        <w:t>OMA,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OMA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Response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Austroads</w:t>
      </w:r>
      <w:proofErr w:type="spellEnd"/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Research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–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Retrieved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Media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Association.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Perez,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W.,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Bertola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Kennedy,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Molino,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2012.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Behavior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Presence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Commercial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Electronic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Variable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Message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Signs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(CEVMS).</w:t>
      </w:r>
      <w:r>
        <w:rPr>
          <w:spacing w:val="1"/>
          <w:w w:val="105"/>
          <w:sz w:val="12"/>
        </w:rPr>
        <w:t xml:space="preserve"> </w:t>
      </w:r>
      <w:hyperlink r:id="rId151">
        <w:proofErr w:type="spellStart"/>
        <w:r>
          <w:rPr>
            <w:color w:val="007FAC"/>
            <w:w w:val="105"/>
            <w:sz w:val="12"/>
          </w:rPr>
          <w:t>Radun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Ahlstrom,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Letter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editor: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electronic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distraction.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Inj.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14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(5),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554–555</w:t>
        </w:r>
      </w:hyperlink>
      <w:r>
        <w:rPr>
          <w:w w:val="105"/>
          <w:sz w:val="12"/>
        </w:rPr>
        <w:t>.</w:t>
      </w:r>
    </w:p>
    <w:p w14:paraId="4B6DEE69" w14:textId="77777777" w:rsidR="00282F1D" w:rsidRDefault="00000000">
      <w:pPr>
        <w:spacing w:before="16"/>
        <w:ind w:left="120"/>
        <w:rPr>
          <w:sz w:val="12"/>
        </w:rPr>
      </w:pPr>
      <w:hyperlink r:id="rId152">
        <w:proofErr w:type="spellStart"/>
        <w:r>
          <w:rPr>
            <w:color w:val="007FAC"/>
            <w:w w:val="105"/>
            <w:sz w:val="12"/>
          </w:rPr>
          <w:t>Rasdorf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Machado,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Hummer,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J.E.,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Kaber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Zahabi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Lau,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Pankok,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accuracy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identifying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food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attraction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targets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business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</w:hyperlink>
    </w:p>
    <w:p w14:paraId="535FFF18" w14:textId="77777777" w:rsidR="00282F1D" w:rsidRDefault="00000000">
      <w:pPr>
        <w:spacing w:before="24"/>
        <w:ind w:left="358"/>
        <w:rPr>
          <w:sz w:val="12"/>
        </w:rPr>
      </w:pPr>
      <w:hyperlink r:id="rId153">
        <w:r>
          <w:rPr>
            <w:color w:val="007FAC"/>
            <w:w w:val="105"/>
            <w:sz w:val="12"/>
          </w:rPr>
          <w:t>signs: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age,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number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panels,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familiarity,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format.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Rec.: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Board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2624,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9–18</w:t>
        </w:r>
      </w:hyperlink>
      <w:r>
        <w:rPr>
          <w:w w:val="105"/>
          <w:sz w:val="12"/>
        </w:rPr>
        <w:t>.</w:t>
      </w:r>
    </w:p>
    <w:p w14:paraId="24CA2A77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r>
        <w:rPr>
          <w:w w:val="105"/>
          <w:sz w:val="12"/>
        </w:rPr>
        <w:t>Rempel,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G.,</w:t>
      </w:r>
      <w:r>
        <w:rPr>
          <w:spacing w:val="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Montufar</w:t>
      </w:r>
      <w:proofErr w:type="spellEnd"/>
      <w:r>
        <w:rPr>
          <w:w w:val="105"/>
          <w:sz w:val="12"/>
        </w:rPr>
        <w:t>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Dewar,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Forbes,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G.,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2014.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Guiding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Principles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for Developing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Projected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Display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E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hibition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Transportation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Association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Canada,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Montreal,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Canada.</w:t>
      </w:r>
    </w:p>
    <w:p w14:paraId="7ACBDC89" w14:textId="77777777" w:rsidR="00282F1D" w:rsidRDefault="00000000">
      <w:pPr>
        <w:spacing w:before="18" w:line="278" w:lineRule="auto"/>
        <w:ind w:left="358" w:hanging="239"/>
        <w:rPr>
          <w:sz w:val="12"/>
        </w:rPr>
      </w:pPr>
      <w:r>
        <w:rPr>
          <w:w w:val="105"/>
          <w:sz w:val="12"/>
        </w:rPr>
        <w:t>Roberts,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2016.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–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AP-R420-13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Literature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review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update.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Department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Transport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Main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(Queensland).</w:t>
      </w:r>
    </w:p>
    <w:p w14:paraId="79D874A5" w14:textId="77777777" w:rsidR="00282F1D" w:rsidRDefault="00000000">
      <w:pPr>
        <w:spacing w:before="2" w:line="278" w:lineRule="auto"/>
        <w:ind w:left="358" w:right="119" w:hanging="239"/>
        <w:rPr>
          <w:sz w:val="12"/>
        </w:rPr>
      </w:pPr>
      <w:r>
        <w:rPr>
          <w:w w:val="105"/>
          <w:sz w:val="12"/>
        </w:rPr>
        <w:t>Roberts,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Boddington,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Rodwell,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L.,</w:t>
      </w:r>
      <w:r>
        <w:rPr>
          <w:spacing w:val="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Austroads</w:t>
      </w:r>
      <w:proofErr w:type="spellEnd"/>
      <w:r>
        <w:rPr>
          <w:w w:val="105"/>
          <w:sz w:val="12"/>
        </w:rPr>
        <w:t>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Impact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safety.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Retrieved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&lt;</w:t>
      </w:r>
      <w:r>
        <w:rPr>
          <w:spacing w:val="-5"/>
          <w:w w:val="105"/>
          <w:sz w:val="12"/>
        </w:rPr>
        <w:t xml:space="preserve"> </w:t>
      </w:r>
      <w:hyperlink r:id="rId154">
        <w:r>
          <w:rPr>
            <w:color w:val="007FAC"/>
            <w:w w:val="105"/>
            <w:sz w:val="12"/>
          </w:rPr>
          <w:t>https://www.onlinepublications.austroads.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55">
        <w:r>
          <w:rPr>
            <w:color w:val="007FAC"/>
            <w:w w:val="110"/>
            <w:sz w:val="12"/>
          </w:rPr>
          <w:t>com.au/items/AP-R420-13</w:t>
        </w:r>
        <w:r>
          <w:rPr>
            <w:color w:val="007FAC"/>
            <w:spacing w:val="-8"/>
            <w:w w:val="110"/>
            <w:sz w:val="12"/>
          </w:rPr>
          <w:t xml:space="preserve"> </w:t>
        </w:r>
      </w:hyperlink>
      <w:r>
        <w:rPr>
          <w:w w:val="135"/>
          <w:sz w:val="12"/>
        </w:rPr>
        <w:t>&gt;</w:t>
      </w:r>
      <w:r>
        <w:rPr>
          <w:spacing w:val="-14"/>
          <w:w w:val="135"/>
          <w:sz w:val="12"/>
        </w:rPr>
        <w:t xml:space="preserve"> </w:t>
      </w:r>
      <w:r>
        <w:rPr>
          <w:w w:val="110"/>
          <w:sz w:val="12"/>
        </w:rPr>
        <w:t>.</w:t>
      </w:r>
    </w:p>
    <w:p w14:paraId="7FFFC7F6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r>
        <w:rPr>
          <w:w w:val="105"/>
          <w:sz w:val="12"/>
        </w:rPr>
        <w:t>Roberts,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2013.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Designing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evidence-based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guidelines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safe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use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billboard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installations: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experience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results</w:t>
      </w:r>
      <w:r>
        <w:rPr>
          <w:spacing w:val="5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Australia.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16th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four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continents.</w:t>
      </w:r>
    </w:p>
    <w:p w14:paraId="12A72979" w14:textId="77777777" w:rsidR="00282F1D" w:rsidRDefault="00000000">
      <w:pPr>
        <w:spacing w:before="3"/>
        <w:ind w:left="120"/>
        <w:rPr>
          <w:sz w:val="12"/>
        </w:rPr>
      </w:pPr>
      <w:r>
        <w:rPr>
          <w:w w:val="105"/>
          <w:sz w:val="12"/>
        </w:rPr>
        <w:t>Rodd,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H.,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Advertisements: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Valence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Arousal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Performance.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Doctoral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dissertation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University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Guelph.</w:t>
      </w:r>
    </w:p>
    <w:p w14:paraId="31EEB93C" w14:textId="77777777" w:rsidR="00282F1D" w:rsidRDefault="00000000">
      <w:pPr>
        <w:spacing w:before="23"/>
        <w:ind w:left="120"/>
        <w:rPr>
          <w:sz w:val="12"/>
        </w:rPr>
      </w:pPr>
      <w:r>
        <w:rPr>
          <w:w w:val="105"/>
          <w:sz w:val="12"/>
        </w:rPr>
        <w:t>Samsa,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C.,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‘down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under’.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Are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they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distracting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9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drivers</w:t>
      </w:r>
      <w:proofErr w:type="gramEnd"/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can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industry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regulators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work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together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for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successful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7"/>
          <w:w w:val="105"/>
          <w:sz w:val="12"/>
        </w:rPr>
        <w:t xml:space="preserve"> </w:t>
      </w:r>
      <w:r>
        <w:rPr>
          <w:w w:val="105"/>
          <w:sz w:val="12"/>
        </w:rPr>
        <w:t>outcome?</w:t>
      </w:r>
    </w:p>
    <w:p w14:paraId="2E450811" w14:textId="77777777" w:rsidR="00282F1D" w:rsidRDefault="00282F1D">
      <w:pPr>
        <w:rPr>
          <w:sz w:val="12"/>
        </w:rPr>
        <w:sectPr w:rsidR="00282F1D">
          <w:pgSz w:w="10890" w:h="14860"/>
          <w:pgMar w:top="860" w:right="660" w:bottom="780" w:left="660" w:header="637" w:footer="580" w:gutter="0"/>
          <w:cols w:space="720"/>
        </w:sectPr>
      </w:pPr>
    </w:p>
    <w:p w14:paraId="295342C7" w14:textId="77777777" w:rsidR="00282F1D" w:rsidRDefault="00282F1D">
      <w:pPr>
        <w:pStyle w:val="BodyText"/>
        <w:spacing w:before="6"/>
        <w:ind w:left="0"/>
        <w:jc w:val="left"/>
        <w:rPr>
          <w:sz w:val="11"/>
        </w:rPr>
      </w:pPr>
    </w:p>
    <w:p w14:paraId="7A359485" w14:textId="77777777" w:rsidR="00282F1D" w:rsidRDefault="00000000">
      <w:pPr>
        <w:spacing w:before="152"/>
        <w:ind w:left="358"/>
        <w:rPr>
          <w:sz w:val="12"/>
        </w:rPr>
      </w:pPr>
      <w:r>
        <w:rPr>
          <w:w w:val="105"/>
          <w:sz w:val="12"/>
        </w:rPr>
        <w:t>Paper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1st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Australasian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Conference,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Gold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Coast,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Australia.</w:t>
      </w:r>
    </w:p>
    <w:p w14:paraId="748FB669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Schieber</w:t>
      </w:r>
      <w:proofErr w:type="spellEnd"/>
      <w:r>
        <w:rPr>
          <w:w w:val="105"/>
          <w:sz w:val="12"/>
        </w:rPr>
        <w:t>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F.,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Limrick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McCall,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Beck,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2014.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Evaluation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Demands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Hybrid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Simulator.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Proceedings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Human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Factors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Ergonomics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Society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58th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Annual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Meeting,</w:t>
      </w:r>
      <w:r>
        <w:rPr>
          <w:spacing w:val="11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Sandiego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California.</w:t>
      </w:r>
    </w:p>
    <w:p w14:paraId="4855E357" w14:textId="77777777" w:rsidR="00282F1D" w:rsidRDefault="00000000">
      <w:pPr>
        <w:spacing w:before="3"/>
        <w:ind w:left="120"/>
        <w:rPr>
          <w:sz w:val="12"/>
        </w:rPr>
      </w:pPr>
      <w:proofErr w:type="spellStart"/>
      <w:r>
        <w:rPr>
          <w:w w:val="105"/>
          <w:sz w:val="12"/>
        </w:rPr>
        <w:t>Sisiopiku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V.P.,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Stavrinos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Sullivan,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Islam,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M.M.,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Wittig,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S.M.,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Haleem,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Alluri,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Distraction.</w:t>
      </w:r>
    </w:p>
    <w:p w14:paraId="21FF4A90" w14:textId="77777777" w:rsidR="00282F1D" w:rsidRDefault="00000000">
      <w:pPr>
        <w:spacing w:before="4" w:line="160" w:lineRule="exact"/>
        <w:ind w:left="120"/>
        <w:rPr>
          <w:sz w:val="12"/>
        </w:rPr>
      </w:pPr>
      <w:proofErr w:type="spellStart"/>
      <w:r>
        <w:rPr>
          <w:w w:val="105"/>
          <w:sz w:val="12"/>
        </w:rPr>
        <w:t>Sisiopiku</w:t>
      </w:r>
      <w:proofErr w:type="spellEnd"/>
      <w:r>
        <w:rPr>
          <w:w w:val="105"/>
          <w:sz w:val="12"/>
        </w:rPr>
        <w:t>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V.P.,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Stavrinos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Sullivan,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Islam,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M.M.,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Wittig,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S.M.,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Haleem,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K.,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Gan,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Alluri,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P.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Distraction.</w:t>
      </w:r>
      <w:r>
        <w:rPr>
          <w:spacing w:val="1"/>
          <w:w w:val="105"/>
          <w:sz w:val="12"/>
        </w:rPr>
        <w:t xml:space="preserve"> </w:t>
      </w:r>
      <w:hyperlink r:id="rId156">
        <w:r>
          <w:rPr>
            <w:color w:val="007FAC"/>
            <w:w w:val="105"/>
            <w:sz w:val="12"/>
          </w:rPr>
          <w:t>Smiley,</w:t>
        </w:r>
        <w:r>
          <w:rPr>
            <w:color w:val="007FAC"/>
            <w:spacing w:val="-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Persaud,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Bahar</w:t>
        </w:r>
        <w:proofErr w:type="spellEnd"/>
        <w:r>
          <w:rPr>
            <w:color w:val="007FAC"/>
            <w:w w:val="105"/>
            <w:sz w:val="12"/>
          </w:rPr>
          <w:t>, G.,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Mollett,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 Lyon,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Smahel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 xml:space="preserve">T., </w:t>
        </w:r>
        <w:proofErr w:type="spellStart"/>
        <w:r>
          <w:rPr>
            <w:color w:val="007FAC"/>
            <w:w w:val="105"/>
            <w:sz w:val="12"/>
          </w:rPr>
          <w:t>Kelman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2005.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video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 signs.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Rec.:</w:t>
        </w:r>
        <w:r>
          <w:rPr>
            <w:color w:val="007FAC"/>
            <w:spacing w:val="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 Transp.</w:t>
        </w:r>
      </w:hyperlink>
    </w:p>
    <w:p w14:paraId="59DC3480" w14:textId="77777777" w:rsidR="00282F1D" w:rsidRDefault="00000000">
      <w:pPr>
        <w:spacing w:before="18"/>
        <w:ind w:left="358"/>
        <w:rPr>
          <w:sz w:val="12"/>
        </w:rPr>
      </w:pPr>
      <w:hyperlink r:id="rId157">
        <w:r>
          <w:rPr>
            <w:color w:val="007FAC"/>
            <w:w w:val="110"/>
            <w:sz w:val="12"/>
          </w:rPr>
          <w:t>Res.</w:t>
        </w:r>
        <w:r>
          <w:rPr>
            <w:color w:val="007FAC"/>
            <w:spacing w:val="8"/>
            <w:w w:val="110"/>
            <w:sz w:val="12"/>
          </w:rPr>
          <w:t xml:space="preserve"> </w:t>
        </w:r>
        <w:r>
          <w:rPr>
            <w:color w:val="007FAC"/>
            <w:w w:val="110"/>
            <w:sz w:val="12"/>
          </w:rPr>
          <w:t>Board</w:t>
        </w:r>
        <w:r>
          <w:rPr>
            <w:color w:val="007FAC"/>
            <w:spacing w:val="10"/>
            <w:w w:val="110"/>
            <w:sz w:val="12"/>
          </w:rPr>
          <w:t xml:space="preserve"> </w:t>
        </w:r>
        <w:r>
          <w:rPr>
            <w:color w:val="007FAC"/>
            <w:w w:val="110"/>
            <w:sz w:val="12"/>
          </w:rPr>
          <w:t>1937,</w:t>
        </w:r>
        <w:r>
          <w:rPr>
            <w:color w:val="007FAC"/>
            <w:spacing w:val="8"/>
            <w:w w:val="110"/>
            <w:sz w:val="12"/>
          </w:rPr>
          <w:t xml:space="preserve"> </w:t>
        </w:r>
        <w:r>
          <w:rPr>
            <w:color w:val="007FAC"/>
            <w:w w:val="110"/>
            <w:sz w:val="12"/>
          </w:rPr>
          <w:t>105–112</w:t>
        </w:r>
      </w:hyperlink>
      <w:r>
        <w:rPr>
          <w:w w:val="110"/>
          <w:sz w:val="12"/>
        </w:rPr>
        <w:t>.</w:t>
      </w:r>
    </w:p>
    <w:p w14:paraId="6FD7098F" w14:textId="77777777" w:rsidR="00282F1D" w:rsidRDefault="00000000">
      <w:pPr>
        <w:spacing w:before="4" w:line="160" w:lineRule="exact"/>
        <w:ind w:left="358" w:hanging="239"/>
        <w:rPr>
          <w:sz w:val="12"/>
        </w:rPr>
      </w:pPr>
      <w:hyperlink r:id="rId158">
        <w:proofErr w:type="spellStart"/>
        <w:r>
          <w:rPr>
            <w:color w:val="007FAC"/>
            <w:w w:val="105"/>
            <w:sz w:val="12"/>
          </w:rPr>
          <w:t>Stavrinos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Mosley,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P.R.,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Wittig,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S.M.,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Johnson,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H.D.,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Decker,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J.S.,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Sisiopiku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V.P.,</w:t>
        </w:r>
        <w:r>
          <w:rPr>
            <w:color w:val="007FAC"/>
            <w:spacing w:val="5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Welburn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S.C.,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behavior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differences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across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lifespan: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59"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simulator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study.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41,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19–28</w:t>
        </w:r>
      </w:hyperlink>
      <w:r>
        <w:rPr>
          <w:w w:val="105"/>
          <w:sz w:val="12"/>
        </w:rPr>
        <w:t>.</w:t>
      </w:r>
    </w:p>
    <w:p w14:paraId="2796A4D8" w14:textId="77777777" w:rsidR="00282F1D" w:rsidRDefault="00000000">
      <w:pPr>
        <w:spacing w:before="17"/>
        <w:ind w:left="120"/>
        <w:rPr>
          <w:sz w:val="12"/>
        </w:rPr>
      </w:pPr>
      <w:proofErr w:type="spellStart"/>
      <w:r>
        <w:rPr>
          <w:w w:val="105"/>
          <w:sz w:val="12"/>
        </w:rPr>
        <w:t>Tantala</w:t>
      </w:r>
      <w:proofErr w:type="spellEnd"/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Tantala</w:t>
      </w:r>
      <w:proofErr w:type="spellEnd"/>
      <w:r>
        <w:rPr>
          <w:w w:val="105"/>
          <w:sz w:val="12"/>
        </w:rPr>
        <w:t>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2007.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study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relationship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between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billboards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traffic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Cuyahogo</w:t>
      </w:r>
      <w:proofErr w:type="spellEnd"/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County,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Ohio.</w:t>
      </w:r>
      <w:r>
        <w:rPr>
          <w:spacing w:val="1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Tantala</w:t>
      </w:r>
      <w:proofErr w:type="spellEnd"/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Associates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Final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Report.</w:t>
      </w:r>
    </w:p>
    <w:p w14:paraId="593EA98A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Targosiński</w:t>
      </w:r>
      <w:proofErr w:type="spellEnd"/>
      <w:r>
        <w:rPr>
          <w:w w:val="105"/>
          <w:sz w:val="12"/>
        </w:rPr>
        <w:t>, T.,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Preliminary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simulation research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 xml:space="preserve">driver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response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outdoor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advertisements.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Paper presented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MATEC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Web 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Conferences,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Hualien,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Taiwan.</w:t>
      </w:r>
    </w:p>
    <w:p w14:paraId="53FB0061" w14:textId="77777777" w:rsidR="00282F1D" w:rsidRDefault="00000000">
      <w:pPr>
        <w:spacing w:before="3"/>
        <w:ind w:left="120"/>
        <w:rPr>
          <w:sz w:val="12"/>
        </w:rPr>
      </w:pPr>
      <w:r>
        <w:rPr>
          <w:w w:val="105"/>
          <w:sz w:val="12"/>
        </w:rPr>
        <w:t>Tarnowski,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Olejniczak-Serowiec</w:t>
      </w:r>
      <w:proofErr w:type="spellEnd"/>
      <w:r>
        <w:rPr>
          <w:w w:val="105"/>
          <w:sz w:val="12"/>
        </w:rPr>
        <w:t>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Marszalec</w:t>
      </w:r>
      <w:proofErr w:type="spellEnd"/>
      <w:r>
        <w:rPr>
          <w:w w:val="105"/>
          <w:sz w:val="12"/>
        </w:rPr>
        <w:t>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A.,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2017.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driver’s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attention.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MATEC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Web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5F4A5CA2" w14:textId="77777777" w:rsidR="00282F1D" w:rsidRDefault="00000000">
      <w:pPr>
        <w:spacing w:before="23"/>
        <w:ind w:left="358"/>
        <w:rPr>
          <w:sz w:val="12"/>
        </w:rPr>
      </w:pPr>
      <w:r>
        <w:rPr>
          <w:w w:val="105"/>
          <w:sz w:val="12"/>
        </w:rPr>
        <w:t>Conferences,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Hualian,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Taiwan.</w:t>
      </w:r>
    </w:p>
    <w:p w14:paraId="42D0930F" w14:textId="77777777" w:rsidR="00282F1D" w:rsidRDefault="00000000">
      <w:pPr>
        <w:spacing w:before="23"/>
        <w:ind w:left="120"/>
        <w:rPr>
          <w:sz w:val="12"/>
        </w:rPr>
      </w:pP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Parliament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Victoria,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2006.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Inquiry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into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Distraction: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Committee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Inquiry</w:t>
      </w:r>
      <w:r>
        <w:rPr>
          <w:spacing w:val="8"/>
          <w:w w:val="105"/>
          <w:sz w:val="12"/>
        </w:rPr>
        <w:t xml:space="preserve"> </w:t>
      </w:r>
      <w:r>
        <w:rPr>
          <w:w w:val="105"/>
          <w:sz w:val="12"/>
        </w:rPr>
        <w:t>into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Distraction.</w:t>
      </w:r>
    </w:p>
    <w:p w14:paraId="56A688FB" w14:textId="77777777" w:rsidR="00282F1D" w:rsidRDefault="00000000">
      <w:pPr>
        <w:spacing w:before="23" w:line="278" w:lineRule="auto"/>
        <w:ind w:left="358" w:hanging="239"/>
        <w:rPr>
          <w:sz w:val="12"/>
        </w:rPr>
      </w:pPr>
      <w:hyperlink r:id="rId160">
        <w:proofErr w:type="spellStart"/>
        <w:r>
          <w:rPr>
            <w:color w:val="007FAC"/>
            <w:w w:val="105"/>
            <w:sz w:val="12"/>
          </w:rPr>
          <w:t>Topolšek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9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Areh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Cvahte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</w:t>
        </w:r>
        <w:r>
          <w:rPr>
            <w:smallCaps/>
            <w:color w:val="007FAC"/>
            <w:w w:val="105"/>
            <w:sz w:val="12"/>
          </w:rPr>
          <w:t>x</w:t>
        </w:r>
        <w:r>
          <w:rPr>
            <w:color w:val="007FAC"/>
            <w:w w:val="105"/>
            <w:sz w:val="12"/>
          </w:rPr>
          <w:t>amination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detection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advertisements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using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eye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tracking.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F: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Traffic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61"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Behaviour</w:t>
        </w:r>
        <w:proofErr w:type="spellEnd"/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43,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212–224</w:t>
        </w:r>
      </w:hyperlink>
      <w:r>
        <w:rPr>
          <w:w w:val="105"/>
          <w:sz w:val="12"/>
        </w:rPr>
        <w:t>.</w:t>
      </w:r>
    </w:p>
    <w:p w14:paraId="4DE1D98D" w14:textId="77777777" w:rsidR="00282F1D" w:rsidRDefault="00000000">
      <w:pPr>
        <w:spacing w:before="2"/>
        <w:ind w:left="120"/>
        <w:rPr>
          <w:sz w:val="12"/>
        </w:rPr>
      </w:pPr>
      <w:r>
        <w:rPr>
          <w:w w:val="105"/>
          <w:sz w:val="12"/>
        </w:rPr>
        <w:t>Wachtel,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2015.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peer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reviewed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critique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federal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highway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administrative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titled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“Driver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Visual</w:t>
      </w:r>
      <w:r>
        <w:rPr>
          <w:spacing w:val="1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Behaviour</w:t>
      </w:r>
      <w:proofErr w:type="spellEnd"/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 xml:space="preserve"> </w:t>
      </w:r>
      <w:r>
        <w:rPr>
          <w:w w:val="105"/>
          <w:sz w:val="12"/>
        </w:rPr>
        <w:t>Presence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CEVMS”.</w:t>
      </w:r>
    </w:p>
    <w:p w14:paraId="6C63E44A" w14:textId="77777777" w:rsidR="00282F1D" w:rsidRDefault="00000000">
      <w:pPr>
        <w:spacing w:before="24"/>
        <w:ind w:left="120"/>
        <w:rPr>
          <w:sz w:val="12"/>
        </w:rPr>
      </w:pPr>
      <w:hyperlink r:id="rId162">
        <w:r>
          <w:rPr>
            <w:color w:val="007FAC"/>
            <w:w w:val="105"/>
            <w:sz w:val="12"/>
          </w:rPr>
          <w:t>Wachtel,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2011.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Digital</w:t>
        </w:r>
        <w:r>
          <w:rPr>
            <w:color w:val="007FAC"/>
            <w:spacing w:val="1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billboards,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distracted</w:t>
        </w:r>
        <w:r>
          <w:rPr>
            <w:color w:val="007FAC"/>
            <w:spacing w:val="1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drivers.</w:t>
        </w:r>
        <w:r>
          <w:rPr>
            <w:color w:val="007FAC"/>
            <w:spacing w:val="1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Planning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77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1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25–27</w:t>
        </w:r>
      </w:hyperlink>
      <w:r>
        <w:rPr>
          <w:w w:val="105"/>
          <w:sz w:val="12"/>
        </w:rPr>
        <w:t>.</w:t>
      </w:r>
    </w:p>
    <w:p w14:paraId="4F39E491" w14:textId="77777777" w:rsidR="00282F1D" w:rsidRDefault="00000000">
      <w:pPr>
        <w:spacing w:before="22"/>
        <w:ind w:left="120"/>
        <w:rPr>
          <w:sz w:val="12"/>
        </w:rPr>
      </w:pPr>
      <w:r>
        <w:rPr>
          <w:w w:val="105"/>
          <w:sz w:val="12"/>
        </w:rPr>
        <w:t>Wallace, B., 2003.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distraction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by advertising: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genuine risk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or urban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myth?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In: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Proceedings of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the Institution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Civil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Engineers-Municipal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Engineer,</w:t>
      </w:r>
      <w:r>
        <w:rPr>
          <w:spacing w:val="2"/>
          <w:w w:val="105"/>
          <w:sz w:val="12"/>
        </w:rPr>
        <w:t xml:space="preserve"> </w:t>
      </w:r>
      <w:r>
        <w:rPr>
          <w:w w:val="105"/>
          <w:sz w:val="12"/>
        </w:rPr>
        <w:t>vol.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156,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no.</w:t>
      </w:r>
    </w:p>
    <w:p w14:paraId="7B0267E9" w14:textId="77777777" w:rsidR="00282F1D" w:rsidRDefault="00000000">
      <w:pPr>
        <w:spacing w:before="24"/>
        <w:ind w:left="358"/>
        <w:rPr>
          <w:sz w:val="12"/>
        </w:rPr>
      </w:pPr>
      <w:r>
        <w:rPr>
          <w:w w:val="105"/>
          <w:sz w:val="12"/>
        </w:rPr>
        <w:t>3.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Thomas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Telford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Ltd.,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pp.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185–190.</w:t>
      </w:r>
    </w:p>
    <w:p w14:paraId="265962A9" w14:textId="77777777" w:rsidR="00282F1D" w:rsidRDefault="00000000">
      <w:pPr>
        <w:spacing w:before="22"/>
        <w:ind w:left="120"/>
        <w:rPr>
          <w:sz w:val="12"/>
        </w:rPr>
      </w:pPr>
      <w:proofErr w:type="spellStart"/>
      <w:r>
        <w:rPr>
          <w:w w:val="105"/>
          <w:sz w:val="12"/>
        </w:rPr>
        <w:t>Watchtel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J.,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2014.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Digital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Sign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Brightness.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Veridian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Group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Final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Report.</w:t>
      </w:r>
    </w:p>
    <w:p w14:paraId="4E2AC18A" w14:textId="77777777" w:rsidR="00282F1D" w:rsidRDefault="00000000">
      <w:pPr>
        <w:spacing w:before="24" w:line="278" w:lineRule="auto"/>
        <w:ind w:left="358" w:right="119" w:hanging="239"/>
        <w:rPr>
          <w:sz w:val="12"/>
        </w:rPr>
      </w:pPr>
      <w:hyperlink r:id="rId163">
        <w:r>
          <w:rPr>
            <w:color w:val="007FAC"/>
            <w:w w:val="105"/>
            <w:sz w:val="12"/>
          </w:rPr>
          <w:t>Wilson,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R.T.,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Casper,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2016.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role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location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saliency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capturing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outdoor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advertising: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how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location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attributes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increase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likelihood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64"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notice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56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259–273</w:t>
        </w:r>
      </w:hyperlink>
      <w:r>
        <w:rPr>
          <w:w w:val="105"/>
          <w:sz w:val="12"/>
        </w:rPr>
        <w:t>.</w:t>
      </w:r>
    </w:p>
    <w:p w14:paraId="594FA44C" w14:textId="77777777" w:rsidR="00282F1D" w:rsidRDefault="00000000">
      <w:pPr>
        <w:spacing w:before="2"/>
        <w:ind w:left="120"/>
        <w:rPr>
          <w:sz w:val="12"/>
        </w:rPr>
      </w:pPr>
      <w:hyperlink r:id="rId165">
        <w:r>
          <w:rPr>
            <w:color w:val="007FAC"/>
            <w:w w:val="105"/>
            <w:sz w:val="12"/>
          </w:rPr>
          <w:t>Yannis,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Papadimitriou,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Papantoniou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10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Voulgari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2013.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statistical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analysis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safety.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Int.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Injury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Control</w:t>
        </w:r>
        <w:r>
          <w:rPr>
            <w:color w:val="007FAC"/>
            <w:spacing w:val="11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Saf</w:t>
        </w:r>
        <w:proofErr w:type="spellEnd"/>
        <w:r>
          <w:rPr>
            <w:color w:val="007FAC"/>
            <w:w w:val="105"/>
            <w:sz w:val="12"/>
          </w:rPr>
          <w:t>.</w:t>
        </w:r>
      </w:hyperlink>
    </w:p>
    <w:p w14:paraId="5F5ED74B" w14:textId="77777777" w:rsidR="00282F1D" w:rsidRDefault="00000000">
      <w:pPr>
        <w:spacing w:before="23"/>
        <w:ind w:left="358"/>
        <w:rPr>
          <w:sz w:val="12"/>
        </w:rPr>
      </w:pPr>
      <w:hyperlink r:id="rId166">
        <w:r>
          <w:rPr>
            <w:color w:val="007FAC"/>
            <w:w w:val="105"/>
            <w:sz w:val="12"/>
          </w:rPr>
          <w:t>Promotion</w:t>
        </w:r>
        <w:r>
          <w:rPr>
            <w:color w:val="007FAC"/>
            <w:spacing w:val="2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</w:t>
        </w:r>
        <w:r>
          <w:rPr>
            <w:color w:val="007FAC"/>
            <w:spacing w:val="2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(2),</w:t>
        </w:r>
        <w:r>
          <w:rPr>
            <w:color w:val="007FAC"/>
            <w:spacing w:val="2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111–120</w:t>
        </w:r>
      </w:hyperlink>
      <w:r>
        <w:rPr>
          <w:w w:val="105"/>
          <w:sz w:val="12"/>
        </w:rPr>
        <w:t>.</w:t>
      </w:r>
    </w:p>
    <w:p w14:paraId="5476305C" w14:textId="77777777" w:rsidR="00282F1D" w:rsidRDefault="00000000">
      <w:pPr>
        <w:spacing w:before="5" w:line="160" w:lineRule="exact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Yellappan</w:t>
      </w:r>
      <w:proofErr w:type="spellEnd"/>
      <w:r>
        <w:rPr>
          <w:w w:val="105"/>
          <w:sz w:val="12"/>
        </w:rPr>
        <w:t>, K., Ghani, Y., Musa, M., Siam, M.F., Tan, C.Y., Malaysian Institute of Road Safety, R., 2016. E</w:t>
      </w:r>
      <w:r>
        <w:rPr>
          <w:smallCaps/>
          <w:w w:val="105"/>
          <w:sz w:val="12"/>
        </w:rPr>
        <w:t>x</w:t>
      </w:r>
      <w:r>
        <w:rPr>
          <w:w w:val="105"/>
          <w:sz w:val="12"/>
        </w:rPr>
        <w:t>posure and perception on distraction towards roadside digital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advertisements.</w:t>
      </w:r>
    </w:p>
    <w:p w14:paraId="552A2AA3" w14:textId="77777777" w:rsidR="00282F1D" w:rsidRDefault="00000000">
      <w:pPr>
        <w:spacing w:before="17"/>
        <w:ind w:left="120"/>
        <w:rPr>
          <w:sz w:val="12"/>
        </w:rPr>
      </w:pPr>
      <w:hyperlink r:id="rId167">
        <w:r>
          <w:rPr>
            <w:color w:val="007FAC"/>
            <w:w w:val="105"/>
            <w:sz w:val="12"/>
          </w:rPr>
          <w:t>Young,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K.L.,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Stephens,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A.N.,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Logan,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D.B.,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Lenné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M.G.,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Investigating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static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drivers'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situation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awareness.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9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Ergon.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60,</w:t>
        </w:r>
      </w:hyperlink>
    </w:p>
    <w:p w14:paraId="4DB29AA9" w14:textId="77777777" w:rsidR="00282F1D" w:rsidRDefault="00000000">
      <w:pPr>
        <w:spacing w:before="23"/>
        <w:ind w:left="358"/>
        <w:rPr>
          <w:sz w:val="12"/>
        </w:rPr>
      </w:pPr>
      <w:hyperlink r:id="rId168">
        <w:r>
          <w:rPr>
            <w:color w:val="007FAC"/>
            <w:w w:val="110"/>
            <w:sz w:val="12"/>
          </w:rPr>
          <w:t>136–145</w:t>
        </w:r>
      </w:hyperlink>
      <w:r>
        <w:rPr>
          <w:w w:val="110"/>
          <w:sz w:val="12"/>
        </w:rPr>
        <w:t>.</w:t>
      </w:r>
    </w:p>
    <w:p w14:paraId="57E4315D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r>
        <w:rPr>
          <w:w w:val="105"/>
          <w:sz w:val="12"/>
        </w:rPr>
        <w:t>Young,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M.S.,</w:t>
      </w:r>
      <w:r>
        <w:rPr>
          <w:spacing w:val="10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Mahfoud</w:t>
      </w:r>
      <w:proofErr w:type="spellEnd"/>
      <w:r>
        <w:rPr>
          <w:w w:val="105"/>
          <w:sz w:val="12"/>
        </w:rPr>
        <w:t>,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J.M.,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2007.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Driven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distraction: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effects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roadside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advertising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driver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attention.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Final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Report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study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funded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 xml:space="preserve"> </w:t>
      </w:r>
      <w:r>
        <w:rPr>
          <w:w w:val="105"/>
          <w:sz w:val="12"/>
        </w:rPr>
        <w:t>Rees</w:t>
      </w:r>
      <w:r>
        <w:rPr>
          <w:spacing w:val="9"/>
          <w:w w:val="105"/>
          <w:sz w:val="12"/>
        </w:rPr>
        <w:t xml:space="preserve"> </w:t>
      </w:r>
      <w:r>
        <w:rPr>
          <w:w w:val="105"/>
          <w:sz w:val="12"/>
        </w:rPr>
        <w:t>Jeffreys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Fund.</w:t>
      </w:r>
    </w:p>
    <w:p w14:paraId="6846B32B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169">
        <w:r>
          <w:rPr>
            <w:color w:val="007FAC"/>
            <w:w w:val="105"/>
            <w:sz w:val="12"/>
          </w:rPr>
          <w:t>Young,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M.S.,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Mahfoud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J.M.,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Stanton,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N.A.,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Salmon,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P.M.,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Jenkins,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D.P.,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Walker,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G.H.,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2009.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Conflicts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interest: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8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implications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roadside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advertising</w:t>
        </w:r>
        <w:r>
          <w:rPr>
            <w:color w:val="007FAC"/>
            <w:spacing w:val="6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7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70">
        <w:r>
          <w:rPr>
            <w:color w:val="007FAC"/>
            <w:w w:val="105"/>
            <w:sz w:val="12"/>
          </w:rPr>
          <w:t>attention.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Transp.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Res.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Part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F: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Psychol.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Behav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12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(5),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381–388</w:t>
        </w:r>
      </w:hyperlink>
      <w:r>
        <w:rPr>
          <w:w w:val="105"/>
          <w:sz w:val="12"/>
        </w:rPr>
        <w:t>.</w:t>
      </w:r>
    </w:p>
    <w:p w14:paraId="7B547885" w14:textId="77777777" w:rsidR="00282F1D" w:rsidRDefault="00000000">
      <w:pPr>
        <w:spacing w:before="2" w:line="278" w:lineRule="auto"/>
        <w:ind w:left="358" w:hanging="239"/>
        <w:rPr>
          <w:sz w:val="12"/>
        </w:rPr>
      </w:pPr>
      <w:hyperlink r:id="rId171">
        <w:proofErr w:type="spellStart"/>
        <w:r>
          <w:rPr>
            <w:color w:val="007FAC"/>
            <w:w w:val="105"/>
            <w:sz w:val="12"/>
          </w:rPr>
          <w:t>Zahabi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Machado,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Lau,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M.Y.,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Deng,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Y.,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Pankok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Hummer,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al.,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2017.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attention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allocation</w:t>
        </w:r>
        <w:r>
          <w:rPr>
            <w:color w:val="007FAC"/>
            <w:spacing w:val="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use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logo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signs</w:t>
        </w:r>
        <w:r>
          <w:rPr>
            <w:color w:val="007FAC"/>
            <w:spacing w:val="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5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freeway</w:t>
        </w:r>
        <w:r>
          <w:rPr>
            <w:color w:val="007FAC"/>
            <w:spacing w:val="4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exit</w:t>
        </w:r>
      </w:hyperlink>
      <w:r>
        <w:rPr>
          <w:color w:val="007FAC"/>
          <w:spacing w:val="1"/>
          <w:w w:val="105"/>
          <w:sz w:val="12"/>
        </w:rPr>
        <w:t xml:space="preserve"> </w:t>
      </w:r>
      <w:hyperlink r:id="rId172">
        <w:r>
          <w:rPr>
            <w:color w:val="007FAC"/>
            <w:w w:val="105"/>
            <w:sz w:val="12"/>
          </w:rPr>
          <w:t>ramps.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Appl.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Ergon.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65,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70–80</w:t>
        </w:r>
      </w:hyperlink>
      <w:r>
        <w:rPr>
          <w:w w:val="105"/>
          <w:sz w:val="12"/>
        </w:rPr>
        <w:t>.</w:t>
      </w:r>
    </w:p>
    <w:p w14:paraId="72A088D7" w14:textId="77777777" w:rsidR="00282F1D" w:rsidRDefault="00000000">
      <w:pPr>
        <w:spacing w:before="2"/>
        <w:ind w:left="120"/>
        <w:rPr>
          <w:sz w:val="12"/>
        </w:rPr>
      </w:pPr>
      <w:hyperlink r:id="rId173">
        <w:proofErr w:type="spellStart"/>
        <w:r>
          <w:rPr>
            <w:color w:val="007FAC"/>
            <w:w w:val="105"/>
            <w:sz w:val="12"/>
          </w:rPr>
          <w:t>Zalesinska</w:t>
        </w:r>
        <w:proofErr w:type="spellEnd"/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2018.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impact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luminance,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gramStart"/>
        <w:r>
          <w:rPr>
            <w:color w:val="007FAC"/>
            <w:w w:val="105"/>
            <w:sz w:val="12"/>
          </w:rPr>
          <w:t>size</w:t>
        </w:r>
        <w:proofErr w:type="gramEnd"/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location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LED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billboards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11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drivers’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visual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performance—laboratory</w:t>
        </w:r>
        <w:r>
          <w:rPr>
            <w:color w:val="007FAC"/>
            <w:spacing w:val="13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tests.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proofErr w:type="spellStart"/>
        <w:r>
          <w:rPr>
            <w:color w:val="007FAC"/>
            <w:w w:val="105"/>
            <w:sz w:val="12"/>
          </w:rPr>
          <w:t>Accid</w:t>
        </w:r>
        <w:proofErr w:type="spellEnd"/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Anal.</w:t>
        </w:r>
        <w:r>
          <w:rPr>
            <w:color w:val="007FAC"/>
            <w:spacing w:val="12"/>
            <w:w w:val="105"/>
            <w:sz w:val="12"/>
          </w:rPr>
          <w:t xml:space="preserve"> </w:t>
        </w:r>
        <w:r>
          <w:rPr>
            <w:color w:val="007FAC"/>
            <w:w w:val="105"/>
            <w:sz w:val="12"/>
          </w:rPr>
          <w:t>Prev</w:t>
        </w:r>
      </w:hyperlink>
      <w:r>
        <w:rPr>
          <w:w w:val="105"/>
          <w:sz w:val="12"/>
        </w:rPr>
        <w:t>.</w:t>
      </w:r>
    </w:p>
    <w:p w14:paraId="13AE8A22" w14:textId="77777777" w:rsidR="00282F1D" w:rsidRDefault="00000000">
      <w:pPr>
        <w:spacing w:before="24" w:line="278" w:lineRule="auto"/>
        <w:ind w:left="358" w:hanging="239"/>
        <w:rPr>
          <w:sz w:val="12"/>
        </w:rPr>
      </w:pPr>
      <w:proofErr w:type="spellStart"/>
      <w:r>
        <w:rPr>
          <w:w w:val="105"/>
          <w:sz w:val="12"/>
        </w:rPr>
        <w:t>Ziakopoulos</w:t>
      </w:r>
      <w:proofErr w:type="spellEnd"/>
      <w:r>
        <w:rPr>
          <w:w w:val="105"/>
          <w:sz w:val="12"/>
        </w:rPr>
        <w:t xml:space="preserve">, A., </w:t>
      </w:r>
      <w:proofErr w:type="spellStart"/>
      <w:r>
        <w:rPr>
          <w:w w:val="105"/>
          <w:sz w:val="12"/>
        </w:rPr>
        <w:t>Theofilatos</w:t>
      </w:r>
      <w:proofErr w:type="spellEnd"/>
      <w:r>
        <w:rPr>
          <w:w w:val="105"/>
          <w:sz w:val="12"/>
        </w:rPr>
        <w:t xml:space="preserve">, A., Papadimitriou, E., Yannis, G., 2017. Driver distraction without presence of secondary tasks: Inattention, cognitive </w:t>
      </w:r>
      <w:proofErr w:type="gramStart"/>
      <w:r>
        <w:rPr>
          <w:w w:val="105"/>
          <w:sz w:val="12"/>
        </w:rPr>
        <w:t>overload</w:t>
      </w:r>
      <w:proofErr w:type="gramEnd"/>
      <w:r>
        <w:rPr>
          <w:w w:val="105"/>
          <w:sz w:val="12"/>
        </w:rPr>
        <w:t xml:space="preserve"> and factors</w:t>
      </w:r>
      <w:r>
        <w:rPr>
          <w:spacing w:val="1"/>
          <w:w w:val="105"/>
          <w:sz w:val="12"/>
        </w:rPr>
        <w:t xml:space="preserve"> </w:t>
      </w:r>
      <w:r>
        <w:rPr>
          <w:w w:val="105"/>
          <w:sz w:val="12"/>
        </w:rPr>
        <w:t>outside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vehicle–an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overview.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Paper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presented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at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Road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Safety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&amp;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Simulation</w:t>
      </w:r>
      <w:r>
        <w:rPr>
          <w:spacing w:val="11"/>
          <w:w w:val="105"/>
          <w:sz w:val="12"/>
        </w:rPr>
        <w:t xml:space="preserve"> </w:t>
      </w:r>
      <w:r>
        <w:rPr>
          <w:w w:val="105"/>
          <w:sz w:val="12"/>
        </w:rPr>
        <w:t>International</w:t>
      </w:r>
      <w:r>
        <w:rPr>
          <w:spacing w:val="13"/>
          <w:w w:val="105"/>
          <w:sz w:val="12"/>
        </w:rPr>
        <w:t xml:space="preserve"> </w:t>
      </w:r>
      <w:r>
        <w:rPr>
          <w:w w:val="105"/>
          <w:sz w:val="12"/>
        </w:rPr>
        <w:t>Conference</w:t>
      </w:r>
      <w:r>
        <w:rPr>
          <w:spacing w:val="12"/>
          <w:w w:val="105"/>
          <w:sz w:val="12"/>
        </w:rPr>
        <w:t xml:space="preserve"> </w:t>
      </w:r>
      <w:r>
        <w:rPr>
          <w:w w:val="105"/>
          <w:sz w:val="12"/>
        </w:rPr>
        <w:t>2017.</w:t>
      </w:r>
    </w:p>
    <w:sectPr w:rsidR="00282F1D">
      <w:pgSz w:w="10890" w:h="14860"/>
      <w:pgMar w:top="860" w:right="660" w:bottom="780" w:left="660" w:header="637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8675" w14:textId="77777777" w:rsidR="004E4167" w:rsidRDefault="004E4167">
      <w:r>
        <w:separator/>
      </w:r>
    </w:p>
  </w:endnote>
  <w:endnote w:type="continuationSeparator" w:id="0">
    <w:p w14:paraId="1A922BB6" w14:textId="77777777" w:rsidR="004E4167" w:rsidRDefault="004E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FECE" w14:textId="77777777" w:rsidR="00282F1D" w:rsidRDefault="00000000">
    <w:pPr>
      <w:pStyle w:val="BodyText"/>
      <w:spacing w:line="14" w:lineRule="auto"/>
      <w:ind w:left="0"/>
      <w:jc w:val="left"/>
      <w:rPr>
        <w:sz w:val="20"/>
      </w:rPr>
    </w:pPr>
    <w:r>
      <w:pict w14:anchorId="16A365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5.5pt;margin-top:702.65pt;width:13.25pt;height:13.55pt;z-index:-16227840;mso-position-horizontal-relative:page;mso-position-vertical-relative:page" filled="f" stroked="f">
          <v:textbox inset="0,0,0,0">
            <w:txbxContent>
              <w:p w14:paraId="31F8EEF5" w14:textId="77777777" w:rsidR="00282F1D" w:rsidRDefault="00000000">
                <w:pPr>
                  <w:spacing w:before="61"/>
                  <w:ind w:left="60"/>
                  <w:rPr>
                    <w:rFonts w:ascii="Times New Roman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227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5844" w14:textId="77777777" w:rsidR="004E4167" w:rsidRDefault="004E4167">
      <w:r>
        <w:separator/>
      </w:r>
    </w:p>
  </w:footnote>
  <w:footnote w:type="continuationSeparator" w:id="0">
    <w:p w14:paraId="5F61DDA3" w14:textId="77777777" w:rsidR="004E4167" w:rsidRDefault="004E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905D" w14:textId="77777777" w:rsidR="00282F1D" w:rsidRDefault="00000000">
    <w:pPr>
      <w:pStyle w:val="BodyText"/>
      <w:spacing w:line="14" w:lineRule="auto"/>
      <w:ind w:left="0"/>
      <w:jc w:val="left"/>
      <w:rPr>
        <w:sz w:val="20"/>
      </w:rPr>
    </w:pPr>
    <w:r>
      <w:pict w14:anchorId="454F6CB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.15pt;margin-top:30.85pt;width:81.35pt;height:13.5pt;z-index:-16228864;mso-position-horizontal-relative:page;mso-position-vertical-relative:page" filled="f" stroked="f">
          <v:textbox inset="0,0,0,0">
            <w:txbxContent>
              <w:p w14:paraId="4FF08721" w14:textId="77777777" w:rsidR="00282F1D" w:rsidRDefault="00000000">
                <w:pPr>
                  <w:spacing w:before="70"/>
                  <w:ind w:left="20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w w:val="110"/>
                    <w:sz w:val="12"/>
                  </w:rPr>
                  <w:t>O.</w:t>
                </w:r>
                <w:r>
                  <w:rPr>
                    <w:rFonts w:ascii="Times New Roman"/>
                    <w:i/>
                    <w:spacing w:val="-3"/>
                    <w:w w:val="110"/>
                    <w:sz w:val="12"/>
                  </w:rPr>
                  <w:t xml:space="preserve"> </w:t>
                </w:r>
                <w:r>
                  <w:rPr>
                    <w:rFonts w:ascii="Times New Roman"/>
                    <w:i/>
                    <w:w w:val="110"/>
                    <w:sz w:val="12"/>
                  </w:rPr>
                  <w:t>Oviedo-</w:t>
                </w:r>
                <w:proofErr w:type="spellStart"/>
                <w:r>
                  <w:rPr>
                    <w:rFonts w:ascii="Times New Roman"/>
                    <w:i/>
                    <w:w w:val="110"/>
                    <w:sz w:val="12"/>
                  </w:rPr>
                  <w:t>Trespalacios</w:t>
                </w:r>
                <w:proofErr w:type="spellEnd"/>
                <w:r>
                  <w:rPr>
                    <w:rFonts w:ascii="Times New Roman"/>
                    <w:i/>
                    <w:w w:val="110"/>
                    <w:sz w:val="12"/>
                  </w:rPr>
                  <w:t>,</w:t>
                </w:r>
                <w:r>
                  <w:rPr>
                    <w:rFonts w:ascii="Times New Roman"/>
                    <w:i/>
                    <w:spacing w:val="-3"/>
                    <w:w w:val="110"/>
                    <w:sz w:val="12"/>
                  </w:rPr>
                  <w:t xml:space="preserve"> </w:t>
                </w:r>
                <w:r>
                  <w:rPr>
                    <w:rFonts w:ascii="Times New Roman"/>
                    <w:i/>
                    <w:w w:val="110"/>
                    <w:sz w:val="12"/>
                  </w:rPr>
                  <w:t>et</w:t>
                </w:r>
                <w:r>
                  <w:rPr>
                    <w:rFonts w:ascii="Times New Roman"/>
                    <w:i/>
                    <w:spacing w:val="-3"/>
                    <w:w w:val="110"/>
                    <w:sz w:val="12"/>
                  </w:rPr>
                  <w:t xml:space="preserve"> </w:t>
                </w:r>
                <w:r>
                  <w:rPr>
                    <w:rFonts w:ascii="Times New Roman"/>
                    <w:i/>
                    <w:w w:val="110"/>
                    <w:sz w:val="12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130A8BD7">
        <v:shape id="_x0000_s1026" type="#_x0000_t202" style="position:absolute;margin-left:366.2pt;margin-top:30.85pt;width:140pt;height:13.55pt;z-index:-16228352;mso-position-horizontal-relative:page;mso-position-vertical-relative:page" filled="f" stroked="f">
          <v:textbox inset="0,0,0,0">
            <w:txbxContent>
              <w:p w14:paraId="255B93EA" w14:textId="77777777" w:rsidR="00282F1D" w:rsidRDefault="00000000">
                <w:pPr>
                  <w:spacing w:before="61"/>
                  <w:ind w:left="20"/>
                  <w:rPr>
                    <w:rFonts w:ascii="Times New Roman" w:hAnsi="Times New Roman"/>
                    <w:i/>
                    <w:sz w:val="13"/>
                  </w:rPr>
                </w:pPr>
                <w:r>
                  <w:rPr>
                    <w:rFonts w:ascii="Times New Roman" w:hAnsi="Times New Roman"/>
                    <w:i/>
                    <w:spacing w:val="-79"/>
                    <w:w w:val="212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51"/>
                    <w:w w:val="193"/>
                    <w:sz w:val="13"/>
                  </w:rPr>
                  <w:t>r</w:t>
                </w:r>
                <w:r>
                  <w:rPr>
                    <w:rFonts w:ascii="Times New Roman" w:hAnsi="Times New Roman"/>
                    <w:i/>
                    <w:spacing w:val="-70"/>
                    <w:w w:val="210"/>
                    <w:sz w:val="13"/>
                  </w:rPr>
                  <w:t>a</w:t>
                </w:r>
                <w:r>
                  <w:rPr>
                    <w:rFonts w:ascii="Times New Roman" w:hAnsi="Times New Roman"/>
                    <w:i/>
                    <w:spacing w:val="-72"/>
                    <w:w w:val="213"/>
                    <w:sz w:val="13"/>
                  </w:rPr>
                  <w:t>n</w:t>
                </w:r>
                <w:r>
                  <w:rPr>
                    <w:rFonts w:ascii="Times New Roman" w:hAnsi="Times New Roman"/>
                    <w:i/>
                    <w:spacing w:val="-50"/>
                    <w:w w:val="191"/>
                    <w:sz w:val="13"/>
                  </w:rPr>
                  <w:t>s</w:t>
                </w:r>
                <w:r>
                  <w:rPr>
                    <w:rFonts w:ascii="Times New Roman" w:hAnsi="Times New Roman"/>
                    <w:i/>
                    <w:spacing w:val="-67"/>
                    <w:w w:val="199"/>
                    <w:sz w:val="13"/>
                  </w:rPr>
                  <w:t>p</w:t>
                </w:r>
                <w:r>
                  <w:rPr>
                    <w:rFonts w:ascii="Times New Roman" w:hAns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 w:hAnsi="Times New Roman"/>
                    <w:i/>
                    <w:spacing w:val="-51"/>
                    <w:w w:val="193"/>
                    <w:sz w:val="13"/>
                  </w:rPr>
                  <w:t>r</w:t>
                </w:r>
                <w:r>
                  <w:rPr>
                    <w:rFonts w:ascii="Times New Roman" w:hAnsi="Times New Roman"/>
                    <w:i/>
                    <w:spacing w:val="-41"/>
                    <w:w w:val="217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70"/>
                    <w:w w:val="210"/>
                    <w:sz w:val="13"/>
                  </w:rPr>
                  <w:t>a</w:t>
                </w:r>
                <w:r>
                  <w:rPr>
                    <w:rFonts w:ascii="Times New Roman" w:hAnsi="Times New Roman"/>
                    <w:i/>
                    <w:spacing w:val="-41"/>
                    <w:w w:val="217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 w:hAns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 w:hAnsi="Times New Roman"/>
                    <w:i/>
                    <w:spacing w:val="-34"/>
                    <w:w w:val="213"/>
                    <w:sz w:val="13"/>
                  </w:rPr>
                  <w:t>n</w:t>
                </w:r>
                <w:r>
                  <w:rPr>
                    <w:rFonts w:ascii="Times New Roman" w:hAnsi="Times New Roman"/>
                    <w:i/>
                    <w:spacing w:val="-87"/>
                    <w:w w:val="211"/>
                    <w:sz w:val="13"/>
                  </w:rPr>
                  <w:t>R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e</w:t>
                </w:r>
                <w:r>
                  <w:rPr>
                    <w:rFonts w:ascii="Times New Roman" w:hAnsi="Times New Roman"/>
                    <w:i/>
                    <w:spacing w:val="-50"/>
                    <w:w w:val="191"/>
                    <w:sz w:val="13"/>
                  </w:rPr>
                  <w:t>s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e</w:t>
                </w:r>
                <w:r>
                  <w:rPr>
                    <w:rFonts w:ascii="Times New Roman" w:hAnsi="Times New Roman"/>
                    <w:i/>
                    <w:spacing w:val="-70"/>
                    <w:w w:val="210"/>
                    <w:sz w:val="13"/>
                  </w:rPr>
                  <w:t>a</w:t>
                </w:r>
                <w:r>
                  <w:rPr>
                    <w:rFonts w:ascii="Times New Roman" w:hAnsi="Times New Roman"/>
                    <w:i/>
                    <w:spacing w:val="-51"/>
                    <w:w w:val="193"/>
                    <w:sz w:val="13"/>
                  </w:rPr>
                  <w:t>r</w:t>
                </w:r>
                <w:r>
                  <w:rPr>
                    <w:rFonts w:ascii="Times New Roman" w:hAnsi="Times New Roman"/>
                    <w:i/>
                    <w:spacing w:val="-59"/>
                    <w:w w:val="197"/>
                    <w:sz w:val="13"/>
                  </w:rPr>
                  <w:t>c</w:t>
                </w:r>
                <w:r>
                  <w:rPr>
                    <w:rFonts w:ascii="Times New Roman" w:hAnsi="Times New Roman"/>
                    <w:i/>
                    <w:spacing w:val="-33"/>
                    <w:w w:val="211"/>
                    <w:sz w:val="13"/>
                  </w:rPr>
                  <w:t>h</w:t>
                </w:r>
                <w:r>
                  <w:rPr>
                    <w:rFonts w:ascii="Times New Roman" w:hAnsi="Times New Roman"/>
                    <w:i/>
                    <w:spacing w:val="-76"/>
                    <w:w w:val="186"/>
                    <w:sz w:val="13"/>
                  </w:rPr>
                  <w:t>P</w:t>
                </w:r>
                <w:r>
                  <w:rPr>
                    <w:rFonts w:ascii="Times New Roman" w:hAnsi="Times New Roman"/>
                    <w:i/>
                    <w:spacing w:val="-70"/>
                    <w:w w:val="210"/>
                    <w:sz w:val="13"/>
                  </w:rPr>
                  <w:t>a</w:t>
                </w:r>
                <w:r>
                  <w:rPr>
                    <w:rFonts w:ascii="Times New Roman" w:hAnsi="Times New Roman"/>
                    <w:i/>
                    <w:spacing w:val="-51"/>
                    <w:w w:val="193"/>
                    <w:sz w:val="13"/>
                  </w:rPr>
                  <w:t>r</w:t>
                </w:r>
                <w:r>
                  <w:rPr>
                    <w:rFonts w:ascii="Times New Roman" w:hAnsi="Times New Roman"/>
                    <w:i/>
                    <w:spacing w:val="-3"/>
                    <w:w w:val="217"/>
                    <w:sz w:val="13"/>
                  </w:rPr>
                  <w:t>t</w:t>
                </w:r>
                <w:r>
                  <w:rPr>
                    <w:rFonts w:ascii="Times New Roman" w:hAnsi="Times New Roman"/>
                    <w:i/>
                    <w:spacing w:val="-53"/>
                    <w:w w:val="222"/>
                    <w:sz w:val="13"/>
                  </w:rPr>
                  <w:t>A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12</w:t>
                </w:r>
                <w:r>
                  <w:rPr>
                    <w:rFonts w:ascii="Times New Roman" w:hAnsi="Times New Roman"/>
                    <w:i/>
                    <w:spacing w:val="-38"/>
                    <w:w w:val="224"/>
                    <w:sz w:val="13"/>
                  </w:rPr>
                  <w:t>2</w:t>
                </w:r>
                <w:r>
                  <w:rPr>
                    <w:rFonts w:ascii="Times New Roman" w:hAnsi="Times New Roman"/>
                    <w:i/>
                    <w:spacing w:val="-57"/>
                    <w:w w:val="253"/>
                    <w:sz w:val="13"/>
                  </w:rPr>
                  <w:t>(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2019</w:t>
                </w:r>
                <w:r>
                  <w:rPr>
                    <w:rFonts w:ascii="Times New Roman" w:hAnsi="Times New Roman"/>
                    <w:i/>
                    <w:spacing w:val="-19"/>
                    <w:w w:val="253"/>
                    <w:sz w:val="13"/>
                  </w:rPr>
                  <w:t>)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85</w:t>
                </w:r>
                <w:r>
                  <w:rPr>
                    <w:rFonts w:ascii="Times New Roman" w:hAnsi="Times New Roman"/>
                    <w:i/>
                    <w:spacing w:val="-68"/>
                    <w:w w:val="201"/>
                    <w:sz w:val="13"/>
                  </w:rPr>
                  <w:t>–</w:t>
                </w:r>
                <w:r>
                  <w:rPr>
                    <w:rFonts w:ascii="Times New Roman" w:hAnsi="Times New Roman"/>
                    <w:i/>
                    <w:spacing w:val="-75"/>
                    <w:w w:val="224"/>
                    <w:sz w:val="13"/>
                  </w:rPr>
                  <w:t>98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279"/>
    <w:multiLevelType w:val="hybridMultilevel"/>
    <w:tmpl w:val="FC248BBE"/>
    <w:lvl w:ilvl="0" w:tplc="5DA043A8">
      <w:numFmt w:val="bullet"/>
      <w:lvlText w:val="•"/>
      <w:lvlJc w:val="left"/>
      <w:pPr>
        <w:ind w:left="156" w:hanging="157"/>
      </w:pPr>
      <w:rPr>
        <w:rFonts w:ascii="Georgia" w:eastAsia="Georgia" w:hAnsi="Georgia" w:cs="Georgia" w:hint="default"/>
        <w:w w:val="76"/>
        <w:position w:val="-4"/>
        <w:sz w:val="30"/>
        <w:szCs w:val="30"/>
        <w:lang w:val="en-US" w:eastAsia="en-US" w:bidi="ar-SA"/>
      </w:rPr>
    </w:lvl>
    <w:lvl w:ilvl="1" w:tplc="EAFEAE80">
      <w:numFmt w:val="bullet"/>
      <w:lvlText w:val="•"/>
      <w:lvlJc w:val="left"/>
      <w:pPr>
        <w:ind w:left="675" w:hanging="157"/>
      </w:pPr>
      <w:rPr>
        <w:rFonts w:hint="default"/>
        <w:lang w:val="en-US" w:eastAsia="en-US" w:bidi="ar-SA"/>
      </w:rPr>
    </w:lvl>
    <w:lvl w:ilvl="2" w:tplc="0922969C">
      <w:numFmt w:val="bullet"/>
      <w:lvlText w:val="•"/>
      <w:lvlJc w:val="left"/>
      <w:pPr>
        <w:ind w:left="1191" w:hanging="157"/>
      </w:pPr>
      <w:rPr>
        <w:rFonts w:hint="default"/>
        <w:lang w:val="en-US" w:eastAsia="en-US" w:bidi="ar-SA"/>
      </w:rPr>
    </w:lvl>
    <w:lvl w:ilvl="3" w:tplc="6DC475F0">
      <w:numFmt w:val="bullet"/>
      <w:lvlText w:val="•"/>
      <w:lvlJc w:val="left"/>
      <w:pPr>
        <w:ind w:left="1707" w:hanging="157"/>
      </w:pPr>
      <w:rPr>
        <w:rFonts w:hint="default"/>
        <w:lang w:val="en-US" w:eastAsia="en-US" w:bidi="ar-SA"/>
      </w:rPr>
    </w:lvl>
    <w:lvl w:ilvl="4" w:tplc="F64C7B6C">
      <w:numFmt w:val="bullet"/>
      <w:lvlText w:val="•"/>
      <w:lvlJc w:val="left"/>
      <w:pPr>
        <w:ind w:left="2223" w:hanging="157"/>
      </w:pPr>
      <w:rPr>
        <w:rFonts w:hint="default"/>
        <w:lang w:val="en-US" w:eastAsia="en-US" w:bidi="ar-SA"/>
      </w:rPr>
    </w:lvl>
    <w:lvl w:ilvl="5" w:tplc="4648BF8E">
      <w:numFmt w:val="bullet"/>
      <w:lvlText w:val="•"/>
      <w:lvlJc w:val="left"/>
      <w:pPr>
        <w:ind w:left="2739" w:hanging="157"/>
      </w:pPr>
      <w:rPr>
        <w:rFonts w:hint="default"/>
        <w:lang w:val="en-US" w:eastAsia="en-US" w:bidi="ar-SA"/>
      </w:rPr>
    </w:lvl>
    <w:lvl w:ilvl="6" w:tplc="5372BB50">
      <w:numFmt w:val="bullet"/>
      <w:lvlText w:val="•"/>
      <w:lvlJc w:val="left"/>
      <w:pPr>
        <w:ind w:left="3255" w:hanging="157"/>
      </w:pPr>
      <w:rPr>
        <w:rFonts w:hint="default"/>
        <w:lang w:val="en-US" w:eastAsia="en-US" w:bidi="ar-SA"/>
      </w:rPr>
    </w:lvl>
    <w:lvl w:ilvl="7" w:tplc="9B5E097C">
      <w:numFmt w:val="bullet"/>
      <w:lvlText w:val="•"/>
      <w:lvlJc w:val="left"/>
      <w:pPr>
        <w:ind w:left="3770" w:hanging="157"/>
      </w:pPr>
      <w:rPr>
        <w:rFonts w:hint="default"/>
        <w:lang w:val="en-US" w:eastAsia="en-US" w:bidi="ar-SA"/>
      </w:rPr>
    </w:lvl>
    <w:lvl w:ilvl="8" w:tplc="39B431E8">
      <w:numFmt w:val="bullet"/>
      <w:lvlText w:val="•"/>
      <w:lvlJc w:val="left"/>
      <w:pPr>
        <w:ind w:left="4286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B8A6728"/>
    <w:multiLevelType w:val="hybridMultilevel"/>
    <w:tmpl w:val="8FEE367A"/>
    <w:lvl w:ilvl="0" w:tplc="2D30D652">
      <w:numFmt w:val="bullet"/>
      <w:lvlText w:val="•"/>
      <w:lvlJc w:val="left"/>
      <w:pPr>
        <w:ind w:left="354" w:hanging="157"/>
      </w:pPr>
      <w:rPr>
        <w:rFonts w:ascii="Georgia" w:eastAsia="Georgia" w:hAnsi="Georgia" w:cs="Georgia" w:hint="default"/>
        <w:w w:val="76"/>
        <w:position w:val="-4"/>
        <w:sz w:val="30"/>
        <w:szCs w:val="30"/>
        <w:lang w:val="en-US" w:eastAsia="en-US" w:bidi="ar-SA"/>
      </w:rPr>
    </w:lvl>
    <w:lvl w:ilvl="1" w:tplc="951A98AE">
      <w:numFmt w:val="bullet"/>
      <w:lvlText w:val="•"/>
      <w:lvlJc w:val="left"/>
      <w:pPr>
        <w:ind w:left="1280" w:hanging="157"/>
      </w:pPr>
      <w:rPr>
        <w:rFonts w:hint="default"/>
        <w:lang w:val="en-US" w:eastAsia="en-US" w:bidi="ar-SA"/>
      </w:rPr>
    </w:lvl>
    <w:lvl w:ilvl="2" w:tplc="CE6478E6">
      <w:numFmt w:val="bullet"/>
      <w:lvlText w:val="•"/>
      <w:lvlJc w:val="left"/>
      <w:pPr>
        <w:ind w:left="2201" w:hanging="157"/>
      </w:pPr>
      <w:rPr>
        <w:rFonts w:hint="default"/>
        <w:lang w:val="en-US" w:eastAsia="en-US" w:bidi="ar-SA"/>
      </w:rPr>
    </w:lvl>
    <w:lvl w:ilvl="3" w:tplc="A87636BC">
      <w:numFmt w:val="bullet"/>
      <w:lvlText w:val="•"/>
      <w:lvlJc w:val="left"/>
      <w:pPr>
        <w:ind w:left="3121" w:hanging="157"/>
      </w:pPr>
      <w:rPr>
        <w:rFonts w:hint="default"/>
        <w:lang w:val="en-US" w:eastAsia="en-US" w:bidi="ar-SA"/>
      </w:rPr>
    </w:lvl>
    <w:lvl w:ilvl="4" w:tplc="46A47F66">
      <w:numFmt w:val="bullet"/>
      <w:lvlText w:val="•"/>
      <w:lvlJc w:val="left"/>
      <w:pPr>
        <w:ind w:left="4042" w:hanging="157"/>
      </w:pPr>
      <w:rPr>
        <w:rFonts w:hint="default"/>
        <w:lang w:val="en-US" w:eastAsia="en-US" w:bidi="ar-SA"/>
      </w:rPr>
    </w:lvl>
    <w:lvl w:ilvl="5" w:tplc="EB12D474">
      <w:numFmt w:val="bullet"/>
      <w:lvlText w:val="•"/>
      <w:lvlJc w:val="left"/>
      <w:pPr>
        <w:ind w:left="4962" w:hanging="157"/>
      </w:pPr>
      <w:rPr>
        <w:rFonts w:hint="default"/>
        <w:lang w:val="en-US" w:eastAsia="en-US" w:bidi="ar-SA"/>
      </w:rPr>
    </w:lvl>
    <w:lvl w:ilvl="6" w:tplc="DDE646F2">
      <w:numFmt w:val="bullet"/>
      <w:lvlText w:val="•"/>
      <w:lvlJc w:val="left"/>
      <w:pPr>
        <w:ind w:left="5883" w:hanging="157"/>
      </w:pPr>
      <w:rPr>
        <w:rFonts w:hint="default"/>
        <w:lang w:val="en-US" w:eastAsia="en-US" w:bidi="ar-SA"/>
      </w:rPr>
    </w:lvl>
    <w:lvl w:ilvl="7" w:tplc="FE6ACC50">
      <w:numFmt w:val="bullet"/>
      <w:lvlText w:val="•"/>
      <w:lvlJc w:val="left"/>
      <w:pPr>
        <w:ind w:left="6803" w:hanging="157"/>
      </w:pPr>
      <w:rPr>
        <w:rFonts w:hint="default"/>
        <w:lang w:val="en-US" w:eastAsia="en-US" w:bidi="ar-SA"/>
      </w:rPr>
    </w:lvl>
    <w:lvl w:ilvl="8" w:tplc="AC7A577A">
      <w:numFmt w:val="bullet"/>
      <w:lvlText w:val="•"/>
      <w:lvlJc w:val="left"/>
      <w:pPr>
        <w:ind w:left="7724" w:hanging="157"/>
      </w:pPr>
      <w:rPr>
        <w:rFonts w:hint="default"/>
        <w:lang w:val="en-US" w:eastAsia="en-US" w:bidi="ar-SA"/>
      </w:rPr>
    </w:lvl>
  </w:abstractNum>
  <w:abstractNum w:abstractNumId="2" w15:restartNumberingAfterBreak="0">
    <w:nsid w:val="21DC34DD"/>
    <w:multiLevelType w:val="multilevel"/>
    <w:tmpl w:val="73E8100E"/>
    <w:lvl w:ilvl="0">
      <w:start w:val="1"/>
      <w:numFmt w:val="decimal"/>
      <w:lvlText w:val="%1."/>
      <w:lvlJc w:val="left"/>
      <w:pPr>
        <w:ind w:left="343" w:hanging="224"/>
        <w:jc w:val="left"/>
      </w:pPr>
      <w:rPr>
        <w:rFonts w:ascii="Cambria" w:eastAsia="Cambria" w:hAnsi="Cambria" w:cs="Cambria" w:hint="default"/>
        <w:b/>
        <w:bCs/>
        <w:w w:val="109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6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79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11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720" w:hanging="4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41" w:hanging="4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1" w:hanging="4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2" w:hanging="4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3" w:hanging="4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3" w:hanging="479"/>
      </w:pPr>
      <w:rPr>
        <w:rFonts w:hint="default"/>
        <w:lang w:val="en-US" w:eastAsia="en-US" w:bidi="ar-SA"/>
      </w:rPr>
    </w:lvl>
  </w:abstractNum>
  <w:abstractNum w:abstractNumId="3" w15:restartNumberingAfterBreak="0">
    <w:nsid w:val="72590A76"/>
    <w:multiLevelType w:val="hybridMultilevel"/>
    <w:tmpl w:val="08866840"/>
    <w:lvl w:ilvl="0" w:tplc="E29C39EE">
      <w:numFmt w:val="bullet"/>
      <w:lvlText w:val="•"/>
      <w:lvlJc w:val="left"/>
      <w:pPr>
        <w:ind w:left="156" w:hanging="157"/>
      </w:pPr>
      <w:rPr>
        <w:rFonts w:ascii="Georgia" w:eastAsia="Georgia" w:hAnsi="Georgia" w:cs="Georgia" w:hint="default"/>
        <w:w w:val="76"/>
        <w:position w:val="-4"/>
        <w:sz w:val="30"/>
        <w:szCs w:val="30"/>
        <w:lang w:val="en-US" w:eastAsia="en-US" w:bidi="ar-SA"/>
      </w:rPr>
    </w:lvl>
    <w:lvl w:ilvl="1" w:tplc="DB58828C">
      <w:numFmt w:val="bullet"/>
      <w:lvlText w:val="•"/>
      <w:lvlJc w:val="left"/>
      <w:pPr>
        <w:ind w:left="941" w:hanging="157"/>
      </w:pPr>
      <w:rPr>
        <w:rFonts w:hint="default"/>
        <w:lang w:val="en-US" w:eastAsia="en-US" w:bidi="ar-SA"/>
      </w:rPr>
    </w:lvl>
    <w:lvl w:ilvl="2" w:tplc="D1C29F30">
      <w:numFmt w:val="bullet"/>
      <w:lvlText w:val="•"/>
      <w:lvlJc w:val="left"/>
      <w:pPr>
        <w:ind w:left="1722" w:hanging="157"/>
      </w:pPr>
      <w:rPr>
        <w:rFonts w:hint="default"/>
        <w:lang w:val="en-US" w:eastAsia="en-US" w:bidi="ar-SA"/>
      </w:rPr>
    </w:lvl>
    <w:lvl w:ilvl="3" w:tplc="A490D092">
      <w:numFmt w:val="bullet"/>
      <w:lvlText w:val="•"/>
      <w:lvlJc w:val="left"/>
      <w:pPr>
        <w:ind w:left="2503" w:hanging="157"/>
      </w:pPr>
      <w:rPr>
        <w:rFonts w:hint="default"/>
        <w:lang w:val="en-US" w:eastAsia="en-US" w:bidi="ar-SA"/>
      </w:rPr>
    </w:lvl>
    <w:lvl w:ilvl="4" w:tplc="183861D4">
      <w:numFmt w:val="bullet"/>
      <w:lvlText w:val="•"/>
      <w:lvlJc w:val="left"/>
      <w:pPr>
        <w:ind w:left="3284" w:hanging="157"/>
      </w:pPr>
      <w:rPr>
        <w:rFonts w:hint="default"/>
        <w:lang w:val="en-US" w:eastAsia="en-US" w:bidi="ar-SA"/>
      </w:rPr>
    </w:lvl>
    <w:lvl w:ilvl="5" w:tplc="6EA07500">
      <w:numFmt w:val="bullet"/>
      <w:lvlText w:val="•"/>
      <w:lvlJc w:val="left"/>
      <w:pPr>
        <w:ind w:left="4065" w:hanging="157"/>
      </w:pPr>
      <w:rPr>
        <w:rFonts w:hint="default"/>
        <w:lang w:val="en-US" w:eastAsia="en-US" w:bidi="ar-SA"/>
      </w:rPr>
    </w:lvl>
    <w:lvl w:ilvl="6" w:tplc="F61C54EE">
      <w:numFmt w:val="bullet"/>
      <w:lvlText w:val="•"/>
      <w:lvlJc w:val="left"/>
      <w:pPr>
        <w:ind w:left="4846" w:hanging="157"/>
      </w:pPr>
      <w:rPr>
        <w:rFonts w:hint="default"/>
        <w:lang w:val="en-US" w:eastAsia="en-US" w:bidi="ar-SA"/>
      </w:rPr>
    </w:lvl>
    <w:lvl w:ilvl="7" w:tplc="C4906A26">
      <w:numFmt w:val="bullet"/>
      <w:lvlText w:val="•"/>
      <w:lvlJc w:val="left"/>
      <w:pPr>
        <w:ind w:left="5627" w:hanging="157"/>
      </w:pPr>
      <w:rPr>
        <w:rFonts w:hint="default"/>
        <w:lang w:val="en-US" w:eastAsia="en-US" w:bidi="ar-SA"/>
      </w:rPr>
    </w:lvl>
    <w:lvl w:ilvl="8" w:tplc="9C724DDC">
      <w:numFmt w:val="bullet"/>
      <w:lvlText w:val="•"/>
      <w:lvlJc w:val="left"/>
      <w:pPr>
        <w:ind w:left="6408" w:hanging="157"/>
      </w:pPr>
      <w:rPr>
        <w:rFonts w:hint="default"/>
        <w:lang w:val="en-US" w:eastAsia="en-US" w:bidi="ar-SA"/>
      </w:rPr>
    </w:lvl>
  </w:abstractNum>
  <w:num w:numId="1" w16cid:durableId="1651908425">
    <w:abstractNumId w:val="3"/>
  </w:num>
  <w:num w:numId="2" w16cid:durableId="902062414">
    <w:abstractNumId w:val="0"/>
  </w:num>
  <w:num w:numId="3" w16cid:durableId="1849827818">
    <w:abstractNumId w:val="1"/>
  </w:num>
  <w:num w:numId="4" w16cid:durableId="559099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F1D"/>
    <w:rsid w:val="00282F1D"/>
    <w:rsid w:val="004E4167"/>
    <w:rsid w:val="00C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57D74669"/>
  <w15:docId w15:val="{59A5DD84-A217-49ED-8E46-955C8BB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14"/>
      <w:ind w:left="343" w:hanging="224"/>
      <w:outlineLvl w:val="0"/>
    </w:pPr>
    <w:rPr>
      <w:rFonts w:ascii="Cambria" w:eastAsia="Cambria" w:hAnsi="Cambria" w:cs="Cambri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5" w:hanging="34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14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fhub.elsevier.com/S0965-8564(18)31063-2/h0455" TargetMode="External"/><Relationship Id="rId21" Type="http://schemas.openxmlformats.org/officeDocument/2006/relationships/hyperlink" Target="http://refhub.elsevier.com/S0965-8564(18)31063-2/h0020" TargetMode="External"/><Relationship Id="rId42" Type="http://schemas.openxmlformats.org/officeDocument/2006/relationships/hyperlink" Target="https://doi.org/10.1016/B978-0-12-381984-0.10002-5" TargetMode="External"/><Relationship Id="rId63" Type="http://schemas.openxmlformats.org/officeDocument/2006/relationships/hyperlink" Target="http://refhub.elsevier.com/S0965-8564(18)31063-2/h0225" TargetMode="External"/><Relationship Id="rId84" Type="http://schemas.openxmlformats.org/officeDocument/2006/relationships/hyperlink" Target="http://refhub.elsevier.com/S0965-8564(18)31063-2/h0310" TargetMode="External"/><Relationship Id="rId138" Type="http://schemas.openxmlformats.org/officeDocument/2006/relationships/hyperlink" Target="http://refhub.elsevier.com/S0965-8564(18)31063-2/h0620" TargetMode="External"/><Relationship Id="rId159" Type="http://schemas.openxmlformats.org/officeDocument/2006/relationships/hyperlink" Target="http://refhub.elsevier.com/S0965-8564(18)31063-2/h0780" TargetMode="External"/><Relationship Id="rId170" Type="http://schemas.openxmlformats.org/officeDocument/2006/relationships/hyperlink" Target="http://refhub.elsevier.com/S0965-8564(18)31063-2/h0855" TargetMode="External"/><Relationship Id="rId107" Type="http://schemas.openxmlformats.org/officeDocument/2006/relationships/hyperlink" Target="http://refhub.elsevier.com/S0965-8564(18)31063-2/h0405" TargetMode="External"/><Relationship Id="rId11" Type="http://schemas.openxmlformats.org/officeDocument/2006/relationships/header" Target="header1.xml"/><Relationship Id="rId32" Type="http://schemas.openxmlformats.org/officeDocument/2006/relationships/hyperlink" Target="https://theconversation.com/driverless-cars-will-change-the-way-we-thinkof-car-ownership-50125" TargetMode="External"/><Relationship Id="rId53" Type="http://schemas.openxmlformats.org/officeDocument/2006/relationships/hyperlink" Target="https://doi.org/10.1097/BOT.0000000000000101" TargetMode="External"/><Relationship Id="rId74" Type="http://schemas.openxmlformats.org/officeDocument/2006/relationships/hyperlink" Target="http://refhub.elsevier.com/S0965-8564(18)31063-2/h0260" TargetMode="External"/><Relationship Id="rId128" Type="http://schemas.openxmlformats.org/officeDocument/2006/relationships/hyperlink" Target="http://acrs.org.au/publications/conference-papers/database/" TargetMode="External"/><Relationship Id="rId149" Type="http://schemas.openxmlformats.org/officeDocument/2006/relationships/hyperlink" Target="http://refhub.elsevier.com/S0965-8564(18)31063-2/h0700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i.org/10.1051/matecconf/201712203010" TargetMode="External"/><Relationship Id="rId160" Type="http://schemas.openxmlformats.org/officeDocument/2006/relationships/hyperlink" Target="http://refhub.elsevier.com/S0965-8564(18)31063-2/h0805" TargetMode="External"/><Relationship Id="rId22" Type="http://schemas.openxmlformats.org/officeDocument/2006/relationships/hyperlink" Target="http://refhub.elsevier.com/S0965-8564(18)31063-2/h0025" TargetMode="External"/><Relationship Id="rId43" Type="http://schemas.openxmlformats.org/officeDocument/2006/relationships/hyperlink" Target="https://doi.org/10.1016/B978-0-12-381984-0.10002-5" TargetMode="External"/><Relationship Id="rId64" Type="http://schemas.openxmlformats.org/officeDocument/2006/relationships/hyperlink" Target="http://refhub.elsevier.com/S0965-8564(18)31063-2/h0225" TargetMode="External"/><Relationship Id="rId118" Type="http://schemas.openxmlformats.org/officeDocument/2006/relationships/hyperlink" Target="http://refhub.elsevier.com/S0965-8564(18)31063-2/h0465" TargetMode="External"/><Relationship Id="rId139" Type="http://schemas.openxmlformats.org/officeDocument/2006/relationships/hyperlink" Target="http://refhub.elsevier.com/S0965-8564(18)31063-2/h0625" TargetMode="External"/><Relationship Id="rId85" Type="http://schemas.openxmlformats.org/officeDocument/2006/relationships/hyperlink" Target="http://refhub.elsevier.com/S0965-8564(18)31063-2/h0315" TargetMode="External"/><Relationship Id="rId150" Type="http://schemas.openxmlformats.org/officeDocument/2006/relationships/hyperlink" Target="http://refhub.elsevier.com/S0965-8564(18)31063-2/h0700" TargetMode="External"/><Relationship Id="rId171" Type="http://schemas.openxmlformats.org/officeDocument/2006/relationships/hyperlink" Target="http://refhub.elsevier.com/S0965-8564(18)31063-2/h0860" TargetMode="External"/><Relationship Id="rId12" Type="http://schemas.openxmlformats.org/officeDocument/2006/relationships/footer" Target="footer1.xml"/><Relationship Id="rId33" Type="http://schemas.openxmlformats.org/officeDocument/2006/relationships/hyperlink" Target="https://theconversation.com/driverless-cars-will-change-the-way-we-thinkof-car-ownership-50125" TargetMode="External"/><Relationship Id="rId108" Type="http://schemas.openxmlformats.org/officeDocument/2006/relationships/hyperlink" Target="http://refhub.elsevier.com/S0965-8564(18)31063-2/h0410" TargetMode="External"/><Relationship Id="rId129" Type="http://schemas.openxmlformats.org/officeDocument/2006/relationships/hyperlink" Target="https://trid.trb.org/view/1149332" TargetMode="External"/><Relationship Id="rId54" Type="http://schemas.openxmlformats.org/officeDocument/2006/relationships/hyperlink" Target="https://techcrunch.com/2018/08/15/grabb-it-wants-to-turn-your-cars-window-into-a-trippy-video-billboard/" TargetMode="External"/><Relationship Id="rId75" Type="http://schemas.openxmlformats.org/officeDocument/2006/relationships/hyperlink" Target="http://refhub.elsevier.com/S0965-8564(18)31063-2/h0265" TargetMode="External"/><Relationship Id="rId96" Type="http://schemas.openxmlformats.org/officeDocument/2006/relationships/hyperlink" Target="https://doi.org/10.1016/j.trf.2016.10.002" TargetMode="External"/><Relationship Id="rId140" Type="http://schemas.openxmlformats.org/officeDocument/2006/relationships/hyperlink" Target="http://refhub.elsevier.com/S0965-8564(18)31063-2/h0625" TargetMode="External"/><Relationship Id="rId161" Type="http://schemas.openxmlformats.org/officeDocument/2006/relationships/hyperlink" Target="http://refhub.elsevier.com/S0965-8564(18)31063-2/h08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refhub.elsevier.com/S0965-8564(18)31063-2/h0025" TargetMode="External"/><Relationship Id="rId28" Type="http://schemas.openxmlformats.org/officeDocument/2006/relationships/hyperlink" Target="http://refhub.elsevier.com/S0965-8564(18)31063-2/h0060" TargetMode="External"/><Relationship Id="rId49" Type="http://schemas.openxmlformats.org/officeDocument/2006/relationships/hyperlink" Target="http://refhub.elsevier.com/S0965-8564(18)31063-2/h0155" TargetMode="External"/><Relationship Id="rId114" Type="http://schemas.openxmlformats.org/officeDocument/2006/relationships/hyperlink" Target="http://refhub.elsevier.com/S0965-8564(18)31063-2/h0440" TargetMode="External"/><Relationship Id="rId119" Type="http://schemas.openxmlformats.org/officeDocument/2006/relationships/hyperlink" Target="http://refhub.elsevier.com/S0965-8564(18)31063-2/h0470" TargetMode="External"/><Relationship Id="rId44" Type="http://schemas.openxmlformats.org/officeDocument/2006/relationships/hyperlink" Target="https://www.the-gma.com/emerging-tech-trends" TargetMode="External"/><Relationship Id="rId60" Type="http://schemas.openxmlformats.org/officeDocument/2006/relationships/hyperlink" Target="https://trid.trb.org/view/811075" TargetMode="External"/><Relationship Id="rId65" Type="http://schemas.openxmlformats.org/officeDocument/2006/relationships/hyperlink" Target="http://refhub.elsevier.com/S0965-8564(18)31063-2/h0230" TargetMode="External"/><Relationship Id="rId81" Type="http://schemas.openxmlformats.org/officeDocument/2006/relationships/hyperlink" Target="https://www.onlinepublications.austroads.com.au/items/AP-R420-13" TargetMode="External"/><Relationship Id="rId86" Type="http://schemas.openxmlformats.org/officeDocument/2006/relationships/hyperlink" Target="http://refhub.elsevier.com/S0965-8564(18)31063-2/h0320" TargetMode="External"/><Relationship Id="rId130" Type="http://schemas.openxmlformats.org/officeDocument/2006/relationships/hyperlink" Target="http://refhub.elsevier.com/S0965-8564(18)31063-2/h0550" TargetMode="External"/><Relationship Id="rId135" Type="http://schemas.openxmlformats.org/officeDocument/2006/relationships/hyperlink" Target="http://refhub.elsevier.com/S0965-8564(18)31063-2/h0585" TargetMode="External"/><Relationship Id="rId151" Type="http://schemas.openxmlformats.org/officeDocument/2006/relationships/hyperlink" Target="http://refhub.elsevier.com/S0965-8564(18)31063-2/h0720" TargetMode="External"/><Relationship Id="rId156" Type="http://schemas.openxmlformats.org/officeDocument/2006/relationships/hyperlink" Target="http://refhub.elsevier.com/S0965-8564(18)31063-2/h0775" TargetMode="External"/><Relationship Id="rId172" Type="http://schemas.openxmlformats.org/officeDocument/2006/relationships/hyperlink" Target="http://refhub.elsevier.com/S0965-8564(18)31063-2/h0860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refhub.elsevier.com/S0965-8564(18)31063-2/h0015" TargetMode="External"/><Relationship Id="rId39" Type="http://schemas.openxmlformats.org/officeDocument/2006/relationships/hyperlink" Target="http://refhub.elsevier.com/S0965-8564(18)31063-2/h0105" TargetMode="External"/><Relationship Id="rId109" Type="http://schemas.openxmlformats.org/officeDocument/2006/relationships/hyperlink" Target="http://refhub.elsevier.com/S0965-8564(18)31063-2/h0410" TargetMode="External"/><Relationship Id="rId34" Type="http://schemas.openxmlformats.org/officeDocument/2006/relationships/hyperlink" Target="https://doi.org/10.1080/15389588.2012.731546" TargetMode="External"/><Relationship Id="rId50" Type="http://schemas.openxmlformats.org/officeDocument/2006/relationships/hyperlink" Target="http://refhub.elsevier.com/S0965-8564(18)31063-2/h0155" TargetMode="External"/><Relationship Id="rId55" Type="http://schemas.openxmlformats.org/officeDocument/2006/relationships/hyperlink" Target="http://refhub.elsevier.com/S0965-8564(18)31063-2/h0185" TargetMode="External"/><Relationship Id="rId76" Type="http://schemas.openxmlformats.org/officeDocument/2006/relationships/hyperlink" Target="http://refhub.elsevier.com/S0965-8564(18)31063-2/h0265" TargetMode="External"/><Relationship Id="rId97" Type="http://schemas.openxmlformats.org/officeDocument/2006/relationships/hyperlink" Target="https://doi.org/10.3390/su10020299" TargetMode="External"/><Relationship Id="rId104" Type="http://schemas.openxmlformats.org/officeDocument/2006/relationships/hyperlink" Target="http://refhub.elsevier.com/S0965-8564(18)31063-2/h0390" TargetMode="External"/><Relationship Id="rId120" Type="http://schemas.openxmlformats.org/officeDocument/2006/relationships/hyperlink" Target="http://refhub.elsevier.com/S0965-8564(18)31063-2/h0480" TargetMode="External"/><Relationship Id="rId125" Type="http://schemas.openxmlformats.org/officeDocument/2006/relationships/hyperlink" Target="http://refhub.elsevier.com/S0965-8564(18)31063-2/h0505" TargetMode="External"/><Relationship Id="rId141" Type="http://schemas.openxmlformats.org/officeDocument/2006/relationships/hyperlink" Target="http://refhub.elsevier.com/S0965-8564(18)31063-2/h0655" TargetMode="External"/><Relationship Id="rId146" Type="http://schemas.openxmlformats.org/officeDocument/2006/relationships/hyperlink" Target="http://refhub.elsevier.com/S0965-8564(18)31063-2/h0675" TargetMode="External"/><Relationship Id="rId167" Type="http://schemas.openxmlformats.org/officeDocument/2006/relationships/hyperlink" Target="http://refhub.elsevier.com/S0965-8564(18)31063-2/h0845" TargetMode="External"/><Relationship Id="rId7" Type="http://schemas.openxmlformats.org/officeDocument/2006/relationships/hyperlink" Target="http://www.elsevier.com/locate/tra" TargetMode="External"/><Relationship Id="rId71" Type="http://schemas.openxmlformats.org/officeDocument/2006/relationships/hyperlink" Target="http://refhub.elsevier.com/S0965-8564(18)31063-2/h0255" TargetMode="External"/><Relationship Id="rId92" Type="http://schemas.openxmlformats.org/officeDocument/2006/relationships/hyperlink" Target="http://refhub.elsevier.com/S0965-8564(18)31063-2/h0340" TargetMode="External"/><Relationship Id="rId162" Type="http://schemas.openxmlformats.org/officeDocument/2006/relationships/hyperlink" Target="http://refhub.elsevier.com/S0965-8564(18)31063-2/h0815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hub.elsevier.com/S0965-8564(18)31063-2/h0060" TargetMode="External"/><Relationship Id="rId24" Type="http://schemas.openxmlformats.org/officeDocument/2006/relationships/hyperlink" Target="http://refhub.elsevier.com/S0965-8564(18)31063-2/h0030" TargetMode="External"/><Relationship Id="rId40" Type="http://schemas.openxmlformats.org/officeDocument/2006/relationships/hyperlink" Target="https://doi.org/10.1016/S0761-8980(00)90006-2" TargetMode="External"/><Relationship Id="rId45" Type="http://schemas.openxmlformats.org/officeDocument/2006/relationships/hyperlink" Target="http://refhub.elsevier.com/S0965-8564(18)31063-2/h0135" TargetMode="External"/><Relationship Id="rId66" Type="http://schemas.openxmlformats.org/officeDocument/2006/relationships/hyperlink" Target="http://refhub.elsevier.com/S0965-8564(18)31063-2/h0235" TargetMode="External"/><Relationship Id="rId87" Type="http://schemas.openxmlformats.org/officeDocument/2006/relationships/hyperlink" Target="http://refhub.elsevier.com/S0965-8564(18)31063-2/h0320" TargetMode="External"/><Relationship Id="rId110" Type="http://schemas.openxmlformats.org/officeDocument/2006/relationships/hyperlink" Target="http://refhub.elsevier.com/S0965-8564(18)31063-2/h0415" TargetMode="External"/><Relationship Id="rId115" Type="http://schemas.openxmlformats.org/officeDocument/2006/relationships/hyperlink" Target="http://refhub.elsevier.com/S0965-8564(18)31063-2/h0440" TargetMode="External"/><Relationship Id="rId131" Type="http://schemas.openxmlformats.org/officeDocument/2006/relationships/hyperlink" Target="http://refhub.elsevier.com/S0965-8564(18)31063-2/h0550" TargetMode="External"/><Relationship Id="rId136" Type="http://schemas.openxmlformats.org/officeDocument/2006/relationships/hyperlink" Target="http://refhub.elsevier.com/S0965-8564(18)31063-2/h0585" TargetMode="External"/><Relationship Id="rId157" Type="http://schemas.openxmlformats.org/officeDocument/2006/relationships/hyperlink" Target="http://refhub.elsevier.com/S0965-8564(18)31063-2/h0775" TargetMode="External"/><Relationship Id="rId61" Type="http://schemas.openxmlformats.org/officeDocument/2006/relationships/hyperlink" Target="https://doi.org/10.1016/j.aap.2017.04.024" TargetMode="External"/><Relationship Id="rId82" Type="http://schemas.openxmlformats.org/officeDocument/2006/relationships/hyperlink" Target="https://www.onlinepublications.austroads.com.au/items/AP-R420-13" TargetMode="External"/><Relationship Id="rId152" Type="http://schemas.openxmlformats.org/officeDocument/2006/relationships/hyperlink" Target="http://refhub.elsevier.com/S0965-8564(18)31063-2/h0725" TargetMode="External"/><Relationship Id="rId173" Type="http://schemas.openxmlformats.org/officeDocument/2006/relationships/hyperlink" Target="http://refhub.elsevier.com/S0965-8564(18)31063-2/h0865" TargetMode="External"/><Relationship Id="rId19" Type="http://schemas.openxmlformats.org/officeDocument/2006/relationships/hyperlink" Target="http://refhub.elsevier.com/S0965-8564(18)31063-2/h0015" TargetMode="External"/><Relationship Id="rId14" Type="http://schemas.openxmlformats.org/officeDocument/2006/relationships/image" Target="media/image2.jpeg"/><Relationship Id="rId30" Type="http://schemas.openxmlformats.org/officeDocument/2006/relationships/hyperlink" Target="http://eprints.uwe.ac.uk/29134" TargetMode="External"/><Relationship Id="rId35" Type="http://schemas.openxmlformats.org/officeDocument/2006/relationships/hyperlink" Target="https://doi.org/10.1080/15389588.2012.731546" TargetMode="External"/><Relationship Id="rId56" Type="http://schemas.openxmlformats.org/officeDocument/2006/relationships/hyperlink" Target="http://refhub.elsevier.com/S0965-8564(18)31063-2/h0185" TargetMode="External"/><Relationship Id="rId77" Type="http://schemas.openxmlformats.org/officeDocument/2006/relationships/hyperlink" Target="http://refhub.elsevier.com/S0965-8564(18)31063-2/h0270" TargetMode="External"/><Relationship Id="rId100" Type="http://schemas.openxmlformats.org/officeDocument/2006/relationships/hyperlink" Target="http://refhub.elsevier.com/S0965-8564(18)31063-2/h0380" TargetMode="External"/><Relationship Id="rId105" Type="http://schemas.openxmlformats.org/officeDocument/2006/relationships/hyperlink" Target="https://doi.org/10.1080/17457300.2012.686042" TargetMode="External"/><Relationship Id="rId126" Type="http://schemas.openxmlformats.org/officeDocument/2006/relationships/hyperlink" Target="http://refhub.elsevier.com/S0965-8564(18)31063-2/h0515" TargetMode="External"/><Relationship Id="rId147" Type="http://schemas.openxmlformats.org/officeDocument/2006/relationships/hyperlink" Target="http://refhub.elsevier.com/S0965-8564(18)31063-2/h0690" TargetMode="External"/><Relationship Id="rId168" Type="http://schemas.openxmlformats.org/officeDocument/2006/relationships/hyperlink" Target="http://refhub.elsevier.com/S0965-8564(18)31063-2/h0845" TargetMode="External"/><Relationship Id="rId8" Type="http://schemas.openxmlformats.org/officeDocument/2006/relationships/hyperlink" Target="mailto:oscar.oviedotrespalacios@qut.edu.au" TargetMode="External"/><Relationship Id="rId51" Type="http://schemas.openxmlformats.org/officeDocument/2006/relationships/hyperlink" Target="http://refhub.elsevier.com/S0965-8564(18)31063-2/h0160" TargetMode="External"/><Relationship Id="rId72" Type="http://schemas.openxmlformats.org/officeDocument/2006/relationships/hyperlink" Target="http://refhub.elsevier.com/S0965-8564(18)31063-2/h0255" TargetMode="External"/><Relationship Id="rId93" Type="http://schemas.openxmlformats.org/officeDocument/2006/relationships/hyperlink" Target="https://doi.org/10.1016/j.trf.2016.06.001" TargetMode="External"/><Relationship Id="rId98" Type="http://schemas.openxmlformats.org/officeDocument/2006/relationships/hyperlink" Target="https://doi.org/10.1680/muen.2003.156.3.185" TargetMode="External"/><Relationship Id="rId121" Type="http://schemas.openxmlformats.org/officeDocument/2006/relationships/hyperlink" Target="http://refhub.elsevier.com/S0965-8564(18)31063-2/h0495" TargetMode="External"/><Relationship Id="rId142" Type="http://schemas.openxmlformats.org/officeDocument/2006/relationships/hyperlink" Target="http://refhub.elsevier.com/S0965-8564(18)31063-2/h0660" TargetMode="External"/><Relationship Id="rId163" Type="http://schemas.openxmlformats.org/officeDocument/2006/relationships/hyperlink" Target="http://refhub.elsevier.com/S0965-8564(18)31063-2/h083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refhub.elsevier.com/S0965-8564(18)31063-2/h0040" TargetMode="External"/><Relationship Id="rId46" Type="http://schemas.openxmlformats.org/officeDocument/2006/relationships/hyperlink" Target="http://refhub.elsevier.com/S0965-8564(18)31063-2/h0135" TargetMode="External"/><Relationship Id="rId67" Type="http://schemas.openxmlformats.org/officeDocument/2006/relationships/hyperlink" Target="http://refhub.elsevier.com/S0965-8564(18)31063-2/h0235" TargetMode="External"/><Relationship Id="rId116" Type="http://schemas.openxmlformats.org/officeDocument/2006/relationships/hyperlink" Target="http://refhub.elsevier.com/S0965-8564(18)31063-2/h0445" TargetMode="External"/><Relationship Id="rId137" Type="http://schemas.openxmlformats.org/officeDocument/2006/relationships/hyperlink" Target="http://refhub.elsevier.com/S0965-8564(18)31063-2/h0615" TargetMode="External"/><Relationship Id="rId158" Type="http://schemas.openxmlformats.org/officeDocument/2006/relationships/hyperlink" Target="http://refhub.elsevier.com/S0965-8564(18)31063-2/h0780" TargetMode="External"/><Relationship Id="rId20" Type="http://schemas.openxmlformats.org/officeDocument/2006/relationships/hyperlink" Target="http://refhub.elsevier.com/S0965-8564(18)31063-2/h0020" TargetMode="External"/><Relationship Id="rId41" Type="http://schemas.openxmlformats.org/officeDocument/2006/relationships/hyperlink" Target="https://doi.org/10.1016/S0761-8980(00)90006-2" TargetMode="External"/><Relationship Id="rId62" Type="http://schemas.openxmlformats.org/officeDocument/2006/relationships/hyperlink" Target="https://doi.org/10.1016/j.ssci.2011.06.001" TargetMode="External"/><Relationship Id="rId83" Type="http://schemas.openxmlformats.org/officeDocument/2006/relationships/hyperlink" Target="https://doi.org/10.1080/026999497378331" TargetMode="External"/><Relationship Id="rId88" Type="http://schemas.openxmlformats.org/officeDocument/2006/relationships/hyperlink" Target="http://refhub.elsevier.com/S0965-8564(18)31063-2/h0325" TargetMode="External"/><Relationship Id="rId111" Type="http://schemas.openxmlformats.org/officeDocument/2006/relationships/hyperlink" Target="http://refhub.elsevier.com/S0965-8564(18)31063-2/h0415" TargetMode="External"/><Relationship Id="rId132" Type="http://schemas.openxmlformats.org/officeDocument/2006/relationships/hyperlink" Target="http://refhub.elsevier.com/S0965-8564(18)31063-2/h0555" TargetMode="External"/><Relationship Id="rId153" Type="http://schemas.openxmlformats.org/officeDocument/2006/relationships/hyperlink" Target="http://refhub.elsevier.com/S0965-8564(18)31063-2/h0725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doi.org/10.1016/j.tra.2019.01.012" TargetMode="External"/><Relationship Id="rId36" Type="http://schemas.openxmlformats.org/officeDocument/2006/relationships/hyperlink" Target="http://refhub.elsevier.com/S0965-8564(18)31063-2/h0090" TargetMode="External"/><Relationship Id="rId57" Type="http://schemas.openxmlformats.org/officeDocument/2006/relationships/hyperlink" Target="http://refhub.elsevier.com/S0965-8564(18)31063-2/h0190" TargetMode="External"/><Relationship Id="rId106" Type="http://schemas.openxmlformats.org/officeDocument/2006/relationships/hyperlink" Target="https://www.miros.gov.my/1/publications.php?id_page=19%26id_event%3D469" TargetMode="External"/><Relationship Id="rId127" Type="http://schemas.openxmlformats.org/officeDocument/2006/relationships/hyperlink" Target="http://refhub.elsevier.com/S0965-8564(18)31063-2/h0525" TargetMode="External"/><Relationship Id="rId10" Type="http://schemas.openxmlformats.org/officeDocument/2006/relationships/hyperlink" Target="https://doi.org/10.1016/j.tra.2019.01.012" TargetMode="External"/><Relationship Id="rId31" Type="http://schemas.openxmlformats.org/officeDocument/2006/relationships/hyperlink" Target="https://doi.org/10.1080/15389588.2014.936407" TargetMode="External"/><Relationship Id="rId52" Type="http://schemas.openxmlformats.org/officeDocument/2006/relationships/hyperlink" Target="http://refhub.elsevier.com/S0965-8564(18)31063-2/h0160" TargetMode="External"/><Relationship Id="rId73" Type="http://schemas.openxmlformats.org/officeDocument/2006/relationships/hyperlink" Target="http://refhub.elsevier.com/S0965-8564(18)31063-2/h0260" TargetMode="External"/><Relationship Id="rId78" Type="http://schemas.openxmlformats.org/officeDocument/2006/relationships/hyperlink" Target="http://refhub.elsevier.com/S0965-8564(18)31063-2/h0275" TargetMode="External"/><Relationship Id="rId94" Type="http://schemas.openxmlformats.org/officeDocument/2006/relationships/hyperlink" Target="https://doi.org/10.1051/matecconf/201712203009" TargetMode="External"/><Relationship Id="rId99" Type="http://schemas.openxmlformats.org/officeDocument/2006/relationships/hyperlink" Target="http://refhub.elsevier.com/S0965-8564(18)31063-2/h0380" TargetMode="External"/><Relationship Id="rId101" Type="http://schemas.openxmlformats.org/officeDocument/2006/relationships/hyperlink" Target="http://www.who.int/violence_injury_prevention/road_safety_status/2015/en/" TargetMode="External"/><Relationship Id="rId122" Type="http://schemas.openxmlformats.org/officeDocument/2006/relationships/hyperlink" Target="http://refhub.elsevier.com/S0965-8564(18)31063-2/h0495" TargetMode="External"/><Relationship Id="rId143" Type="http://schemas.openxmlformats.org/officeDocument/2006/relationships/hyperlink" Target="http://refhub.elsevier.com/S0965-8564(18)31063-2/h0660" TargetMode="External"/><Relationship Id="rId148" Type="http://schemas.openxmlformats.org/officeDocument/2006/relationships/hyperlink" Target="http://refhub.elsevier.com/S0965-8564(18)31063-2/h0690" TargetMode="External"/><Relationship Id="rId164" Type="http://schemas.openxmlformats.org/officeDocument/2006/relationships/hyperlink" Target="http://refhub.elsevier.com/S0965-8564(18)31063-2/h0830" TargetMode="External"/><Relationship Id="rId169" Type="http://schemas.openxmlformats.org/officeDocument/2006/relationships/hyperlink" Target="http://refhub.elsevier.com/S0965-8564(18)31063-2/h0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oviedot@gmail.com" TargetMode="External"/><Relationship Id="rId26" Type="http://schemas.openxmlformats.org/officeDocument/2006/relationships/hyperlink" Target="http://refhub.elsevier.com/S0965-8564(18)31063-2/h0040" TargetMode="External"/><Relationship Id="rId47" Type="http://schemas.openxmlformats.org/officeDocument/2006/relationships/hyperlink" Target="http://refhub.elsevier.com/S0965-8564(18)31063-2/h0150" TargetMode="External"/><Relationship Id="rId68" Type="http://schemas.openxmlformats.org/officeDocument/2006/relationships/hyperlink" Target="https://doi.org/10.1051/matecconf/201712203006" TargetMode="External"/><Relationship Id="rId89" Type="http://schemas.openxmlformats.org/officeDocument/2006/relationships/hyperlink" Target="http://refhub.elsevier.com/S0965-8564(18)31063-2/h0325" TargetMode="External"/><Relationship Id="rId112" Type="http://schemas.openxmlformats.org/officeDocument/2006/relationships/hyperlink" Target="http://refhub.elsevier.com/S0965-8564(18)31063-2/h0420" TargetMode="External"/><Relationship Id="rId133" Type="http://schemas.openxmlformats.org/officeDocument/2006/relationships/hyperlink" Target="http://refhub.elsevier.com/S0965-8564(18)31063-2/h0555" TargetMode="External"/><Relationship Id="rId154" Type="http://schemas.openxmlformats.org/officeDocument/2006/relationships/hyperlink" Target="https://www.onlinepublications.austroads.com.au/items/AP-R420-13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www.adweek.com/digital/these-digital-out-of-home-ads-from-mcdonalds-change-depending-on-how-bad-the-traffic-is/" TargetMode="External"/><Relationship Id="rId37" Type="http://schemas.openxmlformats.org/officeDocument/2006/relationships/hyperlink" Target="https://doi.org/10.1016/j.apergo.2010.08.013" TargetMode="External"/><Relationship Id="rId58" Type="http://schemas.openxmlformats.org/officeDocument/2006/relationships/hyperlink" Target="http://refhub.elsevier.com/S0965-8564(18)31063-2/h0190" TargetMode="External"/><Relationship Id="rId79" Type="http://schemas.openxmlformats.org/officeDocument/2006/relationships/hyperlink" Target="http://refhub.elsevier.com/S0965-8564(18)31063-2/h0275" TargetMode="External"/><Relationship Id="rId102" Type="http://schemas.openxmlformats.org/officeDocument/2006/relationships/hyperlink" Target="http://www.who.int/violence_injury_prevention/road_safety_status/2015/en/" TargetMode="External"/><Relationship Id="rId123" Type="http://schemas.openxmlformats.org/officeDocument/2006/relationships/hyperlink" Target="http://refhub.elsevier.com/S0965-8564(18)31063-2/h0500" TargetMode="External"/><Relationship Id="rId144" Type="http://schemas.openxmlformats.org/officeDocument/2006/relationships/hyperlink" Target="http://refhub.elsevier.com/S0965-8564(18)31063-2/h0670" TargetMode="External"/><Relationship Id="rId90" Type="http://schemas.openxmlformats.org/officeDocument/2006/relationships/hyperlink" Target="http://refhub.elsevier.com/S0965-8564(18)31063-2/h0330" TargetMode="External"/><Relationship Id="rId165" Type="http://schemas.openxmlformats.org/officeDocument/2006/relationships/hyperlink" Target="http://refhub.elsevier.com/S0965-8564(18)31063-2/h0835" TargetMode="External"/><Relationship Id="rId27" Type="http://schemas.openxmlformats.org/officeDocument/2006/relationships/hyperlink" Target="http://refhub.elsevier.com/S0965-8564(18)31063-2/h0050" TargetMode="External"/><Relationship Id="rId48" Type="http://schemas.openxmlformats.org/officeDocument/2006/relationships/hyperlink" Target="http://refhub.elsevier.com/S0965-8564(18)31063-2/h0150" TargetMode="External"/><Relationship Id="rId69" Type="http://schemas.openxmlformats.org/officeDocument/2006/relationships/hyperlink" Target="http://refhub.elsevier.com/S0965-8564(18)31063-2/h0250" TargetMode="External"/><Relationship Id="rId113" Type="http://schemas.openxmlformats.org/officeDocument/2006/relationships/hyperlink" Target="http://refhub.elsevier.com/S0965-8564(18)31063-2/h0430" TargetMode="External"/><Relationship Id="rId134" Type="http://schemas.openxmlformats.org/officeDocument/2006/relationships/hyperlink" Target="http://refhub.elsevier.com/S0965-8564(18)31063-2/h0580" TargetMode="External"/><Relationship Id="rId80" Type="http://schemas.openxmlformats.org/officeDocument/2006/relationships/hyperlink" Target="http://refhub.elsevier.com/S0965-8564(18)31063-2/h0285" TargetMode="External"/><Relationship Id="rId155" Type="http://schemas.openxmlformats.org/officeDocument/2006/relationships/hyperlink" Target="https://www.onlinepublications.austroads.com.au/items/AP-R420-13" TargetMode="External"/><Relationship Id="rId17" Type="http://schemas.openxmlformats.org/officeDocument/2006/relationships/hyperlink" Target="https://www.adweek.com/digital/these-digital-out-of-home-ads-from-mcdonalds-change-depending-on-how-bad-the-traffic-is/" TargetMode="External"/><Relationship Id="rId38" Type="http://schemas.openxmlformats.org/officeDocument/2006/relationships/hyperlink" Target="https://rosap.ntl.bts.gov/view/dot/14745" TargetMode="External"/><Relationship Id="rId59" Type="http://schemas.openxmlformats.org/officeDocument/2006/relationships/hyperlink" Target="https://trid.trb.org/view/811075" TargetMode="External"/><Relationship Id="rId103" Type="http://schemas.openxmlformats.org/officeDocument/2006/relationships/hyperlink" Target="http://refhub.elsevier.com/S0965-8564(18)31063-2/h0390" TargetMode="External"/><Relationship Id="rId124" Type="http://schemas.openxmlformats.org/officeDocument/2006/relationships/hyperlink" Target="http://refhub.elsevier.com/S0965-8564(18)31063-2/h0500" TargetMode="External"/><Relationship Id="rId70" Type="http://schemas.openxmlformats.org/officeDocument/2006/relationships/hyperlink" Target="http://refhub.elsevier.com/S0965-8564(18)31063-2/h0250" TargetMode="External"/><Relationship Id="rId91" Type="http://schemas.openxmlformats.org/officeDocument/2006/relationships/hyperlink" Target="http://refhub.elsevier.com/S0965-8564(18)31063-2/h0330" TargetMode="External"/><Relationship Id="rId145" Type="http://schemas.openxmlformats.org/officeDocument/2006/relationships/hyperlink" Target="http://refhub.elsevier.com/S0965-8564(18)31063-2/h0670" TargetMode="External"/><Relationship Id="rId166" Type="http://schemas.openxmlformats.org/officeDocument/2006/relationships/hyperlink" Target="http://refhub.elsevier.com/S0965-8564(18)31063-2/h0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15650</Words>
  <Characters>89211</Characters>
  <Application>Microsoft Office Word</Application>
  <DocSecurity>0</DocSecurity>
  <Lines>743</Lines>
  <Paragraphs>209</Paragraphs>
  <ScaleCrop>false</ScaleCrop>
  <Company/>
  <LinksUpToDate>false</LinksUpToDate>
  <CharactersWithSpaces>104652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road advertising signs on driver behaviour and implications for road safety_ A critical systematic review</dc:title>
  <dc:subject>Transportation Research Part A, 122 (2019) 85-98. doi:10.1016/j.tra.2019.01.012</dc:subject>
  <dc:creator>Oscar Oviedo-Trespalacios</dc:creator>
  <cp:keywords>Billboards; Ergonomics; Driver behaviour; Distraction; Road design; Driving environment; Human factors; </cp:keywords>
  <cp:lastModifiedBy>MOHAMED ABDULLAH</cp:lastModifiedBy>
  <cp:revision>2</cp:revision>
  <dcterms:created xsi:type="dcterms:W3CDTF">2022-09-21T19:00:00Z</dcterms:created>
  <dcterms:modified xsi:type="dcterms:W3CDTF">2022-09-21T19:04:00Z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2022-09-21T00:00:00Z</vt:filetime>
  </property>
</Properties>
</file>