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73D1D" w14:textId="77777777" w:rsidR="00F76886" w:rsidRDefault="001B5E37">
      <w:pPr>
        <w:rPr>
          <w:lang w:val="en-US"/>
        </w:rPr>
      </w:pPr>
      <w:r>
        <w:rPr>
          <w:lang w:val="en-US"/>
        </w:rPr>
        <w:t>231BCADA32</w:t>
      </w:r>
    </w:p>
    <w:p w14:paraId="43C0438C" w14:textId="65C3F0A1" w:rsidR="001B5E37" w:rsidRDefault="001B5E37">
      <w:pPr>
        <w:rPr>
          <w:lang w:val="en-US"/>
        </w:rPr>
      </w:pPr>
    </w:p>
    <w:p w14:paraId="28F34381" w14:textId="60F5D75C" w:rsidR="001B5E37" w:rsidRDefault="001B5E37">
      <w:pPr>
        <w:rPr>
          <w:lang w:val="en-US"/>
        </w:rPr>
      </w:pPr>
    </w:p>
    <w:p w14:paraId="24C30547" w14:textId="3353A9DB" w:rsidR="001B5E37" w:rsidRDefault="001B5E37">
      <w:pPr>
        <w:rPr>
          <w:lang w:val="en-US"/>
        </w:rPr>
      </w:pPr>
      <w:r>
        <w:rPr>
          <w:lang w:val="en-US"/>
        </w:rPr>
        <w:t xml:space="preserve">As Narrator is an Therapist so she handle multiple case about different type of </w:t>
      </w:r>
      <w:r w:rsidR="00927A3C">
        <w:rPr>
          <w:lang w:val="en-US"/>
        </w:rPr>
        <w:t>problems that’s why</w:t>
      </w:r>
      <w:r>
        <w:rPr>
          <w:lang w:val="en-US"/>
        </w:rPr>
        <w:t xml:space="preserve"> she make an assumption according to mental health of the lady’s husband</w:t>
      </w:r>
      <w:r w:rsidR="00927A3C">
        <w:rPr>
          <w:lang w:val="en-US"/>
        </w:rPr>
        <w:t xml:space="preserve"> by herself.</w:t>
      </w:r>
      <w:bookmarkStart w:id="0" w:name="_GoBack"/>
      <w:bookmarkEnd w:id="0"/>
      <w:r w:rsidR="00927ACE">
        <w:rPr>
          <w:lang w:val="en-US"/>
        </w:rPr>
        <w:t xml:space="preserve"> Sometimes we can’t able to understand another person’s mental situation because we have not faced the related situation.</w:t>
      </w:r>
    </w:p>
    <w:p w14:paraId="309C9F32" w14:textId="57EDBF0B" w:rsidR="00927ACE" w:rsidRDefault="00927ACE">
      <w:pPr>
        <w:rPr>
          <w:lang w:val="en-US"/>
        </w:rPr>
      </w:pPr>
      <w:r>
        <w:rPr>
          <w:lang w:val="en-US"/>
        </w:rPr>
        <w:t>I would suggest the lady to clarify her problem with her husband by telling him about her fillings about their relationship. We can sort many thing</w:t>
      </w:r>
      <w:r w:rsidR="00223AEE">
        <w:rPr>
          <w:lang w:val="en-US"/>
        </w:rPr>
        <w:t>s</w:t>
      </w:r>
      <w:r>
        <w:rPr>
          <w:lang w:val="en-US"/>
        </w:rPr>
        <w:t xml:space="preserve"> by one on one </w:t>
      </w:r>
      <w:r w:rsidR="00223AEE">
        <w:rPr>
          <w:lang w:val="en-US"/>
        </w:rPr>
        <w:t>talking</w:t>
      </w:r>
      <w:r w:rsidR="00927A3C">
        <w:rPr>
          <w:lang w:val="en-US"/>
        </w:rPr>
        <w:t xml:space="preserve"> and then after that make decision accordingly.</w:t>
      </w:r>
    </w:p>
    <w:p w14:paraId="431B386C" w14:textId="161CB771" w:rsidR="00223AEE" w:rsidRPr="001B5E37" w:rsidRDefault="00223AEE">
      <w:pPr>
        <w:rPr>
          <w:lang w:val="en-US"/>
        </w:rPr>
      </w:pPr>
    </w:p>
    <w:sectPr w:rsidR="00223AEE" w:rsidRPr="001B5E37" w:rsidSect="00B50F4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E37"/>
    <w:rsid w:val="001B5E37"/>
    <w:rsid w:val="00223AEE"/>
    <w:rsid w:val="00927A3C"/>
    <w:rsid w:val="00927ACE"/>
    <w:rsid w:val="00B50F40"/>
    <w:rsid w:val="00EC450E"/>
    <w:rsid w:val="00F7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5700BC"/>
  <w15:chartTrackingRefBased/>
  <w15:docId w15:val="{90873929-F414-B54F-9E6C-6EA64CEEE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2024-03-22T05:37:00Z</dcterms:created>
  <dcterms:modified xsi:type="dcterms:W3CDTF">2024-03-22T06:10:00Z</dcterms:modified>
</cp:coreProperties>
</file>