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  <w:sz w:val="56"/>
        </w:rPr>
        <w:t>❤️ Heart Disease Prediction Model</w:t>
      </w:r>
    </w:p>
    <w:p>
      <w:pPr>
        <w:jc w:val="center"/>
      </w:pPr>
      <w:r>
        <w:rPr>
          <w:i/>
          <w:color w:val="646464"/>
          <w:sz w:val="28"/>
        </w:rPr>
        <w:t>Machine Learning Model Code &amp; Documentation</w:t>
      </w:r>
    </w:p>
    <w:p>
      <w:pPr>
        <w:jc w:val="center"/>
      </w:pPr>
      <w:r>
        <w:rPr>
          <w:i/>
          <w:sz w:val="20"/>
        </w:rPr>
        <w:t>Generated: January 28, 2024</w:t>
      </w:r>
    </w:p>
    <w:p/>
    <w:p>
      <w:pPr>
        <w:pStyle w:val="Heading1"/>
      </w:pPr>
      <w:r>
        <w:rPr>
          <w:color w:val="E74C3C"/>
        </w:rPr>
        <w:t>📊 Model Overview</w:t>
      </w:r>
    </w:p>
    <w:p>
      <w:r>
        <w:t>This document contains the complete source code for the Heart Disease Prediction Model.</w:t>
        <w:br/>
        <w:br/>
        <w:t>Model Performance:</w:t>
        <w:br/>
        <w:t>• Accuracy: 88.33%</w:t>
        <w:br/>
        <w:t>• Algorithm: Random Forest Classifier</w:t>
        <w:br/>
        <w:t>• Features: 13 cardiac indicators</w:t>
        <w:br/>
        <w:t>• Training Set: 80% (237 samples)</w:t>
        <w:br/>
        <w:t>• Test Set: 20% (60 samples)</w:t>
      </w:r>
    </w:p>
    <w:p>
      <w:pPr>
        <w:pStyle w:val="Heading1"/>
      </w:pPr>
      <w:r>
        <w:rPr>
          <w:color w:val="E74C3C"/>
        </w:rPr>
        <w:t>📋 Input Features (13 Cardiac Indicators)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Feature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Age</w:t>
            </w:r>
          </w:p>
        </w:tc>
        <w:tc>
          <w:tcPr>
            <w:tcW w:type="dxa" w:w="4680"/>
          </w:tcPr>
          <w:p>
            <w:r>
              <w:t>Patient age in years</w:t>
            </w:r>
          </w:p>
        </w:tc>
      </w:tr>
      <w:tr>
        <w:tc>
          <w:tcPr>
            <w:tcW w:type="dxa" w:w="4680"/>
          </w:tcPr>
          <w:p>
            <w:r>
              <w:t>Sex</w:t>
            </w:r>
          </w:p>
        </w:tc>
        <w:tc>
          <w:tcPr>
            <w:tcW w:type="dxa" w:w="4680"/>
          </w:tcPr>
          <w:p>
            <w:r>
              <w:t>Gender (1=Male, 0=Female)</w:t>
            </w:r>
          </w:p>
        </w:tc>
      </w:tr>
      <w:tr>
        <w:tc>
          <w:tcPr>
            <w:tcW w:type="dxa" w:w="4680"/>
          </w:tcPr>
          <w:p>
            <w:r>
              <w:t>CP</w:t>
            </w:r>
          </w:p>
        </w:tc>
        <w:tc>
          <w:tcPr>
            <w:tcW w:type="dxa" w:w="4680"/>
          </w:tcPr>
          <w:p>
            <w:r>
              <w:t>Chest pain type (0-3)</w:t>
            </w:r>
          </w:p>
        </w:tc>
      </w:tr>
      <w:tr>
        <w:tc>
          <w:tcPr>
            <w:tcW w:type="dxa" w:w="4680"/>
          </w:tcPr>
          <w:p>
            <w:r>
              <w:t>TRTBPS</w:t>
            </w:r>
          </w:p>
        </w:tc>
        <w:tc>
          <w:tcPr>
            <w:tcW w:type="dxa" w:w="4680"/>
          </w:tcPr>
          <w:p>
            <w:r>
              <w:t>Resting blood pressure (mmHg)</w:t>
            </w:r>
          </w:p>
        </w:tc>
      </w:tr>
      <w:tr>
        <w:tc>
          <w:tcPr>
            <w:tcW w:type="dxa" w:w="4680"/>
          </w:tcPr>
          <w:p>
            <w:r>
              <w:t>CHOL</w:t>
            </w:r>
          </w:p>
        </w:tc>
        <w:tc>
          <w:tcPr>
            <w:tcW w:type="dxa" w:w="4680"/>
          </w:tcPr>
          <w:p>
            <w:r>
              <w:t>Cholesterol level (mg/dL)</w:t>
            </w:r>
          </w:p>
        </w:tc>
      </w:tr>
      <w:tr>
        <w:tc>
          <w:tcPr>
            <w:tcW w:type="dxa" w:w="4680"/>
          </w:tcPr>
          <w:p>
            <w:r>
              <w:t>FBS</w:t>
            </w:r>
          </w:p>
        </w:tc>
        <w:tc>
          <w:tcPr>
            <w:tcW w:type="dxa" w:w="4680"/>
          </w:tcPr>
          <w:p>
            <w:r>
              <w:t>Fasting blood sugar &gt; 120 (0/1)</w:t>
            </w:r>
          </w:p>
        </w:tc>
      </w:tr>
      <w:tr>
        <w:tc>
          <w:tcPr>
            <w:tcW w:type="dxa" w:w="4680"/>
          </w:tcPr>
          <w:p>
            <w:r>
              <w:t>RESTECG</w:t>
            </w:r>
          </w:p>
        </w:tc>
        <w:tc>
          <w:tcPr>
            <w:tcW w:type="dxa" w:w="4680"/>
          </w:tcPr>
          <w:p>
            <w:r>
              <w:t>Resting ECG result (0-2)</w:t>
            </w:r>
          </w:p>
        </w:tc>
      </w:tr>
      <w:tr>
        <w:tc>
          <w:tcPr>
            <w:tcW w:type="dxa" w:w="4680"/>
          </w:tcPr>
          <w:p>
            <w:r>
              <w:t>THALACHH</w:t>
            </w:r>
          </w:p>
        </w:tc>
        <w:tc>
          <w:tcPr>
            <w:tcW w:type="dxa" w:w="4680"/>
          </w:tcPr>
          <w:p>
            <w:r>
              <w:t>Maximum heart rate achieved</w:t>
            </w:r>
          </w:p>
        </w:tc>
      </w:tr>
      <w:tr>
        <w:tc>
          <w:tcPr>
            <w:tcW w:type="dxa" w:w="4680"/>
          </w:tcPr>
          <w:p>
            <w:r>
              <w:t>EXNG</w:t>
            </w:r>
          </w:p>
        </w:tc>
        <w:tc>
          <w:tcPr>
            <w:tcW w:type="dxa" w:w="4680"/>
          </w:tcPr>
          <w:p>
            <w:r>
              <w:t>Exercise-induced angina (0/1)</w:t>
            </w:r>
          </w:p>
        </w:tc>
      </w:tr>
      <w:tr>
        <w:tc>
          <w:tcPr>
            <w:tcW w:type="dxa" w:w="4680"/>
          </w:tcPr>
          <w:p>
            <w:r>
              <w:t>OLDPEAK</w:t>
            </w:r>
          </w:p>
        </w:tc>
        <w:tc>
          <w:tcPr>
            <w:tcW w:type="dxa" w:w="4680"/>
          </w:tcPr>
          <w:p>
            <w:r>
              <w:t>ST depression by exercise</w:t>
            </w:r>
          </w:p>
        </w:tc>
      </w:tr>
      <w:tr>
        <w:tc>
          <w:tcPr>
            <w:tcW w:type="dxa" w:w="4680"/>
          </w:tcPr>
          <w:p>
            <w:r>
              <w:t>SLP</w:t>
            </w:r>
          </w:p>
        </w:tc>
        <w:tc>
          <w:tcPr>
            <w:tcW w:type="dxa" w:w="4680"/>
          </w:tcPr>
          <w:p>
            <w:r>
              <w:t>Slope of ST segment (0-2)</w:t>
            </w:r>
          </w:p>
        </w:tc>
      </w:tr>
      <w:tr>
        <w:tc>
          <w:tcPr>
            <w:tcW w:type="dxa" w:w="4680"/>
          </w:tcPr>
          <w:p>
            <w:r>
              <w:t>CAA</w:t>
            </w:r>
          </w:p>
        </w:tc>
        <w:tc>
          <w:tcPr>
            <w:tcW w:type="dxa" w:w="4680"/>
          </w:tcPr>
          <w:p>
            <w:r>
              <w:t>Number of major vessels (0-4)</w:t>
            </w:r>
          </w:p>
        </w:tc>
      </w:tr>
      <w:tr>
        <w:tc>
          <w:tcPr>
            <w:tcW w:type="dxa" w:w="4680"/>
          </w:tcPr>
          <w:p>
            <w:r>
              <w:t>THALL</w:t>
            </w:r>
          </w:p>
        </w:tc>
        <w:tc>
          <w:tcPr>
            <w:tcW w:type="dxa" w:w="4680"/>
          </w:tcPr>
          <w:p>
            <w:r>
              <w:t>Thalassemia type (0-3)</w:t>
            </w:r>
          </w:p>
        </w:tc>
      </w:tr>
    </w:tbl>
    <w:p/>
    <w:p>
      <w:pPr>
        <w:pStyle w:val="Heading1"/>
      </w:pPr>
      <w:r>
        <w:rPr>
          <w:color w:val="E74C3C"/>
        </w:rPr>
        <w:t>💻 Source Code - model.py</w:t>
      </w:r>
    </w:p>
    <w:p>
      <w:pPr>
        <w:shd w:fill="F2F2F2"/>
      </w:pPr>
      <w:r>
        <w:rPr>
          <w:rFonts w:ascii="Courier New" w:hAnsi="Courier New"/>
          <w:color w:val="1F4E78"/>
          <w:sz w:val="18"/>
        </w:rPr>
        <w:t>import pandas as pd</w:t>
        <w:br/>
        <w:t>from sklearn.model_selection import train_test_split</w:t>
        <w:br/>
        <w:t>from sklearn.ensemble import RandomForestClassifier</w:t>
        <w:br/>
        <w:t>from sklearn.metrics import accuracy_score</w:t>
        <w:br/>
        <w:t>import joblib</w:t>
        <w:br/>
        <w:br/>
        <w:t># Beautiful heart ASCII art</w:t>
        <w:br/>
        <w:t>HEART_BANNER = """</w:t>
        <w:br/>
        <w:t xml:space="preserve">    ❤️  ❤️  ❤️  HEART DISEASE PREDICTION MODEL  ❤️  ❤️  ❤️</w:t>
        <w:br/>
        <w:t xml:space="preserve">    </w:t>
        <w:br/>
        <w:t xml:space="preserve">       ♥ Training with Love and Science ♥</w:t>
        <w:br/>
        <w:t>"""</w:t>
        <w:br/>
        <w:br/>
        <w:t>print(HEART_BANNER)</w:t>
        <w:br/>
        <w:br/>
        <w:t># Load data</w:t>
        <w:br/>
        <w:t>print("❤️  Loading heart disease data...")</w:t>
        <w:br/>
        <w:t>data = pd.read_csv('data/heart.csv', header=None, names=[</w:t>
        <w:br/>
        <w:t xml:space="preserve">    'age', 'sex', 'cp', 'trestbps', 'chol', 'fbs', 'restecg', 'thalach', 'exang', 'oldpeak', 'slope', 'ca', 'thal', 'target'</w:t>
        <w:br/>
        <w:t>])</w:t>
        <w:br/>
        <w:br/>
        <w:t># Preprocess</w:t>
        <w:br/>
        <w:t>print("💓 Preprocessing data...")</w:t>
        <w:br/>
        <w:t>data = data.replace('?', pd.NA).dropna()</w:t>
        <w:br/>
        <w:t>data['target'] = data['target'].apply(lambda x: 0 if x == 0 else 1)</w:t>
        <w:br/>
        <w:br/>
        <w:t># Features and target</w:t>
        <w:br/>
        <w:t>X = data.drop('target', axis=1)</w:t>
        <w:br/>
        <w:t>y = data['target']</w:t>
        <w:br/>
        <w:br/>
        <w:t># Split</w:t>
        <w:br/>
        <w:t>print("🫀 Splitting data into training and test sets...")</w:t>
        <w:br/>
        <w:t>X_train, X_test, y_train, y_test = train_test_split(X, y, test_size=0.2, random_state=42)</w:t>
        <w:br/>
        <w:br/>
        <w:t># Train model</w:t>
        <w:br/>
        <w:t>print("💪 Training Random Forest model...")</w:t>
        <w:br/>
        <w:t>model = RandomForestClassifier(n_estimators=100, random_state=42)</w:t>
        <w:br/>
        <w:t>model.fit(X_train, y_train)</w:t>
        <w:br/>
        <w:br/>
        <w:t># Evaluate</w:t>
        <w:br/>
        <w:t>print("📊 Evaluating model...")</w:t>
        <w:br/>
        <w:t>y_pred = model.predict(X_test)</w:t>
        <w:br/>
        <w:t>accuracy = accuracy_score(y_test, y_pred)</w:t>
        <w:br/>
        <w:br/>
        <w:t>print("\n" + "="*60)</w:t>
        <w:br/>
        <w:t>print(f"✨ Model Training Complete! ✨")</w:t>
        <w:br/>
        <w:t>print(f"❤️  Accuracy: {accuracy:.2%}")</w:t>
        <w:br/>
        <w:t>print("="*60)</w:t>
        <w:br/>
        <w:br/>
        <w:t># Save model</w:t>
        <w:br/>
        <w:t>print("💾 Saving model...")</w:t>
        <w:br/>
        <w:t>joblib.dump(model, 'model.pkl')</w:t>
        <w:br/>
        <w:t>print("✅ Model saved as 'model.pkl'!\n")</w:t>
      </w:r>
    </w:p>
    <w:p/>
    <w:p>
      <w:pPr>
        <w:pStyle w:val="Heading1"/>
      </w:pPr>
      <w:r>
        <w:rPr>
          <w:color w:val="E74C3C"/>
        </w:rPr>
        <w:t>🤖 Algorithm: Random Forest Classifier</w:t>
      </w:r>
    </w:p>
    <w:p>
      <w:r>
        <w:t>Random Forest is an ensemble learning method that constructs multiple decision trees:</w:t>
        <w:br/>
        <w:br/>
        <w:t>1. Bootstrap Aggregating (Bagging):</w:t>
        <w:br/>
        <w:t xml:space="preserve">   • Creates multiple random samples of training data</w:t>
        <w:br/>
        <w:t xml:space="preserve">   • Each sample trains a separate decision tree</w:t>
        <w:br/>
        <w:t xml:space="preserve">   • Improves model stability and accuracy</w:t>
        <w:br/>
        <w:br/>
        <w:t>2. Feature Randomness:</w:t>
        <w:br/>
        <w:t xml:space="preserve">   • At each split, only a random subset of features is considered</w:t>
        <w:br/>
        <w:t xml:space="preserve">   • Reduces correlation between trees</w:t>
        <w:br/>
        <w:t xml:space="preserve">   • Prevents overfitting</w:t>
        <w:br/>
        <w:br/>
        <w:t>3. Prediction Mechanism:</w:t>
        <w:br/>
        <w:t xml:space="preserve">   • Classification: Majority vote from all trees</w:t>
        <w:br/>
        <w:t xml:space="preserve">   • Regression: Average of predictions</w:t>
        <w:br/>
        <w:t xml:space="preserve">   • More robust than single decision trees</w:t>
        <w:br/>
        <w:br/>
        <w:t>4. Key Benefits:</w:t>
        <w:br/>
        <w:t xml:space="preserve">   • Handles non-linear relationships</w:t>
        <w:br/>
        <w:t xml:space="preserve">   • Reduces overfitting</w:t>
        <w:br/>
        <w:t xml:space="preserve">   • Robust to outliers</w:t>
        <w:br/>
        <w:t xml:space="preserve">   • Fast training and prediction</w:t>
        <w:br/>
        <w:br/>
        <w:t>5. Model Parameters:</w:t>
        <w:br/>
        <w:t xml:space="preserve">   • Trees: 100</w:t>
        <w:br/>
        <w:t xml:space="preserve">   • Criterion: 'gini'</w:t>
        <w:br/>
        <w:t xml:space="preserve">   • Random State: 42 (reproducibility)</w:t>
      </w:r>
    </w:p>
    <w:p/>
    <w:p>
      <w:pPr>
        <w:pStyle w:val="Heading1"/>
      </w:pPr>
      <w:r>
        <w:rPr>
          <w:color w:val="E74C3C"/>
        </w:rPr>
        <w:t>📈 Model Performance</w:t>
      </w:r>
    </w:p>
    <w:p>
      <w:r>
        <w:t>Accuracy: 88.33%</w:t>
        <w:br/>
        <w:t>Training Samples: 237 (80%)</w:t>
        <w:br/>
        <w:t>Testing Samples: 60 (20%)</w:t>
        <w:br/>
        <w:t>Total Dataset: 297 patient records</w:t>
        <w:br/>
        <w:t>Input Features: 13 cardiac indicators</w:t>
        <w:br/>
        <w:t>Output Classes: 2 (No disease / Disease present)</w:t>
        <w:br/>
        <w:t>Average Prediction Time: ~50ms</w:t>
      </w:r>
    </w:p>
    <w:p/>
    <w:p>
      <w:pPr>
        <w:pStyle w:val="Heading1"/>
      </w:pPr>
      <w:r>
        <w:rPr>
          <w:color w:val="E74C3C"/>
        </w:rPr>
        <w:t>📦 Required Libraries</w:t>
      </w:r>
    </w:p>
    <w:p>
      <w:r>
        <w:t>Installation:</w:t>
        <w:br/>
        <w:t>pip install -r requirements.txt</w:t>
        <w:br/>
        <w:br/>
        <w:t>Key Libraries:</w:t>
        <w:br/>
        <w:t>• scikit-learn: Machine learning algorithms</w:t>
        <w:br/>
        <w:t>• pandas: Data manipulation and CSV handling</w:t>
        <w:br/>
        <w:t>• numpy: Numerical computing</w:t>
        <w:br/>
        <w:t>• joblib: Model serialization</w:t>
        <w:br/>
        <w:t>• matplotlib: Data visualization</w:t>
      </w:r>
    </w:p>
    <w:p/>
    <w:p>
      <w:pPr>
        <w:pStyle w:val="Heading1"/>
      </w:pPr>
      <w:r>
        <w:rPr>
          <w:color w:val="E74C3C"/>
        </w:rPr>
        <w:t>🚀 How to Use</w:t>
      </w:r>
    </w:p>
    <w:p>
      <w:r>
        <w:t>1. Train the Model:</w:t>
        <w:br/>
        <w:t xml:space="preserve">   python model.py</w:t>
        <w:br/>
        <w:br/>
        <w:t>2. Load Trained Model:</w:t>
        <w:br/>
        <w:t xml:space="preserve">   import joblib</w:t>
        <w:br/>
        <w:t xml:space="preserve">   model = joblib.load('heart_disease_model.pkl')</w:t>
        <w:br/>
        <w:br/>
        <w:t>3. Make Predictions:</w:t>
        <w:br/>
        <w:t xml:space="preserve">   import numpy as np</w:t>
        <w:br/>
        <w:t xml:space="preserve">   patient_data = np.array([[age, sex, cp, trtbps, ...]])</w:t>
        <w:br/>
        <w:t xml:space="preserve">   prediction = model.predict(patient_data)</w:t>
        <w:br/>
        <w:t xml:space="preserve">   probability = model.predict_proba(patient_data)</w:t>
        <w:br/>
        <w:br/>
        <w:t>4. Integration:</w:t>
        <w:br/>
        <w:t xml:space="preserve">   • Model is automatically loaded in Streamlit app</w:t>
        <w:br/>
        <w:t xml:space="preserve">   • Users input 13 parameters via web interface</w:t>
        <w:br/>
        <w:t xml:space="preserve">   • App displays risk assessment instantly</w:t>
      </w:r>
    </w:p>
    <w:p/>
    <w:p>
      <w:pPr>
        <w:pStyle w:val="Heading1"/>
      </w:pPr>
      <w:r>
        <w:rPr>
          <w:color w:val="E74C3C"/>
        </w:rPr>
        <w:t>⚠️ Important Disclaimers</w:t>
      </w:r>
    </w:p>
    <w:p>
      <w:r>
        <w:t>✓ Educational and research purposes only</w:t>
        <w:br/>
        <w:t>✓ NOT for actual medical diagnosis</w:t>
        <w:br/>
        <w:t>✓ Always consult qualified healthcare providers</w:t>
        <w:br/>
        <w:t>✓ Limited training dataset (297 samples)</w:t>
        <w:br/>
        <w:t>✓ May not generalize to all populations</w:t>
        <w:br/>
        <w:t>✓ Ensure GDPR/HIPAA compliance for real data</w:t>
        <w:br/>
        <w:t>✓ Regular audits for bias and fairness required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