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W w:w="10875" w:type="dxa"/>
        <w:tblInd w:w="-5" w:type="dxa"/>
        <w:tblBorders/>
        <w:tblLayout w:type="fixed"/>
        <w:tblLook w:val="06A0" w:firstRow="1" w:lastRow="0" w:firstColumn="1" w:lastColumn="0" w:noHBand="1" w:noVBand="1"/>
      </w:tblPr>
      <w:tblGrid>
        <w:gridCol w:w="1671"/>
        <w:gridCol w:w="3061"/>
        <w:gridCol w:w="1672"/>
        <w:gridCol w:w="1830"/>
        <w:gridCol w:w="1710"/>
        <w:gridCol w:w="931"/>
      </w:tblGrid>
      <w:tr w:rsidRPr="008A50D3" w:rsidR="00335836" w:rsidTr="2A22D8F5" w14:paraId="22326601" w14:textId="77777777">
        <w:trPr>
          <w:trHeight w:val="280"/>
        </w:trPr>
        <w:tc>
          <w:tcPr>
            <w:tcW w:w="6404" w:type="dxa"/>
            <w:gridSpan w:val="3"/>
            <w:tcMar/>
            <w:vAlign w:val="center"/>
          </w:tcPr>
          <w:p w:rsidR="009D598C" w:rsidP="2A22D8F5" w:rsidRDefault="00290104" w14:paraId="2FAA00D1" w14:textId="26B21301">
            <w:pPr>
              <w:spacing w:after="0" w:line="276" w:lineRule="auto"/>
              <w:ind w:left="0"/>
              <w:contextualSpacing/>
              <w:rPr>
                <w:rFonts w:ascii="Cambria" w:hAnsi="Cambria" w:eastAsia="" w:cs="Calibri" w:eastAsiaTheme="majorEastAsia" w:cstheme="minorAscii"/>
                <w:b w:val="1"/>
                <w:bCs w:val="1"/>
                <w:color w:val="000000" w:themeColor="text1" w:themeTint="FF" w:themeShade="FF"/>
                <w:sz w:val="36"/>
                <w:szCs w:val="36"/>
              </w:rPr>
            </w:pPr>
            <w:sdt>
              <w:sdtPr>
                <w:rPr>
                  <w:rFonts w:ascii="Cambria" w:hAnsi="Cambria" w:eastAsiaTheme="majorEastAsia" w:cstheme="minorHAnsi"/>
                  <w:b/>
                  <w:color w:val="0D0D0D" w:themeColor="text1" w:themeTint="F2"/>
                  <w:spacing w:val="5"/>
                  <w:kern w:val="28"/>
                  <w:sz w:val="36"/>
                  <w:szCs w:val="36"/>
                </w:rPr>
                <w:alias w:val="Title"/>
                <w:tag w:val=""/>
                <w:id w:val="-484788024"/>
                <w:placeholder>
                  <w:docPart w:val="25F40B790BDD4E03B8E70D1253437896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EndPr/>
              <w:sdtContent>
                <w:r>
                  <w:rPr>
                    <w:rFonts w:ascii="Cambria" w:hAnsi="Cambria" w:eastAsiaTheme="majorEastAsia" w:cstheme="minorHAnsi"/>
                    <w:b/>
                    <w:color w:val="0D0D0D" w:themeColor="text1" w:themeTint="F2"/>
                    <w:spacing w:val="5"/>
                    <w:kern w:val="28"/>
                    <w:sz w:val="36"/>
                    <w:szCs w:val="36"/>
                  </w:rPr>
                  <w:t xml:space="preserve"> </w:t>
                </w:r>
                <w:r w:rsidR="0094439D">
                  <w:rPr>
                    <w:rFonts w:ascii="Cambria" w:hAnsi="Cambria" w:eastAsiaTheme="majorEastAsia" w:cstheme="minorHAnsi"/>
                    <w:b/>
                    <w:color w:val="0D0D0D" w:themeColor="text1" w:themeTint="F2"/>
                    <w:spacing w:val="5"/>
                    <w:kern w:val="28"/>
                    <w:sz w:val="36"/>
                    <w:szCs w:val="36"/>
                  </w:rPr>
                  <w:t>Bharadwaj Rayala</w:t>
                </w:r>
              </w:sdtContent>
            </w:sdt>
          </w:p>
          <w:p w:rsidRPr="009D598C" w:rsidR="00335836" w:rsidP="2A22D8F5" w:rsidRDefault="009D598C" w14:paraId="3245A351" w14:textId="7113E025">
            <w:pPr>
              <w:pStyle w:val="Normal"/>
              <w:spacing w:after="0" w:line="276" w:lineRule="auto"/>
              <w:ind w:left="-142"/>
              <w:contextualSpacing/>
              <w:rPr>
                <w:rFonts w:ascii="Cambria" w:hAnsi="Cambria" w:eastAsia="" w:cs="Calibri" w:eastAsiaTheme="majorEastAsia" w:cstheme="minorAscii"/>
                <w:color w:val="000000" w:themeColor="text1" w:themeTint="FF" w:themeShade="FF"/>
                <w:sz w:val="20"/>
                <w:szCs w:val="20"/>
              </w:rPr>
            </w:pPr>
            <w:r w:rsidRPr="0AA87CDA">
              <w:rPr>
                <w:rFonts w:ascii="Cambria" w:hAnsi="Cambria" w:eastAsia="" w:cs="Calibri" w:eastAsiaTheme="majorEastAsia" w:cstheme="minorAscii"/>
                <w:b w:val="1"/>
                <w:bCs w:val="1"/>
                <w:color w:val="0D0D0D" w:themeColor="text1" w:themeTint="F2"/>
                <w:spacing w:val="5"/>
                <w:kern w:val="28"/>
                <w:sz w:val="36"/>
                <w:szCs w:val="36"/>
              </w:rPr>
              <w:t xml:space="preserve"> </w:t>
            </w:r>
            <w:r w:rsidRPr="0AA87CDA">
              <w:rPr>
                <w:rFonts w:ascii="Cambria" w:hAnsi="Cambria" w:eastAsia="" w:cs="Calibri" w:eastAsiaTheme="majorEastAsia" w:cstheme="minorAscii"/>
                <w:b w:val="1"/>
                <w:bCs w:val="1"/>
                <w:color w:val="0D0D0D" w:themeColor="text1" w:themeTint="F2"/>
                <w:spacing w:val="5"/>
                <w:kern w:val="28"/>
                <w:sz w:val="36"/>
                <w:szCs w:val="36"/>
              </w:rPr>
              <w:t xml:space="preserve"> </w:t>
            </w:r>
            <w:r w:rsidRPr="0C230C45" w:rsidR="3B7E287F">
              <w:rPr>
                <w:rFonts w:ascii="Cambria" w:hAnsi="Cambria" w:eastAsia="" w:cs="Calibri" w:eastAsiaTheme="majorEastAsia" w:cstheme="minorAscii"/>
                <w:color w:val="000000" w:themeColor="text1" w:themeTint="FF" w:themeShade="FF"/>
                <w:sz w:val="20"/>
                <w:szCs w:val="20"/>
              </w:rPr>
              <w:t xml:space="preserve">1900 California St, Apt 23, Mountain View, CA, 94040</w:t>
            </w:r>
          </w:p>
        </w:tc>
        <w:tc>
          <w:tcPr>
            <w:tcW w:w="4471" w:type="dxa"/>
            <w:gridSpan w:val="3"/>
            <w:tcMar/>
          </w:tcPr>
          <w:tbl>
            <w:tblPr>
              <w:tblStyle w:val="TableNormal"/>
              <w:tblW w:w="5366" w:type="dxa"/>
              <w:tblInd w:w="176" w:type="dxa"/>
              <w:tblBorders/>
              <w:tblLayout w:type="fixed"/>
              <w:tblLook w:val="06A0" w:firstRow="1" w:lastRow="0" w:firstColumn="1" w:lastColumn="0" w:noHBand="1" w:noVBand="1"/>
            </w:tblPr>
            <w:tblGrid>
              <w:gridCol w:w="1252"/>
              <w:gridCol w:w="4114"/>
            </w:tblGrid>
            <w:tr w:rsidRPr="008A50D3" w:rsidR="00335836" w:rsidTr="2A22D8F5" w14:paraId="767A3440" w14:textId="77777777">
              <w:tc>
                <w:tcPr>
                  <w:tcW w:w="1252" w:type="dxa"/>
                  <w:tcMar/>
                  <w:vAlign w:val="center"/>
                </w:tcPr>
                <w:p w:rsidRPr="008A50D3" w:rsidR="00335836" w:rsidP="0AA87CDA" w:rsidRDefault="003743D7" w14:paraId="0CC85E71" w14:textId="35F4BA53" w14:noSpellErr="1">
                  <w:pPr>
                    <w:spacing w:after="40" w:line="276" w:lineRule="auto"/>
                    <w:contextualSpacing/>
                    <w:rPr>
                      <w:rFonts w:ascii="Cambria" w:hAnsi="Cambria" w:eastAsia="" w:cs="Calibri" w:eastAsiaTheme="majorEastAsia" w:cstheme="minorAscii"/>
                      <w:color w:val="0D0D0D" w:themeColor="text1" w:themeTint="F2" w:themeShade="FF"/>
                      <w:sz w:val="20"/>
                      <w:szCs w:val="20"/>
                    </w:rPr>
                  </w:pPr>
                  <w:r w:rsidRPr="0AA87CDA">
                    <w:rPr>
                      <w:rFonts w:ascii="Cambria" w:hAnsi="Cambria" w:eastAsia="" w:cs="Calibri" w:eastAsiaTheme="majorEastAsia" w:cstheme="minorAscii"/>
                      <w:color w:val="0D0D0D" w:themeColor="text1" w:themeTint="F2"/>
                      <w:spacing w:val="5"/>
                      <w:kern w:val="28"/>
                      <w:sz w:val="20"/>
                      <w:szCs w:val="20"/>
                    </w:rPr>
                    <w:t xml:space="preserve">   </w:t>
                  </w:r>
                  <w:r w:rsidRPr="0AA87CDA" w:rsidR="006253CF">
                    <w:rPr>
                      <w:rFonts w:ascii="Cambria" w:hAnsi="Cambria" w:eastAsia="" w:cs="Calibri" w:eastAsiaTheme="majorEastAsia" w:cstheme="minorAscii"/>
                      <w:color w:val="0D0D0D" w:themeColor="text1" w:themeTint="F2"/>
                      <w:spacing w:val="5"/>
                      <w:kern w:val="28"/>
                      <w:sz w:val="20"/>
                      <w:szCs w:val="20"/>
                    </w:rPr>
                    <w:t>e</w:t>
                  </w:r>
                  <w:r w:rsidRPr="0AA87CDA" w:rsidR="00335836">
                    <w:rPr>
                      <w:rFonts w:ascii="Cambria" w:hAnsi="Cambria" w:eastAsia="" w:cs="Calibri" w:eastAsiaTheme="majorEastAsia" w:cstheme="minorAscii"/>
                      <w:color w:val="0D0D0D" w:themeColor="text1" w:themeTint="F2"/>
                      <w:spacing w:val="5"/>
                      <w:kern w:val="28"/>
                      <w:sz w:val="20"/>
                      <w:szCs w:val="20"/>
                    </w:rPr>
                    <w:t xml:space="preserve">mail : </w:t>
                  </w:r>
                </w:p>
              </w:tc>
              <w:tc>
                <w:tcPr>
                  <w:tcW w:w="4114" w:type="dxa"/>
                  <w:tcMar/>
                </w:tcPr>
                <w:p w:rsidRPr="008A50D3" w:rsidR="00335836" w:rsidP="00102D85" w:rsidRDefault="00290104" w14:paraId="7DDBDB54" w14:textId="11591A31">
                  <w:pPr>
                    <w:spacing w:after="40" w:line="276" w:lineRule="auto"/>
                    <w:contextualSpacing/>
                    <w:rPr>
                      <w:rFonts w:ascii="Cambria" w:hAnsi="Cambria" w:eastAsiaTheme="majorEastAsia" w:cstheme="minorHAnsi"/>
                      <w:color w:val="0D0D0D" w:themeColor="text1" w:themeTint="F2"/>
                      <w:spacing w:val="5"/>
                      <w:kern w:val="28"/>
                      <w:sz w:val="20"/>
                      <w:szCs w:val="20"/>
                    </w:rPr>
                  </w:pPr>
                  <w:hyperlink w:history="1" r:id="rId8">
                    <w:r w:rsidRPr="00844489" w:rsidR="00313B0C">
                      <w:rPr>
                        <w:rStyle w:val="Hyperlink"/>
                        <w:rFonts w:ascii="Cambria" w:hAnsi="Cambria" w:eastAsiaTheme="majorEastAsia" w:cstheme="minorHAnsi"/>
                        <w:spacing w:val="5"/>
                        <w:kern w:val="28"/>
                        <w:sz w:val="20"/>
                        <w:szCs w:val="20"/>
                      </w:rPr>
                      <w:t>bharadwaj.rayala@gmail.com</w:t>
                    </w:r>
                  </w:hyperlink>
                </w:p>
              </w:tc>
            </w:tr>
            <w:tr w:rsidRPr="008A50D3" w:rsidR="00335836" w:rsidTr="2A22D8F5" w14:paraId="38CDC94B" w14:textId="77777777">
              <w:tc>
                <w:tcPr>
                  <w:tcW w:w="1252" w:type="dxa"/>
                  <w:tcMar/>
                  <w:vAlign w:val="center"/>
                </w:tcPr>
                <w:p w:rsidRPr="008A50D3" w:rsidR="00335836" w:rsidP="3B7E287F" w:rsidRDefault="0045697C" w14:paraId="49337C80" w14:textId="570BC89F">
                  <w:pPr>
                    <w:spacing w:after="40" w:line="276" w:lineRule="auto"/>
                    <w:contextualSpacing/>
                    <w:rPr>
                      <w:rFonts w:ascii="Cambria" w:hAnsi="Cambria" w:eastAsia="" w:cs="Calibri" w:eastAsiaTheme="majorEastAsia" w:cstheme="minorAscii"/>
                      <w:color w:val="000000" w:themeColor="text1" w:themeTint="FF" w:themeShade="FF"/>
                      <w:sz w:val="20"/>
                      <w:szCs w:val="20"/>
                    </w:rPr>
                  </w:pPr>
                  <w:r w:rsidRPr="0AA87CDA">
                    <w:rPr>
                      <w:rFonts w:ascii="Cambria" w:hAnsi="Cambria" w:eastAsia="" w:cs="Calibri" w:eastAsiaTheme="majorEastAsia" w:cstheme="minorAscii"/>
                      <w:color w:val="0D0D0D" w:themeColor="text1" w:themeTint="F2"/>
                      <w:spacing w:val="5"/>
                      <w:kern w:val="28"/>
                      <w:sz w:val="20"/>
                      <w:szCs w:val="20"/>
                    </w:rPr>
                    <w:t xml:space="preserve">   </w:t>
                  </w:r>
                  <w:proofErr w:type="spellStart"/>
                  <w:r w:rsidRPr="0AA87CDA">
                    <w:rPr>
                      <w:rFonts w:ascii="Cambria" w:hAnsi="Cambria" w:eastAsia="" w:cs="Calibri" w:eastAsiaTheme="majorEastAsia" w:cstheme="minorAscii"/>
                      <w:color w:val="0D0D0D" w:themeColor="text1" w:themeTint="F2"/>
                      <w:spacing w:val="5"/>
                      <w:kern w:val="28"/>
                      <w:sz w:val="20"/>
                      <w:szCs w:val="20"/>
                    </w:rPr>
                    <w:t xml:space="preserve">linkedin</w:t>
                  </w:r>
                  <w:proofErr w:type="spellEnd"/>
                  <w:r w:rsidRPr="0AA87CDA">
                    <w:rPr>
                      <w:rFonts w:ascii="Cambria" w:hAnsi="Cambria" w:eastAsia="" w:cs="Calibri" w:eastAsiaTheme="majorEastAsia" w:cstheme="minorAscii"/>
                      <w:color w:val="0D0D0D" w:themeColor="text1" w:themeTint="F2"/>
                      <w:spacing w:val="5"/>
                      <w:kern w:val="28"/>
                      <w:sz w:val="20"/>
                      <w:szCs w:val="20"/>
                    </w:rPr>
                    <w:t xml:space="preserve">:</w:t>
                  </w:r>
                </w:p>
              </w:tc>
              <w:tc>
                <w:tcPr>
                  <w:tcW w:w="4114" w:type="dxa"/>
                  <w:tcMar/>
                  <w:vAlign w:val="center"/>
                </w:tcPr>
                <w:p w:rsidRPr="008A50D3" w:rsidR="00335836" w:rsidP="00102D85" w:rsidRDefault="00290104" w14:paraId="573C2113" w14:textId="62513722">
                  <w:pPr>
                    <w:spacing w:after="40" w:line="276" w:lineRule="auto"/>
                    <w:contextualSpacing/>
                    <w:rPr>
                      <w:rFonts w:ascii="Cambria" w:hAnsi="Cambria"/>
                      <w:sz w:val="20"/>
                      <w:szCs w:val="20"/>
                    </w:rPr>
                  </w:pPr>
                  <w:hyperlink w:history="1" r:id="rId9">
                    <w:r w:rsidRPr="0043318D" w:rsidR="0043318D">
                      <w:rPr>
                        <w:rStyle w:val="Hyperlink"/>
                        <w:rFonts w:ascii="Cambria" w:hAnsi="Cambria"/>
                        <w:sz w:val="20"/>
                        <w:szCs w:val="20"/>
                      </w:rPr>
                      <w:t>bharadwajrayala</w:t>
                    </w:r>
                  </w:hyperlink>
                </w:p>
              </w:tc>
            </w:tr>
            <w:tr w:rsidRPr="008A50D3" w:rsidR="00335836" w:rsidTr="2A22D8F5" w14:paraId="49BEEF74" w14:textId="77777777">
              <w:tc>
                <w:tcPr>
                  <w:tcW w:w="1252" w:type="dxa"/>
                  <w:tcMar/>
                  <w:vAlign w:val="center"/>
                </w:tcPr>
                <w:p w:rsidRPr="008A50D3" w:rsidR="00335836" w:rsidP="0AA87CDA" w:rsidRDefault="00D95AD0" w14:paraId="49B01198" w14:textId="03D3B6E9" w14:noSpellErr="1">
                  <w:pPr>
                    <w:spacing w:after="40" w:line="276" w:lineRule="auto"/>
                    <w:contextualSpacing/>
                    <w:rPr>
                      <w:rFonts w:ascii="Cambria" w:hAnsi="Cambria" w:eastAsia="" w:cs="Calibri" w:eastAsiaTheme="majorEastAsia" w:cstheme="minorAscii"/>
                      <w:color w:val="0D0D0D" w:themeColor="text1" w:themeTint="F2" w:themeShade="FF"/>
                      <w:sz w:val="20"/>
                      <w:szCs w:val="20"/>
                    </w:rPr>
                  </w:pPr>
                  <w:r w:rsidRPr="0AA87CDA">
                    <w:rPr>
                      <w:rFonts w:ascii="Cambria" w:hAnsi="Cambria" w:eastAsia="" w:cs="Calibri" w:eastAsiaTheme="majorEastAsia" w:cstheme="minorAscii"/>
                      <w:color w:val="0D0D0D" w:themeColor="text1" w:themeTint="F2"/>
                      <w:spacing w:val="5"/>
                      <w:kern w:val="28"/>
                      <w:sz w:val="20"/>
                      <w:szCs w:val="20"/>
                    </w:rPr>
                    <w:t xml:space="preserve">   </w:t>
                  </w:r>
                  <w:r w:rsidRPr="0AA87CDA" w:rsidR="006253CF">
                    <w:rPr>
                      <w:rFonts w:ascii="Cambria" w:hAnsi="Cambria" w:eastAsia="" w:cs="Calibri" w:eastAsiaTheme="majorEastAsia" w:cstheme="minorAscii"/>
                      <w:color w:val="0D0D0D" w:themeColor="text1" w:themeTint="F2"/>
                      <w:spacing w:val="5"/>
                      <w:kern w:val="28"/>
                      <w:sz w:val="20"/>
                      <w:szCs w:val="20"/>
                    </w:rPr>
                    <w:t>m</w:t>
                  </w:r>
                  <w:r w:rsidRPr="0AA87CDA" w:rsidR="00335836">
                    <w:rPr>
                      <w:rFonts w:ascii="Cambria" w:hAnsi="Cambria" w:eastAsia="" w:cs="Calibri" w:eastAsiaTheme="majorEastAsia" w:cstheme="minorAscii"/>
                      <w:color w:val="0D0D0D" w:themeColor="text1" w:themeTint="F2"/>
                      <w:spacing w:val="5"/>
                      <w:kern w:val="28"/>
                      <w:sz w:val="20"/>
                      <w:szCs w:val="20"/>
                    </w:rPr>
                    <w:t>obile :</w:t>
                  </w:r>
                </w:p>
              </w:tc>
              <w:tc>
                <w:tcPr>
                  <w:tcW w:w="4114" w:type="dxa"/>
                  <w:tcMar/>
                  <w:vAlign w:val="center"/>
                </w:tcPr>
                <w:p w:rsidRPr="008A50D3" w:rsidR="00335836" w:rsidP="05BCC2D5" w:rsidRDefault="00335836" w14:paraId="029FDBC6" w14:textId="39E7676B">
                  <w:pPr>
                    <w:spacing w:after="40" w:line="276" w:lineRule="auto"/>
                    <w:contextualSpacing/>
                    <w:rPr>
                      <w:rFonts w:ascii="Cambria" w:hAnsi="Cambria"/>
                      <w:sz w:val="20"/>
                      <w:szCs w:val="20"/>
                    </w:rPr>
                  </w:pPr>
                  <w:r w:rsidRPr="05BCC2D5" w:rsidR="05BCC2D5">
                    <w:rPr>
                      <w:rFonts w:ascii="Cambria" w:hAnsi="Cambria"/>
                      <w:sz w:val="20"/>
                      <w:szCs w:val="20"/>
                    </w:rPr>
                    <w:t>+1 551-260-4095</w:t>
                  </w:r>
                </w:p>
              </w:tc>
            </w:tr>
          </w:tbl>
          <w:p w:rsidRPr="008A50D3" w:rsidR="00335836" w:rsidP="2A22D8F5" w:rsidRDefault="00335836" w14:paraId="3CF51BA5" w14:textId="1E2AC502">
            <w:pPr>
              <w:pStyle w:val="Normal"/>
              <w:spacing w:after="0" w:line="276" w:lineRule="auto"/>
              <w:contextualSpacing/>
              <w:rPr>
                <w:rFonts w:ascii="Cambria" w:hAnsi="Cambria" w:eastAsiaTheme="majorEastAsia" w:cstheme="minorHAnsi"/>
                <w:b/>
                <w:color w:val="0D0D0D" w:themeColor="text1" w:themeTint="F2"/>
                <w:spacing w:val="5"/>
                <w:kern w:val="28"/>
                <w:sz w:val="36"/>
                <w:szCs w:val="36"/>
              </w:rPr>
            </w:pPr>
          </w:p>
        </w:tc>
      </w:tr>
      <w:tr w:rsidRPr="008A50D3" w:rsidR="00335836" w:rsidTr="2A22D8F5" w14:paraId="035D8D35" w14:textId="77777777">
        <w:tc>
          <w:tcPr>
            <w:tcW w:w="10875" w:type="dxa"/>
            <w:gridSpan w:val="6"/>
            <w:tcMar/>
          </w:tcPr>
          <w:p w:rsidRPr="003205DD" w:rsidR="00DE3ACD" w:rsidP="00102D85" w:rsidRDefault="00DE3ACD" w14:paraId="49B40B32" w14:textId="77777777">
            <w:pPr>
              <w:spacing w:after="0" w:line="276" w:lineRule="auto"/>
              <w:rPr>
                <w:rFonts w:ascii="Cambria" w:hAnsi="Cambria" w:cstheme="minorHAnsi"/>
                <w:b/>
                <w:bCs/>
                <w:smallCaps/>
                <w:color w:val="943634" w:themeColor="accent2" w:themeShade="BF"/>
                <w:spacing w:val="5"/>
                <w:sz w:val="24"/>
                <w:szCs w:val="24"/>
              </w:rPr>
            </w:pPr>
          </w:p>
          <w:p w:rsidRPr="003205DD" w:rsidR="00335836" w:rsidP="0AA87CDA" w:rsidRDefault="00335836" w14:paraId="027FFEC5" w14:textId="77777777" w14:noSpellErr="1">
            <w:pPr>
              <w:spacing w:after="0" w:line="276" w:lineRule="auto"/>
              <w:rPr>
                <w:rFonts w:ascii="Cambria" w:hAnsi="Cambria"/>
                <w:b w:val="1"/>
                <w:bCs w:val="1"/>
                <w:color w:val="943634" w:themeColor="accent2" w:themeTint="FF" w:themeShade="BF"/>
              </w:rPr>
            </w:pPr>
            <w:r w:rsidRPr="0AA87CDA">
              <w:rPr>
                <w:rFonts w:ascii="Cambria" w:hAnsi="Cambria" w:cs="Calibri" w:cstheme="minorAscii"/>
                <w:b w:val="1"/>
                <w:bCs w:val="1"/>
                <w:smallCaps w:val="1"/>
                <w:color w:val="943634" w:themeColor="accent2" w:themeShade="BF"/>
                <w:spacing w:val="5"/>
                <w:sz w:val="24"/>
                <w:szCs w:val="24"/>
              </w:rPr>
              <w:t>Academic Performance</w:t>
            </w:r>
          </w:p>
        </w:tc>
      </w:tr>
      <w:tr w:rsidRPr="008A50D3" w:rsidR="00335836" w:rsidTr="2A22D8F5" w14:paraId="36F04805" w14:textId="77777777">
        <w:tc>
          <w:tcPr>
            <w:tcW w:w="4732" w:type="dxa"/>
            <w:gridSpan w:val="2"/>
            <w:tcMar/>
          </w:tcPr>
          <w:p w:rsidRPr="008A50D3" w:rsidR="00335836" w:rsidP="0AA87CDA" w:rsidRDefault="00335836" w14:paraId="36FEE23B" w14:textId="77777777" w14:noSpellErr="1">
            <w:pPr>
              <w:spacing w:after="0" w:line="276" w:lineRule="auto"/>
              <w:rPr>
                <w:rFonts w:ascii="Cambria" w:hAnsi="Cambria"/>
              </w:rPr>
            </w:pPr>
            <w:r w:rsidRPr="0AA87CDA">
              <w:rPr>
                <w:rFonts w:ascii="Cambria" w:hAnsi="Cambria" w:cs="Calibri" w:cstheme="minorAscii"/>
                <w:b w:val="1"/>
                <w:bCs w:val="1"/>
                <w:smallCaps w:val="1"/>
                <w:spacing w:val="5"/>
              </w:rPr>
              <w:t>Course/Degree</w:t>
            </w:r>
          </w:p>
        </w:tc>
        <w:tc>
          <w:tcPr>
            <w:tcW w:w="3502" w:type="dxa"/>
            <w:gridSpan w:val="2"/>
            <w:tcMar/>
          </w:tcPr>
          <w:p w:rsidRPr="008A50D3" w:rsidR="00335836" w:rsidP="0AA87CDA" w:rsidRDefault="00335836" w14:paraId="6B39AFD6" w14:textId="77777777" w14:noSpellErr="1">
            <w:pPr>
              <w:spacing w:after="0" w:line="276" w:lineRule="auto"/>
              <w:rPr>
                <w:rFonts w:ascii="Cambria" w:hAnsi="Cambria"/>
              </w:rPr>
            </w:pPr>
            <w:r w:rsidRPr="0AA87CDA">
              <w:rPr>
                <w:rFonts w:ascii="Cambria" w:hAnsi="Cambria" w:cs="Calibri" w:cstheme="minorAscii"/>
                <w:b w:val="1"/>
                <w:bCs w:val="1"/>
                <w:smallCaps w:val="1"/>
                <w:spacing w:val="5"/>
              </w:rPr>
              <w:t>Institute</w:t>
            </w:r>
          </w:p>
        </w:tc>
        <w:tc>
          <w:tcPr>
            <w:tcW w:w="1710" w:type="dxa"/>
            <w:tcMar/>
          </w:tcPr>
          <w:p w:rsidRPr="008A50D3" w:rsidR="00335836" w:rsidP="0AA87CDA" w:rsidRDefault="0037118D" w14:paraId="1F1BA16D" w14:textId="1F6E4EA5" w14:noSpellErr="1">
            <w:pPr>
              <w:spacing w:after="0" w:line="276" w:lineRule="auto"/>
              <w:rPr>
                <w:rFonts w:ascii="Cambria" w:hAnsi="Cambria"/>
              </w:rPr>
            </w:pPr>
            <w:r w:rsidRPr="0AA87CDA">
              <w:rPr>
                <w:rFonts w:ascii="Cambria" w:hAnsi="Cambria" w:cs="Calibri" w:cstheme="minorAscii"/>
                <w:b w:val="1"/>
                <w:bCs w:val="1"/>
                <w:smallCaps w:val="1"/>
                <w:spacing w:val="5"/>
              </w:rPr>
              <w:t>GPA</w:t>
            </w:r>
          </w:p>
        </w:tc>
        <w:tc>
          <w:tcPr>
            <w:tcW w:w="931" w:type="dxa"/>
            <w:tcMar/>
          </w:tcPr>
          <w:p w:rsidRPr="008A50D3" w:rsidR="00335836" w:rsidP="0AA87CDA" w:rsidRDefault="00335836" w14:paraId="020C8FAB" w14:textId="77777777" w14:noSpellErr="1">
            <w:pPr>
              <w:spacing w:after="0" w:line="276" w:lineRule="auto"/>
              <w:jc w:val="center"/>
              <w:rPr>
                <w:rFonts w:ascii="Cambria" w:hAnsi="Cambria"/>
              </w:rPr>
            </w:pPr>
            <w:r w:rsidRPr="0AA87CDA">
              <w:rPr>
                <w:rFonts w:ascii="Cambria" w:hAnsi="Cambria" w:cs="Calibri" w:cstheme="minorAscii"/>
                <w:b w:val="1"/>
                <w:bCs w:val="1"/>
                <w:smallCaps w:val="1"/>
                <w:spacing w:val="5"/>
              </w:rPr>
              <w:t>Year</w:t>
            </w:r>
          </w:p>
        </w:tc>
      </w:tr>
      <w:tr w:rsidRPr="008A50D3" w:rsidR="00335836" w:rsidTr="2A22D8F5" w14:paraId="56BED21F" w14:textId="77777777">
        <w:tc>
          <w:tcPr>
            <w:tcW w:w="4732" w:type="dxa"/>
            <w:gridSpan w:val="2"/>
            <w:tcMar/>
          </w:tcPr>
          <w:p w:rsidRPr="008A50D3" w:rsidR="00335836" w:rsidP="3B7E287F" w:rsidRDefault="00335836" w14:paraId="3B07CACD" w14:textId="11446626">
            <w:pPr>
              <w:spacing w:after="40" w:line="276" w:lineRule="auto"/>
              <w:rPr>
                <w:rFonts w:ascii="Cambria" w:hAnsi="Cambria"/>
                <w:sz w:val="20"/>
                <w:szCs w:val="20"/>
              </w:rPr>
            </w:pPr>
            <w:proofErr w:type="spellStart"/>
            <w:r w:rsidRPr="3B7E287F" w:rsidR="3B7E287F">
              <w:rPr>
                <w:rFonts w:ascii="Cambria" w:hAnsi="Cambria"/>
                <w:sz w:val="20"/>
                <w:szCs w:val="20"/>
              </w:rPr>
              <w:t>B.Tech</w:t>
            </w:r>
            <w:proofErr w:type="spellEnd"/>
            <w:r w:rsidRPr="3B7E287F" w:rsidR="3B7E287F">
              <w:rPr>
                <w:rFonts w:ascii="Cambria" w:hAnsi="Cambria"/>
                <w:b w:val="1"/>
                <w:bCs w:val="1"/>
                <w:sz w:val="20"/>
                <w:szCs w:val="20"/>
              </w:rPr>
              <w:t xml:space="preserve"> </w:t>
            </w:r>
            <w:r w:rsidRPr="3B7E287F" w:rsidR="3B7E287F">
              <w:rPr>
                <w:rFonts w:ascii="Cambria" w:hAnsi="Cambria"/>
                <w:sz w:val="20"/>
                <w:szCs w:val="20"/>
              </w:rPr>
              <w:t>in Computer Science &amp; Engineering</w:t>
            </w:r>
          </w:p>
        </w:tc>
        <w:tc>
          <w:tcPr>
            <w:tcW w:w="3502" w:type="dxa"/>
            <w:gridSpan w:val="2"/>
            <w:tcMar/>
          </w:tcPr>
          <w:p w:rsidRPr="008A50D3" w:rsidR="00335836" w:rsidP="0AA87CDA" w:rsidRDefault="0037118D" w14:paraId="34FBE2EE" w14:textId="0857D9E4" w14:noSpellErr="1">
            <w:pPr>
              <w:spacing w:after="0" w:line="276" w:lineRule="auto"/>
              <w:rPr>
                <w:rFonts w:ascii="Cambria" w:hAnsi="Cambria"/>
                <w:sz w:val="20"/>
                <w:szCs w:val="20"/>
              </w:rPr>
            </w:pPr>
            <w:r w:rsidRPr="0AA87CDA" w:rsidR="0AA87CDA">
              <w:rPr>
                <w:rFonts w:ascii="Cambria" w:hAnsi="Cambria"/>
                <w:sz w:val="20"/>
                <w:szCs w:val="20"/>
              </w:rPr>
              <w:t>Indian Institute of Technology Delhi</w:t>
            </w:r>
          </w:p>
        </w:tc>
        <w:tc>
          <w:tcPr>
            <w:tcW w:w="1710" w:type="dxa"/>
            <w:tcMar/>
          </w:tcPr>
          <w:p w:rsidRPr="008A50D3" w:rsidR="00335836" w:rsidP="0AA87CDA" w:rsidRDefault="0037118D" w14:paraId="3E3D90BD" w14:textId="7E130DDD" w14:noSpellErr="1">
            <w:pPr>
              <w:spacing w:after="0" w:line="276" w:lineRule="auto"/>
              <w:rPr>
                <w:rFonts w:ascii="Cambria" w:hAnsi="Cambria"/>
                <w:sz w:val="20"/>
                <w:szCs w:val="20"/>
              </w:rPr>
            </w:pPr>
            <w:r w:rsidRPr="0AA87CDA" w:rsidR="0AA87CDA">
              <w:rPr>
                <w:rFonts w:ascii="Cambria" w:hAnsi="Cambria"/>
                <w:sz w:val="20"/>
                <w:szCs w:val="20"/>
              </w:rPr>
              <w:t>8.43</w:t>
            </w:r>
            <w:r w:rsidRPr="0AA87CDA" w:rsidR="0AA87CDA">
              <w:rPr>
                <w:rFonts w:ascii="Cambria" w:hAnsi="Cambria"/>
                <w:sz w:val="20"/>
                <w:szCs w:val="20"/>
              </w:rPr>
              <w:t>/10</w:t>
            </w:r>
          </w:p>
        </w:tc>
        <w:tc>
          <w:tcPr>
            <w:tcW w:w="931" w:type="dxa"/>
            <w:tcMar/>
          </w:tcPr>
          <w:p w:rsidRPr="008A50D3" w:rsidR="00335836" w:rsidP="3B7E287F" w:rsidRDefault="00335836" w14:paraId="5AE6790D" w14:textId="77777777">
            <w:pPr>
              <w:spacing w:after="0" w:line="276" w:lineRule="auto"/>
              <w:jc w:val="center"/>
              <w:rPr>
                <w:rFonts w:ascii="Cambria" w:hAnsi="Cambria"/>
                <w:sz w:val="20"/>
                <w:szCs w:val="20"/>
              </w:rPr>
            </w:pPr>
            <w:r w:rsidRPr="3B7E287F" w:rsidR="3B7E287F">
              <w:rPr>
                <w:rFonts w:ascii="Cambria" w:hAnsi="Cambria"/>
                <w:sz w:val="20"/>
                <w:szCs w:val="20"/>
              </w:rPr>
              <w:t>2016</w:t>
            </w:r>
          </w:p>
        </w:tc>
      </w:tr>
      <w:tr w:rsidRPr="008A50D3" w:rsidR="00335836" w:rsidTr="2A22D8F5" w14:paraId="3ECF7D6C" w14:textId="77777777">
        <w:tc>
          <w:tcPr>
            <w:tcW w:w="4732" w:type="dxa"/>
            <w:gridSpan w:val="2"/>
            <w:tcMar/>
          </w:tcPr>
          <w:p w:rsidRPr="008A50D3" w:rsidR="00335836" w:rsidP="0AA87CDA" w:rsidRDefault="0037118D" w14:paraId="718FC667" w14:textId="6D71387B" w14:noSpellErr="1">
            <w:pPr>
              <w:spacing w:after="40" w:line="276" w:lineRule="auto"/>
              <w:rPr>
                <w:rFonts w:ascii="Cambria" w:hAnsi="Cambria"/>
                <w:sz w:val="20"/>
                <w:szCs w:val="20"/>
              </w:rPr>
            </w:pPr>
            <w:r w:rsidRPr="0AA87CDA" w:rsidR="0AA87CDA">
              <w:rPr>
                <w:rFonts w:ascii="Cambria" w:hAnsi="Cambria" w:cs="Microsoft Sans Serif"/>
                <w:color w:val="000000" w:themeColor="text1" w:themeTint="FF" w:themeShade="FF"/>
                <w:sz w:val="20"/>
                <w:szCs w:val="20"/>
              </w:rPr>
              <w:t>Board of Intermediate Education</w:t>
            </w:r>
            <w:r w:rsidRPr="0AA87CDA" w:rsidR="0AA87CDA">
              <w:rPr>
                <w:rFonts w:ascii="Cambria" w:hAnsi="Cambria" w:cs="Microsoft Sans Serif"/>
                <w:color w:val="000000" w:themeColor="text1" w:themeTint="FF" w:themeShade="FF"/>
                <w:sz w:val="20"/>
                <w:szCs w:val="20"/>
              </w:rPr>
              <w:t>, A.P.</w:t>
            </w:r>
          </w:p>
        </w:tc>
        <w:tc>
          <w:tcPr>
            <w:tcW w:w="3502" w:type="dxa"/>
            <w:gridSpan w:val="2"/>
            <w:tcMar/>
          </w:tcPr>
          <w:p w:rsidRPr="008A50D3" w:rsidR="00335836" w:rsidP="0AA87CDA" w:rsidRDefault="00335836" w14:paraId="33BB40C6" w14:textId="0476711A" w14:noSpellErr="1">
            <w:pPr>
              <w:spacing w:after="0" w:line="276" w:lineRule="auto"/>
              <w:rPr>
                <w:rFonts w:ascii="Cambria" w:hAnsi="Cambria"/>
                <w:sz w:val="20"/>
                <w:szCs w:val="20"/>
              </w:rPr>
            </w:pPr>
            <w:r w:rsidRPr="0AA87CDA" w:rsidR="0AA87CDA">
              <w:rPr>
                <w:rFonts w:ascii="Cambria" w:hAnsi="Cambria"/>
                <w:sz w:val="20"/>
                <w:szCs w:val="20"/>
              </w:rPr>
              <w:t>Narayana Junior College</w:t>
            </w:r>
            <w:r w:rsidRPr="0AA87CDA" w:rsidR="0AA87CDA">
              <w:rPr>
                <w:rFonts w:ascii="Cambria" w:hAnsi="Cambria"/>
                <w:sz w:val="20"/>
                <w:szCs w:val="20"/>
              </w:rPr>
              <w:t>, Hyderabad</w:t>
            </w:r>
          </w:p>
        </w:tc>
        <w:tc>
          <w:tcPr>
            <w:tcW w:w="1710" w:type="dxa"/>
            <w:tcMar/>
          </w:tcPr>
          <w:p w:rsidRPr="008A50D3" w:rsidR="00335836" w:rsidP="0AA87CDA" w:rsidRDefault="0037118D" w14:paraId="31B0C060" w14:textId="1E750F0D" w14:noSpellErr="1">
            <w:pPr>
              <w:tabs>
                <w:tab w:val="left" w:pos="1122"/>
              </w:tabs>
              <w:spacing w:after="0" w:line="276" w:lineRule="auto"/>
              <w:rPr>
                <w:rFonts w:ascii="Cambria" w:hAnsi="Cambria"/>
                <w:sz w:val="20"/>
                <w:szCs w:val="20"/>
              </w:rPr>
            </w:pPr>
            <w:r w:rsidRPr="0AA87CDA" w:rsidR="0AA87CDA">
              <w:rPr>
                <w:rFonts w:ascii="Cambria" w:hAnsi="Cambria"/>
                <w:sz w:val="20"/>
                <w:szCs w:val="20"/>
              </w:rPr>
              <w:t>96.3</w:t>
            </w:r>
            <w:r w:rsidRPr="0AA87CDA" w:rsidR="0AA87CDA">
              <w:rPr>
                <w:rFonts w:ascii="Cambria" w:hAnsi="Cambria"/>
                <w:sz w:val="20"/>
                <w:szCs w:val="20"/>
              </w:rPr>
              <w:t>%</w:t>
            </w:r>
          </w:p>
        </w:tc>
        <w:tc>
          <w:tcPr>
            <w:tcW w:w="931" w:type="dxa"/>
            <w:tcMar/>
          </w:tcPr>
          <w:p w:rsidRPr="008A50D3" w:rsidR="00335836" w:rsidP="3B7E287F" w:rsidRDefault="00335836" w14:paraId="64D0F18C" w14:textId="77777777">
            <w:pPr>
              <w:spacing w:after="0" w:line="276" w:lineRule="auto"/>
              <w:jc w:val="center"/>
              <w:rPr>
                <w:rFonts w:ascii="Cambria" w:hAnsi="Cambria"/>
                <w:sz w:val="20"/>
                <w:szCs w:val="20"/>
              </w:rPr>
            </w:pPr>
            <w:r w:rsidRPr="3B7E287F" w:rsidR="3B7E287F">
              <w:rPr>
                <w:rFonts w:ascii="Cambria" w:hAnsi="Cambria"/>
                <w:sz w:val="20"/>
                <w:szCs w:val="20"/>
              </w:rPr>
              <w:t>2012</w:t>
            </w:r>
          </w:p>
        </w:tc>
      </w:tr>
      <w:tr w:rsidRPr="008A50D3" w:rsidR="00335836" w:rsidTr="2A22D8F5" w14:paraId="4D8F8F1A" w14:textId="77777777">
        <w:tc>
          <w:tcPr>
            <w:tcW w:w="4732" w:type="dxa"/>
            <w:gridSpan w:val="2"/>
            <w:tcMar/>
          </w:tcPr>
          <w:p w:rsidRPr="008A50D3" w:rsidR="00335836" w:rsidP="0AA87CDA" w:rsidRDefault="0037118D" w14:paraId="390B71D9" w14:textId="5875B395" w14:noSpellErr="1">
            <w:pPr>
              <w:spacing w:after="40" w:line="276" w:lineRule="auto"/>
              <w:rPr>
                <w:rFonts w:ascii="Cambria" w:hAnsi="Cambria" w:cs="Microsoft Sans Serif"/>
                <w:color w:val="000000" w:themeColor="text1" w:themeTint="FF" w:themeShade="FF"/>
                <w:sz w:val="20"/>
                <w:szCs w:val="20"/>
              </w:rPr>
            </w:pPr>
            <w:r w:rsidRPr="0AA87CDA" w:rsidR="0AA87CDA">
              <w:rPr>
                <w:rFonts w:ascii="Cambria" w:hAnsi="Cambria" w:cs="Microsoft Sans Serif"/>
                <w:color w:val="000000" w:themeColor="text1" w:themeTint="FF" w:themeShade="FF"/>
                <w:sz w:val="20"/>
                <w:szCs w:val="20"/>
              </w:rPr>
              <w:t>Central Board of Secondary Education</w:t>
            </w:r>
          </w:p>
        </w:tc>
        <w:tc>
          <w:tcPr>
            <w:tcW w:w="3502" w:type="dxa"/>
            <w:gridSpan w:val="2"/>
            <w:tcMar/>
          </w:tcPr>
          <w:p w:rsidRPr="008A50D3" w:rsidR="00335836" w:rsidP="0AA87CDA" w:rsidRDefault="0037118D" w14:paraId="071B74F7" w14:textId="4C3343AB" w14:noSpellErr="1">
            <w:pPr>
              <w:spacing w:after="0" w:line="276" w:lineRule="auto"/>
              <w:rPr>
                <w:rFonts w:ascii="Cambria" w:hAnsi="Cambria" w:cs="Microsoft Sans Serif"/>
                <w:color w:val="000000" w:themeColor="text1" w:themeTint="FF" w:themeShade="FF"/>
                <w:sz w:val="20"/>
                <w:szCs w:val="20"/>
              </w:rPr>
            </w:pPr>
            <w:r w:rsidRPr="0AA87CDA" w:rsidR="0AA87CDA">
              <w:rPr>
                <w:rFonts w:ascii="Cambria" w:hAnsi="Cambria" w:cs="Microsoft Sans Serif"/>
                <w:color w:val="000000" w:themeColor="text1" w:themeTint="FF" w:themeShade="FF"/>
                <w:sz w:val="20"/>
                <w:szCs w:val="20"/>
              </w:rPr>
              <w:t>Vidya Mandir High School, Kadapa</w:t>
            </w:r>
          </w:p>
        </w:tc>
        <w:tc>
          <w:tcPr>
            <w:tcW w:w="1710" w:type="dxa"/>
            <w:tcMar/>
          </w:tcPr>
          <w:p w:rsidRPr="008A50D3" w:rsidR="00335836" w:rsidP="0AA87CDA" w:rsidRDefault="0037118D" w14:paraId="4362E71F" w14:textId="6555799F" w14:noSpellErr="1">
            <w:pPr>
              <w:tabs>
                <w:tab w:val="left" w:pos="1122"/>
              </w:tabs>
              <w:spacing w:after="0" w:line="276" w:lineRule="auto"/>
              <w:rPr>
                <w:rFonts w:ascii="Cambria" w:hAnsi="Cambria"/>
                <w:sz w:val="20"/>
                <w:szCs w:val="20"/>
              </w:rPr>
            </w:pPr>
            <w:r w:rsidRPr="0AA87CDA" w:rsidR="0AA87CDA">
              <w:rPr>
                <w:rFonts w:ascii="Cambria" w:hAnsi="Cambria" w:cs="Microsoft Sans Serif"/>
                <w:color w:val="000000" w:themeColor="text1" w:themeTint="FF" w:themeShade="FF"/>
                <w:sz w:val="20"/>
                <w:szCs w:val="20"/>
              </w:rPr>
              <w:t>91.2</w:t>
            </w:r>
            <w:r w:rsidRPr="0AA87CDA" w:rsidR="0AA87CDA">
              <w:rPr>
                <w:rFonts w:ascii="Cambria" w:hAnsi="Cambria" w:cs="Microsoft Sans Serif"/>
                <w:color w:val="000000" w:themeColor="text1" w:themeTint="FF" w:themeShade="FF"/>
                <w:sz w:val="20"/>
                <w:szCs w:val="20"/>
              </w:rPr>
              <w:t>%</w:t>
            </w:r>
          </w:p>
        </w:tc>
        <w:tc>
          <w:tcPr>
            <w:tcW w:w="931" w:type="dxa"/>
            <w:tcMar/>
          </w:tcPr>
          <w:p w:rsidRPr="008A50D3" w:rsidR="00335836" w:rsidP="3B7E287F" w:rsidRDefault="00335836" w14:paraId="44495D5D" w14:textId="77777777">
            <w:pPr>
              <w:spacing w:after="0" w:line="276" w:lineRule="auto"/>
              <w:jc w:val="center"/>
              <w:rPr>
                <w:rFonts w:ascii="Cambria" w:hAnsi="Cambria"/>
                <w:sz w:val="20"/>
                <w:szCs w:val="20"/>
              </w:rPr>
            </w:pPr>
            <w:r w:rsidRPr="3B7E287F" w:rsidR="3B7E287F">
              <w:rPr>
                <w:rFonts w:ascii="Cambria" w:hAnsi="Cambria"/>
                <w:sz w:val="20"/>
                <w:szCs w:val="20"/>
              </w:rPr>
              <w:t>2010</w:t>
            </w:r>
          </w:p>
        </w:tc>
      </w:tr>
      <w:tr w:rsidRPr="00DE3ACD" w:rsidR="00DE3ACD" w:rsidTr="2A22D8F5" w14:paraId="01415BA4" w14:textId="77777777">
        <w:tc>
          <w:tcPr>
            <w:tcW w:w="10875" w:type="dxa"/>
            <w:gridSpan w:val="6"/>
            <w:tcMar/>
          </w:tcPr>
          <w:p w:rsidRPr="003205DD" w:rsidR="00A37FC7" w:rsidP="00102D85" w:rsidRDefault="00A37FC7" w14:paraId="7D581ABD" w14:textId="77777777">
            <w:pPr>
              <w:spacing w:after="0" w:line="276" w:lineRule="auto"/>
              <w:rPr>
                <w:rFonts w:ascii="Cambria" w:hAnsi="Cambria" w:cstheme="minorHAnsi"/>
                <w:b/>
                <w:bCs/>
                <w:smallCaps/>
                <w:color w:val="943634" w:themeColor="accent2" w:themeShade="BF"/>
                <w:spacing w:val="5"/>
                <w:sz w:val="24"/>
                <w:szCs w:val="24"/>
              </w:rPr>
            </w:pPr>
          </w:p>
          <w:p w:rsidRPr="003205DD" w:rsidR="00335836" w:rsidP="0AA87CDA" w:rsidRDefault="00335836" w14:paraId="1771BBE1" w14:textId="77777777" w14:noSpellErr="1">
            <w:pPr>
              <w:spacing w:after="0" w:line="276" w:lineRule="auto"/>
              <w:rPr>
                <w:rFonts w:ascii="Cambria" w:hAnsi="Cambria"/>
                <w:color w:val="943634" w:themeColor="accent2" w:themeTint="FF" w:themeShade="BF"/>
              </w:rPr>
            </w:pPr>
            <w:r w:rsidRPr="0AA87CDA">
              <w:rPr>
                <w:rFonts w:ascii="Cambria" w:hAnsi="Cambria" w:cs="Calibri" w:cstheme="minorAscii"/>
                <w:b w:val="1"/>
                <w:bCs w:val="1"/>
                <w:smallCaps w:val="1"/>
                <w:color w:val="943634" w:themeColor="accent2" w:themeShade="BF"/>
                <w:spacing w:val="5"/>
                <w:sz w:val="24"/>
                <w:szCs w:val="24"/>
              </w:rPr>
              <w:t>Academic Distinctions/Achievements</w:t>
            </w:r>
          </w:p>
        </w:tc>
      </w:tr>
      <w:tr w:rsidRPr="00DE3ACD" w:rsidR="00DE3ACD" w:rsidTr="2A22D8F5" w14:paraId="670F0751" w14:textId="77777777">
        <w:tc>
          <w:tcPr>
            <w:tcW w:w="10875" w:type="dxa"/>
            <w:gridSpan w:val="6"/>
            <w:tcMar/>
          </w:tcPr>
          <w:p w:rsidR="00D95AD0" w:rsidP="7E968877" w:rsidRDefault="00D95AD0" w14:paraId="6B32E48D" w14:textId="773242B7" w14:noSpellErr="1">
            <w:pPr>
              <w:pStyle w:val="ListParagraph"/>
              <w:numPr>
                <w:ilvl w:val="0"/>
                <w:numId w:val="23"/>
              </w:numPr>
              <w:spacing w:after="0" w:line="276" w:lineRule="auto"/>
              <w:rPr>
                <w:rFonts w:ascii="Cambria" w:hAnsi="Cambria"/>
                <w:color w:val="000000" w:themeColor="text1" w:themeTint="FF" w:themeShade="FF"/>
                <w:sz w:val="20"/>
                <w:szCs w:val="20"/>
              </w:rPr>
            </w:pPr>
            <w:r w:rsidRPr="7E968877" w:rsidR="7E968877">
              <w:rPr>
                <w:rFonts w:ascii="Cambria" w:hAnsi="Cambria"/>
                <w:color w:val="auto"/>
                <w:sz w:val="20"/>
                <w:szCs w:val="20"/>
              </w:rPr>
              <w:t>I</w:t>
            </w:r>
            <w:r w:rsidRPr="7E968877" w:rsidR="7E968877">
              <w:rPr>
                <w:rFonts w:ascii="Cambria" w:hAnsi="Cambria"/>
                <w:color w:val="auto"/>
                <w:sz w:val="20"/>
                <w:szCs w:val="20"/>
              </w:rPr>
              <w:t xml:space="preserve">ndian Institute of Technology Joint </w:t>
            </w:r>
            <w:r w:rsidRPr="7E968877" w:rsidR="7E968877">
              <w:rPr>
                <w:rFonts w:ascii="Cambria" w:hAnsi="Cambria"/>
                <w:color w:val="auto"/>
                <w:sz w:val="20"/>
                <w:szCs w:val="20"/>
              </w:rPr>
              <w:t>Entranc</w:t>
            </w:r>
            <w:r w:rsidRPr="7E968877" w:rsidR="7E968877">
              <w:rPr>
                <w:rFonts w:ascii="Cambria" w:hAnsi="Cambria"/>
                <w:color w:val="auto"/>
                <w:sz w:val="20"/>
                <w:szCs w:val="20"/>
              </w:rPr>
              <w:t>e</w:t>
            </w:r>
            <w:r w:rsidRPr="7E968877" w:rsidR="7E968877">
              <w:rPr>
                <w:rFonts w:ascii="Cambria" w:hAnsi="Cambria"/>
                <w:color w:val="auto"/>
                <w:sz w:val="20"/>
                <w:szCs w:val="20"/>
              </w:rPr>
              <w:t xml:space="preserve"> </w:t>
            </w:r>
            <w:r w:rsidRPr="7E968877" w:rsidR="7E968877">
              <w:rPr>
                <w:rFonts w:ascii="Cambria" w:hAnsi="Cambria"/>
                <w:color w:val="auto"/>
                <w:sz w:val="20"/>
                <w:szCs w:val="20"/>
              </w:rPr>
              <w:t>Examination (</w:t>
            </w:r>
            <w:r w:rsidRPr="7E968877" w:rsidR="7E968877">
              <w:rPr>
                <w:rFonts w:ascii="Cambria" w:hAnsi="Cambria"/>
                <w:color w:val="auto"/>
                <w:sz w:val="20"/>
                <w:szCs w:val="20"/>
              </w:rPr>
              <w:t>IIT JEE</w:t>
            </w:r>
            <w:r w:rsidRPr="7E968877" w:rsidR="7E968877">
              <w:rPr>
                <w:rFonts w:ascii="Cambria" w:hAnsi="Cambria"/>
                <w:color w:val="auto"/>
                <w:sz w:val="20"/>
                <w:szCs w:val="20"/>
              </w:rPr>
              <w:t>)</w:t>
            </w:r>
            <w:r w:rsidRPr="7E968877" w:rsidR="7E968877">
              <w:rPr>
                <w:rFonts w:ascii="Cambria" w:hAnsi="Cambria"/>
                <w:color w:val="auto"/>
                <w:sz w:val="20"/>
                <w:szCs w:val="20"/>
              </w:rPr>
              <w:t xml:space="preserve"> – </w:t>
            </w:r>
            <w:r w:rsidRPr="7E968877" w:rsidR="7E968877">
              <w:rPr>
                <w:rFonts w:ascii="Cambria" w:hAnsi="Cambria"/>
                <w:color w:val="auto"/>
                <w:sz w:val="20"/>
                <w:szCs w:val="20"/>
              </w:rPr>
              <w:t>All India Rank</w:t>
            </w:r>
            <w:r w:rsidRPr="7E968877" w:rsidR="7E968877">
              <w:rPr>
                <w:rFonts w:ascii="Cambria" w:hAnsi="Cambria"/>
                <w:color w:val="auto"/>
                <w:sz w:val="20"/>
                <w:szCs w:val="20"/>
              </w:rPr>
              <w:t xml:space="preserve"> </w:t>
            </w:r>
            <w:r w:rsidRPr="7E968877" w:rsidR="7E968877">
              <w:rPr>
                <w:rFonts w:ascii="Cambria" w:hAnsi="Cambria"/>
                <w:color w:val="auto"/>
                <w:sz w:val="20"/>
                <w:szCs w:val="20"/>
              </w:rPr>
              <w:t>129</w:t>
            </w:r>
            <w:r w:rsidRPr="7E968877" w:rsidR="7E968877">
              <w:rPr>
                <w:rFonts w:ascii="Cambria" w:hAnsi="Cambria"/>
                <w:color w:val="auto"/>
                <w:sz w:val="20"/>
                <w:szCs w:val="20"/>
              </w:rPr>
              <w:t>.</w:t>
            </w:r>
          </w:p>
          <w:p w:rsidRPr="00D95AD0" w:rsidR="00335836" w:rsidP="7E968877" w:rsidRDefault="00335836" w14:paraId="6A35B4A6" w14:textId="3EA43C26" w14:noSpellErr="1">
            <w:pPr>
              <w:pStyle w:val="ListParagraph"/>
              <w:numPr>
                <w:ilvl w:val="0"/>
                <w:numId w:val="23"/>
              </w:numPr>
              <w:spacing w:after="0" w:line="276" w:lineRule="auto"/>
              <w:ind/>
              <w:rPr>
                <w:rFonts w:ascii="Cambria" w:hAnsi="Cambria"/>
                <w:color w:val="000000" w:themeColor="text1" w:themeTint="FF" w:themeShade="FF"/>
                <w:sz w:val="20"/>
                <w:szCs w:val="20"/>
              </w:rPr>
            </w:pPr>
            <w:r w:rsidRPr="7E968877" w:rsidR="7E968877">
              <w:rPr>
                <w:rFonts w:ascii="Cambria" w:hAnsi="Cambria"/>
                <w:color w:val="auto"/>
                <w:sz w:val="20"/>
                <w:szCs w:val="20"/>
              </w:rPr>
              <w:t>A</w:t>
            </w:r>
            <w:r w:rsidRPr="7E968877" w:rsidR="7E968877">
              <w:rPr>
                <w:rFonts w:ascii="Cambria" w:hAnsi="Cambria"/>
                <w:color w:val="auto"/>
                <w:sz w:val="20"/>
                <w:szCs w:val="20"/>
              </w:rPr>
              <w:t xml:space="preserve">ll </w:t>
            </w:r>
            <w:r w:rsidRPr="7E968877" w:rsidR="7E968877">
              <w:rPr>
                <w:rFonts w:ascii="Cambria" w:hAnsi="Cambria"/>
                <w:color w:val="auto"/>
                <w:sz w:val="20"/>
                <w:szCs w:val="20"/>
              </w:rPr>
              <w:t>I</w:t>
            </w:r>
            <w:r w:rsidRPr="7E968877" w:rsidR="7E968877">
              <w:rPr>
                <w:rFonts w:ascii="Cambria" w:hAnsi="Cambria"/>
                <w:color w:val="auto"/>
                <w:sz w:val="20"/>
                <w:szCs w:val="20"/>
              </w:rPr>
              <w:t xml:space="preserve">ndia </w:t>
            </w:r>
            <w:r w:rsidRPr="7E968877" w:rsidR="7E968877">
              <w:rPr>
                <w:rFonts w:ascii="Cambria" w:hAnsi="Cambria"/>
                <w:color w:val="auto"/>
                <w:sz w:val="20"/>
                <w:szCs w:val="20"/>
              </w:rPr>
              <w:t>E</w:t>
            </w:r>
            <w:r w:rsidRPr="7E968877" w:rsidR="7E968877">
              <w:rPr>
                <w:rFonts w:ascii="Cambria" w:hAnsi="Cambria"/>
                <w:color w:val="auto"/>
                <w:sz w:val="20"/>
                <w:szCs w:val="20"/>
              </w:rPr>
              <w:t xml:space="preserve">ngineering </w:t>
            </w:r>
            <w:r w:rsidRPr="7E968877" w:rsidR="7E968877">
              <w:rPr>
                <w:rFonts w:ascii="Cambria" w:hAnsi="Cambria"/>
                <w:color w:val="auto"/>
                <w:sz w:val="20"/>
                <w:szCs w:val="20"/>
              </w:rPr>
              <w:t xml:space="preserve">Entrance </w:t>
            </w:r>
            <w:r w:rsidRPr="7E968877" w:rsidR="7E968877">
              <w:rPr>
                <w:rFonts w:ascii="Cambria" w:hAnsi="Cambria"/>
                <w:color w:val="auto"/>
                <w:sz w:val="20"/>
                <w:szCs w:val="20"/>
              </w:rPr>
              <w:t>E</w:t>
            </w:r>
            <w:r w:rsidRPr="7E968877" w:rsidR="7E968877">
              <w:rPr>
                <w:rFonts w:ascii="Cambria" w:hAnsi="Cambria"/>
                <w:color w:val="auto"/>
                <w:sz w:val="20"/>
                <w:szCs w:val="20"/>
              </w:rPr>
              <w:t>xamination (AIEEE</w:t>
            </w:r>
            <w:r w:rsidRPr="7E968877" w:rsidR="7E968877">
              <w:rPr>
                <w:rFonts w:ascii="Cambria" w:hAnsi="Cambria"/>
                <w:color w:val="auto"/>
                <w:sz w:val="20"/>
                <w:szCs w:val="20"/>
              </w:rPr>
              <w:t>)</w:t>
            </w:r>
            <w:r w:rsidRPr="7E968877" w:rsidR="7E968877">
              <w:rPr>
                <w:rFonts w:ascii="Cambria" w:hAnsi="Cambria"/>
                <w:color w:val="auto"/>
                <w:sz w:val="20"/>
                <w:szCs w:val="20"/>
              </w:rPr>
              <w:t xml:space="preserve"> – A</w:t>
            </w:r>
            <w:r w:rsidRPr="7E968877" w:rsidR="7E968877">
              <w:rPr>
                <w:rFonts w:ascii="Cambria" w:hAnsi="Cambria"/>
                <w:color w:val="auto"/>
                <w:sz w:val="20"/>
                <w:szCs w:val="20"/>
              </w:rPr>
              <w:t xml:space="preserve">ll </w:t>
            </w:r>
            <w:r w:rsidRPr="7E968877" w:rsidR="7E968877">
              <w:rPr>
                <w:rFonts w:ascii="Cambria" w:hAnsi="Cambria"/>
                <w:color w:val="auto"/>
                <w:sz w:val="20"/>
                <w:szCs w:val="20"/>
              </w:rPr>
              <w:t>I</w:t>
            </w:r>
            <w:r w:rsidRPr="7E968877" w:rsidR="7E968877">
              <w:rPr>
                <w:rFonts w:ascii="Cambria" w:hAnsi="Cambria"/>
                <w:color w:val="auto"/>
                <w:sz w:val="20"/>
                <w:szCs w:val="20"/>
              </w:rPr>
              <w:t xml:space="preserve">ndia </w:t>
            </w:r>
            <w:r w:rsidRPr="7E968877" w:rsidR="7E968877">
              <w:rPr>
                <w:rFonts w:ascii="Cambria" w:hAnsi="Cambria"/>
                <w:color w:val="auto"/>
                <w:sz w:val="20"/>
                <w:szCs w:val="20"/>
              </w:rPr>
              <w:t>R</w:t>
            </w:r>
            <w:r w:rsidRPr="7E968877" w:rsidR="7E968877">
              <w:rPr>
                <w:rFonts w:ascii="Cambria" w:hAnsi="Cambria"/>
                <w:color w:val="auto"/>
                <w:sz w:val="20"/>
                <w:szCs w:val="20"/>
              </w:rPr>
              <w:t>ank</w:t>
            </w:r>
            <w:r w:rsidRPr="7E968877" w:rsidR="7E968877">
              <w:rPr>
                <w:rFonts w:ascii="Cambria" w:hAnsi="Cambria"/>
                <w:color w:val="auto"/>
                <w:sz w:val="20"/>
                <w:szCs w:val="20"/>
              </w:rPr>
              <w:t xml:space="preserve"> 226</w:t>
            </w:r>
            <w:r w:rsidRPr="7E968877" w:rsidR="7E968877">
              <w:rPr>
                <w:rFonts w:ascii="Cambria" w:hAnsi="Cambria"/>
                <w:color w:val="auto"/>
                <w:sz w:val="20"/>
                <w:szCs w:val="20"/>
              </w:rPr>
              <w:t>.</w:t>
            </w:r>
          </w:p>
          <w:p w:rsidRPr="00D95AD0" w:rsidR="00335836" w:rsidP="0AA87CDA" w:rsidRDefault="00335836" w14:paraId="7973B5B6" w14:textId="08253947">
            <w:pPr>
              <w:pStyle w:val="Normal"/>
              <w:spacing w:after="0" w:line="276" w:lineRule="auto"/>
              <w:ind w:left="0"/>
              <w:rPr>
                <w:rFonts w:ascii="Cambria" w:hAnsi="Cambria"/>
                <w:color w:val="943634" w:themeColor="accent2" w:themeTint="FF" w:themeShade="BF"/>
              </w:rPr>
            </w:pPr>
          </w:p>
        </w:tc>
      </w:tr>
      <w:tr w:rsidRPr="008A50D3" w:rsidR="00335836" w:rsidTr="2A22D8F5" w14:paraId="2FADD2F8" w14:textId="77777777">
        <w:tc>
          <w:tcPr>
            <w:tcW w:w="10875" w:type="dxa"/>
            <w:gridSpan w:val="6"/>
            <w:tcMar/>
          </w:tcPr>
          <w:p w:rsidRPr="003205DD" w:rsidR="00B5648D" w:rsidP="05BCC2D5" w:rsidRDefault="006253CF" w14:paraId="47E4CD89" w14:textId="75B8C2E3">
            <w:pPr>
              <w:spacing w:after="0" w:line="276" w:lineRule="auto"/>
              <w:rPr>
                <w:rFonts w:ascii="Cambria" w:hAnsi="Cambria" w:cs="Calibri" w:cstheme="minorAscii"/>
                <w:b w:val="1"/>
                <w:bCs w:val="1"/>
                <w:smallCaps w:val="1"/>
                <w:color w:val="943634" w:themeColor="accent2" w:themeTint="FF" w:themeShade="BF"/>
                <w:sz w:val="24"/>
                <w:szCs w:val="24"/>
              </w:rPr>
            </w:pPr>
            <w:r w:rsidRPr="0AA87CDA">
              <w:rPr>
                <w:rFonts w:ascii="Cambria" w:hAnsi="Cambria" w:cs="Calibri" w:cstheme="minorAscii"/>
                <w:b w:val="1"/>
                <w:bCs w:val="1"/>
                <w:smallCaps w:val="1"/>
                <w:color w:val="943634" w:themeColor="accent2" w:themeShade="BF"/>
                <w:spacing w:val="5"/>
                <w:sz w:val="24"/>
                <w:szCs w:val="24"/>
              </w:rPr>
              <w:t>Experience</w:t>
            </w:r>
          </w:p>
        </w:tc>
      </w:tr>
      <w:tr w:rsidR="05BCC2D5" w:rsidTr="2A22D8F5" w14:paraId="63F4E4C0">
        <w:trPr/>
        <w:tc>
          <w:tcPr>
            <w:tcW w:w="10875" w:type="dxa"/>
            <w:gridSpan w:val="6"/>
            <w:tcMar/>
          </w:tcPr>
          <w:p w:rsidR="05BCC2D5" w:rsidP="05BCC2D5" w:rsidRDefault="05BCC2D5" w14:paraId="34094CA0" w14:textId="5588D282">
            <w:pPr>
              <w:pStyle w:val="Style1"/>
              <w:numPr>
                <w:numId w:val="0"/>
              </w:numPr>
              <w:bidi w:val="0"/>
              <w:spacing w:before="0" w:beforeAutospacing="off" w:after="0" w:afterAutospacing="off" w:line="276" w:lineRule="auto"/>
              <w:ind w:right="0"/>
              <w:jc w:val="left"/>
              <w:rPr>
                <w:rFonts w:ascii="Cambria" w:hAnsi="Cambria"/>
                <w:b w:val="1"/>
                <w:bCs w:val="1"/>
                <w:color w:val="000000" w:themeColor="text1" w:themeTint="FF" w:themeShade="FF"/>
                <w:sz w:val="20"/>
                <w:szCs w:val="20"/>
              </w:rPr>
            </w:pPr>
            <w:r w:rsidRPr="05BCC2D5" w:rsidR="05BCC2D5">
              <w:rPr>
                <w:rFonts w:ascii="Cambria" w:hAnsi="Cambria"/>
                <w:b w:val="1"/>
                <w:bCs w:val="1"/>
                <w:sz w:val="20"/>
                <w:szCs w:val="20"/>
              </w:rPr>
              <w:t>Member of Technical Staff, Rubrik In</w:t>
            </w:r>
            <w:r w:rsidRPr="05BCC2D5" w:rsidR="05BCC2D5">
              <w:rPr>
                <w:rFonts w:ascii="Cambria" w:hAnsi="Cambria"/>
                <w:b w:val="1"/>
                <w:bCs w:val="1"/>
                <w:sz w:val="20"/>
                <w:szCs w:val="20"/>
              </w:rPr>
              <w:t>c</w:t>
            </w:r>
            <w:r w:rsidRPr="05BCC2D5" w:rsidR="05BCC2D5">
              <w:rPr>
                <w:rFonts w:ascii="Cambria" w:hAnsi="Cambria"/>
                <w:b w:val="1"/>
                <w:bCs w:val="1"/>
                <w:sz w:val="20"/>
                <w:szCs w:val="20"/>
              </w:rPr>
              <w:t>,</w:t>
            </w:r>
            <w:r w:rsidRPr="05BCC2D5" w:rsidR="05BCC2D5">
              <w:rPr>
                <w:rFonts w:ascii="Cambria" w:hAnsi="Cambria"/>
                <w:b w:val="1"/>
                <w:bCs w:val="1"/>
                <w:sz w:val="20"/>
                <w:szCs w:val="20"/>
              </w:rPr>
              <w:t xml:space="preserve"> Jun</w:t>
            </w:r>
            <w:r w:rsidRPr="05BCC2D5" w:rsidR="05BCC2D5">
              <w:rPr>
                <w:rFonts w:ascii="Cambria" w:hAnsi="Cambria"/>
                <w:b w:val="1"/>
                <w:bCs w:val="1"/>
                <w:sz w:val="20"/>
                <w:szCs w:val="20"/>
              </w:rPr>
              <w:t xml:space="preserve"> 1</w:t>
            </w:r>
            <w:r w:rsidRPr="05BCC2D5" w:rsidR="05BCC2D5">
              <w:rPr>
                <w:rFonts w:ascii="Cambria" w:hAnsi="Cambria"/>
                <w:b w:val="1"/>
                <w:bCs w:val="1"/>
                <w:sz w:val="20"/>
                <w:szCs w:val="20"/>
              </w:rPr>
              <w:t>9</w:t>
            </w:r>
            <w:r w:rsidRPr="05BCC2D5" w:rsidR="05BCC2D5">
              <w:rPr>
                <w:rFonts w:ascii="Cambria" w:hAnsi="Cambria"/>
                <w:b w:val="1"/>
                <w:bCs w:val="1"/>
                <w:sz w:val="20"/>
                <w:szCs w:val="20"/>
              </w:rPr>
              <w:t xml:space="preserve"> </w:t>
            </w:r>
            <w:r w:rsidRPr="05BCC2D5" w:rsidR="05BCC2D5">
              <w:rPr>
                <w:rFonts w:ascii="Cambria" w:hAnsi="Cambria"/>
                <w:b w:val="1"/>
                <w:bCs w:val="1"/>
                <w:sz w:val="20"/>
                <w:szCs w:val="20"/>
              </w:rPr>
              <w:t>–</w:t>
            </w:r>
            <w:r w:rsidRPr="05BCC2D5" w:rsidR="05BCC2D5">
              <w:rPr>
                <w:rFonts w:ascii="Cambria" w:hAnsi="Cambria"/>
                <w:b w:val="1"/>
                <w:bCs w:val="1"/>
                <w:sz w:val="20"/>
                <w:szCs w:val="20"/>
              </w:rPr>
              <w:t xml:space="preserve"> Present</w:t>
            </w:r>
          </w:p>
          <w:p w:rsidR="05BCC2D5" w:rsidP="05BCC2D5" w:rsidRDefault="05BCC2D5" w14:paraId="08D13D23" w14:textId="68C53D6A">
            <w:pPr>
              <w:pStyle w:val="Style1"/>
              <w:numPr>
                <w:numId w:val="0"/>
              </w:numPr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Cambria" w:hAnsi="Cambria"/>
                <w:b w:val="1"/>
                <w:bCs w:val="1"/>
                <w:sz w:val="20"/>
                <w:szCs w:val="20"/>
              </w:rPr>
            </w:pPr>
            <w:r w:rsidRPr="05BCC2D5" w:rsidR="05BCC2D5">
              <w:rPr>
                <w:rFonts w:ascii="Cambria" w:hAnsi="Cambria"/>
                <w:b w:val="1"/>
                <w:bCs w:val="1"/>
                <w:sz w:val="20"/>
                <w:szCs w:val="20"/>
              </w:rPr>
              <w:t>Member of Technical Staff, Rubrik India, Sep 17 – Jun 19</w:t>
            </w:r>
          </w:p>
          <w:p w:rsidR="05BCC2D5" w:rsidP="05BCC2D5" w:rsidRDefault="05BCC2D5" w14:paraId="11E547C5" w14:textId="10E9A720">
            <w:pPr>
              <w:pStyle w:val="ListParagraph"/>
              <w:numPr>
                <w:ilvl w:val="0"/>
                <w:numId w:val="17"/>
              </w:numPr>
              <w:bidi w:val="0"/>
              <w:spacing w:before="0" w:beforeAutospacing="off" w:after="0" w:afterAutospacing="off" w:line="276" w:lineRule="auto"/>
              <w:ind w:right="0"/>
              <w:jc w:val="both"/>
              <w:rPr>
                <w:sz w:val="20"/>
                <w:szCs w:val="20"/>
              </w:rPr>
            </w:pPr>
            <w:r w:rsidRPr="05BCC2D5" w:rsidR="05BCC2D5">
              <w:rPr>
                <w:rFonts w:ascii="Cambria" w:hAnsi="Cambria"/>
                <w:sz w:val="20"/>
                <w:szCs w:val="20"/>
              </w:rPr>
              <w:t xml:space="preserve">Rubrik is a cloud data management company for enterprises. Work in the </w:t>
            </w:r>
            <w:r w:rsidRPr="05BCC2D5" w:rsidR="05BCC2D5">
              <w:rPr>
                <w:rFonts w:ascii="Cambria" w:hAnsi="Cambria"/>
                <w:sz w:val="20"/>
                <w:szCs w:val="20"/>
              </w:rPr>
              <w:t xml:space="preserve">Infinity </w:t>
            </w:r>
            <w:r w:rsidRPr="05BCC2D5" w:rsidR="05BCC2D5">
              <w:rPr>
                <w:rFonts w:ascii="Cambria" w:hAnsi="Cambria"/>
                <w:sz w:val="20"/>
                <w:szCs w:val="20"/>
              </w:rPr>
              <w:t xml:space="preserve">team of Rubrik which manages the core business logic around backup, storage and retention of data in Rubrik. </w:t>
            </w:r>
          </w:p>
          <w:p w:rsidR="05BCC2D5" w:rsidP="2A22D8F5" w:rsidRDefault="05BCC2D5" w14:paraId="58D4B71C" w14:textId="65A72954">
            <w:pPr>
              <w:pStyle w:val="ListParagraph"/>
              <w:numPr>
                <w:ilvl w:val="0"/>
                <w:numId w:val="17"/>
              </w:numPr>
              <w:spacing w:before="0" w:beforeAutospacing="off" w:after="0" w:afterAutospacing="off" w:line="276" w:lineRule="auto"/>
              <w:ind w:right="0"/>
              <w:jc w:val="both"/>
              <w:rPr>
                <w:sz w:val="20"/>
                <w:szCs w:val="20"/>
              </w:rPr>
            </w:pPr>
            <w:r w:rsidRPr="2A22D8F5" w:rsidR="2A22D8F5">
              <w:rPr>
                <w:rFonts w:ascii="Cambria" w:hAnsi="Cambria" w:eastAsia="Cambria" w:cs="Cambria"/>
                <w:sz w:val="20"/>
                <w:szCs w:val="20"/>
              </w:rPr>
              <w:t>Work in ‘Bare metal recovery’, ‘Hyper-V protection’ and ‘V</w:t>
            </w:r>
            <w:r w:rsidRPr="2A22D8F5" w:rsidR="2A22D8F5">
              <w:rPr>
                <w:rFonts w:ascii="Cambria" w:hAnsi="Cambria" w:eastAsia="Cambria" w:cs="Cambria"/>
                <w:sz w:val="20"/>
                <w:szCs w:val="20"/>
              </w:rPr>
              <w:t>M</w:t>
            </w:r>
            <w:r w:rsidRPr="2A22D8F5" w:rsidR="2A22D8F5">
              <w:rPr>
                <w:rFonts w:ascii="Cambria" w:hAnsi="Cambria" w:eastAsia="Cambria" w:cs="Cambria"/>
                <w:sz w:val="20"/>
                <w:szCs w:val="20"/>
              </w:rPr>
              <w:t>ware on Cloud protection’ projects which manages the backup and recovery of physical windows machines, Hyper-V virtual machines and VMware on cloud virtual machines respectively.</w:t>
            </w:r>
          </w:p>
        </w:tc>
      </w:tr>
      <w:tr w:rsidRPr="008A50D3" w:rsidR="006253CF" w:rsidTr="2A22D8F5" w14:paraId="6F3FEE02" w14:textId="77777777">
        <w:tc>
          <w:tcPr>
            <w:tcW w:w="10875" w:type="dxa"/>
            <w:gridSpan w:val="6"/>
            <w:tcMar/>
          </w:tcPr>
          <w:p w:rsidR="05BCC2D5" w:rsidP="7E968877" w:rsidRDefault="05BCC2D5" w14:paraId="5E99DB2B" w14:textId="2B2C5F4F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both"/>
              <w:rPr>
                <w:rFonts w:ascii="Cambria" w:hAnsi="Cambria"/>
                <w:b w:val="1"/>
                <w:bCs w:val="1"/>
                <w:sz w:val="20"/>
                <w:szCs w:val="20"/>
              </w:rPr>
            </w:pPr>
            <w:r w:rsidRPr="7E968877" w:rsidR="7E968877">
              <w:rPr>
                <w:rFonts w:ascii="Cambria" w:hAnsi="Cambria"/>
                <w:b w:val="1"/>
                <w:bCs w:val="1"/>
                <w:sz w:val="20"/>
                <w:szCs w:val="20"/>
              </w:rPr>
              <w:t xml:space="preserve">Software Engineer, Microsoft IDC, Jul 16 </w:t>
            </w:r>
            <w:r w:rsidRPr="7E968877" w:rsidR="7E968877">
              <w:rPr>
                <w:rFonts w:ascii="Cambria" w:hAnsi="Cambria"/>
                <w:b w:val="1"/>
                <w:bCs w:val="1"/>
                <w:sz w:val="20"/>
                <w:szCs w:val="20"/>
              </w:rPr>
              <w:t>- Sep</w:t>
            </w:r>
            <w:r w:rsidRPr="7E968877" w:rsidR="7E968877">
              <w:rPr>
                <w:rFonts w:ascii="Cambria" w:hAnsi="Cambria"/>
                <w:b w:val="1"/>
                <w:bCs w:val="1"/>
                <w:sz w:val="20"/>
                <w:szCs w:val="20"/>
              </w:rPr>
              <w:t xml:space="preserve"> 17</w:t>
            </w:r>
          </w:p>
          <w:p w:rsidR="00787550" w:rsidP="4F5A83A0" w:rsidRDefault="0094439D" w14:paraId="58028CAD" w14:textId="6079E513" w14:noSpellErr="1">
            <w:pPr>
              <w:pStyle w:val="ListParagraph"/>
              <w:numPr>
                <w:ilvl w:val="0"/>
                <w:numId w:val="17"/>
              </w:numPr>
              <w:spacing w:after="40" w:line="276" w:lineRule="auto"/>
              <w:rPr>
                <w:rFonts w:ascii="Cambria" w:hAnsi="Cambria"/>
                <w:sz w:val="20"/>
                <w:szCs w:val="20"/>
              </w:rPr>
            </w:pPr>
            <w:r w:rsidRPr="4F5A83A0" w:rsidR="4F5A83A0">
              <w:rPr>
                <w:rFonts w:ascii="Cambria" w:hAnsi="Cambria"/>
                <w:sz w:val="20"/>
                <w:szCs w:val="20"/>
              </w:rPr>
              <w:t>Work</w:t>
            </w:r>
            <w:r w:rsidRPr="4F5A83A0" w:rsidR="4F5A83A0">
              <w:rPr>
                <w:rFonts w:ascii="Cambria" w:hAnsi="Cambria"/>
                <w:sz w:val="20"/>
                <w:szCs w:val="20"/>
              </w:rPr>
              <w:t>ed</w:t>
            </w:r>
            <w:r w:rsidRPr="4F5A83A0" w:rsidR="4F5A83A0">
              <w:rPr>
                <w:rFonts w:ascii="Cambria" w:hAnsi="Cambria"/>
                <w:sz w:val="20"/>
                <w:szCs w:val="20"/>
              </w:rPr>
              <w:t xml:space="preserve"> </w:t>
            </w:r>
            <w:r w:rsidRPr="4F5A83A0" w:rsidR="4F5A83A0">
              <w:rPr>
                <w:rFonts w:ascii="Cambria" w:hAnsi="Cambria"/>
                <w:sz w:val="20"/>
                <w:szCs w:val="20"/>
              </w:rPr>
              <w:t>in the Version control team of Visual Studio Team Services in Microsoft</w:t>
            </w:r>
            <w:r w:rsidRPr="4F5A83A0" w:rsidR="4F5A83A0">
              <w:rPr>
                <w:rFonts w:ascii="Cambria" w:hAnsi="Cambria"/>
                <w:sz w:val="20"/>
                <w:szCs w:val="20"/>
              </w:rPr>
              <w:t xml:space="preserve"> IDC.</w:t>
            </w:r>
          </w:p>
          <w:p w:rsidR="0027612E" w:rsidP="4F5A83A0" w:rsidRDefault="0094439D" w14:paraId="2F0A51EE" w14:textId="5FB3CA67" w14:noSpellErr="1">
            <w:pPr>
              <w:pStyle w:val="ListParagraph"/>
              <w:numPr>
                <w:ilvl w:val="0"/>
                <w:numId w:val="17"/>
              </w:numPr>
              <w:spacing w:after="40" w:line="276" w:lineRule="auto"/>
              <w:rPr>
                <w:rFonts w:ascii="Cambria" w:hAnsi="Cambria"/>
                <w:sz w:val="20"/>
                <w:szCs w:val="20"/>
              </w:rPr>
            </w:pPr>
            <w:r w:rsidRPr="4F5A83A0" w:rsidR="4F5A83A0">
              <w:rPr>
                <w:rFonts w:ascii="Cambria" w:hAnsi="Cambria"/>
                <w:sz w:val="20"/>
                <w:szCs w:val="20"/>
              </w:rPr>
              <w:t>My team work</w:t>
            </w:r>
            <w:r w:rsidRPr="4F5A83A0" w:rsidR="4F5A83A0">
              <w:rPr>
                <w:rFonts w:ascii="Cambria" w:hAnsi="Cambria"/>
                <w:sz w:val="20"/>
                <w:szCs w:val="20"/>
              </w:rPr>
              <w:t>ed</w:t>
            </w:r>
            <w:r w:rsidRPr="4F5A83A0" w:rsidR="4F5A83A0">
              <w:rPr>
                <w:rFonts w:ascii="Cambria" w:hAnsi="Cambria"/>
                <w:sz w:val="20"/>
                <w:szCs w:val="20"/>
              </w:rPr>
              <w:t xml:space="preserve"> on developing Git and Team Foundation</w:t>
            </w:r>
            <w:r w:rsidRPr="4F5A83A0" w:rsidR="4F5A83A0">
              <w:rPr>
                <w:rFonts w:ascii="Cambria" w:hAnsi="Cambria"/>
                <w:sz w:val="20"/>
                <w:szCs w:val="20"/>
              </w:rPr>
              <w:t xml:space="preserve"> version control web services of VSTS. </w:t>
            </w:r>
            <w:r w:rsidRPr="4F5A83A0" w:rsidR="4F5A83A0">
              <w:rPr>
                <w:rFonts w:ascii="Cambria" w:hAnsi="Cambria"/>
                <w:sz w:val="20"/>
                <w:szCs w:val="20"/>
              </w:rPr>
              <w:t xml:space="preserve">We have developed features like git graph, commit history and commit </w:t>
            </w:r>
            <w:r w:rsidRPr="4F5A83A0" w:rsidR="4F5A83A0">
              <w:rPr>
                <w:rFonts w:ascii="Cambria" w:hAnsi="Cambria"/>
                <w:sz w:val="20"/>
                <w:szCs w:val="20"/>
              </w:rPr>
              <w:t>detail views for both Git and TFVC.</w:t>
            </w:r>
          </w:p>
          <w:p w:rsidRPr="00DD42B0" w:rsidR="004D0E79" w:rsidP="7E968877" w:rsidRDefault="0094439D" w14:paraId="43ECD1F8" w14:textId="3DDF84CC">
            <w:pPr>
              <w:pStyle w:val="ListParagraph"/>
              <w:numPr>
                <w:ilvl w:val="0"/>
                <w:numId w:val="17"/>
              </w:numPr>
              <w:spacing w:after="40" w:line="276" w:lineRule="auto"/>
              <w:rPr>
                <w:rFonts w:ascii="Cambria" w:hAnsi="Cambria"/>
                <w:sz w:val="20"/>
                <w:szCs w:val="20"/>
              </w:rPr>
            </w:pPr>
            <w:r w:rsidRPr="7E968877" w:rsidR="7E968877">
              <w:rPr>
                <w:rFonts w:ascii="Cambria" w:hAnsi="Cambria"/>
                <w:sz w:val="20"/>
                <w:szCs w:val="20"/>
              </w:rPr>
              <w:t xml:space="preserve">Worked on creating wiki experience in VSTS. Allows teams to have wiki and code tightly integrated and hosted at </w:t>
            </w:r>
            <w:r w:rsidRPr="7E968877" w:rsidR="7E968877">
              <w:rPr>
                <w:rFonts w:ascii="Cambria" w:hAnsi="Cambria"/>
                <w:sz w:val="20"/>
                <w:szCs w:val="20"/>
              </w:rPr>
              <w:t xml:space="preserve">the </w:t>
            </w:r>
            <w:r w:rsidRPr="7E968877" w:rsidR="7E968877">
              <w:rPr>
                <w:rFonts w:ascii="Cambria" w:hAnsi="Cambria"/>
                <w:sz w:val="20"/>
                <w:szCs w:val="20"/>
              </w:rPr>
              <w:t xml:space="preserve">same place. </w:t>
            </w:r>
          </w:p>
        </w:tc>
      </w:tr>
      <w:tr w:rsidRPr="008A50D3" w:rsidR="00B5648D" w:rsidTr="2A22D8F5" w14:paraId="4A0D514E" w14:textId="77777777">
        <w:tc>
          <w:tcPr>
            <w:tcW w:w="10875" w:type="dxa"/>
            <w:gridSpan w:val="6"/>
            <w:tcMar/>
          </w:tcPr>
          <w:p w:rsidR="05BCC2D5" w:rsidP="05BCC2D5" w:rsidRDefault="05BCC2D5" w14:paraId="365030BF" w14:textId="4844878D">
            <w:pPr>
              <w:pStyle w:val="Style1"/>
              <w:numPr>
                <w:numId w:val="0"/>
              </w:numPr>
              <w:spacing w:after="0"/>
              <w:jc w:val="both"/>
              <w:rPr>
                <w:rFonts w:ascii="Cambria" w:hAnsi="Cambria"/>
                <w:b w:val="1"/>
                <w:bCs w:val="1"/>
                <w:color w:val="000000" w:themeColor="text1" w:themeTint="FF" w:themeShade="FF"/>
                <w:sz w:val="20"/>
                <w:szCs w:val="20"/>
              </w:rPr>
            </w:pPr>
            <w:r w:rsidRPr="05BCC2D5" w:rsidR="05BCC2D5">
              <w:rPr>
                <w:rFonts w:ascii="Cambria" w:hAnsi="Cambria"/>
                <w:b w:val="1"/>
                <w:bCs w:val="1"/>
                <w:sz w:val="20"/>
                <w:szCs w:val="20"/>
              </w:rPr>
              <w:t xml:space="preserve">Software Intern, </w:t>
            </w:r>
            <w:r w:rsidRPr="05BCC2D5" w:rsidR="05BCC2D5">
              <w:rPr>
                <w:rFonts w:ascii="Cambria" w:hAnsi="Cambria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Microsoft IDC, May 15 - Jul 15</w:t>
            </w:r>
          </w:p>
          <w:p w:rsidR="00787550" w:rsidP="3B7E287F" w:rsidRDefault="0094439D" w14:paraId="1E5D3340" w14:textId="0D67ECBC">
            <w:pPr>
              <w:pStyle w:val="ListParagraph"/>
              <w:numPr>
                <w:ilvl w:val="0"/>
                <w:numId w:val="18"/>
              </w:numPr>
              <w:spacing w:after="40" w:line="276" w:lineRule="auto"/>
              <w:rPr>
                <w:rFonts w:ascii="Cambria" w:hAnsi="Cambria"/>
                <w:sz w:val="20"/>
                <w:szCs w:val="20"/>
              </w:rPr>
            </w:pPr>
            <w:r w:rsidRPr="3B7E287F" w:rsidR="3B7E287F">
              <w:rPr>
                <w:rFonts w:ascii="Cambria" w:hAnsi="Cambria"/>
                <w:sz w:val="20"/>
                <w:szCs w:val="20"/>
              </w:rPr>
              <w:t>W</w:t>
            </w:r>
            <w:r w:rsidRPr="3B7E287F" w:rsidR="3B7E287F">
              <w:rPr>
                <w:rFonts w:ascii="Cambria" w:hAnsi="Cambria"/>
                <w:sz w:val="20"/>
                <w:szCs w:val="20"/>
              </w:rPr>
              <w:t xml:space="preserve">orked in the </w:t>
            </w:r>
            <w:proofErr w:type="spellStart"/>
            <w:r w:rsidRPr="3B7E287F" w:rsidR="3B7E287F">
              <w:rPr>
                <w:rFonts w:ascii="Cambria" w:hAnsi="Cambria"/>
                <w:sz w:val="20"/>
                <w:szCs w:val="20"/>
              </w:rPr>
              <w:t>Codelens</w:t>
            </w:r>
            <w:proofErr w:type="spellEnd"/>
            <w:r w:rsidRPr="3B7E287F" w:rsidR="3B7E287F">
              <w:rPr>
                <w:rFonts w:ascii="Cambria" w:hAnsi="Cambria"/>
                <w:sz w:val="20"/>
                <w:szCs w:val="20"/>
              </w:rPr>
              <w:t xml:space="preserve"> team of Visu</w:t>
            </w:r>
            <w:r w:rsidRPr="3B7E287F" w:rsidR="3B7E287F">
              <w:rPr>
                <w:rFonts w:ascii="Cambria" w:hAnsi="Cambria"/>
                <w:sz w:val="20"/>
                <w:szCs w:val="20"/>
              </w:rPr>
              <w:t xml:space="preserve">al Studio in Microsoft </w:t>
            </w:r>
            <w:r w:rsidRPr="3B7E287F" w:rsidR="3B7E287F">
              <w:rPr>
                <w:rFonts w:ascii="Cambria" w:hAnsi="Cambria"/>
                <w:sz w:val="20"/>
                <w:szCs w:val="20"/>
              </w:rPr>
              <w:t>IDC</w:t>
            </w:r>
            <w:r w:rsidRPr="3B7E287F" w:rsidR="3B7E287F">
              <w:rPr>
                <w:rFonts w:ascii="Cambria" w:hAnsi="Cambria"/>
                <w:sz w:val="20"/>
                <w:szCs w:val="20"/>
              </w:rPr>
              <w:t xml:space="preserve">. </w:t>
            </w:r>
          </w:p>
          <w:p w:rsidR="004D0E79" w:rsidP="3B7E287F" w:rsidRDefault="00787550" w14:paraId="70463BD4" w14:textId="2F29FF32">
            <w:pPr>
              <w:pStyle w:val="ListParagraph"/>
              <w:numPr>
                <w:ilvl w:val="0"/>
                <w:numId w:val="18"/>
              </w:numPr>
              <w:spacing w:after="40" w:line="276" w:lineRule="auto"/>
              <w:rPr>
                <w:rFonts w:ascii="Cambria" w:hAnsi="Cambria"/>
                <w:sz w:val="20"/>
                <w:szCs w:val="20"/>
              </w:rPr>
            </w:pPr>
            <w:r w:rsidRPr="3B7E287F" w:rsidR="3B7E287F">
              <w:rPr>
                <w:rFonts w:ascii="Cambria" w:hAnsi="Cambria"/>
                <w:sz w:val="20"/>
                <w:szCs w:val="20"/>
              </w:rPr>
              <w:t>I d</w:t>
            </w:r>
            <w:r w:rsidRPr="3B7E287F" w:rsidR="3B7E287F">
              <w:rPr>
                <w:rFonts w:ascii="Cambria" w:hAnsi="Cambria"/>
                <w:sz w:val="20"/>
                <w:szCs w:val="20"/>
              </w:rPr>
              <w:t xml:space="preserve">eveloped </w:t>
            </w:r>
            <w:proofErr w:type="spellStart"/>
            <w:r w:rsidRPr="3B7E287F" w:rsidR="3B7E287F">
              <w:rPr>
                <w:rFonts w:ascii="Cambria" w:hAnsi="Cambria"/>
                <w:sz w:val="20"/>
                <w:szCs w:val="20"/>
              </w:rPr>
              <w:t>Stackoverflow</w:t>
            </w:r>
            <w:proofErr w:type="spellEnd"/>
            <w:r w:rsidRPr="3B7E287F" w:rsidR="3B7E287F">
              <w:rPr>
                <w:rFonts w:ascii="Cambria" w:hAnsi="Cambria"/>
                <w:sz w:val="20"/>
                <w:szCs w:val="20"/>
              </w:rPr>
              <w:t xml:space="preserve"> and Bing Developer Assistant Providers for Q&amp;A Client of Visual Studio using MEF</w:t>
            </w:r>
            <w:r w:rsidRPr="3B7E287F" w:rsidR="3B7E287F">
              <w:rPr>
                <w:rFonts w:ascii="Cambria" w:hAnsi="Cambria"/>
                <w:sz w:val="20"/>
                <w:szCs w:val="20"/>
              </w:rPr>
              <w:t xml:space="preserve"> </w:t>
            </w:r>
            <w:r w:rsidRPr="3B7E287F" w:rsidR="3B7E287F">
              <w:rPr>
                <w:rFonts w:ascii="Cambria" w:hAnsi="Cambria"/>
                <w:sz w:val="20"/>
                <w:szCs w:val="20"/>
              </w:rPr>
              <w:t>(Managed Extensibility framework). Q&amp;A is a tool used to collaborate with fellow engineers from within the editor</w:t>
            </w:r>
            <w:r w:rsidRPr="3B7E287F" w:rsidR="3B7E287F">
              <w:rPr>
                <w:rFonts w:ascii="Cambria" w:hAnsi="Cambria"/>
                <w:sz w:val="20"/>
                <w:szCs w:val="20"/>
              </w:rPr>
              <w:t>.</w:t>
            </w:r>
          </w:p>
          <w:p w:rsidRPr="004D0E79" w:rsidR="00B5648D" w:rsidP="3B7E287F" w:rsidRDefault="0094439D" w14:paraId="68EE5C90" w14:textId="47875DE5">
            <w:pPr>
              <w:pStyle w:val="ListParagraph"/>
              <w:numPr>
                <w:ilvl w:val="0"/>
                <w:numId w:val="18"/>
              </w:numPr>
              <w:spacing w:after="40" w:line="276" w:lineRule="auto"/>
              <w:rPr>
                <w:rFonts w:ascii="Cambria" w:hAnsi="Cambria"/>
                <w:sz w:val="20"/>
                <w:szCs w:val="20"/>
              </w:rPr>
            </w:pPr>
            <w:r w:rsidRPr="3B7E287F" w:rsidR="3B7E287F">
              <w:rPr>
                <w:rFonts w:ascii="Cambria" w:hAnsi="Cambria"/>
                <w:sz w:val="20"/>
                <w:szCs w:val="20"/>
              </w:rPr>
              <w:t>The providers use contextual information to do</w:t>
            </w:r>
            <w:r w:rsidRPr="3B7E287F" w:rsidR="3B7E287F">
              <w:rPr>
                <w:rFonts w:ascii="Cambria" w:hAnsi="Cambria"/>
                <w:sz w:val="20"/>
                <w:szCs w:val="20"/>
              </w:rPr>
              <w:t xml:space="preserve"> intelligent search using R</w:t>
            </w:r>
            <w:r w:rsidRPr="3B7E287F" w:rsidR="3B7E287F">
              <w:rPr>
                <w:rFonts w:ascii="Cambria" w:hAnsi="Cambria"/>
                <w:sz w:val="20"/>
                <w:szCs w:val="20"/>
              </w:rPr>
              <w:t xml:space="preserve">EST API calls to Bing and </w:t>
            </w:r>
            <w:proofErr w:type="spellStart"/>
            <w:r w:rsidRPr="3B7E287F" w:rsidR="3B7E287F">
              <w:rPr>
                <w:rFonts w:ascii="Cambria" w:hAnsi="Cambria"/>
                <w:sz w:val="20"/>
                <w:szCs w:val="20"/>
              </w:rPr>
              <w:t>StackO</w:t>
            </w:r>
            <w:r w:rsidRPr="3B7E287F" w:rsidR="3B7E287F">
              <w:rPr>
                <w:rFonts w:ascii="Cambria" w:hAnsi="Cambria"/>
                <w:sz w:val="20"/>
                <w:szCs w:val="20"/>
              </w:rPr>
              <w:t>verflow</w:t>
            </w:r>
            <w:proofErr w:type="spellEnd"/>
            <w:r w:rsidRPr="3B7E287F" w:rsidR="3B7E287F">
              <w:rPr>
                <w:rFonts w:ascii="Cambria" w:hAnsi="Cambria"/>
                <w:sz w:val="20"/>
                <w:szCs w:val="20"/>
              </w:rPr>
              <w:t xml:space="preserve"> APIs</w:t>
            </w:r>
            <w:r w:rsidRPr="3B7E287F" w:rsidR="3B7E287F">
              <w:rPr>
                <w:rFonts w:ascii="Cambria" w:hAnsi="Cambria"/>
                <w:sz w:val="20"/>
                <w:szCs w:val="20"/>
              </w:rPr>
              <w:t>.</w:t>
            </w:r>
          </w:p>
          <w:p w:rsidRPr="004D0E79" w:rsidR="004D0E79" w:rsidP="0AA87CDA" w:rsidRDefault="004D0E79" w14:paraId="4B6A5A0C" w14:textId="1F6D315D" w14:noSpellErr="1">
            <w:pPr>
              <w:pStyle w:val="ListParagraph"/>
              <w:numPr>
                <w:ilvl w:val="0"/>
                <w:numId w:val="18"/>
              </w:numPr>
              <w:spacing w:after="40" w:line="276" w:lineRule="auto"/>
              <w:rPr>
                <w:rFonts w:ascii="Cambria" w:hAnsi="Cambria"/>
                <w:sz w:val="20"/>
                <w:szCs w:val="20"/>
              </w:rPr>
            </w:pPr>
            <w:r w:rsidRPr="0AA87CDA" w:rsidR="0AA87CDA">
              <w:rPr>
                <w:rFonts w:ascii="Cambria" w:hAnsi="Cambria"/>
                <w:sz w:val="20"/>
                <w:szCs w:val="20"/>
              </w:rPr>
              <w:t>Received a pre-placement offer from Microsoft.</w:t>
            </w:r>
          </w:p>
        </w:tc>
      </w:tr>
      <w:tr w:rsidRPr="00DE3ACD" w:rsidR="00B5648D" w:rsidTr="2A22D8F5" w14:paraId="7136046B" w14:textId="77777777">
        <w:tc>
          <w:tcPr>
            <w:tcW w:w="10875" w:type="dxa"/>
            <w:gridSpan w:val="6"/>
            <w:tcMar/>
          </w:tcPr>
          <w:p w:rsidR="00AF6ECF" w:rsidP="00B5648D" w:rsidRDefault="00AF6ECF" w14:paraId="3B6B5845" w14:textId="77777777">
            <w:pPr>
              <w:spacing w:after="0" w:line="276" w:lineRule="auto"/>
              <w:rPr>
                <w:rFonts w:ascii="Cambria" w:hAnsi="Cambria" w:cstheme="minorHAnsi"/>
                <w:b/>
                <w:bCs/>
                <w:smallCaps/>
                <w:color w:val="C0504D" w:themeColor="accent2"/>
                <w:spacing w:val="5"/>
                <w:sz w:val="24"/>
                <w:szCs w:val="24"/>
              </w:rPr>
            </w:pPr>
          </w:p>
          <w:p w:rsidRPr="000C7180" w:rsidR="00EA5D19" w:rsidP="0AA87CDA" w:rsidRDefault="00B5648D" w14:paraId="05999D59" w14:textId="0DC59E0A" w14:noSpellErr="1">
            <w:pPr>
              <w:spacing w:after="0" w:line="276" w:lineRule="auto"/>
              <w:rPr>
                <w:rFonts w:ascii="Cambria" w:hAnsi="Cambria" w:cs="Calibri" w:cstheme="minorAscii"/>
                <w:b w:val="1"/>
                <w:bCs w:val="1"/>
                <w:smallCaps w:val="1"/>
                <w:color w:val="943634" w:themeColor="accent2" w:themeTint="FF" w:themeShade="BF"/>
                <w:sz w:val="24"/>
                <w:szCs w:val="24"/>
              </w:rPr>
            </w:pPr>
            <w:r w:rsidRPr="0AA87CDA">
              <w:rPr>
                <w:rFonts w:ascii="Cambria" w:hAnsi="Cambria" w:cs="Calibri" w:cstheme="minorAscii"/>
                <w:b w:val="1"/>
                <w:bCs w:val="1"/>
                <w:smallCaps w:val="1"/>
                <w:color w:val="943634" w:themeColor="accent2" w:themeShade="BF"/>
                <w:spacing w:val="5"/>
                <w:sz w:val="24"/>
                <w:szCs w:val="24"/>
              </w:rPr>
              <w:t>Projects</w:t>
            </w:r>
          </w:p>
        </w:tc>
      </w:tr>
      <w:tr w:rsidRPr="008A50D3" w:rsidR="00B5648D" w:rsidTr="2A22D8F5" w14:paraId="56111FD4" w14:textId="77777777">
        <w:trPr>
          <w:trHeight w:val="1515"/>
        </w:trPr>
        <w:tc>
          <w:tcPr>
            <w:tcW w:w="10875" w:type="dxa"/>
            <w:gridSpan w:val="6"/>
            <w:tcMar/>
          </w:tcPr>
          <w:p w:rsidRPr="009B50FD" w:rsidR="00EA5D19" w:rsidP="3B7E287F" w:rsidRDefault="00787550" w14:paraId="305BFB5D" w14:textId="095C2B05">
            <w:pPr>
              <w:pStyle w:val="Style1"/>
              <w:numPr>
                <w:numId w:val="0"/>
              </w:numPr>
              <w:spacing w:after="0"/>
              <w:rPr>
                <w:rStyle w:val="Hyperlink"/>
                <w:rFonts w:ascii="Cambria" w:hAnsi="Cambria"/>
                <w:b w:val="1"/>
                <w:bCs w:val="1"/>
                <w:color w:val="auto"/>
                <w:sz w:val="20"/>
                <w:szCs w:val="20"/>
                <w:u w:val="none"/>
              </w:rPr>
            </w:pPr>
            <w:r w:rsidRPr="3B7E287F" w:rsidR="3B7E287F">
              <w:rPr>
                <w:rFonts w:ascii="Cambria" w:hAnsi="Cambria"/>
                <w:b w:val="1"/>
                <w:bCs w:val="1"/>
                <w:sz w:val="20"/>
                <w:szCs w:val="20"/>
              </w:rPr>
              <w:t xml:space="preserve">Integrating Hadoop with </w:t>
            </w:r>
            <w:proofErr w:type="spellStart"/>
            <w:r w:rsidRPr="3B7E287F" w:rsidR="3B7E287F">
              <w:rPr>
                <w:rFonts w:ascii="Cambria" w:hAnsi="Cambria"/>
                <w:b w:val="1"/>
                <w:bCs w:val="1"/>
                <w:sz w:val="20"/>
                <w:szCs w:val="20"/>
              </w:rPr>
              <w:t>Baadal</w:t>
            </w:r>
            <w:proofErr w:type="spellEnd"/>
            <w:r w:rsidRPr="3B7E287F" w:rsidR="3B7E287F">
              <w:rPr>
                <w:rFonts w:ascii="Cambria" w:hAnsi="Cambria"/>
                <w:b w:val="1"/>
                <w:bCs w:val="1"/>
                <w:sz w:val="20"/>
                <w:szCs w:val="20"/>
              </w:rPr>
              <w:t>, Aug 15 – May 16.</w:t>
            </w:r>
          </w:p>
          <w:p w:rsidRPr="00EA5D19" w:rsidR="00EA5D19" w:rsidP="3B7E287F" w:rsidRDefault="00EA5D19" w14:paraId="4BB9C233" w14:textId="125A1D38">
            <w:pPr>
              <w:spacing w:after="40" w:line="276" w:lineRule="auto"/>
              <w:rPr>
                <w:rFonts w:ascii="Cambria" w:hAnsi="Cambria"/>
              </w:rPr>
            </w:pPr>
            <w:r w:rsidRPr="3B7E287F" w:rsidR="3B7E287F">
              <w:rPr>
                <w:rStyle w:val="Hyperlink"/>
                <w:rFonts w:ascii="Cambria" w:hAnsi="Cambria"/>
                <w:b w:val="1"/>
                <w:bCs w:val="1"/>
                <w:color w:val="auto"/>
                <w:sz w:val="18"/>
                <w:szCs w:val="18"/>
                <w:u w:val="none"/>
              </w:rPr>
              <w:t>(</w:t>
            </w:r>
            <w:proofErr w:type="spellStart"/>
            <w:r w:rsidRPr="3B7E287F" w:rsidR="3B7E287F">
              <w:rPr>
                <w:rStyle w:val="Hyperlink"/>
                <w:rFonts w:ascii="Cambria" w:hAnsi="Cambria"/>
                <w:b w:val="1"/>
                <w:bCs w:val="1"/>
                <w:color w:val="auto"/>
                <w:sz w:val="18"/>
                <w:szCs w:val="18"/>
                <w:u w:val="none"/>
              </w:rPr>
              <w:t>B.Tech</w:t>
            </w:r>
            <w:proofErr w:type="spellEnd"/>
            <w:r w:rsidRPr="3B7E287F" w:rsidR="3B7E287F">
              <w:rPr>
                <w:rStyle w:val="Hyperlink"/>
                <w:rFonts w:ascii="Cambria" w:hAnsi="Cambria"/>
                <w:b w:val="1"/>
                <w:bCs w:val="1"/>
                <w:color w:val="auto"/>
                <w:sz w:val="18"/>
                <w:szCs w:val="18"/>
                <w:u w:val="none"/>
              </w:rPr>
              <w:t xml:space="preserve"> Project </w:t>
            </w:r>
            <w:r w:rsidRPr="3B7E287F" w:rsidR="3B7E287F">
              <w:rPr>
                <w:rStyle w:val="Hyperlink"/>
                <w:rFonts w:ascii="Cambria" w:hAnsi="Cambria"/>
                <w:b w:val="1"/>
                <w:bCs w:val="1"/>
                <w:color w:val="auto"/>
                <w:sz w:val="18"/>
                <w:szCs w:val="18"/>
                <w:u w:val="none"/>
              </w:rPr>
              <w:t xml:space="preserve">under </w:t>
            </w:r>
            <w:proofErr w:type="spellStart"/>
            <w:r w:rsidRPr="3B7E287F" w:rsidR="3B7E287F">
              <w:rPr>
                <w:rStyle w:val="Hyperlink"/>
                <w:rFonts w:ascii="Cambria" w:hAnsi="Cambria"/>
                <w:b w:val="1"/>
                <w:bCs w:val="1"/>
                <w:color w:val="auto"/>
                <w:sz w:val="18"/>
                <w:szCs w:val="18"/>
                <w:u w:val="none"/>
              </w:rPr>
              <w:t>Prof.</w:t>
            </w:r>
            <w:proofErr w:type="spellEnd"/>
            <w:r w:rsidRPr="3B7E287F" w:rsidR="3B7E287F">
              <w:rPr>
                <w:rStyle w:val="Hyperlink"/>
                <w:rFonts w:ascii="Cambria" w:hAnsi="Cambria"/>
                <w:b w:val="1"/>
                <w:bCs w:val="1"/>
                <w:color w:val="auto"/>
                <w:sz w:val="18"/>
                <w:szCs w:val="18"/>
                <w:u w:val="none"/>
              </w:rPr>
              <w:t xml:space="preserve"> S.C Gupta</w:t>
            </w:r>
            <w:r w:rsidRPr="3B7E287F" w:rsidR="3B7E287F">
              <w:rPr>
                <w:rStyle w:val="Hyperlink"/>
                <w:rFonts w:ascii="Cambria" w:hAnsi="Cambria"/>
                <w:b w:val="1"/>
                <w:bCs w:val="1"/>
                <w:color w:val="auto"/>
                <w:sz w:val="18"/>
                <w:szCs w:val="18"/>
                <w:u w:val="none"/>
              </w:rPr>
              <w:t>)</w:t>
            </w:r>
          </w:p>
          <w:p w:rsidRPr="000C7180" w:rsidR="00787550" w:rsidP="3B7E287F" w:rsidRDefault="00A5538B" w14:paraId="46825B5F" w14:textId="06072241">
            <w:pPr>
              <w:spacing w:after="40" w:line="276" w:lineRule="auto"/>
              <w:rPr>
                <w:rFonts w:ascii="Cambria" w:hAnsi="Cambria"/>
                <w:sz w:val="20"/>
                <w:szCs w:val="20"/>
              </w:rPr>
            </w:pPr>
            <w:r w:rsidRPr="3B7E287F" w:rsidR="3B7E287F">
              <w:rPr>
                <w:rFonts w:ascii="Cambria" w:hAnsi="Cambria"/>
                <w:sz w:val="20"/>
                <w:szCs w:val="20"/>
              </w:rPr>
              <w:t xml:space="preserve">This was an experimental project to evaluate the feasibility of using Hadoop as the data services provider for </w:t>
            </w:r>
            <w:proofErr w:type="spellStart"/>
            <w:r w:rsidRPr="3B7E287F" w:rsidR="3B7E287F">
              <w:rPr>
                <w:rFonts w:ascii="Cambria" w:hAnsi="Cambria"/>
                <w:sz w:val="20"/>
                <w:szCs w:val="20"/>
              </w:rPr>
              <w:t>Baadal</w:t>
            </w:r>
            <w:proofErr w:type="spellEnd"/>
            <w:r w:rsidRPr="3B7E287F" w:rsidR="3B7E287F">
              <w:rPr>
                <w:rFonts w:ascii="Cambria" w:hAnsi="Cambria"/>
                <w:sz w:val="20"/>
                <w:szCs w:val="20"/>
              </w:rPr>
              <w:t xml:space="preserve"> </w:t>
            </w:r>
            <w:r w:rsidRPr="3B7E287F" w:rsidR="3B7E287F">
              <w:rPr>
                <w:rFonts w:ascii="Cambria" w:hAnsi="Cambria"/>
                <w:sz w:val="20"/>
                <w:szCs w:val="20"/>
              </w:rPr>
              <w:t>(IIT</w:t>
            </w:r>
            <w:r w:rsidRPr="3B7E287F" w:rsidR="3B7E287F">
              <w:rPr>
                <w:rFonts w:ascii="Cambria" w:hAnsi="Cambria"/>
                <w:sz w:val="20"/>
                <w:szCs w:val="20"/>
              </w:rPr>
              <w:t xml:space="preserve"> </w:t>
            </w:r>
            <w:r w:rsidRPr="3B7E287F" w:rsidR="3B7E287F">
              <w:rPr>
                <w:rFonts w:ascii="Cambria" w:hAnsi="Cambria"/>
                <w:sz w:val="20"/>
                <w:szCs w:val="20"/>
              </w:rPr>
              <w:t>Delh</w:t>
            </w:r>
            <w:r w:rsidRPr="3B7E287F" w:rsidR="3B7E287F">
              <w:rPr>
                <w:rFonts w:ascii="Cambria" w:hAnsi="Cambria"/>
                <w:sz w:val="20"/>
                <w:szCs w:val="20"/>
              </w:rPr>
              <w:t xml:space="preserve">i's internal cloud). It aimed to solve all </w:t>
            </w:r>
            <w:r w:rsidRPr="3B7E287F" w:rsidR="3B7E287F">
              <w:rPr>
                <w:rFonts w:ascii="Cambria" w:hAnsi="Cambria"/>
                <w:sz w:val="20"/>
                <w:szCs w:val="20"/>
              </w:rPr>
              <w:t xml:space="preserve">storage </w:t>
            </w:r>
            <w:r w:rsidRPr="3B7E287F" w:rsidR="3B7E287F">
              <w:rPr>
                <w:rFonts w:ascii="Cambria" w:hAnsi="Cambria"/>
                <w:sz w:val="20"/>
                <w:szCs w:val="20"/>
              </w:rPr>
              <w:t>needs (</w:t>
            </w:r>
            <w:r w:rsidRPr="3B7E287F" w:rsidR="3B7E287F">
              <w:rPr>
                <w:rFonts w:ascii="Cambria" w:hAnsi="Cambria"/>
                <w:sz w:val="20"/>
                <w:szCs w:val="20"/>
              </w:rPr>
              <w:t>object, block and filesystem) by developing software solutions on top of HDFS</w:t>
            </w:r>
            <w:r w:rsidRPr="3B7E287F" w:rsidR="3B7E287F">
              <w:rPr>
                <w:rFonts w:ascii="Cambria" w:hAnsi="Cambria"/>
                <w:sz w:val="20"/>
                <w:szCs w:val="20"/>
              </w:rPr>
              <w:t xml:space="preserve">. </w:t>
            </w:r>
            <w:r w:rsidRPr="3B7E287F" w:rsidR="3B7E287F">
              <w:rPr>
                <w:rFonts w:ascii="Cambria" w:hAnsi="Cambria"/>
                <w:sz w:val="20"/>
                <w:szCs w:val="20"/>
              </w:rPr>
              <w:t xml:space="preserve">As a part of </w:t>
            </w:r>
            <w:r w:rsidRPr="3B7E287F" w:rsidR="3B7E287F">
              <w:rPr>
                <w:rFonts w:ascii="Cambria" w:hAnsi="Cambria"/>
                <w:sz w:val="20"/>
                <w:szCs w:val="20"/>
              </w:rPr>
              <w:t>project,</w:t>
            </w:r>
            <w:r w:rsidRPr="3B7E287F" w:rsidR="3B7E287F">
              <w:rPr>
                <w:rFonts w:ascii="Cambria" w:hAnsi="Cambria"/>
                <w:sz w:val="20"/>
                <w:szCs w:val="20"/>
              </w:rPr>
              <w:t xml:space="preserve"> I worked on </w:t>
            </w:r>
          </w:p>
          <w:p w:rsidRPr="00787550" w:rsidR="00787550" w:rsidP="0AA87CDA" w:rsidRDefault="00787550" w14:paraId="11F8225B" w14:textId="77DD3B57" w14:noSpellErr="1">
            <w:pPr>
              <w:pStyle w:val="ListParagraph"/>
              <w:numPr>
                <w:ilvl w:val="0"/>
                <w:numId w:val="1"/>
              </w:numPr>
              <w:spacing w:after="40" w:line="276" w:lineRule="auto"/>
              <w:rPr>
                <w:rFonts w:ascii="Cambria" w:hAnsi="Cambria"/>
                <w:sz w:val="20"/>
                <w:szCs w:val="20"/>
              </w:rPr>
            </w:pPr>
            <w:r w:rsidRPr="0AA87CDA" w:rsidR="0AA87CDA">
              <w:rPr>
                <w:rFonts w:ascii="Cambria" w:hAnsi="Cambria"/>
                <w:sz w:val="20"/>
                <w:szCs w:val="20"/>
              </w:rPr>
              <w:t xml:space="preserve"> Designing a block storage solution on top of HDFS.</w:t>
            </w:r>
          </w:p>
          <w:p w:rsidRPr="00787550" w:rsidR="00787550" w:rsidP="0AA87CDA" w:rsidRDefault="00787550" w14:paraId="774AC48A" w14:textId="0E5D94E0" w14:noSpellErr="1">
            <w:pPr>
              <w:pStyle w:val="ListParagraph"/>
              <w:numPr>
                <w:ilvl w:val="0"/>
                <w:numId w:val="1"/>
              </w:numPr>
              <w:spacing w:after="40" w:line="276" w:lineRule="auto"/>
              <w:rPr>
                <w:rFonts w:ascii="Cambria" w:hAnsi="Cambria"/>
                <w:sz w:val="20"/>
                <w:szCs w:val="20"/>
              </w:rPr>
            </w:pPr>
            <w:r w:rsidRPr="0AA87CDA" w:rsidR="0AA87CDA">
              <w:rPr>
                <w:rFonts w:ascii="Cambria" w:hAnsi="Cambria"/>
                <w:sz w:val="20"/>
                <w:szCs w:val="20"/>
              </w:rPr>
              <w:t xml:space="preserve"> Implementing a proof of concept version of the above </w:t>
            </w:r>
            <w:r w:rsidRPr="0AA87CDA" w:rsidR="0AA87CDA">
              <w:rPr>
                <w:rFonts w:ascii="Cambria" w:hAnsi="Cambria"/>
                <w:sz w:val="20"/>
                <w:szCs w:val="20"/>
              </w:rPr>
              <w:t>Hadoop</w:t>
            </w:r>
            <w:r w:rsidRPr="0AA87CDA" w:rsidR="0AA87CDA">
              <w:rPr>
                <w:rFonts w:ascii="Cambria" w:hAnsi="Cambria"/>
                <w:sz w:val="20"/>
                <w:szCs w:val="20"/>
              </w:rPr>
              <w:t xml:space="preserve"> block storage device.</w:t>
            </w:r>
          </w:p>
          <w:p w:rsidRPr="00787550" w:rsidR="00787550" w:rsidP="0AA87CDA" w:rsidRDefault="00787550" w14:paraId="0A62C6EA" w14:textId="1AF2680E" w14:noSpellErr="1">
            <w:pPr>
              <w:pStyle w:val="ListParagraph"/>
              <w:numPr>
                <w:ilvl w:val="0"/>
                <w:numId w:val="1"/>
              </w:numPr>
              <w:spacing w:after="40" w:line="276" w:lineRule="auto"/>
              <w:rPr>
                <w:rFonts w:ascii="Cambria" w:hAnsi="Cambria"/>
                <w:sz w:val="20"/>
                <w:szCs w:val="20"/>
              </w:rPr>
            </w:pPr>
            <w:r w:rsidRPr="0AA87CDA" w:rsidR="0AA87CDA">
              <w:rPr>
                <w:rFonts w:ascii="Cambria" w:hAnsi="Cambria"/>
                <w:sz w:val="20"/>
                <w:szCs w:val="20"/>
              </w:rPr>
              <w:t xml:space="preserve"> Testing an</w:t>
            </w:r>
            <w:r w:rsidRPr="0AA87CDA" w:rsidR="0AA87CDA">
              <w:rPr>
                <w:rFonts w:ascii="Cambria" w:hAnsi="Cambria"/>
                <w:sz w:val="20"/>
                <w:szCs w:val="20"/>
              </w:rPr>
              <w:t xml:space="preserve">d benchmarking the POC on a </w:t>
            </w:r>
            <w:r w:rsidRPr="0AA87CDA" w:rsidR="0AA87CDA">
              <w:rPr>
                <w:rFonts w:ascii="Cambria" w:hAnsi="Cambria"/>
                <w:sz w:val="20"/>
                <w:szCs w:val="20"/>
              </w:rPr>
              <w:t>4-VM</w:t>
            </w:r>
            <w:r w:rsidRPr="0AA87CDA" w:rsidR="0AA87CDA">
              <w:rPr>
                <w:rFonts w:ascii="Cambria" w:hAnsi="Cambria"/>
                <w:sz w:val="20"/>
                <w:szCs w:val="20"/>
              </w:rPr>
              <w:t xml:space="preserve"> test</w:t>
            </w:r>
            <w:r w:rsidRPr="0AA87CDA" w:rsidR="0AA87CDA">
              <w:rPr>
                <w:rFonts w:ascii="Cambria" w:hAnsi="Cambria"/>
                <w:sz w:val="20"/>
                <w:szCs w:val="20"/>
              </w:rPr>
              <w:t xml:space="preserve"> setup.</w:t>
            </w:r>
          </w:p>
          <w:p w:rsidRPr="000C7180" w:rsidR="00B5648D" w:rsidP="0AA87CDA" w:rsidRDefault="00787550" w14:paraId="653C518B" w14:textId="2225F51B" w14:noSpellErr="1">
            <w:pPr>
              <w:pStyle w:val="ListParagraph"/>
              <w:numPr>
                <w:ilvl w:val="0"/>
                <w:numId w:val="1"/>
              </w:numPr>
              <w:spacing w:after="40" w:line="276" w:lineRule="auto"/>
              <w:rPr>
                <w:rFonts w:ascii="Cambria" w:hAnsi="Cambria"/>
              </w:rPr>
            </w:pPr>
            <w:r w:rsidRPr="0AA87CDA" w:rsidR="0AA87CDA">
              <w:rPr>
                <w:rFonts w:ascii="Cambria" w:hAnsi="Cambria"/>
                <w:sz w:val="20"/>
                <w:szCs w:val="20"/>
              </w:rPr>
              <w:t xml:space="preserve"> Integrating, testing, benchmarking an existing object storage </w:t>
            </w:r>
            <w:r w:rsidRPr="0AA87CDA" w:rsidR="0AA87CDA">
              <w:rPr>
                <w:rFonts w:ascii="Cambria" w:hAnsi="Cambria"/>
                <w:sz w:val="20"/>
                <w:szCs w:val="20"/>
              </w:rPr>
              <w:t>implementation</w:t>
            </w:r>
            <w:r w:rsidRPr="0AA87CDA" w:rsidR="0AA87CDA">
              <w:rPr>
                <w:rFonts w:ascii="Cambria" w:hAnsi="Cambria"/>
                <w:sz w:val="20"/>
                <w:szCs w:val="20"/>
              </w:rPr>
              <w:t xml:space="preserve"> on HDFS.</w:t>
            </w:r>
          </w:p>
        </w:tc>
      </w:tr>
      <w:tr w:rsidRPr="003205DD" w:rsidR="00DA7786" w:rsidTr="2A22D8F5" w14:paraId="2D2DE9F4" w14:textId="77777777">
        <w:tc>
          <w:tcPr>
            <w:tcW w:w="10875" w:type="dxa"/>
            <w:gridSpan w:val="6"/>
            <w:tcMar/>
          </w:tcPr>
          <w:p w:rsidR="3B7E287F" w:rsidP="05BCC2D5" w:rsidRDefault="3B7E287F" w14:paraId="51A34E0F" w14:textId="7F7ED196">
            <w:pPr>
              <w:pStyle w:val="Normal"/>
              <w:spacing w:after="0" w:line="276" w:lineRule="auto"/>
              <w:rPr>
                <w:rFonts w:ascii="Cambria" w:hAnsi="Cambria" w:cs="Calibri" w:cstheme="minorAscii"/>
                <w:b w:val="1"/>
                <w:bCs w:val="1"/>
                <w:smallCaps w:val="1"/>
                <w:color w:val="943634" w:themeColor="accent2" w:themeTint="FF" w:themeShade="BF"/>
                <w:sz w:val="24"/>
                <w:szCs w:val="24"/>
              </w:rPr>
            </w:pPr>
          </w:p>
          <w:p w:rsidRPr="003205DD" w:rsidR="00DA7786" w:rsidP="0AA87CDA" w:rsidRDefault="00DA7786" w14:paraId="27EF94D8" w14:textId="77777777" w14:noSpellErr="1">
            <w:pPr>
              <w:spacing w:after="0" w:line="276" w:lineRule="auto"/>
              <w:rPr>
                <w:rFonts w:ascii="Cambria" w:hAnsi="Cambria"/>
                <w:color w:val="943634" w:themeColor="accent2" w:themeTint="FF" w:themeShade="BF"/>
              </w:rPr>
            </w:pPr>
            <w:r w:rsidRPr="0AA87CDA">
              <w:rPr>
                <w:rFonts w:ascii="Cambria" w:hAnsi="Cambria" w:cs="Calibri" w:cstheme="minorAscii"/>
                <w:b w:val="1"/>
                <w:bCs w:val="1"/>
                <w:smallCaps w:val="1"/>
                <w:color w:val="943634" w:themeColor="accent2" w:themeShade="BF"/>
                <w:spacing w:val="5"/>
                <w:sz w:val="24"/>
                <w:szCs w:val="24"/>
              </w:rPr>
              <w:t>Technical Skills</w:t>
            </w:r>
          </w:p>
        </w:tc>
      </w:tr>
      <w:tr w:rsidRPr="008A50D3" w:rsidR="00DA7786" w:rsidTr="2A22D8F5" w14:paraId="44D4F6CB" w14:textId="77777777">
        <w:tc>
          <w:tcPr>
            <w:tcW w:w="1671" w:type="dxa"/>
            <w:tcMar/>
          </w:tcPr>
          <w:p w:rsidRPr="008A50D3" w:rsidR="00DA7786" w:rsidP="0AA87CDA" w:rsidRDefault="00DA7786" w14:paraId="5574F40E" w14:textId="77777777" w14:noSpellErr="1">
            <w:pPr>
              <w:spacing w:after="20" w:line="276" w:lineRule="auto"/>
              <w:rPr>
                <w:rFonts w:ascii="Cambria" w:hAnsi="Cambria"/>
                <w:sz w:val="20"/>
                <w:szCs w:val="20"/>
              </w:rPr>
            </w:pPr>
            <w:r w:rsidRPr="0AA87CDA" w:rsidR="0AA87CDA">
              <w:rPr>
                <w:rFonts w:ascii="Cambria" w:hAnsi="Cambria"/>
                <w:sz w:val="20"/>
                <w:szCs w:val="20"/>
              </w:rPr>
              <w:t>Programming Languages</w:t>
            </w:r>
          </w:p>
        </w:tc>
        <w:tc>
          <w:tcPr>
            <w:tcW w:w="9204" w:type="dxa"/>
            <w:gridSpan w:val="5"/>
            <w:tcMar/>
          </w:tcPr>
          <w:p w:rsidRPr="008A50D3" w:rsidR="00DA7786" w:rsidP="3B7E287F" w:rsidRDefault="000C7180" w14:paraId="02C3A2B1" w14:noSpellErr="1" w14:textId="0A8D7B83">
            <w:pPr>
              <w:pStyle w:val="Style1"/>
              <w:numPr>
                <w:numId w:val="0"/>
              </w:numPr>
              <w:spacing w:after="0"/>
              <w:rPr>
                <w:rFonts w:ascii="Cambria" w:hAnsi="Cambria"/>
                <w:color w:val="000000" w:themeColor="text1" w:themeTint="FF" w:themeShade="FF"/>
                <w:sz w:val="20"/>
                <w:szCs w:val="20"/>
              </w:rPr>
            </w:pPr>
            <w:r w:rsidRPr="3B7E287F" w:rsidR="3B7E287F">
              <w:rPr>
                <w:rFonts w:ascii="Cambria" w:hAnsi="Cambria"/>
                <w:color w:val="000000" w:themeColor="text1" w:themeTint="FF" w:themeShade="FF"/>
                <w:sz w:val="20"/>
                <w:szCs w:val="20"/>
              </w:rPr>
              <w:t>C++</w:t>
            </w:r>
            <w:r w:rsidRPr="3B7E287F" w:rsidR="3B7E287F">
              <w:rPr>
                <w:rFonts w:ascii="Cambria" w:hAnsi="Cambria"/>
                <w:color w:val="000000" w:themeColor="text1" w:themeTint="FF" w:themeShade="FF"/>
                <w:sz w:val="20"/>
                <w:szCs w:val="20"/>
              </w:rPr>
              <w:t xml:space="preserve">, C#, </w:t>
            </w:r>
            <w:r w:rsidRPr="3B7E287F" w:rsidR="3B7E287F">
              <w:rPr>
                <w:rFonts w:ascii="Cambria" w:hAnsi="Cambria"/>
                <w:color w:val="000000" w:themeColor="text1" w:themeTint="FF" w:themeShade="FF"/>
                <w:sz w:val="20"/>
                <w:szCs w:val="20"/>
              </w:rPr>
              <w:t xml:space="preserve">Scala, </w:t>
            </w:r>
            <w:r w:rsidRPr="3B7E287F" w:rsidR="3B7E287F">
              <w:rPr>
                <w:rFonts w:ascii="Cambria" w:hAnsi="Cambria"/>
                <w:color w:val="000000" w:themeColor="text1" w:themeTint="FF" w:themeShade="FF"/>
                <w:sz w:val="20"/>
                <w:szCs w:val="20"/>
              </w:rPr>
              <w:t>Python</w:t>
            </w:r>
            <w:r w:rsidRPr="3B7E287F" w:rsidR="3B7E287F">
              <w:rPr>
                <w:rFonts w:ascii="Cambria" w:hAnsi="Cambria"/>
                <w:color w:val="000000" w:themeColor="text1" w:themeTint="FF" w:themeShade="FF"/>
                <w:sz w:val="20"/>
                <w:szCs w:val="20"/>
              </w:rPr>
              <w:t>, JavaScript (TypeScript), HTML, SCSS.</w:t>
            </w:r>
          </w:p>
          <w:p w:rsidRPr="008A50D3" w:rsidR="00DA7786" w:rsidP="0AA87CDA" w:rsidRDefault="00A21667" w14:paraId="26451F78" w14:textId="77A3BF1B" w14:noSpellErr="1">
            <w:pPr>
              <w:spacing w:after="0" w:line="276" w:lineRule="auto"/>
              <w:rPr>
                <w:rFonts w:ascii="Cambria" w:hAnsi="Cambria"/>
                <w:sz w:val="20"/>
                <w:szCs w:val="20"/>
              </w:rPr>
            </w:pPr>
            <w:r w:rsidRPr="0AA87CDA" w:rsidR="0AA87CDA">
              <w:rPr>
                <w:rFonts w:ascii="Cambria" w:hAnsi="Cambria"/>
                <w:sz w:val="20"/>
                <w:szCs w:val="20"/>
              </w:rPr>
              <w:t>Familiar with</w:t>
            </w:r>
            <w:r w:rsidRPr="0AA87CDA" w:rsidR="0AA87CDA">
              <w:rPr>
                <w:rFonts w:ascii="Cambria" w:hAnsi="Cambria"/>
                <w:sz w:val="20"/>
                <w:szCs w:val="20"/>
              </w:rPr>
              <w:t xml:space="preserve"> </w:t>
            </w:r>
            <w:r w:rsidRPr="0AA87CDA" w:rsidR="0AA87CDA">
              <w:rPr>
                <w:rFonts w:ascii="Cambria" w:hAnsi="Cambria"/>
                <w:sz w:val="20"/>
                <w:szCs w:val="20"/>
              </w:rPr>
              <w:t>Java, Bash,</w:t>
            </w:r>
          </w:p>
        </w:tc>
      </w:tr>
      <w:tr w:rsidRPr="008A50D3" w:rsidR="00DA7786" w:rsidTr="2A22D8F5" w14:paraId="2167B1E2" w14:textId="77777777">
        <w:tc>
          <w:tcPr>
            <w:tcW w:w="1671" w:type="dxa"/>
            <w:tcMar/>
          </w:tcPr>
          <w:p w:rsidRPr="008A50D3" w:rsidR="00DA7786" w:rsidP="05BCC2D5" w:rsidRDefault="00DA7786" w14:paraId="10EC5BE4" w14:textId="3BB3B4A2">
            <w:pPr>
              <w:spacing w:after="20" w:line="276" w:lineRule="auto"/>
              <w:rPr>
                <w:rFonts w:ascii="Cambria" w:hAnsi="Cambria"/>
                <w:sz w:val="20"/>
                <w:szCs w:val="20"/>
              </w:rPr>
            </w:pPr>
            <w:r w:rsidRPr="05BCC2D5" w:rsidR="05BCC2D5">
              <w:rPr>
                <w:rFonts w:ascii="Cambria" w:hAnsi="Cambria"/>
                <w:sz w:val="20"/>
                <w:szCs w:val="20"/>
              </w:rPr>
              <w:t>Platforms/Tool</w:t>
            </w:r>
          </w:p>
        </w:tc>
        <w:tc>
          <w:tcPr>
            <w:tcW w:w="9204" w:type="dxa"/>
            <w:gridSpan w:val="5"/>
            <w:tcMar/>
          </w:tcPr>
          <w:p w:rsidRPr="008A50D3" w:rsidR="00DA7786" w:rsidP="3B7E287F" w:rsidRDefault="00A21667" w14:paraId="568E0521" w14:textId="460AD21F">
            <w:pPr>
              <w:spacing w:after="0" w:line="276" w:lineRule="auto"/>
              <w:rPr>
                <w:rFonts w:ascii="Cambria" w:hAnsi="Cambria"/>
                <w:sz w:val="20"/>
                <w:szCs w:val="20"/>
              </w:rPr>
            </w:pPr>
            <w:r w:rsidRPr="3B7E287F" w:rsidR="3B7E287F">
              <w:rPr>
                <w:rFonts w:ascii="Cambria" w:hAnsi="Cambria"/>
                <w:color w:val="000000" w:themeColor="text1" w:themeTint="FF" w:themeShade="FF"/>
                <w:sz w:val="20"/>
                <w:szCs w:val="20"/>
              </w:rPr>
              <w:t xml:space="preserve">React, Redux, </w:t>
            </w:r>
            <w:proofErr w:type="spellStart"/>
            <w:r w:rsidRPr="3B7E287F" w:rsidR="3B7E287F">
              <w:rPr>
                <w:rFonts w:ascii="Cambria" w:hAnsi="Cambria"/>
                <w:color w:val="000000" w:themeColor="text1" w:themeTint="FF" w:themeShade="FF"/>
                <w:sz w:val="20"/>
                <w:szCs w:val="20"/>
              </w:rPr>
              <w:t>Webpack</w:t>
            </w:r>
            <w:proofErr w:type="spellEnd"/>
            <w:r w:rsidRPr="3B7E287F" w:rsidR="3B7E287F">
              <w:rPr>
                <w:rFonts w:ascii="Cambria" w:hAnsi="Cambria"/>
                <w:color w:val="000000" w:themeColor="text1" w:themeTint="FF" w:themeShade="FF"/>
                <w:sz w:val="20"/>
                <w:szCs w:val="20"/>
              </w:rPr>
              <w:t xml:space="preserve">, Gulp, Node, </w:t>
            </w:r>
            <w:proofErr w:type="spellStart"/>
            <w:r w:rsidRPr="3B7E287F" w:rsidR="3B7E287F">
              <w:rPr>
                <w:rFonts w:ascii="Cambria" w:hAnsi="Cambria"/>
                <w:color w:val="000000" w:themeColor="text1" w:themeTint="FF" w:themeShade="FF"/>
                <w:sz w:val="20"/>
                <w:szCs w:val="20"/>
              </w:rPr>
              <w:t>Npm</w:t>
            </w:r>
            <w:proofErr w:type="spellEnd"/>
            <w:r w:rsidRPr="3B7E287F" w:rsidR="3B7E287F">
              <w:rPr>
                <w:rFonts w:ascii="Cambria" w:hAnsi="Cambria"/>
                <w:sz w:val="20"/>
                <w:szCs w:val="20"/>
              </w:rPr>
              <w:t>.</w:t>
            </w:r>
          </w:p>
        </w:tc>
      </w:tr>
    </w:tbl>
    <w:p w:rsidRPr="0040304C" w:rsidR="00D346A6" w:rsidP="05BCC2D5" w:rsidRDefault="00D346A6" w14:paraId="005CF4EA" w14:textId="48FAFDA3">
      <w:pPr>
        <w:pStyle w:val="Normal"/>
      </w:pPr>
    </w:p>
    <w:sectPr w:rsidRPr="0040304C" w:rsidR="00D346A6" w:rsidSect="004B71A8">
      <w:pgSz w:w="11906" w:h="16838" w:orient="portrait" w:code="9"/>
      <w:pgMar w:top="567" w:right="567" w:bottom="709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2D85" w:rsidP="00AD56E1" w:rsidRDefault="00102D85" w14:paraId="0A736237" w14:textId="77777777">
      <w:pPr>
        <w:spacing w:after="0"/>
      </w:pPr>
      <w:r>
        <w:separator/>
      </w:r>
    </w:p>
  </w:endnote>
  <w:endnote w:type="continuationSeparator" w:id="0">
    <w:p w:rsidR="00102D85" w:rsidP="00AD56E1" w:rsidRDefault="00102D85" w14:paraId="114F03B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2D85" w:rsidP="00AD56E1" w:rsidRDefault="00102D85" w14:paraId="740591B5" w14:textId="77777777">
      <w:pPr>
        <w:spacing w:after="0"/>
      </w:pPr>
      <w:r>
        <w:separator/>
      </w:r>
    </w:p>
  </w:footnote>
  <w:footnote w:type="continuationSeparator" w:id="0">
    <w:p w:rsidR="00102D85" w:rsidP="00AD56E1" w:rsidRDefault="00102D85" w14:paraId="4CEAF171" w14:textId="7777777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3614819"/>
    <w:multiLevelType w:val="hybridMultilevel"/>
    <w:tmpl w:val="35FC5D9C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04891ACC"/>
    <w:multiLevelType w:val="hybridMultilevel"/>
    <w:tmpl w:val="AD9A5716"/>
    <w:lvl w:ilvl="0" w:tplc="78E8E448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" w15:restartNumberingAfterBreak="0">
    <w:nsid w:val="0D48382E"/>
    <w:multiLevelType w:val="hybridMultilevel"/>
    <w:tmpl w:val="941C58F2"/>
    <w:lvl w:ilvl="0" w:tplc="9092A538">
      <w:start w:val="1"/>
      <w:numFmt w:val="bullet"/>
      <w:lvlText w:val=""/>
      <w:lvlJc w:val="left"/>
      <w:pPr>
        <w:ind w:left="502" w:hanging="360"/>
      </w:pPr>
      <w:rPr>
        <w:rFonts w:hint="default" w:ascii="Symbol" w:hAnsi="Symbol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F7D71B7"/>
    <w:multiLevelType w:val="hybridMultilevel"/>
    <w:tmpl w:val="7F4AD30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721079E"/>
    <w:multiLevelType w:val="hybridMultilevel"/>
    <w:tmpl w:val="CABE5CB6"/>
    <w:lvl w:ilvl="0" w:tplc="40090001">
      <w:start w:val="1"/>
      <w:numFmt w:val="bullet"/>
      <w:lvlText w:val=""/>
      <w:lvlJc w:val="left"/>
      <w:pPr>
        <w:ind w:left="502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hint="default" w:ascii="Wingdings" w:hAnsi="Wingdings"/>
      </w:rPr>
    </w:lvl>
  </w:abstractNum>
  <w:abstractNum w:abstractNumId="5" w15:restartNumberingAfterBreak="0">
    <w:nsid w:val="19201300"/>
    <w:multiLevelType w:val="hybridMultilevel"/>
    <w:tmpl w:val="529A6E7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B0D097E"/>
    <w:multiLevelType w:val="hybridMultilevel"/>
    <w:tmpl w:val="AD34423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C1924CB"/>
    <w:multiLevelType w:val="hybridMultilevel"/>
    <w:tmpl w:val="6AE418C2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E2107C5"/>
    <w:multiLevelType w:val="hybridMultilevel"/>
    <w:tmpl w:val="BBBEDDFA"/>
    <w:lvl w:ilvl="0" w:tplc="6D8CEF52">
      <w:start w:val="1"/>
      <w:numFmt w:val="bullet"/>
      <w:pStyle w:val="Style1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23C8564D"/>
    <w:multiLevelType w:val="hybridMultilevel"/>
    <w:tmpl w:val="DFB85894"/>
    <w:lvl w:ilvl="0" w:tplc="B3241F72">
      <w:start w:val="1"/>
      <w:numFmt w:val="bullet"/>
      <w:lvlText w:val=""/>
      <w:lvlJc w:val="left"/>
      <w:pPr>
        <w:ind w:left="416" w:hanging="360"/>
      </w:pPr>
      <w:rPr>
        <w:rFonts w:hint="default" w:ascii="Symbol" w:hAnsi="Symbol"/>
        <w:sz w:val="20"/>
        <w:szCs w:val="20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24B445CF"/>
    <w:multiLevelType w:val="hybridMultilevel"/>
    <w:tmpl w:val="A58EB74E"/>
    <w:lvl w:ilvl="0" w:tplc="04090001">
      <w:start w:val="1"/>
      <w:numFmt w:val="bullet"/>
      <w:lvlText w:val=""/>
      <w:lvlJc w:val="left"/>
      <w:pPr>
        <w:ind w:left="378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98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1818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538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258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3978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4698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418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138" w:hanging="360"/>
      </w:pPr>
      <w:rPr>
        <w:rFonts w:hint="default" w:ascii="Wingdings" w:hAnsi="Wingdings"/>
      </w:rPr>
    </w:lvl>
  </w:abstractNum>
  <w:abstractNum w:abstractNumId="11" w15:restartNumberingAfterBreak="0">
    <w:nsid w:val="277871C1"/>
    <w:multiLevelType w:val="hybridMultilevel"/>
    <w:tmpl w:val="B41C216E"/>
    <w:lvl w:ilvl="0" w:tplc="40090001">
      <w:start w:val="1"/>
      <w:numFmt w:val="bullet"/>
      <w:lvlText w:val=""/>
      <w:lvlJc w:val="left"/>
      <w:pPr>
        <w:ind w:left="502" w:hanging="360"/>
      </w:pPr>
      <w:rPr>
        <w:rFonts w:hint="default" w:ascii="Symbol" w:hAnsi="Symbol"/>
      </w:rPr>
    </w:lvl>
    <w:lvl w:ilvl="1" w:tplc="40090003">
      <w:start w:val="1"/>
      <w:numFmt w:val="bullet"/>
      <w:lvlText w:val="o"/>
      <w:lvlJc w:val="left"/>
      <w:pPr>
        <w:ind w:left="1582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hint="default" w:ascii="Wingdings" w:hAnsi="Wingdings"/>
      </w:rPr>
    </w:lvl>
  </w:abstractNum>
  <w:abstractNum w:abstractNumId="12" w15:restartNumberingAfterBreak="0">
    <w:nsid w:val="34DC0BFC"/>
    <w:multiLevelType w:val="hybridMultilevel"/>
    <w:tmpl w:val="C94048B6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3" w15:restartNumberingAfterBreak="0">
    <w:nsid w:val="4B7A52E5"/>
    <w:multiLevelType w:val="hybridMultilevel"/>
    <w:tmpl w:val="E2C2CD14"/>
    <w:lvl w:ilvl="0" w:tplc="B3241F72">
      <w:start w:val="1"/>
      <w:numFmt w:val="bullet"/>
      <w:lvlText w:val=""/>
      <w:lvlJc w:val="left"/>
      <w:pPr>
        <w:ind w:left="416" w:hanging="360"/>
      </w:pPr>
      <w:rPr>
        <w:rFonts w:hint="default" w:ascii="Symbol" w:hAnsi="Symbol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4B901F8B"/>
    <w:multiLevelType w:val="hybridMultilevel"/>
    <w:tmpl w:val="4290FDBA"/>
    <w:lvl w:ilvl="0" w:tplc="B3241F72">
      <w:start w:val="1"/>
      <w:numFmt w:val="bullet"/>
      <w:lvlText w:val=""/>
      <w:lvlJc w:val="left"/>
      <w:pPr>
        <w:ind w:left="416" w:hanging="360"/>
      </w:pPr>
      <w:rPr>
        <w:rFonts w:hint="default" w:ascii="Symbol" w:hAnsi="Symbol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51351B5B"/>
    <w:multiLevelType w:val="hybridMultilevel"/>
    <w:tmpl w:val="89E8EDF0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16" w15:restartNumberingAfterBreak="0">
    <w:nsid w:val="577E3C39"/>
    <w:multiLevelType w:val="hybridMultilevel"/>
    <w:tmpl w:val="226E1F1A"/>
    <w:lvl w:ilvl="0" w:tplc="B3241F72">
      <w:start w:val="1"/>
      <w:numFmt w:val="bullet"/>
      <w:lvlText w:val=""/>
      <w:lvlJc w:val="left"/>
      <w:pPr>
        <w:ind w:left="416" w:hanging="360"/>
      </w:pPr>
      <w:rPr>
        <w:rFonts w:hint="default" w:ascii="Symbol" w:hAnsi="Symbol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57E655D0"/>
    <w:multiLevelType w:val="hybridMultilevel"/>
    <w:tmpl w:val="9606137E"/>
    <w:lvl w:ilvl="0" w:tplc="0A886C02">
      <w:start w:val="1"/>
      <w:numFmt w:val="bullet"/>
      <w:lvlText w:val=""/>
      <w:lvlJc w:val="left"/>
      <w:pPr>
        <w:ind w:left="754" w:hanging="360"/>
      </w:pPr>
      <w:rPr>
        <w:rFonts w:hint="default" w:ascii="Symbol" w:hAnsi="Symbol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74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94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914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34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54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74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94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514" w:hanging="360"/>
      </w:pPr>
      <w:rPr>
        <w:rFonts w:hint="default" w:ascii="Wingdings" w:hAnsi="Wingdings"/>
      </w:rPr>
    </w:lvl>
  </w:abstractNum>
  <w:abstractNum w:abstractNumId="18" w15:restartNumberingAfterBreak="0">
    <w:nsid w:val="5C9E6D3E"/>
    <w:multiLevelType w:val="hybridMultilevel"/>
    <w:tmpl w:val="E862B198"/>
    <w:lvl w:ilvl="0" w:tplc="9CEC964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5E884ACF"/>
    <w:multiLevelType w:val="hybridMultilevel"/>
    <w:tmpl w:val="450410E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618620E1"/>
    <w:multiLevelType w:val="hybridMultilevel"/>
    <w:tmpl w:val="083412EA"/>
    <w:lvl w:ilvl="0">
      <w:start w:val="1"/>
      <w:numFmt w:val="bullet"/>
      <w:lvlText w:val=""/>
      <w:lvlJc w:val="left"/>
      <w:pPr>
        <w:ind w:left="416" w:hanging="360"/>
      </w:pPr>
      <w:rPr>
        <w:rFonts w:hint="default" w:ascii="Symbol" w:hAnsi="Symbol"/>
        <w:sz w:val="20"/>
        <w:szCs w:val="20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666328B7"/>
    <w:multiLevelType w:val="hybridMultilevel"/>
    <w:tmpl w:val="325A1E38"/>
    <w:lvl w:ilvl="0" w:tplc="B3241F72">
      <w:start w:val="1"/>
      <w:numFmt w:val="bullet"/>
      <w:lvlText w:val=""/>
      <w:lvlJc w:val="left"/>
      <w:pPr>
        <w:ind w:left="416" w:hanging="360"/>
      </w:pPr>
      <w:rPr>
        <w:rFonts w:hint="default" w:ascii="Symbol" w:hAnsi="Symbol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4">
    <w:abstractNumId w:val="22"/>
  </w:num>
  <w:num w:numId="1">
    <w:abstractNumId w:val="9"/>
  </w:num>
  <w:num w:numId="2">
    <w:abstractNumId w:val="2"/>
  </w:num>
  <w:num w:numId="3">
    <w:abstractNumId w:val="1"/>
  </w:num>
  <w:num w:numId="4">
    <w:abstractNumId w:val="19"/>
  </w:num>
  <w:num w:numId="5">
    <w:abstractNumId w:val="10"/>
  </w:num>
  <w:num w:numId="6">
    <w:abstractNumId w:val="17"/>
  </w:num>
  <w:num w:numId="7">
    <w:abstractNumId w:val="18"/>
  </w:num>
  <w:num w:numId="8">
    <w:abstractNumId w:val="15"/>
  </w:num>
  <w:num w:numId="9">
    <w:abstractNumId w:val="8"/>
  </w:num>
  <w:num w:numId="10">
    <w:abstractNumId w:val="11"/>
  </w:num>
  <w:num w:numId="11">
    <w:abstractNumId w:val="4"/>
  </w:num>
  <w:num w:numId="12">
    <w:abstractNumId w:val="7"/>
  </w:num>
  <w:num w:numId="13">
    <w:abstractNumId w:val="8"/>
  </w:num>
  <w:num w:numId="14">
    <w:abstractNumId w:val="3"/>
  </w:num>
  <w:num w:numId="15">
    <w:abstractNumId w:val="6"/>
  </w:num>
  <w:num w:numId="16">
    <w:abstractNumId w:val="5"/>
  </w:num>
  <w:num w:numId="17">
    <w:abstractNumId w:val="20"/>
  </w:num>
  <w:num w:numId="18">
    <w:abstractNumId w:val="21"/>
  </w:num>
  <w:num w:numId="19">
    <w:abstractNumId w:val="16"/>
  </w:num>
  <w:num w:numId="20">
    <w:abstractNumId w:val="14"/>
  </w:num>
  <w:num w:numId="21">
    <w:abstractNumId w:val="13"/>
  </w:num>
  <w:num w:numId="22">
    <w:abstractNumId w:val="12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796"/>
    <w:rsid w:val="0000681D"/>
    <w:rsid w:val="0000683F"/>
    <w:rsid w:val="00007915"/>
    <w:rsid w:val="0001190E"/>
    <w:rsid w:val="000159DE"/>
    <w:rsid w:val="00017EEC"/>
    <w:rsid w:val="00023551"/>
    <w:rsid w:val="000259DC"/>
    <w:rsid w:val="0002696D"/>
    <w:rsid w:val="00030ED0"/>
    <w:rsid w:val="00033EA7"/>
    <w:rsid w:val="0004584B"/>
    <w:rsid w:val="0004591D"/>
    <w:rsid w:val="00051A6B"/>
    <w:rsid w:val="00051F92"/>
    <w:rsid w:val="00052ECD"/>
    <w:rsid w:val="00055D5A"/>
    <w:rsid w:val="00057B43"/>
    <w:rsid w:val="00057C05"/>
    <w:rsid w:val="00065DC4"/>
    <w:rsid w:val="00071618"/>
    <w:rsid w:val="00072582"/>
    <w:rsid w:val="00084A77"/>
    <w:rsid w:val="00085CF7"/>
    <w:rsid w:val="000865A1"/>
    <w:rsid w:val="000874FC"/>
    <w:rsid w:val="00087C5B"/>
    <w:rsid w:val="00092815"/>
    <w:rsid w:val="00094A49"/>
    <w:rsid w:val="00095BA4"/>
    <w:rsid w:val="000977FE"/>
    <w:rsid w:val="0009783E"/>
    <w:rsid w:val="000A35D7"/>
    <w:rsid w:val="000A389D"/>
    <w:rsid w:val="000A42D2"/>
    <w:rsid w:val="000A618B"/>
    <w:rsid w:val="000A6D7F"/>
    <w:rsid w:val="000B4785"/>
    <w:rsid w:val="000B4C71"/>
    <w:rsid w:val="000C7180"/>
    <w:rsid w:val="000D0912"/>
    <w:rsid w:val="000D40E9"/>
    <w:rsid w:val="000D4A25"/>
    <w:rsid w:val="000D6ED9"/>
    <w:rsid w:val="000E0796"/>
    <w:rsid w:val="000F2C78"/>
    <w:rsid w:val="000F5DBA"/>
    <w:rsid w:val="000F6383"/>
    <w:rsid w:val="000F6CD9"/>
    <w:rsid w:val="000F7D28"/>
    <w:rsid w:val="00100EB2"/>
    <w:rsid w:val="00102D85"/>
    <w:rsid w:val="0010789A"/>
    <w:rsid w:val="001119D1"/>
    <w:rsid w:val="00112DD4"/>
    <w:rsid w:val="001267E5"/>
    <w:rsid w:val="00130097"/>
    <w:rsid w:val="00132EF8"/>
    <w:rsid w:val="001347D8"/>
    <w:rsid w:val="0013533D"/>
    <w:rsid w:val="00135F89"/>
    <w:rsid w:val="00141391"/>
    <w:rsid w:val="001425E0"/>
    <w:rsid w:val="00142EE0"/>
    <w:rsid w:val="0014549C"/>
    <w:rsid w:val="001462D1"/>
    <w:rsid w:val="00146CC4"/>
    <w:rsid w:val="00147144"/>
    <w:rsid w:val="00147A1A"/>
    <w:rsid w:val="00147FD5"/>
    <w:rsid w:val="00151F04"/>
    <w:rsid w:val="001533F8"/>
    <w:rsid w:val="001550D0"/>
    <w:rsid w:val="00163EFA"/>
    <w:rsid w:val="00165ED4"/>
    <w:rsid w:val="00166076"/>
    <w:rsid w:val="00171896"/>
    <w:rsid w:val="001719FD"/>
    <w:rsid w:val="00183744"/>
    <w:rsid w:val="00192C5B"/>
    <w:rsid w:val="001961FA"/>
    <w:rsid w:val="0019684A"/>
    <w:rsid w:val="001A09E1"/>
    <w:rsid w:val="001A1392"/>
    <w:rsid w:val="001A4E7A"/>
    <w:rsid w:val="001A5F83"/>
    <w:rsid w:val="001B2808"/>
    <w:rsid w:val="001B4088"/>
    <w:rsid w:val="001B492D"/>
    <w:rsid w:val="001C00AF"/>
    <w:rsid w:val="001C0AF7"/>
    <w:rsid w:val="001C20E2"/>
    <w:rsid w:val="001D73E9"/>
    <w:rsid w:val="001D74B6"/>
    <w:rsid w:val="001D759F"/>
    <w:rsid w:val="001D7796"/>
    <w:rsid w:val="001E02BE"/>
    <w:rsid w:val="001E0552"/>
    <w:rsid w:val="001E0C72"/>
    <w:rsid w:val="001E40A4"/>
    <w:rsid w:val="001E46F5"/>
    <w:rsid w:val="001E487F"/>
    <w:rsid w:val="001E4C15"/>
    <w:rsid w:val="001E50C1"/>
    <w:rsid w:val="001F4261"/>
    <w:rsid w:val="00200A59"/>
    <w:rsid w:val="00203AD6"/>
    <w:rsid w:val="00206E12"/>
    <w:rsid w:val="00207393"/>
    <w:rsid w:val="002138BA"/>
    <w:rsid w:val="00214E71"/>
    <w:rsid w:val="00215D26"/>
    <w:rsid w:val="00220B17"/>
    <w:rsid w:val="00225CF2"/>
    <w:rsid w:val="00226CEC"/>
    <w:rsid w:val="002404D7"/>
    <w:rsid w:val="00240F10"/>
    <w:rsid w:val="002430CA"/>
    <w:rsid w:val="00243AC6"/>
    <w:rsid w:val="002459E2"/>
    <w:rsid w:val="002507CC"/>
    <w:rsid w:val="00253CF9"/>
    <w:rsid w:val="00263FB9"/>
    <w:rsid w:val="00267AB8"/>
    <w:rsid w:val="00270BC6"/>
    <w:rsid w:val="00271B64"/>
    <w:rsid w:val="00273AEA"/>
    <w:rsid w:val="0027612E"/>
    <w:rsid w:val="00277248"/>
    <w:rsid w:val="002822B1"/>
    <w:rsid w:val="00286DB0"/>
    <w:rsid w:val="00290104"/>
    <w:rsid w:val="002907A6"/>
    <w:rsid w:val="002A5E77"/>
    <w:rsid w:val="002C03AF"/>
    <w:rsid w:val="002C1DF4"/>
    <w:rsid w:val="002C3480"/>
    <w:rsid w:val="002C49BC"/>
    <w:rsid w:val="002C7500"/>
    <w:rsid w:val="002C7993"/>
    <w:rsid w:val="002D0FB3"/>
    <w:rsid w:val="002D3663"/>
    <w:rsid w:val="002D7330"/>
    <w:rsid w:val="002E1256"/>
    <w:rsid w:val="002E34F1"/>
    <w:rsid w:val="002E49CD"/>
    <w:rsid w:val="002E6283"/>
    <w:rsid w:val="002F1786"/>
    <w:rsid w:val="002F619C"/>
    <w:rsid w:val="00303399"/>
    <w:rsid w:val="00303F88"/>
    <w:rsid w:val="003058EF"/>
    <w:rsid w:val="003116B1"/>
    <w:rsid w:val="00313B0C"/>
    <w:rsid w:val="003205DD"/>
    <w:rsid w:val="003229F0"/>
    <w:rsid w:val="003249ED"/>
    <w:rsid w:val="00330C96"/>
    <w:rsid w:val="00330DD3"/>
    <w:rsid w:val="00332B9D"/>
    <w:rsid w:val="00335836"/>
    <w:rsid w:val="00336CF9"/>
    <w:rsid w:val="0033796A"/>
    <w:rsid w:val="0034042C"/>
    <w:rsid w:val="003461EA"/>
    <w:rsid w:val="00346CEE"/>
    <w:rsid w:val="00346FC6"/>
    <w:rsid w:val="00347203"/>
    <w:rsid w:val="003565D5"/>
    <w:rsid w:val="00357E52"/>
    <w:rsid w:val="00364E48"/>
    <w:rsid w:val="00365540"/>
    <w:rsid w:val="0037118D"/>
    <w:rsid w:val="003743D7"/>
    <w:rsid w:val="00381B85"/>
    <w:rsid w:val="003832DD"/>
    <w:rsid w:val="00386314"/>
    <w:rsid w:val="00386D3A"/>
    <w:rsid w:val="00394BF6"/>
    <w:rsid w:val="003A39F7"/>
    <w:rsid w:val="003A50A0"/>
    <w:rsid w:val="003A51D0"/>
    <w:rsid w:val="003B2ECF"/>
    <w:rsid w:val="003C27F5"/>
    <w:rsid w:val="003C3B1A"/>
    <w:rsid w:val="003C4DCB"/>
    <w:rsid w:val="003C6789"/>
    <w:rsid w:val="003D0AEF"/>
    <w:rsid w:val="003D49FC"/>
    <w:rsid w:val="003D5E85"/>
    <w:rsid w:val="003E0170"/>
    <w:rsid w:val="003E0986"/>
    <w:rsid w:val="003E45BB"/>
    <w:rsid w:val="003E4C12"/>
    <w:rsid w:val="003F2772"/>
    <w:rsid w:val="003F7843"/>
    <w:rsid w:val="004023ED"/>
    <w:rsid w:val="0040304C"/>
    <w:rsid w:val="0040748B"/>
    <w:rsid w:val="00421735"/>
    <w:rsid w:val="004227BF"/>
    <w:rsid w:val="00426A79"/>
    <w:rsid w:val="00427909"/>
    <w:rsid w:val="00427CA0"/>
    <w:rsid w:val="00427E3B"/>
    <w:rsid w:val="0043318D"/>
    <w:rsid w:val="00433EEA"/>
    <w:rsid w:val="004435C3"/>
    <w:rsid w:val="00446A13"/>
    <w:rsid w:val="00450431"/>
    <w:rsid w:val="00450E1F"/>
    <w:rsid w:val="00450F40"/>
    <w:rsid w:val="004540A6"/>
    <w:rsid w:val="0045480A"/>
    <w:rsid w:val="004558A9"/>
    <w:rsid w:val="0045697C"/>
    <w:rsid w:val="00456DDA"/>
    <w:rsid w:val="004608D8"/>
    <w:rsid w:val="0046116C"/>
    <w:rsid w:val="00463E87"/>
    <w:rsid w:val="0046589A"/>
    <w:rsid w:val="00466940"/>
    <w:rsid w:val="004707AF"/>
    <w:rsid w:val="00472AAA"/>
    <w:rsid w:val="00472E57"/>
    <w:rsid w:val="00474274"/>
    <w:rsid w:val="00476F5C"/>
    <w:rsid w:val="00483916"/>
    <w:rsid w:val="00487897"/>
    <w:rsid w:val="004902C0"/>
    <w:rsid w:val="004927CA"/>
    <w:rsid w:val="004936D6"/>
    <w:rsid w:val="00496040"/>
    <w:rsid w:val="004A317A"/>
    <w:rsid w:val="004A4DC1"/>
    <w:rsid w:val="004B0E96"/>
    <w:rsid w:val="004B3B89"/>
    <w:rsid w:val="004B71A8"/>
    <w:rsid w:val="004B78C7"/>
    <w:rsid w:val="004B7D7B"/>
    <w:rsid w:val="004C2375"/>
    <w:rsid w:val="004C361A"/>
    <w:rsid w:val="004C6210"/>
    <w:rsid w:val="004D0E79"/>
    <w:rsid w:val="004D14DE"/>
    <w:rsid w:val="004D2D4C"/>
    <w:rsid w:val="004D60CB"/>
    <w:rsid w:val="004E2FA8"/>
    <w:rsid w:val="004E3BA1"/>
    <w:rsid w:val="004F3F38"/>
    <w:rsid w:val="004F4B30"/>
    <w:rsid w:val="004F6846"/>
    <w:rsid w:val="00503AFD"/>
    <w:rsid w:val="00504806"/>
    <w:rsid w:val="00506393"/>
    <w:rsid w:val="0051222B"/>
    <w:rsid w:val="005156E9"/>
    <w:rsid w:val="00523456"/>
    <w:rsid w:val="005234A8"/>
    <w:rsid w:val="005248E5"/>
    <w:rsid w:val="00527CA2"/>
    <w:rsid w:val="00532806"/>
    <w:rsid w:val="00533465"/>
    <w:rsid w:val="00533C00"/>
    <w:rsid w:val="005412ED"/>
    <w:rsid w:val="005418F4"/>
    <w:rsid w:val="00543F86"/>
    <w:rsid w:val="00547CC0"/>
    <w:rsid w:val="00552AB6"/>
    <w:rsid w:val="005544A2"/>
    <w:rsid w:val="005568C0"/>
    <w:rsid w:val="00561234"/>
    <w:rsid w:val="00564A20"/>
    <w:rsid w:val="00565B50"/>
    <w:rsid w:val="00567115"/>
    <w:rsid w:val="00572F81"/>
    <w:rsid w:val="005752F8"/>
    <w:rsid w:val="00576CE3"/>
    <w:rsid w:val="0058139E"/>
    <w:rsid w:val="00582994"/>
    <w:rsid w:val="00583C8D"/>
    <w:rsid w:val="00584C48"/>
    <w:rsid w:val="00595858"/>
    <w:rsid w:val="00595BB1"/>
    <w:rsid w:val="00597A13"/>
    <w:rsid w:val="005A560F"/>
    <w:rsid w:val="005B332E"/>
    <w:rsid w:val="005B51C6"/>
    <w:rsid w:val="005B6598"/>
    <w:rsid w:val="005C13A8"/>
    <w:rsid w:val="005C4722"/>
    <w:rsid w:val="005C6267"/>
    <w:rsid w:val="005D3688"/>
    <w:rsid w:val="005D4334"/>
    <w:rsid w:val="005E0C1F"/>
    <w:rsid w:val="005E2AC7"/>
    <w:rsid w:val="005E74A0"/>
    <w:rsid w:val="005F0D10"/>
    <w:rsid w:val="005F12DF"/>
    <w:rsid w:val="005F3C3F"/>
    <w:rsid w:val="005F437A"/>
    <w:rsid w:val="005F5423"/>
    <w:rsid w:val="006103D3"/>
    <w:rsid w:val="0061794A"/>
    <w:rsid w:val="006253CF"/>
    <w:rsid w:val="006255C7"/>
    <w:rsid w:val="00627A47"/>
    <w:rsid w:val="00627AC1"/>
    <w:rsid w:val="00632937"/>
    <w:rsid w:val="0063520B"/>
    <w:rsid w:val="00635E34"/>
    <w:rsid w:val="006469BB"/>
    <w:rsid w:val="00653DA2"/>
    <w:rsid w:val="006621A8"/>
    <w:rsid w:val="00665128"/>
    <w:rsid w:val="00667D29"/>
    <w:rsid w:val="00673926"/>
    <w:rsid w:val="00676551"/>
    <w:rsid w:val="00676912"/>
    <w:rsid w:val="0067733C"/>
    <w:rsid w:val="00677485"/>
    <w:rsid w:val="00677554"/>
    <w:rsid w:val="006801BF"/>
    <w:rsid w:val="00680DDA"/>
    <w:rsid w:val="00685689"/>
    <w:rsid w:val="006858CC"/>
    <w:rsid w:val="00686723"/>
    <w:rsid w:val="006938D2"/>
    <w:rsid w:val="00693C85"/>
    <w:rsid w:val="006A4B90"/>
    <w:rsid w:val="006A4BBF"/>
    <w:rsid w:val="006A5591"/>
    <w:rsid w:val="006A5C93"/>
    <w:rsid w:val="006A5DB5"/>
    <w:rsid w:val="006B0C18"/>
    <w:rsid w:val="006B1959"/>
    <w:rsid w:val="006B1BE2"/>
    <w:rsid w:val="006B2A4D"/>
    <w:rsid w:val="006B317E"/>
    <w:rsid w:val="006B38C2"/>
    <w:rsid w:val="006C0CAE"/>
    <w:rsid w:val="006C1007"/>
    <w:rsid w:val="006C407A"/>
    <w:rsid w:val="006C56F1"/>
    <w:rsid w:val="006C7503"/>
    <w:rsid w:val="006D37EF"/>
    <w:rsid w:val="006D5FDC"/>
    <w:rsid w:val="006E06A5"/>
    <w:rsid w:val="006E483B"/>
    <w:rsid w:val="006F7A99"/>
    <w:rsid w:val="006F7D11"/>
    <w:rsid w:val="00700293"/>
    <w:rsid w:val="00704813"/>
    <w:rsid w:val="00704AAF"/>
    <w:rsid w:val="00706A40"/>
    <w:rsid w:val="0070742B"/>
    <w:rsid w:val="00710BEF"/>
    <w:rsid w:val="007116E1"/>
    <w:rsid w:val="00711C7C"/>
    <w:rsid w:val="0071410F"/>
    <w:rsid w:val="00721311"/>
    <w:rsid w:val="00721B3F"/>
    <w:rsid w:val="00722DD2"/>
    <w:rsid w:val="00724B98"/>
    <w:rsid w:val="007363A5"/>
    <w:rsid w:val="00743CE6"/>
    <w:rsid w:val="00746F66"/>
    <w:rsid w:val="00747E46"/>
    <w:rsid w:val="00747E58"/>
    <w:rsid w:val="00753283"/>
    <w:rsid w:val="00756B9E"/>
    <w:rsid w:val="0075750F"/>
    <w:rsid w:val="00762963"/>
    <w:rsid w:val="00764037"/>
    <w:rsid w:val="00767DC1"/>
    <w:rsid w:val="0077418E"/>
    <w:rsid w:val="00780302"/>
    <w:rsid w:val="007805DA"/>
    <w:rsid w:val="0078641A"/>
    <w:rsid w:val="00787550"/>
    <w:rsid w:val="007902C4"/>
    <w:rsid w:val="0079405E"/>
    <w:rsid w:val="00795A17"/>
    <w:rsid w:val="007A0337"/>
    <w:rsid w:val="007A0D3D"/>
    <w:rsid w:val="007B390E"/>
    <w:rsid w:val="007B3E79"/>
    <w:rsid w:val="007B40DE"/>
    <w:rsid w:val="007B5B9F"/>
    <w:rsid w:val="007C4367"/>
    <w:rsid w:val="007C6151"/>
    <w:rsid w:val="007D3F1C"/>
    <w:rsid w:val="007D4BF1"/>
    <w:rsid w:val="007E035E"/>
    <w:rsid w:val="007E0BD8"/>
    <w:rsid w:val="007E24A1"/>
    <w:rsid w:val="007E34FD"/>
    <w:rsid w:val="007E6DEB"/>
    <w:rsid w:val="007F027A"/>
    <w:rsid w:val="007F280C"/>
    <w:rsid w:val="007F43F3"/>
    <w:rsid w:val="007F6161"/>
    <w:rsid w:val="007F7367"/>
    <w:rsid w:val="008043D2"/>
    <w:rsid w:val="00811C21"/>
    <w:rsid w:val="008155BF"/>
    <w:rsid w:val="00815A82"/>
    <w:rsid w:val="008249B0"/>
    <w:rsid w:val="00826085"/>
    <w:rsid w:val="00826A2E"/>
    <w:rsid w:val="00830EA6"/>
    <w:rsid w:val="00835C18"/>
    <w:rsid w:val="0083642B"/>
    <w:rsid w:val="00840550"/>
    <w:rsid w:val="00843280"/>
    <w:rsid w:val="00843960"/>
    <w:rsid w:val="008439C6"/>
    <w:rsid w:val="00847ADE"/>
    <w:rsid w:val="008644D0"/>
    <w:rsid w:val="00865CD5"/>
    <w:rsid w:val="00870955"/>
    <w:rsid w:val="00873441"/>
    <w:rsid w:val="008748B7"/>
    <w:rsid w:val="00875970"/>
    <w:rsid w:val="008814A4"/>
    <w:rsid w:val="008819D9"/>
    <w:rsid w:val="008830F0"/>
    <w:rsid w:val="00883CE9"/>
    <w:rsid w:val="008843C5"/>
    <w:rsid w:val="0088581C"/>
    <w:rsid w:val="00892F2A"/>
    <w:rsid w:val="008964B2"/>
    <w:rsid w:val="008A0748"/>
    <w:rsid w:val="008A50D3"/>
    <w:rsid w:val="008A5B52"/>
    <w:rsid w:val="008A71A9"/>
    <w:rsid w:val="008A7A44"/>
    <w:rsid w:val="008B1562"/>
    <w:rsid w:val="008B57D1"/>
    <w:rsid w:val="008C236E"/>
    <w:rsid w:val="008D229D"/>
    <w:rsid w:val="008D4E3E"/>
    <w:rsid w:val="008D6010"/>
    <w:rsid w:val="008D71D3"/>
    <w:rsid w:val="008E032E"/>
    <w:rsid w:val="008E5EF2"/>
    <w:rsid w:val="008E63A9"/>
    <w:rsid w:val="008E6E11"/>
    <w:rsid w:val="008F22E1"/>
    <w:rsid w:val="008F5625"/>
    <w:rsid w:val="008F7224"/>
    <w:rsid w:val="0090622E"/>
    <w:rsid w:val="0090753E"/>
    <w:rsid w:val="009077A7"/>
    <w:rsid w:val="00911AA7"/>
    <w:rsid w:val="00912497"/>
    <w:rsid w:val="00921AEF"/>
    <w:rsid w:val="00924C1B"/>
    <w:rsid w:val="009354FE"/>
    <w:rsid w:val="009362AD"/>
    <w:rsid w:val="00940AB1"/>
    <w:rsid w:val="0094439D"/>
    <w:rsid w:val="00944455"/>
    <w:rsid w:val="00946D8F"/>
    <w:rsid w:val="0096541F"/>
    <w:rsid w:val="00965D37"/>
    <w:rsid w:val="0097097B"/>
    <w:rsid w:val="00977B36"/>
    <w:rsid w:val="00981224"/>
    <w:rsid w:val="009875EC"/>
    <w:rsid w:val="009904E5"/>
    <w:rsid w:val="0099108C"/>
    <w:rsid w:val="00995C4F"/>
    <w:rsid w:val="009A0290"/>
    <w:rsid w:val="009A1CC5"/>
    <w:rsid w:val="009A3503"/>
    <w:rsid w:val="009A414C"/>
    <w:rsid w:val="009B4773"/>
    <w:rsid w:val="009B50FD"/>
    <w:rsid w:val="009B5911"/>
    <w:rsid w:val="009C040A"/>
    <w:rsid w:val="009C3D48"/>
    <w:rsid w:val="009C7297"/>
    <w:rsid w:val="009C7942"/>
    <w:rsid w:val="009D598C"/>
    <w:rsid w:val="009D7BF9"/>
    <w:rsid w:val="009E01F0"/>
    <w:rsid w:val="009E257F"/>
    <w:rsid w:val="009E3853"/>
    <w:rsid w:val="009E65A0"/>
    <w:rsid w:val="009E7EEB"/>
    <w:rsid w:val="009F2397"/>
    <w:rsid w:val="009F2EE9"/>
    <w:rsid w:val="009F598B"/>
    <w:rsid w:val="00A02FD7"/>
    <w:rsid w:val="00A064C7"/>
    <w:rsid w:val="00A078B5"/>
    <w:rsid w:val="00A078E1"/>
    <w:rsid w:val="00A102BC"/>
    <w:rsid w:val="00A11400"/>
    <w:rsid w:val="00A1312E"/>
    <w:rsid w:val="00A15171"/>
    <w:rsid w:val="00A20195"/>
    <w:rsid w:val="00A21667"/>
    <w:rsid w:val="00A21687"/>
    <w:rsid w:val="00A21A9A"/>
    <w:rsid w:val="00A21BEA"/>
    <w:rsid w:val="00A22F21"/>
    <w:rsid w:val="00A240D3"/>
    <w:rsid w:val="00A25BF9"/>
    <w:rsid w:val="00A37FC7"/>
    <w:rsid w:val="00A40295"/>
    <w:rsid w:val="00A438A9"/>
    <w:rsid w:val="00A44F31"/>
    <w:rsid w:val="00A45950"/>
    <w:rsid w:val="00A4634A"/>
    <w:rsid w:val="00A50793"/>
    <w:rsid w:val="00A51F54"/>
    <w:rsid w:val="00A52EB8"/>
    <w:rsid w:val="00A53322"/>
    <w:rsid w:val="00A5538B"/>
    <w:rsid w:val="00A679DD"/>
    <w:rsid w:val="00A71956"/>
    <w:rsid w:val="00A71FA0"/>
    <w:rsid w:val="00A77BDE"/>
    <w:rsid w:val="00A81266"/>
    <w:rsid w:val="00A820F8"/>
    <w:rsid w:val="00A83E03"/>
    <w:rsid w:val="00A843EC"/>
    <w:rsid w:val="00A85CDC"/>
    <w:rsid w:val="00A85F97"/>
    <w:rsid w:val="00A86044"/>
    <w:rsid w:val="00A9034F"/>
    <w:rsid w:val="00A903E0"/>
    <w:rsid w:val="00A92BBC"/>
    <w:rsid w:val="00A94B79"/>
    <w:rsid w:val="00A97AAF"/>
    <w:rsid w:val="00AA29F9"/>
    <w:rsid w:val="00AA7914"/>
    <w:rsid w:val="00AB1D48"/>
    <w:rsid w:val="00AB3424"/>
    <w:rsid w:val="00AB43B7"/>
    <w:rsid w:val="00AB73AD"/>
    <w:rsid w:val="00AB7830"/>
    <w:rsid w:val="00AC32F1"/>
    <w:rsid w:val="00AC53FF"/>
    <w:rsid w:val="00AC6D94"/>
    <w:rsid w:val="00AD1013"/>
    <w:rsid w:val="00AD2E13"/>
    <w:rsid w:val="00AD3F8B"/>
    <w:rsid w:val="00AD4F7B"/>
    <w:rsid w:val="00AD56E1"/>
    <w:rsid w:val="00AD66FE"/>
    <w:rsid w:val="00AE1097"/>
    <w:rsid w:val="00AE2C19"/>
    <w:rsid w:val="00AE3F80"/>
    <w:rsid w:val="00AE4884"/>
    <w:rsid w:val="00AE6AF2"/>
    <w:rsid w:val="00AF6AFE"/>
    <w:rsid w:val="00AF6B1C"/>
    <w:rsid w:val="00AF6ECF"/>
    <w:rsid w:val="00AF7880"/>
    <w:rsid w:val="00B0736E"/>
    <w:rsid w:val="00B14F4C"/>
    <w:rsid w:val="00B16EC8"/>
    <w:rsid w:val="00B16F48"/>
    <w:rsid w:val="00B2693B"/>
    <w:rsid w:val="00B30A8A"/>
    <w:rsid w:val="00B326AE"/>
    <w:rsid w:val="00B32F0D"/>
    <w:rsid w:val="00B34D53"/>
    <w:rsid w:val="00B404AE"/>
    <w:rsid w:val="00B50061"/>
    <w:rsid w:val="00B512F8"/>
    <w:rsid w:val="00B51D99"/>
    <w:rsid w:val="00B52D46"/>
    <w:rsid w:val="00B54707"/>
    <w:rsid w:val="00B557B2"/>
    <w:rsid w:val="00B5648D"/>
    <w:rsid w:val="00B643AB"/>
    <w:rsid w:val="00B7394F"/>
    <w:rsid w:val="00B76BD1"/>
    <w:rsid w:val="00B83835"/>
    <w:rsid w:val="00B85FDB"/>
    <w:rsid w:val="00B8629B"/>
    <w:rsid w:val="00B90040"/>
    <w:rsid w:val="00B91C5F"/>
    <w:rsid w:val="00B91C69"/>
    <w:rsid w:val="00B920DF"/>
    <w:rsid w:val="00B935F2"/>
    <w:rsid w:val="00BB022B"/>
    <w:rsid w:val="00BB5A14"/>
    <w:rsid w:val="00BC4406"/>
    <w:rsid w:val="00BC717F"/>
    <w:rsid w:val="00BD1514"/>
    <w:rsid w:val="00BD4B7B"/>
    <w:rsid w:val="00BF1F6F"/>
    <w:rsid w:val="00BF5591"/>
    <w:rsid w:val="00C03124"/>
    <w:rsid w:val="00C15559"/>
    <w:rsid w:val="00C16912"/>
    <w:rsid w:val="00C202AD"/>
    <w:rsid w:val="00C26E47"/>
    <w:rsid w:val="00C3036A"/>
    <w:rsid w:val="00C3118D"/>
    <w:rsid w:val="00C35FA1"/>
    <w:rsid w:val="00C36261"/>
    <w:rsid w:val="00C40A95"/>
    <w:rsid w:val="00C45A24"/>
    <w:rsid w:val="00C46529"/>
    <w:rsid w:val="00C52CCC"/>
    <w:rsid w:val="00C54809"/>
    <w:rsid w:val="00C56986"/>
    <w:rsid w:val="00C57EE0"/>
    <w:rsid w:val="00C63626"/>
    <w:rsid w:val="00C64206"/>
    <w:rsid w:val="00C701AF"/>
    <w:rsid w:val="00C767EF"/>
    <w:rsid w:val="00C77F04"/>
    <w:rsid w:val="00C81E7A"/>
    <w:rsid w:val="00C831BE"/>
    <w:rsid w:val="00C94075"/>
    <w:rsid w:val="00C9429C"/>
    <w:rsid w:val="00C96BDE"/>
    <w:rsid w:val="00CA6227"/>
    <w:rsid w:val="00CA7608"/>
    <w:rsid w:val="00CB6EC0"/>
    <w:rsid w:val="00CB7CF2"/>
    <w:rsid w:val="00CC04E4"/>
    <w:rsid w:val="00CC2665"/>
    <w:rsid w:val="00CC267E"/>
    <w:rsid w:val="00CC4DAF"/>
    <w:rsid w:val="00CD190C"/>
    <w:rsid w:val="00CD2D38"/>
    <w:rsid w:val="00CD5FD6"/>
    <w:rsid w:val="00CD63DC"/>
    <w:rsid w:val="00CE0F8C"/>
    <w:rsid w:val="00CE79F5"/>
    <w:rsid w:val="00CF1218"/>
    <w:rsid w:val="00CF134E"/>
    <w:rsid w:val="00CF58AD"/>
    <w:rsid w:val="00D007DC"/>
    <w:rsid w:val="00D0391A"/>
    <w:rsid w:val="00D07C1D"/>
    <w:rsid w:val="00D207D7"/>
    <w:rsid w:val="00D20CDC"/>
    <w:rsid w:val="00D20FFC"/>
    <w:rsid w:val="00D21BF5"/>
    <w:rsid w:val="00D257BE"/>
    <w:rsid w:val="00D3259A"/>
    <w:rsid w:val="00D32DA9"/>
    <w:rsid w:val="00D33DBE"/>
    <w:rsid w:val="00D346A6"/>
    <w:rsid w:val="00D34FDB"/>
    <w:rsid w:val="00D41417"/>
    <w:rsid w:val="00D42E43"/>
    <w:rsid w:val="00D438AA"/>
    <w:rsid w:val="00D551FE"/>
    <w:rsid w:val="00D6096F"/>
    <w:rsid w:val="00D62D30"/>
    <w:rsid w:val="00D65D6F"/>
    <w:rsid w:val="00D66F16"/>
    <w:rsid w:val="00D812E6"/>
    <w:rsid w:val="00D873BB"/>
    <w:rsid w:val="00D92DA5"/>
    <w:rsid w:val="00D95AD0"/>
    <w:rsid w:val="00DA4424"/>
    <w:rsid w:val="00DA48FF"/>
    <w:rsid w:val="00DA6543"/>
    <w:rsid w:val="00DA6609"/>
    <w:rsid w:val="00DA7786"/>
    <w:rsid w:val="00DB46F3"/>
    <w:rsid w:val="00DC61C4"/>
    <w:rsid w:val="00DD3AA5"/>
    <w:rsid w:val="00DD422B"/>
    <w:rsid w:val="00DD42B0"/>
    <w:rsid w:val="00DD498D"/>
    <w:rsid w:val="00DD5AC4"/>
    <w:rsid w:val="00DD65A9"/>
    <w:rsid w:val="00DD74AB"/>
    <w:rsid w:val="00DE035F"/>
    <w:rsid w:val="00DE3ACD"/>
    <w:rsid w:val="00DE60E4"/>
    <w:rsid w:val="00DF382D"/>
    <w:rsid w:val="00DF47BE"/>
    <w:rsid w:val="00DF75A0"/>
    <w:rsid w:val="00E014B2"/>
    <w:rsid w:val="00E01A59"/>
    <w:rsid w:val="00E103D4"/>
    <w:rsid w:val="00E14422"/>
    <w:rsid w:val="00E15620"/>
    <w:rsid w:val="00E20D2D"/>
    <w:rsid w:val="00E24ECC"/>
    <w:rsid w:val="00E34629"/>
    <w:rsid w:val="00E4094B"/>
    <w:rsid w:val="00E42039"/>
    <w:rsid w:val="00E42A37"/>
    <w:rsid w:val="00E469F9"/>
    <w:rsid w:val="00E46ACF"/>
    <w:rsid w:val="00E53442"/>
    <w:rsid w:val="00E57FF4"/>
    <w:rsid w:val="00E611BA"/>
    <w:rsid w:val="00E61EFB"/>
    <w:rsid w:val="00E64E0C"/>
    <w:rsid w:val="00E70885"/>
    <w:rsid w:val="00E8070C"/>
    <w:rsid w:val="00E90300"/>
    <w:rsid w:val="00E954CC"/>
    <w:rsid w:val="00E95927"/>
    <w:rsid w:val="00EA5AEB"/>
    <w:rsid w:val="00EA5D19"/>
    <w:rsid w:val="00EB0FCC"/>
    <w:rsid w:val="00EB4A68"/>
    <w:rsid w:val="00EB5242"/>
    <w:rsid w:val="00EB65F9"/>
    <w:rsid w:val="00EC05B1"/>
    <w:rsid w:val="00EC1E60"/>
    <w:rsid w:val="00EC2AEF"/>
    <w:rsid w:val="00EC36E4"/>
    <w:rsid w:val="00EC3AFD"/>
    <w:rsid w:val="00EC462F"/>
    <w:rsid w:val="00EC6B60"/>
    <w:rsid w:val="00ED07D2"/>
    <w:rsid w:val="00ED412C"/>
    <w:rsid w:val="00ED42E5"/>
    <w:rsid w:val="00ED5BBC"/>
    <w:rsid w:val="00EE0347"/>
    <w:rsid w:val="00EE12E5"/>
    <w:rsid w:val="00EE4535"/>
    <w:rsid w:val="00EE578E"/>
    <w:rsid w:val="00EF0277"/>
    <w:rsid w:val="00EF0A11"/>
    <w:rsid w:val="00EF25A1"/>
    <w:rsid w:val="00EF5DDE"/>
    <w:rsid w:val="00EF65ED"/>
    <w:rsid w:val="00F006E2"/>
    <w:rsid w:val="00F05FF6"/>
    <w:rsid w:val="00F0797D"/>
    <w:rsid w:val="00F21B78"/>
    <w:rsid w:val="00F22367"/>
    <w:rsid w:val="00F25ED9"/>
    <w:rsid w:val="00F27EFB"/>
    <w:rsid w:val="00F323C1"/>
    <w:rsid w:val="00F34081"/>
    <w:rsid w:val="00F37337"/>
    <w:rsid w:val="00F46283"/>
    <w:rsid w:val="00F46501"/>
    <w:rsid w:val="00F46D52"/>
    <w:rsid w:val="00F554A1"/>
    <w:rsid w:val="00F60230"/>
    <w:rsid w:val="00F60796"/>
    <w:rsid w:val="00F6168F"/>
    <w:rsid w:val="00F61764"/>
    <w:rsid w:val="00F63319"/>
    <w:rsid w:val="00F709AB"/>
    <w:rsid w:val="00F71192"/>
    <w:rsid w:val="00F809BD"/>
    <w:rsid w:val="00F81FC2"/>
    <w:rsid w:val="00F87FEA"/>
    <w:rsid w:val="00F908B2"/>
    <w:rsid w:val="00F941C6"/>
    <w:rsid w:val="00F95CDA"/>
    <w:rsid w:val="00FA0DF6"/>
    <w:rsid w:val="00FA4D60"/>
    <w:rsid w:val="00FA5BD7"/>
    <w:rsid w:val="00FB17FB"/>
    <w:rsid w:val="00FB211C"/>
    <w:rsid w:val="00FB71DD"/>
    <w:rsid w:val="00FC0B9C"/>
    <w:rsid w:val="00FC1ED8"/>
    <w:rsid w:val="00FC6743"/>
    <w:rsid w:val="00FD063A"/>
    <w:rsid w:val="00FD2D40"/>
    <w:rsid w:val="00FD4CDA"/>
    <w:rsid w:val="00FD5D1A"/>
    <w:rsid w:val="00FD78AD"/>
    <w:rsid w:val="00FE0A9B"/>
    <w:rsid w:val="00FE3310"/>
    <w:rsid w:val="00FE661B"/>
    <w:rsid w:val="00FE758F"/>
    <w:rsid w:val="00FE779A"/>
    <w:rsid w:val="00FF0B95"/>
    <w:rsid w:val="00FF2CD2"/>
    <w:rsid w:val="00FF5457"/>
    <w:rsid w:val="00FF6C5E"/>
    <w:rsid w:val="05BCC2D5"/>
    <w:rsid w:val="0AA87CDA"/>
    <w:rsid w:val="0C230C45"/>
    <w:rsid w:val="17AD7876"/>
    <w:rsid w:val="2A22D8F5"/>
    <w:rsid w:val="2C1F206F"/>
    <w:rsid w:val="3B7E287F"/>
    <w:rsid w:val="4EDC7665"/>
    <w:rsid w:val="4F5A83A0"/>
    <w:rsid w:val="7E968877"/>
    <w:rsid w:val="7F80A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17AD7876"/>
  <w15:docId w15:val="{2499d6f4-feb7-427d-a56c-d05157dde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rsid w:val="001E0552"/>
    <w:pPr>
      <w:spacing w:after="80" w:line="240" w:lineRule="auto"/>
    </w:pPr>
    <w:rPr>
      <w:rFonts w:eastAsiaTheme="minorEastAsia"/>
    </w:rPr>
  </w:style>
  <w:style w:type="paragraph" w:styleId="Heading2">
    <w:name w:val="heading 2"/>
    <w:basedOn w:val="Normal"/>
    <w:next w:val="Normal"/>
    <w:link w:val="Heading2Char"/>
    <w:qFormat/>
    <w:rsid w:val="00CF1218"/>
    <w:pPr>
      <w:keepNext/>
      <w:spacing w:after="0"/>
      <w:jc w:val="both"/>
      <w:outlineLvl w:val="1"/>
    </w:pPr>
    <w:rPr>
      <w:rFonts w:ascii="Times New Roman" w:hAnsi="Times New Roman" w:eastAsia="Times New Roman" w:cs="Times New Roman"/>
      <w:b/>
      <w:bCs/>
      <w:spacing w:val="-3"/>
      <w:sz w:val="20"/>
      <w:szCs w:val="20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7180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365F91" w:themeColor="accent1" w:themeShade="B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0796"/>
    <w:pPr>
      <w:spacing w:after="0" w:line="240" w:lineRule="auto"/>
    </w:pPr>
    <w:rPr>
      <w:rFonts w:eastAsiaTheme="minorEastAsia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0E0796"/>
    <w:pPr>
      <w:ind w:left="720"/>
      <w:contextualSpacing/>
    </w:pPr>
  </w:style>
  <w:style w:type="paragraph" w:styleId="Default" w:customStyle="1">
    <w:name w:val="Default"/>
    <w:rsid w:val="00AE3F8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D56E1"/>
    <w:pPr>
      <w:tabs>
        <w:tab w:val="center" w:pos="4513"/>
        <w:tab w:val="right" w:pos="9026"/>
      </w:tabs>
      <w:spacing w:after="0"/>
    </w:pPr>
  </w:style>
  <w:style w:type="character" w:styleId="HeaderChar" w:customStyle="1">
    <w:name w:val="Header Char"/>
    <w:basedOn w:val="DefaultParagraphFont"/>
    <w:link w:val="Header"/>
    <w:uiPriority w:val="99"/>
    <w:rsid w:val="00AD56E1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AD56E1"/>
    <w:pPr>
      <w:tabs>
        <w:tab w:val="center" w:pos="4513"/>
        <w:tab w:val="right" w:pos="9026"/>
      </w:tabs>
      <w:spacing w:after="0"/>
    </w:pPr>
  </w:style>
  <w:style w:type="character" w:styleId="FooterChar" w:customStyle="1">
    <w:name w:val="Footer Char"/>
    <w:basedOn w:val="DefaultParagraphFont"/>
    <w:link w:val="Footer"/>
    <w:uiPriority w:val="99"/>
    <w:rsid w:val="00AD56E1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AD56E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56E1"/>
    <w:rPr>
      <w:color w:val="800080" w:themeColor="followedHyperlink"/>
      <w:u w:val="single"/>
    </w:rPr>
  </w:style>
  <w:style w:type="character" w:styleId="Heading2Char" w:customStyle="1">
    <w:name w:val="Heading 2 Char"/>
    <w:basedOn w:val="DefaultParagraphFont"/>
    <w:link w:val="Heading2"/>
    <w:rsid w:val="00CF1218"/>
    <w:rPr>
      <w:rFonts w:ascii="Times New Roman" w:hAnsi="Times New Roman" w:eastAsia="Times New Roman" w:cs="Times New Roman"/>
      <w:b/>
      <w:bCs/>
      <w:spacing w:val="-3"/>
      <w:sz w:val="20"/>
      <w:szCs w:val="20"/>
      <w:lang w:val="en-US"/>
    </w:rPr>
  </w:style>
  <w:style w:type="paragraph" w:styleId="Style1" w:customStyle="1">
    <w:name w:val="Style1"/>
    <w:basedOn w:val="ListParagraph"/>
    <w:link w:val="Style1Char"/>
    <w:qFormat/>
    <w:rsid w:val="001C20E2"/>
    <w:pPr>
      <w:numPr>
        <w:numId w:val="9"/>
      </w:numPr>
      <w:spacing w:after="280" w:line="276" w:lineRule="auto"/>
    </w:pPr>
    <w:rPr>
      <w:rFonts w:ascii="Microsoft Sans Serif" w:hAnsi="Microsoft Sans Serif" w:cs="Microsoft Sans Serif" w:eastAsiaTheme="minorHAnsi"/>
      <w:szCs w:val="20"/>
    </w:rPr>
  </w:style>
  <w:style w:type="character" w:styleId="Style1Char" w:customStyle="1">
    <w:name w:val="Style1 Char"/>
    <w:basedOn w:val="DefaultParagraphFont"/>
    <w:link w:val="Style1"/>
    <w:rsid w:val="001C20E2"/>
    <w:rPr>
      <w:rFonts w:ascii="Microsoft Sans Serif" w:hAnsi="Microsoft Sans Serif" w:cs="Microsoft Sans Serif"/>
      <w:szCs w:val="20"/>
    </w:rPr>
  </w:style>
  <w:style w:type="table" w:styleId="TableGrid1" w:customStyle="1">
    <w:name w:val="Table Grid1"/>
    <w:basedOn w:val="TableNormal"/>
    <w:next w:val="TableGrid"/>
    <w:uiPriority w:val="39"/>
    <w:rsid w:val="001B280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ListParagraphChar" w:customStyle="1">
    <w:name w:val="List Paragraph Char"/>
    <w:basedOn w:val="DefaultParagraphFont"/>
    <w:link w:val="ListParagraph"/>
    <w:uiPriority w:val="34"/>
    <w:rsid w:val="00FE758F"/>
    <w:rPr>
      <w:rFonts w:eastAsiaTheme="minorEastAsia"/>
    </w:rPr>
  </w:style>
  <w:style w:type="character" w:styleId="CommentReference">
    <w:name w:val="annotation reference"/>
    <w:basedOn w:val="DefaultParagraphFont"/>
    <w:uiPriority w:val="99"/>
    <w:semiHidden/>
    <w:unhideWhenUsed/>
    <w:rsid w:val="00C26E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6E47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C26E47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6E47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C26E47"/>
    <w:rPr>
      <w:rFonts w:eastAsiaTheme="minorEastAsi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6E47"/>
    <w:pPr>
      <w:spacing w:after="0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C26E47"/>
    <w:rPr>
      <w:rFonts w:ascii="Segoe UI" w:hAnsi="Segoe UI" w:cs="Segoe UI" w:eastAsiaTheme="minorEastAsia"/>
      <w:sz w:val="18"/>
      <w:szCs w:val="18"/>
    </w:rPr>
  </w:style>
  <w:style w:type="character" w:styleId="ColorfulList-Accent1Char" w:customStyle="1">
    <w:name w:val="Colorful List - Accent 1 Char"/>
    <w:link w:val="ColorfulList-Accent1"/>
    <w:uiPriority w:val="34"/>
    <w:rsid w:val="00597A13"/>
    <w:rPr>
      <w:rFonts w:ascii="Arial" w:hAnsi="Arial" w:eastAsia="MS PGothic"/>
      <w:sz w:val="22"/>
      <w:szCs w:val="22"/>
      <w:lang w:val="en-US"/>
    </w:rPr>
  </w:style>
  <w:style w:type="table" w:styleId="ColorfulList-Accent1">
    <w:name w:val="Colorful List Accent 1"/>
    <w:basedOn w:val="TableNormal"/>
    <w:link w:val="ColorfulList-Accent1Char"/>
    <w:uiPriority w:val="34"/>
    <w:semiHidden/>
    <w:unhideWhenUsed/>
    <w:rsid w:val="00597A13"/>
    <w:pPr>
      <w:spacing w:after="0" w:line="240" w:lineRule="auto"/>
    </w:pPr>
    <w:rPr>
      <w:rFonts w:ascii="Arial" w:hAnsi="Arial" w:eastAsia="MS PGothic"/>
      <w:lang w:val="en-US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Heading4Char" w:customStyle="1">
    <w:name w:val="Heading 4 Char"/>
    <w:basedOn w:val="DefaultParagraphFont"/>
    <w:link w:val="Heading4"/>
    <w:uiPriority w:val="9"/>
    <w:semiHidden/>
    <w:rsid w:val="000C7180"/>
    <w:rPr>
      <w:rFonts w:asciiTheme="majorHAnsi" w:hAnsiTheme="majorHAnsi" w:eastAsiaTheme="majorEastAsia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65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mailto:bharadwaj.rayala@gmail.com" TargetMode="External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glossaryDocument" Target="glossary/document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hyperlink" Target="https://www.linkedin.com/in/bharadwajrayala/" TargetMode="External" Id="rId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5F40B790BDD4E03B8E70D12534378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C70DF9-25A9-44A2-91F1-3F5873582B3D}"/>
      </w:docPartPr>
      <w:docPartBody>
        <w:p w:rsidR="008C3624" w:rsidRDefault="00336996" w:rsidP="00336996">
          <w:pPr>
            <w:pStyle w:val="25F40B790BDD4E03B8E70D1253437896"/>
          </w:pPr>
          <w:r>
            <w:rPr>
              <w:color w:val="44546A" w:themeColor="text2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996"/>
    <w:rsid w:val="000971AF"/>
    <w:rsid w:val="00206B16"/>
    <w:rsid w:val="00336996"/>
    <w:rsid w:val="00341B0C"/>
    <w:rsid w:val="004D11C5"/>
    <w:rsid w:val="00681724"/>
    <w:rsid w:val="006B074A"/>
    <w:rsid w:val="007B7CBB"/>
    <w:rsid w:val="008C3624"/>
    <w:rsid w:val="009822D3"/>
    <w:rsid w:val="00A767D2"/>
    <w:rsid w:val="00A775F5"/>
    <w:rsid w:val="00A8717A"/>
    <w:rsid w:val="00B7409D"/>
    <w:rsid w:val="00CE21BD"/>
    <w:rsid w:val="00DE5783"/>
    <w:rsid w:val="00E56B5E"/>
    <w:rsid w:val="00E60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5F40B790BDD4E03B8E70D1253437896">
    <w:name w:val="25F40B790BDD4E03B8E70D1253437896"/>
    <w:rsid w:val="00336996"/>
  </w:style>
  <w:style w:type="paragraph" w:customStyle="1" w:styleId="084607CF8E514DA0B51BBD21F408F1B7">
    <w:name w:val="084607CF8E514DA0B51BBD21F408F1B7"/>
    <w:rsid w:val="000971AF"/>
  </w:style>
  <w:style w:type="paragraph" w:customStyle="1" w:styleId="DF8B67DEE8FB4833A76CAB76D8AFE304">
    <w:name w:val="DF8B67DEE8FB4833A76CAB76D8AFE304"/>
    <w:rsid w:val="000971A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62E9907-5750-4F1C-9285-67B977C738F2}">
  <we:reference id="wa103136166" version="1.2.0.0" store="en-IN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F7118394-6362-4DA2-BA80-395ECB85B3A9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Bharadwaj Rayala</dc:title>
  <dc:creator>bharadwaj rayala</dc:creator>
  <lastModifiedBy>bharadwaj rayala</lastModifiedBy>
  <revision>22</revision>
  <lastPrinted>2017-05-29T17:58:00.0000000Z</lastPrinted>
  <dcterms:created xsi:type="dcterms:W3CDTF">2019-08-21T02:10:51.0375723Z</dcterms:created>
  <dcterms:modified xsi:type="dcterms:W3CDTF">2019-08-21T02:38:42.6513081Z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bhrayala@microsoft.com</vt:lpwstr>
  </property>
  <property fmtid="{D5CDD505-2E9C-101B-9397-08002B2CF9AE}" pid="6" name="MSIP_Label_f42aa342-8706-4288-bd11-ebb85995028c_SetDate">
    <vt:lpwstr>2017-05-10T00:41:57.4221343+05:30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