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9B38" w14:textId="1C9899E1" w:rsidR="004F36A2" w:rsidRDefault="0019218F" w:rsidP="0019218F">
      <w:pPr>
        <w:jc w:val="center"/>
        <w:rPr>
          <w:b/>
          <w:bCs/>
          <w:sz w:val="44"/>
          <w:szCs w:val="44"/>
          <w:u w:val="single"/>
        </w:rPr>
      </w:pPr>
      <w:r w:rsidRPr="0019218F">
        <w:rPr>
          <w:b/>
          <w:bCs/>
          <w:sz w:val="44"/>
          <w:szCs w:val="44"/>
          <w:u w:val="single"/>
        </w:rPr>
        <w:t>Knowledge Document</w:t>
      </w:r>
    </w:p>
    <w:p w14:paraId="2DFB43B1" w14:textId="77777777" w:rsidR="0019218F" w:rsidRDefault="0019218F" w:rsidP="0019218F">
      <w:pPr>
        <w:pStyle w:val="Heading1"/>
        <w:rPr>
          <w:color w:val="000000" w:themeColor="text1"/>
        </w:rPr>
      </w:pPr>
    </w:p>
    <w:p w14:paraId="26E31E40" w14:textId="6CA91799" w:rsidR="0019218F" w:rsidRDefault="0019218F" w:rsidP="0019218F">
      <w:pPr>
        <w:pStyle w:val="Heading1"/>
        <w:rPr>
          <w:b/>
          <w:bCs/>
          <w:color w:val="000000" w:themeColor="text1"/>
        </w:rPr>
      </w:pPr>
      <w:r w:rsidRPr="0019218F">
        <w:rPr>
          <w:b/>
          <w:bCs/>
          <w:color w:val="000000" w:themeColor="text1"/>
        </w:rPr>
        <w:t>Subset Data V10 Details</w:t>
      </w:r>
    </w:p>
    <w:p w14:paraId="67D0AC47" w14:textId="178CBBEB" w:rsidR="0019218F" w:rsidRDefault="0019218F" w:rsidP="0019218F">
      <w:pPr>
        <w:pStyle w:val="ListParagraph"/>
        <w:numPr>
          <w:ilvl w:val="0"/>
          <w:numId w:val="2"/>
        </w:numPr>
      </w:pPr>
      <w:r>
        <w:t>This data file contains the statements released by the companies, approximately there are 8-9k unique companies.</w:t>
      </w:r>
    </w:p>
    <w:p w14:paraId="0018D46E" w14:textId="6BF8559C" w:rsidR="0019218F" w:rsidRDefault="0019218F" w:rsidP="0019218F">
      <w:pPr>
        <w:pStyle w:val="ListParagraph"/>
        <w:numPr>
          <w:ilvl w:val="0"/>
          <w:numId w:val="2"/>
        </w:numPr>
      </w:pPr>
      <w:r>
        <w:t>There are in total 19 columns which were added gradually while doing the research, the versions started from V1, but the latest ones are available on the drive.</w:t>
      </w:r>
    </w:p>
    <w:p w14:paraId="6455AC39" w14:textId="77777777" w:rsidR="0019218F" w:rsidRDefault="0019218F" w:rsidP="0019218F"/>
    <w:p w14:paraId="4DA210F2" w14:textId="1E965AFC" w:rsidR="0019218F" w:rsidRDefault="0019218F" w:rsidP="0019218F">
      <w:pPr>
        <w:pStyle w:val="Heading1"/>
        <w:rPr>
          <w:b/>
          <w:bCs/>
          <w:color w:val="000000" w:themeColor="text1"/>
        </w:rPr>
      </w:pPr>
      <w:r w:rsidRPr="0019218F">
        <w:rPr>
          <w:b/>
          <w:bCs/>
          <w:color w:val="000000" w:themeColor="text1"/>
        </w:rPr>
        <w:t>Details of Columns</w:t>
      </w:r>
    </w:p>
    <w:p w14:paraId="23B1BD6B" w14:textId="28E3A305" w:rsidR="0019218F" w:rsidRDefault="006E3A1A" w:rsidP="0019218F">
      <w:pPr>
        <w:pStyle w:val="ListParagraph"/>
        <w:numPr>
          <w:ilvl w:val="0"/>
          <w:numId w:val="3"/>
        </w:numPr>
      </w:pPr>
      <w:r>
        <w:t>s</w:t>
      </w:r>
      <w:r w:rsidR="0019218F">
        <w:t>tatement – This column contains the text released by companies either in URLs or PDFs on the website, these were extracted and kept in this column.</w:t>
      </w:r>
    </w:p>
    <w:p w14:paraId="7147C276" w14:textId="718C736B" w:rsidR="0019218F" w:rsidRDefault="0019218F" w:rsidP="0019218F">
      <w:pPr>
        <w:pStyle w:val="ListParagraph"/>
        <w:numPr>
          <w:ilvl w:val="0"/>
          <w:numId w:val="3"/>
        </w:numPr>
      </w:pPr>
      <w:r>
        <w:t>Company – This</w:t>
      </w:r>
      <w:r w:rsidR="006E3A1A">
        <w:t xml:space="preserve"> column</w:t>
      </w:r>
      <w:r>
        <w:t xml:space="preserve"> is the name of the company which released </w:t>
      </w:r>
      <w:r w:rsidR="006E3A1A">
        <w:t>statements</w:t>
      </w:r>
      <w:r>
        <w:t xml:space="preserve"> </w:t>
      </w:r>
      <w:r w:rsidR="006E3A1A">
        <w:t>stating what actions they are taking against modern slavery.</w:t>
      </w:r>
    </w:p>
    <w:p w14:paraId="237CD76C" w14:textId="7BFBCB77" w:rsidR="006E3A1A" w:rsidRDefault="006E3A1A" w:rsidP="0019218F">
      <w:pPr>
        <w:pStyle w:val="ListParagraph"/>
        <w:numPr>
          <w:ilvl w:val="0"/>
          <w:numId w:val="3"/>
        </w:numPr>
      </w:pPr>
      <w:r>
        <w:t>FS_industry – This column indicates the industry which the company belongs to.</w:t>
      </w:r>
    </w:p>
    <w:p w14:paraId="3A2FE747" w14:textId="1193DF29" w:rsidR="006E3A1A" w:rsidRDefault="006E3A1A" w:rsidP="0019218F">
      <w:pPr>
        <w:pStyle w:val="ListParagraph"/>
        <w:numPr>
          <w:ilvl w:val="0"/>
          <w:numId w:val="3"/>
        </w:numPr>
      </w:pPr>
      <w:r>
        <w:t>FS_hq – This column indicates the headquarters of the company.</w:t>
      </w:r>
    </w:p>
    <w:p w14:paraId="18DA2501" w14:textId="0FDB6988" w:rsidR="006E3A1A" w:rsidRDefault="006E3A1A" w:rsidP="0019218F">
      <w:pPr>
        <w:pStyle w:val="ListParagraph"/>
        <w:numPr>
          <w:ilvl w:val="0"/>
          <w:numId w:val="3"/>
        </w:numPr>
      </w:pPr>
      <w:r>
        <w:t>statement_cleaned – This column is the obtained after preprocessing of the statements released by companies.</w:t>
      </w:r>
    </w:p>
    <w:p w14:paraId="3A9991CF" w14:textId="02CFE05A" w:rsidR="006E3A1A" w:rsidRDefault="006E3A1A" w:rsidP="0019218F">
      <w:pPr>
        <w:pStyle w:val="ListParagraph"/>
        <w:numPr>
          <w:ilvl w:val="0"/>
          <w:numId w:val="3"/>
        </w:numPr>
      </w:pPr>
      <w:r>
        <w:t>statement_cleaned_v2 – Some additionally cleaning was performed in the statement_cleaned and hence both were kept.</w:t>
      </w:r>
    </w:p>
    <w:p w14:paraId="223CD175" w14:textId="2D18A2F2" w:rsidR="006E3A1A" w:rsidRDefault="006E3A1A" w:rsidP="0019218F">
      <w:pPr>
        <w:pStyle w:val="ListParagraph"/>
        <w:numPr>
          <w:ilvl w:val="0"/>
          <w:numId w:val="3"/>
        </w:numPr>
      </w:pPr>
      <w:r>
        <w:t>Company_Id – This column was created to give the companies a unique id.</w:t>
      </w:r>
    </w:p>
    <w:p w14:paraId="74CF295C" w14:textId="504E3B68" w:rsidR="006E3A1A" w:rsidRDefault="006E3A1A" w:rsidP="0019218F">
      <w:pPr>
        <w:pStyle w:val="ListParagraph"/>
        <w:numPr>
          <w:ilvl w:val="0"/>
          <w:numId w:val="3"/>
        </w:numPr>
      </w:pPr>
      <w:r>
        <w:t>2022 NAICS Sector – This column indicates that the companies were further categorized into different sectors.</w:t>
      </w:r>
    </w:p>
    <w:p w14:paraId="03808DD2" w14:textId="4A75CC85" w:rsidR="006E3A1A" w:rsidRDefault="006E3A1A" w:rsidP="0019218F">
      <w:pPr>
        <w:pStyle w:val="ListParagraph"/>
        <w:numPr>
          <w:ilvl w:val="0"/>
          <w:numId w:val="3"/>
        </w:numPr>
      </w:pPr>
      <w:r>
        <w:t>2-digit Code – This column indicates the unique number for the NAICS sector</w:t>
      </w:r>
    </w:p>
    <w:p w14:paraId="778ACFC4" w14:textId="3807A96A" w:rsidR="006E3A1A" w:rsidRDefault="006E3A1A" w:rsidP="0019218F">
      <w:pPr>
        <w:pStyle w:val="ListParagraph"/>
        <w:numPr>
          <w:ilvl w:val="0"/>
          <w:numId w:val="3"/>
        </w:numPr>
      </w:pPr>
      <w:r>
        <w:t>ID – This column was generated while extracting the financial information of the companies.</w:t>
      </w:r>
    </w:p>
    <w:p w14:paraId="16FC3093" w14:textId="77777777" w:rsidR="006E3A1A" w:rsidRDefault="006E3A1A" w:rsidP="0019218F">
      <w:pPr>
        <w:pStyle w:val="ListParagraph"/>
        <w:numPr>
          <w:ilvl w:val="0"/>
          <w:numId w:val="3"/>
        </w:numPr>
      </w:pPr>
      <w:r>
        <w:t>(FY2019 – FY2022) – This column shows the financial performance for that specific year.</w:t>
      </w:r>
    </w:p>
    <w:p w14:paraId="0051AF5E" w14:textId="4CCBF8D4" w:rsidR="006E3A1A" w:rsidRDefault="006E3A1A" w:rsidP="0019218F">
      <w:pPr>
        <w:pStyle w:val="ListParagraph"/>
        <w:numPr>
          <w:ilvl w:val="0"/>
          <w:numId w:val="3"/>
        </w:numPr>
      </w:pPr>
      <w:r>
        <w:t>Score_</w:t>
      </w:r>
      <w:r w:rsidRPr="006E3A1A">
        <w:t>PerTotalWords</w:t>
      </w:r>
      <w:r>
        <w:t xml:space="preserve"> – This column shows the score to statements released by companies based on the category words per total words in the statement.</w:t>
      </w:r>
    </w:p>
    <w:p w14:paraId="71A90E20" w14:textId="14FE5558" w:rsidR="006E3A1A" w:rsidRDefault="006E3A1A" w:rsidP="0019218F">
      <w:pPr>
        <w:pStyle w:val="ListParagraph"/>
        <w:numPr>
          <w:ilvl w:val="0"/>
          <w:numId w:val="3"/>
        </w:numPr>
      </w:pPr>
      <w:r>
        <w:t xml:space="preserve"> </w:t>
      </w:r>
      <w:r w:rsidRPr="006E3A1A">
        <w:t>Weighted_CategoryScore</w:t>
      </w:r>
      <w:r>
        <w:t xml:space="preserve"> – This column shows the score based on the categorical words</w:t>
      </w:r>
      <w:r w:rsidR="0052317C">
        <w:t xml:space="preserve"> (These words were identified while performing topic modeling)</w:t>
      </w:r>
      <w:r>
        <w:t xml:space="preserve"> found in </w:t>
      </w:r>
      <w:r w:rsidR="0052317C">
        <w:t>the statement.</w:t>
      </w:r>
    </w:p>
    <w:p w14:paraId="77ABCF72" w14:textId="12FDCE4C" w:rsidR="0052317C" w:rsidRDefault="0052317C" w:rsidP="0019218F">
      <w:pPr>
        <w:pStyle w:val="ListParagraph"/>
        <w:numPr>
          <w:ilvl w:val="0"/>
          <w:numId w:val="3"/>
        </w:numPr>
      </w:pPr>
      <w:r w:rsidRPr="0052317C">
        <w:t>Normalized_Score_PerTotalWords</w:t>
      </w:r>
      <w:r>
        <w:t xml:space="preserve"> – This column shows the normalized value of </w:t>
      </w:r>
      <w:r>
        <w:t>Score_</w:t>
      </w:r>
      <w:r w:rsidRPr="006E3A1A">
        <w:t>PerTotalWords</w:t>
      </w:r>
    </w:p>
    <w:p w14:paraId="04353B0C" w14:textId="20E3BD60" w:rsidR="0052317C" w:rsidRDefault="0052317C" w:rsidP="0019218F">
      <w:pPr>
        <w:pStyle w:val="ListParagraph"/>
        <w:numPr>
          <w:ilvl w:val="0"/>
          <w:numId w:val="3"/>
        </w:numPr>
      </w:pPr>
      <w:r w:rsidRPr="0052317C">
        <w:t>Normalized_Weighted_CategoryScore</w:t>
      </w:r>
      <w:r>
        <w:t xml:space="preserve"> - </w:t>
      </w:r>
      <w:r>
        <w:t>This column shows the normalized value of</w:t>
      </w:r>
      <w:r>
        <w:t xml:space="preserve"> </w:t>
      </w:r>
      <w:r w:rsidRPr="006E3A1A">
        <w:t>Weighted_CategoryScore</w:t>
      </w:r>
    </w:p>
    <w:p w14:paraId="7D1045CB" w14:textId="381ED3C3" w:rsidR="0052317C" w:rsidRPr="0019218F" w:rsidRDefault="0052317C" w:rsidP="0019218F">
      <w:pPr>
        <w:pStyle w:val="ListParagraph"/>
        <w:numPr>
          <w:ilvl w:val="0"/>
          <w:numId w:val="3"/>
        </w:numPr>
      </w:pPr>
      <w:r w:rsidRPr="0052317C">
        <w:t>2Word_Phrase_Score</w:t>
      </w:r>
      <w:r>
        <w:t xml:space="preserve"> – This column shows the score of two closed words (Category words) found in the statement.</w:t>
      </w:r>
    </w:p>
    <w:p w14:paraId="690772D4" w14:textId="5AF6B4E8" w:rsidR="0019218F" w:rsidRPr="0019218F" w:rsidRDefault="0019218F" w:rsidP="0019218F"/>
    <w:p w14:paraId="477E1357" w14:textId="77777777" w:rsidR="0019218F" w:rsidRPr="0019218F" w:rsidRDefault="0019218F" w:rsidP="0019218F"/>
    <w:sectPr w:rsidR="0019218F" w:rsidRPr="00192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66BA7"/>
    <w:multiLevelType w:val="hybridMultilevel"/>
    <w:tmpl w:val="EF36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913F9"/>
    <w:multiLevelType w:val="hybridMultilevel"/>
    <w:tmpl w:val="C71A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52883"/>
    <w:multiLevelType w:val="hybridMultilevel"/>
    <w:tmpl w:val="A7EA5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91273">
    <w:abstractNumId w:val="0"/>
  </w:num>
  <w:num w:numId="2" w16cid:durableId="68382296">
    <w:abstractNumId w:val="2"/>
  </w:num>
  <w:num w:numId="3" w16cid:durableId="2020615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0"/>
    <w:rsid w:val="0019218F"/>
    <w:rsid w:val="002B2E42"/>
    <w:rsid w:val="004F36A2"/>
    <w:rsid w:val="0052317C"/>
    <w:rsid w:val="006E3A1A"/>
    <w:rsid w:val="00775343"/>
    <w:rsid w:val="00822B60"/>
    <w:rsid w:val="008D4217"/>
    <w:rsid w:val="00B25D4D"/>
    <w:rsid w:val="00B562BB"/>
    <w:rsid w:val="00E4503C"/>
    <w:rsid w:val="00FC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19F5"/>
  <w15:chartTrackingRefBased/>
  <w15:docId w15:val="{AF1DD44D-D5C0-444A-BFA4-DB371172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2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Bhardwaj</dc:creator>
  <cp:keywords/>
  <dc:description/>
  <cp:lastModifiedBy>Divyanshu Bhardwaj</cp:lastModifiedBy>
  <cp:revision>2</cp:revision>
  <dcterms:created xsi:type="dcterms:W3CDTF">2023-05-11T16:30:00Z</dcterms:created>
  <dcterms:modified xsi:type="dcterms:W3CDTF">2023-05-11T16:52:00Z</dcterms:modified>
</cp:coreProperties>
</file>