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6A81" w:rsidRDefault="00486A81" w:rsidP="00486A81">
      <w:r>
        <w:t># Titanic EDA Report</w:t>
      </w:r>
    </w:p>
    <w:p w:rsidR="00486A81" w:rsidRDefault="00486A81" w:rsidP="00486A81"/>
    <w:p w:rsidR="00486A81" w:rsidRDefault="00486A81" w:rsidP="00486A81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Summary</w:t>
      </w:r>
    </w:p>
    <w:p w:rsidR="00486A81" w:rsidRDefault="00486A81" w:rsidP="00486A81">
      <w:r>
        <w:t>The dataset includes demographic and travel information of passengers. We explored factors affecting survival.</w:t>
      </w:r>
    </w:p>
    <w:p w:rsidR="00486A81" w:rsidRDefault="00486A81" w:rsidP="00486A81"/>
    <w:p w:rsidR="00486A81" w:rsidRDefault="00486A81" w:rsidP="00486A81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Data Cleaning</w:t>
      </w:r>
    </w:p>
    <w:p w:rsidR="00486A81" w:rsidRDefault="00486A81" w:rsidP="00486A81">
      <w:r>
        <w:t>- Filled missing `Age` values with median.</w:t>
      </w:r>
    </w:p>
    <w:p w:rsidR="00486A81" w:rsidRDefault="00486A81" w:rsidP="00486A81">
      <w:r>
        <w:t>- Filled missing `Embarked` with mode.</w:t>
      </w:r>
    </w:p>
    <w:p w:rsidR="00486A81" w:rsidRDefault="00486A81" w:rsidP="00486A81">
      <w:r>
        <w:t>- Dropped `Cabin` due to excessive missing values.</w:t>
      </w:r>
    </w:p>
    <w:p w:rsidR="00486A81" w:rsidRDefault="00486A81" w:rsidP="00486A81">
      <w:r>
        <w:t>- Encoded categorical variables (`Sex`, `Embarked`).</w:t>
      </w:r>
    </w:p>
    <w:p w:rsidR="00486A81" w:rsidRDefault="00486A81" w:rsidP="00486A81"/>
    <w:p w:rsidR="00486A81" w:rsidRDefault="00486A81" w:rsidP="00486A81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Visual Insights</w:t>
      </w:r>
    </w:p>
    <w:p w:rsidR="00486A81" w:rsidRDefault="00486A81" w:rsidP="00486A81">
      <w:r>
        <w:t>- **Gender**: Females were more likely to survive.</w:t>
      </w:r>
    </w:p>
    <w:p w:rsidR="00486A81" w:rsidRDefault="00486A81" w:rsidP="00486A81">
      <w:r>
        <w:t>- **</w:t>
      </w:r>
      <w:proofErr w:type="spellStart"/>
      <w:r>
        <w:t>Pclass</w:t>
      </w:r>
      <w:proofErr w:type="spellEnd"/>
      <w:r>
        <w:t>**: 1st class passengers had higher survival.</w:t>
      </w:r>
    </w:p>
    <w:p w:rsidR="00486A81" w:rsidRDefault="00486A81" w:rsidP="00486A81">
      <w:r>
        <w:t>- **Age**: Children and young adults had better chances.</w:t>
      </w:r>
    </w:p>
    <w:p w:rsidR="00486A81" w:rsidRDefault="00486A81" w:rsidP="00486A81">
      <w:r>
        <w:t>- **Fare**: Higher-paying passengers survived more.</w:t>
      </w:r>
    </w:p>
    <w:p w:rsidR="00486A81" w:rsidRDefault="00486A81" w:rsidP="00486A81">
      <w:r>
        <w:t>- **Embarked**: Port C (Cherbourg) had better survival rates.</w:t>
      </w:r>
    </w:p>
    <w:p w:rsidR="00486A81" w:rsidRDefault="00486A81" w:rsidP="00486A81"/>
    <w:p w:rsidR="00486A81" w:rsidRDefault="00486A81" w:rsidP="00486A81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Outputs</w:t>
      </w:r>
    </w:p>
    <w:p w:rsidR="00486A81" w:rsidRDefault="00486A81" w:rsidP="00486A81">
      <w:r>
        <w:t>- See `</w:t>
      </w:r>
      <w:proofErr w:type="spellStart"/>
      <w:r>
        <w:t>Titanic_EDA.ipynb</w:t>
      </w:r>
      <w:proofErr w:type="spellEnd"/>
      <w:r>
        <w:t>` for all preprocessing and plots.</w:t>
      </w:r>
    </w:p>
    <w:p w:rsidR="002B0828" w:rsidRDefault="00486A81" w:rsidP="00486A81">
      <w:r>
        <w:t>- See `titanic_eda_plots.png` for visualizations.</w:t>
      </w:r>
    </w:p>
    <w:sectPr w:rsidR="002B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81"/>
    <w:rsid w:val="000241BA"/>
    <w:rsid w:val="00180B3E"/>
    <w:rsid w:val="002B0828"/>
    <w:rsid w:val="00486A81"/>
    <w:rsid w:val="007F28AC"/>
    <w:rsid w:val="00CB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7803F-1C5F-4CB3-BC64-ED88D914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 G</dc:creator>
  <cp:keywords/>
  <dc:description/>
  <cp:lastModifiedBy>Bhargav  G</cp:lastModifiedBy>
  <cp:revision>1</cp:revision>
  <dcterms:created xsi:type="dcterms:W3CDTF">2025-05-25T16:46:00Z</dcterms:created>
  <dcterms:modified xsi:type="dcterms:W3CDTF">2025-05-25T16:47:00Z</dcterms:modified>
</cp:coreProperties>
</file>