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B957C" w14:textId="77777777" w:rsidR="00475BB3" w:rsidRDefault="00475BB3" w:rsidP="00475BB3">
      <w:pPr>
        <w:rPr>
          <w:lang w:val="en-US"/>
        </w:rPr>
      </w:pPr>
      <w:r>
        <w:rPr>
          <w:lang w:val="en-US"/>
        </w:rPr>
        <w:t xml:space="preserve">Examples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Markov Decision Process</w:t>
      </w:r>
    </w:p>
    <w:p w14:paraId="787D033F" w14:textId="192CCE4B" w:rsidR="00475BB3" w:rsidRPr="00B10FAF" w:rsidRDefault="00475BB3" w:rsidP="00475BB3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B10FAF">
        <w:rPr>
          <w:u w:val="single"/>
          <w:lang w:val="en-US"/>
        </w:rPr>
        <w:t xml:space="preserve">Bubble Shooter Game: </w:t>
      </w:r>
    </w:p>
    <w:p w14:paraId="75EA55A5" w14:textId="77777777" w:rsidR="00475BB3" w:rsidRDefault="00475BB3" w:rsidP="00475BB3">
      <w:pPr>
        <w:pStyle w:val="ListParagraph"/>
        <w:rPr>
          <w:lang w:val="en-US"/>
        </w:rPr>
      </w:pPr>
      <w:r>
        <w:rPr>
          <w:lang w:val="en-US"/>
        </w:rPr>
        <w:t>This is an Android/IOS app in which the player has to strike his striking ball of a certain color towards an array of colored balls. If the striking ball’s color matches that of the point where it strikes the array the player scores a positive point and if they don’t match the player receives a negative point.</w:t>
      </w:r>
    </w:p>
    <w:p w14:paraId="45295BC2" w14:textId="75886D0B" w:rsidR="00475BB3" w:rsidRDefault="00475BB3" w:rsidP="00475BB3">
      <w:pPr>
        <w:pStyle w:val="ListParagraph"/>
        <w:rPr>
          <w:lang w:val="en-US"/>
        </w:rPr>
      </w:pPr>
      <w:r>
        <w:rPr>
          <w:lang w:val="en-US"/>
        </w:rPr>
        <w:t>This process can be visualized as a</w:t>
      </w:r>
      <w:r w:rsidR="006D7D0A">
        <w:rPr>
          <w:lang w:val="en-US"/>
        </w:rPr>
        <w:t>n</w:t>
      </w:r>
      <w:r>
        <w:rPr>
          <w:lang w:val="en-US"/>
        </w:rPr>
        <w:t xml:space="preserve"> Episodic Markov Decision Process (MDP)</w:t>
      </w:r>
      <w:r w:rsidR="00B10FAF">
        <w:rPr>
          <w:lang w:val="en-US"/>
        </w:rPr>
        <w:t xml:space="preserve"> </w:t>
      </w:r>
      <w:r>
        <w:rPr>
          <w:lang w:val="en-US"/>
        </w:rPr>
        <w:t>with the following variables</w:t>
      </w:r>
      <w:r w:rsidR="00B10FAF">
        <w:rPr>
          <w:lang w:val="en-US"/>
        </w:rPr>
        <w:t>. Each episode is define</w:t>
      </w:r>
      <w:r w:rsidR="006D7D0A">
        <w:rPr>
          <w:lang w:val="en-US"/>
        </w:rPr>
        <w:t>d</w:t>
      </w:r>
      <w:r w:rsidR="00B10FAF">
        <w:rPr>
          <w:lang w:val="en-US"/>
        </w:rPr>
        <w:t xml:space="preserve"> with starting array and a striker as the initial state and ends when the array is either cleared or reaches the end of the screen.</w:t>
      </w:r>
    </w:p>
    <w:p w14:paraId="59F778FF" w14:textId="668F2DB4" w:rsidR="00475BB3" w:rsidRDefault="00475BB3" w:rsidP="00475BB3">
      <w:pPr>
        <w:pStyle w:val="ListParagraph"/>
        <w:rPr>
          <w:lang w:val="en-US"/>
        </w:rPr>
      </w:pPr>
      <w:r w:rsidRPr="00B10FAF">
        <w:rPr>
          <w:u w:val="single"/>
          <w:lang w:val="en-US"/>
        </w:rPr>
        <w:t>Action: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B10FAF">
        <w:rPr>
          <w:lang w:val="en-US"/>
        </w:rPr>
        <w:tab/>
      </w:r>
      <w:r>
        <w:rPr>
          <w:lang w:val="en-US"/>
        </w:rPr>
        <w:t>striking the ball towards the array which is a constant action</w:t>
      </w:r>
    </w:p>
    <w:p w14:paraId="4E739C1C" w14:textId="306EC907" w:rsidR="00475BB3" w:rsidRDefault="00475BB3" w:rsidP="00B10FAF">
      <w:pPr>
        <w:pStyle w:val="ListParagraph"/>
        <w:ind w:left="2160" w:hanging="1440"/>
        <w:rPr>
          <w:lang w:val="en-US"/>
        </w:rPr>
      </w:pPr>
      <w:r w:rsidRPr="00B10FAF">
        <w:rPr>
          <w:u w:val="single"/>
          <w:lang w:val="en-US"/>
        </w:rPr>
        <w:t>State</w:t>
      </w:r>
      <w:r w:rsidR="00B10FAF" w:rsidRPr="00B10FAF">
        <w:rPr>
          <w:u w:val="single"/>
          <w:lang w:val="en-US"/>
        </w:rPr>
        <w:t>s</w:t>
      </w:r>
      <w:r w:rsidRPr="00B10FAF">
        <w:rPr>
          <w:u w:val="single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B10FAF">
        <w:rPr>
          <w:lang w:val="en-US"/>
        </w:rPr>
        <w:t xml:space="preserve">the color sequence of the array and </w:t>
      </w:r>
      <w:r>
        <w:rPr>
          <w:lang w:val="en-US"/>
        </w:rPr>
        <w:t xml:space="preserve">the color of the </w:t>
      </w:r>
      <w:r w:rsidR="00B10FAF">
        <w:rPr>
          <w:lang w:val="en-US"/>
        </w:rPr>
        <w:t xml:space="preserve">present </w:t>
      </w:r>
      <w:r>
        <w:rPr>
          <w:lang w:val="en-US"/>
        </w:rPr>
        <w:t>striking ball</w:t>
      </w:r>
    </w:p>
    <w:p w14:paraId="1F118219" w14:textId="5BB9DFD5" w:rsidR="00B10FAF" w:rsidRPr="00962246" w:rsidRDefault="00475BB3" w:rsidP="00962246">
      <w:pPr>
        <w:pStyle w:val="ListParagraph"/>
        <w:ind w:left="2160" w:hanging="1440"/>
        <w:rPr>
          <w:lang w:val="en-US"/>
        </w:rPr>
      </w:pPr>
      <w:r w:rsidRPr="00B10FAF">
        <w:rPr>
          <w:u w:val="single"/>
          <w:lang w:val="en-US"/>
        </w:rPr>
        <w:t xml:space="preserve">Reward: </w:t>
      </w:r>
      <w:r w:rsidR="00962246" w:rsidRPr="00962246">
        <w:rPr>
          <w:lang w:val="en-US"/>
        </w:rPr>
        <w:tab/>
      </w:r>
      <w:r w:rsidR="00B10FAF" w:rsidRPr="00962246">
        <w:rPr>
          <w:lang w:val="en-US"/>
        </w:rPr>
        <w:t xml:space="preserve">+1 if the color of striker and target match </w:t>
      </w:r>
    </w:p>
    <w:p w14:paraId="6138F7C0" w14:textId="77777777" w:rsidR="00475BB3" w:rsidRDefault="00475BB3" w:rsidP="00475BB3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-1 if the colors don’t match</w:t>
      </w:r>
    </w:p>
    <w:p w14:paraId="3DBB343E" w14:textId="5D087221" w:rsidR="00962246" w:rsidRDefault="00475BB3" w:rsidP="00962246">
      <w:pPr>
        <w:ind w:firstLine="720"/>
        <w:rPr>
          <w:lang w:val="en-US"/>
        </w:rPr>
      </w:pPr>
      <w:r w:rsidRPr="00B10FAF">
        <w:rPr>
          <w:u w:val="single"/>
          <w:lang w:val="en-US"/>
        </w:rPr>
        <w:t>End of episode:</w:t>
      </w:r>
      <w:r w:rsidRPr="00B10FAF">
        <w:rPr>
          <w:lang w:val="en-US"/>
        </w:rPr>
        <w:t xml:space="preserve"> </w:t>
      </w:r>
      <w:r w:rsidR="00962246">
        <w:rPr>
          <w:lang w:val="en-US"/>
        </w:rPr>
        <w:t xml:space="preserve"> </w:t>
      </w:r>
      <w:r w:rsidRPr="00B10FAF">
        <w:rPr>
          <w:lang w:val="en-US"/>
        </w:rPr>
        <w:t>When the array is</w:t>
      </w:r>
      <w:r w:rsidR="00B10FAF" w:rsidRPr="00B10FAF">
        <w:rPr>
          <w:lang w:val="en-US"/>
        </w:rPr>
        <w:t xml:space="preserve"> cleared</w:t>
      </w:r>
      <w:r w:rsidR="00962246">
        <w:rPr>
          <w:lang w:val="en-US"/>
        </w:rPr>
        <w:t xml:space="preserve"> </w:t>
      </w:r>
      <w:r w:rsidR="00B10FAF" w:rsidRPr="00B10FAF">
        <w:rPr>
          <w:lang w:val="en-US"/>
        </w:rPr>
        <w:t>(game won) or</w:t>
      </w:r>
      <w:r w:rsidRPr="00B10FAF">
        <w:rPr>
          <w:lang w:val="en-US"/>
        </w:rPr>
        <w:t xml:space="preserve"> </w:t>
      </w:r>
    </w:p>
    <w:p w14:paraId="62700E41" w14:textId="77BD0D46" w:rsidR="00475BB3" w:rsidRDefault="00475BB3" w:rsidP="00B10FAF">
      <w:pPr>
        <w:ind w:firstLine="720"/>
        <w:jc w:val="center"/>
        <w:rPr>
          <w:lang w:val="en-US"/>
        </w:rPr>
      </w:pPr>
      <w:r w:rsidRPr="00B10FAF">
        <w:rPr>
          <w:lang w:val="en-US"/>
        </w:rPr>
        <w:t>filled until the end of screen</w:t>
      </w:r>
      <w:r w:rsidR="00962246">
        <w:rPr>
          <w:lang w:val="en-US"/>
        </w:rPr>
        <w:t xml:space="preserve"> </w:t>
      </w:r>
      <w:r w:rsidR="00B10FAF" w:rsidRPr="00B10FAF">
        <w:rPr>
          <w:lang w:val="en-US"/>
        </w:rPr>
        <w:t>(game</w:t>
      </w:r>
      <w:r w:rsidR="00962246">
        <w:rPr>
          <w:lang w:val="en-US"/>
        </w:rPr>
        <w:t xml:space="preserve"> </w:t>
      </w:r>
      <w:r w:rsidR="00B10FAF" w:rsidRPr="00B10FAF">
        <w:rPr>
          <w:lang w:val="en-US"/>
        </w:rPr>
        <w:t>lost)</w:t>
      </w:r>
    </w:p>
    <w:p w14:paraId="79B43982" w14:textId="74A65D31" w:rsidR="00962246" w:rsidRDefault="00962246" w:rsidP="00962246">
      <w:pPr>
        <w:ind w:firstLine="720"/>
        <w:rPr>
          <w:lang w:val="en-US"/>
        </w:rPr>
      </w:pPr>
      <w:r>
        <w:rPr>
          <w:lang w:val="en-US"/>
        </w:rPr>
        <w:t>Let Blue, Green and Red be the three colors in the array.</w:t>
      </w:r>
    </w:p>
    <w:p w14:paraId="4ABA3284" w14:textId="7DF6B7AB" w:rsidR="00962246" w:rsidRDefault="00962246" w:rsidP="00962246">
      <w:pPr>
        <w:ind w:firstLine="720"/>
        <w:rPr>
          <w:lang w:val="en-US"/>
        </w:rPr>
      </w:pPr>
      <w:r>
        <w:rPr>
          <w:lang w:val="en-US"/>
        </w:rPr>
        <w:t>The transition Probabilities can be represented as follows:</w:t>
      </w:r>
    </w:p>
    <w:p w14:paraId="0B38DE51" w14:textId="77777777" w:rsidR="00023114" w:rsidRDefault="00023114" w:rsidP="00962246">
      <w:pPr>
        <w:ind w:firstLine="720"/>
        <w:rPr>
          <w:lang w:val="en-US"/>
        </w:rPr>
      </w:pPr>
      <w:r>
        <w:rPr>
          <w:lang w:val="en-US"/>
        </w:rPr>
        <w:t xml:space="preserve">The probability that </w:t>
      </w:r>
      <w:proofErr w:type="gramStart"/>
      <w:r>
        <w:rPr>
          <w:lang w:val="en-US"/>
        </w:rPr>
        <w:t>the  striker</w:t>
      </w:r>
      <w:proofErr w:type="gramEnd"/>
      <w:r>
        <w:rPr>
          <w:lang w:val="en-US"/>
        </w:rPr>
        <w:t xml:space="preserve"> gets the same color is alpha = 0.6 and different color is </w:t>
      </w:r>
    </w:p>
    <w:p w14:paraId="7CF113D4" w14:textId="6A5DD7B3" w:rsidR="00023114" w:rsidRPr="00023114" w:rsidRDefault="00023114" w:rsidP="00023114">
      <w:pPr>
        <w:rPr>
          <w:lang w:val="en-US"/>
        </w:rPr>
      </w:pPr>
      <w:r>
        <w:rPr>
          <w:lang w:val="en-US"/>
        </w:rPr>
        <w:tab/>
        <w:t>(1-alpha) =0.4</w:t>
      </w:r>
      <w:r w:rsidRPr="00023114">
        <w:rPr>
          <w:lang w:val="en-US"/>
        </w:rPr>
        <w:t xml:space="preserve"> </w:t>
      </w:r>
    </w:p>
    <w:p w14:paraId="1804302F" w14:textId="5200A640" w:rsidR="00C801E0" w:rsidRDefault="00023114" w:rsidP="00962246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17507" wp14:editId="21B5AED3">
            <wp:extent cx="572452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D6E73" w14:textId="77777777" w:rsidR="00962246" w:rsidRDefault="00962246" w:rsidP="00962246">
      <w:pPr>
        <w:ind w:firstLine="720"/>
        <w:rPr>
          <w:lang w:val="en-US"/>
        </w:rPr>
      </w:pPr>
    </w:p>
    <w:p w14:paraId="6F8A5566" w14:textId="6A31D905" w:rsidR="00962246" w:rsidRDefault="00962246" w:rsidP="00962246">
      <w:pPr>
        <w:ind w:firstLine="720"/>
        <w:rPr>
          <w:lang w:val="en-US"/>
        </w:rPr>
      </w:pPr>
      <w:r>
        <w:rPr>
          <w:lang w:val="en-US"/>
        </w:rPr>
        <w:t>The process can be shown in a table as follows</w:t>
      </w:r>
      <w:r w:rsidR="006D7D0A">
        <w:rPr>
          <w:lang w:val="en-US"/>
        </w:rPr>
        <w:t>:</w:t>
      </w:r>
      <w:r>
        <w:rPr>
          <w:lang w:val="en-US"/>
        </w:rPr>
        <w:t xml:space="preserve"> </w:t>
      </w:r>
    </w:p>
    <w:p w14:paraId="42DF34C4" w14:textId="648E60D0" w:rsidR="00962246" w:rsidRPr="00B10FAF" w:rsidRDefault="00962246" w:rsidP="00962246">
      <w:pPr>
        <w:ind w:left="720"/>
        <w:rPr>
          <w:lang w:val="en-US"/>
        </w:rPr>
      </w:pPr>
      <w:r>
        <w:rPr>
          <w:lang w:val="en-US"/>
        </w:rPr>
        <w:t>Here previous_state represents the color of the previous strike and present_state represents the color of the present strike</w:t>
      </w:r>
    </w:p>
    <w:tbl>
      <w:tblPr>
        <w:tblpPr w:leftFromText="180" w:rightFromText="180" w:vertAnchor="text" w:horzAnchor="margin" w:tblpY="320"/>
        <w:tblW w:w="5020" w:type="dxa"/>
        <w:tblLook w:val="04A0" w:firstRow="1" w:lastRow="0" w:firstColumn="1" w:lastColumn="0" w:noHBand="0" w:noVBand="1"/>
      </w:tblPr>
      <w:tblGrid>
        <w:gridCol w:w="6450"/>
        <w:gridCol w:w="220"/>
        <w:gridCol w:w="1377"/>
        <w:gridCol w:w="220"/>
        <w:gridCol w:w="759"/>
      </w:tblGrid>
      <w:tr w:rsidR="00962246" w:rsidRPr="00962246" w14:paraId="0C316215" w14:textId="77777777" w:rsidTr="001F07E9">
        <w:trPr>
          <w:trHeight w:val="300"/>
        </w:trPr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8CC4" w14:textId="77777777" w:rsidR="00962246" w:rsidRPr="00962246" w:rsidRDefault="00962246" w:rsidP="001F0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Previous_state</w:t>
            </w: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3987" w14:textId="77777777" w:rsidR="00962246" w:rsidRPr="00962246" w:rsidRDefault="00962246" w:rsidP="001F07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Present_state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F9D6" w14:textId="77777777" w:rsidR="00962246" w:rsidRPr="00962246" w:rsidRDefault="00962246" w:rsidP="0096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Reward</w:t>
            </w:r>
          </w:p>
        </w:tc>
      </w:tr>
      <w:tr w:rsidR="00962246" w:rsidRPr="00962246" w14:paraId="022969C3" w14:textId="77777777" w:rsidTr="001F07E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8336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Blue</w:t>
            </w:r>
          </w:p>
        </w:tc>
        <w:tc>
          <w:tcPr>
            <w:tcW w:w="2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A8AC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CA90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Green</w:t>
            </w:r>
          </w:p>
        </w:tc>
        <w:tc>
          <w:tcPr>
            <w:tcW w:w="2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EEB9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0527" w14:textId="77777777" w:rsidR="00962246" w:rsidRPr="00962246" w:rsidRDefault="00962246" w:rsidP="0096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-1</w:t>
            </w:r>
          </w:p>
        </w:tc>
      </w:tr>
      <w:tr w:rsidR="00962246" w:rsidRPr="00962246" w14:paraId="38CBBBE8" w14:textId="77777777" w:rsidTr="001F07E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00FC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Green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17E4B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DD4E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Green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4AA43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BDA2" w14:textId="77777777" w:rsidR="00962246" w:rsidRPr="00962246" w:rsidRDefault="00962246" w:rsidP="0096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62246" w:rsidRPr="00962246" w14:paraId="2CF0BE51" w14:textId="77777777" w:rsidTr="001F07E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74C4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Green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079F8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CED3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Red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2432D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FCFA" w14:textId="77777777" w:rsidR="00962246" w:rsidRPr="00962246" w:rsidRDefault="00962246" w:rsidP="0096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-1</w:t>
            </w:r>
          </w:p>
        </w:tc>
      </w:tr>
      <w:tr w:rsidR="00962246" w:rsidRPr="00962246" w14:paraId="48E43008" w14:textId="77777777" w:rsidTr="001F07E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E572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Red 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C0CD8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B0C7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Blue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BBB4C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604D" w14:textId="77777777" w:rsidR="00962246" w:rsidRPr="00962246" w:rsidRDefault="00962246" w:rsidP="0096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-1</w:t>
            </w:r>
          </w:p>
        </w:tc>
      </w:tr>
      <w:tr w:rsidR="00962246" w:rsidRPr="00962246" w14:paraId="522CCEFC" w14:textId="77777777" w:rsidTr="001F07E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7660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Blue 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1280E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5935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Blue</w:t>
            </w:r>
          </w:p>
        </w:tc>
        <w:tc>
          <w:tcPr>
            <w:tcW w:w="2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1D21F8" w14:textId="77777777" w:rsidR="00962246" w:rsidRPr="00962246" w:rsidRDefault="00962246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729" w14:textId="77777777" w:rsidR="00962246" w:rsidRPr="00962246" w:rsidRDefault="00962246" w:rsidP="0096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6224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260C01" w:rsidRPr="00962246" w14:paraId="6B00CD8A" w14:textId="77777777" w:rsidTr="001F07E9">
        <w:trPr>
          <w:trHeight w:val="300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8AC14B" w14:textId="77777777" w:rsidR="00260C01" w:rsidRDefault="00260C01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6DCC4F2D" w14:textId="77777777" w:rsidR="00260C01" w:rsidRPr="00260C01" w:rsidRDefault="00260C01" w:rsidP="00260C0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Autonomous UAV </w:t>
            </w:r>
            <w:proofErr w:type="gramStart"/>
            <w:r w:rsidRPr="00260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Flight :</w:t>
            </w:r>
            <w:proofErr w:type="gramEnd"/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Consider a scenario where a UAV is to learn to decide its own path from source to destination and in the intermediate path it should drop a package at various checkpoints. Depending on its battery level it can choose to charge or take a flight. </w:t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This example can be viewed as an episodic MDP problem. The state, action and rewards can be explained as follows:</w:t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State : the checkpoint where it previously dropped the package and the battery value(either high or low)</w:t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Action : the action is to fly autonomously and complete the task</w:t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Reward : +1 for completing the mission successfully</w:t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               0 for charging</w:t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                 -1 for not completing the mission</w:t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End of episode : One autonomous flight either successful or not is an episode</w:t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Let us consider two checkpoints. If the UAV dropped a packet at Checkpoint 1 (CP = 1) previously now it should drop at checkpoint 2 (CP = 2). The MDP can be expressed as </w:t>
            </w:r>
            <w:proofErr w:type="gramStart"/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follows :</w:t>
            </w:r>
            <w:proofErr w:type="gramEnd"/>
            <w:r w:rsidRPr="00260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27"/>
              <w:gridCol w:w="64"/>
              <w:gridCol w:w="64"/>
              <w:gridCol w:w="79"/>
            </w:tblGrid>
            <w:tr w:rsidR="00260C01" w:rsidRPr="00260C01" w14:paraId="1E74F519" w14:textId="77777777" w:rsidTr="00260C0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80"/>
                    <w:gridCol w:w="65"/>
                    <w:gridCol w:w="64"/>
                    <w:gridCol w:w="64"/>
                    <w:gridCol w:w="79"/>
                  </w:tblGrid>
                  <w:tr w:rsidR="00260C01" w:rsidRPr="00260C01" w14:paraId="64EBE0D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768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28"/>
                          <w:gridCol w:w="92"/>
                          <w:gridCol w:w="1896"/>
                          <w:gridCol w:w="24"/>
                          <w:gridCol w:w="960"/>
                          <w:gridCol w:w="960"/>
                          <w:gridCol w:w="1920"/>
                        </w:tblGrid>
                        <w:tr w:rsidR="00260C01" w:rsidRPr="00260C01" w14:paraId="649043A0" w14:textId="77777777">
                          <w:trPr>
                            <w:trHeight w:val="300"/>
                          </w:trPr>
                          <w:tc>
                            <w:tcPr>
                              <w:tcW w:w="1920" w:type="dxa"/>
                              <w:gridSpan w:val="2"/>
                              <w:vAlign w:val="center"/>
                              <w:hideMark/>
                            </w:tcPr>
                            <w:p w14:paraId="5206737F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Checkpoint</w:t>
                              </w:r>
                            </w:p>
                          </w:tc>
                          <w:tc>
                            <w:tcPr>
                              <w:tcW w:w="1920" w:type="dxa"/>
                              <w:gridSpan w:val="2"/>
                              <w:vAlign w:val="center"/>
                              <w:hideMark/>
                            </w:tcPr>
                            <w:p w14:paraId="5C89BC9B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Battery before action</w:t>
                              </w:r>
                            </w:p>
                          </w:tc>
                          <w:tc>
                            <w:tcPr>
                              <w:tcW w:w="960" w:type="dxa"/>
                              <w:vAlign w:val="center"/>
                              <w:hideMark/>
                            </w:tcPr>
                            <w:p w14:paraId="2B156E9C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Action</w:t>
                              </w:r>
                            </w:p>
                          </w:tc>
                          <w:tc>
                            <w:tcPr>
                              <w:tcW w:w="960" w:type="dxa"/>
                              <w:vAlign w:val="center"/>
                              <w:hideMark/>
                            </w:tcPr>
                            <w:p w14:paraId="70412A84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Reward</w:t>
                              </w:r>
                            </w:p>
                          </w:tc>
                          <w:tc>
                            <w:tcPr>
                              <w:tcW w:w="1920" w:type="dxa"/>
                              <w:vAlign w:val="center"/>
                              <w:hideMark/>
                            </w:tcPr>
                            <w:p w14:paraId="0F08ED9C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Battery after action</w:t>
                              </w:r>
                            </w:p>
                          </w:tc>
                        </w:tr>
                        <w:tr w:rsidR="00260C01" w:rsidRPr="00260C01" w14:paraId="2BE284AC" w14:textId="77777777">
                          <w:trPr>
                            <w:trHeight w:val="30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D7F35AF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43B24E8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03CA2C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Low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vAlign w:val="center"/>
                              <w:hideMark/>
                            </w:tcPr>
                            <w:p w14:paraId="486FD76B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5A8111F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Charge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BA57F4C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7114074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High</w:t>
                              </w:r>
                            </w:p>
                          </w:tc>
                        </w:tr>
                        <w:tr w:rsidR="00260C01" w:rsidRPr="00260C01" w14:paraId="2971A5D4" w14:textId="77777777">
                          <w:trPr>
                            <w:trHeight w:val="30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088EDB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5D2F43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4EB1707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High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19DF1A6C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F056186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Fly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7B25AD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1/-1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B612914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Low/High</w:t>
                              </w:r>
                            </w:p>
                          </w:tc>
                        </w:tr>
                        <w:tr w:rsidR="00260C01" w:rsidRPr="00260C01" w14:paraId="7DCA44E8" w14:textId="77777777">
                          <w:trPr>
                            <w:trHeight w:val="30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F38D63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583BA80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996886E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Low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2EFCCC30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3321A51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Charge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2856D7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983F89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High</w:t>
                              </w:r>
                            </w:p>
                          </w:tc>
                        </w:tr>
                        <w:tr w:rsidR="00260C01" w:rsidRPr="00260C01" w14:paraId="49FCA209" w14:textId="77777777">
                          <w:trPr>
                            <w:trHeight w:val="30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C265D3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3C93F12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857333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High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2CA14751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239B575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Fly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AF32AD6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1/-1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DBF2BB6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Low/High</w:t>
                              </w:r>
                            </w:p>
                          </w:tc>
                        </w:tr>
                        <w:tr w:rsidR="00260C01" w:rsidRPr="00260C01" w14:paraId="462287B3" w14:textId="77777777">
                          <w:trPr>
                            <w:trHeight w:val="300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BE10098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1E0B272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2A7032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High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14:paraId="0B1EEB29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C3048D4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Fly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366CB0D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1/-1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98889FD" w14:textId="77777777" w:rsidR="00260C01" w:rsidRPr="00260C01" w:rsidRDefault="00260C01" w:rsidP="001F07E9">
                              <w:pPr>
                                <w:framePr w:hSpace="180" w:wrap="around" w:vAnchor="text" w:hAnchor="margin" w:y="32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260C0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IN"/>
                                </w:rPr>
                                <w:t>Low/High</w:t>
                              </w:r>
                            </w:p>
                          </w:tc>
                        </w:tr>
                      </w:tbl>
                      <w:p w14:paraId="35BCC13C" w14:textId="77777777" w:rsidR="00260C01" w:rsidRPr="00260C01" w:rsidRDefault="00260C01" w:rsidP="001F07E9">
                        <w:pPr>
                          <w:framePr w:hSpace="180" w:wrap="around" w:vAnchor="text" w:hAnchor="margin" w:y="32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54DE128" w14:textId="77777777" w:rsidR="00260C01" w:rsidRPr="00260C01" w:rsidRDefault="00260C01" w:rsidP="001F07E9">
                        <w:pPr>
                          <w:framePr w:hSpace="180" w:wrap="around" w:vAnchor="text" w:hAnchor="margin" w:y="32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7C38483" w14:textId="77777777" w:rsidR="00260C01" w:rsidRPr="00260C01" w:rsidRDefault="00260C01" w:rsidP="001F07E9">
                        <w:pPr>
                          <w:framePr w:hSpace="180" w:wrap="around" w:vAnchor="text" w:hAnchor="margin" w:y="32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BF6C48" w14:textId="77777777" w:rsidR="00260C01" w:rsidRPr="00260C01" w:rsidRDefault="00260C01" w:rsidP="001F07E9">
                        <w:pPr>
                          <w:framePr w:hSpace="180" w:wrap="around" w:vAnchor="text" w:hAnchor="margin" w:y="32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A9E610" w14:textId="77777777" w:rsidR="00260C01" w:rsidRPr="00260C01" w:rsidRDefault="00260C01" w:rsidP="001F07E9">
                        <w:pPr>
                          <w:framePr w:hSpace="180" w:wrap="around" w:vAnchor="text" w:hAnchor="margin" w:y="32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14:paraId="481D303B" w14:textId="77777777" w:rsidR="00260C01" w:rsidRPr="00260C01" w:rsidRDefault="00260C01" w:rsidP="001F07E9">
                  <w:pPr>
                    <w:framePr w:hSpace="180" w:wrap="around" w:vAnchor="text" w:hAnchor="margin" w:xAlign="center" w:y="320"/>
                    <w:spacing w:after="0" w:line="240" w:lineRule="auto"/>
                    <w:rPr>
                      <w:rFonts w:ascii="Arial" w:eastAsia="Times New Roman" w:hAnsi="Arial" w:cs="Arial"/>
                      <w:color w:val="555555"/>
                      <w:sz w:val="21"/>
                      <w:szCs w:val="21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2D03402" w14:textId="77777777" w:rsidR="00260C01" w:rsidRPr="00260C01" w:rsidRDefault="00260C01" w:rsidP="001F07E9">
                  <w:pPr>
                    <w:framePr w:hSpace="180" w:wrap="around" w:vAnchor="text" w:hAnchor="margin" w:xAlign="center" w:y="3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867EBC6" w14:textId="77777777" w:rsidR="00260C01" w:rsidRPr="00260C01" w:rsidRDefault="00260C01" w:rsidP="001F07E9">
                  <w:pPr>
                    <w:framePr w:hSpace="180" w:wrap="around" w:vAnchor="text" w:hAnchor="margin" w:xAlign="center" w:y="3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5CCC380" w14:textId="77777777" w:rsidR="00260C01" w:rsidRPr="00260C01" w:rsidRDefault="00260C01" w:rsidP="001F07E9">
                  <w:pPr>
                    <w:framePr w:hSpace="180" w:wrap="around" w:vAnchor="text" w:hAnchor="margin" w:xAlign="center" w:y="3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  <w:p w14:paraId="0B74E4AA" w14:textId="77777777" w:rsidR="00260C01" w:rsidRPr="00260C01" w:rsidRDefault="00260C01" w:rsidP="001F07E9">
                  <w:pPr>
                    <w:framePr w:hSpace="180" w:wrap="around" w:vAnchor="text" w:hAnchor="margin" w:xAlign="center" w:y="32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260C0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br/>
                  </w:r>
                </w:p>
              </w:tc>
            </w:tr>
          </w:tbl>
          <w:p w14:paraId="0278BA8A" w14:textId="6542CB0F" w:rsidR="00260C01" w:rsidRPr="00962246" w:rsidRDefault="00260C01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Style w:val="Strong"/>
                <w:rFonts w:ascii="Arial" w:hAnsi="Arial" w:cs="Arial"/>
                <w:color w:val="555555"/>
                <w:sz w:val="21"/>
                <w:szCs w:val="21"/>
              </w:rPr>
              <w:t xml:space="preserve">Defence </w:t>
            </w:r>
            <w:proofErr w:type="spellStart"/>
            <w:r>
              <w:rPr>
                <w:rStyle w:val="Strong"/>
                <w:rFonts w:ascii="Arial" w:hAnsi="Arial" w:cs="Arial"/>
                <w:color w:val="555555"/>
                <w:sz w:val="21"/>
                <w:szCs w:val="21"/>
              </w:rPr>
              <w:t>Surveilence</w:t>
            </w:r>
            <w:proofErr w:type="spellEnd"/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Consider a system built to keep track of any enemy attack in a defence military base using RADAR sensors and the system should intelligently take necessary actions. 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This task can be visualized as a continuous MDP as the tracking needs to happen continuously. The MDP can be explained as follow: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State : Battery Level of the power source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Action : Turn on the power supply when battery is low and keep tracking the enemies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Reward : +1 for tracking an enemy correctly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                0 for turning on power supply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                -1 for informing a wrong result or not informing an attack 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lastRenderedPageBreak/>
              <w:t>The MDP can be explained as : </w: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br/>
            </w:r>
            <w:r>
              <w:rPr>
                <w:rFonts w:ascii="Calibri" w:hAnsi="Calibri" w:cs="Calibri"/>
                <w:noProof/>
                <w:color w:val="000000"/>
              </w:rPr>
              <w:drawing>
                <wp:inline distT="0" distB="0" distL="0" distR="0" wp14:anchorId="3597FE31" wp14:editId="07230350">
                  <wp:extent cx="4276725" cy="962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8FAF3" w14:textId="77777777" w:rsidR="00260C01" w:rsidRPr="00962246" w:rsidRDefault="00260C01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02CAC" w14:textId="77777777" w:rsidR="00260C01" w:rsidRPr="00962246" w:rsidRDefault="00260C01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E9EBA" w14:textId="77777777" w:rsidR="00260C01" w:rsidRPr="00962246" w:rsidRDefault="00260C01" w:rsidP="00962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BE9AF" w14:textId="77777777" w:rsidR="00260C01" w:rsidRPr="00962246" w:rsidRDefault="00260C01" w:rsidP="00962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FC1E243" w14:textId="3C11EFCB" w:rsidR="00B10FAF" w:rsidRDefault="00B10FAF" w:rsidP="00475BB3">
      <w:pPr>
        <w:pStyle w:val="ListParagraph"/>
        <w:rPr>
          <w:lang w:val="en-US"/>
        </w:rPr>
      </w:pPr>
    </w:p>
    <w:p w14:paraId="17291537" w14:textId="77777777" w:rsidR="00B10FAF" w:rsidRPr="00475BB3" w:rsidRDefault="00B10FAF" w:rsidP="00475BB3">
      <w:pPr>
        <w:pStyle w:val="ListParagraph"/>
        <w:rPr>
          <w:lang w:val="en-US"/>
        </w:rPr>
      </w:pPr>
    </w:p>
    <w:sectPr w:rsidR="00B10FAF" w:rsidRPr="0047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36E66"/>
    <w:multiLevelType w:val="hybridMultilevel"/>
    <w:tmpl w:val="FCC47736"/>
    <w:lvl w:ilvl="0" w:tplc="9DD6AC72">
      <w:start w:val="1"/>
      <w:numFmt w:val="decimal"/>
      <w:lvlText w:val="(%1-"/>
      <w:lvlJc w:val="left"/>
      <w:pPr>
        <w:ind w:left="1545" w:hanging="8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15058D"/>
    <w:multiLevelType w:val="hybridMultilevel"/>
    <w:tmpl w:val="8FB470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52FA8"/>
    <w:multiLevelType w:val="hybridMultilevel"/>
    <w:tmpl w:val="1F14BD34"/>
    <w:lvl w:ilvl="0" w:tplc="A82AC14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EA277F"/>
    <w:multiLevelType w:val="hybridMultilevel"/>
    <w:tmpl w:val="4EA452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B3"/>
    <w:rsid w:val="00023114"/>
    <w:rsid w:val="001F07E9"/>
    <w:rsid w:val="00260C01"/>
    <w:rsid w:val="00293940"/>
    <w:rsid w:val="00475BB3"/>
    <w:rsid w:val="006D7D0A"/>
    <w:rsid w:val="00962246"/>
    <w:rsid w:val="00B10FAF"/>
    <w:rsid w:val="00C4166A"/>
    <w:rsid w:val="00C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B965"/>
  <w15:chartTrackingRefBased/>
  <w15:docId w15:val="{148640C0-394C-41C5-9701-3B4DB19E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B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0C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7</cp:revision>
  <dcterms:created xsi:type="dcterms:W3CDTF">2020-05-21T12:05:00Z</dcterms:created>
  <dcterms:modified xsi:type="dcterms:W3CDTF">2020-05-21T20:27:00Z</dcterms:modified>
</cp:coreProperties>
</file>