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54" w:rsidRPr="00AF2A7D" w:rsidRDefault="00826A54" w:rsidP="00AF2A7D">
      <w:pPr>
        <w:spacing w:line="0" w:lineRule="atLeast"/>
        <w:ind w:left="576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                                                                                            </w:t>
      </w:r>
      <w:r w:rsidR="00AF2A7D">
        <w:rPr>
          <w:rFonts w:ascii="Arial" w:eastAsia="Arial" w:hAnsi="Arial"/>
          <w:sz w:val="16"/>
        </w:rPr>
        <w:t xml:space="preserve">       </w:t>
      </w:r>
    </w:p>
    <w:p w:rsidR="00826A54" w:rsidRDefault="00826A54" w:rsidP="00826A54">
      <w:pPr>
        <w:rPr>
          <w:rFonts w:ascii="Times New Roman" w:eastAsia="Times New Roman" w:hAnsi="Times New Roman"/>
          <w:sz w:val="18"/>
        </w:rPr>
        <w:sectPr w:rsidR="00826A54">
          <w:pgSz w:w="11920" w:h="16860"/>
          <w:pgMar w:top="299" w:right="490" w:bottom="64" w:left="5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6A54" w:rsidRDefault="00826A54" w:rsidP="00826A54">
      <w:pPr>
        <w:spacing w:line="0" w:lineRule="atLeast"/>
        <w:ind w:left="576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lastRenderedPageBreak/>
        <w:t xml:space="preserve">http://agents.apsrtconline.in/apsrtc-oprs/booking/save/passengerInfo                                                                                                                             </w:t>
      </w:r>
    </w:p>
    <w:p w:rsidR="00826A54" w:rsidRDefault="00826A54" w:rsidP="00826A54">
      <w:pPr>
        <w:tabs>
          <w:tab w:val="left" w:pos="4360"/>
        </w:tabs>
        <w:spacing w:line="0" w:lineRule="atLeast"/>
        <w:ind w:left="200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22"/>
        </w:rPr>
        <w:t xml:space="preserve">            Onward Journey Ticket Details</w:t>
      </w:r>
    </w:p>
    <w:p w:rsidR="00826A54" w:rsidRDefault="00826A54" w:rsidP="00826A54">
      <w:pPr>
        <w:spacing w:line="102" w:lineRule="exact"/>
        <w:jc w:val="center"/>
        <w:rPr>
          <w:rFonts w:ascii="Times New Roman" w:eastAsia="Times New Roman" w:hAnsi="Times New Roman"/>
          <w:sz w:val="17"/>
        </w:rPr>
      </w:pPr>
    </w:p>
    <w:p w:rsidR="00826A54" w:rsidRDefault="00826A54" w:rsidP="00826A54">
      <w:pPr>
        <w:spacing w:line="242" w:lineRule="auto"/>
        <w:ind w:left="3600" w:right="1610"/>
        <w:jc w:val="center"/>
        <w:rPr>
          <w:rFonts w:ascii="Times New Roman" w:eastAsia="Times New Roman" w:hAnsi="Times New Roman"/>
          <w:b/>
          <w:sz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38100</wp:posOffset>
            </wp:positionV>
            <wp:extent cx="1036955" cy="958850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/>
          <w:sz w:val="18"/>
        </w:rPr>
        <w:t xml:space="preserve">ANDHRA PRADESH STATE ROAD TRANSPORT CORPORATION                      </w:t>
      </w:r>
      <w:r>
        <w:rPr>
          <w:rFonts w:ascii="Times New Roman" w:eastAsia="Times New Roman" w:hAnsi="Times New Roman"/>
          <w:b/>
          <w:sz w:val="18"/>
        </w:rPr>
        <w:t>Hyderabad - 500020, Andhra Pradesh, India.</w:t>
      </w:r>
      <w:proofErr w:type="gramEnd"/>
    </w:p>
    <w:p w:rsidR="00826A54" w:rsidRDefault="00826A54" w:rsidP="00826A54">
      <w:pPr>
        <w:spacing w:line="15" w:lineRule="exact"/>
        <w:jc w:val="center"/>
        <w:rPr>
          <w:rFonts w:ascii="Times New Roman" w:eastAsia="Times New Roman" w:hAnsi="Times New Roman"/>
          <w:b/>
          <w:sz w:val="17"/>
        </w:rPr>
      </w:pPr>
    </w:p>
    <w:p w:rsidR="00826A54" w:rsidRDefault="00826A54" w:rsidP="00826A54">
      <w:pPr>
        <w:spacing w:line="15" w:lineRule="exact"/>
        <w:rPr>
          <w:rFonts w:ascii="Times New Roman" w:eastAsia="Times New Roman" w:hAnsi="Times New Roman"/>
          <w:b/>
          <w:sz w:val="17"/>
        </w:rPr>
      </w:pPr>
    </w:p>
    <w:p w:rsidR="00826A54" w:rsidRDefault="00826A54" w:rsidP="00826A54">
      <w:pPr>
        <w:spacing w:line="15" w:lineRule="exact"/>
        <w:rPr>
          <w:rFonts w:ascii="Times New Roman" w:eastAsia="Times New Roman" w:hAnsi="Times New Roman"/>
          <w:b/>
          <w:sz w:val="17"/>
        </w:rPr>
      </w:pPr>
    </w:p>
    <w:p w:rsidR="00826A54" w:rsidRDefault="00826A54" w:rsidP="00826A54">
      <w:pPr>
        <w:spacing w:line="15" w:lineRule="exact"/>
        <w:rPr>
          <w:rFonts w:ascii="Times New Roman" w:eastAsia="Times New Roman" w:hAnsi="Times New Roman"/>
          <w:b/>
          <w:sz w:val="17"/>
        </w:rPr>
      </w:pPr>
    </w:p>
    <w:p w:rsidR="00826A54" w:rsidRDefault="00826A54" w:rsidP="00826A54">
      <w:pPr>
        <w:spacing w:line="15" w:lineRule="exact"/>
        <w:rPr>
          <w:rFonts w:ascii="Times New Roman" w:eastAsia="Times New Roman" w:hAnsi="Times New Roman"/>
          <w:b/>
          <w:sz w:val="17"/>
        </w:rPr>
      </w:pPr>
    </w:p>
    <w:p w:rsidR="00826A54" w:rsidRDefault="00826A54" w:rsidP="00826A54">
      <w:pPr>
        <w:framePr w:w="1047" w:h="1264" w:hRule="exact" w:wrap="auto" w:vAnchor="page" w:hAnchor="page" w:x="7395" w:y="1570"/>
        <w:spacing w:line="259" w:lineRule="auto"/>
        <w:rPr>
          <w:rFonts w:ascii="Times New Roman" w:eastAsia="Times New Roman" w:hAnsi="Times New Roman"/>
          <w:sz w:val="15"/>
        </w:rPr>
      </w:pPr>
    </w:p>
    <w:p w:rsidR="00826A54" w:rsidRDefault="00826A54" w:rsidP="00826A54">
      <w:pPr>
        <w:spacing w:line="494" w:lineRule="auto"/>
        <w:ind w:left="1340" w:right="8660"/>
        <w:rPr>
          <w:rFonts w:ascii="Times New Roman" w:eastAsia="Times New Roman" w:hAnsi="Times New Roman"/>
          <w:sz w:val="15"/>
        </w:rPr>
      </w:pPr>
    </w:p>
    <w:p w:rsidR="00826A54" w:rsidRDefault="00826A54" w:rsidP="00826A54">
      <w:pPr>
        <w:framePr w:w="1120" w:h="157" w:hRule="exact" w:wrap="auto" w:vAnchor="page" w:hAnchor="page" w:x="6061" w:y="1881"/>
        <w:spacing w:line="192" w:lineRule="auto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sz w:val="17"/>
        </w:rPr>
        <w:t>: 186848459685</w:t>
      </w:r>
      <w:r>
        <w:rPr>
          <w:rFonts w:ascii="Times New Roman" w:eastAsia="Times New Roman" w:hAnsi="Times New Roman"/>
          <w:sz w:val="15"/>
        </w:rPr>
        <w:t xml:space="preserve">                                                                       </w:t>
      </w:r>
      <w:r>
        <w:rPr>
          <w:rFonts w:ascii="Times New Roman" w:eastAsia="Times New Roman" w:hAnsi="Times New Roman"/>
          <w:sz w:val="15"/>
        </w:rPr>
        <w:tab/>
      </w:r>
      <w:r>
        <w:rPr>
          <w:rFonts w:ascii="Times New Roman" w:eastAsia="Times New Roman" w:hAnsi="Times New Roman"/>
          <w:sz w:val="15"/>
        </w:rPr>
        <w:tab/>
        <w:t xml:space="preserve">     Telephone No. </w:t>
      </w:r>
    </w:p>
    <w:p w:rsidR="00826A54" w:rsidRDefault="00826A54" w:rsidP="00826A54">
      <w:pPr>
        <w:framePr w:w="2220" w:h="378" w:hRule="exact" w:wrap="auto" w:vAnchor="page" w:hAnchor="page" w:x="5977" w:y="2085"/>
        <w:spacing w:line="259" w:lineRule="auto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sz w:val="15"/>
        </w:rPr>
        <w:t>: online.support@apsrtconline.in: http:</w:t>
      </w:r>
      <w:bookmarkStart w:id="0" w:name="_GoBack"/>
      <w:bookmarkEnd w:id="0"/>
      <w:r>
        <w:rPr>
          <w:rFonts w:ascii="Times New Roman" w:eastAsia="Times New Roman" w:hAnsi="Times New Roman"/>
          <w:sz w:val="15"/>
        </w:rPr>
        <w:t>//www.apsrtconline.in</w:t>
      </w:r>
    </w:p>
    <w:p w:rsidR="00826A54" w:rsidRDefault="00826A54" w:rsidP="00826A54">
      <w:pPr>
        <w:ind w:right="5930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sz w:val="15"/>
        </w:rPr>
        <w:t xml:space="preserve">                                                                                                                   Mail Web</w:t>
      </w:r>
    </w:p>
    <w:p w:rsidR="00826A54" w:rsidRDefault="00826A54" w:rsidP="00826A54">
      <w:pPr>
        <w:spacing w:line="225" w:lineRule="exact"/>
        <w:rPr>
          <w:rFonts w:ascii="Times New Roman" w:eastAsia="Times New Roman" w:hAnsi="Times New Roman"/>
          <w:sz w:val="17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3160"/>
        <w:gridCol w:w="2120"/>
        <w:gridCol w:w="2020"/>
        <w:gridCol w:w="1080"/>
      </w:tblGrid>
      <w:tr w:rsidR="00351DF8" w:rsidTr="00826A54">
        <w:trPr>
          <w:trHeight w:val="229"/>
        </w:trPr>
        <w:tc>
          <w:tcPr>
            <w:tcW w:w="1670" w:type="dxa"/>
            <w:vAlign w:val="bottom"/>
            <w:hideMark/>
          </w:tcPr>
          <w:p w:rsidR="00351DF8" w:rsidRDefault="00351DF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Ticket No.</w:t>
            </w:r>
          </w:p>
        </w:tc>
        <w:tc>
          <w:tcPr>
            <w:tcW w:w="3160" w:type="dxa"/>
            <w:vAlign w:val="bottom"/>
            <w:hideMark/>
          </w:tcPr>
          <w:p w:rsidR="00351DF8" w:rsidRDefault="009C18F1" w:rsidP="00351DF8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259847160145</w:t>
            </w:r>
          </w:p>
        </w:tc>
        <w:tc>
          <w:tcPr>
            <w:tcW w:w="2120" w:type="dxa"/>
            <w:vAlign w:val="bottom"/>
            <w:hideMark/>
          </w:tcPr>
          <w:p w:rsidR="00351DF8" w:rsidRDefault="00351DF8">
            <w:pPr>
              <w:spacing w:line="0" w:lineRule="atLeast"/>
              <w:ind w:left="6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Date of Journey</w:t>
            </w:r>
          </w:p>
        </w:tc>
        <w:tc>
          <w:tcPr>
            <w:tcW w:w="2020" w:type="dxa"/>
            <w:vAlign w:val="bottom"/>
            <w:hideMark/>
          </w:tcPr>
          <w:p w:rsidR="00351DF8" w:rsidRDefault="009C18F1" w:rsidP="009C18F1">
            <w:pPr>
              <w:spacing w:line="0" w:lineRule="atLeast"/>
              <w:ind w:left="1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11</w:t>
            </w:r>
            <w:r w:rsidR="00B70BE2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351DF8">
              <w:rPr>
                <w:rFonts w:ascii="Times New Roman" w:eastAsia="Times New Roman" w:hAnsi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/>
                <w:sz w:val="18"/>
              </w:rPr>
              <w:t>Feb</w:t>
            </w:r>
            <w:r w:rsidR="00351DF8">
              <w:rPr>
                <w:rFonts w:ascii="Times New Roman" w:eastAsia="Times New Roman" w:hAnsi="Times New Roman"/>
                <w:sz w:val="18"/>
              </w:rPr>
              <w:t xml:space="preserve"> 201</w:t>
            </w:r>
            <w:r w:rsidR="00067513">
              <w:rPr>
                <w:rFonts w:ascii="Times New Roman" w:eastAsia="Times New Roman" w:hAnsi="Times New Roman"/>
                <w:sz w:val="18"/>
              </w:rPr>
              <w:t>9</w:t>
            </w:r>
          </w:p>
        </w:tc>
        <w:tc>
          <w:tcPr>
            <w:tcW w:w="1080" w:type="dxa"/>
            <w:vAlign w:val="bottom"/>
          </w:tcPr>
          <w:p w:rsidR="00351DF8" w:rsidRDefault="00351DF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26A54" w:rsidTr="00826A54">
        <w:trPr>
          <w:trHeight w:val="254"/>
        </w:trPr>
        <w:tc>
          <w:tcPr>
            <w:tcW w:w="1670" w:type="dxa"/>
            <w:vAlign w:val="bottom"/>
            <w:hideMark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Service Code/Name</w:t>
            </w:r>
          </w:p>
        </w:tc>
        <w:tc>
          <w:tcPr>
            <w:tcW w:w="3160" w:type="dxa"/>
            <w:vAlign w:val="bottom"/>
            <w:hideMark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2087–-VSP-KKD</w:t>
            </w:r>
          </w:p>
        </w:tc>
        <w:tc>
          <w:tcPr>
            <w:tcW w:w="2120" w:type="dxa"/>
            <w:vAlign w:val="bottom"/>
            <w:hideMark/>
          </w:tcPr>
          <w:p w:rsidR="00826A54" w:rsidRDefault="00826A54">
            <w:pPr>
              <w:spacing w:line="0" w:lineRule="atLeast"/>
              <w:ind w:left="6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Service Category</w:t>
            </w:r>
          </w:p>
        </w:tc>
        <w:tc>
          <w:tcPr>
            <w:tcW w:w="2020" w:type="dxa"/>
            <w:vAlign w:val="bottom"/>
            <w:hideMark/>
          </w:tcPr>
          <w:p w:rsidR="00826A54" w:rsidRDefault="00351DF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</w:t>
            </w:r>
            <w:r w:rsidR="00826A54">
              <w:rPr>
                <w:rFonts w:ascii="Times New Roman" w:eastAsia="Times New Roman" w:hAnsi="Times New Roman"/>
                <w:sz w:val="18"/>
              </w:rPr>
              <w:t>DELUX</w:t>
            </w:r>
          </w:p>
        </w:tc>
        <w:tc>
          <w:tcPr>
            <w:tcW w:w="108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26A54" w:rsidTr="00826A54">
        <w:trPr>
          <w:trHeight w:val="254"/>
        </w:trPr>
        <w:tc>
          <w:tcPr>
            <w:tcW w:w="1670" w:type="dxa"/>
            <w:vAlign w:val="bottom"/>
            <w:hideMark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From</w:t>
            </w:r>
          </w:p>
        </w:tc>
        <w:tc>
          <w:tcPr>
            <w:tcW w:w="3160" w:type="dxa"/>
            <w:vAlign w:val="bottom"/>
            <w:hideMark/>
          </w:tcPr>
          <w:p w:rsidR="00826A54" w:rsidRDefault="00826A54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VISAKHAPATNAM</w:t>
            </w:r>
          </w:p>
        </w:tc>
        <w:tc>
          <w:tcPr>
            <w:tcW w:w="2120" w:type="dxa"/>
            <w:vAlign w:val="bottom"/>
            <w:hideMark/>
          </w:tcPr>
          <w:p w:rsidR="00826A54" w:rsidRDefault="00826A54">
            <w:pPr>
              <w:spacing w:line="0" w:lineRule="atLeast"/>
              <w:ind w:left="6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To</w:t>
            </w:r>
          </w:p>
        </w:tc>
        <w:tc>
          <w:tcPr>
            <w:tcW w:w="2020" w:type="dxa"/>
            <w:vAlign w:val="bottom"/>
            <w:hideMark/>
          </w:tcPr>
          <w:p w:rsidR="00826A54" w:rsidRDefault="00826A54">
            <w:pPr>
              <w:spacing w:line="0" w:lineRule="atLeast"/>
              <w:ind w:left="1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KAKINADA</w:t>
            </w:r>
          </w:p>
        </w:tc>
        <w:tc>
          <w:tcPr>
            <w:tcW w:w="108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26A54" w:rsidTr="00826A54">
        <w:trPr>
          <w:trHeight w:val="254"/>
        </w:trPr>
        <w:tc>
          <w:tcPr>
            <w:tcW w:w="1670" w:type="dxa"/>
            <w:vAlign w:val="bottom"/>
            <w:hideMark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Pickup Point</w:t>
            </w:r>
          </w:p>
        </w:tc>
        <w:tc>
          <w:tcPr>
            <w:tcW w:w="3160" w:type="dxa"/>
            <w:vAlign w:val="bottom"/>
            <w:hideMark/>
          </w:tcPr>
          <w:p w:rsidR="00826A54" w:rsidRDefault="00826A54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GURUDWARA  JN</w:t>
            </w:r>
          </w:p>
        </w:tc>
        <w:tc>
          <w:tcPr>
            <w:tcW w:w="2120" w:type="dxa"/>
            <w:vAlign w:val="bottom"/>
            <w:hideMark/>
          </w:tcPr>
          <w:p w:rsidR="00826A54" w:rsidRDefault="00826A54">
            <w:pPr>
              <w:spacing w:line="0" w:lineRule="atLeast"/>
              <w:ind w:left="6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Depart On                  </w:t>
            </w:r>
          </w:p>
        </w:tc>
        <w:tc>
          <w:tcPr>
            <w:tcW w:w="2020" w:type="dxa"/>
            <w:vAlign w:val="bottom"/>
            <w:hideMark/>
          </w:tcPr>
          <w:p w:rsidR="00826A54" w:rsidRDefault="00826A54" w:rsidP="009C18F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</w:t>
            </w:r>
            <w:r w:rsidR="009C18F1">
              <w:rPr>
                <w:rFonts w:ascii="Times New Roman" w:eastAsia="Times New Roman" w:hAnsi="Times New Roman"/>
                <w:sz w:val="18"/>
              </w:rPr>
              <w:t>11</w:t>
            </w:r>
            <w:r w:rsidR="00351DF8">
              <w:rPr>
                <w:rFonts w:ascii="Times New Roman" w:eastAsia="Times New Roman" w:hAnsi="Times New Roman"/>
                <w:sz w:val="18"/>
              </w:rPr>
              <w:t xml:space="preserve">  </w:t>
            </w:r>
            <w:r w:rsidR="009C18F1">
              <w:rPr>
                <w:rFonts w:ascii="Times New Roman" w:eastAsia="Times New Roman" w:hAnsi="Times New Roman"/>
                <w:sz w:val="18"/>
              </w:rPr>
              <w:t>Feb</w:t>
            </w:r>
            <w:r w:rsidR="00067513">
              <w:rPr>
                <w:rFonts w:ascii="Times New Roman" w:eastAsia="Times New Roman" w:hAnsi="Times New Roman"/>
                <w:sz w:val="18"/>
              </w:rPr>
              <w:t xml:space="preserve"> 2019</w:t>
            </w:r>
            <w:r>
              <w:rPr>
                <w:rFonts w:ascii="Times New Roman" w:eastAsia="Times New Roman" w:hAnsi="Times New Roman"/>
                <w:sz w:val="18"/>
              </w:rPr>
              <w:t xml:space="preserve">   </w:t>
            </w:r>
            <w:r w:rsidR="00351DF8">
              <w:rPr>
                <w:rFonts w:ascii="Times New Roman" w:eastAsia="Times New Roman" w:hAnsi="Times New Roman"/>
                <w:sz w:val="18"/>
              </w:rPr>
              <w:t xml:space="preserve">  </w:t>
            </w:r>
            <w:r>
              <w:rPr>
                <w:rFonts w:ascii="Times New Roman" w:eastAsia="Times New Roman" w:hAnsi="Times New Roman"/>
                <w:sz w:val="18"/>
              </w:rPr>
              <w:t>0</w:t>
            </w:r>
            <w:r w:rsidR="00351DF8">
              <w:rPr>
                <w:rFonts w:ascii="Times New Roman" w:eastAsia="Times New Roman" w:hAnsi="Times New Roman"/>
                <w:sz w:val="18"/>
              </w:rPr>
              <w:t>6:2</w:t>
            </w:r>
            <w:r>
              <w:rPr>
                <w:rFonts w:ascii="Times New Roman" w:eastAsia="Times New Roman" w:hAnsi="Times New Roman"/>
                <w:sz w:val="18"/>
              </w:rPr>
              <w:t>0</w:t>
            </w:r>
          </w:p>
        </w:tc>
        <w:tc>
          <w:tcPr>
            <w:tcW w:w="108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26A54" w:rsidTr="00826A54">
        <w:trPr>
          <w:trHeight w:val="254"/>
        </w:trPr>
        <w:tc>
          <w:tcPr>
            <w:tcW w:w="1670" w:type="dxa"/>
            <w:vAlign w:val="bottom"/>
            <w:hideMark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No. of Seats</w:t>
            </w:r>
          </w:p>
        </w:tc>
        <w:tc>
          <w:tcPr>
            <w:tcW w:w="3160" w:type="dxa"/>
            <w:vAlign w:val="bottom"/>
            <w:hideMark/>
          </w:tcPr>
          <w:p w:rsidR="00826A54" w:rsidRDefault="00826A54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  <w:proofErr w:type="gramStart"/>
            <w:r>
              <w:rPr>
                <w:rFonts w:ascii="Times New Roman" w:eastAsia="Times New Roman" w:hAnsi="Times New Roman"/>
                <w:sz w:val="18"/>
              </w:rPr>
              <w:t>( Adults:1</w:t>
            </w:r>
            <w:proofErr w:type="gramEnd"/>
            <w:r>
              <w:rPr>
                <w:rFonts w:ascii="Times New Roman" w:eastAsia="Times New Roman" w:hAnsi="Times New Roman"/>
                <w:sz w:val="18"/>
              </w:rPr>
              <w:t xml:space="preserve"> Children:0)</w:t>
            </w:r>
          </w:p>
        </w:tc>
        <w:tc>
          <w:tcPr>
            <w:tcW w:w="2120" w:type="dxa"/>
            <w:vAlign w:val="bottom"/>
            <w:hideMark/>
          </w:tcPr>
          <w:p w:rsidR="00826A54" w:rsidRDefault="00826A54">
            <w:pPr>
              <w:spacing w:line="0" w:lineRule="atLeast"/>
              <w:ind w:left="6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Arrival On</w:t>
            </w:r>
          </w:p>
        </w:tc>
        <w:tc>
          <w:tcPr>
            <w:tcW w:w="2020" w:type="dxa"/>
            <w:vAlign w:val="bottom"/>
            <w:hideMark/>
          </w:tcPr>
          <w:p w:rsidR="00826A54" w:rsidRDefault="00B70BE2" w:rsidP="00667FF9">
            <w:pPr>
              <w:spacing w:line="0" w:lineRule="atLeast"/>
              <w:ind w:left="1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9C18F1">
              <w:rPr>
                <w:rFonts w:ascii="Times New Roman" w:eastAsia="Times New Roman" w:hAnsi="Times New Roman"/>
                <w:sz w:val="18"/>
              </w:rPr>
              <w:t>11</w:t>
            </w:r>
            <w:r w:rsidR="00351DF8">
              <w:rPr>
                <w:rFonts w:ascii="Times New Roman" w:eastAsia="Times New Roman" w:hAnsi="Times New Roman"/>
                <w:sz w:val="18"/>
              </w:rPr>
              <w:t xml:space="preserve">  </w:t>
            </w:r>
            <w:r w:rsidR="009C18F1">
              <w:rPr>
                <w:rFonts w:ascii="Times New Roman" w:eastAsia="Times New Roman" w:hAnsi="Times New Roman"/>
                <w:sz w:val="18"/>
              </w:rPr>
              <w:t>Feb</w:t>
            </w:r>
            <w:r w:rsidR="00067513">
              <w:rPr>
                <w:rFonts w:ascii="Times New Roman" w:eastAsia="Times New Roman" w:hAnsi="Times New Roman"/>
                <w:sz w:val="18"/>
              </w:rPr>
              <w:t xml:space="preserve"> 2019</w:t>
            </w:r>
            <w:r w:rsidR="00351DF8">
              <w:rPr>
                <w:rFonts w:ascii="Times New Roman" w:eastAsia="Times New Roman" w:hAnsi="Times New Roman"/>
                <w:sz w:val="18"/>
              </w:rPr>
              <w:t xml:space="preserve">     10:2</w:t>
            </w:r>
            <w:r w:rsidR="00826A54">
              <w:rPr>
                <w:rFonts w:ascii="Times New Roman" w:eastAsia="Times New Roman" w:hAnsi="Times New Roman"/>
                <w:sz w:val="18"/>
              </w:rPr>
              <w:t>0</w:t>
            </w:r>
          </w:p>
        </w:tc>
        <w:tc>
          <w:tcPr>
            <w:tcW w:w="108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26A54" w:rsidTr="00826A54">
        <w:trPr>
          <w:trHeight w:val="254"/>
        </w:trPr>
        <w:tc>
          <w:tcPr>
            <w:tcW w:w="1670" w:type="dxa"/>
            <w:vAlign w:val="bottom"/>
            <w:hideMark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Platform No.</w:t>
            </w:r>
          </w:p>
        </w:tc>
        <w:tc>
          <w:tcPr>
            <w:tcW w:w="316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20" w:type="dxa"/>
            <w:vAlign w:val="bottom"/>
            <w:hideMark/>
          </w:tcPr>
          <w:p w:rsidR="00826A54" w:rsidRDefault="00826A54">
            <w:pPr>
              <w:spacing w:line="0" w:lineRule="atLeast"/>
              <w:ind w:left="660"/>
              <w:rPr>
                <w:rFonts w:ascii="Times New Roman" w:eastAsia="Times New Roman" w:hAnsi="Times New Roman"/>
                <w:w w:val="98"/>
                <w:sz w:val="18"/>
              </w:rPr>
            </w:pPr>
            <w:r>
              <w:rPr>
                <w:rFonts w:ascii="Times New Roman" w:eastAsia="Times New Roman" w:hAnsi="Times New Roman"/>
                <w:w w:val="98"/>
                <w:sz w:val="18"/>
              </w:rPr>
              <w:t>Start Time at Origin</w:t>
            </w:r>
          </w:p>
        </w:tc>
        <w:tc>
          <w:tcPr>
            <w:tcW w:w="2020" w:type="dxa"/>
            <w:vAlign w:val="bottom"/>
            <w:hideMark/>
          </w:tcPr>
          <w:p w:rsidR="00826A54" w:rsidRDefault="00826A54">
            <w:pPr>
              <w:spacing w:line="0" w:lineRule="atLeast"/>
              <w:ind w:left="1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4:00 Hrs</w:t>
            </w:r>
          </w:p>
        </w:tc>
        <w:tc>
          <w:tcPr>
            <w:tcW w:w="108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26A54" w:rsidTr="00826A54">
        <w:trPr>
          <w:trHeight w:val="254"/>
        </w:trPr>
        <w:tc>
          <w:tcPr>
            <w:tcW w:w="1670" w:type="dxa"/>
            <w:vAlign w:val="bottom"/>
            <w:hideMark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OB Ref. No.</w:t>
            </w:r>
          </w:p>
        </w:tc>
        <w:tc>
          <w:tcPr>
            <w:tcW w:w="3160" w:type="dxa"/>
            <w:vAlign w:val="bottom"/>
            <w:hideMark/>
          </w:tcPr>
          <w:p w:rsidR="00826A54" w:rsidRDefault="009C18F1" w:rsidP="00351DF8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217549812403</w:t>
            </w:r>
          </w:p>
        </w:tc>
        <w:tc>
          <w:tcPr>
            <w:tcW w:w="2120" w:type="dxa"/>
            <w:vAlign w:val="bottom"/>
            <w:hideMark/>
          </w:tcPr>
          <w:p w:rsidR="00826A54" w:rsidRDefault="00826A54">
            <w:pPr>
              <w:spacing w:line="0" w:lineRule="atLeast"/>
              <w:ind w:left="66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20" w:type="dxa"/>
            <w:vAlign w:val="bottom"/>
            <w:hideMark/>
          </w:tcPr>
          <w:p w:rsidR="00826A54" w:rsidRDefault="00826A54">
            <w:pPr>
              <w:spacing w:line="0" w:lineRule="atLeast"/>
              <w:ind w:left="14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8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26A54" w:rsidTr="00826A54">
        <w:trPr>
          <w:trHeight w:val="540"/>
        </w:trPr>
        <w:tc>
          <w:tcPr>
            <w:tcW w:w="1670" w:type="dxa"/>
            <w:vAlign w:val="bottom"/>
            <w:hideMark/>
          </w:tcPr>
          <w:p w:rsidR="00826A54" w:rsidRDefault="00826A54">
            <w:pPr>
              <w:spacing w:line="0" w:lineRule="atLeast"/>
              <w:ind w:left="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Passenger Name</w:t>
            </w:r>
          </w:p>
        </w:tc>
        <w:tc>
          <w:tcPr>
            <w:tcW w:w="3160" w:type="dxa"/>
            <w:vAlign w:val="bottom"/>
            <w:hideMark/>
          </w:tcPr>
          <w:p w:rsidR="00826A54" w:rsidRDefault="00826A54">
            <w:pPr>
              <w:spacing w:line="0" w:lineRule="atLeast"/>
              <w:ind w:left="23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Age</w:t>
            </w:r>
          </w:p>
        </w:tc>
        <w:tc>
          <w:tcPr>
            <w:tcW w:w="2120" w:type="dxa"/>
            <w:vAlign w:val="bottom"/>
            <w:hideMark/>
          </w:tcPr>
          <w:p w:rsidR="00826A54" w:rsidRDefault="00826A54">
            <w:pPr>
              <w:spacing w:line="0" w:lineRule="atLeast"/>
              <w:ind w:left="5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Category</w:t>
            </w:r>
          </w:p>
        </w:tc>
        <w:tc>
          <w:tcPr>
            <w:tcW w:w="2020" w:type="dxa"/>
            <w:vAlign w:val="bottom"/>
            <w:hideMark/>
          </w:tcPr>
          <w:p w:rsidR="00826A54" w:rsidRDefault="00826A54">
            <w:pPr>
              <w:spacing w:line="0" w:lineRule="atLeast"/>
              <w:ind w:right="412"/>
              <w:jc w:val="center"/>
              <w:rPr>
                <w:rFonts w:ascii="Times New Roman" w:eastAsia="Times New Roman" w:hAnsi="Times New Roman"/>
                <w:w w:val="94"/>
                <w:sz w:val="18"/>
              </w:rPr>
            </w:pPr>
            <w:r>
              <w:rPr>
                <w:rFonts w:ascii="Times New Roman" w:eastAsia="Times New Roman" w:hAnsi="Times New Roman"/>
                <w:w w:val="94"/>
                <w:sz w:val="18"/>
              </w:rPr>
              <w:t>Gender</w:t>
            </w:r>
          </w:p>
        </w:tc>
        <w:tc>
          <w:tcPr>
            <w:tcW w:w="1080" w:type="dxa"/>
            <w:vAlign w:val="bottom"/>
            <w:hideMark/>
          </w:tcPr>
          <w:p w:rsidR="00826A54" w:rsidRDefault="00826A54">
            <w:pPr>
              <w:spacing w:line="0" w:lineRule="atLeast"/>
              <w:ind w:left="412"/>
              <w:jc w:val="center"/>
              <w:rPr>
                <w:rFonts w:ascii="Times New Roman" w:eastAsia="Times New Roman" w:hAnsi="Times New Roman"/>
                <w:w w:val="96"/>
                <w:sz w:val="18"/>
              </w:rPr>
            </w:pPr>
            <w:r>
              <w:rPr>
                <w:rFonts w:ascii="Times New Roman" w:eastAsia="Times New Roman" w:hAnsi="Times New Roman"/>
                <w:w w:val="96"/>
                <w:sz w:val="18"/>
              </w:rPr>
              <w:t>Seat No.</w:t>
            </w:r>
          </w:p>
        </w:tc>
      </w:tr>
      <w:tr w:rsidR="00351DF8" w:rsidTr="00826A54">
        <w:trPr>
          <w:trHeight w:val="265"/>
        </w:trPr>
        <w:tc>
          <w:tcPr>
            <w:tcW w:w="1670" w:type="dxa"/>
            <w:vAlign w:val="bottom"/>
            <w:hideMark/>
          </w:tcPr>
          <w:p w:rsidR="00351DF8" w:rsidRDefault="005879AA" w:rsidP="000156EF">
            <w:pPr>
              <w:spacing w:line="0" w:lineRule="atLeast"/>
              <w:ind w:left="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V SRINIVAS</w:t>
            </w:r>
          </w:p>
        </w:tc>
        <w:tc>
          <w:tcPr>
            <w:tcW w:w="3160" w:type="dxa"/>
            <w:vAlign w:val="bottom"/>
            <w:hideMark/>
          </w:tcPr>
          <w:p w:rsidR="00351DF8" w:rsidRDefault="00351DF8" w:rsidP="000156E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                                             </w:t>
            </w:r>
            <w:r w:rsidR="005879AA">
              <w:rPr>
                <w:rFonts w:ascii="Times New Roman" w:eastAsia="Times New Roman" w:hAnsi="Times New Roman"/>
                <w:sz w:val="18"/>
              </w:rPr>
              <w:t>32</w:t>
            </w:r>
          </w:p>
        </w:tc>
        <w:tc>
          <w:tcPr>
            <w:tcW w:w="2120" w:type="dxa"/>
            <w:vAlign w:val="bottom"/>
            <w:hideMark/>
          </w:tcPr>
          <w:p w:rsidR="00351DF8" w:rsidRDefault="00351DF8">
            <w:pPr>
              <w:spacing w:line="0" w:lineRule="atLeast"/>
              <w:ind w:left="5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ADULT</w:t>
            </w:r>
          </w:p>
        </w:tc>
        <w:tc>
          <w:tcPr>
            <w:tcW w:w="2020" w:type="dxa"/>
            <w:vAlign w:val="bottom"/>
            <w:hideMark/>
          </w:tcPr>
          <w:p w:rsidR="00351DF8" w:rsidRDefault="00351DF8">
            <w:pPr>
              <w:spacing w:line="0" w:lineRule="atLeast"/>
              <w:ind w:right="412"/>
              <w:jc w:val="center"/>
              <w:rPr>
                <w:rFonts w:ascii="Times New Roman" w:eastAsia="Times New Roman" w:hAnsi="Times New Roman"/>
                <w:w w:val="97"/>
                <w:sz w:val="18"/>
              </w:rPr>
            </w:pPr>
            <w:r>
              <w:rPr>
                <w:rFonts w:ascii="Times New Roman" w:eastAsia="Times New Roman" w:hAnsi="Times New Roman"/>
                <w:w w:val="97"/>
                <w:sz w:val="18"/>
              </w:rPr>
              <w:t>Male</w:t>
            </w:r>
          </w:p>
        </w:tc>
        <w:tc>
          <w:tcPr>
            <w:tcW w:w="1080" w:type="dxa"/>
            <w:vAlign w:val="bottom"/>
            <w:hideMark/>
          </w:tcPr>
          <w:p w:rsidR="00351DF8" w:rsidRDefault="0032467A" w:rsidP="0032467A">
            <w:pPr>
              <w:spacing w:line="0" w:lineRule="atLeast"/>
              <w:ind w:left="412"/>
              <w:rPr>
                <w:rFonts w:ascii="Times New Roman" w:eastAsia="Times New Roman" w:hAnsi="Times New Roman"/>
                <w:w w:val="88"/>
                <w:sz w:val="18"/>
              </w:rPr>
            </w:pPr>
            <w:r>
              <w:rPr>
                <w:rFonts w:ascii="Times New Roman" w:eastAsia="Times New Roman" w:hAnsi="Times New Roman"/>
                <w:w w:val="88"/>
                <w:sz w:val="18"/>
              </w:rPr>
              <w:t xml:space="preserve"> </w:t>
            </w:r>
            <w:r w:rsidR="00351DF8">
              <w:rPr>
                <w:rFonts w:ascii="Times New Roman" w:eastAsia="Times New Roman" w:hAnsi="Times New Roman"/>
                <w:w w:val="88"/>
                <w:sz w:val="18"/>
              </w:rPr>
              <w:t xml:space="preserve">  </w:t>
            </w:r>
            <w:r w:rsidR="009C18F1">
              <w:rPr>
                <w:rFonts w:ascii="Times New Roman" w:eastAsia="Times New Roman" w:hAnsi="Times New Roman"/>
                <w:w w:val="88"/>
                <w:sz w:val="18"/>
              </w:rPr>
              <w:t>20</w:t>
            </w:r>
          </w:p>
        </w:tc>
      </w:tr>
      <w:tr w:rsidR="00826A54" w:rsidTr="00826A54">
        <w:trPr>
          <w:trHeight w:val="265"/>
        </w:trPr>
        <w:tc>
          <w:tcPr>
            <w:tcW w:w="1670" w:type="dxa"/>
            <w:vAlign w:val="bottom"/>
          </w:tcPr>
          <w:p w:rsidR="00826A54" w:rsidRDefault="00826A54">
            <w:pPr>
              <w:spacing w:line="0" w:lineRule="atLeast"/>
              <w:ind w:left="2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60" w:type="dxa"/>
            <w:vAlign w:val="bottom"/>
          </w:tcPr>
          <w:p w:rsidR="00826A54" w:rsidRDefault="00826A54">
            <w:pPr>
              <w:spacing w:line="0" w:lineRule="atLeast"/>
              <w:ind w:left="242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120" w:type="dxa"/>
            <w:vAlign w:val="bottom"/>
          </w:tcPr>
          <w:p w:rsidR="00826A54" w:rsidRDefault="00826A54">
            <w:pPr>
              <w:spacing w:line="0" w:lineRule="atLeast"/>
              <w:ind w:left="52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20" w:type="dxa"/>
            <w:vAlign w:val="bottom"/>
          </w:tcPr>
          <w:p w:rsidR="00826A54" w:rsidRDefault="00826A54">
            <w:pPr>
              <w:spacing w:line="0" w:lineRule="atLeast"/>
              <w:ind w:right="412"/>
              <w:jc w:val="center"/>
              <w:rPr>
                <w:rFonts w:ascii="Times New Roman" w:eastAsia="Times New Roman" w:hAnsi="Times New Roman"/>
                <w:w w:val="97"/>
                <w:sz w:val="18"/>
              </w:rPr>
            </w:pPr>
          </w:p>
        </w:tc>
        <w:tc>
          <w:tcPr>
            <w:tcW w:w="1080" w:type="dxa"/>
            <w:vAlign w:val="bottom"/>
          </w:tcPr>
          <w:p w:rsidR="00826A54" w:rsidRDefault="00826A54">
            <w:pPr>
              <w:spacing w:line="0" w:lineRule="atLeast"/>
              <w:ind w:left="412"/>
              <w:jc w:val="center"/>
              <w:rPr>
                <w:rFonts w:ascii="Times New Roman" w:eastAsia="Times New Roman" w:hAnsi="Times New Roman"/>
                <w:w w:val="88"/>
                <w:sz w:val="18"/>
              </w:rPr>
            </w:pPr>
          </w:p>
        </w:tc>
      </w:tr>
      <w:tr w:rsidR="00826A54" w:rsidTr="00826A54">
        <w:trPr>
          <w:trHeight w:val="639"/>
        </w:trPr>
        <w:tc>
          <w:tcPr>
            <w:tcW w:w="1670" w:type="dxa"/>
            <w:vAlign w:val="bottom"/>
            <w:hideMark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Basic Fare</w:t>
            </w:r>
          </w:p>
        </w:tc>
        <w:tc>
          <w:tcPr>
            <w:tcW w:w="3160" w:type="dxa"/>
            <w:vAlign w:val="bottom"/>
            <w:hideMark/>
          </w:tcPr>
          <w:p w:rsidR="00826A54" w:rsidRDefault="00826A54" w:rsidP="003246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</w:t>
            </w:r>
            <w:r w:rsidR="0032467A">
              <w:rPr>
                <w:rFonts w:ascii="Times New Roman" w:eastAsia="Times New Roman" w:hAnsi="Times New Roman"/>
                <w:sz w:val="18"/>
              </w:rPr>
              <w:t>22</w:t>
            </w:r>
            <w:r>
              <w:rPr>
                <w:rFonts w:ascii="Times New Roman" w:eastAsia="Times New Roman" w:hAnsi="Times New Roman"/>
                <w:sz w:val="18"/>
              </w:rPr>
              <w:t>4.00</w:t>
            </w:r>
          </w:p>
        </w:tc>
        <w:tc>
          <w:tcPr>
            <w:tcW w:w="2120" w:type="dxa"/>
            <w:vAlign w:val="bottom"/>
            <w:hideMark/>
          </w:tcPr>
          <w:p w:rsidR="00826A54" w:rsidRDefault="00826A54">
            <w:pPr>
              <w:spacing w:line="0" w:lineRule="atLeast"/>
              <w:ind w:left="6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Reservation Fee</w:t>
            </w:r>
          </w:p>
        </w:tc>
        <w:tc>
          <w:tcPr>
            <w:tcW w:w="2020" w:type="dxa"/>
            <w:vAlign w:val="bottom"/>
            <w:hideMark/>
          </w:tcPr>
          <w:p w:rsidR="00826A54" w:rsidRDefault="00826A54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0.00</w:t>
            </w:r>
          </w:p>
        </w:tc>
        <w:tc>
          <w:tcPr>
            <w:tcW w:w="108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26A54" w:rsidTr="00826A54">
        <w:trPr>
          <w:trHeight w:val="254"/>
        </w:trPr>
        <w:tc>
          <w:tcPr>
            <w:tcW w:w="1670" w:type="dxa"/>
            <w:vAlign w:val="bottom"/>
            <w:hideMark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Service Fee</w:t>
            </w:r>
          </w:p>
        </w:tc>
        <w:tc>
          <w:tcPr>
            <w:tcW w:w="3160" w:type="dxa"/>
            <w:vAlign w:val="bottom"/>
            <w:hideMark/>
          </w:tcPr>
          <w:p w:rsidR="00826A54" w:rsidRDefault="00826A54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14.00</w:t>
            </w:r>
          </w:p>
        </w:tc>
        <w:tc>
          <w:tcPr>
            <w:tcW w:w="2120" w:type="dxa"/>
            <w:vAlign w:val="bottom"/>
            <w:hideMark/>
          </w:tcPr>
          <w:p w:rsidR="00826A54" w:rsidRDefault="00826A54">
            <w:pPr>
              <w:spacing w:line="0" w:lineRule="atLeast"/>
              <w:ind w:left="6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Toll Fee</w:t>
            </w:r>
          </w:p>
        </w:tc>
        <w:tc>
          <w:tcPr>
            <w:tcW w:w="2020" w:type="dxa"/>
            <w:vAlign w:val="bottom"/>
            <w:hideMark/>
          </w:tcPr>
          <w:p w:rsidR="00826A54" w:rsidRDefault="00826A54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0.00</w:t>
            </w:r>
          </w:p>
        </w:tc>
        <w:tc>
          <w:tcPr>
            <w:tcW w:w="108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26A54" w:rsidTr="00826A54">
        <w:trPr>
          <w:trHeight w:val="254"/>
        </w:trPr>
        <w:tc>
          <w:tcPr>
            <w:tcW w:w="1670" w:type="dxa"/>
            <w:vAlign w:val="bottom"/>
            <w:hideMark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w w:val="99"/>
                <w:sz w:val="18"/>
              </w:rPr>
              <w:t>Concession Amount</w:t>
            </w:r>
          </w:p>
        </w:tc>
        <w:tc>
          <w:tcPr>
            <w:tcW w:w="3160" w:type="dxa"/>
            <w:vAlign w:val="bottom"/>
            <w:hideMark/>
          </w:tcPr>
          <w:p w:rsidR="00826A54" w:rsidRDefault="00826A54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0.00</w:t>
            </w:r>
          </w:p>
        </w:tc>
        <w:tc>
          <w:tcPr>
            <w:tcW w:w="2120" w:type="dxa"/>
            <w:vAlign w:val="bottom"/>
            <w:hideMark/>
          </w:tcPr>
          <w:p w:rsidR="00826A54" w:rsidRDefault="00826A54">
            <w:pPr>
              <w:spacing w:line="0" w:lineRule="atLeast"/>
              <w:ind w:left="6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Dinner Amount</w:t>
            </w:r>
          </w:p>
        </w:tc>
        <w:tc>
          <w:tcPr>
            <w:tcW w:w="2020" w:type="dxa"/>
            <w:vAlign w:val="bottom"/>
            <w:hideMark/>
          </w:tcPr>
          <w:p w:rsidR="00826A54" w:rsidRDefault="00826A54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0.00</w:t>
            </w:r>
          </w:p>
        </w:tc>
        <w:tc>
          <w:tcPr>
            <w:tcW w:w="108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26A54" w:rsidTr="00826A54">
        <w:trPr>
          <w:trHeight w:val="254"/>
        </w:trPr>
        <w:tc>
          <w:tcPr>
            <w:tcW w:w="1670" w:type="dxa"/>
            <w:vAlign w:val="bottom"/>
            <w:hideMark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Levy Amount</w:t>
            </w:r>
          </w:p>
        </w:tc>
        <w:tc>
          <w:tcPr>
            <w:tcW w:w="3160" w:type="dxa"/>
            <w:vAlign w:val="bottom"/>
            <w:hideMark/>
          </w:tcPr>
          <w:p w:rsidR="00826A54" w:rsidRDefault="00826A54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2.00 ( CESS_TAX : 2.00; )</w:t>
            </w:r>
          </w:p>
        </w:tc>
        <w:tc>
          <w:tcPr>
            <w:tcW w:w="212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2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8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26A54" w:rsidTr="00826A54">
        <w:trPr>
          <w:trHeight w:val="254"/>
        </w:trPr>
        <w:tc>
          <w:tcPr>
            <w:tcW w:w="1670" w:type="dxa"/>
            <w:vAlign w:val="bottom"/>
            <w:hideMark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Total Price</w:t>
            </w:r>
          </w:p>
        </w:tc>
        <w:tc>
          <w:tcPr>
            <w:tcW w:w="3160" w:type="dxa"/>
            <w:vAlign w:val="bottom"/>
            <w:hideMark/>
          </w:tcPr>
          <w:p w:rsidR="00826A54" w:rsidRDefault="00E922C1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24</w:t>
            </w:r>
            <w:r w:rsidR="00826A54">
              <w:rPr>
                <w:rFonts w:ascii="Times New Roman" w:eastAsia="Times New Roman" w:hAnsi="Times New Roman"/>
                <w:sz w:val="18"/>
              </w:rPr>
              <w:t>0-00</w:t>
            </w:r>
          </w:p>
        </w:tc>
        <w:tc>
          <w:tcPr>
            <w:tcW w:w="212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2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80" w:type="dxa"/>
            <w:vAlign w:val="bottom"/>
          </w:tcPr>
          <w:p w:rsidR="00826A54" w:rsidRDefault="00826A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826A54" w:rsidRDefault="00826A54" w:rsidP="00826A54">
      <w:pPr>
        <w:spacing w:line="200" w:lineRule="exact"/>
        <w:rPr>
          <w:rFonts w:ascii="Times New Roman" w:eastAsia="Times New Roman" w:hAnsi="Times New Roman"/>
          <w:sz w:val="17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1150620</wp:posOffset>
            </wp:positionH>
            <wp:positionV relativeFrom="paragraph">
              <wp:posOffset>-746125</wp:posOffset>
            </wp:positionV>
            <wp:extent cx="69850" cy="69850"/>
            <wp:effectExtent l="19050" t="0" r="635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4517390</wp:posOffset>
            </wp:positionH>
            <wp:positionV relativeFrom="paragraph">
              <wp:posOffset>-746125</wp:posOffset>
            </wp:positionV>
            <wp:extent cx="69850" cy="69850"/>
            <wp:effectExtent l="19050" t="0" r="635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1150620</wp:posOffset>
            </wp:positionH>
            <wp:positionV relativeFrom="paragraph">
              <wp:posOffset>-585470</wp:posOffset>
            </wp:positionV>
            <wp:extent cx="69850" cy="69850"/>
            <wp:effectExtent l="19050" t="0" r="635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4517390</wp:posOffset>
            </wp:positionH>
            <wp:positionV relativeFrom="paragraph">
              <wp:posOffset>-585470</wp:posOffset>
            </wp:positionV>
            <wp:extent cx="69850" cy="69850"/>
            <wp:effectExtent l="19050" t="0" r="635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1150620</wp:posOffset>
            </wp:positionH>
            <wp:positionV relativeFrom="paragraph">
              <wp:posOffset>-424180</wp:posOffset>
            </wp:positionV>
            <wp:extent cx="69850" cy="69850"/>
            <wp:effectExtent l="19050" t="0" r="635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4517390</wp:posOffset>
            </wp:positionH>
            <wp:positionV relativeFrom="paragraph">
              <wp:posOffset>-424180</wp:posOffset>
            </wp:positionV>
            <wp:extent cx="69850" cy="69850"/>
            <wp:effectExtent l="19050" t="0" r="635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1150620</wp:posOffset>
            </wp:positionH>
            <wp:positionV relativeFrom="paragraph">
              <wp:posOffset>-263525</wp:posOffset>
            </wp:positionV>
            <wp:extent cx="69850" cy="69850"/>
            <wp:effectExtent l="19050" t="0" r="635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1150620</wp:posOffset>
            </wp:positionH>
            <wp:positionV relativeFrom="paragraph">
              <wp:posOffset>-102235</wp:posOffset>
            </wp:positionV>
            <wp:extent cx="69850" cy="69850"/>
            <wp:effectExtent l="1905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6A54" w:rsidRDefault="00826A54" w:rsidP="00826A54">
      <w:pPr>
        <w:spacing w:line="210" w:lineRule="exact"/>
        <w:rPr>
          <w:rFonts w:ascii="Times New Roman" w:eastAsia="Times New Roman" w:hAnsi="Times New Roman"/>
          <w:sz w:val="17"/>
        </w:rPr>
      </w:pPr>
    </w:p>
    <w:p w:rsidR="00826A54" w:rsidRDefault="00826A54" w:rsidP="00826A54">
      <w:pPr>
        <w:spacing w:line="0" w:lineRule="atLeast"/>
        <w:ind w:left="20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ID Proof Note:</w:t>
      </w:r>
    </w:p>
    <w:p w:rsidR="00826A54" w:rsidRDefault="00826A54" w:rsidP="00826A54">
      <w:pPr>
        <w:spacing w:line="22" w:lineRule="exact"/>
        <w:rPr>
          <w:rFonts w:ascii="Times New Roman" w:eastAsia="Times New Roman" w:hAnsi="Times New Roman"/>
          <w:sz w:val="17"/>
        </w:rPr>
      </w:pPr>
    </w:p>
    <w:p w:rsidR="00826A54" w:rsidRDefault="00826A54" w:rsidP="00826A54">
      <w:pPr>
        <w:spacing w:line="259" w:lineRule="auto"/>
        <w:ind w:left="200" w:right="80" w:firstLine="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During bus journey, one of the passenger on an e-ticket appears should carry the original identity card such as: Driving License, Election Card, Ration Card, Photo ID card issued by Central/State Govt</w:t>
      </w:r>
      <w:proofErr w:type="gramStart"/>
      <w:r>
        <w:rPr>
          <w:rFonts w:ascii="Times New Roman" w:eastAsia="Times New Roman" w:hAnsi="Times New Roman"/>
          <w:sz w:val="18"/>
        </w:rPr>
        <w:t>./</w:t>
      </w:r>
      <w:proofErr w:type="gramEnd"/>
      <w:r>
        <w:rPr>
          <w:rFonts w:ascii="Times New Roman" w:eastAsia="Times New Roman" w:hAnsi="Times New Roman"/>
          <w:sz w:val="18"/>
        </w:rPr>
        <w:t xml:space="preserve">Private </w:t>
      </w:r>
      <w:proofErr w:type="spellStart"/>
      <w:r>
        <w:rPr>
          <w:rFonts w:ascii="Times New Roman" w:eastAsia="Times New Roman" w:hAnsi="Times New Roman"/>
          <w:sz w:val="18"/>
        </w:rPr>
        <w:t>Organisations</w:t>
      </w:r>
      <w:proofErr w:type="spellEnd"/>
      <w:r>
        <w:rPr>
          <w:rFonts w:ascii="Times New Roman" w:eastAsia="Times New Roman" w:hAnsi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/>
          <w:sz w:val="18"/>
        </w:rPr>
        <w:t>AdharCard</w:t>
      </w:r>
      <w:proofErr w:type="spellEnd"/>
      <w:r>
        <w:rPr>
          <w:rFonts w:ascii="Times New Roman" w:eastAsia="Times New Roman" w:hAnsi="Times New Roman"/>
          <w:sz w:val="18"/>
        </w:rPr>
        <w:t xml:space="preserve">, Pan Card, Passport, Credit Card with Photo identification, Student ID issued by any Institute, Pass Book with Photo issued by any </w:t>
      </w:r>
      <w:proofErr w:type="spellStart"/>
      <w:r>
        <w:rPr>
          <w:rFonts w:ascii="Times New Roman" w:eastAsia="Times New Roman" w:hAnsi="Times New Roman"/>
          <w:sz w:val="18"/>
        </w:rPr>
        <w:t>Nationalised</w:t>
      </w:r>
      <w:proofErr w:type="spellEnd"/>
      <w:r>
        <w:rPr>
          <w:rFonts w:ascii="Times New Roman" w:eastAsia="Times New Roman" w:hAnsi="Times New Roman"/>
          <w:sz w:val="18"/>
        </w:rPr>
        <w:t xml:space="preserve"> Bank ,CAT CARD issued by APSRTC.</w:t>
      </w:r>
    </w:p>
    <w:p w:rsidR="00826A54" w:rsidRDefault="00826A54" w:rsidP="00826A54">
      <w:pPr>
        <w:spacing w:line="354" w:lineRule="exact"/>
        <w:rPr>
          <w:rFonts w:ascii="Times New Roman" w:eastAsia="Times New Roman" w:hAnsi="Times New Roman"/>
          <w:sz w:val="17"/>
        </w:rPr>
      </w:pPr>
    </w:p>
    <w:p w:rsidR="00826A54" w:rsidRDefault="00826A54" w:rsidP="00826A54">
      <w:pPr>
        <w:spacing w:line="0" w:lineRule="atLeast"/>
        <w:ind w:left="20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Important:</w:t>
      </w:r>
    </w:p>
    <w:p w:rsidR="00826A54" w:rsidRDefault="00826A54" w:rsidP="00826A54">
      <w:pPr>
        <w:spacing w:line="237" w:lineRule="exact"/>
        <w:rPr>
          <w:rFonts w:ascii="Times New Roman" w:eastAsia="Times New Roman" w:hAnsi="Times New Roman"/>
          <w:sz w:val="17"/>
        </w:rPr>
      </w:pPr>
    </w:p>
    <w:p w:rsidR="00826A54" w:rsidRDefault="00826A54" w:rsidP="00826A54">
      <w:pPr>
        <w:spacing w:line="0" w:lineRule="atLeast"/>
        <w:ind w:left="6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The seat(s) booked under this ticket is/are not transferable.</w:t>
      </w:r>
    </w:p>
    <w:p w:rsidR="00826A54" w:rsidRDefault="00826A54" w:rsidP="00826A54">
      <w:pPr>
        <w:spacing w:line="22" w:lineRule="exact"/>
        <w:rPr>
          <w:rFonts w:ascii="Times New Roman" w:eastAsia="Times New Roman" w:hAnsi="Times New Roman"/>
          <w:sz w:val="17"/>
        </w:rPr>
      </w:pP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-86995</wp:posOffset>
            </wp:positionV>
            <wp:extent cx="60325" cy="60325"/>
            <wp:effectExtent l="1905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6A54" w:rsidRDefault="00826A54" w:rsidP="00826A54">
      <w:pPr>
        <w:spacing w:line="0" w:lineRule="atLeast"/>
        <w:ind w:left="6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This e-ticket is valid only for the seat number and bus service specified herein.</w:t>
      </w:r>
    </w:p>
    <w:p w:rsidR="00826A54" w:rsidRDefault="00826A54" w:rsidP="00826A54">
      <w:pPr>
        <w:spacing w:line="13" w:lineRule="exact"/>
        <w:rPr>
          <w:rFonts w:ascii="Times New Roman" w:eastAsia="Times New Roman" w:hAnsi="Times New Roman"/>
          <w:sz w:val="17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-92710</wp:posOffset>
            </wp:positionV>
            <wp:extent cx="60325" cy="60325"/>
            <wp:effectExtent l="1905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6A54" w:rsidRDefault="00826A54" w:rsidP="00826A54">
      <w:pPr>
        <w:spacing w:line="252" w:lineRule="auto"/>
        <w:ind w:left="640" w:right="1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This e-ticket has to be carried by the passenger during the journey along with an original photo ID </w:t>
      </w:r>
      <w:proofErr w:type="gramStart"/>
      <w:r>
        <w:rPr>
          <w:rFonts w:ascii="Times New Roman" w:eastAsia="Times New Roman" w:hAnsi="Times New Roman"/>
          <w:sz w:val="18"/>
        </w:rPr>
        <w:t>Card</w:t>
      </w:r>
      <w:proofErr w:type="gramEnd"/>
      <w:r>
        <w:rPr>
          <w:rFonts w:ascii="Times New Roman" w:eastAsia="Times New Roman" w:hAnsi="Times New Roman"/>
          <w:sz w:val="18"/>
        </w:rPr>
        <w:t xml:space="preserve"> of the passenger whose name appears above. Please keep the ticket safely till the end of the journey.</w:t>
      </w:r>
    </w:p>
    <w:p w:rsidR="00826A54" w:rsidRDefault="00826A54" w:rsidP="00826A54">
      <w:pPr>
        <w:spacing w:line="1" w:lineRule="exact"/>
        <w:rPr>
          <w:rFonts w:ascii="Times New Roman" w:eastAsia="Times New Roman" w:hAnsi="Times New Roman"/>
          <w:sz w:val="17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-240665</wp:posOffset>
            </wp:positionV>
            <wp:extent cx="60325" cy="60325"/>
            <wp:effectExtent l="1905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-100330</wp:posOffset>
            </wp:positionV>
            <wp:extent cx="60325" cy="60325"/>
            <wp:effectExtent l="1905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6A54" w:rsidRDefault="00826A54" w:rsidP="00826A54">
      <w:pPr>
        <w:spacing w:line="0" w:lineRule="atLeast"/>
        <w:ind w:left="6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Please show the ticket at the time of checking.</w:t>
      </w:r>
    </w:p>
    <w:p w:rsidR="00826A54" w:rsidRDefault="00826A54" w:rsidP="00826A54">
      <w:pPr>
        <w:spacing w:line="13" w:lineRule="exact"/>
        <w:rPr>
          <w:rFonts w:ascii="Times New Roman" w:eastAsia="Times New Roman" w:hAnsi="Times New Roman"/>
          <w:sz w:val="17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-92710</wp:posOffset>
            </wp:positionV>
            <wp:extent cx="60325" cy="60325"/>
            <wp:effectExtent l="1905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6A54" w:rsidRDefault="00826A54" w:rsidP="00826A54">
      <w:pPr>
        <w:spacing w:line="0" w:lineRule="atLeast"/>
        <w:ind w:left="6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Corporation reserves the rights to change/cancel the service category.</w:t>
      </w:r>
    </w:p>
    <w:p w:rsidR="00826A54" w:rsidRDefault="00826A54" w:rsidP="00826A54">
      <w:pPr>
        <w:spacing w:line="13" w:lineRule="exact"/>
        <w:rPr>
          <w:rFonts w:ascii="Times New Roman" w:eastAsia="Times New Roman" w:hAnsi="Times New Roman"/>
          <w:sz w:val="17"/>
        </w:rPr>
      </w:pP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-92710</wp:posOffset>
            </wp:positionV>
            <wp:extent cx="60325" cy="60325"/>
            <wp:effectExtent l="1905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6A54" w:rsidRDefault="00826A54" w:rsidP="00826A54">
      <w:pPr>
        <w:spacing w:line="266" w:lineRule="auto"/>
        <w:ind w:left="640" w:right="1780"/>
        <w:rPr>
          <w:rFonts w:ascii="Times New Roman" w:eastAsia="Times New Roman" w:hAnsi="Times New Roman"/>
          <w:sz w:val="17"/>
        </w:rPr>
      </w:pPr>
      <w:r>
        <w:rPr>
          <w:rFonts w:ascii="Times New Roman" w:eastAsia="Times New Roman" w:hAnsi="Times New Roman"/>
          <w:sz w:val="17"/>
        </w:rPr>
        <w:t>BOOKING/CANCELLATION of tickets can be done before 1 hour of the scheduled start time at origin of the service only. Partial cancellation is not allowed for onward journey tickets which are booked with return journey concession.</w:t>
      </w:r>
    </w:p>
    <w:p w:rsidR="00826A54" w:rsidRDefault="00826A54" w:rsidP="00826A54">
      <w:pPr>
        <w:spacing w:line="1" w:lineRule="exact"/>
        <w:rPr>
          <w:rFonts w:ascii="Times New Roman" w:eastAsia="Times New Roman" w:hAnsi="Times New Roman"/>
          <w:sz w:val="17"/>
        </w:rPr>
      </w:pP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-240665</wp:posOffset>
            </wp:positionV>
            <wp:extent cx="60325" cy="60325"/>
            <wp:effectExtent l="1905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-100330</wp:posOffset>
            </wp:positionV>
            <wp:extent cx="60325" cy="60325"/>
            <wp:effectExtent l="1905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6A54" w:rsidRDefault="00826A54" w:rsidP="00826A54">
      <w:pPr>
        <w:spacing w:line="312" w:lineRule="auto"/>
        <w:ind w:left="640" w:right="2380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sz w:val="15"/>
        </w:rPr>
        <w:t xml:space="preserve">Free travel in city </w:t>
      </w:r>
      <w:proofErr w:type="gramStart"/>
      <w:r>
        <w:rPr>
          <w:rFonts w:ascii="Times New Roman" w:eastAsia="Times New Roman" w:hAnsi="Times New Roman"/>
          <w:sz w:val="15"/>
        </w:rPr>
        <w:t>buses(</w:t>
      </w:r>
      <w:proofErr w:type="gramEnd"/>
      <w:r>
        <w:rPr>
          <w:rFonts w:ascii="Times New Roman" w:eastAsia="Times New Roman" w:hAnsi="Times New Roman"/>
          <w:sz w:val="15"/>
        </w:rPr>
        <w:t>except A/C buses) before 2Hrs. of departure time and after 2Hrs. of arrival time is allowed. For e-Ticketing/Refund Related Queries/ Service Cancelled refunds to E-Mail: online.support@apsrtconline.in</w:t>
      </w:r>
    </w:p>
    <w:p w:rsidR="00826A54" w:rsidRDefault="00826A54" w:rsidP="00826A54">
      <w:pPr>
        <w:spacing w:line="1" w:lineRule="exact"/>
        <w:rPr>
          <w:rFonts w:ascii="Times New Roman" w:eastAsia="Times New Roman" w:hAnsi="Times New Roman"/>
          <w:sz w:val="17"/>
        </w:rPr>
      </w:pPr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-247650</wp:posOffset>
            </wp:positionV>
            <wp:extent cx="60325" cy="60325"/>
            <wp:effectExtent l="1905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-100965</wp:posOffset>
            </wp:positionV>
            <wp:extent cx="60325" cy="60325"/>
            <wp:effectExtent l="1905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6A54" w:rsidRDefault="00826A54" w:rsidP="00826A54">
      <w:pPr>
        <w:spacing w:line="252" w:lineRule="auto"/>
        <w:ind w:left="640" w:right="12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If waiting list ticket is not confirmed, please cancel the ticket prior to 1 hour of the scheduled start time at origin of the service to avail full refund except service fee and reservation fee.</w:t>
      </w:r>
    </w:p>
    <w:p w:rsidR="00826A54" w:rsidRDefault="00826A54" w:rsidP="00826A54">
      <w:pPr>
        <w:spacing w:line="1" w:lineRule="exact"/>
        <w:rPr>
          <w:rFonts w:ascii="Times New Roman" w:eastAsia="Times New Roman" w:hAnsi="Times New Roman"/>
          <w:sz w:val="17"/>
        </w:rPr>
      </w:pPr>
      <w:r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-240665</wp:posOffset>
            </wp:positionV>
            <wp:extent cx="60325" cy="60325"/>
            <wp:effectExtent l="1905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6A54" w:rsidRDefault="00826A54" w:rsidP="00826A54">
      <w:pPr>
        <w:spacing w:line="252" w:lineRule="auto"/>
        <w:ind w:left="6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Please note that fares are subject to change without notice. If you have purchased a ticket and subsequently the fares have increased then you will not be required to pay the difference.</w:t>
      </w:r>
    </w:p>
    <w:p w:rsidR="00826A54" w:rsidRDefault="00826A54" w:rsidP="00826A54">
      <w:pPr>
        <w:spacing w:line="1" w:lineRule="exact"/>
        <w:rPr>
          <w:rFonts w:ascii="Times New Roman" w:eastAsia="Times New Roman" w:hAnsi="Times New Roman"/>
          <w:sz w:val="17"/>
        </w:rPr>
      </w:pP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-240665</wp:posOffset>
            </wp:positionV>
            <wp:extent cx="60325" cy="60325"/>
            <wp:effectExtent l="1905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6A54" w:rsidRDefault="00826A54" w:rsidP="00826A54">
      <w:pPr>
        <w:spacing w:line="252" w:lineRule="auto"/>
        <w:ind w:left="6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However, if you decide to </w:t>
      </w:r>
      <w:proofErr w:type="spellStart"/>
      <w:r>
        <w:rPr>
          <w:rFonts w:ascii="Times New Roman" w:eastAsia="Times New Roman" w:hAnsi="Times New Roman"/>
          <w:sz w:val="18"/>
        </w:rPr>
        <w:t>prepone</w:t>
      </w:r>
      <w:proofErr w:type="spellEnd"/>
      <w:r>
        <w:rPr>
          <w:rFonts w:ascii="Times New Roman" w:eastAsia="Times New Roman" w:hAnsi="Times New Roman"/>
          <w:sz w:val="18"/>
        </w:rPr>
        <w:t xml:space="preserve">/postpone your travel dates, which requires re-issuance of the ticket, the same ticket will be </w:t>
      </w:r>
      <w:proofErr w:type="spellStart"/>
      <w:r>
        <w:rPr>
          <w:rFonts w:ascii="Times New Roman" w:eastAsia="Times New Roman" w:hAnsi="Times New Roman"/>
          <w:sz w:val="18"/>
        </w:rPr>
        <w:t>repriced</w:t>
      </w:r>
      <w:proofErr w:type="spellEnd"/>
      <w:r>
        <w:rPr>
          <w:rFonts w:ascii="Times New Roman" w:eastAsia="Times New Roman" w:hAnsi="Times New Roman"/>
          <w:sz w:val="18"/>
        </w:rPr>
        <w:t xml:space="preserve"> at the applicable fare at the time of making changes and the difference would have to be paid.</w:t>
      </w:r>
    </w:p>
    <w:p w:rsidR="00826A54" w:rsidRDefault="00826A54" w:rsidP="00826A54">
      <w:pPr>
        <w:spacing w:line="1" w:lineRule="exact"/>
        <w:rPr>
          <w:rFonts w:ascii="Times New Roman" w:eastAsia="Times New Roman" w:hAnsi="Times New Roman"/>
          <w:sz w:val="17"/>
        </w:rPr>
      </w:pPr>
      <w:r>
        <w:rPr>
          <w:noProof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-240665</wp:posOffset>
            </wp:positionV>
            <wp:extent cx="60325" cy="60325"/>
            <wp:effectExtent l="1905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6A54" w:rsidRDefault="00826A54" w:rsidP="00826A54">
      <w:pPr>
        <w:spacing w:line="0" w:lineRule="atLeast"/>
        <w:ind w:left="6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Please check your ticket after it is issued, for its correctness and we request you to read the Terms and conditions.</w:t>
      </w:r>
    </w:p>
    <w:p w:rsidR="00826A54" w:rsidRDefault="00826A54" w:rsidP="00826A54">
      <w:pPr>
        <w:spacing w:line="13" w:lineRule="exact"/>
        <w:rPr>
          <w:rFonts w:ascii="Times New Roman" w:eastAsia="Times New Roman" w:hAnsi="Times New Roman"/>
          <w:sz w:val="17"/>
        </w:rPr>
      </w:pPr>
      <w:r>
        <w:rPr>
          <w:noProof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-92710</wp:posOffset>
            </wp:positionV>
            <wp:extent cx="60325" cy="60325"/>
            <wp:effectExtent l="1905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6A54" w:rsidRDefault="00826A54" w:rsidP="00826A54">
      <w:pPr>
        <w:spacing w:line="252" w:lineRule="auto"/>
        <w:ind w:left="640" w:right="80"/>
        <w:rPr>
          <w:rFonts w:ascii="Times New Roman" w:eastAsia="Times New Roman" w:hAnsi="Times New Roman"/>
          <w:sz w:val="18"/>
        </w:rPr>
      </w:pPr>
      <w:proofErr w:type="gramStart"/>
      <w:r>
        <w:rPr>
          <w:rFonts w:ascii="Times New Roman" w:eastAsia="Times New Roman" w:hAnsi="Times New Roman"/>
          <w:sz w:val="18"/>
        </w:rPr>
        <w:t>In case of detection of alteration of fare / Ticket No.</w:t>
      </w:r>
      <w:proofErr w:type="gramEnd"/>
      <w:r>
        <w:rPr>
          <w:rFonts w:ascii="Times New Roman" w:eastAsia="Times New Roman" w:hAnsi="Times New Roman"/>
          <w:sz w:val="18"/>
        </w:rPr>
        <w:t xml:space="preserve"> / Journey details / etc., at the time of journey, in the paper ticket mailed to the passenger email-ID, the registered passenger of e-ticketing with www.apsrtconline.in is liable for prosecution under court of law.</w:t>
      </w:r>
    </w:p>
    <w:p w:rsidR="00826A54" w:rsidRDefault="00826A54" w:rsidP="00826A54">
      <w:pPr>
        <w:spacing w:line="1" w:lineRule="exact"/>
        <w:rPr>
          <w:rFonts w:ascii="Times New Roman" w:eastAsia="Times New Roman" w:hAnsi="Times New Roman"/>
          <w:sz w:val="17"/>
        </w:rPr>
      </w:pPr>
      <w:r>
        <w:rPr>
          <w:noProof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-240665</wp:posOffset>
            </wp:positionV>
            <wp:extent cx="60325" cy="60325"/>
            <wp:effectExtent l="1905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6A54" w:rsidRDefault="00826A54" w:rsidP="00826A54">
      <w:pPr>
        <w:spacing w:line="252" w:lineRule="auto"/>
        <w:ind w:left="640" w:right="38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If service is cancelled by APSRTC for any reason, customer can cancel the ticket within 15 days from the date of journey to get full refund, except Service Fee.</w:t>
      </w:r>
    </w:p>
    <w:p w:rsidR="00826A54" w:rsidRDefault="00826A54" w:rsidP="00826A54">
      <w:pPr>
        <w:spacing w:line="1" w:lineRule="exact"/>
        <w:rPr>
          <w:rFonts w:ascii="Times New Roman" w:eastAsia="Times New Roman" w:hAnsi="Times New Roman"/>
          <w:sz w:val="17"/>
        </w:rPr>
      </w:pPr>
      <w:r>
        <w:rPr>
          <w:noProof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-240665</wp:posOffset>
            </wp:positionV>
            <wp:extent cx="60325" cy="60325"/>
            <wp:effectExtent l="1905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6A54" w:rsidRDefault="00826A54" w:rsidP="00826A54">
      <w:pPr>
        <w:spacing w:line="0" w:lineRule="atLeast"/>
        <w:ind w:left="6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Cancellation is not allowed after 15 days from the date of journey.</w:t>
      </w:r>
    </w:p>
    <w:p w:rsidR="00826A54" w:rsidRDefault="00826A54" w:rsidP="00826A54">
      <w:pPr>
        <w:spacing w:line="291" w:lineRule="exact"/>
        <w:rPr>
          <w:rFonts w:ascii="Times New Roman" w:eastAsia="Times New Roman" w:hAnsi="Times New Roman"/>
          <w:sz w:val="17"/>
        </w:rPr>
      </w:pPr>
      <w:r>
        <w:rPr>
          <w:noProof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-92710</wp:posOffset>
            </wp:positionV>
            <wp:extent cx="60325" cy="60325"/>
            <wp:effectExtent l="1905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6A54" w:rsidRDefault="00826A54" w:rsidP="00826A54">
      <w:pPr>
        <w:spacing w:line="0" w:lineRule="atLeast"/>
        <w:ind w:left="198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*** WISH YOU HAPPY </w:t>
      </w:r>
      <w:proofErr w:type="gramStart"/>
      <w:r>
        <w:rPr>
          <w:rFonts w:ascii="Times New Roman" w:eastAsia="Times New Roman" w:hAnsi="Times New Roman"/>
          <w:sz w:val="18"/>
        </w:rPr>
        <w:t>JOURNEY.,</w:t>
      </w:r>
      <w:proofErr w:type="gramEnd"/>
      <w:r>
        <w:rPr>
          <w:rFonts w:ascii="Times New Roman" w:eastAsia="Times New Roman" w:hAnsi="Times New Roman"/>
          <w:sz w:val="18"/>
        </w:rPr>
        <w:t xml:space="preserve"> SRVC START TIME @ORIGIN 21:00 HRS </w:t>
      </w:r>
    </w:p>
    <w:p w:rsidR="00826A54" w:rsidRDefault="00826A54" w:rsidP="00826A54">
      <w:pPr>
        <w:spacing w:line="0" w:lineRule="atLeast"/>
        <w:ind w:left="1980"/>
        <w:rPr>
          <w:rFonts w:ascii="Times New Roman" w:eastAsia="Times New Roman" w:hAnsi="Times New Roman"/>
          <w:sz w:val="18"/>
        </w:rPr>
      </w:pPr>
    </w:p>
    <w:p w:rsidR="00826A54" w:rsidRDefault="00826A54" w:rsidP="00826A54">
      <w:pPr>
        <w:rPr>
          <w:rFonts w:ascii="Times New Roman" w:eastAsia="Times New Roman" w:hAnsi="Times New Roman"/>
          <w:sz w:val="18"/>
        </w:rPr>
        <w:sectPr w:rsidR="00826A54">
          <w:pgSz w:w="11920" w:h="16860"/>
          <w:pgMar w:top="299" w:right="490" w:bottom="64" w:left="5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6A54" w:rsidRDefault="00826A54" w:rsidP="00AA7CD6">
      <w:pPr>
        <w:spacing w:line="200" w:lineRule="exact"/>
        <w:rPr>
          <w:rFonts w:ascii="Times New Roman" w:eastAsia="Times New Roman" w:hAnsi="Times New Roman"/>
          <w:sz w:val="17"/>
        </w:rPr>
      </w:pPr>
    </w:p>
    <w:sectPr w:rsidR="00826A54" w:rsidSect="0082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A54"/>
    <w:rsid w:val="000156EF"/>
    <w:rsid w:val="000162D0"/>
    <w:rsid w:val="000473A9"/>
    <w:rsid w:val="00052A43"/>
    <w:rsid w:val="00067513"/>
    <w:rsid w:val="00090E4D"/>
    <w:rsid w:val="00173C66"/>
    <w:rsid w:val="001E22AE"/>
    <w:rsid w:val="00232FC3"/>
    <w:rsid w:val="00251FEC"/>
    <w:rsid w:val="002727BE"/>
    <w:rsid w:val="002A7D0C"/>
    <w:rsid w:val="003152F4"/>
    <w:rsid w:val="0032467A"/>
    <w:rsid w:val="00342255"/>
    <w:rsid w:val="00345CE9"/>
    <w:rsid w:val="00351DF8"/>
    <w:rsid w:val="00390CA7"/>
    <w:rsid w:val="003C4C39"/>
    <w:rsid w:val="00417CD5"/>
    <w:rsid w:val="00422D7A"/>
    <w:rsid w:val="0044252F"/>
    <w:rsid w:val="004977B3"/>
    <w:rsid w:val="004978B6"/>
    <w:rsid w:val="00517B9D"/>
    <w:rsid w:val="0055186F"/>
    <w:rsid w:val="00577050"/>
    <w:rsid w:val="00583B93"/>
    <w:rsid w:val="005879AA"/>
    <w:rsid w:val="005F41A3"/>
    <w:rsid w:val="006136BF"/>
    <w:rsid w:val="006177FA"/>
    <w:rsid w:val="00667FF9"/>
    <w:rsid w:val="006D26CC"/>
    <w:rsid w:val="006E4E66"/>
    <w:rsid w:val="007210AB"/>
    <w:rsid w:val="00724130"/>
    <w:rsid w:val="007728EC"/>
    <w:rsid w:val="007E04F5"/>
    <w:rsid w:val="007F4ADD"/>
    <w:rsid w:val="00826A54"/>
    <w:rsid w:val="00842FB4"/>
    <w:rsid w:val="008920C9"/>
    <w:rsid w:val="008E1233"/>
    <w:rsid w:val="009262AF"/>
    <w:rsid w:val="00940DC1"/>
    <w:rsid w:val="009C18F1"/>
    <w:rsid w:val="009D294E"/>
    <w:rsid w:val="009E7429"/>
    <w:rsid w:val="009F501D"/>
    <w:rsid w:val="00A31AB5"/>
    <w:rsid w:val="00AA7CD6"/>
    <w:rsid w:val="00AF2A7D"/>
    <w:rsid w:val="00B513AF"/>
    <w:rsid w:val="00B70BE2"/>
    <w:rsid w:val="00C2295B"/>
    <w:rsid w:val="00C57808"/>
    <w:rsid w:val="00D93A3E"/>
    <w:rsid w:val="00DB0BA2"/>
    <w:rsid w:val="00DE4951"/>
    <w:rsid w:val="00E114FD"/>
    <w:rsid w:val="00E364C7"/>
    <w:rsid w:val="00E74DAF"/>
    <w:rsid w:val="00E922C1"/>
    <w:rsid w:val="00F14142"/>
    <w:rsid w:val="00F36DC2"/>
    <w:rsid w:val="00F36E87"/>
    <w:rsid w:val="00FD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5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5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KIRAN</Company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SITAM OFFICE</dc:creator>
  <cp:lastModifiedBy>USER</cp:lastModifiedBy>
  <cp:revision>4</cp:revision>
  <cp:lastPrinted>2017-02-03T04:51:00Z</cp:lastPrinted>
  <dcterms:created xsi:type="dcterms:W3CDTF">2019-01-28T11:13:00Z</dcterms:created>
  <dcterms:modified xsi:type="dcterms:W3CDTF">2019-02-12T04:55:00Z</dcterms:modified>
</cp:coreProperties>
</file>