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12B1A" w14:textId="77777777" w:rsidR="00E96D9F" w:rsidRDefault="00000000">
      <w:pPr>
        <w:jc w:val="center"/>
      </w:pPr>
      <w:r>
        <w:rPr>
          <w:noProof/>
        </w:rPr>
        <w:drawing>
          <wp:inline distT="0" distB="0" distL="0" distR="0" wp14:anchorId="4B0E8A2E" wp14:editId="07D7EA12">
            <wp:extent cx="1097280" cy="532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
                    <a:stretch>
                      <a:fillRect/>
                    </a:stretch>
                  </pic:blipFill>
                  <pic:spPr>
                    <a:xfrm>
                      <a:off x="0" y="0"/>
                      <a:ext cx="1097280" cy="532140"/>
                    </a:xfrm>
                    <a:prstGeom prst="rect">
                      <a:avLst/>
                    </a:prstGeom>
                  </pic:spPr>
                </pic:pic>
              </a:graphicData>
            </a:graphic>
          </wp:inline>
        </w:drawing>
      </w:r>
    </w:p>
    <w:p w14:paraId="3D0F3586" w14:textId="77777777" w:rsidR="00E96D9F" w:rsidRDefault="00000000">
      <w:pPr>
        <w:jc w:val="center"/>
      </w:pPr>
      <w:r>
        <w:rPr>
          <w:b/>
          <w:sz w:val="40"/>
        </w:rPr>
        <w:t>SOFTWARE REQUIREMENTS SPECIFICATION</w:t>
      </w:r>
    </w:p>
    <w:p w14:paraId="0B852E8C" w14:textId="77777777" w:rsidR="00E96D9F" w:rsidRDefault="00000000">
      <w:pPr>
        <w:jc w:val="center"/>
      </w:pPr>
      <w:r>
        <w:rPr>
          <w:b/>
          <w:sz w:val="36"/>
        </w:rPr>
        <w:t>(SRS)</w:t>
      </w:r>
    </w:p>
    <w:p w14:paraId="0F5774AC" w14:textId="77777777" w:rsidR="00E96D9F" w:rsidRDefault="00000000">
      <w:pPr>
        <w:jc w:val="center"/>
      </w:pPr>
      <w:r>
        <w:rPr>
          <w:b/>
          <w:sz w:val="30"/>
        </w:rPr>
        <w:t>EstateX Mobile Application</w:t>
      </w:r>
    </w:p>
    <w:p w14:paraId="2923ACB9" w14:textId="77777777" w:rsidR="00E96D9F" w:rsidRDefault="00000000">
      <w:pPr>
        <w:jc w:val="center"/>
      </w:pPr>
      <w:r>
        <w:rPr>
          <w:sz w:val="22"/>
        </w:rPr>
        <w:t>Real Estate Management and Listing Platform</w:t>
      </w:r>
    </w:p>
    <w:p w14:paraId="58A5FE90" w14:textId="77777777" w:rsidR="00E96D9F" w:rsidRDefault="00E96D9F"/>
    <w:p w14:paraId="7323AD7B" w14:textId="77777777" w:rsidR="00E96D9F" w:rsidRDefault="00000000">
      <w:pPr>
        <w:jc w:val="center"/>
      </w:pPr>
      <w:r>
        <w:rPr>
          <w:sz w:val="20"/>
        </w:rPr>
        <w:t>Hiren Makvana (25SOECE13036)</w:t>
      </w:r>
    </w:p>
    <w:p w14:paraId="3AC3395A" w14:textId="77777777" w:rsidR="00E96D9F" w:rsidRDefault="00000000">
      <w:pPr>
        <w:jc w:val="center"/>
      </w:pPr>
      <w:r>
        <w:rPr>
          <w:sz w:val="20"/>
        </w:rPr>
        <w:t>Dhruval Limbad (25SOECE13035)</w:t>
      </w:r>
    </w:p>
    <w:p w14:paraId="6E7BFA4C" w14:textId="77777777" w:rsidR="00E96D9F" w:rsidRDefault="00000000">
      <w:pPr>
        <w:jc w:val="center"/>
        <w:rPr>
          <w:sz w:val="20"/>
        </w:rPr>
      </w:pPr>
      <w:r>
        <w:rPr>
          <w:sz w:val="20"/>
        </w:rPr>
        <w:t>Bhargav Dudhagra (25SOECE13027)</w:t>
      </w:r>
    </w:p>
    <w:p w14:paraId="08B9C04D" w14:textId="77777777" w:rsidR="00576835" w:rsidRDefault="00576835">
      <w:pPr>
        <w:jc w:val="center"/>
      </w:pPr>
    </w:p>
    <w:p w14:paraId="253E3630" w14:textId="44878609" w:rsidR="00E96D9F" w:rsidRDefault="00576835" w:rsidP="00576835">
      <w:pPr>
        <w:ind w:left="3600" w:firstLine="720"/>
      </w:pPr>
      <w:r>
        <w:rPr>
          <w:noProof/>
        </w:rPr>
        <w:drawing>
          <wp:inline distT="0" distB="0" distL="0" distR="0" wp14:anchorId="1E2DD4F9" wp14:editId="5F5015CB">
            <wp:extent cx="1234440" cy="771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9"/>
                    <a:stretch>
                      <a:fillRect/>
                    </a:stretch>
                  </pic:blipFill>
                  <pic:spPr>
                    <a:xfrm>
                      <a:off x="0" y="0"/>
                      <a:ext cx="1234440" cy="771525"/>
                    </a:xfrm>
                    <a:prstGeom prst="rect">
                      <a:avLst/>
                    </a:prstGeom>
                  </pic:spPr>
                </pic:pic>
              </a:graphicData>
            </a:graphic>
          </wp:inline>
        </w:drawing>
      </w:r>
    </w:p>
    <w:p w14:paraId="4B779515" w14:textId="77777777" w:rsidR="00576835" w:rsidRDefault="00576835" w:rsidP="00576835">
      <w:pPr>
        <w:ind w:left="3600" w:firstLine="720"/>
      </w:pPr>
    </w:p>
    <w:p w14:paraId="5EB19D96" w14:textId="77777777" w:rsidR="00E96D9F" w:rsidRDefault="00000000">
      <w:pPr>
        <w:jc w:val="center"/>
      </w:pPr>
      <w:r>
        <w:rPr>
          <w:sz w:val="20"/>
        </w:rPr>
        <w:t>Department of Computer Engineering</w:t>
      </w:r>
      <w:r>
        <w:rPr>
          <w:sz w:val="20"/>
        </w:rPr>
        <w:br/>
        <w:t>RK University, Rajkot - Gujarat</w:t>
      </w:r>
      <w:r>
        <w:rPr>
          <w:sz w:val="20"/>
        </w:rPr>
        <w:br/>
        <w:t>Academic Year: 2026</w:t>
      </w:r>
    </w:p>
    <w:p w14:paraId="5EF76EA3" w14:textId="77777777" w:rsidR="00E96D9F" w:rsidRDefault="00000000">
      <w:r>
        <w:br w:type="page"/>
      </w:r>
    </w:p>
    <w:p w14:paraId="555C59AD" w14:textId="77777777" w:rsidR="00E96D9F" w:rsidRDefault="00000000">
      <w:pPr>
        <w:pStyle w:val="Heading1"/>
      </w:pPr>
      <w:r>
        <w:lastRenderedPageBreak/>
        <w:t>Description</w:t>
      </w:r>
    </w:p>
    <w:p w14:paraId="52E9225B" w14:textId="77777777" w:rsidR="00E96D9F" w:rsidRDefault="00000000">
      <w:pPr>
        <w:spacing w:after="60"/>
      </w:pPr>
      <w:r>
        <w:t>EstateX is a Flutter-based real estate management and listing mobile application that connects buyers/tenants, owners/sellers and brokers. Users can discover properties, view details, search and filter listings, save favourites, compare properties, book visits and contact brokers.</w:t>
      </w:r>
    </w:p>
    <w:p w14:paraId="54D7D519" w14:textId="77777777" w:rsidR="00E96D9F" w:rsidRDefault="00000000">
      <w:pPr>
        <w:spacing w:after="60"/>
      </w:pPr>
      <w:r>
        <w:t>The application also includes an Admin Panel for managing users, brokers, properties, verification, reports and platform statistics.</w:t>
      </w:r>
    </w:p>
    <w:p w14:paraId="77170A54" w14:textId="2EFAF64B" w:rsidR="00E96D9F" w:rsidRDefault="00E96D9F">
      <w:pPr>
        <w:jc w:val="center"/>
      </w:pPr>
    </w:p>
    <w:p w14:paraId="49F42815" w14:textId="77777777" w:rsidR="00E96D9F" w:rsidRDefault="00000000">
      <w:pPr>
        <w:pStyle w:val="Heading2"/>
      </w:pPr>
      <w:r>
        <w:t>Team &amp; Project Information</w:t>
      </w:r>
    </w:p>
    <w:p w14:paraId="36B2994D" w14:textId="77777777" w:rsidR="00E96D9F" w:rsidRDefault="00000000">
      <w:pPr>
        <w:pStyle w:val="ListBullet"/>
        <w:spacing w:after="30"/>
      </w:pPr>
      <w:r>
        <w:rPr>
          <w:sz w:val="17"/>
        </w:rPr>
        <w:t>Project: EstateX Mobile Application</w:t>
      </w:r>
    </w:p>
    <w:p w14:paraId="7CAFF97C" w14:textId="77777777" w:rsidR="00E96D9F" w:rsidRDefault="00000000">
      <w:pPr>
        <w:pStyle w:val="ListBullet"/>
        <w:spacing w:after="30"/>
      </w:pPr>
      <w:r>
        <w:rPr>
          <w:sz w:val="17"/>
        </w:rPr>
        <w:t>Technology: Flutter / Dart</w:t>
      </w:r>
    </w:p>
    <w:p w14:paraId="0602F413" w14:textId="77777777" w:rsidR="00E96D9F" w:rsidRDefault="00000000">
      <w:pPr>
        <w:pStyle w:val="ListBullet"/>
        <w:spacing w:after="30"/>
      </w:pPr>
      <w:r>
        <w:rPr>
          <w:sz w:val="17"/>
        </w:rPr>
        <w:t>Department: Computer Engineering, RK University</w:t>
      </w:r>
    </w:p>
    <w:p w14:paraId="3A5A3147" w14:textId="77777777" w:rsidR="00E96D9F" w:rsidRDefault="00000000">
      <w:pPr>
        <w:pStyle w:val="ListBullet"/>
        <w:spacing w:after="30"/>
      </w:pPr>
      <w:r>
        <w:rPr>
          <w:sz w:val="17"/>
        </w:rPr>
        <w:t>Academic Year: 2026</w:t>
      </w:r>
    </w:p>
    <w:p w14:paraId="3121495C" w14:textId="77777777" w:rsidR="00E96D9F" w:rsidRDefault="00000000">
      <w:pPr>
        <w:pStyle w:val="Heading2"/>
      </w:pPr>
      <w:r>
        <w:t>Document Revision</w:t>
      </w:r>
    </w:p>
    <w:p w14:paraId="65081CB8" w14:textId="77777777" w:rsidR="00E96D9F" w:rsidRDefault="00000000">
      <w:pPr>
        <w:spacing w:after="60"/>
      </w:pPr>
      <w:r>
        <w:t>Version 1.0 – Revised SRS. The document is shortened and arranged in a compact format similar to the provided Flutter SRS, while retaining the original EstateX screen photos.</w:t>
      </w:r>
    </w:p>
    <w:p w14:paraId="0342B7EF" w14:textId="77777777" w:rsidR="00E96D9F" w:rsidRDefault="00000000">
      <w:r>
        <w:br w:type="page"/>
      </w:r>
    </w:p>
    <w:p w14:paraId="3196ED52" w14:textId="77777777" w:rsidR="00E96D9F" w:rsidRDefault="00000000">
      <w:pPr>
        <w:pStyle w:val="Heading1"/>
      </w:pPr>
      <w:r>
        <w:lastRenderedPageBreak/>
        <w:t>1. Introduction</w:t>
      </w:r>
    </w:p>
    <w:p w14:paraId="061B1DB0" w14:textId="77777777" w:rsidR="00E96D9F" w:rsidRDefault="00000000">
      <w:pPr>
        <w:pStyle w:val="Heading2"/>
      </w:pPr>
      <w:r>
        <w:t>1.1 Purpose</w:t>
      </w:r>
    </w:p>
    <w:p w14:paraId="594EAA93" w14:textId="77777777" w:rsidR="00E96D9F" w:rsidRDefault="00000000">
      <w:pPr>
        <w:spacing w:after="60"/>
      </w:pPr>
      <w:r>
        <w:t>This SRS defines the main functional and non-functional requirements of EstateX. It is intended for developers, testers, project guides and future maintainers.</w:t>
      </w:r>
    </w:p>
    <w:p w14:paraId="39F2A7BD" w14:textId="77777777" w:rsidR="00E96D9F" w:rsidRDefault="00000000">
      <w:pPr>
        <w:pStyle w:val="Heading2"/>
      </w:pPr>
      <w:r>
        <w:t>1.2 Scope</w:t>
      </w:r>
    </w:p>
    <w:p w14:paraId="2D19CB70" w14:textId="77777777" w:rsidR="00E96D9F" w:rsidRDefault="00000000">
      <w:pPr>
        <w:pStyle w:val="ListBullet"/>
        <w:spacing w:after="30"/>
      </w:pPr>
      <w:r>
        <w:rPr>
          <w:sz w:val="17"/>
        </w:rPr>
        <w:t>User authentication and profile management.</w:t>
      </w:r>
    </w:p>
    <w:p w14:paraId="519E4FFE" w14:textId="77777777" w:rsidR="00E96D9F" w:rsidRDefault="00000000">
      <w:pPr>
        <w:pStyle w:val="ListBullet"/>
        <w:spacing w:after="30"/>
      </w:pPr>
      <w:r>
        <w:rPr>
          <w:sz w:val="17"/>
        </w:rPr>
        <w:t>Property listing, discovery and verification.</w:t>
      </w:r>
    </w:p>
    <w:p w14:paraId="416FA7FA" w14:textId="77777777" w:rsidR="00E96D9F" w:rsidRDefault="00000000">
      <w:pPr>
        <w:pStyle w:val="ListBullet"/>
        <w:spacing w:after="30"/>
      </w:pPr>
      <w:r>
        <w:rPr>
          <w:sz w:val="17"/>
        </w:rPr>
        <w:t>Search, filtering, sorting and nearby-property search.</w:t>
      </w:r>
    </w:p>
    <w:p w14:paraId="738C0074" w14:textId="77777777" w:rsidR="00E96D9F" w:rsidRDefault="00000000">
      <w:pPr>
        <w:pStyle w:val="ListBullet"/>
        <w:spacing w:after="30"/>
      </w:pPr>
      <w:r>
        <w:rPr>
          <w:sz w:val="17"/>
        </w:rPr>
        <w:t>Wishlist, property comparison and EMI/mortgage calculation.</w:t>
      </w:r>
    </w:p>
    <w:p w14:paraId="5CFA4BCA" w14:textId="77777777" w:rsidR="00E96D9F" w:rsidRDefault="00000000">
      <w:pPr>
        <w:pStyle w:val="ListBullet"/>
        <w:spacing w:after="30"/>
      </w:pPr>
      <w:r>
        <w:rPr>
          <w:sz w:val="17"/>
        </w:rPr>
        <w:t>Site-visit scheduling, broker assignment and communication.</w:t>
      </w:r>
    </w:p>
    <w:p w14:paraId="093A62B9" w14:textId="77777777" w:rsidR="00E96D9F" w:rsidRDefault="00000000">
      <w:pPr>
        <w:pStyle w:val="ListBullet"/>
        <w:spacing w:after="30"/>
      </w:pPr>
      <w:r>
        <w:rPr>
          <w:sz w:val="17"/>
        </w:rPr>
        <w:t>Admin management of users, brokers, properties, reports and analytics.</w:t>
      </w:r>
    </w:p>
    <w:p w14:paraId="1FE9FA9F" w14:textId="77777777" w:rsidR="00E96D9F" w:rsidRDefault="00000000">
      <w:pPr>
        <w:pStyle w:val="Heading2"/>
      </w:pPr>
      <w:r>
        <w:t>1.3 Technology &amp; Environment</w:t>
      </w:r>
    </w:p>
    <w:p w14:paraId="6E406E11" w14:textId="77777777" w:rsidR="00E96D9F" w:rsidRDefault="00000000">
      <w:pPr>
        <w:pStyle w:val="ListBullet"/>
        <w:spacing w:after="30"/>
      </w:pPr>
      <w:r>
        <w:rPr>
          <w:sz w:val="17"/>
        </w:rPr>
        <w:t>Flutter and Dart client for Android 8+ and iOS 13+.</w:t>
      </w:r>
    </w:p>
    <w:p w14:paraId="38CB66E1" w14:textId="77777777" w:rsidR="00E96D9F" w:rsidRDefault="00000000">
      <w:pPr>
        <w:pStyle w:val="ListBullet"/>
        <w:spacing w:after="30"/>
      </w:pPr>
      <w:r>
        <w:rPr>
          <w:sz w:val="17"/>
        </w:rPr>
        <w:t>REST backend with database and cloud file storage.</w:t>
      </w:r>
    </w:p>
    <w:p w14:paraId="6E36A45F" w14:textId="77777777" w:rsidR="00E96D9F" w:rsidRDefault="00000000">
      <w:pPr>
        <w:pStyle w:val="ListBullet"/>
        <w:spacing w:after="30"/>
      </w:pPr>
      <w:r>
        <w:rPr>
          <w:sz w:val="17"/>
        </w:rPr>
        <w:t>Internet connection and GPS are required for online and nearby features.</w:t>
      </w:r>
    </w:p>
    <w:p w14:paraId="414CBA29" w14:textId="77777777" w:rsidR="00E96D9F" w:rsidRDefault="00000000">
      <w:pPr>
        <w:pStyle w:val="ListBullet"/>
        <w:spacing w:after="30"/>
      </w:pPr>
      <w:r>
        <w:rPr>
          <w:sz w:val="17"/>
        </w:rPr>
        <w:t>HTTPS and token-based authentication are used for communication.</w:t>
      </w:r>
    </w:p>
    <w:p w14:paraId="378E953B" w14:textId="77777777" w:rsidR="00E96D9F" w:rsidRDefault="00000000">
      <w:pPr>
        <w:pStyle w:val="Heading2"/>
      </w:pPr>
      <w:r>
        <w:t>1.4 Definitions</w:t>
      </w:r>
    </w:p>
    <w:p w14:paraId="73FFC635" w14:textId="77777777" w:rsidR="00E96D9F" w:rsidRDefault="00000000">
      <w:pPr>
        <w:spacing w:after="60"/>
      </w:pPr>
      <w:r>
        <w:t>Buyer/Tenant: searches or visits properties. Owner/Seller: provides property listings. Broker: supports property deals and visits. Admin: manages verification and platform operations.</w:t>
      </w:r>
    </w:p>
    <w:p w14:paraId="3663CDED" w14:textId="77777777" w:rsidR="00E96D9F" w:rsidRDefault="00000000">
      <w:r>
        <w:br w:type="page"/>
      </w:r>
    </w:p>
    <w:p w14:paraId="2DDFBB84" w14:textId="77777777" w:rsidR="00E96D9F" w:rsidRDefault="00000000">
      <w:pPr>
        <w:pStyle w:val="Heading1"/>
      </w:pPr>
      <w:r>
        <w:lastRenderedPageBreak/>
        <w:t>2. Functional Requirement Summary</w:t>
      </w:r>
    </w:p>
    <w:p w14:paraId="7B297630" w14:textId="77777777" w:rsidR="00E96D9F" w:rsidRDefault="00000000">
      <w:pPr>
        <w:pStyle w:val="Heading2"/>
      </w:pPr>
      <w:r>
        <w:t>User Side</w:t>
      </w:r>
    </w:p>
    <w:p w14:paraId="00A81B55" w14:textId="77777777" w:rsidR="00E96D9F" w:rsidRDefault="00000000">
      <w:pPr>
        <w:pStyle w:val="ListBullet"/>
        <w:spacing w:after="30"/>
      </w:pPr>
      <w:r>
        <w:rPr>
          <w:sz w:val="17"/>
        </w:rPr>
        <w:t>Splash, registration, login/logout and password recovery.</w:t>
      </w:r>
    </w:p>
    <w:p w14:paraId="4C2D4426" w14:textId="77777777" w:rsidR="00E96D9F" w:rsidRDefault="00000000">
      <w:pPr>
        <w:pStyle w:val="ListBullet"/>
        <w:spacing w:after="30"/>
      </w:pPr>
      <w:r>
        <w:rPr>
          <w:sz w:val="17"/>
        </w:rPr>
        <w:t>Home dashboard, recommendations, brokers and EstateX services.</w:t>
      </w:r>
    </w:p>
    <w:p w14:paraId="7F9C4F74" w14:textId="77777777" w:rsidR="00E96D9F" w:rsidRDefault="00000000">
      <w:pPr>
        <w:pStyle w:val="ListBullet"/>
        <w:spacing w:after="30"/>
      </w:pPr>
      <w:r>
        <w:rPr>
          <w:sz w:val="17"/>
        </w:rPr>
        <w:t>Property details, listing, search, sort, filters and nearby finder.</w:t>
      </w:r>
    </w:p>
    <w:p w14:paraId="2AA0FECB" w14:textId="77777777" w:rsidR="00E96D9F" w:rsidRDefault="00000000">
      <w:pPr>
        <w:pStyle w:val="ListBullet"/>
        <w:spacing w:after="30"/>
      </w:pPr>
      <w:r>
        <w:rPr>
          <w:sz w:val="17"/>
        </w:rPr>
        <w:t>Wishlist, comparison, site visits, broker details and communication.</w:t>
      </w:r>
    </w:p>
    <w:p w14:paraId="7D5B69B7" w14:textId="77777777" w:rsidR="00E96D9F" w:rsidRDefault="00000000">
      <w:pPr>
        <w:pStyle w:val="ListBullet"/>
        <w:spacing w:after="30"/>
      </w:pPr>
      <w:r>
        <w:rPr>
          <w:sz w:val="17"/>
        </w:rPr>
        <w:t>EMI/mortgage calculator, profile, notifications and support.</w:t>
      </w:r>
    </w:p>
    <w:p w14:paraId="36F3859F" w14:textId="77777777" w:rsidR="00E96D9F" w:rsidRDefault="00000000">
      <w:pPr>
        <w:pStyle w:val="Heading2"/>
      </w:pPr>
      <w:r>
        <w:t>Admin Side</w:t>
      </w:r>
    </w:p>
    <w:p w14:paraId="3759ED38" w14:textId="77777777" w:rsidR="00E96D9F" w:rsidRDefault="00000000">
      <w:pPr>
        <w:pStyle w:val="ListBullet"/>
        <w:spacing w:after="30"/>
      </w:pPr>
      <w:r>
        <w:rPr>
          <w:sz w:val="17"/>
        </w:rPr>
        <w:t>Admin login and dashboard statistics.</w:t>
      </w:r>
    </w:p>
    <w:p w14:paraId="0FEE49A0" w14:textId="77777777" w:rsidR="00E96D9F" w:rsidRDefault="00000000">
      <w:pPr>
        <w:pStyle w:val="ListBullet"/>
        <w:spacing w:after="30"/>
      </w:pPr>
      <w:r>
        <w:rPr>
          <w:sz w:val="17"/>
        </w:rPr>
        <w:t>Manage users: search, filter, activate, deactivate and block.</w:t>
      </w:r>
    </w:p>
    <w:p w14:paraId="438B2F27" w14:textId="77777777" w:rsidR="00E96D9F" w:rsidRDefault="00000000">
      <w:pPr>
        <w:pStyle w:val="ListBullet"/>
        <w:spacing w:after="30"/>
      </w:pPr>
      <w:r>
        <w:rPr>
          <w:sz w:val="17"/>
        </w:rPr>
        <w:t>Manage brokers: review documents, approve or request changes.</w:t>
      </w:r>
    </w:p>
    <w:p w14:paraId="4D9CD591" w14:textId="77777777" w:rsidR="00E96D9F" w:rsidRDefault="00000000">
      <w:pPr>
        <w:pStyle w:val="ListBullet"/>
        <w:spacing w:after="30"/>
      </w:pPr>
      <w:r>
        <w:rPr>
          <w:sz w:val="17"/>
        </w:rPr>
        <w:t>Manage properties: review documents, approve/reject and activate/deactivate.</w:t>
      </w:r>
    </w:p>
    <w:p w14:paraId="14B9F2D2" w14:textId="77777777" w:rsidR="00E96D9F" w:rsidRDefault="00000000">
      <w:pPr>
        <w:pStyle w:val="ListBullet"/>
        <w:spacing w:after="30"/>
      </w:pPr>
      <w:r>
        <w:rPr>
          <w:sz w:val="17"/>
        </w:rPr>
        <w:t>Reports, complaints, analytics, profile and password management.</w:t>
      </w:r>
    </w:p>
    <w:p w14:paraId="3CA51F48" w14:textId="77777777" w:rsidR="00E96D9F" w:rsidRDefault="00000000">
      <w:pPr>
        <w:pStyle w:val="Heading2"/>
      </w:pPr>
      <w:r>
        <w:t>Key Constraints</w:t>
      </w:r>
    </w:p>
    <w:p w14:paraId="25ADE174" w14:textId="77777777" w:rsidR="00E96D9F" w:rsidRDefault="00000000">
      <w:pPr>
        <w:pStyle w:val="ListBullet"/>
        <w:spacing w:after="30"/>
      </w:pPr>
      <w:r>
        <w:rPr>
          <w:sz w:val="17"/>
        </w:rPr>
        <w:t>Only admin-approved properties are visible to buyers.</w:t>
      </w:r>
    </w:p>
    <w:p w14:paraId="1AAEDFE2" w14:textId="77777777" w:rsidR="00E96D9F" w:rsidRDefault="00000000">
      <w:pPr>
        <w:pStyle w:val="ListBullet"/>
        <w:spacing w:after="30"/>
      </w:pPr>
      <w:r>
        <w:rPr>
          <w:sz w:val="17"/>
        </w:rPr>
        <w:t>Prices are shown in Indian Rupees using Lakh/Crore notation.</w:t>
      </w:r>
    </w:p>
    <w:p w14:paraId="41CF922E" w14:textId="77777777" w:rsidR="00E96D9F" w:rsidRDefault="00000000">
      <w:pPr>
        <w:pStyle w:val="ListBullet"/>
        <w:spacing w:after="30"/>
      </w:pPr>
      <w:r>
        <w:rPr>
          <w:sz w:val="17"/>
        </w:rPr>
        <w:t>Location services depend on GPS permission and third-party map services.</w:t>
      </w:r>
    </w:p>
    <w:p w14:paraId="5327C793" w14:textId="77777777" w:rsidR="00E96D9F" w:rsidRDefault="00000000">
      <w:pPr>
        <w:pStyle w:val="ListBullet"/>
        <w:spacing w:after="30"/>
      </w:pPr>
      <w:r>
        <w:rPr>
          <w:sz w:val="17"/>
        </w:rPr>
        <w:t>Online payment, e-signing and web clients are outside the current release.</w:t>
      </w:r>
    </w:p>
    <w:p w14:paraId="38203C94" w14:textId="77777777" w:rsidR="00E96D9F" w:rsidRDefault="00000000">
      <w:r>
        <w:br w:type="page"/>
      </w:r>
    </w:p>
    <w:p w14:paraId="47C0BC01" w14:textId="77777777" w:rsidR="00E96D9F" w:rsidRDefault="00000000">
      <w:pPr>
        <w:pStyle w:val="Heading1"/>
      </w:pPr>
      <w:r>
        <w:lastRenderedPageBreak/>
        <w:t>3. App UI – Screens 1 &amp; 2</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11"/>
        <w:gridCol w:w="5011"/>
      </w:tblGrid>
      <w:tr w:rsidR="00E96D9F" w14:paraId="046F5E76" w14:textId="77777777">
        <w:trPr>
          <w:jc w:val="center"/>
        </w:trPr>
        <w:tc>
          <w:tcPr>
            <w:tcW w:w="5011" w:type="dxa"/>
          </w:tcPr>
          <w:p w14:paraId="47F93BB8" w14:textId="77777777" w:rsidR="00E96D9F" w:rsidRDefault="00000000">
            <w:pPr>
              <w:jc w:val="center"/>
            </w:pPr>
            <w:r>
              <w:rPr>
                <w:noProof/>
              </w:rPr>
              <w:drawing>
                <wp:inline distT="0" distB="0" distL="0" distR="0" wp14:anchorId="36568C8B" wp14:editId="315A6E63">
                  <wp:extent cx="2578608" cy="5747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1.jpg"/>
                          <pic:cNvPicPr/>
                        </pic:nvPicPr>
                        <pic:blipFill>
                          <a:blip r:embed="rId10"/>
                          <a:stretch>
                            <a:fillRect/>
                          </a:stretch>
                        </pic:blipFill>
                        <pic:spPr>
                          <a:xfrm>
                            <a:off x="0" y="0"/>
                            <a:ext cx="2578608" cy="5747800"/>
                          </a:xfrm>
                          <a:prstGeom prst="rect">
                            <a:avLst/>
                          </a:prstGeom>
                        </pic:spPr>
                      </pic:pic>
                    </a:graphicData>
                  </a:graphic>
                </wp:inline>
              </w:drawing>
            </w:r>
          </w:p>
          <w:p w14:paraId="3F74D504" w14:textId="77777777" w:rsidR="00E96D9F" w:rsidRDefault="00000000">
            <w:pPr>
              <w:jc w:val="center"/>
            </w:pPr>
            <w:r>
              <w:rPr>
                <w:b/>
                <w:sz w:val="16"/>
              </w:rPr>
              <w:t>Figure 1: Splash Screen</w:t>
            </w:r>
          </w:p>
          <w:p w14:paraId="001CC5C3" w14:textId="77777777" w:rsidR="00E96D9F" w:rsidRDefault="00000000">
            <w:pPr>
              <w:spacing w:before="20" w:after="0"/>
            </w:pPr>
            <w:r>
              <w:rPr>
                <w:sz w:val="15"/>
              </w:rPr>
              <w:t>First screen shown at launch. It displays the EstateX identity while the app initializes and routes the user.</w:t>
            </w:r>
          </w:p>
        </w:tc>
        <w:tc>
          <w:tcPr>
            <w:tcW w:w="5011" w:type="dxa"/>
          </w:tcPr>
          <w:p w14:paraId="6ADB6C01" w14:textId="77777777" w:rsidR="00E96D9F" w:rsidRDefault="00000000">
            <w:pPr>
              <w:jc w:val="center"/>
            </w:pPr>
            <w:r>
              <w:rPr>
                <w:noProof/>
              </w:rPr>
              <w:drawing>
                <wp:inline distT="0" distB="0" distL="0" distR="0" wp14:anchorId="7549A726" wp14:editId="259E5F2F">
                  <wp:extent cx="2578608" cy="57519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2.jpg"/>
                          <pic:cNvPicPr/>
                        </pic:nvPicPr>
                        <pic:blipFill>
                          <a:blip r:embed="rId11"/>
                          <a:stretch>
                            <a:fillRect/>
                          </a:stretch>
                        </pic:blipFill>
                        <pic:spPr>
                          <a:xfrm>
                            <a:off x="0" y="0"/>
                            <a:ext cx="2578608" cy="5751959"/>
                          </a:xfrm>
                          <a:prstGeom prst="rect">
                            <a:avLst/>
                          </a:prstGeom>
                        </pic:spPr>
                      </pic:pic>
                    </a:graphicData>
                  </a:graphic>
                </wp:inline>
              </w:drawing>
            </w:r>
          </w:p>
          <w:p w14:paraId="7ECB5BF8" w14:textId="77777777" w:rsidR="00E96D9F" w:rsidRDefault="00000000">
            <w:pPr>
              <w:jc w:val="center"/>
            </w:pPr>
            <w:r>
              <w:rPr>
                <w:b/>
                <w:sz w:val="16"/>
              </w:rPr>
              <w:t>Figure 2: Home Screen</w:t>
            </w:r>
          </w:p>
          <w:p w14:paraId="5A944030" w14:textId="77777777" w:rsidR="00E96D9F" w:rsidRDefault="00000000">
            <w:pPr>
              <w:spacing w:before="20" w:after="0"/>
            </w:pPr>
            <w:r>
              <w:rPr>
                <w:sz w:val="15"/>
              </w:rPr>
              <w:t>Main buyer/tenant dashboard with property discovery, recommendations and bottom navigation.</w:t>
            </w:r>
          </w:p>
        </w:tc>
      </w:tr>
    </w:tbl>
    <w:p w14:paraId="3F87935C" w14:textId="77777777" w:rsidR="00E96D9F" w:rsidRDefault="00000000">
      <w:r>
        <w:br w:type="page"/>
      </w:r>
    </w:p>
    <w:p w14:paraId="4F2CF6A1" w14:textId="77777777" w:rsidR="00E96D9F" w:rsidRDefault="00000000">
      <w:pPr>
        <w:pStyle w:val="Heading1"/>
      </w:pPr>
      <w:r>
        <w:lastRenderedPageBreak/>
        <w:t>3. App UI – Screens 3 &amp; 4</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11"/>
        <w:gridCol w:w="5011"/>
      </w:tblGrid>
      <w:tr w:rsidR="00E96D9F" w14:paraId="4941B80C" w14:textId="77777777">
        <w:trPr>
          <w:jc w:val="center"/>
        </w:trPr>
        <w:tc>
          <w:tcPr>
            <w:tcW w:w="5011" w:type="dxa"/>
          </w:tcPr>
          <w:p w14:paraId="0AFE5FE6" w14:textId="77777777" w:rsidR="00E96D9F" w:rsidRDefault="00000000">
            <w:pPr>
              <w:jc w:val="center"/>
            </w:pPr>
            <w:r>
              <w:rPr>
                <w:noProof/>
              </w:rPr>
              <w:drawing>
                <wp:inline distT="0" distB="0" distL="0" distR="0" wp14:anchorId="47B643A6" wp14:editId="364E0C46">
                  <wp:extent cx="2578608" cy="57519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3.jpg"/>
                          <pic:cNvPicPr/>
                        </pic:nvPicPr>
                        <pic:blipFill>
                          <a:blip r:embed="rId12"/>
                          <a:stretch>
                            <a:fillRect/>
                          </a:stretch>
                        </pic:blipFill>
                        <pic:spPr>
                          <a:xfrm>
                            <a:off x="0" y="0"/>
                            <a:ext cx="2578608" cy="5751959"/>
                          </a:xfrm>
                          <a:prstGeom prst="rect">
                            <a:avLst/>
                          </a:prstGeom>
                        </pic:spPr>
                      </pic:pic>
                    </a:graphicData>
                  </a:graphic>
                </wp:inline>
              </w:drawing>
            </w:r>
          </w:p>
          <w:p w14:paraId="5BB1B320" w14:textId="77777777" w:rsidR="00E96D9F" w:rsidRDefault="00000000">
            <w:pPr>
              <w:jc w:val="center"/>
            </w:pPr>
            <w:r>
              <w:rPr>
                <w:b/>
                <w:sz w:val="16"/>
              </w:rPr>
              <w:t>Figure 3: Property Details</w:t>
            </w:r>
          </w:p>
          <w:p w14:paraId="4B31B1C9" w14:textId="77777777" w:rsidR="00E96D9F" w:rsidRDefault="00000000">
            <w:pPr>
              <w:spacing w:before="20" w:after="0"/>
            </w:pPr>
            <w:r>
              <w:rPr>
                <w:sz w:val="15"/>
              </w:rPr>
              <w:t>Shows property photo, title, type, location, price, overview and verification status.</w:t>
            </w:r>
          </w:p>
        </w:tc>
        <w:tc>
          <w:tcPr>
            <w:tcW w:w="5011" w:type="dxa"/>
          </w:tcPr>
          <w:p w14:paraId="4C7E39B8" w14:textId="77777777" w:rsidR="00E96D9F" w:rsidRDefault="00000000">
            <w:pPr>
              <w:jc w:val="center"/>
            </w:pPr>
            <w:r>
              <w:rPr>
                <w:noProof/>
              </w:rPr>
              <w:drawing>
                <wp:inline distT="0" distB="0" distL="0" distR="0" wp14:anchorId="6B39B284" wp14:editId="1F827109">
                  <wp:extent cx="2578608" cy="57519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4.jpg"/>
                          <pic:cNvPicPr/>
                        </pic:nvPicPr>
                        <pic:blipFill>
                          <a:blip r:embed="rId13"/>
                          <a:stretch>
                            <a:fillRect/>
                          </a:stretch>
                        </pic:blipFill>
                        <pic:spPr>
                          <a:xfrm>
                            <a:off x="0" y="0"/>
                            <a:ext cx="2578608" cy="5751959"/>
                          </a:xfrm>
                          <a:prstGeom prst="rect">
                            <a:avLst/>
                          </a:prstGeom>
                        </pic:spPr>
                      </pic:pic>
                    </a:graphicData>
                  </a:graphic>
                </wp:inline>
              </w:drawing>
            </w:r>
          </w:p>
          <w:p w14:paraId="21792F8C" w14:textId="77777777" w:rsidR="00E96D9F" w:rsidRDefault="00000000">
            <w:pPr>
              <w:jc w:val="center"/>
            </w:pPr>
            <w:r>
              <w:rPr>
                <w:b/>
                <w:sz w:val="16"/>
              </w:rPr>
              <w:t>Figure 4: Brokers, Services &amp; Tools</w:t>
            </w:r>
          </w:p>
          <w:p w14:paraId="4121D052" w14:textId="77777777" w:rsidR="00E96D9F" w:rsidRDefault="00000000">
            <w:pPr>
              <w:spacing w:before="20" w:after="0"/>
            </w:pPr>
            <w:r>
              <w:rPr>
                <w:sz w:val="15"/>
              </w:rPr>
              <w:t>Provides quick access to top brokers, property services, comparison and nearby-property tools.</w:t>
            </w:r>
          </w:p>
        </w:tc>
      </w:tr>
    </w:tbl>
    <w:p w14:paraId="793E9187" w14:textId="77777777" w:rsidR="00E96D9F" w:rsidRDefault="00000000">
      <w:r>
        <w:br w:type="page"/>
      </w:r>
    </w:p>
    <w:p w14:paraId="7061DAD5" w14:textId="77777777" w:rsidR="00E96D9F" w:rsidRDefault="00000000">
      <w:pPr>
        <w:pStyle w:val="Heading1"/>
      </w:pPr>
      <w:r>
        <w:lastRenderedPageBreak/>
        <w:t>3. App UI – Screens 5 &amp; 6</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11"/>
        <w:gridCol w:w="5011"/>
      </w:tblGrid>
      <w:tr w:rsidR="00E96D9F" w14:paraId="5234DC9D" w14:textId="77777777">
        <w:trPr>
          <w:jc w:val="center"/>
        </w:trPr>
        <w:tc>
          <w:tcPr>
            <w:tcW w:w="5011" w:type="dxa"/>
          </w:tcPr>
          <w:p w14:paraId="751501B4" w14:textId="77777777" w:rsidR="00E96D9F" w:rsidRDefault="00000000">
            <w:pPr>
              <w:jc w:val="center"/>
            </w:pPr>
            <w:r>
              <w:rPr>
                <w:noProof/>
              </w:rPr>
              <w:drawing>
                <wp:inline distT="0" distB="0" distL="0" distR="0" wp14:anchorId="6A371C24" wp14:editId="5F3F81EB">
                  <wp:extent cx="2578608" cy="57519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5.jpg"/>
                          <pic:cNvPicPr/>
                        </pic:nvPicPr>
                        <pic:blipFill>
                          <a:blip r:embed="rId14"/>
                          <a:stretch>
                            <a:fillRect/>
                          </a:stretch>
                        </pic:blipFill>
                        <pic:spPr>
                          <a:xfrm>
                            <a:off x="0" y="0"/>
                            <a:ext cx="2578608" cy="5751959"/>
                          </a:xfrm>
                          <a:prstGeom prst="rect">
                            <a:avLst/>
                          </a:prstGeom>
                        </pic:spPr>
                      </pic:pic>
                    </a:graphicData>
                  </a:graphic>
                </wp:inline>
              </w:drawing>
            </w:r>
          </w:p>
          <w:p w14:paraId="41EF5EFC" w14:textId="77777777" w:rsidR="00E96D9F" w:rsidRDefault="00000000">
            <w:pPr>
              <w:jc w:val="center"/>
            </w:pPr>
            <w:r>
              <w:rPr>
                <w:b/>
                <w:sz w:val="16"/>
              </w:rPr>
              <w:t>Figure 5: Price Comparison</w:t>
            </w:r>
          </w:p>
          <w:p w14:paraId="171BC87C" w14:textId="77777777" w:rsidR="00E96D9F" w:rsidRDefault="00000000">
            <w:pPr>
              <w:spacing w:before="20" w:after="0"/>
            </w:pPr>
            <w:r>
              <w:rPr>
                <w:sz w:val="15"/>
              </w:rPr>
              <w:t>Lets users select two or three properties and compare key information such as price, location and type.</w:t>
            </w:r>
          </w:p>
        </w:tc>
        <w:tc>
          <w:tcPr>
            <w:tcW w:w="5011" w:type="dxa"/>
          </w:tcPr>
          <w:p w14:paraId="1FE6F5D8" w14:textId="77777777" w:rsidR="00E96D9F" w:rsidRDefault="00000000">
            <w:pPr>
              <w:jc w:val="center"/>
            </w:pPr>
            <w:r>
              <w:rPr>
                <w:noProof/>
              </w:rPr>
              <w:drawing>
                <wp:inline distT="0" distB="0" distL="0" distR="0" wp14:anchorId="22680358" wp14:editId="0B54FAD3">
                  <wp:extent cx="2578608" cy="57519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6.jpg"/>
                          <pic:cNvPicPr/>
                        </pic:nvPicPr>
                        <pic:blipFill>
                          <a:blip r:embed="rId15"/>
                          <a:stretch>
                            <a:fillRect/>
                          </a:stretch>
                        </pic:blipFill>
                        <pic:spPr>
                          <a:xfrm>
                            <a:off x="0" y="0"/>
                            <a:ext cx="2578608" cy="5751959"/>
                          </a:xfrm>
                          <a:prstGeom prst="rect">
                            <a:avLst/>
                          </a:prstGeom>
                        </pic:spPr>
                      </pic:pic>
                    </a:graphicData>
                  </a:graphic>
                </wp:inline>
              </w:drawing>
            </w:r>
          </w:p>
          <w:p w14:paraId="7A722D2B" w14:textId="77777777" w:rsidR="00E96D9F" w:rsidRDefault="00000000">
            <w:pPr>
              <w:jc w:val="center"/>
            </w:pPr>
            <w:r>
              <w:rPr>
                <w:b/>
                <w:sz w:val="16"/>
              </w:rPr>
              <w:t>Figure 6: Nearby Properties</w:t>
            </w:r>
          </w:p>
          <w:p w14:paraId="093BB253" w14:textId="77777777" w:rsidR="00E96D9F" w:rsidRDefault="00000000">
            <w:pPr>
              <w:spacing w:before="20" w:after="0"/>
            </w:pPr>
            <w:r>
              <w:rPr>
                <w:sz w:val="15"/>
              </w:rPr>
              <w:t>Uses current location and a selected radius to display nearby property results.</w:t>
            </w:r>
          </w:p>
        </w:tc>
      </w:tr>
    </w:tbl>
    <w:p w14:paraId="5100514B" w14:textId="77777777" w:rsidR="00E96D9F" w:rsidRDefault="00000000">
      <w:r>
        <w:br w:type="page"/>
      </w:r>
    </w:p>
    <w:p w14:paraId="143B976B" w14:textId="77777777" w:rsidR="00E96D9F" w:rsidRDefault="00000000">
      <w:pPr>
        <w:pStyle w:val="Heading1"/>
      </w:pPr>
      <w:r>
        <w:lastRenderedPageBreak/>
        <w:t>3. App UI – Screens 7 &amp; 8</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11"/>
        <w:gridCol w:w="5011"/>
      </w:tblGrid>
      <w:tr w:rsidR="00E96D9F" w14:paraId="05A77D44" w14:textId="77777777">
        <w:trPr>
          <w:jc w:val="center"/>
        </w:trPr>
        <w:tc>
          <w:tcPr>
            <w:tcW w:w="5011" w:type="dxa"/>
          </w:tcPr>
          <w:p w14:paraId="4D2CB04C" w14:textId="77777777" w:rsidR="00E96D9F" w:rsidRDefault="00000000">
            <w:pPr>
              <w:jc w:val="center"/>
            </w:pPr>
            <w:r>
              <w:rPr>
                <w:noProof/>
              </w:rPr>
              <w:drawing>
                <wp:inline distT="0" distB="0" distL="0" distR="0" wp14:anchorId="56271870" wp14:editId="34E16BD6">
                  <wp:extent cx="2578608" cy="57519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7.jpg"/>
                          <pic:cNvPicPr/>
                        </pic:nvPicPr>
                        <pic:blipFill>
                          <a:blip r:embed="rId16"/>
                          <a:stretch>
                            <a:fillRect/>
                          </a:stretch>
                        </pic:blipFill>
                        <pic:spPr>
                          <a:xfrm>
                            <a:off x="0" y="0"/>
                            <a:ext cx="2578608" cy="5751959"/>
                          </a:xfrm>
                          <a:prstGeom prst="rect">
                            <a:avLst/>
                          </a:prstGeom>
                        </pic:spPr>
                      </pic:pic>
                    </a:graphicData>
                  </a:graphic>
                </wp:inline>
              </w:drawing>
            </w:r>
          </w:p>
          <w:p w14:paraId="467437F0" w14:textId="77777777" w:rsidR="00E96D9F" w:rsidRDefault="00000000">
            <w:pPr>
              <w:jc w:val="center"/>
            </w:pPr>
            <w:r>
              <w:rPr>
                <w:b/>
                <w:sz w:val="16"/>
              </w:rPr>
              <w:t>Figure 7: Search Screen</w:t>
            </w:r>
          </w:p>
          <w:p w14:paraId="7392D457" w14:textId="77777777" w:rsidR="00E96D9F" w:rsidRDefault="00000000">
            <w:pPr>
              <w:spacing w:before="20" w:after="0"/>
            </w:pPr>
            <w:r>
              <w:rPr>
                <w:sz w:val="15"/>
              </w:rPr>
              <w:t>Searches properties by name or location and displays matching results with quick actions.</w:t>
            </w:r>
          </w:p>
        </w:tc>
        <w:tc>
          <w:tcPr>
            <w:tcW w:w="5011" w:type="dxa"/>
          </w:tcPr>
          <w:p w14:paraId="62E90BDC" w14:textId="77777777" w:rsidR="00E96D9F" w:rsidRDefault="00000000">
            <w:pPr>
              <w:jc w:val="center"/>
            </w:pPr>
            <w:r>
              <w:rPr>
                <w:noProof/>
              </w:rPr>
              <w:drawing>
                <wp:inline distT="0" distB="0" distL="0" distR="0" wp14:anchorId="46F2C0D7" wp14:editId="69DCD89C">
                  <wp:extent cx="2578608" cy="57519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8.jpg"/>
                          <pic:cNvPicPr/>
                        </pic:nvPicPr>
                        <pic:blipFill>
                          <a:blip r:embed="rId17"/>
                          <a:stretch>
                            <a:fillRect/>
                          </a:stretch>
                        </pic:blipFill>
                        <pic:spPr>
                          <a:xfrm>
                            <a:off x="0" y="0"/>
                            <a:ext cx="2578608" cy="5751959"/>
                          </a:xfrm>
                          <a:prstGeom prst="rect">
                            <a:avLst/>
                          </a:prstGeom>
                        </pic:spPr>
                      </pic:pic>
                    </a:graphicData>
                  </a:graphic>
                </wp:inline>
              </w:drawing>
            </w:r>
          </w:p>
          <w:p w14:paraId="2178D350" w14:textId="77777777" w:rsidR="00E96D9F" w:rsidRDefault="00000000">
            <w:pPr>
              <w:jc w:val="center"/>
            </w:pPr>
            <w:r>
              <w:rPr>
                <w:b/>
                <w:sz w:val="16"/>
              </w:rPr>
              <w:t>Figure 8: Filter Properties</w:t>
            </w:r>
          </w:p>
          <w:p w14:paraId="334F561E" w14:textId="77777777" w:rsidR="00E96D9F" w:rsidRDefault="00000000">
            <w:pPr>
              <w:spacing w:before="20" w:after="0"/>
            </w:pPr>
            <w:r>
              <w:rPr>
                <w:sz w:val="15"/>
              </w:rPr>
              <w:t>Provides property type, location and price filters to narrow the search results.</w:t>
            </w:r>
          </w:p>
        </w:tc>
      </w:tr>
    </w:tbl>
    <w:p w14:paraId="057D4E4F" w14:textId="77777777" w:rsidR="00E96D9F" w:rsidRDefault="00000000">
      <w:r>
        <w:br w:type="page"/>
      </w:r>
    </w:p>
    <w:p w14:paraId="3331CD72" w14:textId="77777777" w:rsidR="00E96D9F" w:rsidRDefault="00000000">
      <w:pPr>
        <w:pStyle w:val="Heading1"/>
      </w:pPr>
      <w:r>
        <w:lastRenderedPageBreak/>
        <w:t>3. App UI – Screens 9 &amp; 10</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11"/>
        <w:gridCol w:w="5011"/>
      </w:tblGrid>
      <w:tr w:rsidR="00E96D9F" w14:paraId="5DACFF36" w14:textId="77777777">
        <w:trPr>
          <w:jc w:val="center"/>
        </w:trPr>
        <w:tc>
          <w:tcPr>
            <w:tcW w:w="5011" w:type="dxa"/>
          </w:tcPr>
          <w:p w14:paraId="18A3505B" w14:textId="77777777" w:rsidR="00E96D9F" w:rsidRDefault="00000000">
            <w:pPr>
              <w:jc w:val="center"/>
            </w:pPr>
            <w:r>
              <w:rPr>
                <w:noProof/>
              </w:rPr>
              <w:drawing>
                <wp:inline distT="0" distB="0" distL="0" distR="0" wp14:anchorId="586ED713" wp14:editId="2F3DDE27">
                  <wp:extent cx="2578608" cy="57519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9.jpg"/>
                          <pic:cNvPicPr/>
                        </pic:nvPicPr>
                        <pic:blipFill>
                          <a:blip r:embed="rId18"/>
                          <a:stretch>
                            <a:fillRect/>
                          </a:stretch>
                        </pic:blipFill>
                        <pic:spPr>
                          <a:xfrm>
                            <a:off x="0" y="0"/>
                            <a:ext cx="2578608" cy="5751959"/>
                          </a:xfrm>
                          <a:prstGeom prst="rect">
                            <a:avLst/>
                          </a:prstGeom>
                        </pic:spPr>
                      </pic:pic>
                    </a:graphicData>
                  </a:graphic>
                </wp:inline>
              </w:drawing>
            </w:r>
          </w:p>
          <w:p w14:paraId="4C4E608A" w14:textId="77777777" w:rsidR="00E96D9F" w:rsidRDefault="00000000">
            <w:pPr>
              <w:jc w:val="center"/>
            </w:pPr>
            <w:r>
              <w:rPr>
                <w:b/>
                <w:sz w:val="16"/>
              </w:rPr>
              <w:t>Figure 9: Wishlist</w:t>
            </w:r>
          </w:p>
          <w:p w14:paraId="75DA71C9" w14:textId="77777777" w:rsidR="00E96D9F" w:rsidRDefault="00000000">
            <w:pPr>
              <w:spacing w:before="20" w:after="0"/>
            </w:pPr>
            <w:r>
              <w:rPr>
                <w:sz w:val="15"/>
              </w:rPr>
              <w:t>Lists properties saved by the user for later review and visit booking.</w:t>
            </w:r>
          </w:p>
        </w:tc>
        <w:tc>
          <w:tcPr>
            <w:tcW w:w="5011" w:type="dxa"/>
          </w:tcPr>
          <w:p w14:paraId="584C1C30" w14:textId="77777777" w:rsidR="00E96D9F" w:rsidRDefault="00000000">
            <w:pPr>
              <w:jc w:val="center"/>
            </w:pPr>
            <w:r>
              <w:rPr>
                <w:noProof/>
              </w:rPr>
              <w:drawing>
                <wp:inline distT="0" distB="0" distL="0" distR="0" wp14:anchorId="7380475F" wp14:editId="1B3EF31C">
                  <wp:extent cx="2578608" cy="57519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10.jpg"/>
                          <pic:cNvPicPr/>
                        </pic:nvPicPr>
                        <pic:blipFill>
                          <a:blip r:embed="rId19"/>
                          <a:stretch>
                            <a:fillRect/>
                          </a:stretch>
                        </pic:blipFill>
                        <pic:spPr>
                          <a:xfrm>
                            <a:off x="0" y="0"/>
                            <a:ext cx="2578608" cy="5751959"/>
                          </a:xfrm>
                          <a:prstGeom prst="rect">
                            <a:avLst/>
                          </a:prstGeom>
                        </pic:spPr>
                      </pic:pic>
                    </a:graphicData>
                  </a:graphic>
                </wp:inline>
              </w:drawing>
            </w:r>
          </w:p>
          <w:p w14:paraId="7AE23420" w14:textId="77777777" w:rsidR="00E96D9F" w:rsidRDefault="00000000">
            <w:pPr>
              <w:jc w:val="center"/>
            </w:pPr>
            <w:r>
              <w:rPr>
                <w:b/>
                <w:sz w:val="16"/>
              </w:rPr>
              <w:t>Figure 10: Book Property Visit</w:t>
            </w:r>
          </w:p>
          <w:p w14:paraId="52F6B5E5" w14:textId="77777777" w:rsidR="00E96D9F" w:rsidRDefault="00000000">
            <w:pPr>
              <w:spacing w:before="20" w:after="0"/>
            </w:pPr>
            <w:r>
              <w:rPr>
                <w:sz w:val="15"/>
              </w:rPr>
              <w:t>Collects visitor details, date, time and visit information for a selected property.</w:t>
            </w:r>
          </w:p>
        </w:tc>
      </w:tr>
    </w:tbl>
    <w:p w14:paraId="50C79F78" w14:textId="77777777" w:rsidR="00E96D9F" w:rsidRDefault="00000000">
      <w:r>
        <w:br w:type="page"/>
      </w:r>
    </w:p>
    <w:p w14:paraId="153DAB2B" w14:textId="77777777" w:rsidR="00E96D9F" w:rsidRDefault="00000000">
      <w:pPr>
        <w:pStyle w:val="Heading1"/>
      </w:pPr>
      <w:r>
        <w:lastRenderedPageBreak/>
        <w:t>3. App UI – Screens 11 &amp; 12</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11"/>
        <w:gridCol w:w="5011"/>
      </w:tblGrid>
      <w:tr w:rsidR="00E96D9F" w14:paraId="49047970" w14:textId="77777777">
        <w:trPr>
          <w:jc w:val="center"/>
        </w:trPr>
        <w:tc>
          <w:tcPr>
            <w:tcW w:w="5011" w:type="dxa"/>
          </w:tcPr>
          <w:p w14:paraId="79DC4BA9" w14:textId="77777777" w:rsidR="00E96D9F" w:rsidRDefault="00000000">
            <w:pPr>
              <w:jc w:val="center"/>
            </w:pPr>
            <w:r>
              <w:rPr>
                <w:noProof/>
              </w:rPr>
              <w:drawing>
                <wp:inline distT="0" distB="0" distL="0" distR="0" wp14:anchorId="59014CB7" wp14:editId="21E8F6A1">
                  <wp:extent cx="2578608" cy="57519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11.jpg"/>
                          <pic:cNvPicPr/>
                        </pic:nvPicPr>
                        <pic:blipFill>
                          <a:blip r:embed="rId20"/>
                          <a:stretch>
                            <a:fillRect/>
                          </a:stretch>
                        </pic:blipFill>
                        <pic:spPr>
                          <a:xfrm>
                            <a:off x="0" y="0"/>
                            <a:ext cx="2578608" cy="5751959"/>
                          </a:xfrm>
                          <a:prstGeom prst="rect">
                            <a:avLst/>
                          </a:prstGeom>
                        </pic:spPr>
                      </pic:pic>
                    </a:graphicData>
                  </a:graphic>
                </wp:inline>
              </w:drawing>
            </w:r>
          </w:p>
          <w:p w14:paraId="134F97B2" w14:textId="77777777" w:rsidR="00E96D9F" w:rsidRDefault="00000000">
            <w:pPr>
              <w:jc w:val="center"/>
            </w:pPr>
            <w:r>
              <w:rPr>
                <w:b/>
                <w:sz w:val="16"/>
              </w:rPr>
              <w:t>Figure 11: My Visits</w:t>
            </w:r>
          </w:p>
          <w:p w14:paraId="6F7B4088" w14:textId="77777777" w:rsidR="00E96D9F" w:rsidRDefault="00000000">
            <w:pPr>
              <w:spacing w:before="20" w:after="0"/>
            </w:pPr>
            <w:r>
              <w:rPr>
                <w:sz w:val="15"/>
              </w:rPr>
              <w:t>Displays booked visits with status and actions such as reschedule or cancel.</w:t>
            </w:r>
          </w:p>
        </w:tc>
        <w:tc>
          <w:tcPr>
            <w:tcW w:w="5011" w:type="dxa"/>
          </w:tcPr>
          <w:p w14:paraId="66679C70" w14:textId="77777777" w:rsidR="00E96D9F" w:rsidRDefault="00000000">
            <w:pPr>
              <w:jc w:val="center"/>
            </w:pPr>
            <w:r>
              <w:rPr>
                <w:noProof/>
              </w:rPr>
              <w:drawing>
                <wp:inline distT="0" distB="0" distL="0" distR="0" wp14:anchorId="014A326B" wp14:editId="167CE1A1">
                  <wp:extent cx="2578608" cy="57519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12.jpg"/>
                          <pic:cNvPicPr/>
                        </pic:nvPicPr>
                        <pic:blipFill>
                          <a:blip r:embed="rId21"/>
                          <a:stretch>
                            <a:fillRect/>
                          </a:stretch>
                        </pic:blipFill>
                        <pic:spPr>
                          <a:xfrm>
                            <a:off x="0" y="0"/>
                            <a:ext cx="2578608" cy="5751959"/>
                          </a:xfrm>
                          <a:prstGeom prst="rect">
                            <a:avLst/>
                          </a:prstGeom>
                        </pic:spPr>
                      </pic:pic>
                    </a:graphicData>
                  </a:graphic>
                </wp:inline>
              </w:drawing>
            </w:r>
          </w:p>
          <w:p w14:paraId="2FE9586B" w14:textId="77777777" w:rsidR="00E96D9F" w:rsidRDefault="00000000">
            <w:pPr>
              <w:jc w:val="center"/>
            </w:pPr>
            <w:r>
              <w:rPr>
                <w:b/>
                <w:sz w:val="16"/>
              </w:rPr>
              <w:t>Figure 12: Broker Details</w:t>
            </w:r>
          </w:p>
          <w:p w14:paraId="25F1D1A5" w14:textId="77777777" w:rsidR="00E96D9F" w:rsidRDefault="00000000">
            <w:pPr>
              <w:spacing w:before="20" w:after="0"/>
            </w:pPr>
            <w:r>
              <w:rPr>
                <w:sz w:val="15"/>
              </w:rPr>
              <w:t>Shows the assigned verified broker with rating, contact information, Call and Message actions.</w:t>
            </w:r>
          </w:p>
        </w:tc>
      </w:tr>
    </w:tbl>
    <w:p w14:paraId="4BB39700" w14:textId="77777777" w:rsidR="00E96D9F" w:rsidRDefault="00000000">
      <w:r>
        <w:br w:type="page"/>
      </w:r>
    </w:p>
    <w:p w14:paraId="43B4C89F" w14:textId="77777777" w:rsidR="00E96D9F" w:rsidRDefault="00000000">
      <w:pPr>
        <w:pStyle w:val="Heading1"/>
      </w:pPr>
      <w:r>
        <w:lastRenderedPageBreak/>
        <w:t>3. App UI – Screens 13 &amp; 14</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11"/>
        <w:gridCol w:w="5011"/>
      </w:tblGrid>
      <w:tr w:rsidR="00E96D9F" w14:paraId="6E3BAFD0" w14:textId="77777777">
        <w:trPr>
          <w:jc w:val="center"/>
        </w:trPr>
        <w:tc>
          <w:tcPr>
            <w:tcW w:w="5011" w:type="dxa"/>
          </w:tcPr>
          <w:p w14:paraId="09814BA4" w14:textId="77777777" w:rsidR="00E96D9F" w:rsidRDefault="00000000">
            <w:pPr>
              <w:jc w:val="center"/>
            </w:pPr>
            <w:r>
              <w:rPr>
                <w:noProof/>
              </w:rPr>
              <w:drawing>
                <wp:inline distT="0" distB="0" distL="0" distR="0" wp14:anchorId="4FE89E27" wp14:editId="2A081A25">
                  <wp:extent cx="2578608" cy="575195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13.jpg"/>
                          <pic:cNvPicPr/>
                        </pic:nvPicPr>
                        <pic:blipFill>
                          <a:blip r:embed="rId22"/>
                          <a:stretch>
                            <a:fillRect/>
                          </a:stretch>
                        </pic:blipFill>
                        <pic:spPr>
                          <a:xfrm>
                            <a:off x="0" y="0"/>
                            <a:ext cx="2578608" cy="5751959"/>
                          </a:xfrm>
                          <a:prstGeom prst="rect">
                            <a:avLst/>
                          </a:prstGeom>
                        </pic:spPr>
                      </pic:pic>
                    </a:graphicData>
                  </a:graphic>
                </wp:inline>
              </w:drawing>
            </w:r>
          </w:p>
          <w:p w14:paraId="403F77D1" w14:textId="77777777" w:rsidR="00E96D9F" w:rsidRDefault="00000000">
            <w:pPr>
              <w:jc w:val="center"/>
            </w:pPr>
            <w:r>
              <w:rPr>
                <w:b/>
                <w:sz w:val="16"/>
              </w:rPr>
              <w:t>Figure 13: User Profile</w:t>
            </w:r>
          </w:p>
          <w:p w14:paraId="5DE47154" w14:textId="77777777" w:rsidR="00E96D9F" w:rsidRDefault="00000000">
            <w:pPr>
              <w:spacing w:before="20" w:after="0"/>
            </w:pPr>
            <w:r>
              <w:rPr>
                <w:sz w:val="15"/>
              </w:rPr>
              <w:t>Shows user identity, verification badge, activity counters and account options.</w:t>
            </w:r>
          </w:p>
        </w:tc>
        <w:tc>
          <w:tcPr>
            <w:tcW w:w="5011" w:type="dxa"/>
          </w:tcPr>
          <w:p w14:paraId="1FDC8CA4" w14:textId="77777777" w:rsidR="00E96D9F" w:rsidRDefault="00000000">
            <w:pPr>
              <w:jc w:val="center"/>
            </w:pPr>
            <w:r>
              <w:rPr>
                <w:noProof/>
              </w:rPr>
              <w:drawing>
                <wp:inline distT="0" distB="0" distL="0" distR="0" wp14:anchorId="13DFC2AE" wp14:editId="0A3C3A65">
                  <wp:extent cx="2578608" cy="575195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14.jpg"/>
                          <pic:cNvPicPr/>
                        </pic:nvPicPr>
                        <pic:blipFill>
                          <a:blip r:embed="rId23"/>
                          <a:stretch>
                            <a:fillRect/>
                          </a:stretch>
                        </pic:blipFill>
                        <pic:spPr>
                          <a:xfrm>
                            <a:off x="0" y="0"/>
                            <a:ext cx="2578608" cy="5751959"/>
                          </a:xfrm>
                          <a:prstGeom prst="rect">
                            <a:avLst/>
                          </a:prstGeom>
                        </pic:spPr>
                      </pic:pic>
                    </a:graphicData>
                  </a:graphic>
                </wp:inline>
              </w:drawing>
            </w:r>
          </w:p>
          <w:p w14:paraId="6B0C4358" w14:textId="77777777" w:rsidR="00E96D9F" w:rsidRDefault="00000000">
            <w:pPr>
              <w:jc w:val="center"/>
            </w:pPr>
            <w:r>
              <w:rPr>
                <w:b/>
                <w:sz w:val="16"/>
              </w:rPr>
              <w:t>Figure 14: Edit Profile</w:t>
            </w:r>
          </w:p>
          <w:p w14:paraId="50808A05" w14:textId="77777777" w:rsidR="00E96D9F" w:rsidRDefault="00000000">
            <w:pPr>
              <w:spacing w:before="20" w:after="0"/>
            </w:pPr>
            <w:r>
              <w:rPr>
                <w:sz w:val="15"/>
              </w:rPr>
              <w:t>Allows changes to profile photo, name, email, phone and location with validation.</w:t>
            </w:r>
          </w:p>
        </w:tc>
      </w:tr>
    </w:tbl>
    <w:p w14:paraId="02D4C224" w14:textId="77777777" w:rsidR="00E96D9F" w:rsidRDefault="00000000">
      <w:r>
        <w:br w:type="page"/>
      </w:r>
    </w:p>
    <w:p w14:paraId="3728910E" w14:textId="77777777" w:rsidR="00E96D9F" w:rsidRDefault="00000000">
      <w:pPr>
        <w:pStyle w:val="Heading1"/>
      </w:pPr>
      <w:r>
        <w:lastRenderedPageBreak/>
        <w:t>3. App UI – Screens 15 &amp; 16</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11"/>
        <w:gridCol w:w="5011"/>
      </w:tblGrid>
      <w:tr w:rsidR="00E96D9F" w14:paraId="5FE6BEDE" w14:textId="77777777">
        <w:trPr>
          <w:jc w:val="center"/>
        </w:trPr>
        <w:tc>
          <w:tcPr>
            <w:tcW w:w="5011" w:type="dxa"/>
          </w:tcPr>
          <w:p w14:paraId="2A51A5D9" w14:textId="77777777" w:rsidR="00E96D9F" w:rsidRDefault="00000000">
            <w:pPr>
              <w:jc w:val="center"/>
            </w:pPr>
            <w:r>
              <w:rPr>
                <w:noProof/>
              </w:rPr>
              <w:drawing>
                <wp:inline distT="0" distB="0" distL="0" distR="0" wp14:anchorId="4398FC79" wp14:editId="5F1A883E">
                  <wp:extent cx="2578608" cy="575195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15.jpg"/>
                          <pic:cNvPicPr/>
                        </pic:nvPicPr>
                        <pic:blipFill>
                          <a:blip r:embed="rId24"/>
                          <a:stretch>
                            <a:fillRect/>
                          </a:stretch>
                        </pic:blipFill>
                        <pic:spPr>
                          <a:xfrm>
                            <a:off x="0" y="0"/>
                            <a:ext cx="2578608" cy="5751959"/>
                          </a:xfrm>
                          <a:prstGeom prst="rect">
                            <a:avLst/>
                          </a:prstGeom>
                        </pic:spPr>
                      </pic:pic>
                    </a:graphicData>
                  </a:graphic>
                </wp:inline>
              </w:drawing>
            </w:r>
          </w:p>
          <w:p w14:paraId="1954458F" w14:textId="77777777" w:rsidR="00E96D9F" w:rsidRDefault="00000000">
            <w:pPr>
              <w:jc w:val="center"/>
            </w:pPr>
            <w:r>
              <w:rPr>
                <w:b/>
                <w:sz w:val="16"/>
              </w:rPr>
              <w:t>Figure 15: Financial Calculator</w:t>
            </w:r>
          </w:p>
          <w:p w14:paraId="50FD3C9D" w14:textId="77777777" w:rsidR="00E96D9F" w:rsidRDefault="00000000">
            <w:pPr>
              <w:spacing w:before="20" w:after="0"/>
            </w:pPr>
            <w:r>
              <w:rPr>
                <w:sz w:val="15"/>
              </w:rPr>
              <w:t>Provides EMI and mortgage calculations using loan amount, interest rate and tenure.</w:t>
            </w:r>
          </w:p>
        </w:tc>
        <w:tc>
          <w:tcPr>
            <w:tcW w:w="5011" w:type="dxa"/>
          </w:tcPr>
          <w:p w14:paraId="1E0B3FAF" w14:textId="77777777" w:rsidR="00E96D9F" w:rsidRDefault="00000000">
            <w:pPr>
              <w:jc w:val="center"/>
            </w:pPr>
            <w:r>
              <w:rPr>
                <w:noProof/>
              </w:rPr>
              <w:drawing>
                <wp:inline distT="0" distB="0" distL="0" distR="0" wp14:anchorId="17E9AE02" wp14:editId="7AC54363">
                  <wp:extent cx="2578608" cy="57519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16.jpg"/>
                          <pic:cNvPicPr/>
                        </pic:nvPicPr>
                        <pic:blipFill>
                          <a:blip r:embed="rId25"/>
                          <a:stretch>
                            <a:fillRect/>
                          </a:stretch>
                        </pic:blipFill>
                        <pic:spPr>
                          <a:xfrm>
                            <a:off x="0" y="0"/>
                            <a:ext cx="2578608" cy="5751959"/>
                          </a:xfrm>
                          <a:prstGeom prst="rect">
                            <a:avLst/>
                          </a:prstGeom>
                        </pic:spPr>
                      </pic:pic>
                    </a:graphicData>
                  </a:graphic>
                </wp:inline>
              </w:drawing>
            </w:r>
          </w:p>
          <w:p w14:paraId="3096DE96" w14:textId="77777777" w:rsidR="00E96D9F" w:rsidRDefault="00000000">
            <w:pPr>
              <w:jc w:val="center"/>
            </w:pPr>
            <w:r>
              <w:rPr>
                <w:b/>
                <w:sz w:val="16"/>
              </w:rPr>
              <w:t>Figure 16: Admin Dashboard</w:t>
            </w:r>
          </w:p>
          <w:p w14:paraId="26E5FB4F" w14:textId="77777777" w:rsidR="00E96D9F" w:rsidRDefault="00000000">
            <w:pPr>
              <w:spacing w:before="20" w:after="0"/>
            </w:pPr>
            <w:r>
              <w:rPr>
                <w:sz w:val="15"/>
              </w:rPr>
              <w:t>Summarizes buyers, brokers, properties, verification items and quick platform alerts.</w:t>
            </w:r>
          </w:p>
        </w:tc>
      </w:tr>
    </w:tbl>
    <w:p w14:paraId="32353B31" w14:textId="77777777" w:rsidR="00E96D9F" w:rsidRDefault="00000000">
      <w:r>
        <w:br w:type="page"/>
      </w:r>
    </w:p>
    <w:p w14:paraId="3F2C99E6" w14:textId="77777777" w:rsidR="00E96D9F" w:rsidRDefault="00000000">
      <w:pPr>
        <w:pStyle w:val="Heading1"/>
      </w:pPr>
      <w:r>
        <w:lastRenderedPageBreak/>
        <w:t>3. App UI – Screens 17 &amp; 18</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11"/>
        <w:gridCol w:w="5011"/>
      </w:tblGrid>
      <w:tr w:rsidR="00E96D9F" w14:paraId="00A92BDC" w14:textId="77777777">
        <w:trPr>
          <w:jc w:val="center"/>
        </w:trPr>
        <w:tc>
          <w:tcPr>
            <w:tcW w:w="5011" w:type="dxa"/>
          </w:tcPr>
          <w:p w14:paraId="2D18D0E4" w14:textId="77777777" w:rsidR="00E96D9F" w:rsidRDefault="00000000">
            <w:pPr>
              <w:jc w:val="center"/>
            </w:pPr>
            <w:r>
              <w:rPr>
                <w:noProof/>
              </w:rPr>
              <w:drawing>
                <wp:inline distT="0" distB="0" distL="0" distR="0" wp14:anchorId="7CB723CC" wp14:editId="18E54C9C">
                  <wp:extent cx="2578608" cy="575195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17.jpg"/>
                          <pic:cNvPicPr/>
                        </pic:nvPicPr>
                        <pic:blipFill>
                          <a:blip r:embed="rId26"/>
                          <a:stretch>
                            <a:fillRect/>
                          </a:stretch>
                        </pic:blipFill>
                        <pic:spPr>
                          <a:xfrm>
                            <a:off x="0" y="0"/>
                            <a:ext cx="2578608" cy="5751959"/>
                          </a:xfrm>
                          <a:prstGeom prst="rect">
                            <a:avLst/>
                          </a:prstGeom>
                        </pic:spPr>
                      </pic:pic>
                    </a:graphicData>
                  </a:graphic>
                </wp:inline>
              </w:drawing>
            </w:r>
          </w:p>
          <w:p w14:paraId="2C12877B" w14:textId="77777777" w:rsidR="00E96D9F" w:rsidRDefault="00000000">
            <w:pPr>
              <w:jc w:val="center"/>
            </w:pPr>
            <w:r>
              <w:rPr>
                <w:b/>
                <w:sz w:val="16"/>
              </w:rPr>
              <w:t>Figure 17: Manage Users</w:t>
            </w:r>
          </w:p>
          <w:p w14:paraId="5DE44C8E" w14:textId="77777777" w:rsidR="00E96D9F" w:rsidRDefault="00000000">
            <w:pPr>
              <w:spacing w:before="20" w:after="0"/>
            </w:pPr>
            <w:r>
              <w:rPr>
                <w:sz w:val="15"/>
              </w:rPr>
              <w:t>Allows admin search/filter of users and account actions such as activation or blocking.</w:t>
            </w:r>
          </w:p>
        </w:tc>
        <w:tc>
          <w:tcPr>
            <w:tcW w:w="5011" w:type="dxa"/>
          </w:tcPr>
          <w:p w14:paraId="1A59B962" w14:textId="77777777" w:rsidR="00E96D9F" w:rsidRDefault="00000000">
            <w:pPr>
              <w:jc w:val="center"/>
            </w:pPr>
            <w:r>
              <w:rPr>
                <w:noProof/>
              </w:rPr>
              <w:drawing>
                <wp:inline distT="0" distB="0" distL="0" distR="0" wp14:anchorId="2FB8CE1F" wp14:editId="5FC83FBF">
                  <wp:extent cx="2578608" cy="57519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18.jpg"/>
                          <pic:cNvPicPr/>
                        </pic:nvPicPr>
                        <pic:blipFill>
                          <a:blip r:embed="rId27"/>
                          <a:stretch>
                            <a:fillRect/>
                          </a:stretch>
                        </pic:blipFill>
                        <pic:spPr>
                          <a:xfrm>
                            <a:off x="0" y="0"/>
                            <a:ext cx="2578608" cy="5751959"/>
                          </a:xfrm>
                          <a:prstGeom prst="rect">
                            <a:avLst/>
                          </a:prstGeom>
                        </pic:spPr>
                      </pic:pic>
                    </a:graphicData>
                  </a:graphic>
                </wp:inline>
              </w:drawing>
            </w:r>
          </w:p>
          <w:p w14:paraId="7F299740" w14:textId="77777777" w:rsidR="00E96D9F" w:rsidRDefault="00000000">
            <w:pPr>
              <w:jc w:val="center"/>
            </w:pPr>
            <w:r>
              <w:rPr>
                <w:b/>
                <w:sz w:val="16"/>
              </w:rPr>
              <w:t>Figure 18: Manage Brokers</w:t>
            </w:r>
          </w:p>
          <w:p w14:paraId="799C6A5B" w14:textId="77777777" w:rsidR="00E96D9F" w:rsidRDefault="00000000">
            <w:pPr>
              <w:spacing w:before="20" w:after="0"/>
            </w:pPr>
            <w:r>
              <w:rPr>
                <w:sz w:val="15"/>
              </w:rPr>
              <w:t>Supports broker search, status filtering and document verification/approval.</w:t>
            </w:r>
          </w:p>
        </w:tc>
      </w:tr>
    </w:tbl>
    <w:p w14:paraId="750441B4" w14:textId="77777777" w:rsidR="00E96D9F" w:rsidRDefault="00000000">
      <w:r>
        <w:br w:type="page"/>
      </w:r>
    </w:p>
    <w:p w14:paraId="3F598BBB" w14:textId="77777777" w:rsidR="00E96D9F" w:rsidRDefault="00000000">
      <w:pPr>
        <w:pStyle w:val="Heading1"/>
      </w:pPr>
      <w:r>
        <w:lastRenderedPageBreak/>
        <w:t>3. App UI – Screens 19 &amp; 20</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11"/>
        <w:gridCol w:w="5011"/>
      </w:tblGrid>
      <w:tr w:rsidR="00E96D9F" w14:paraId="5C5FF5AE" w14:textId="77777777">
        <w:trPr>
          <w:jc w:val="center"/>
        </w:trPr>
        <w:tc>
          <w:tcPr>
            <w:tcW w:w="5011" w:type="dxa"/>
          </w:tcPr>
          <w:p w14:paraId="6952552E" w14:textId="77777777" w:rsidR="00E96D9F" w:rsidRDefault="00000000">
            <w:pPr>
              <w:jc w:val="center"/>
            </w:pPr>
            <w:r>
              <w:rPr>
                <w:noProof/>
              </w:rPr>
              <w:drawing>
                <wp:inline distT="0" distB="0" distL="0" distR="0" wp14:anchorId="20425CFA" wp14:editId="2CF5AD73">
                  <wp:extent cx="2578608" cy="575195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19.jpg"/>
                          <pic:cNvPicPr/>
                        </pic:nvPicPr>
                        <pic:blipFill>
                          <a:blip r:embed="rId28"/>
                          <a:stretch>
                            <a:fillRect/>
                          </a:stretch>
                        </pic:blipFill>
                        <pic:spPr>
                          <a:xfrm>
                            <a:off x="0" y="0"/>
                            <a:ext cx="2578608" cy="5751959"/>
                          </a:xfrm>
                          <a:prstGeom prst="rect">
                            <a:avLst/>
                          </a:prstGeom>
                        </pic:spPr>
                      </pic:pic>
                    </a:graphicData>
                  </a:graphic>
                </wp:inline>
              </w:drawing>
            </w:r>
          </w:p>
          <w:p w14:paraId="169AB428" w14:textId="77777777" w:rsidR="00E96D9F" w:rsidRDefault="00000000">
            <w:pPr>
              <w:jc w:val="center"/>
            </w:pPr>
            <w:r>
              <w:rPr>
                <w:b/>
                <w:sz w:val="16"/>
              </w:rPr>
              <w:t>Figure 19: Manage Properties</w:t>
            </w:r>
          </w:p>
          <w:p w14:paraId="47FE3254" w14:textId="77777777" w:rsidR="00E96D9F" w:rsidRDefault="00000000">
            <w:pPr>
              <w:spacing w:before="20" w:after="0"/>
            </w:pPr>
            <w:r>
              <w:rPr>
                <w:sz w:val="15"/>
              </w:rPr>
              <w:t>Allows admin to review property listings, verification status and submitted documents.</w:t>
            </w:r>
          </w:p>
        </w:tc>
        <w:tc>
          <w:tcPr>
            <w:tcW w:w="5011" w:type="dxa"/>
          </w:tcPr>
          <w:p w14:paraId="7DDDAB83" w14:textId="77777777" w:rsidR="00E96D9F" w:rsidRDefault="00000000">
            <w:pPr>
              <w:jc w:val="center"/>
            </w:pPr>
            <w:r>
              <w:rPr>
                <w:noProof/>
              </w:rPr>
              <w:drawing>
                <wp:inline distT="0" distB="0" distL="0" distR="0" wp14:anchorId="680BEB51" wp14:editId="2C4F7AC3">
                  <wp:extent cx="2578608" cy="575195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20.jpg"/>
                          <pic:cNvPicPr/>
                        </pic:nvPicPr>
                        <pic:blipFill>
                          <a:blip r:embed="rId29"/>
                          <a:stretch>
                            <a:fillRect/>
                          </a:stretch>
                        </pic:blipFill>
                        <pic:spPr>
                          <a:xfrm>
                            <a:off x="0" y="0"/>
                            <a:ext cx="2578608" cy="5751959"/>
                          </a:xfrm>
                          <a:prstGeom prst="rect">
                            <a:avLst/>
                          </a:prstGeom>
                        </pic:spPr>
                      </pic:pic>
                    </a:graphicData>
                  </a:graphic>
                </wp:inline>
              </w:drawing>
            </w:r>
          </w:p>
          <w:p w14:paraId="3C09A91E" w14:textId="77777777" w:rsidR="00E96D9F" w:rsidRDefault="00000000">
            <w:pPr>
              <w:jc w:val="center"/>
            </w:pPr>
            <w:r>
              <w:rPr>
                <w:b/>
                <w:sz w:val="16"/>
              </w:rPr>
              <w:t>Figure 20: Admin Profile</w:t>
            </w:r>
          </w:p>
          <w:p w14:paraId="59A9A65C" w14:textId="77777777" w:rsidR="00E96D9F" w:rsidRDefault="00000000">
            <w:pPr>
              <w:spacing w:before="20" w:after="0"/>
            </w:pPr>
            <w:r>
              <w:rPr>
                <w:sz w:val="15"/>
              </w:rPr>
              <w:t>Provides administrator identity, account security, reports and analytics access.</w:t>
            </w:r>
          </w:p>
        </w:tc>
      </w:tr>
    </w:tbl>
    <w:p w14:paraId="68610161" w14:textId="77777777" w:rsidR="00E96D9F" w:rsidRDefault="00000000">
      <w:r>
        <w:br w:type="page"/>
      </w:r>
    </w:p>
    <w:p w14:paraId="6C7ED907" w14:textId="77777777" w:rsidR="00E96D9F" w:rsidRDefault="00000000">
      <w:pPr>
        <w:pStyle w:val="Heading1"/>
      </w:pPr>
      <w:r>
        <w:lastRenderedPageBreak/>
        <w:t>4. External Interface Requirements</w:t>
      </w:r>
    </w:p>
    <w:p w14:paraId="5958C5DF" w14:textId="77777777" w:rsidR="00E96D9F" w:rsidRDefault="00000000">
      <w:pPr>
        <w:pStyle w:val="Heading2"/>
      </w:pPr>
      <w:r>
        <w:t>4.1 Hardware Interfaces</w:t>
      </w:r>
    </w:p>
    <w:p w14:paraId="3DABDE3E" w14:textId="77777777" w:rsidR="00E96D9F" w:rsidRDefault="00000000">
      <w:pPr>
        <w:pStyle w:val="ListBullet"/>
        <w:spacing w:after="30"/>
      </w:pPr>
      <w:r>
        <w:rPr>
          <w:sz w:val="17"/>
        </w:rPr>
        <w:t>Touch screen for application interaction.</w:t>
      </w:r>
    </w:p>
    <w:p w14:paraId="0579CF63" w14:textId="77777777" w:rsidR="00E96D9F" w:rsidRDefault="00000000">
      <w:pPr>
        <w:pStyle w:val="ListBullet"/>
        <w:spacing w:after="30"/>
      </w:pPr>
      <w:r>
        <w:rPr>
          <w:sz w:val="17"/>
        </w:rPr>
        <w:t>GPS/location sensor for nearby-property features.</w:t>
      </w:r>
    </w:p>
    <w:p w14:paraId="2D15BACB" w14:textId="77777777" w:rsidR="00E96D9F" w:rsidRDefault="00000000">
      <w:pPr>
        <w:pStyle w:val="ListBullet"/>
        <w:spacing w:after="30"/>
      </w:pPr>
      <w:r>
        <w:rPr>
          <w:sz w:val="17"/>
        </w:rPr>
        <w:t>Camera and device storage for profile photos, property images and documents.</w:t>
      </w:r>
    </w:p>
    <w:p w14:paraId="35ABCF92" w14:textId="77777777" w:rsidR="00E96D9F" w:rsidRDefault="00000000">
      <w:pPr>
        <w:pStyle w:val="ListBullet"/>
        <w:spacing w:after="30"/>
      </w:pPr>
      <w:r>
        <w:rPr>
          <w:sz w:val="17"/>
        </w:rPr>
        <w:t>Telephony application for calling a broker.</w:t>
      </w:r>
    </w:p>
    <w:p w14:paraId="1B46D501" w14:textId="77777777" w:rsidR="00E96D9F" w:rsidRDefault="00000000">
      <w:pPr>
        <w:pStyle w:val="Heading2"/>
      </w:pPr>
      <w:r>
        <w:t>4.2 Software Interfaces</w:t>
      </w:r>
    </w:p>
    <w:p w14:paraId="07664D5A" w14:textId="77777777" w:rsidR="00E96D9F" w:rsidRDefault="00000000">
      <w:pPr>
        <w:pStyle w:val="ListBullet"/>
        <w:spacing w:after="30"/>
      </w:pPr>
      <w:r>
        <w:rPr>
          <w:sz w:val="17"/>
        </w:rPr>
        <w:t>Flutter/Dart mobile client.</w:t>
      </w:r>
    </w:p>
    <w:p w14:paraId="7AB21BD5" w14:textId="77777777" w:rsidR="00E96D9F" w:rsidRDefault="00000000">
      <w:pPr>
        <w:pStyle w:val="ListBullet"/>
        <w:spacing w:after="30"/>
      </w:pPr>
      <w:r>
        <w:rPr>
          <w:sz w:val="17"/>
        </w:rPr>
        <w:t>RESTful backend service.</w:t>
      </w:r>
    </w:p>
    <w:p w14:paraId="1DE2A5AE" w14:textId="77777777" w:rsidR="00E96D9F" w:rsidRDefault="00000000">
      <w:pPr>
        <w:pStyle w:val="ListBullet"/>
        <w:spacing w:after="30"/>
      </w:pPr>
      <w:r>
        <w:rPr>
          <w:sz w:val="17"/>
        </w:rPr>
        <w:t>Relational or NoSQL database.</w:t>
      </w:r>
    </w:p>
    <w:p w14:paraId="1AFABBE3" w14:textId="77777777" w:rsidR="00E96D9F" w:rsidRDefault="00000000">
      <w:pPr>
        <w:pStyle w:val="ListBullet"/>
        <w:spacing w:after="30"/>
      </w:pPr>
      <w:r>
        <w:rPr>
          <w:sz w:val="17"/>
        </w:rPr>
        <w:t>Cloud file storage for images/documents.</w:t>
      </w:r>
    </w:p>
    <w:p w14:paraId="2006A55F" w14:textId="77777777" w:rsidR="00E96D9F" w:rsidRDefault="00000000">
      <w:pPr>
        <w:pStyle w:val="ListBullet"/>
        <w:spacing w:after="30"/>
      </w:pPr>
      <w:r>
        <w:rPr>
          <w:sz w:val="17"/>
        </w:rPr>
        <w:t>Map, location and notification services.</w:t>
      </w:r>
    </w:p>
    <w:p w14:paraId="3A02DFF0" w14:textId="77777777" w:rsidR="00E96D9F" w:rsidRDefault="00000000">
      <w:pPr>
        <w:pStyle w:val="Heading2"/>
      </w:pPr>
      <w:r>
        <w:t>4.3 Communication Interfaces</w:t>
      </w:r>
    </w:p>
    <w:p w14:paraId="1B55DD65" w14:textId="77777777" w:rsidR="00E96D9F" w:rsidRDefault="00000000">
      <w:pPr>
        <w:pStyle w:val="ListBullet"/>
        <w:spacing w:after="30"/>
      </w:pPr>
      <w:r>
        <w:rPr>
          <w:sz w:val="17"/>
        </w:rPr>
        <w:t>HTTPS/TLS communication between app and server.</w:t>
      </w:r>
    </w:p>
    <w:p w14:paraId="481B320D" w14:textId="77777777" w:rsidR="00E96D9F" w:rsidRDefault="00000000">
      <w:pPr>
        <w:pStyle w:val="ListBullet"/>
        <w:spacing w:after="30"/>
      </w:pPr>
      <w:r>
        <w:rPr>
          <w:sz w:val="17"/>
        </w:rPr>
        <w:t>JSON for data exchange.</w:t>
      </w:r>
    </w:p>
    <w:p w14:paraId="565BE5B4" w14:textId="77777777" w:rsidR="00E96D9F" w:rsidRDefault="00000000">
      <w:pPr>
        <w:pStyle w:val="ListBullet"/>
        <w:spacing w:after="30"/>
      </w:pPr>
      <w:r>
        <w:rPr>
          <w:sz w:val="17"/>
        </w:rPr>
        <w:t>Android and iOS push-notification channels.</w:t>
      </w:r>
    </w:p>
    <w:p w14:paraId="1E880116" w14:textId="77777777" w:rsidR="00E96D9F" w:rsidRDefault="00000000">
      <w:pPr>
        <w:pStyle w:val="Heading2"/>
      </w:pPr>
      <w:r>
        <w:t>4.4 UI Pattern</w:t>
      </w:r>
    </w:p>
    <w:p w14:paraId="629E6289" w14:textId="77777777" w:rsidR="00E96D9F" w:rsidRDefault="00000000">
      <w:pPr>
        <w:spacing w:after="60"/>
      </w:pPr>
      <w:r>
        <w:t>The application follows a Material Design approach with a consistent EstateX visual theme and bottom-navigation pattern.</w:t>
      </w:r>
    </w:p>
    <w:p w14:paraId="71370ECA" w14:textId="77777777" w:rsidR="00E96D9F" w:rsidRDefault="00000000">
      <w:r>
        <w:br w:type="page"/>
      </w:r>
    </w:p>
    <w:p w14:paraId="683F403C" w14:textId="77777777" w:rsidR="00E96D9F" w:rsidRDefault="00000000">
      <w:pPr>
        <w:pStyle w:val="Heading1"/>
      </w:pPr>
      <w:r>
        <w:lastRenderedPageBreak/>
        <w:t>5. System Features</w:t>
      </w:r>
    </w:p>
    <w:p w14:paraId="5D902A84" w14:textId="77777777" w:rsidR="00E96D9F" w:rsidRDefault="00000000">
      <w:pPr>
        <w:spacing w:after="40"/>
      </w:pPr>
      <w:r>
        <w:rPr>
          <w:b/>
          <w:sz w:val="17"/>
        </w:rPr>
        <w:t xml:space="preserve">5.1 Authentication &amp; Roles: </w:t>
      </w:r>
      <w:r>
        <w:rPr>
          <w:sz w:val="17"/>
        </w:rPr>
        <w:t>Register, sign in, logout, password recovery and role-based access.</w:t>
      </w:r>
    </w:p>
    <w:p w14:paraId="7EBBF94B" w14:textId="77777777" w:rsidR="00E96D9F" w:rsidRDefault="00000000">
      <w:pPr>
        <w:spacing w:after="40"/>
      </w:pPr>
      <w:r>
        <w:rPr>
          <w:b/>
          <w:sz w:val="17"/>
        </w:rPr>
        <w:t xml:space="preserve">5.2 Profile Management: </w:t>
      </w:r>
      <w:r>
        <w:rPr>
          <w:sz w:val="17"/>
        </w:rPr>
        <w:t>View and update personal information and account settings.</w:t>
      </w:r>
    </w:p>
    <w:p w14:paraId="0C57AF4E" w14:textId="77777777" w:rsidR="00E96D9F" w:rsidRDefault="00000000">
      <w:pPr>
        <w:spacing w:after="40"/>
      </w:pPr>
      <w:r>
        <w:rPr>
          <w:b/>
          <w:sz w:val="17"/>
        </w:rPr>
        <w:t xml:space="preserve">5.3 Home &amp; Navigation: </w:t>
      </w:r>
      <w:r>
        <w:rPr>
          <w:sz w:val="17"/>
        </w:rPr>
        <w:t>Provide discovery, recommendations, services and module navigation.</w:t>
      </w:r>
    </w:p>
    <w:p w14:paraId="1AECFCF5" w14:textId="77777777" w:rsidR="00E96D9F" w:rsidRDefault="00000000">
      <w:pPr>
        <w:spacing w:after="40"/>
      </w:pPr>
      <w:r>
        <w:rPr>
          <w:b/>
          <w:sz w:val="17"/>
        </w:rPr>
        <w:t xml:space="preserve">5.4 Property Listing &amp; Details: </w:t>
      </w:r>
      <w:r>
        <w:rPr>
          <w:sz w:val="17"/>
        </w:rPr>
        <w:t>Create/manage listings and show approved property information.</w:t>
      </w:r>
    </w:p>
    <w:p w14:paraId="10B110A2" w14:textId="77777777" w:rsidR="00E96D9F" w:rsidRDefault="00000000">
      <w:pPr>
        <w:spacing w:after="40"/>
      </w:pPr>
      <w:r>
        <w:rPr>
          <w:b/>
          <w:sz w:val="17"/>
        </w:rPr>
        <w:t xml:space="preserve">5.5 Search &amp; Filters: </w:t>
      </w:r>
      <w:r>
        <w:rPr>
          <w:sz w:val="17"/>
        </w:rPr>
        <w:t>Search by name/location and filter by property type, price, BHK, amenities and listing type.</w:t>
      </w:r>
    </w:p>
    <w:p w14:paraId="73D7D138" w14:textId="77777777" w:rsidR="00E96D9F" w:rsidRDefault="00000000">
      <w:pPr>
        <w:spacing w:after="40"/>
      </w:pPr>
      <w:r>
        <w:rPr>
          <w:b/>
          <w:sz w:val="17"/>
        </w:rPr>
        <w:t xml:space="preserve">5.6 Nearby Finder: </w:t>
      </w:r>
      <w:r>
        <w:rPr>
          <w:sz w:val="17"/>
        </w:rPr>
        <w:t>Locate properties around the user's current location.</w:t>
      </w:r>
    </w:p>
    <w:p w14:paraId="39823E4A" w14:textId="77777777" w:rsidR="00E96D9F" w:rsidRDefault="00000000">
      <w:pPr>
        <w:spacing w:after="40"/>
      </w:pPr>
      <w:r>
        <w:rPr>
          <w:b/>
          <w:sz w:val="17"/>
        </w:rPr>
        <w:t xml:space="preserve">5.7 Wishlist &amp; Comparison: </w:t>
      </w:r>
      <w:r>
        <w:rPr>
          <w:sz w:val="17"/>
        </w:rPr>
        <w:t>Save properties and compare two or three selected options.</w:t>
      </w:r>
    </w:p>
    <w:p w14:paraId="549C7AEB" w14:textId="77777777" w:rsidR="00E96D9F" w:rsidRDefault="00000000">
      <w:pPr>
        <w:spacing w:after="40"/>
      </w:pPr>
      <w:r>
        <w:rPr>
          <w:b/>
          <w:sz w:val="17"/>
        </w:rPr>
        <w:t xml:space="preserve">5.8 Site Visits &amp; Inquiry: </w:t>
      </w:r>
      <w:r>
        <w:rPr>
          <w:sz w:val="17"/>
        </w:rPr>
        <w:t>Book, reschedule and cancel visits and start a deal after a completed visit.</w:t>
      </w:r>
    </w:p>
    <w:p w14:paraId="122461A4" w14:textId="77777777" w:rsidR="00E96D9F" w:rsidRDefault="00000000">
      <w:pPr>
        <w:spacing w:after="40"/>
      </w:pPr>
      <w:r>
        <w:rPr>
          <w:b/>
          <w:sz w:val="17"/>
        </w:rPr>
        <w:t xml:space="preserve">5.9 Broker Communication: </w:t>
      </w:r>
      <w:r>
        <w:rPr>
          <w:sz w:val="17"/>
        </w:rPr>
        <w:t>Assign a verified broker and provide call/message actions.</w:t>
      </w:r>
    </w:p>
    <w:p w14:paraId="18C28302" w14:textId="77777777" w:rsidR="00E96D9F" w:rsidRDefault="00000000">
      <w:pPr>
        <w:spacing w:after="40"/>
      </w:pPr>
      <w:r>
        <w:rPr>
          <w:b/>
          <w:sz w:val="17"/>
        </w:rPr>
        <w:t xml:space="preserve">5.10 Financial Calculator: </w:t>
      </w:r>
      <w:r>
        <w:rPr>
          <w:sz w:val="17"/>
        </w:rPr>
        <w:t>Estimate EMI and mortgage information.</w:t>
      </w:r>
    </w:p>
    <w:p w14:paraId="7928A091" w14:textId="77777777" w:rsidR="00E96D9F" w:rsidRDefault="00000000">
      <w:pPr>
        <w:spacing w:after="40"/>
      </w:pPr>
      <w:r>
        <w:rPr>
          <w:b/>
          <w:sz w:val="17"/>
        </w:rPr>
        <w:t xml:space="preserve">5.11 Notifications: </w:t>
      </w:r>
      <w:r>
        <w:rPr>
          <w:sz w:val="17"/>
        </w:rPr>
        <w:t>Inform users about important application events.</w:t>
      </w:r>
    </w:p>
    <w:p w14:paraId="26A4C766" w14:textId="77777777" w:rsidR="00E96D9F" w:rsidRDefault="00000000">
      <w:pPr>
        <w:spacing w:after="40"/>
      </w:pPr>
      <w:r>
        <w:rPr>
          <w:b/>
          <w:sz w:val="17"/>
        </w:rPr>
        <w:t xml:space="preserve">5.12 Admin Management: </w:t>
      </w:r>
      <w:r>
        <w:rPr>
          <w:sz w:val="17"/>
        </w:rPr>
        <w:t>Manage users, brokers, properties, verification, reports and analytics.</w:t>
      </w:r>
    </w:p>
    <w:p w14:paraId="1A825D1D" w14:textId="77777777" w:rsidR="00E96D9F" w:rsidRDefault="00000000">
      <w:r>
        <w:br w:type="page"/>
      </w:r>
    </w:p>
    <w:p w14:paraId="163AD8D6" w14:textId="77777777" w:rsidR="00E96D9F" w:rsidRDefault="00000000">
      <w:pPr>
        <w:pStyle w:val="Heading1"/>
      </w:pPr>
      <w:r>
        <w:lastRenderedPageBreak/>
        <w:t>6. Non-Functional Requirements</w:t>
      </w:r>
    </w:p>
    <w:p w14:paraId="6A9D3F2A" w14:textId="77777777" w:rsidR="00E96D9F" w:rsidRDefault="00000000">
      <w:pPr>
        <w:spacing w:after="80"/>
      </w:pPr>
      <w:r>
        <w:rPr>
          <w:b/>
        </w:rPr>
        <w:t>Performance</w:t>
      </w:r>
    </w:p>
    <w:p w14:paraId="2D8D1BA8" w14:textId="77777777" w:rsidR="00E96D9F" w:rsidRDefault="00000000">
      <w:pPr>
        <w:spacing w:after="80"/>
        <w:ind w:left="216"/>
      </w:pPr>
      <w:r>
        <w:rPr>
          <w:sz w:val="17"/>
        </w:rPr>
        <w:t>The application should provide responsive navigation and reasonable loading time for property lists and details.</w:t>
      </w:r>
    </w:p>
    <w:p w14:paraId="196AB701" w14:textId="77777777" w:rsidR="00E96D9F" w:rsidRDefault="00000000">
      <w:pPr>
        <w:spacing w:after="80"/>
      </w:pPr>
      <w:r>
        <w:rPr>
          <w:b/>
        </w:rPr>
        <w:t>Security</w:t>
      </w:r>
    </w:p>
    <w:p w14:paraId="2DFB52F8" w14:textId="77777777" w:rsidR="00E96D9F" w:rsidRDefault="00000000">
      <w:pPr>
        <w:spacing w:after="80"/>
        <w:ind w:left="216"/>
      </w:pPr>
      <w:r>
        <w:rPr>
          <w:sz w:val="17"/>
        </w:rPr>
        <w:t>Use HTTPS, token-based authentication and role-based access. Admin-approved property visibility is required.</w:t>
      </w:r>
    </w:p>
    <w:p w14:paraId="1DAAB103" w14:textId="77777777" w:rsidR="00E96D9F" w:rsidRDefault="00000000">
      <w:pPr>
        <w:spacing w:after="80"/>
      </w:pPr>
      <w:r>
        <w:rPr>
          <w:b/>
        </w:rPr>
        <w:t>Reliability &amp; Availability</w:t>
      </w:r>
    </w:p>
    <w:p w14:paraId="38558D6B" w14:textId="77777777" w:rsidR="00E96D9F" w:rsidRDefault="00000000">
      <w:pPr>
        <w:spacing w:after="80"/>
        <w:ind w:left="216"/>
      </w:pPr>
      <w:r>
        <w:rPr>
          <w:sz w:val="17"/>
        </w:rPr>
        <w:t>The system should handle normal failures gracefully and preserve important visit and listing information.</w:t>
      </w:r>
    </w:p>
    <w:p w14:paraId="451F06BB" w14:textId="77777777" w:rsidR="00E96D9F" w:rsidRDefault="00000000">
      <w:pPr>
        <w:spacing w:after="80"/>
      </w:pPr>
      <w:r>
        <w:rPr>
          <w:b/>
        </w:rPr>
        <w:t>Usability</w:t>
      </w:r>
    </w:p>
    <w:p w14:paraId="52520B00" w14:textId="77777777" w:rsidR="00E96D9F" w:rsidRDefault="00000000">
      <w:pPr>
        <w:spacing w:after="80"/>
        <w:ind w:left="216"/>
      </w:pPr>
      <w:r>
        <w:rPr>
          <w:sz w:val="17"/>
        </w:rPr>
        <w:t>Screens should be simple, consistent and suitable for mobile users. Important actions should be easy to locate.</w:t>
      </w:r>
    </w:p>
    <w:p w14:paraId="307CDB63" w14:textId="77777777" w:rsidR="00E96D9F" w:rsidRDefault="00000000">
      <w:pPr>
        <w:spacing w:after="80"/>
      </w:pPr>
      <w:r>
        <w:rPr>
          <w:b/>
        </w:rPr>
        <w:t>Portability</w:t>
      </w:r>
    </w:p>
    <w:p w14:paraId="40F93D61" w14:textId="77777777" w:rsidR="00E96D9F" w:rsidRDefault="00000000">
      <w:pPr>
        <w:spacing w:after="80"/>
        <w:ind w:left="216"/>
      </w:pPr>
      <w:r>
        <w:rPr>
          <w:sz w:val="17"/>
        </w:rPr>
        <w:t>The Flutter client targets Android 8+ and iOS 13+ from a common codebase.</w:t>
      </w:r>
    </w:p>
    <w:p w14:paraId="34B498F7" w14:textId="77777777" w:rsidR="00E96D9F" w:rsidRDefault="00000000">
      <w:pPr>
        <w:spacing w:after="80"/>
      </w:pPr>
      <w:r>
        <w:rPr>
          <w:b/>
        </w:rPr>
        <w:t>Maintainability &amp; Scalability</w:t>
      </w:r>
    </w:p>
    <w:p w14:paraId="0F5D16B2" w14:textId="77777777" w:rsidR="00E96D9F" w:rsidRDefault="00000000">
      <w:pPr>
        <w:spacing w:after="80"/>
        <w:ind w:left="216"/>
      </w:pPr>
      <w:r>
        <w:rPr>
          <w:sz w:val="17"/>
        </w:rPr>
        <w:t>Modules should remain separated so features such as listings, brokers, visits and admin functions can be maintained independently.</w:t>
      </w:r>
    </w:p>
    <w:p w14:paraId="013C71C6" w14:textId="77777777" w:rsidR="00E96D9F" w:rsidRDefault="00000000">
      <w:pPr>
        <w:spacing w:after="80"/>
      </w:pPr>
      <w:r>
        <w:rPr>
          <w:b/>
        </w:rPr>
        <w:t>Privacy &amp; Legal</w:t>
      </w:r>
    </w:p>
    <w:p w14:paraId="06E57ADF" w14:textId="77777777" w:rsidR="00E96D9F" w:rsidRDefault="00000000">
      <w:pPr>
        <w:spacing w:after="80"/>
        <w:ind w:left="216"/>
      </w:pPr>
      <w:r>
        <w:rPr>
          <w:sz w:val="17"/>
        </w:rPr>
        <w:t>User and property information should be handled securely, with ownership and broker documents reviewed through the verification process.</w:t>
      </w:r>
    </w:p>
    <w:p w14:paraId="2CA76A7F" w14:textId="77777777" w:rsidR="00E96D9F" w:rsidRDefault="00000000">
      <w:r>
        <w:br w:type="page"/>
      </w:r>
    </w:p>
    <w:p w14:paraId="2DAD52EE" w14:textId="77777777" w:rsidR="00E96D9F" w:rsidRDefault="00000000">
      <w:pPr>
        <w:pStyle w:val="Heading1"/>
      </w:pPr>
      <w:r>
        <w:lastRenderedPageBreak/>
        <w:t>7. Assumptions, Dependencies &amp; Constraints</w:t>
      </w:r>
    </w:p>
    <w:p w14:paraId="6D534CE9" w14:textId="77777777" w:rsidR="00E96D9F" w:rsidRDefault="00000000">
      <w:pPr>
        <w:pStyle w:val="ListBullet"/>
        <w:spacing w:after="30"/>
      </w:pPr>
      <w:r>
        <w:rPr>
          <w:sz w:val="17"/>
        </w:rPr>
        <w:t>Users have smartphones with internet access and provide location permission when required.</w:t>
      </w:r>
    </w:p>
    <w:p w14:paraId="2FBA840A" w14:textId="77777777" w:rsidR="00E96D9F" w:rsidRDefault="00000000">
      <w:pPr>
        <w:pStyle w:val="ListBullet"/>
        <w:spacing w:after="30"/>
      </w:pPr>
      <w:r>
        <w:rPr>
          <w:sz w:val="17"/>
        </w:rPr>
        <w:t>Map, geolocation, notification and SMS/email services depend on third-party providers.</w:t>
      </w:r>
    </w:p>
    <w:p w14:paraId="21683965" w14:textId="77777777" w:rsidR="00E96D9F" w:rsidRDefault="00000000">
      <w:pPr>
        <w:pStyle w:val="ListBullet"/>
        <w:spacing w:after="30"/>
      </w:pPr>
      <w:r>
        <w:rPr>
          <w:sz w:val="17"/>
        </w:rPr>
        <w:t>Property owners are expected to provide genuine ownership documents for admin verification.</w:t>
      </w:r>
    </w:p>
    <w:p w14:paraId="366E8F4A" w14:textId="77777777" w:rsidR="00E96D9F" w:rsidRDefault="00000000">
      <w:pPr>
        <w:pStyle w:val="ListBullet"/>
        <w:spacing w:after="30"/>
      </w:pPr>
      <w:r>
        <w:rPr>
          <w:sz w:val="17"/>
        </w:rPr>
        <w:t>Broker availability for a time slot is maintained through the application.</w:t>
      </w:r>
    </w:p>
    <w:p w14:paraId="4A7BDB2E" w14:textId="77777777" w:rsidR="00E96D9F" w:rsidRDefault="00000000">
      <w:pPr>
        <w:pStyle w:val="ListBullet"/>
        <w:spacing w:after="30"/>
      </w:pPr>
      <w:r>
        <w:rPr>
          <w:sz w:val="17"/>
        </w:rPr>
        <w:t>The current release does not include online token/rent payment, e-signing or a web client.</w:t>
      </w:r>
    </w:p>
    <w:p w14:paraId="0C9450A0" w14:textId="77777777" w:rsidR="00E96D9F" w:rsidRDefault="00000000">
      <w:pPr>
        <w:pStyle w:val="Heading2"/>
      </w:pPr>
      <w:r>
        <w:t>8. Future Enhancements</w:t>
      </w:r>
    </w:p>
    <w:p w14:paraId="30E5C698" w14:textId="77777777" w:rsidR="00E96D9F" w:rsidRDefault="00000000">
      <w:pPr>
        <w:pStyle w:val="ListBullet"/>
        <w:spacing w:after="30"/>
      </w:pPr>
      <w:r>
        <w:rPr>
          <w:sz w:val="17"/>
        </w:rPr>
        <w:t>In-app chat and video tours.</w:t>
      </w:r>
    </w:p>
    <w:p w14:paraId="7A007F18" w14:textId="77777777" w:rsidR="00E96D9F" w:rsidRDefault="00000000">
      <w:pPr>
        <w:pStyle w:val="ListBullet"/>
        <w:spacing w:after="30"/>
      </w:pPr>
      <w:r>
        <w:rPr>
          <w:sz w:val="17"/>
        </w:rPr>
        <w:t>Online token/rent payment and e-agreement signing.</w:t>
      </w:r>
    </w:p>
    <w:p w14:paraId="0018BFAC" w14:textId="77777777" w:rsidR="00E96D9F" w:rsidRDefault="00000000">
      <w:pPr>
        <w:pStyle w:val="ListBullet"/>
        <w:spacing w:after="30"/>
      </w:pPr>
      <w:r>
        <w:rPr>
          <w:sz w:val="17"/>
        </w:rPr>
        <w:t>AI-based price estimation and personalized recommendations.</w:t>
      </w:r>
    </w:p>
    <w:p w14:paraId="507DD804" w14:textId="77777777" w:rsidR="00E96D9F" w:rsidRDefault="00000000">
      <w:pPr>
        <w:pStyle w:val="ListBullet"/>
        <w:spacing w:after="30"/>
      </w:pPr>
      <w:r>
        <w:rPr>
          <w:sz w:val="17"/>
        </w:rPr>
        <w:t>Multi-language support including English, Hindi and Gujarati.</w:t>
      </w:r>
    </w:p>
    <w:p w14:paraId="06D4E394" w14:textId="77777777" w:rsidR="00E96D9F" w:rsidRDefault="00000000">
      <w:pPr>
        <w:pStyle w:val="ListBullet"/>
        <w:spacing w:after="30"/>
      </w:pPr>
      <w:r>
        <w:rPr>
          <w:sz w:val="17"/>
        </w:rPr>
        <w:t>Web portal for owners and brokers.</w:t>
      </w:r>
    </w:p>
    <w:p w14:paraId="302B68E0" w14:textId="77777777" w:rsidR="00E96D9F" w:rsidRDefault="00000000">
      <w:pPr>
        <w:pStyle w:val="ListBullet"/>
        <w:spacing w:after="30"/>
      </w:pPr>
      <w:r>
        <w:rPr>
          <w:sz w:val="17"/>
        </w:rPr>
        <w:t>Virtual 360-degree property tours.</w:t>
      </w:r>
    </w:p>
    <w:p w14:paraId="0C63377D" w14:textId="77777777" w:rsidR="00E96D9F" w:rsidRDefault="00000000">
      <w:pPr>
        <w:pStyle w:val="Heading2"/>
      </w:pPr>
      <w:r>
        <w:t>References</w:t>
      </w:r>
    </w:p>
    <w:p w14:paraId="55546F48" w14:textId="77777777" w:rsidR="00E96D9F" w:rsidRDefault="00000000">
      <w:pPr>
        <w:pStyle w:val="ListBullet"/>
        <w:spacing w:after="30"/>
      </w:pPr>
      <w:r>
        <w:rPr>
          <w:sz w:val="17"/>
        </w:rPr>
        <w:t>IEEE Std 830-1998 – Recommended Practice for Software Requirements Specifications.</w:t>
      </w:r>
    </w:p>
    <w:p w14:paraId="233DF1D4" w14:textId="77777777" w:rsidR="00E96D9F" w:rsidRDefault="00000000">
      <w:pPr>
        <w:pStyle w:val="ListBullet"/>
        <w:spacing w:after="30"/>
      </w:pPr>
      <w:r>
        <w:rPr>
          <w:sz w:val="17"/>
        </w:rPr>
        <w:t>ISO/IEC/IEEE 29148:2018 – Requirements Engineering.</w:t>
      </w:r>
    </w:p>
    <w:p w14:paraId="1A730F3C" w14:textId="77777777" w:rsidR="00E96D9F" w:rsidRDefault="00000000">
      <w:pPr>
        <w:pStyle w:val="ListBullet"/>
        <w:spacing w:after="30"/>
      </w:pPr>
      <w:r>
        <w:rPr>
          <w:sz w:val="17"/>
        </w:rPr>
        <w:t>Flutter Documentation.</w:t>
      </w:r>
    </w:p>
    <w:p w14:paraId="4B1C33A2" w14:textId="77777777" w:rsidR="00E96D9F" w:rsidRDefault="00000000">
      <w:pPr>
        <w:pStyle w:val="ListBullet"/>
        <w:spacing w:after="30"/>
      </w:pPr>
      <w:r>
        <w:rPr>
          <w:sz w:val="17"/>
        </w:rPr>
        <w:t>Material Design Guidelines.</w:t>
      </w:r>
    </w:p>
    <w:p w14:paraId="13F5A898" w14:textId="77777777" w:rsidR="00E96D9F" w:rsidRDefault="00000000">
      <w:pPr>
        <w:pStyle w:val="ListBullet"/>
        <w:spacing w:after="30"/>
      </w:pPr>
      <w:r>
        <w:rPr>
          <w:sz w:val="17"/>
        </w:rPr>
        <w:t>Life-Link Mobile Application SRS – department reference format.</w:t>
      </w:r>
    </w:p>
    <w:p w14:paraId="5251816B" w14:textId="77777777" w:rsidR="00E96D9F" w:rsidRDefault="00000000">
      <w:r>
        <w:br w:type="page"/>
      </w:r>
    </w:p>
    <w:p w14:paraId="1BDEDA89" w14:textId="77777777" w:rsidR="00E96D9F" w:rsidRDefault="00000000">
      <w:pPr>
        <w:pStyle w:val="Heading1"/>
      </w:pPr>
      <w:r>
        <w:lastRenderedPageBreak/>
        <w:t>9. Screen &amp; Module Summary</w:t>
      </w:r>
    </w:p>
    <w:p w14:paraId="4F728C7D" w14:textId="77777777" w:rsidR="00E96D9F" w:rsidRDefault="00000000">
      <w:pPr>
        <w:pStyle w:val="Heading2"/>
      </w:pPr>
      <w:r>
        <w:t>User Application</w:t>
      </w:r>
    </w:p>
    <w:p w14:paraId="788485A0" w14:textId="77777777" w:rsidR="00E96D9F" w:rsidRDefault="00000000">
      <w:pPr>
        <w:pStyle w:val="ListBullet"/>
        <w:spacing w:after="30"/>
      </w:pPr>
      <w:r>
        <w:rPr>
          <w:sz w:val="17"/>
        </w:rPr>
        <w:t>Splash → Home → Property Details</w:t>
      </w:r>
    </w:p>
    <w:p w14:paraId="0F0752C0" w14:textId="77777777" w:rsidR="00E96D9F" w:rsidRDefault="00000000">
      <w:pPr>
        <w:pStyle w:val="ListBullet"/>
        <w:spacing w:after="30"/>
      </w:pPr>
      <w:r>
        <w:rPr>
          <w:sz w:val="17"/>
        </w:rPr>
        <w:t>Search → Filters → Wishlist → Comparison</w:t>
      </w:r>
    </w:p>
    <w:p w14:paraId="26FE3A89" w14:textId="77777777" w:rsidR="00E96D9F" w:rsidRDefault="00000000">
      <w:pPr>
        <w:pStyle w:val="ListBullet"/>
        <w:spacing w:after="30"/>
      </w:pPr>
      <w:r>
        <w:rPr>
          <w:sz w:val="17"/>
        </w:rPr>
        <w:t>Nearby Properties → Book Visit → My Visits</w:t>
      </w:r>
    </w:p>
    <w:p w14:paraId="021868C0" w14:textId="77777777" w:rsidR="00E96D9F" w:rsidRDefault="00000000">
      <w:pPr>
        <w:pStyle w:val="ListBullet"/>
        <w:spacing w:after="30"/>
      </w:pPr>
      <w:r>
        <w:rPr>
          <w:sz w:val="17"/>
        </w:rPr>
        <w:t>Broker Details → Profile → Edit Profile</w:t>
      </w:r>
    </w:p>
    <w:p w14:paraId="7D772C18" w14:textId="77777777" w:rsidR="00E96D9F" w:rsidRDefault="00000000">
      <w:pPr>
        <w:pStyle w:val="ListBullet"/>
        <w:spacing w:after="30"/>
      </w:pPr>
      <w:r>
        <w:rPr>
          <w:sz w:val="17"/>
        </w:rPr>
        <w:t>Financial Calculator → Notifications / Support</w:t>
      </w:r>
    </w:p>
    <w:p w14:paraId="5FE38436" w14:textId="77777777" w:rsidR="00E96D9F" w:rsidRDefault="00000000">
      <w:pPr>
        <w:pStyle w:val="Heading2"/>
      </w:pPr>
      <w:r>
        <w:t>Admin Panel</w:t>
      </w:r>
    </w:p>
    <w:p w14:paraId="36540753" w14:textId="77777777" w:rsidR="00E96D9F" w:rsidRDefault="00000000">
      <w:pPr>
        <w:pStyle w:val="ListBullet"/>
        <w:spacing w:after="30"/>
      </w:pPr>
      <w:r>
        <w:rPr>
          <w:sz w:val="17"/>
        </w:rPr>
        <w:t>Admin Dashboard → Users → Brokers → Properties → Admin Profile</w:t>
      </w:r>
    </w:p>
    <w:p w14:paraId="50A9D0B8" w14:textId="77777777" w:rsidR="00E96D9F" w:rsidRDefault="00000000">
      <w:pPr>
        <w:pStyle w:val="ListBullet"/>
        <w:spacing w:after="30"/>
      </w:pPr>
      <w:r>
        <w:rPr>
          <w:sz w:val="17"/>
        </w:rPr>
        <w:t>Verification workflows support broker and property approval.</w:t>
      </w:r>
    </w:p>
    <w:p w14:paraId="1DB90D52" w14:textId="77777777" w:rsidR="00E96D9F" w:rsidRDefault="00000000">
      <w:pPr>
        <w:pStyle w:val="ListBullet"/>
        <w:spacing w:after="30"/>
      </w:pPr>
      <w:r>
        <w:rPr>
          <w:sz w:val="17"/>
        </w:rPr>
        <w:t>Dashboard provides platform statistics and quick overview of pending work.</w:t>
      </w:r>
    </w:p>
    <w:p w14:paraId="5F40BA89" w14:textId="77777777" w:rsidR="00E96D9F" w:rsidRDefault="00000000">
      <w:pPr>
        <w:pStyle w:val="Heading2"/>
      </w:pPr>
      <w:r>
        <w:t>Main Data Handled</w:t>
      </w:r>
    </w:p>
    <w:p w14:paraId="5140F901" w14:textId="77777777" w:rsidR="00E96D9F" w:rsidRDefault="00000000">
      <w:pPr>
        <w:pStyle w:val="ListBullet"/>
        <w:spacing w:after="30"/>
      </w:pPr>
      <w:r>
        <w:rPr>
          <w:sz w:val="17"/>
        </w:rPr>
        <w:t>User profile and role information.</w:t>
      </w:r>
    </w:p>
    <w:p w14:paraId="449D7008" w14:textId="77777777" w:rsidR="00E96D9F" w:rsidRDefault="00000000">
      <w:pPr>
        <w:pStyle w:val="ListBullet"/>
        <w:spacing w:after="30"/>
      </w:pPr>
      <w:r>
        <w:rPr>
          <w:sz w:val="17"/>
        </w:rPr>
        <w:t>Property details, images, price, area, location and verification status.</w:t>
      </w:r>
    </w:p>
    <w:p w14:paraId="66DFC67C" w14:textId="77777777" w:rsidR="00E96D9F" w:rsidRDefault="00000000">
      <w:pPr>
        <w:pStyle w:val="ListBullet"/>
        <w:spacing w:after="30"/>
      </w:pPr>
      <w:r>
        <w:rPr>
          <w:sz w:val="17"/>
        </w:rPr>
        <w:t>Visit date/time, visitor details and visit status.</w:t>
      </w:r>
    </w:p>
    <w:p w14:paraId="31CE6C3F" w14:textId="77777777" w:rsidR="00E96D9F" w:rsidRDefault="00000000">
      <w:pPr>
        <w:pStyle w:val="ListBullet"/>
        <w:spacing w:after="30"/>
      </w:pPr>
      <w:r>
        <w:rPr>
          <w:sz w:val="17"/>
        </w:rPr>
        <w:t>Broker information, rating and verification documents.</w:t>
      </w:r>
    </w:p>
    <w:p w14:paraId="571B87A0" w14:textId="77777777" w:rsidR="00E96D9F" w:rsidRDefault="00000000">
      <w:pPr>
        <w:pStyle w:val="ListBullet"/>
        <w:spacing w:after="30"/>
      </w:pPr>
      <w:r>
        <w:rPr>
          <w:sz w:val="17"/>
        </w:rPr>
        <w:t>Administrative status, reports and analytics.</w:t>
      </w:r>
    </w:p>
    <w:p w14:paraId="562EDDB0" w14:textId="77777777" w:rsidR="00E96D9F" w:rsidRDefault="00000000">
      <w:r>
        <w:br w:type="page"/>
      </w:r>
    </w:p>
    <w:p w14:paraId="5EFB9D99" w14:textId="77777777" w:rsidR="00E96D9F" w:rsidRDefault="00000000">
      <w:pPr>
        <w:pStyle w:val="Heading1"/>
      </w:pPr>
      <w:r>
        <w:lastRenderedPageBreak/>
        <w:t>10. Conclusion</w:t>
      </w:r>
    </w:p>
    <w:p w14:paraId="75D9EFAA" w14:textId="77777777" w:rsidR="00E96D9F" w:rsidRDefault="00000000">
      <w:pPr>
        <w:spacing w:after="60"/>
      </w:pPr>
      <w:r>
        <w:t>EstateX is designed as a compact mobile platform for real-estate discovery and management. The requirements cover the main buyer/tenant, owner/seller, broker and administrator workflows described in the original project SRS.</w:t>
      </w:r>
    </w:p>
    <w:p w14:paraId="44CC3AFA" w14:textId="77777777" w:rsidR="00E96D9F" w:rsidRDefault="00000000">
      <w:pPr>
        <w:spacing w:after="60"/>
      </w:pPr>
      <w:r>
        <w:t>The application combines property search and listing functions with wishlist, comparison, nearby search, visit scheduling, broker communication, financial calculation and administration. The included screen photos document the planned user interface for the major modules.</w:t>
      </w:r>
    </w:p>
    <w:p w14:paraId="69FF6A26" w14:textId="77777777" w:rsidR="00E96D9F" w:rsidRDefault="00000000">
      <w:pPr>
        <w:pStyle w:val="Heading2"/>
      </w:pPr>
      <w:r>
        <w:t>Project Team</w:t>
      </w:r>
    </w:p>
    <w:p w14:paraId="06983223" w14:textId="77777777" w:rsidR="00E96D9F" w:rsidRDefault="00000000">
      <w:pPr>
        <w:pStyle w:val="ListBullet"/>
        <w:spacing w:after="30"/>
      </w:pPr>
      <w:r>
        <w:t>Hiren Makvana (25SOECE13036)</w:t>
      </w:r>
    </w:p>
    <w:p w14:paraId="17C825A2" w14:textId="77777777" w:rsidR="00E96D9F" w:rsidRDefault="00000000">
      <w:pPr>
        <w:pStyle w:val="ListBullet"/>
        <w:spacing w:after="30"/>
      </w:pPr>
      <w:r>
        <w:t>Dhruval Limbad (25SOECE13035)</w:t>
      </w:r>
    </w:p>
    <w:p w14:paraId="7458852D" w14:textId="77777777" w:rsidR="00E96D9F" w:rsidRDefault="00000000">
      <w:pPr>
        <w:pStyle w:val="ListBullet"/>
        <w:spacing w:after="30"/>
      </w:pPr>
      <w:r>
        <w:t>Bhargav Dudhagra (25SOECE13027)</w:t>
      </w:r>
    </w:p>
    <w:p w14:paraId="02F9FA93" w14:textId="77777777" w:rsidR="00E96D9F" w:rsidRDefault="00000000">
      <w:pPr>
        <w:jc w:val="center"/>
      </w:pPr>
      <w:r>
        <w:rPr>
          <w:b/>
        </w:rPr>
        <w:br/>
        <w:t>--- End of Software Requirements Specification ---</w:t>
      </w:r>
    </w:p>
    <w:sectPr w:rsidR="00E96D9F" w:rsidSect="00034616">
      <w:footerReference w:type="default" r:id="rId30"/>
      <w:pgSz w:w="11909" w:h="16834"/>
      <w:pgMar w:top="792" w:right="864" w:bottom="792" w:left="864"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5833E" w14:textId="77777777" w:rsidR="00D33EE0" w:rsidRDefault="00D33EE0">
      <w:pPr>
        <w:spacing w:after="0" w:line="240" w:lineRule="auto"/>
      </w:pPr>
      <w:r>
        <w:separator/>
      </w:r>
    </w:p>
  </w:endnote>
  <w:endnote w:type="continuationSeparator" w:id="0">
    <w:p w14:paraId="375DEF92" w14:textId="77777777" w:rsidR="00D33EE0" w:rsidRDefault="00D33E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DB7C6" w14:textId="77777777" w:rsidR="00E96D9F" w:rsidRDefault="00000000">
    <w:pPr>
      <w:pStyle w:val="Footer"/>
      <w:jc w:val="center"/>
    </w:pPr>
    <w:proofErr w:type="spellStart"/>
    <w:r>
      <w:rPr>
        <w:sz w:val="14"/>
      </w:rPr>
      <w:t>EstateX</w:t>
    </w:r>
    <w:proofErr w:type="spellEnd"/>
    <w:r>
      <w:rPr>
        <w:sz w:val="14"/>
      </w:rPr>
      <w:t xml:space="preserve"> Mobile </w:t>
    </w:r>
    <w:proofErr w:type="gramStart"/>
    <w:r>
      <w:rPr>
        <w:sz w:val="14"/>
      </w:rPr>
      <w:t>Application  |</w:t>
    </w:r>
    <w:proofErr w:type="gramEnd"/>
    <w:r>
      <w:rPr>
        <w:sz w:val="14"/>
      </w:rPr>
      <w:t xml:space="preserve">  Software Requirements Specification</w:t>
    </w:r>
    <w:r>
      <w:t xml:space="preserve">    |    Page </w:t>
    </w:r>
    <w:r>
      <w:fldChar w:fldCharType="begin"/>
    </w:r>
    <w:r>
      <w:instrText>PAGE</w:instrText>
    </w:r>
    <w:r>
      <w:fldChar w:fldCharType="separate"/>
    </w:r>
    <w:r w:rsidR="0057683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2930E" w14:textId="77777777" w:rsidR="00D33EE0" w:rsidRDefault="00D33EE0">
      <w:pPr>
        <w:spacing w:after="0" w:line="240" w:lineRule="auto"/>
      </w:pPr>
      <w:r>
        <w:separator/>
      </w:r>
    </w:p>
  </w:footnote>
  <w:footnote w:type="continuationSeparator" w:id="0">
    <w:p w14:paraId="1FA017A2" w14:textId="77777777" w:rsidR="00D33EE0" w:rsidRDefault="00D33E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8319211">
    <w:abstractNumId w:val="8"/>
  </w:num>
  <w:num w:numId="2" w16cid:durableId="636958582">
    <w:abstractNumId w:val="6"/>
  </w:num>
  <w:num w:numId="3" w16cid:durableId="1137726693">
    <w:abstractNumId w:val="5"/>
  </w:num>
  <w:num w:numId="4" w16cid:durableId="2073850395">
    <w:abstractNumId w:val="4"/>
  </w:num>
  <w:num w:numId="5" w16cid:durableId="1250700393">
    <w:abstractNumId w:val="7"/>
  </w:num>
  <w:num w:numId="6" w16cid:durableId="44841251">
    <w:abstractNumId w:val="3"/>
  </w:num>
  <w:num w:numId="7" w16cid:durableId="74010703">
    <w:abstractNumId w:val="2"/>
  </w:num>
  <w:num w:numId="8" w16cid:durableId="227886145">
    <w:abstractNumId w:val="1"/>
  </w:num>
  <w:num w:numId="9" w16cid:durableId="1796874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6835"/>
    <w:rsid w:val="00AA1D8D"/>
    <w:rsid w:val="00B47730"/>
    <w:rsid w:val="00CB0664"/>
    <w:rsid w:val="00D16CF5"/>
    <w:rsid w:val="00D33EE0"/>
    <w:rsid w:val="00E96D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2A48E9"/>
  <w14:defaultImageDpi w14:val="300"/>
  <w15:docId w15:val="{7A39B70C-1AFF-4F36-A4C7-F352A03E9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0" w:after="10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40" w:after="6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1617</Words>
  <Characters>9223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DHRUVAL LIMBAD</cp:lastModifiedBy>
  <cp:revision>2</cp:revision>
  <dcterms:created xsi:type="dcterms:W3CDTF">2013-12-23T23:15:00Z</dcterms:created>
  <dcterms:modified xsi:type="dcterms:W3CDTF">2026-10-06T09:06:00Z</dcterms:modified>
  <cp:category/>
</cp:coreProperties>
</file>