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100"/>
      </w:pPr>
      <w:r>
        <w:rPr>
          <w:b/>
          <w:color w:val="148A8A"/>
          <w:sz w:val="24"/>
        </w:rPr>
        <w:t>AUTONOMOUS ROBOT CAR</w:t>
      </w:r>
    </w:p>
    <w:p>
      <w:pPr>
        <w:pStyle w:val="Title"/>
        <w:spacing w:after="240"/>
      </w:pPr>
      <w:r>
        <w:t>Obstacle Navigation</w:t>
        <w:br/>
        <w:t>System Architecture</w:t>
      </w:r>
    </w:p>
    <w:p>
      <w:r>
        <w:rPr>
          <w:color w:val="245B7A"/>
          <w:sz w:val="26"/>
        </w:rPr>
        <w:t>v0.5.10  |  Simulation / Physical Parity Review</w:t>
      </w:r>
    </w:p>
    <w:p>
      <w:pPr>
        <w:spacing w:before="160"/>
      </w:pPr>
      <w:r>
        <w:rPr>
          <w:color w:val="536574"/>
          <w:sz w:val="22"/>
        </w:rPr>
        <w:t>Android phone + Arduino UNO + L298N + HC-SR04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263746"/>
                <w:sz w:val="18"/>
              </w:rPr>
              <w:t>PERCEPTION</w:t>
            </w:r>
          </w:p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8"/>
              </w:rPr>
              <w:t>CameraX + free-space ONNX + traffic-sign TFLite</w:t>
            </w:r>
          </w:p>
        </w:tc>
        <w:tc>
          <w:tcPr>
            <w:tcW w:type="dxa" w:w="5083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263746"/>
                <w:sz w:val="18"/>
              </w:rPr>
              <w:t>PLANNING</w:t>
            </w:r>
          </w:p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8"/>
              </w:rPr>
              <w:t>Ground-plane projection, 19 cm effective gap rule</w:t>
            </w:r>
          </w:p>
        </w:tc>
      </w:tr>
      <w:tr>
        <w:tc>
          <w:tcPr>
            <w:tcW w:type="dxa" w:w="5083"/>
            <w:shd w:fill="EAF6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263746"/>
                <w:sz w:val="18"/>
              </w:rPr>
              <w:t>CONTROL</w:t>
            </w:r>
          </w:p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8"/>
              </w:rPr>
              <w:t>Shared stabilizer, bounded scan state machine</w:t>
            </w:r>
          </w:p>
        </w:tc>
        <w:tc>
          <w:tcPr>
            <w:tcW w:type="dxa" w:w="5083"/>
            <w:shd w:fill="EEF4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263746"/>
                <w:sz w:val="18"/>
              </w:rPr>
              <w:t>ACTUATION</w:t>
            </w:r>
          </w:p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8"/>
              </w:rPr>
              <w:t>USB serial, Arduino safety veto, L298N motor drive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9A5B11"/>
                <w:sz w:val="19"/>
              </w:rPr>
              <w:t>Current validation boundary</w:t>
            </w:r>
          </w:p>
          <w:p>
            <w:pPr>
              <w:spacing w:after="0"/>
            </w:pPr>
            <w:r>
              <w:rPr>
                <w:sz w:val="17"/>
              </w:rPr>
              <w:t>The model and command/state logic have been reviewed; 58 targeted JVM unit methods passed and the Arduino sketch passed C++ syntax checking with API stubs. A full Android Gradle build and a physical chassis acceptance test were not run. Speed and wheel-track parameters are still uncalibrated placeholders.</w:t>
            </w:r>
          </w:p>
        </w:tc>
      </w:tr>
    </w:tbl>
    <w:p>
      <w:pPr>
        <w:spacing w:after="0"/>
      </w:pPr>
    </w:p>
    <w:p>
      <w:pPr>
        <w:spacing w:before="240"/>
      </w:pPr>
      <w:r>
        <w:t>Purpose: describe the current v0.5.10 implementation, the changes made to narrow virtual/physical differences, and the calibration still required before autonomous floor testing.</w:t>
      </w:r>
    </w:p>
    <w:p>
      <w:r>
        <w:br w:type="page"/>
      </w:r>
    </w:p>
    <w:p>
      <w:pPr>
        <w:pStyle w:val="Heading1"/>
      </w:pPr>
      <w:r>
        <w:t>1. End-to-end system architecture</w:t>
      </w:r>
    </w:p>
    <w:p>
      <w:pPr>
        <w:spacing w:after="160"/>
      </w:pPr>
      <w:r>
        <w:rPr>
          <w:i/>
          <w:color w:val="536574"/>
        </w:rPr>
        <w:t>One behavior authority in Android; deterministic motor output and a last-resort safety veto on Arduino.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Input → output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1. Camera capture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CameraX frame → upright bitmap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Keeps camera frame processing current; stale frames inhibit motion.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2. Free-space model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256 × 256 RGB → semantic classes 0 / 1 / 2 / 255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Class 0 is free; class 1 obstacle; class 2 unknown; 255 ignore. Unknown is never drivable.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3. Traffic-sign model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640 × 640 RGB → five-class detections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STOP / NO_ENTRY are confirmation-filtered and safety-prioritized.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4. Geometry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Semantic mask → approximate ground-plane coordinates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Camera height, downward tilt and FOV convert pixels into metric clearance estimates.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5. Planner/controller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Tracked mask + sonar + signs → command candidate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Checks full body trajectory, boundary policy, speed and safety gates.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6. Recovery + stabilizer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Blocked-path state → bounded command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Shared ActivePathDiscovery and LiveDecisionStabilizer for live and virtual control.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7. USB serial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COMMAND,SPEED</w:t>
              <w:br/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Serialized command writes, distance/status queries and telemetry.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8. Arduino + L298N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Validated command → two motor PWM outputs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Independent sonar stop, timed scan/backoff pulses and command watchdog.</w:t>
            </w:r>
          </w:p>
        </w:tc>
      </w:tr>
    </w:tbl>
    <w:p>
      <w:pPr>
        <w:spacing w:after="0"/>
      </w:pPr>
    </w:p>
    <w:p>
      <w:pPr>
        <w:pStyle w:val="Heading2"/>
      </w:pPr>
      <w:r>
        <w:t>Behavior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8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PERCEPTION + SENSOR SNAPSHOT</w:t>
            </w:r>
          </w:p>
        </w:tc>
      </w:tr>
      <w:tr>
        <w:tc>
          <w:tcPr>
            <w:tcW w:type="dxa" w:w="10166"/>
            <w:shd w:fill="FFFFFF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jc w:val="center"/>
            </w:pPr>
            <w:r>
              <w:rPr>
                <w:b w:val="0"/>
                <w:color w:val="17324D"/>
                <w:sz w:val="17"/>
              </w:rPr>
              <w:t>↓</w:t>
            </w:r>
          </w:p>
        </w:tc>
      </w:tr>
      <w:tr>
        <w:tc>
          <w:tcPr>
            <w:tcW w:type="dxa" w:w="10166"/>
            <w:shd w:fill="EAF6F5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OBSTACLE PLAN → SPEED CONTROLLER</w:t>
            </w:r>
          </w:p>
        </w:tc>
      </w:tr>
      <w:tr>
        <w:tc>
          <w:tcPr>
            <w:tcW w:type="dxa" w:w="10166"/>
            <w:shd w:fill="FFFFFF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jc w:val="center"/>
            </w:pPr>
            <w:r>
              <w:rPr>
                <w:b w:val="0"/>
                <w:color w:val="17324D"/>
                <w:sz w:val="17"/>
              </w:rPr>
              <w:t>↓</w:t>
            </w:r>
          </w:p>
        </w:tc>
      </w:tr>
      <w:tr>
        <w:tc>
          <w:tcPr>
            <w:tcW w:type="dxa" w:w="10166"/>
            <w:shd w:fill="EEF4F8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48A8A"/>
                <w:sz w:val="17"/>
              </w:rPr>
              <w:t>ACTIVE PATH DISCOVERY (only on persistent blocked path)</w:t>
            </w:r>
          </w:p>
        </w:tc>
      </w:tr>
      <w:tr>
        <w:tc>
          <w:tcPr>
            <w:tcW w:type="dxa" w:w="10166"/>
            <w:shd w:fill="FFFFFF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jc w:val="center"/>
            </w:pPr>
            <w:r>
              <w:rPr>
                <w:b w:val="0"/>
                <w:color w:val="17324D"/>
                <w:sz w:val="17"/>
              </w:rPr>
              <w:t>↓</w:t>
            </w:r>
          </w:p>
        </w:tc>
      </w:tr>
      <w:tr>
        <w:tc>
          <w:tcPr>
            <w:tcW w:type="dxa" w:w="10166"/>
            <w:shd w:fill="EAF6F5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LIVE DECISION STABILIZER → SERIAL COMMAND</w:t>
            </w:r>
          </w:p>
        </w:tc>
      </w:tr>
      <w:tr>
        <w:tc>
          <w:tcPr>
            <w:tcW w:type="dxa" w:w="10166"/>
            <w:shd w:fill="FFFFFF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jc w:val="center"/>
            </w:pPr>
            <w:r>
              <w:rPr>
                <w:b w:val="0"/>
                <w:color w:val="17324D"/>
                <w:sz w:val="17"/>
              </w:rPr>
              <w:t>↓</w:t>
            </w:r>
          </w:p>
        </w:tc>
      </w:tr>
      <w:tr>
        <w:tc>
          <w:tcPr>
            <w:tcW w:type="dxa" w:w="10166"/>
            <w:shd w:fill="EEF4F8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ARDUINO SAFETY CHECK → L298N / MOTORS</w:t>
            </w:r>
          </w:p>
        </w:tc>
      </w:tr>
    </w:tbl>
    <w:p>
      <w:pPr>
        <w:pStyle w:val="Heading2"/>
      </w:pPr>
      <w:r>
        <w:t>Important ownership boundaries</w:t>
      </w:r>
    </w:p>
    <w:p>
      <w:pPr>
        <w:pStyle w:val="ListBullet"/>
        <w:spacing w:after="40"/>
      </w:pPr>
      <w:r>
        <w:t>Android proposes movements and maintains the active navigation state. It does not directly write motor pins.</w:t>
      </w:r>
    </w:p>
    <w:p>
      <w:pPr>
        <w:pStyle w:val="ListBullet"/>
        <w:spacing w:after="40"/>
      </w:pPr>
      <w:r>
        <w:t>Arduino has final authority over close-range forward/pivot vetoes and timed scan/backoff pulse duration.</w:t>
      </w:r>
    </w:p>
    <w:p>
      <w:pPr>
        <w:pStyle w:val="ListBullet"/>
        <w:spacing w:after="40"/>
      </w:pPr>
      <w:r>
        <w:t>Virtual mode disables USB motor output; it exercises the same control logic against a synthetic scene and simulated sonar.</w:t>
      </w:r>
    </w:p>
    <w:p>
      <w:r>
        <w:br w:type="page"/>
      </w:r>
    </w:p>
    <w:p>
      <w:pPr>
        <w:pStyle w:val="Heading1"/>
      </w:pPr>
      <w:r>
        <w:t>2. Geometry, free space and route selection</w:t>
      </w:r>
    </w:p>
    <w:p>
      <w:pPr>
        <w:spacing w:after="160"/>
      </w:pPr>
      <w:r>
        <w:rPr>
          <w:i/>
          <w:color w:val="536574"/>
        </w:rPr>
        <w:t>The effective gap threshold is 19 cm in both virtual and live planning; the nominal boundary is a separate concept.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Current value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Robot width × length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15.0 × 25.5 cm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Physical body dimensions; verify protrusions and wheel envelope.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Lateral safety margin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2 cm per side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Adds 4 cm total to the 15 cm base gap requirement.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Effective required gap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19 cm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The value used by both app planner instances and reported in the HUD.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Nominal center offset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±10 cm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Preferred corridor before crossing boundary.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Expanded center offset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±30 cm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Temporary extension beyond nominal; only considered when nominal route is infeasible.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Camera pose defaults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Height 10 cm; tilt 7.5°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Initial mounting assumptions; calibrate on the actual phone mount.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Camera FOV defaults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Horizontal 62°; vertical 48°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May vary by selected phone camera and resolution.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Planning range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20–90 cm; target lookahead 75 cm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Geometry is approximate and depends on ground-plane calibration.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Raster tolerance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0.5 cm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Handles discretization; not physical safety margin.</w:t>
            </w:r>
          </w:p>
        </w:tc>
      </w:tr>
    </w:tbl>
    <w:p>
      <w:pPr>
        <w:spacing w:after="0"/>
      </w:pPr>
    </w:p>
    <w:p>
      <w:pPr>
        <w:pStyle w:val="Heading2"/>
      </w:pPr>
      <w:r>
        <w:t>Planning rules</w:t>
      </w:r>
    </w:p>
    <w:p>
      <w:pPr>
        <w:pStyle w:val="ListBullet"/>
        <w:spacing w:after="40"/>
      </w:pPr>
      <w:r>
        <w:t>Only explicitly FREE pixels count as drivable. UNKNOWN and IGNORE pixels cannot establish a verified passage.</w:t>
      </w:r>
    </w:p>
    <w:p>
      <w:pPr>
        <w:pStyle w:val="ListBullet"/>
        <w:spacing w:after="40"/>
      </w:pPr>
      <w:r>
        <w:t>Candidate paths are checked over projected depth rows against the effective robot footprint, not just a single center pixel.</w:t>
      </w:r>
    </w:p>
    <w:p>
      <w:pPr>
        <w:pStyle w:val="ListBullet"/>
        <w:spacing w:after="40"/>
      </w:pPr>
      <w:r>
        <w:t>The planner prefers a clear central route, then a nominal-boundary avoidance route, then an expanded-boundary route; if no route is feasible, it returns STOP.</w:t>
      </w:r>
    </w:p>
    <w:p>
      <w:pPr>
        <w:pStyle w:val="ListBullet"/>
        <w:spacing w:after="40"/>
      </w:pPr>
      <w:r>
        <w:t>The green overlay means a currently feasible/authorized candidate exists. Scan direction cues are amber and explicitly unverified; STOP/no-route must not be drawn as a green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48A8A"/>
                <w:sz w:val="19"/>
              </w:rPr>
              <w:t>Telemetry fix in v0.5.10</w:t>
            </w:r>
          </w:p>
          <w:p>
            <w:pPr>
              <w:spacing w:after="0"/>
            </w:pPr>
            <w:r>
              <w:rPr>
                <w:sz w:val="17"/>
              </w:rPr>
              <w:t>The live and virtual HUD now show “REQUIRED GAP: 19 cm” under the current 2 cm per-side margin. Earlier versions could show 15 cm even though the planner required 19 cm, which made debugging misleading.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Control states and safety thresholds</w:t>
      </w:r>
    </w:p>
    <w:p>
      <w:pPr>
        <w:spacing w:after="160"/>
      </w:pPr>
      <w:r>
        <w:rPr>
          <w:i/>
          <w:color w:val="536574"/>
        </w:rPr>
        <w:t>Motion changes require confirmation; safety stops remain immediate. Active recovery never assumes an unverified route is safe.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Control setting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Value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Purpose / notes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Controller tick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100 ms nominal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10 Hz control update; host scheduling can jitter.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Command stabilization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2 consistent ticks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New translating direction waits for confirmation; STOP and speed decreases are immediate.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PWM ceiling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120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Hard cap in the Android controller and Arduino sketch.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Motor floor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60 PWM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Placeholder for minimum useful movement under load; calibrate.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Slight steering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45% inner-wheel request; outer minimum 80 PWM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Avoids both wheels collapsing to the same 60 PWM floor.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Startup kick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PWM 90 for 60 ms only when top request &lt;80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Scan pivots at PWM 80 do not trigger this kick.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App translation stop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Below 30 cm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Blocks forward and translating commands based on fresh sonar.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App pivot gate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Sonar ≥24 cm and camera nearest obstacle ≥22 cm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If sonar reports NO_ECHO, camera clearance must be at least 25 cm.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Arduino independent cutoffs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Forward 28 cm; pivot 20 cm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Backstop threshold; current sonar is rechecked before movement.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Ultrasonic sample age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Maximum 800 ms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Missing/stale values do not count as clear.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Arduino command watchdog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400 ms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Stops motion if accepted movement commands stop arriving.</w:t>
            </w:r>
          </w:p>
        </w:tc>
      </w:tr>
    </w:tbl>
    <w:p>
      <w:pPr>
        <w:spacing w:after="0"/>
      </w:pPr>
    </w:p>
    <w:p>
      <w:pPr>
        <w:pStyle w:val="Heading2"/>
      </w:pPr>
      <w:r>
        <w:t>Safety ordering</w:t>
      </w:r>
    </w:p>
    <w:p>
      <w:pPr>
        <w:pStyle w:val="ListBullet"/>
        <w:spacing w:after="40"/>
      </w:pPr>
      <w:r>
        <w:t>STOP, stale perception, user stop and critical sign decisions override path-following and command stabilization.</w:t>
      </w:r>
    </w:p>
    <w:p>
      <w:pPr>
        <w:pStyle w:val="ListBullet"/>
        <w:spacing w:after="40"/>
      </w:pPr>
      <w:r>
        <w:t>Normal obstacle stops do not automatically latch the app into SAFE; protocol/watchdog failures still require a fresh safe reading and manual re-arm.</w:t>
      </w:r>
    </w:p>
    <w:p>
      <w:pPr>
        <w:pStyle w:val="ListBullet"/>
        <w:spacing w:after="40"/>
      </w:pPr>
      <w:r>
        <w:t>If the Arduino rejects a scan pivot on its current sonar measurement, v0.5.10 aborts the active scan rather than assuming the robot rotated.</w:t>
      </w:r>
    </w:p>
    <w:p>
      <w:pPr>
        <w:pStyle w:val="ListBullet"/>
        <w:spacing w:after="40"/>
      </w:pPr>
      <w:r>
        <w:t>The current robot has no wheel encoders or IMU; all physical distance/heading change remains open-loop and is re-estimated from camera views.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9A5B11"/>
                <w:sz w:val="19"/>
              </w:rPr>
              <w:t>Do not remove gates to make the virtual result look better.</w:t>
            </w:r>
          </w:p>
          <w:p>
            <w:pPr>
              <w:spacing w:after="0"/>
            </w:pPr>
            <w:r>
              <w:rPr>
                <w:sz w:val="17"/>
              </w:rPr>
              <w:t>Calibrate the camera, sonar and motor model first. If required clearance cannot be verified, the controller should stop rather than guess a route.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Bounded recovery: reverse, scan, re-plan</w:t>
      </w:r>
    </w:p>
    <w:p>
      <w:pPr>
        <w:spacing w:after="160"/>
      </w:pPr>
      <w:r>
        <w:rPr>
          <w:i/>
          <w:color w:val="536574"/>
        </w:rPr>
        <w:t>Recovery is finite and checks clearances between pulses. It does not rotate continuously until a route appears.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State / transition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Behavior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Exit condition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IDLE → BACKOFF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After 3 persistent blocked-path frames, with fresh vision/obstacle and numeric front sonar, issue `BACKOFF,80`.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One reverse request; rear space must be known clear by operator.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BACKOFF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Arduino runs one PWM-80 reverse pulse for 250 ms. Android keeps request idempotent; virtual distance uses modelled PWM × duration.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After a guard interval covering the firmware pulse, proceed or wait stopped.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WAIT_CLEARANCE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No wheel motion. Re-check front sonar and camera-obstacle clearance.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Only when sonar/camera gates pass does the scan start.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SCAN LEFT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Up to 4 firmware-timed `SCAN_L,80` pivots, one shot per pulse.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Arduino stops each pulse after 80 ms; app advances at/after next 100 ms tick.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SETTLE / SAMPLE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STOP, then wait 200 ms for a new view/obstacle map.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Re-plan and validate clearance before the next pivot.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SCAN RIGHT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Up to 8 firmware-timed `SCAN_R,80` pivots; traverses back across the center.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Same clearance check between each pulse.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NO_ROUTE / SAFETY_HOLD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Remain stopped if no path appears or a firmware pivot is rejected.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Requires a fresh safe path observation before normal following can take over.</w:t>
            </w:r>
          </w:p>
        </w:tc>
      </w:tr>
    </w:tbl>
    <w:p>
      <w:pPr>
        <w:spacing w:after="0"/>
      </w:pPr>
    </w:p>
    <w:p>
      <w:pPr>
        <w:pStyle w:val="Heading2"/>
      </w:pPr>
      <w:r>
        <w:t>Why the firmware now owns the scan pulse timer</w:t>
      </w:r>
    </w:p>
    <w:p>
      <w:r>
        <w:t>In v0.5.9 the app sent normal `L`/`R` commands and expected its next 100 ms control tick to issue STOP. Android scheduling or blocking sonar reads could extend a physical pulse while the simulator always rotated for exactly one frame. v0.5.10 uses idempotent `SCAN_L`/`SCAN_R` commands; the Arduino stops them after 80 ms even if the app’s STOP arrives late.</w:t>
      </w:r>
    </w:p>
    <w:p>
      <w:pPr>
        <w:pStyle w:val="Heading2"/>
      </w:pPr>
      <w:r>
        <w:t>Backoff is not an exact 5 cm command</w:t>
      </w:r>
    </w:p>
    <w:p>
      <w:r>
        <w:t>The reverse pulse is 250 ms at PWM 80. The virtual model predicts displacement from the configured speed estimate instead of forcing a 5 cm move. At the default placeholder (18 cm/s at PWM 150), it predicts 2.4 cm. The real distance must be measured on this chassis; the front sensor cannot see behind the robot.</w:t>
      </w:r>
    </w:p>
    <w:p>
      <w:r>
        <w:br w:type="page"/>
      </w:r>
    </w:p>
    <w:p>
      <w:pPr>
        <w:pStyle w:val="Heading1"/>
      </w:pPr>
      <w:r>
        <w:t>5. Hardware, wiring and serial protocol</w:t>
      </w:r>
    </w:p>
    <w:p>
      <w:pPr>
        <w:spacing w:after="160"/>
      </w:pPr>
      <w:r>
        <w:rPr>
          <w:i/>
          <w:color w:val="536574"/>
        </w:rPr>
        <w:t>Arduino UNO executes the motor command and provides independent close-range and timeout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Arduino UNO pin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Connection / note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D2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IN1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L298N left motor direction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D3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IN2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L298N left motor direction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D4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IN3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L298N right motor direction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D5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IN4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L298N right motor direction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D9 (PWM)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ENA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L298N left motor enable; remove ENA jumper when driven by PWM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D10 (PWM)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ENB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L298N right motor enable; remove ENB jumper when driven by PWM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D6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TRIG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HC-SR04 trigger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D7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ECHO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HC-SR04 echo; verify level compatibility/wiring for the target board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GND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Common ground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UNO, L298N supply/logic and sensor must share ground</w:t>
            </w:r>
          </w:p>
        </w:tc>
      </w:tr>
    </w:tbl>
    <w:p>
      <w:pPr>
        <w:spacing w:after="0"/>
      </w:pPr>
    </w:p>
    <w:p>
      <w:pPr>
        <w:pStyle w:val="Heading2"/>
      </w:pPr>
      <w:r>
        <w:t>Android → Arduino command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Firmware behavior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`F,120`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Forward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Forward gate; speed hard capped at 120 PWM.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`SL,80` / `SR,80`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Slight steering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Forward safety gate; 45% inner ratio and outer minimum 80.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`L,80` / `R,80`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General pivot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Legacy/manual held pivot; front sonar cutoff at 20 cm.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`BACKOFF,80`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One-shot reverse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250 ms at PWM ≤80; idempotent while active; no rear sensor.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`SCAN_L,80` / `SCAN_R,80`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Bounded scan pivot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One-shot 80 ms command; repeated writes do not restart it.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`S,0`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Stop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Cancels timed motion and clears one-shot latches.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`DISTANCE` / `STATUS`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Telemetry requests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Returns sonar reading or `NO_ECHO`, and readiness status.</w:t>
            </w:r>
          </w:p>
        </w:tc>
      </w:tr>
    </w:tbl>
    <w:p>
      <w:pPr>
        <w:spacing w:after="0"/>
      </w:pPr>
    </w:p>
    <w:p>
      <w:pPr>
        <w:pStyle w:val="Heading2"/>
      </w:pPr>
      <w:r>
        <w:t>Serial/firmware notes</w:t>
      </w:r>
    </w:p>
    <w:p>
      <w:pPr>
        <w:pStyle w:val="ListBullet"/>
        <w:spacing w:after="40"/>
      </w:pPr>
      <w:r>
        <w:t>USB serial is 115200 baud, 8-N-1, newline-terminated ASCII commands. The Android protocol allowlist and Arduino parser must be updated together.</w:t>
      </w:r>
    </w:p>
    <w:p>
      <w:r>
        <w:br w:type="page"/>
      </w:r>
    </w:p>
    <w:p>
      <w:pPr>
        <w:pStyle w:val="Heading1"/>
      </w:pPr>
      <w:r>
        <w:t>6. What still differs between virtual and reality</w:t>
      </w:r>
    </w:p>
    <w:p>
      <w:pPr>
        <w:spacing w:after="160"/>
      </w:pPr>
      <w:r>
        <w:rPr>
          <w:i/>
          <w:color w:val="536574"/>
        </w:rPr>
        <w:t>The v0.5.10 model is more representative, but synthetic perception and unmeasured physical movement remain major differences.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Virtual harness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Physical robot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Obstacle perception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Synthetic known world → semantic mask; no model prediction error.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ONNX model predictions → projected geometry; misses, false positives and calibration error possible.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Sonar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Deterministic geometric beam from the front-edge sensor position; ±0.5 cm patterned noise.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HC-SR04 may miss soft, angled, narrow or off-axis surfaces; synchronous safety pings can delay code.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Motion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Differential-drive equations, PWM floor, steering ratio, startup-kick model, calibrated speed/track parameters.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DC motors, L298N losses, gear mismatch, battery changes, slip, floor friction and coast.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Pose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Mathematically integrated from commands.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No encoders/IMU; the app cannot know actual heading or distance between camera observations.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Timing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Virtual clock ticks every 100 ms; 80 ms pivots and 250 ms backoff represented explicitly.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Android/USB jitter; firmware owns timed pivot/backoff shutdown. Sonar reads can add latency.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Gap safety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19 cm effective gap rule; swept footprint checks.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19 cm estimated clear gap plus any unmodelled protrusions/measurement error; real safety margin may need increase.</w:t>
            </w:r>
          </w:p>
        </w:tc>
      </w:tr>
    </w:tbl>
    <w:p>
      <w:pPr>
        <w:spacing w:after="0"/>
      </w:pPr>
    </w:p>
    <w:p>
      <w:pPr>
        <w:pStyle w:val="Heading2"/>
      </w:pPr>
      <w:r>
        <w:t>Calibration constants are not measured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Current default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What to measure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Nominal loaded speed at PWM 150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18 cm/s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Straight-line travel under load at PWM 60, 80, 100, 120.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Wheel track width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13.5 cm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Distance between left/right wheel contact-center lines; validate yaw with pivot tests.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Minimum moving PWM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60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Lowest PWM where both wheels reliably turn under chassis load.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Camera height / tilt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10 cm / 7.5°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Actual phone mount geometry and projected distances at several depths.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Backoff duration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250 ms @ PWM 80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6"/>
              </w:rPr>
              <w:t>Actual reverse distance over three trials on a clear rearward path.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9A5B11"/>
                <w:sz w:val="19"/>
              </w:rPr>
              <w:t>Expected limitation</w:t>
            </w:r>
          </w:p>
          <w:p>
            <w:pPr>
              <w:spacing w:after="0"/>
            </w:pPr>
            <w:r>
              <w:rPr>
                <w:sz w:val="17"/>
              </w:rPr>
              <w:t>No parameter-only change can make ground-truth simulated perception equal a live neural model. If parity remains poor after motor/sensor calibration, the next larger improvement is a replay mode that runs the same ONNX/TFLite models on recorded real camera frames while replaying the matching motor/sonar telemetry.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Calibration and validation checklist</w:t>
      </w:r>
    </w:p>
    <w:p>
      <w:pPr>
        <w:spacing w:after="160"/>
      </w:pPr>
      <w:r>
        <w:rPr>
          <w:i/>
          <w:color w:val="536574"/>
        </w:rPr>
        <w:t>Run in a clear, bounded area, at low PWM, with an emergency STOP reachable. Do not calibrate near people, pets, stairs or traffic.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Pass criterion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1. Upload consistency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Use the v0.5.10 Android project and its matching `.ino`; do not mix older firmware with `SCAN_L`/`SCAN_R` app commands.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`ROBOT_READY`/`STATUS=OK`; new scan commands are accepted.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2. Motor polarity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Lift wheels and issue low-speed F/REV/L/R/SL/SR. Verify directions.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Physical directions match the labels; use `INVERT_LEFT_MOTOR` / `INVERT_RIGHT_MOTOR` only if required.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3. PWM-speed curve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Mark 50–100 cm floor segment; run PWM 60/80/100/120 three times each.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Use loaded average speeds in virtual model; note unequal left/right speed if present.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4. Scan-pivot timing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Test `SCAN_L,80` and `SCAN_R,80` with rear/front clear.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Direction correct, pulse ends automatically around 80–105 ms; a delayed Android STOP does not extend it.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5. Sonar check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Compare live readings against a ruler at 20/24/30/40/60 cm; include angled/off-center obstacles.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Reading error characterized; if poor, fix sensor aim/threshold margin before autonomous run.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6. Camera projection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Verify phone height, tilt and FOV; compare nearest obstacle estimates with measured distances.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Metric estimates conservative in the 20–90 cm planning band.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7. Backoff distance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With the rear known clear, measure the PWM-80 250 ms reverse pulse three times.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Update model speed or duration so predicted displacement matches measured travel.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8. Obstacle scenarios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Test open straight, central object, wide side route, wall/dead-end, and stale/missing sonar.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7F9"/>
          </w:tcPr>
          <w:p>
            <w:pPr>
              <w:spacing w:after="20" w:before="20" w:line="245" w:lineRule="auto"/>
            </w:pPr>
            <w:r>
              <w:rPr>
                <w:rFonts w:ascii="Aptos" w:hAnsi="Aptos"/>
                <w:color w:val="263746"/>
                <w:sz w:val="15"/>
              </w:rPr>
              <w:t>Stop on unverified routes; no forward drive through obstacles; no endless scan/oscillation.</w:t>
            </w:r>
          </w:p>
        </w:tc>
      </w:tr>
    </w:tbl>
    <w:p>
      <w:pPr>
        <w:spacing w:after="0"/>
      </w:pPr>
    </w:p>
    <w:p>
      <w:pPr>
        <w:pStyle w:val="Heading2"/>
      </w:pPr>
      <w:r>
        <w:t>Validation completed for source package</w:t>
      </w:r>
    </w:p>
    <w:p>
      <w:pPr>
        <w:pStyle w:val="ListBullet"/>
        <w:spacing w:after="40"/>
      </w:pPr>
      <w:r>
        <w:t>58 targeted navigation, active-path, stability, model, and serial-protocol JVM test methods passed under a local runner. The runner used a small JUnit-compatible stub; this was not a Gradle/JUnit build.</w:t>
      </w:r>
    </w:p>
    <w:p>
      <w:pPr>
        <w:pStyle w:val="ListBullet"/>
        <w:spacing w:after="40"/>
      </w:pPr>
      <w:r>
        <w:t>Arduino `.ino` passed `g++ -fsyntax-only` with Arduino API stubs. This checks syntax, not board-specific upload/runtime behavior.</w:t>
      </w:r>
    </w:p>
    <w:p>
      <w:pPr>
        <w:pStyle w:val="ListBullet"/>
        <w:spacing w:after="40"/>
      </w:pPr>
      <w:r>
        <w:t>Full `./gradlew test --no-daemon` was blocked: the project wrapper requires Gradle 9.6+ and the available environment does not provide that distribution / Android build toolchain.</w:t>
      </w:r>
    </w:p>
    <w:p>
      <w:pPr>
        <w:pStyle w:val="ListBullet"/>
        <w:spacing w:after="40"/>
      </w:pPr>
      <w:r>
        <w:t>No physical chassis acceptance test has been performed. Physical behavior must be validated after upload and calibration.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36574"/>
        <w:sz w:val="15"/>
      </w:rPr>
      <w:t xml:space="preserve">Simulation / physical parity review   •   v0.5.10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148A8A"/>
        <w:sz w:val="15"/>
      </w:rPr>
      <w:t>ROBOT CAR  /  OBSTACLE NAVIGATION                                               ARCHITECTURE v0.5.10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45B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48A8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Car Obstacle Navigation Architecture v0.5.10</dc:title>
  <dc:subject>System architecture and virtual/physical parity audit</dc:subject>
  <dc:creator>OpenAI</dc:creator>
  <cp:keywords>robot car, Arduino UNO, Android, obstacle navigation, simulation parity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