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BF57" w14:textId="77777777" w:rsidR="002E5DDC" w:rsidRDefault="006E5CBC">
      <w:pPr>
        <w:spacing w:after="40"/>
        <w:jc w:val="center"/>
      </w:pPr>
      <w:r>
        <w:rPr>
          <w:b/>
          <w:bCs/>
          <w:color w:val="1F4E79"/>
          <w:sz w:val="48"/>
          <w:szCs w:val="48"/>
        </w:rPr>
        <w:t>Bhargava Raju</w:t>
      </w:r>
    </w:p>
    <w:p w14:paraId="74D9D9BD" w14:textId="629B2ECE" w:rsidR="002E5DDC" w:rsidRDefault="006E5CBC">
      <w:pPr>
        <w:spacing w:after="60"/>
        <w:jc w:val="center"/>
      </w:pPr>
      <w:r>
        <w:rPr>
          <w:color w:val="555555"/>
          <w:sz w:val="19"/>
          <w:szCs w:val="19"/>
        </w:rPr>
        <w:t xml:space="preserve">Bengaluru, </w:t>
      </w:r>
      <w:r w:rsidR="00D54737">
        <w:rPr>
          <w:color w:val="555555"/>
          <w:sz w:val="19"/>
          <w:szCs w:val="19"/>
        </w:rPr>
        <w:t>India | +</w:t>
      </w:r>
      <w:r>
        <w:rPr>
          <w:color w:val="555555"/>
          <w:sz w:val="19"/>
          <w:szCs w:val="19"/>
        </w:rPr>
        <w:t xml:space="preserve">91 9908 202 </w:t>
      </w:r>
      <w:r w:rsidR="00D54737">
        <w:rPr>
          <w:color w:val="555555"/>
          <w:sz w:val="19"/>
          <w:szCs w:val="19"/>
        </w:rPr>
        <w:t>372 | pgkbhargavaraju@gmail.com | linkedin.com</w:t>
      </w:r>
      <w:r>
        <w:rPr>
          <w:color w:val="555555"/>
          <w:sz w:val="19"/>
          <w:szCs w:val="19"/>
        </w:rPr>
        <w:t>/in/pgk-bhargava-raju</w:t>
      </w:r>
    </w:p>
    <w:p w14:paraId="64832251" w14:textId="77777777" w:rsidR="002E5DDC" w:rsidRDefault="002E5DDC">
      <w:pPr>
        <w:pBdr>
          <w:bottom w:val="single" w:sz="6" w:space="1" w:color="1F4E79"/>
        </w:pBdr>
        <w:spacing w:after="80"/>
      </w:pPr>
    </w:p>
    <w:p w14:paraId="15C8649B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43C8465B" w14:textId="77777777" w:rsidR="002E5DDC" w:rsidRDefault="002E5DDC">
      <w:pPr>
        <w:pBdr>
          <w:bottom w:val="single" w:sz="6" w:space="1" w:color="1F4E79"/>
        </w:pBdr>
        <w:spacing w:after="80"/>
      </w:pPr>
    </w:p>
    <w:p w14:paraId="753FE5CD" w14:textId="166E1E8F" w:rsidR="002E5DDC" w:rsidRDefault="006E5CBC">
      <w:pPr>
        <w:spacing w:before="40" w:after="60"/>
      </w:pPr>
      <w:r>
        <w:rPr>
          <w:b/>
          <w:bCs/>
        </w:rPr>
        <w:t>Engineering leader</w:t>
      </w:r>
      <w:r>
        <w:t xml:space="preserve"> with 18+ years building and shipping mission-critical </w:t>
      </w:r>
      <w:r w:rsidR="0044007F">
        <w:t>solutions</w:t>
      </w:r>
      <w:r>
        <w:t xml:space="preserve"> in FinTech, Payments, and regulated SaaS environments. Combines </w:t>
      </w:r>
      <w:r>
        <w:rPr>
          <w:b/>
          <w:bCs/>
        </w:rPr>
        <w:t>deep hands-on .NET / C#</w:t>
      </w:r>
      <w:r w:rsidR="009A35DB">
        <w:rPr>
          <w:b/>
          <w:bCs/>
        </w:rPr>
        <w:t>, React</w:t>
      </w:r>
      <w:r>
        <w:rPr>
          <w:b/>
          <w:bCs/>
        </w:rPr>
        <w:t xml:space="preserve"> and SQL Server expertise</w:t>
      </w:r>
      <w:r>
        <w:t xml:space="preserve"> with </w:t>
      </w:r>
      <w:r>
        <w:rPr>
          <w:b/>
          <w:bCs/>
        </w:rPr>
        <w:t>proven people leadership</w:t>
      </w:r>
      <w:r>
        <w:t xml:space="preserve"> — managing cross-functional teams of engineers and QA through full SDLC cycles in Agile / Scrum environments. </w:t>
      </w:r>
      <w:r w:rsidR="001F150A" w:rsidRPr="001F150A">
        <w:t>Deep Azure cloud-native expertise with working knowledge of AWS (EC2, ECS, S3, Lambda)</w:t>
      </w:r>
      <w:r>
        <w:t xml:space="preserve">. Championed OWASP security hardening, RBAC, CI/CD pipelines, and measurable delivery improvements — P95 latency, MTTD/MTTR, and sub-3% revert rates. Currently integrating </w:t>
      </w:r>
      <w:r>
        <w:rPr>
          <w:b/>
          <w:bCs/>
        </w:rPr>
        <w:t>Generative AI / Agentic AI</w:t>
      </w:r>
      <w:r>
        <w:t xml:space="preserve"> into SDLC workflows to accelerate engineering teams at scale.</w:t>
      </w:r>
    </w:p>
    <w:p w14:paraId="2F5FD406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CORE COMPETENCIES</w:t>
      </w:r>
    </w:p>
    <w:p w14:paraId="0A55A90C" w14:textId="77777777" w:rsidR="002E5DDC" w:rsidRDefault="002E5DDC">
      <w:pPr>
        <w:pBdr>
          <w:bottom w:val="single" w:sz="6" w:space="1" w:color="1F4E79"/>
        </w:pBdr>
        <w:spacing w:after="80"/>
      </w:pPr>
    </w:p>
    <w:p w14:paraId="1342F40C" w14:textId="5DCABFF6" w:rsidR="002E5DDC" w:rsidRDefault="006E5CBC">
      <w:pPr>
        <w:spacing w:before="40" w:after="60"/>
      </w:pPr>
      <w:r>
        <w:rPr>
          <w:sz w:val="19"/>
          <w:szCs w:val="19"/>
        </w:rPr>
        <w:t>Team Leadership &amp; Development  ·  Agile / Scrum  ·  SDLC Ownership  ·  Code Review &amp; Quality  ·  Stakeholder Management  ·  Technical Leadership  ·  Capacity Planning  ·  Performance Management  ·  Mentorship &amp; Coaching  ·  .NET 8 / C#  ·  REST API Design  ·  MS SQL Server  ·  Software Architecture  ·  Microservices  ·  Distributed Systems  ·  Azure Cloud  ·  AWS (EC2, ECS, S3, Lambda)  ·  CI/CD  ·  OWASP / RBAC  ·  Observability  ·  SLO/SLA Ownership  ·  Generative AI / Agentic AI  ·  On-Call &amp; Incident Response</w:t>
      </w:r>
    </w:p>
    <w:p w14:paraId="0A993D2A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SELECTED ACHIEVEMENTS</w:t>
      </w:r>
    </w:p>
    <w:p w14:paraId="33CC2EB4" w14:textId="77777777" w:rsidR="002E5DDC" w:rsidRDefault="002E5DDC">
      <w:pPr>
        <w:pBdr>
          <w:bottom w:val="single" w:sz="6" w:space="1" w:color="1F4E79"/>
        </w:pBdr>
        <w:spacing w:after="80"/>
      </w:pPr>
    </w:p>
    <w:p w14:paraId="3B287CF1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Built and led a cross-functional team of 8 engineers and 5 QA through two-week Agile sprints at CSG International — maintaining continuous delivery with sub-3% defect revert rates across a telecom-grade observability platform.</w:t>
      </w:r>
    </w:p>
    <w:p w14:paraId="1B4E0351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Led I2C platform modernization at Blackline (monolith → .NET 8 microservices) — delivering measurable P95 latency, MTTD/MTTR, and maintainability improvements with sustained delivery across multiple quarters.</w:t>
      </w:r>
    </w:p>
    <w:p w14:paraId="3D4C898F" w14:textId="11B88F4F" w:rsidR="00D1435F" w:rsidRDefault="00D1435F">
      <w:pPr>
        <w:pStyle w:val="ListParagraph"/>
        <w:numPr>
          <w:ilvl w:val="0"/>
          <w:numId w:val="2"/>
        </w:numPr>
        <w:spacing w:before="20" w:after="20"/>
      </w:pPr>
      <w:r w:rsidRPr="00D1435F">
        <w:t xml:space="preserve">Led the Digital Wallet platform to production </w:t>
      </w:r>
      <w:r w:rsidR="00613907">
        <w:t xml:space="preserve">at Anthology </w:t>
      </w:r>
      <w:r w:rsidRPr="00D1435F">
        <w:t>— driving cross-functional alignment across product, finance, and compliance while delivering a multi-gateway payment integration (PayPal, Stripe, Authorize.NET) that processed $10M+ in collections on a single fundraising day, with zero payment failures on peak-load days.</w:t>
      </w:r>
    </w:p>
    <w:p w14:paraId="1AE20522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Hardened 250+ REST API endpoints against injection and broken access control (OWASP A01/A03/A04) by architecting a custom RBAC and centralized DTO validation framework — reducing exposure to near-zero.</w:t>
      </w:r>
    </w:p>
    <w:p w14:paraId="49791C5A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Drove WCAG 2.0 AA compliance for a public-facing React platform — culminating in a passed third-party accessibility audit.</w:t>
      </w:r>
    </w:p>
    <w:p w14:paraId="4641780B" w14:textId="77777777" w:rsidR="002E5DDC" w:rsidRDefault="002E5DDC">
      <w:pPr>
        <w:spacing w:before="60"/>
      </w:pPr>
    </w:p>
    <w:p w14:paraId="58A7258C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1F5846C0" w14:textId="77777777" w:rsidR="002E5DDC" w:rsidRDefault="002E5DDC">
      <w:pPr>
        <w:pBdr>
          <w:bottom w:val="single" w:sz="6" w:space="1" w:color="1F4E79"/>
        </w:pBdr>
        <w:spacing w:after="80"/>
      </w:pPr>
    </w:p>
    <w:p w14:paraId="189EF3E4" w14:textId="33688A99" w:rsidR="002E5DDC" w:rsidRDefault="00783306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>Blackline</w:t>
      </w:r>
      <w:r>
        <w:rPr>
          <w:color w:val="555555"/>
        </w:rPr>
        <w:t xml:space="preserve"> — </w:t>
      </w:r>
      <w:r w:rsidRPr="00CE6E4F">
        <w:rPr>
          <w:b/>
          <w:bCs/>
          <w:color w:val="1F4E79"/>
        </w:rPr>
        <w:t>Staff</w:t>
      </w:r>
      <w:r>
        <w:rPr>
          <w:b/>
          <w:bCs/>
          <w:color w:val="1F4E79"/>
        </w:rPr>
        <w:t xml:space="preserve"> / Principal Software Engineer</w:t>
      </w:r>
      <w:r>
        <w:tab/>
      </w:r>
      <w:r>
        <w:rPr>
          <w:i/>
          <w:iCs/>
          <w:color w:val="555555"/>
          <w:sz w:val="19"/>
          <w:szCs w:val="19"/>
        </w:rPr>
        <w:t>Bengaluru, India · May 2023 - Present</w:t>
      </w:r>
    </w:p>
    <w:p w14:paraId="24FF37E3" w14:textId="77777777" w:rsidR="002E5DDC" w:rsidRDefault="006E5CBC">
      <w:pPr>
        <w:spacing w:after="30"/>
      </w:pPr>
      <w:r>
        <w:rPr>
          <w:i/>
          <w:iCs/>
          <w:color w:val="555555"/>
          <w:sz w:val="18"/>
          <w:szCs w:val="18"/>
        </w:rPr>
        <w:t>Modernization of Blackline's I2C platform (Cash Application + AR Management) on .NET 8 + Azure. Stack: ASP.NET Core, React / TypeScript, Azure Service Bus, Event Hub, Redis, Storage, Application Insights, MS SQL.</w:t>
      </w:r>
    </w:p>
    <w:p w14:paraId="6E0FD2EF" w14:textId="58E895EE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Provided technical leadership and mentorship to</w:t>
      </w:r>
      <w:r w:rsidR="006865F6">
        <w:t xml:space="preserve"> 10 full stack</w:t>
      </w:r>
      <w:r>
        <w:t xml:space="preserve"> engineers on the modernization workstream — conducting structured code reviews, shaping architectural decisions via RFCs and ADRs, and onboarding team members to .NET 8 and Azure-native patterns.</w:t>
      </w:r>
    </w:p>
    <w:p w14:paraId="701C01FF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Led software architecture and hands-on delivery for breaking a monolithic legacy stack into scalable multi-tenant .NET 8 microservices, migrating the legacy Cash customer base to Modern Cash.</w:t>
      </w:r>
    </w:p>
    <w:p w14:paraId="7D85987B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Designed and enforced a centralized REST API input/output validation framework — adopted across Cash Web and ARM SPA — eliminating injection and insecure-design defects across 250+ API endpoints.</w:t>
      </w:r>
    </w:p>
    <w:p w14:paraId="0937A8D6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Architected a custom ASP.NET Core Authorize attribute enforcing role-based (RBAC) and permission-based access control across all REST API endpoints — closing OWASP A01 broken-access-control gaps with granular transaction- and event-level permission models.</w:t>
      </w:r>
    </w:p>
    <w:p w14:paraId="3754E0DA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Optimized high-traffic SQL stored procedures (workload paging, KPI, cheque-image retrieval); instrumented the auto-match remittance pipeline with Application Insights, substantially cutting MTTD/MTTR.</w:t>
      </w:r>
    </w:p>
    <w:p w14:paraId="4E42CD22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Drove SonarQube maintainability uplift through structured code reviews, standardized patterns, and a 280+ file DTO refactor — pushing the codebase to a top maintainability rating.</w:t>
      </w:r>
    </w:p>
    <w:p w14:paraId="73C46532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Pioneered Generative AI and Agentic AI integration in the SDLC (Claude Code sub-agents, MCP servers, RAG pipelines, LangGraph) to compress KTLO and accelerate prompt-to-code delivery across the engineering team.</w:t>
      </w:r>
    </w:p>
    <w:p w14:paraId="506B12D1" w14:textId="23365F42" w:rsidR="002E5DDC" w:rsidRDefault="00865461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>Anthology</w:t>
      </w:r>
      <w:r>
        <w:rPr>
          <w:color w:val="555555"/>
        </w:rPr>
        <w:t xml:space="preserve"> — </w:t>
      </w:r>
      <w:r w:rsidRPr="00865461">
        <w:rPr>
          <w:b/>
          <w:bCs/>
          <w:color w:val="1F4E79"/>
        </w:rPr>
        <w:t>Principal</w:t>
      </w:r>
      <w:r>
        <w:rPr>
          <w:b/>
          <w:bCs/>
          <w:color w:val="1F4E79"/>
        </w:rPr>
        <w:t xml:space="preserve"> Development Architect</w:t>
      </w:r>
      <w:r>
        <w:tab/>
      </w:r>
      <w:r>
        <w:rPr>
          <w:i/>
          <w:iCs/>
          <w:color w:val="555555"/>
          <w:sz w:val="19"/>
          <w:szCs w:val="19"/>
        </w:rPr>
        <w:t>Bengaluru, India · Dec 2020 - May 2023</w:t>
      </w:r>
    </w:p>
    <w:p w14:paraId="36BDCC3F" w14:textId="06A15653" w:rsidR="002E5DDC" w:rsidRDefault="006E5CBC">
      <w:pPr>
        <w:spacing w:after="30"/>
      </w:pPr>
      <w:r>
        <w:rPr>
          <w:i/>
          <w:iCs/>
          <w:color w:val="555555"/>
          <w:sz w:val="18"/>
          <w:szCs w:val="18"/>
        </w:rPr>
        <w:t>Cloud-native giving platform on .NET / Azure. Stack: ASP.NET Core, React, TypeScript, MS SQL, Azure Service Bus, Event Hub, Redis, Application Insights.</w:t>
      </w:r>
    </w:p>
    <w:p w14:paraId="2A514B14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Principal development architect for a global giving platform; owned secure payment-backend integrations end-to-end, collaborating with cross-functional stakeholders across product, finance, and compliance to define technical scope and delivery milestones.</w:t>
      </w:r>
    </w:p>
    <w:p w14:paraId="0BBA0EF8" w14:textId="4049281E" w:rsidR="002E5DDC" w:rsidRDefault="009C4EDB">
      <w:pPr>
        <w:pStyle w:val="ListParagraph"/>
        <w:numPr>
          <w:ilvl w:val="0"/>
          <w:numId w:val="2"/>
        </w:numPr>
        <w:spacing w:before="20" w:after="20"/>
      </w:pPr>
      <w:r w:rsidRPr="009C4EDB">
        <w:t xml:space="preserve">Led the </w:t>
      </w:r>
      <w:r w:rsidRPr="009C4EDB">
        <w:rPr>
          <w:b/>
          <w:bCs/>
        </w:rPr>
        <w:t>Digital Wallet platform</w:t>
      </w:r>
      <w:r>
        <w:rPr>
          <w:b/>
          <w:bCs/>
        </w:rPr>
        <w:t xml:space="preserve"> </w:t>
      </w:r>
      <w:r>
        <w:t>REST API integrations with PayPal, Stripe, and Authorize.NET — processing cross-border transactions and supporting fund-raising days generating $10M+ in single-day revenue.</w:t>
      </w:r>
    </w:p>
    <w:p w14:paraId="7BDCE541" w14:textId="2E3CDA8D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 xml:space="preserve">Set technical direction for cloud-native Azure and AWS refactors, observability, and WCAG 2.0 AA accessibility compliance — leading keyboard navigation, ARIA semantics, and </w:t>
      </w:r>
      <w:r w:rsidR="00865461">
        <w:t>colour</w:t>
      </w:r>
      <w:r>
        <w:t xml:space="preserve"> contrast remediation on the React frontend, resulting in a passed third-party WCAG 2.0 AA audit.</w:t>
      </w:r>
    </w:p>
    <w:p w14:paraId="6453F269" w14:textId="035B6EBC" w:rsidR="002E5DDC" w:rsidRDefault="006E5CBC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 xml:space="preserve">CSG </w:t>
      </w:r>
      <w:r w:rsidR="00865461">
        <w:rPr>
          <w:b/>
          <w:bCs/>
          <w:color w:val="000000"/>
          <w:sz w:val="21"/>
          <w:szCs w:val="21"/>
        </w:rPr>
        <w:t>International</w:t>
      </w:r>
      <w:r w:rsidR="00865461">
        <w:rPr>
          <w:color w:val="555555"/>
        </w:rPr>
        <w:t xml:space="preserve"> —</w:t>
      </w:r>
      <w:r>
        <w:rPr>
          <w:color w:val="555555"/>
        </w:rPr>
        <w:t xml:space="preserve"> </w:t>
      </w:r>
      <w:r>
        <w:rPr>
          <w:b/>
          <w:bCs/>
          <w:color w:val="1F4E79"/>
        </w:rPr>
        <w:t>Lead Software Development Engineer</w:t>
      </w:r>
      <w:r>
        <w:tab/>
      </w:r>
      <w:r>
        <w:rPr>
          <w:i/>
          <w:iCs/>
          <w:color w:val="555555"/>
          <w:sz w:val="19"/>
          <w:szCs w:val="19"/>
        </w:rPr>
        <w:t xml:space="preserve">Bengaluru, </w:t>
      </w:r>
      <w:r w:rsidR="00865461">
        <w:rPr>
          <w:i/>
          <w:iCs/>
          <w:color w:val="555555"/>
          <w:sz w:val="19"/>
          <w:szCs w:val="19"/>
        </w:rPr>
        <w:t>India · Apr</w:t>
      </w:r>
      <w:r>
        <w:rPr>
          <w:i/>
          <w:iCs/>
          <w:color w:val="555555"/>
          <w:sz w:val="19"/>
          <w:szCs w:val="19"/>
        </w:rPr>
        <w:t xml:space="preserve"> 2018 - Dec 2020</w:t>
      </w:r>
    </w:p>
    <w:p w14:paraId="03879378" w14:textId="77777777" w:rsidR="002E5DDC" w:rsidRDefault="006E5CBC">
      <w:pPr>
        <w:spacing w:after="30"/>
      </w:pPr>
      <w:r>
        <w:rPr>
          <w:i/>
          <w:iCs/>
          <w:color w:val="555555"/>
          <w:sz w:val="18"/>
          <w:szCs w:val="18"/>
        </w:rPr>
        <w:t>Telecom-grade application observability and platform engineering. Stack: .NET, Angular, Elastic / ELK, Jenkins, RabbitMQ, MS SQL, Oracle.</w:t>
      </w:r>
    </w:p>
    <w:p w14:paraId="03311699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Managed a cross-functional team of 8 engineers and 5 QA — running Agile / Scrum ceremonies (sprint planning, backlog grooming, retrospectives, daily stand-ups), owning delivery predictability, and maintaining continuous deployment pipelines.</w:t>
      </w:r>
    </w:p>
    <w:p w14:paraId="0D3CA14F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Conducted regular 1:1s, set individual goals aligned with organizational objectives, and provided performance feedback — driving professional growth and maintaining team retention.</w:t>
      </w:r>
    </w:p>
    <w:p w14:paraId="6A05103E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Removed delivery blockers, managed stakeholder expectations, and partnered with QA and DevOps teams to ensure smooth releases and production stability.</w:t>
      </w:r>
    </w:p>
    <w:p w14:paraId="5F4D025D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Designed and shipped enhancements to LivePulse — a real-time client-side observability tool — including anomaly detection, RBAC, and page-responsiveness probes.</w:t>
      </w:r>
    </w:p>
    <w:p w14:paraId="28609143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Automated and optimized Jira service-request workflows (Groovy + Jenkins) and built Jira plugins, improving team productivity and delivery tracking.</w:t>
      </w:r>
    </w:p>
    <w:p w14:paraId="1BB18B43" w14:textId="436432A9" w:rsidR="002E5DDC" w:rsidRDefault="006E5CBC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 xml:space="preserve">Cognizant Technology </w:t>
      </w:r>
      <w:r w:rsidR="00D661DF">
        <w:rPr>
          <w:b/>
          <w:bCs/>
          <w:color w:val="000000"/>
          <w:sz w:val="21"/>
          <w:szCs w:val="21"/>
        </w:rPr>
        <w:t>Solutions</w:t>
      </w:r>
      <w:r w:rsidR="00D661DF">
        <w:rPr>
          <w:color w:val="555555"/>
        </w:rPr>
        <w:t xml:space="preserve"> — </w:t>
      </w:r>
      <w:r w:rsidR="00D661DF" w:rsidRPr="00D661DF">
        <w:rPr>
          <w:b/>
          <w:bCs/>
          <w:color w:val="1F4E79"/>
        </w:rPr>
        <w:t>Software</w:t>
      </w:r>
      <w:r>
        <w:rPr>
          <w:b/>
          <w:bCs/>
          <w:color w:val="1F4E79"/>
        </w:rPr>
        <w:t xml:space="preserve"> Engineer</w:t>
      </w:r>
      <w:r>
        <w:tab/>
      </w:r>
      <w:r>
        <w:rPr>
          <w:i/>
          <w:iCs/>
          <w:color w:val="555555"/>
          <w:sz w:val="19"/>
          <w:szCs w:val="19"/>
        </w:rPr>
        <w:t xml:space="preserve">Bengaluru, </w:t>
      </w:r>
      <w:r w:rsidR="00D661DF">
        <w:rPr>
          <w:i/>
          <w:iCs/>
          <w:color w:val="555555"/>
          <w:sz w:val="19"/>
          <w:szCs w:val="19"/>
        </w:rPr>
        <w:t>India · Apr</w:t>
      </w:r>
      <w:r>
        <w:rPr>
          <w:i/>
          <w:iCs/>
          <w:color w:val="555555"/>
          <w:sz w:val="19"/>
          <w:szCs w:val="19"/>
        </w:rPr>
        <w:t xml:space="preserve"> 2014 - Apr 2018</w:t>
      </w:r>
    </w:p>
    <w:p w14:paraId="05384D9A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Led modernization and migration of legacy Industrial Automation applications (SCADA, EAM) for Schneider Electric — IASCADA, Foxboro &amp; Avantis Pro — to modern UI/UX web technologies.</w:t>
      </w:r>
    </w:p>
    <w:p w14:paraId="5C05D2A1" w14:textId="14230C87" w:rsidR="002E5DDC" w:rsidRDefault="006E5CBC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>Infosys Limited</w:t>
      </w:r>
      <w:r>
        <w:rPr>
          <w:color w:val="555555"/>
        </w:rPr>
        <w:t xml:space="preserve"> — </w:t>
      </w:r>
      <w:r>
        <w:rPr>
          <w:b/>
          <w:bCs/>
          <w:color w:val="1F4E79"/>
        </w:rPr>
        <w:t>Technology Analyst</w:t>
      </w:r>
      <w:r>
        <w:tab/>
      </w:r>
      <w:r>
        <w:rPr>
          <w:i/>
          <w:iCs/>
          <w:color w:val="555555"/>
          <w:sz w:val="19"/>
          <w:szCs w:val="19"/>
        </w:rPr>
        <w:t xml:space="preserve">Hyderabad, </w:t>
      </w:r>
      <w:r w:rsidR="00D661DF">
        <w:rPr>
          <w:i/>
          <w:iCs/>
          <w:color w:val="555555"/>
          <w:sz w:val="19"/>
          <w:szCs w:val="19"/>
        </w:rPr>
        <w:t>India · Jan</w:t>
      </w:r>
      <w:r>
        <w:rPr>
          <w:i/>
          <w:iCs/>
          <w:color w:val="555555"/>
          <w:sz w:val="19"/>
          <w:szCs w:val="19"/>
        </w:rPr>
        <w:t xml:space="preserve"> 2012 - Apr 2014</w:t>
      </w:r>
    </w:p>
    <w:p w14:paraId="666E417A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Core banking module development using C/C++ and Python on Unix systems.</w:t>
      </w:r>
    </w:p>
    <w:p w14:paraId="2ED2E11A" w14:textId="3EC91A6B" w:rsidR="002E5DDC" w:rsidRDefault="006E5CBC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>Netxcell Limited</w:t>
      </w:r>
      <w:r>
        <w:rPr>
          <w:color w:val="555555"/>
        </w:rPr>
        <w:t xml:space="preserve"> — </w:t>
      </w:r>
      <w:r>
        <w:rPr>
          <w:b/>
          <w:bCs/>
          <w:color w:val="1F4E79"/>
        </w:rPr>
        <w:t>Software Engineer</w:t>
      </w:r>
      <w:r>
        <w:tab/>
      </w:r>
      <w:r>
        <w:rPr>
          <w:i/>
          <w:iCs/>
          <w:color w:val="555555"/>
          <w:sz w:val="19"/>
          <w:szCs w:val="19"/>
        </w:rPr>
        <w:t xml:space="preserve">Hyderabad, </w:t>
      </w:r>
      <w:r w:rsidR="00D661DF">
        <w:rPr>
          <w:i/>
          <w:iCs/>
          <w:color w:val="555555"/>
          <w:sz w:val="19"/>
          <w:szCs w:val="19"/>
        </w:rPr>
        <w:t>India · March</w:t>
      </w:r>
      <w:r>
        <w:rPr>
          <w:i/>
          <w:iCs/>
          <w:color w:val="555555"/>
          <w:sz w:val="19"/>
          <w:szCs w:val="19"/>
        </w:rPr>
        <w:t xml:space="preserve"> 2008 - Dec 2011</w:t>
      </w:r>
    </w:p>
    <w:p w14:paraId="6B127EFB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Mobile VAS application development across C/C++, Java, PHP, and .NET platforms.</w:t>
      </w:r>
    </w:p>
    <w:p w14:paraId="3F9E4989" w14:textId="4F04F90E" w:rsidR="002E5DDC" w:rsidRDefault="006E5CBC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 xml:space="preserve">Jataayu Software (P) </w:t>
      </w:r>
      <w:r w:rsidR="00D661DF">
        <w:rPr>
          <w:b/>
          <w:bCs/>
          <w:color w:val="000000"/>
          <w:sz w:val="21"/>
          <w:szCs w:val="21"/>
        </w:rPr>
        <w:t>Limited</w:t>
      </w:r>
      <w:r w:rsidR="00D661DF">
        <w:rPr>
          <w:color w:val="555555"/>
        </w:rPr>
        <w:t xml:space="preserve"> —</w:t>
      </w:r>
      <w:r>
        <w:rPr>
          <w:color w:val="555555"/>
        </w:rPr>
        <w:t xml:space="preserve"> </w:t>
      </w:r>
      <w:r>
        <w:rPr>
          <w:b/>
          <w:bCs/>
          <w:color w:val="1F4E79"/>
        </w:rPr>
        <w:t>Software Engineer Trainee</w:t>
      </w:r>
      <w:r>
        <w:tab/>
      </w:r>
      <w:r>
        <w:rPr>
          <w:i/>
          <w:iCs/>
          <w:color w:val="555555"/>
          <w:sz w:val="19"/>
          <w:szCs w:val="19"/>
        </w:rPr>
        <w:t xml:space="preserve">Bengaluru, </w:t>
      </w:r>
      <w:r w:rsidR="00D661DF">
        <w:rPr>
          <w:i/>
          <w:iCs/>
          <w:color w:val="555555"/>
          <w:sz w:val="19"/>
          <w:szCs w:val="19"/>
        </w:rPr>
        <w:t>India · July</w:t>
      </w:r>
      <w:r>
        <w:rPr>
          <w:i/>
          <w:iCs/>
          <w:color w:val="555555"/>
          <w:sz w:val="19"/>
          <w:szCs w:val="19"/>
        </w:rPr>
        <w:t xml:space="preserve"> 2007 - March 2008</w:t>
      </w:r>
    </w:p>
    <w:p w14:paraId="3677EB68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Developed mobile VAS applications utilizing C/C++, Perl, and Unix scripting.</w:t>
      </w:r>
    </w:p>
    <w:p w14:paraId="318EB811" w14:textId="77777777" w:rsidR="002E5DDC" w:rsidRDefault="002E5DDC">
      <w:pPr>
        <w:spacing w:before="60"/>
      </w:pPr>
    </w:p>
    <w:p w14:paraId="4B38425C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TECHNICAL SKILLS</w:t>
      </w:r>
    </w:p>
    <w:p w14:paraId="4856A9A0" w14:textId="77777777" w:rsidR="002E5DDC" w:rsidRDefault="002E5DDC">
      <w:pPr>
        <w:pBdr>
          <w:bottom w:val="single" w:sz="6" w:space="1" w:color="1F4E79"/>
        </w:pBdr>
        <w:spacing w:after="80"/>
      </w:pPr>
    </w:p>
    <w:p w14:paraId="3FB62FAC" w14:textId="77777777" w:rsidR="002E5DDC" w:rsidRDefault="006E5CBC">
      <w:pPr>
        <w:spacing w:before="30" w:after="20"/>
      </w:pPr>
      <w:r>
        <w:rPr>
          <w:b/>
          <w:bCs/>
        </w:rPr>
        <w:t xml:space="preserve">Languages: </w:t>
      </w:r>
      <w:r>
        <w:t>C#, Python, TypeScript, JavaScript, C/C++, Java, T-SQL, Kotlin, PowerShell, Shell, Groovy</w:t>
      </w:r>
    </w:p>
    <w:p w14:paraId="4B4FBD70" w14:textId="77777777" w:rsidR="002E5DDC" w:rsidRDefault="006E5CBC">
      <w:pPr>
        <w:spacing w:after="20"/>
      </w:pPr>
      <w:r>
        <w:rPr>
          <w:b/>
          <w:bCs/>
        </w:rPr>
        <w:t xml:space="preserve">Frameworks / Runtimes: </w:t>
      </w:r>
      <w:r>
        <w:t>.NET 8 / ASP.NET Core, Spring Boot, React, AngularJS / Angular, jQuery, Kendo UI, Material UI</w:t>
      </w:r>
    </w:p>
    <w:p w14:paraId="5FDB7748" w14:textId="77777777" w:rsidR="002E5DDC" w:rsidRDefault="006E5CBC">
      <w:pPr>
        <w:spacing w:after="20"/>
      </w:pPr>
      <w:r>
        <w:rPr>
          <w:b/>
          <w:bCs/>
        </w:rPr>
        <w:t xml:space="preserve">Cloud — Azure: </w:t>
      </w:r>
      <w:r>
        <w:t>Service Bus, Event Hub, Redis, Storage, Application Insights, Azure DevOps, Azure SQL</w:t>
      </w:r>
    </w:p>
    <w:p w14:paraId="017BDF99" w14:textId="77777777" w:rsidR="002E5DDC" w:rsidRDefault="006E5CBC">
      <w:pPr>
        <w:spacing w:after="20"/>
      </w:pPr>
      <w:r>
        <w:rPr>
          <w:b/>
          <w:bCs/>
        </w:rPr>
        <w:t xml:space="preserve">Data &amp; Messaging: </w:t>
      </w:r>
      <w:r>
        <w:t>MS SQL Server (perf tuning, tSQLt), MySQL, Oracle, Redis, RabbitMQ, Elasticsearch / ELK</w:t>
      </w:r>
    </w:p>
    <w:p w14:paraId="083DAD47" w14:textId="77777777" w:rsidR="002E5DDC" w:rsidRDefault="006E5CBC">
      <w:pPr>
        <w:spacing w:after="20"/>
      </w:pPr>
      <w:r>
        <w:rPr>
          <w:b/>
          <w:bCs/>
        </w:rPr>
        <w:t xml:space="preserve">DevOps &amp; Quality: </w:t>
      </w:r>
      <w:r>
        <w:t>Azure DevOps, GitHub Actions, Jenkins, Docker, SonarQube, Snyk, Jira, JFrog</w:t>
      </w:r>
    </w:p>
    <w:p w14:paraId="412D3537" w14:textId="6038B15F" w:rsidR="002E5DDC" w:rsidRDefault="006E5CBC">
      <w:pPr>
        <w:spacing w:after="20"/>
      </w:pPr>
      <w:r>
        <w:rPr>
          <w:b/>
          <w:bCs/>
        </w:rPr>
        <w:t xml:space="preserve">AI / Agentic AI: </w:t>
      </w:r>
      <w:r>
        <w:t>L</w:t>
      </w:r>
      <w:r w:rsidR="008304EE">
        <w:t>angChain, L</w:t>
      </w:r>
      <w:r>
        <w:t xml:space="preserve">angGraph, LangSmith, CrewAI, </w:t>
      </w:r>
      <w:r w:rsidR="00A56EA6">
        <w:t xml:space="preserve">AutoGen, </w:t>
      </w:r>
      <w:r>
        <w:t>RAG pipelines, MCP servers, GitHub Copilot, Claude Code</w:t>
      </w:r>
      <w:r w:rsidR="00B40CAB">
        <w:t>, Microsoft Foundry</w:t>
      </w:r>
      <w:r w:rsidR="003C686D">
        <w:t>, Microsoft AI Services( Cognitive Services )</w:t>
      </w:r>
    </w:p>
    <w:p w14:paraId="7E5F5BB3" w14:textId="77777777" w:rsidR="002E5DDC" w:rsidRDefault="002E5DDC">
      <w:pPr>
        <w:spacing w:before="60"/>
      </w:pPr>
    </w:p>
    <w:p w14:paraId="2B4DECF2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EDUCATION</w:t>
      </w:r>
    </w:p>
    <w:p w14:paraId="6787D0C2" w14:textId="77777777" w:rsidR="002E5DDC" w:rsidRDefault="002E5DDC">
      <w:pPr>
        <w:pBdr>
          <w:bottom w:val="single" w:sz="6" w:space="1" w:color="1F4E79"/>
        </w:pBdr>
        <w:spacing w:after="80"/>
      </w:pPr>
    </w:p>
    <w:p w14:paraId="6060A24D" w14:textId="4E2DF31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 xml:space="preserve">MS, Blockchain Specialization — Liverpool John Moores University, </w:t>
      </w:r>
      <w:r w:rsidR="00404124">
        <w:t>UK · Oct</w:t>
      </w:r>
      <w:r>
        <w:t xml:space="preserve"> 2022</w:t>
      </w:r>
    </w:p>
    <w:p w14:paraId="763F5F87" w14:textId="152ACB0F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 xml:space="preserve">PGD, Full Stack Development — IIIT </w:t>
      </w:r>
      <w:r w:rsidR="00404124">
        <w:t>Bangalore · Aug</w:t>
      </w:r>
      <w:r>
        <w:t xml:space="preserve"> 2021</w:t>
      </w:r>
    </w:p>
    <w:p w14:paraId="7840AC09" w14:textId="3D17C136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 xml:space="preserve">B.E., Computer Science &amp; Engineering — Vasavi College of Engineering, Osmania </w:t>
      </w:r>
      <w:r w:rsidR="00404124">
        <w:t>University · May</w:t>
      </w:r>
      <w:r>
        <w:t xml:space="preserve"> 2007</w:t>
      </w:r>
    </w:p>
    <w:p w14:paraId="6414C7FC" w14:textId="77777777" w:rsidR="002E5DDC" w:rsidRDefault="002E5DDC">
      <w:pPr>
        <w:spacing w:before="60"/>
      </w:pPr>
    </w:p>
    <w:p w14:paraId="0C48EBFC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CERTIFICATIONS</w:t>
      </w:r>
    </w:p>
    <w:p w14:paraId="6491E96D" w14:textId="77777777" w:rsidR="002E5DDC" w:rsidRDefault="002E5DDC">
      <w:pPr>
        <w:pBdr>
          <w:bottom w:val="single" w:sz="6" w:space="1" w:color="1F4E79"/>
        </w:pBdr>
        <w:spacing w:after="80"/>
      </w:pPr>
    </w:p>
    <w:p w14:paraId="4CB4F45B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SAFe 5 Certified Agile Practitioner</w:t>
      </w:r>
    </w:p>
    <w:p w14:paraId="550F2744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Anthropic — Claude Code in Action</w:t>
      </w:r>
    </w:p>
    <w:p w14:paraId="41623E3C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R3 — Corda for Business Professional</w:t>
      </w:r>
    </w:p>
    <w:sectPr w:rsidR="002E5DDC" w:rsidSect="00C840A3">
      <w:pgSz w:w="12240" w:h="15840"/>
      <w:pgMar w:top="902" w:right="1077" w:bottom="902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B506A"/>
    <w:multiLevelType w:val="hybridMultilevel"/>
    <w:tmpl w:val="7A9668E4"/>
    <w:lvl w:ilvl="0" w:tplc="511E4A5C">
      <w:start w:val="1"/>
      <w:numFmt w:val="bullet"/>
      <w:lvlText w:val="•"/>
      <w:lvlJc w:val="left"/>
      <w:pPr>
        <w:ind w:left="480" w:hanging="240"/>
      </w:pPr>
    </w:lvl>
    <w:lvl w:ilvl="1" w:tplc="1FAA1728">
      <w:numFmt w:val="decimal"/>
      <w:lvlText w:val=""/>
      <w:lvlJc w:val="left"/>
    </w:lvl>
    <w:lvl w:ilvl="2" w:tplc="BE02DCDA">
      <w:numFmt w:val="decimal"/>
      <w:lvlText w:val=""/>
      <w:lvlJc w:val="left"/>
    </w:lvl>
    <w:lvl w:ilvl="3" w:tplc="340E575E">
      <w:numFmt w:val="decimal"/>
      <w:lvlText w:val=""/>
      <w:lvlJc w:val="left"/>
    </w:lvl>
    <w:lvl w:ilvl="4" w:tplc="19B215F8">
      <w:numFmt w:val="decimal"/>
      <w:lvlText w:val=""/>
      <w:lvlJc w:val="left"/>
    </w:lvl>
    <w:lvl w:ilvl="5" w:tplc="3F142D4C">
      <w:numFmt w:val="decimal"/>
      <w:lvlText w:val=""/>
      <w:lvlJc w:val="left"/>
    </w:lvl>
    <w:lvl w:ilvl="6" w:tplc="38601F54">
      <w:numFmt w:val="decimal"/>
      <w:lvlText w:val=""/>
      <w:lvlJc w:val="left"/>
    </w:lvl>
    <w:lvl w:ilvl="7" w:tplc="5BF07ADE">
      <w:numFmt w:val="decimal"/>
      <w:lvlText w:val=""/>
      <w:lvlJc w:val="left"/>
    </w:lvl>
    <w:lvl w:ilvl="8" w:tplc="0C906FAA">
      <w:numFmt w:val="decimal"/>
      <w:lvlText w:val=""/>
      <w:lvlJc w:val="left"/>
    </w:lvl>
  </w:abstractNum>
  <w:abstractNum w:abstractNumId="1" w15:restartNumberingAfterBreak="0">
    <w:nsid w:val="4B7876D8"/>
    <w:multiLevelType w:val="hybridMultilevel"/>
    <w:tmpl w:val="0B46D36C"/>
    <w:lvl w:ilvl="0" w:tplc="5AC6ECDE">
      <w:start w:val="1"/>
      <w:numFmt w:val="bullet"/>
      <w:lvlText w:val="●"/>
      <w:lvlJc w:val="left"/>
      <w:pPr>
        <w:ind w:left="720" w:hanging="360"/>
      </w:pPr>
    </w:lvl>
    <w:lvl w:ilvl="1" w:tplc="833052F8">
      <w:start w:val="1"/>
      <w:numFmt w:val="bullet"/>
      <w:lvlText w:val="○"/>
      <w:lvlJc w:val="left"/>
      <w:pPr>
        <w:ind w:left="1440" w:hanging="360"/>
      </w:pPr>
    </w:lvl>
    <w:lvl w:ilvl="2" w:tplc="5FF80F10">
      <w:start w:val="1"/>
      <w:numFmt w:val="bullet"/>
      <w:lvlText w:val="■"/>
      <w:lvlJc w:val="left"/>
      <w:pPr>
        <w:ind w:left="2160" w:hanging="360"/>
      </w:pPr>
    </w:lvl>
    <w:lvl w:ilvl="3" w:tplc="20327B6A">
      <w:start w:val="1"/>
      <w:numFmt w:val="bullet"/>
      <w:lvlText w:val="●"/>
      <w:lvlJc w:val="left"/>
      <w:pPr>
        <w:ind w:left="2880" w:hanging="360"/>
      </w:pPr>
    </w:lvl>
    <w:lvl w:ilvl="4" w:tplc="2416E82C">
      <w:start w:val="1"/>
      <w:numFmt w:val="bullet"/>
      <w:lvlText w:val="○"/>
      <w:lvlJc w:val="left"/>
      <w:pPr>
        <w:ind w:left="3600" w:hanging="360"/>
      </w:pPr>
    </w:lvl>
    <w:lvl w:ilvl="5" w:tplc="78A6151C">
      <w:start w:val="1"/>
      <w:numFmt w:val="bullet"/>
      <w:lvlText w:val="■"/>
      <w:lvlJc w:val="left"/>
      <w:pPr>
        <w:ind w:left="4320" w:hanging="360"/>
      </w:pPr>
    </w:lvl>
    <w:lvl w:ilvl="6" w:tplc="5790ABC6">
      <w:start w:val="1"/>
      <w:numFmt w:val="bullet"/>
      <w:lvlText w:val="●"/>
      <w:lvlJc w:val="left"/>
      <w:pPr>
        <w:ind w:left="5040" w:hanging="360"/>
      </w:pPr>
    </w:lvl>
    <w:lvl w:ilvl="7" w:tplc="70BAEED0">
      <w:start w:val="1"/>
      <w:numFmt w:val="bullet"/>
      <w:lvlText w:val="●"/>
      <w:lvlJc w:val="left"/>
      <w:pPr>
        <w:ind w:left="5760" w:hanging="360"/>
      </w:pPr>
    </w:lvl>
    <w:lvl w:ilvl="8" w:tplc="4B4CF8F2">
      <w:start w:val="1"/>
      <w:numFmt w:val="bullet"/>
      <w:lvlText w:val="●"/>
      <w:lvlJc w:val="left"/>
      <w:pPr>
        <w:ind w:left="6480" w:hanging="360"/>
      </w:pPr>
    </w:lvl>
  </w:abstractNum>
  <w:num w:numId="1" w16cid:durableId="891305051">
    <w:abstractNumId w:val="1"/>
    <w:lvlOverride w:ilvl="0">
      <w:startOverride w:val="1"/>
    </w:lvlOverride>
  </w:num>
  <w:num w:numId="2" w16cid:durableId="504441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DDC"/>
    <w:rsid w:val="000214B0"/>
    <w:rsid w:val="00054912"/>
    <w:rsid w:val="00091526"/>
    <w:rsid w:val="000A0E9D"/>
    <w:rsid w:val="001F150A"/>
    <w:rsid w:val="00235D92"/>
    <w:rsid w:val="002E5DDC"/>
    <w:rsid w:val="003C686D"/>
    <w:rsid w:val="00404124"/>
    <w:rsid w:val="004208F4"/>
    <w:rsid w:val="0044007F"/>
    <w:rsid w:val="00500A56"/>
    <w:rsid w:val="005044CD"/>
    <w:rsid w:val="00564427"/>
    <w:rsid w:val="00613907"/>
    <w:rsid w:val="006865F6"/>
    <w:rsid w:val="006A2B04"/>
    <w:rsid w:val="006E25FB"/>
    <w:rsid w:val="006E5CBC"/>
    <w:rsid w:val="00783306"/>
    <w:rsid w:val="0078784B"/>
    <w:rsid w:val="008304EE"/>
    <w:rsid w:val="008439EB"/>
    <w:rsid w:val="00865461"/>
    <w:rsid w:val="00873DA3"/>
    <w:rsid w:val="00947065"/>
    <w:rsid w:val="009A35DB"/>
    <w:rsid w:val="009C4EDB"/>
    <w:rsid w:val="00A56EA6"/>
    <w:rsid w:val="00A71A4F"/>
    <w:rsid w:val="00B40CAB"/>
    <w:rsid w:val="00B91B12"/>
    <w:rsid w:val="00BA2F9E"/>
    <w:rsid w:val="00C840A3"/>
    <w:rsid w:val="00C855EB"/>
    <w:rsid w:val="00CE6E4F"/>
    <w:rsid w:val="00D1435F"/>
    <w:rsid w:val="00D54737"/>
    <w:rsid w:val="00D63369"/>
    <w:rsid w:val="00D661DF"/>
    <w:rsid w:val="00D66A87"/>
    <w:rsid w:val="00DB4ED4"/>
    <w:rsid w:val="00E0436B"/>
    <w:rsid w:val="00EA5685"/>
    <w:rsid w:val="00F5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36E8"/>
  <w15:docId w15:val="{8AF4C905-3005-4763-8A71-C45EF1F77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 G K Bhargava Raju</cp:lastModifiedBy>
  <cp:revision>39</cp:revision>
  <cp:lastPrinted>2026-05-31T15:33:00Z</cp:lastPrinted>
  <dcterms:created xsi:type="dcterms:W3CDTF">2026-05-31T13:06:00Z</dcterms:created>
  <dcterms:modified xsi:type="dcterms:W3CDTF">2026-06-16T05:21:00Z</dcterms:modified>
</cp:coreProperties>
</file>