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6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Use Logical Functions 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use Logical Functions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Functions.xlsx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Add columns with logical functions in Excel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column Commission Percentage. Enter the following formula in I5.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=IF(G5&lt;5000,$O$7,IF(AND(G5&gt;=5000,G5&lt;10000),$O$6,$O$5)).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results should come as 2.5%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4753638" cy="2324424"/>
            <wp:effectExtent b="0" l="0" r="0" t="0"/>
            <wp:docPr descr="Table&#10;&#10;Description automatically generated" id="91" name="image5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2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paste the results in the rest of the cells in column I. The results will look like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1705213" cy="6144482"/>
            <wp:effectExtent b="0" l="0" r="0" t="0"/>
            <wp:docPr id="9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144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column J, enter the formula as below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362075"/>
            <wp:effectExtent b="0" l="0" r="0" t="0"/>
            <wp:docPr descr="Table&#10;&#10;Description automatically generated" id="92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paste the same formula to all cells of I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2248214" cy="5934903"/>
            <wp:effectExtent b="0" l="0" r="0" t="0"/>
            <wp:docPr descr="Table&#10;&#10;Description automatically generated" id="95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934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TRUE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FALSE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column 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05107" cy="1066949"/>
            <wp:effectExtent b="0" l="0" r="0" t="0"/>
            <wp:docPr descr="Table&#10;&#10;Description automatically generated" id="94" name="image3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6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column L, enter the following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38687" cy="1219370"/>
            <wp:effectExtent b="0" l="0" r="0" t="0"/>
            <wp:docPr id="9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GJVNtYrlninjnZkddbykkKVjBg==">AMUW2mVhbetTAoAhXK6L5eld7DaG6DoTHQFFdMigdDSz6TKqzCj5nVQvsYxsDjhjfxXjy/6fS0xz4sGCJs2Lpw0dtqM92WI/fuy3quQScVqJNeukwiJLZLhXEc0EEyT7CirDo3wWF5WcdcRFXqyRevwvEemWSFmLqlmWrtxHDxgIpqvGcWsguM0=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