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80f7ela08ni9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14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 How to Use STDEV, MEDIAN, and RANK Functions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71150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29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STDEV, MEDIAN, and RANK Functions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71150"/>
                <wp:effectExtent b="0" l="0" r="0" t="0"/>
                <wp:docPr id="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7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Statistics functions.xlsx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Using STDEV function in Excel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The data to perform Percentile is below. We will apply Percentile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Net Sales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2954020"/>
            <wp:effectExtent b="0" l="0" r="0" t="0"/>
            <wp:docPr descr="Table&#10;&#10;Description automatically generated" id="91" name="image9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Enter the following formula in N8 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=STDEV(H4:H1328)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153480" cy="1552792"/>
            <wp:effectExtent b="0" l="0" r="0" t="0"/>
            <wp:docPr descr="Table&#10;&#10;Description automatically generated" id="93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The output looks like the following: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705742" cy="1600423"/>
            <wp:effectExtent b="0" l="0" r="0" t="0"/>
            <wp:docPr descr="Table&#10;&#10;Description automatically generated" id="92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3: Using MEDIAN function in Excel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3.1 Enter the following formula in N9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=MEDIAN(H4:H1328)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820058" cy="1924319"/>
            <wp:effectExtent b="0" l="0" r="0" t="0"/>
            <wp:docPr descr="Table&#10;&#10;Description automatically generated" id="95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3.2 The output looks like below: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801005" cy="1657581"/>
            <wp:effectExtent b="0" l="0" r="0" t="0"/>
            <wp:docPr descr="Table&#10;&#10;Description automatically generated" id="94" name="image10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4: Using RANK function in Excel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4.1 Enter the following formula in J4 and copy it to all other cells in J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=RANK(H4,$H$4:$H$1328,0)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858163" cy="1028844"/>
            <wp:effectExtent b="0" l="0" r="0" t="0"/>
            <wp:docPr descr="Table&#10;&#10;Description automatically generated" id="97" name="image1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4.2 The Rank appears as shown below: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433528" cy="2726052"/>
            <wp:effectExtent b="0" l="0" r="0" t="0"/>
            <wp:docPr descr="Table&#10;&#10;Description automatically generated" id="96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528" cy="272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color w:val="434343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MqQ8EA2FtM4TI6eDV/A/nVdodA==">AMUW2mXK559OCAQHWyltgXEK6/kS1rZ7gKbHzTc+U4FqLeKpn2IyhhFm129XbxisvSZzRYidbB3WwlyHVnu37elY5nvYLj1zFyFO4166dDOJt01q2mQ+utajIBHCAw4YQ2mb4YZWUr5F55quavyyHiZmx6Fwh7hFLmecB0BxK76MIuEtV1aZy2A=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