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2F7" w:rsidRPr="00AA52F7" w:rsidRDefault="00AA52F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52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</w:t>
      </w:r>
    </w:p>
    <w:p w:rsidR="00AA52F7" w:rsidRPr="00AA52F7" w:rsidRDefault="00AA52F7" w:rsidP="00A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Analytics: Sales Forecasting &amp; KPI Anomaly Detection</w:t>
      </w:r>
    </w:p>
    <w:p w:rsidR="00AA52F7" w:rsidRPr="00AA52F7" w:rsidRDefault="00AA52F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52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:rsidR="00AA52F7" w:rsidRPr="00AA52F7" w:rsidRDefault="00AA52F7" w:rsidP="00A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multi-source sales data, generate visual insights, forecast future sales trends, and detect anomalies in KPIs using data analytics and visualization techniques.</w:t>
      </w:r>
    </w:p>
    <w:p w:rsidR="00AA52F7" w:rsidRPr="00AA52F7" w:rsidRDefault="00AA52F7" w:rsidP="00AA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A52F7" w:rsidRPr="00AA52F7" w:rsidRDefault="00AA52F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52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AA52F7" w:rsidRPr="00AA52F7" w:rsidRDefault="00AA52F7" w:rsidP="00A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focuses on </w:t>
      </w:r>
      <w:proofErr w:type="spellStart"/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Flipkart’s sales data to derive business insights through data cleaning, visualization, forecasting, and anomaly detection.</w:t>
      </w:r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objective is to build a reliable analytical pipeline to assist in sales trend analysis and future prediction.</w:t>
      </w:r>
    </w:p>
    <w:p w:rsidR="00AA52F7" w:rsidRPr="00AA52F7" w:rsidRDefault="00AA52F7" w:rsidP="00AA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A52F7" w:rsidRPr="00AA52F7" w:rsidRDefault="00AA52F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52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582"/>
      </w:tblGrid>
      <w:tr w:rsidR="00AA52F7" w:rsidRPr="00AA52F7" w:rsidTr="00AA52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Tools / Libraries Used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Pandas, NumPy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Matplotlib, Seaborn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Forecasting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Prophet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Z-score Method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Jupyter</w:t>
            </w:r>
            <w:proofErr w:type="spellEnd"/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Notebook / VS Code / CMD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 Formats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CSV, PNG</w:t>
            </w:r>
          </w:p>
        </w:tc>
      </w:tr>
    </w:tbl>
    <w:p w:rsidR="00AA52F7" w:rsidRPr="00AA52F7" w:rsidRDefault="00AA52F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52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Dataset Description</w:t>
      </w:r>
    </w:p>
    <w:p w:rsidR="00AA52F7" w:rsidRPr="00AA52F7" w:rsidRDefault="00AA52F7" w:rsidP="00A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File:</w:t>
      </w:r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A52F7">
        <w:rPr>
          <w:rFonts w:ascii="Courier New" w:eastAsia="Times New Roman" w:hAnsi="Courier New" w:cs="Courier New"/>
          <w:sz w:val="20"/>
          <w:szCs w:val="20"/>
          <w:lang w:eastAsia="en-IN"/>
        </w:rPr>
        <w:t>sales_history.csv</w:t>
      </w:r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505</w:t>
      </w:r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4182"/>
      </w:tblGrid>
      <w:tr w:rsidR="00AA52F7" w:rsidRPr="00AA52F7" w:rsidTr="00AA52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sale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region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category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units_sold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units sold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 per unit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Calculated as </w:t>
            </w:r>
            <w:proofErr w:type="spellStart"/>
            <w:r w:rsidRPr="00AA52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units_sold</w:t>
            </w:r>
            <w:proofErr w:type="spellEnd"/>
            <w:r w:rsidRPr="00AA52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* </w:t>
            </w:r>
            <w:proofErr w:type="spellStart"/>
            <w:r w:rsidRPr="00AA52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unit_price</w:t>
            </w:r>
            <w:proofErr w:type="spellEnd"/>
          </w:p>
        </w:tc>
      </w:tr>
    </w:tbl>
    <w:p w:rsidR="001557FF" w:rsidRDefault="001557F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AA52F7" w:rsidRDefault="00AA52F7" w:rsidP="00AA52F7">
      <w:pPr>
        <w:pStyle w:val="Heading3"/>
      </w:pPr>
      <w:r>
        <w:rPr>
          <w:rStyle w:val="Strong"/>
          <w:b/>
          <w:bCs/>
        </w:rPr>
        <w:lastRenderedPageBreak/>
        <w:t>4. Methodology / Steps</w:t>
      </w:r>
    </w:p>
    <w:p w:rsidR="00AA52F7" w:rsidRDefault="00AA52F7" w:rsidP="00AA52F7">
      <w:pPr>
        <w:pStyle w:val="Heading4"/>
      </w:pPr>
      <w:r>
        <w:rPr>
          <w:rStyle w:val="Strong"/>
          <w:b w:val="0"/>
          <w:bCs w:val="0"/>
        </w:rPr>
        <w:t>Step 1: Data Cleaning</w:t>
      </w:r>
    </w:p>
    <w:p w:rsidR="00AA52F7" w:rsidRDefault="00AA52F7" w:rsidP="00AA52F7">
      <w:pPr>
        <w:pStyle w:val="NormalWeb"/>
        <w:numPr>
          <w:ilvl w:val="0"/>
          <w:numId w:val="1"/>
        </w:numPr>
      </w:pPr>
      <w:r>
        <w:t xml:space="preserve">File: </w:t>
      </w:r>
      <w:r>
        <w:rPr>
          <w:rStyle w:val="HTMLCode"/>
        </w:rPr>
        <w:t>data_cleaning.py</w:t>
      </w:r>
    </w:p>
    <w:p w:rsidR="00AA52F7" w:rsidRDefault="00AA52F7" w:rsidP="00AA52F7">
      <w:pPr>
        <w:pStyle w:val="NormalWeb"/>
        <w:numPr>
          <w:ilvl w:val="0"/>
          <w:numId w:val="1"/>
        </w:numPr>
      </w:pPr>
      <w:r>
        <w:t>Operations:</w:t>
      </w:r>
    </w:p>
    <w:p w:rsidR="00AA52F7" w:rsidRDefault="00AA52F7" w:rsidP="00AA52F7">
      <w:pPr>
        <w:pStyle w:val="NormalWeb"/>
        <w:numPr>
          <w:ilvl w:val="1"/>
          <w:numId w:val="1"/>
        </w:numPr>
      </w:pPr>
      <w:r>
        <w:t>Handled missing values (if any)</w:t>
      </w:r>
    </w:p>
    <w:p w:rsidR="00AA52F7" w:rsidRDefault="00AA52F7" w:rsidP="00AA52F7">
      <w:pPr>
        <w:pStyle w:val="NormalWeb"/>
        <w:numPr>
          <w:ilvl w:val="1"/>
          <w:numId w:val="1"/>
        </w:numPr>
      </w:pPr>
      <w:r>
        <w:t xml:space="preserve">Added computed column </w:t>
      </w:r>
      <w:proofErr w:type="spellStart"/>
      <w:r>
        <w:rPr>
          <w:rStyle w:val="HTMLCode"/>
        </w:rPr>
        <w:t>total_sales</w:t>
      </w:r>
      <w:proofErr w:type="spellEnd"/>
    </w:p>
    <w:p w:rsidR="00AA52F7" w:rsidRDefault="00AA52F7" w:rsidP="00AA52F7">
      <w:pPr>
        <w:pStyle w:val="NormalWeb"/>
        <w:numPr>
          <w:ilvl w:val="1"/>
          <w:numId w:val="1"/>
        </w:numPr>
      </w:pPr>
      <w:r>
        <w:t xml:space="preserve">Saved output as </w:t>
      </w:r>
      <w:r>
        <w:rPr>
          <w:rStyle w:val="HTMLCode"/>
        </w:rPr>
        <w:t>sales_history_clean.csv</w:t>
      </w: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2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2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AA5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'sales_history.csv'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A5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units_sold</w:t>
      </w:r>
      <w:proofErr w:type="spellEnd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A5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unit_price</w:t>
      </w:r>
      <w:proofErr w:type="spellEnd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A5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proofErr w:type="spellEnd"/>
      <w:proofErr w:type="gramEnd"/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82EFF" w:rsidRPr="00B82EFF" w:rsidRDefault="00B82EFF" w:rsidP="00B82E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2F7" w:rsidRPr="00B82EFF" w:rsidRDefault="00AA52F7" w:rsidP="00B82E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proofErr w:type="spell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'sales_history_clean.csv'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2F7" w:rsidRDefault="00B82EF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>
        <w:rPr>
          <w:rFonts w:ascii="Sitka Subheading Semibold" w:hAnsi="Sitka Subheading Semibold" w:cs="Times New Roman"/>
          <w:sz w:val="28"/>
          <w:szCs w:val="28"/>
          <w:lang w:val="en-US"/>
        </w:rPr>
        <w:t>Sample Output:</w:t>
      </w:r>
    </w:p>
    <w:p w:rsidR="00AA52F7" w:rsidRP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 xml:space="preserve">         date region </w:t>
      </w: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 xml:space="preserve">product  </w:t>
      </w:r>
      <w:proofErr w:type="spell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units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_sold</w:t>
      </w:r>
      <w:proofErr w:type="spell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 xml:space="preserve">  </w:t>
      </w:r>
      <w:proofErr w:type="spell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unit_price</w:t>
      </w:r>
      <w:proofErr w:type="spell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 xml:space="preserve">  </w:t>
      </w:r>
      <w:proofErr w:type="spell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total_sales</w:t>
      </w:r>
      <w:proofErr w:type="spellEnd"/>
    </w:p>
    <w:p w:rsidR="00AA52F7" w:rsidRP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0  01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-01-2022  North       A          86          98         8428</w:t>
      </w:r>
    </w:p>
    <w:p w:rsidR="00AA52F7" w:rsidRP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1  01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-01-2022  North       B          99         106        10494</w:t>
      </w:r>
    </w:p>
    <w:p w:rsidR="00AA52F7" w:rsidRP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2  01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-01-2022  North       C         127         113        14351</w:t>
      </w:r>
    </w:p>
    <w:p w:rsidR="00AA52F7" w:rsidRP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3  01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-01-2022  South       A          94          97         9118</w:t>
      </w:r>
    </w:p>
    <w:p w:rsid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4  01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-01-2022  South       B         118         103        12154</w:t>
      </w:r>
    </w:p>
    <w:p w:rsidR="00B82EFF" w:rsidRDefault="00B82EFF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B82EFF" w:rsidRDefault="00B82EFF" w:rsidP="00B82EFF">
      <w:pPr>
        <w:pStyle w:val="Heading4"/>
      </w:pPr>
      <w:r>
        <w:rPr>
          <w:rStyle w:val="Strong"/>
          <w:b w:val="0"/>
          <w:bCs w:val="0"/>
        </w:rPr>
        <w:t>Step 2: Data Visualization</w:t>
      </w:r>
    </w:p>
    <w:p w:rsidR="00B82EFF" w:rsidRDefault="00B82EFF" w:rsidP="00B82EFF">
      <w:pPr>
        <w:pStyle w:val="NormalWeb"/>
        <w:numPr>
          <w:ilvl w:val="0"/>
          <w:numId w:val="2"/>
        </w:numPr>
      </w:pPr>
      <w:r>
        <w:t xml:space="preserve">File: </w:t>
      </w:r>
      <w:r>
        <w:rPr>
          <w:rStyle w:val="HTMLCode"/>
          <w:rFonts w:eastAsiaTheme="majorEastAsia"/>
        </w:rPr>
        <w:t>data_visualization.py</w:t>
      </w:r>
    </w:p>
    <w:p w:rsidR="00B82EFF" w:rsidRDefault="00B82EFF" w:rsidP="00B82EFF">
      <w:pPr>
        <w:pStyle w:val="NormalWeb"/>
        <w:numPr>
          <w:ilvl w:val="0"/>
          <w:numId w:val="2"/>
        </w:numPr>
      </w:pPr>
      <w:r>
        <w:t>Charts generated:</w:t>
      </w:r>
    </w:p>
    <w:p w:rsidR="00B82EFF" w:rsidRDefault="00B82EFF" w:rsidP="00B82EFF">
      <w:pPr>
        <w:pStyle w:val="NormalWeb"/>
        <w:numPr>
          <w:ilvl w:val="1"/>
          <w:numId w:val="2"/>
        </w:numPr>
      </w:pPr>
      <w:r>
        <w:t>Total Sales Over Time</w:t>
      </w:r>
    </w:p>
    <w:p w:rsidR="00B82EFF" w:rsidRDefault="00B82EFF" w:rsidP="00B82EFF">
      <w:pPr>
        <w:pStyle w:val="NormalWeb"/>
        <w:numPr>
          <w:ilvl w:val="1"/>
          <w:numId w:val="2"/>
        </w:numPr>
      </w:pPr>
      <w:r>
        <w:t>Sales by Region</w:t>
      </w:r>
    </w:p>
    <w:p w:rsidR="00B82EFF" w:rsidRDefault="00B82EFF" w:rsidP="00B82EFF">
      <w:pPr>
        <w:pStyle w:val="NormalWeb"/>
        <w:numPr>
          <w:ilvl w:val="1"/>
          <w:numId w:val="2"/>
        </w:numPr>
      </w:pPr>
      <w:r>
        <w:t>Sales by Product</w:t>
      </w:r>
    </w:p>
    <w:p w:rsidR="00B82EFF" w:rsidRDefault="00B82EFF" w:rsidP="00B82EFF">
      <w:pPr>
        <w:pStyle w:val="NormalWeb"/>
        <w:numPr>
          <w:ilvl w:val="0"/>
          <w:numId w:val="2"/>
        </w:numPr>
      </w:pPr>
      <w:r>
        <w:t>Saved as PNG images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E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E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E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E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'sales_history_clean.csv'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Sales Over Time'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Sales'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'total_sales_over_time.png'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'region'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'total_sales'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sort_values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 by Region'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'Region'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Sales'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'sales_by_region.png'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'total_sales'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sort_values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 by Product'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Sales'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'sales_by_product.png'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"Charts created successfully! Check PNG files in the same folder."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B82EFF" w:rsidRDefault="00106D4D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>
        <w:rPr>
          <w:rFonts w:ascii="Sitka Subheading Semibold" w:hAnsi="Sitka Subheading Semibold" w:cs="Times New Roman"/>
          <w:sz w:val="28"/>
          <w:szCs w:val="28"/>
          <w:lang w:val="en-US"/>
        </w:rPr>
        <w:t>OUTPUT:</w:t>
      </w:r>
    </w:p>
    <w:p w:rsidR="00106D4D" w:rsidRDefault="00106D4D" w:rsidP="00106D4D">
      <w:pPr>
        <w:pStyle w:val="NormalWeb"/>
        <w:numPr>
          <w:ilvl w:val="1"/>
          <w:numId w:val="2"/>
        </w:numPr>
      </w:pPr>
      <w:r>
        <w:t>Total Sales Over Time</w:t>
      </w:r>
    </w:p>
    <w:p w:rsidR="00106D4D" w:rsidRDefault="00106D4D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B82EFF" w:rsidP="00106D4D">
      <w:pPr>
        <w:jc w:val="center"/>
        <w:rPr>
          <w:rFonts w:ascii="Sitka Subheading Semibold" w:hAnsi="Sitka Subheading Semibold" w:cs="Times New Roman"/>
          <w:sz w:val="28"/>
          <w:szCs w:val="28"/>
          <w:lang w:val="en-US"/>
        </w:rPr>
      </w:pPr>
      <w:r w:rsidRPr="00B82EFF">
        <w:rPr>
          <w:rFonts w:ascii="Sitka Subheading Semibold" w:hAnsi="Sitka Subheading Semibold" w:cs="Times New Roman"/>
          <w:sz w:val="28"/>
          <w:szCs w:val="28"/>
          <w:lang w:val="en-US"/>
        </w:rPr>
        <w:drawing>
          <wp:inline distT="0" distB="0" distL="0" distR="0" wp14:anchorId="3FE03BB0" wp14:editId="5DFBA18D">
            <wp:extent cx="374015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79" cy="23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4D" w:rsidRDefault="00106D4D" w:rsidP="00106D4D">
      <w:pPr>
        <w:pStyle w:val="NormalWeb"/>
        <w:numPr>
          <w:ilvl w:val="1"/>
          <w:numId w:val="2"/>
        </w:numPr>
      </w:pPr>
      <w:r>
        <w:lastRenderedPageBreak/>
        <w:t xml:space="preserve">Sales by </w:t>
      </w:r>
      <w:r>
        <w:t>Product</w:t>
      </w:r>
    </w:p>
    <w:p w:rsidR="00106D4D" w:rsidRDefault="00106D4D" w:rsidP="00106D4D">
      <w:pPr>
        <w:jc w:val="center"/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106D4D" w:rsidRDefault="00B82EFF" w:rsidP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 w:rsidRPr="00B82EFF">
        <w:rPr>
          <w:rFonts w:ascii="Sitka Subheading Semibold" w:hAnsi="Sitka Subheading Semibold" w:cs="Times New Roman"/>
          <w:sz w:val="28"/>
          <w:szCs w:val="28"/>
          <w:lang w:val="en-US"/>
        </w:rPr>
        <w:drawing>
          <wp:inline distT="0" distB="0" distL="0" distR="0" wp14:anchorId="6A35107F" wp14:editId="30EE32E7">
            <wp:extent cx="4102100" cy="25630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153" cy="257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D4D">
        <w:rPr>
          <w:rFonts w:ascii="Sitka Subheading Semibold" w:hAnsi="Sitka Subheading Semibold" w:cs="Times New Roman"/>
          <w:sz w:val="28"/>
          <w:szCs w:val="28"/>
          <w:lang w:val="en-US"/>
        </w:rPr>
        <w:t xml:space="preserve"> </w:t>
      </w:r>
    </w:p>
    <w:p w:rsidR="00106D4D" w:rsidRDefault="00106D4D" w:rsidP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>
        <w:rPr>
          <w:rFonts w:ascii="Sitka Subheading Semibold" w:hAnsi="Sitka Subheading Semibold" w:cs="Times New Roman"/>
          <w:sz w:val="28"/>
          <w:szCs w:val="28"/>
          <w:lang w:val="en-US"/>
        </w:rPr>
        <w:t>Sales by Region</w:t>
      </w:r>
    </w:p>
    <w:p w:rsidR="00967CE2" w:rsidRDefault="00B82EFF" w:rsidP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 w:rsidRPr="00B82EFF">
        <w:rPr>
          <w:rFonts w:ascii="Sitka Subheading Semibold" w:hAnsi="Sitka Subheading Semibold" w:cs="Times New Roman"/>
          <w:sz w:val="28"/>
          <w:szCs w:val="28"/>
          <w:lang w:val="en-US"/>
        </w:rPr>
        <w:drawing>
          <wp:inline distT="0" distB="0" distL="0" distR="0" wp14:anchorId="1492E9D0" wp14:editId="36E8EA7D">
            <wp:extent cx="4324350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784D7F" w:rsidRDefault="00784D7F" w:rsidP="00784D7F">
      <w:pPr>
        <w:pStyle w:val="Heading4"/>
      </w:pPr>
      <w:r>
        <w:rPr>
          <w:rStyle w:val="Strong"/>
          <w:b w:val="0"/>
          <w:bCs w:val="0"/>
        </w:rPr>
        <w:t>Step 3: Forecasting and Anomaly Detection</w:t>
      </w:r>
    </w:p>
    <w:p w:rsidR="00784D7F" w:rsidRDefault="00784D7F" w:rsidP="00784D7F">
      <w:pPr>
        <w:pStyle w:val="NormalWeb"/>
        <w:numPr>
          <w:ilvl w:val="0"/>
          <w:numId w:val="3"/>
        </w:numPr>
      </w:pPr>
      <w:r>
        <w:t xml:space="preserve">File: </w:t>
      </w:r>
      <w:r>
        <w:rPr>
          <w:rStyle w:val="HTMLCode"/>
          <w:rFonts w:eastAsiaTheme="majorEastAsia"/>
        </w:rPr>
        <w:t>step3_analysis.py</w:t>
      </w:r>
    </w:p>
    <w:p w:rsidR="00784D7F" w:rsidRDefault="00784D7F" w:rsidP="00784D7F">
      <w:pPr>
        <w:pStyle w:val="NormalWeb"/>
        <w:numPr>
          <w:ilvl w:val="0"/>
          <w:numId w:val="3"/>
        </w:numPr>
      </w:pPr>
      <w:r>
        <w:t>Forecasted sales for next 90 days using Prophet</w:t>
      </w:r>
    </w:p>
    <w:p w:rsidR="00784D7F" w:rsidRDefault="00784D7F" w:rsidP="00784D7F">
      <w:pPr>
        <w:pStyle w:val="NormalWeb"/>
        <w:numPr>
          <w:ilvl w:val="0"/>
          <w:numId w:val="3"/>
        </w:numPr>
      </w:pPr>
      <w:r>
        <w:t>Identified anomalies using Z-score</w:t>
      </w:r>
    </w:p>
    <w:p w:rsidR="00784D7F" w:rsidRDefault="00784D7F" w:rsidP="00784D7F">
      <w:pPr>
        <w:pStyle w:val="NormalWeb"/>
        <w:numPr>
          <w:ilvl w:val="0"/>
          <w:numId w:val="3"/>
        </w:numPr>
      </w:pPr>
      <w:r>
        <w:t>Generated:</w:t>
      </w:r>
    </w:p>
    <w:p w:rsidR="00784D7F" w:rsidRDefault="00784D7F" w:rsidP="00784D7F">
      <w:pPr>
        <w:pStyle w:val="NormalWeb"/>
        <w:numPr>
          <w:ilvl w:val="1"/>
          <w:numId w:val="3"/>
        </w:numPr>
      </w:pPr>
      <w:r>
        <w:rPr>
          <w:rStyle w:val="HTMLCode"/>
          <w:rFonts w:eastAsiaTheme="majorEastAsia"/>
        </w:rPr>
        <w:t>sales_forecast.png</w:t>
      </w:r>
    </w:p>
    <w:p w:rsidR="00784D7F" w:rsidRPr="00784D7F" w:rsidRDefault="00784D7F" w:rsidP="00784D7F">
      <w:pPr>
        <w:pStyle w:val="NormalWeb"/>
        <w:numPr>
          <w:ilvl w:val="1"/>
          <w:numId w:val="3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ajorEastAsia"/>
        </w:rPr>
        <w:t>daily_sales_anomalies.csv</w:t>
      </w:r>
    </w:p>
    <w:p w:rsidR="00784D7F" w:rsidRPr="00784D7F" w:rsidRDefault="00784D7F" w:rsidP="00784D7F">
      <w:pPr>
        <w:pStyle w:val="NormalWeb"/>
        <w:rPr>
          <w:rFonts w:ascii="Sitka Subheading Semibold" w:hAnsi="Sitka Subheading Semibold"/>
          <w:sz w:val="28"/>
          <w:szCs w:val="28"/>
        </w:rPr>
      </w:pPr>
      <w:r>
        <w:rPr>
          <w:rFonts w:ascii="Sitka Subheading Semibold" w:hAnsi="Sitka Subheading Semibold"/>
          <w:sz w:val="28"/>
          <w:szCs w:val="28"/>
        </w:rPr>
        <w:t>sales_anamoly_detect.py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'sales_history_clean.csv'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</w:t>
      </w:r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z_score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std_sales</w:t>
      </w:r>
      <w:proofErr w:type="spellEnd"/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'anomaly'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z_score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anomalies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'anomaly'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"Anomalies detected:"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anomalies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'daily_sales_anomalies.csv'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"Daily sales with anomalies saved as 'daily_sales_anomalies.csv'"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Default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>
        <w:rPr>
          <w:rFonts w:ascii="Sitka Subheading Semibold" w:hAnsi="Sitka Subheading Semibold" w:cs="Times New Roman"/>
          <w:sz w:val="28"/>
          <w:szCs w:val="28"/>
          <w:lang w:val="en-US"/>
        </w:rPr>
        <w:t>sales_forecasting.py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prophet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Prophet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1️</w:t>
      </w:r>
      <w:r w:rsidRPr="00784D7F">
        <w:rPr>
          <w:rFonts w:ascii="Tahoma" w:eastAsia="Times New Roman" w:hAnsi="Tahoma" w:cs="Tahoma"/>
          <w:color w:val="6A9955"/>
          <w:sz w:val="21"/>
          <w:szCs w:val="21"/>
          <w:lang w:eastAsia="en-IN"/>
        </w:rPr>
        <w:t>⃣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Load cleaned data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'sales_history_clean.csv'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2️</w:t>
      </w:r>
      <w:r w:rsidRPr="00784D7F">
        <w:rPr>
          <w:rFonts w:ascii="Tahoma" w:eastAsia="Times New Roman" w:hAnsi="Tahoma" w:cs="Tahoma"/>
          <w:color w:val="6A9955"/>
          <w:sz w:val="21"/>
          <w:szCs w:val="21"/>
          <w:lang w:eastAsia="en-IN"/>
        </w:rPr>
        <w:t>⃣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Prepare data for Prophet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  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Prophet needs ds &amp; y columns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3️</w:t>
      </w:r>
      <w:r w:rsidRPr="00784D7F">
        <w:rPr>
          <w:rFonts w:ascii="Tahoma" w:eastAsia="Times New Roman" w:hAnsi="Tahoma" w:cs="Tahoma"/>
          <w:color w:val="6A9955"/>
          <w:sz w:val="21"/>
          <w:szCs w:val="21"/>
          <w:lang w:eastAsia="en-IN"/>
        </w:rPr>
        <w:t>⃣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Create and fit model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Prophet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4️</w:t>
      </w:r>
      <w:r w:rsidRPr="00784D7F">
        <w:rPr>
          <w:rFonts w:ascii="Tahoma" w:eastAsia="Times New Roman" w:hAnsi="Tahoma" w:cs="Tahoma"/>
          <w:color w:val="6A9955"/>
          <w:sz w:val="21"/>
          <w:szCs w:val="21"/>
          <w:lang w:eastAsia="en-IN"/>
        </w:rPr>
        <w:t>⃣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Forecast next 90 days (</w:t>
      </w:r>
      <w:proofErr w:type="spellStart"/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approx</w:t>
      </w:r>
      <w:proofErr w:type="spellEnd"/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3 months)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</w:t>
      </w:r>
      <w:proofErr w:type="gramEnd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_future_dataframe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periods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forecast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5️</w:t>
      </w:r>
      <w:r w:rsidRPr="00784D7F">
        <w:rPr>
          <w:rFonts w:ascii="Tahoma" w:eastAsia="Times New Roman" w:hAnsi="Tahoma" w:cs="Tahoma"/>
          <w:color w:val="6A9955"/>
          <w:sz w:val="21"/>
          <w:szCs w:val="21"/>
          <w:lang w:eastAsia="en-IN"/>
        </w:rPr>
        <w:t>⃣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Plot forecast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fig1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forecast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 Forecast (Next 3 Months)"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'sales_forecast.png'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"Forecast created! Check 'sales_forecast.png'."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4D7F" w:rsidRPr="00784D7F" w:rsidRDefault="00784D7F" w:rsidP="00784D7F">
      <w:pPr>
        <w:pStyle w:val="NormalWeb"/>
        <w:rPr>
          <w:rStyle w:val="HTMLCode"/>
          <w:rFonts w:ascii="Sitka Subheading Semibold" w:eastAsiaTheme="majorEastAsia" w:hAnsi="Sitka Subheading Semibold"/>
          <w:sz w:val="24"/>
          <w:szCs w:val="24"/>
        </w:rPr>
      </w:pPr>
      <w:r>
        <w:rPr>
          <w:rStyle w:val="HTMLCode"/>
          <w:rFonts w:ascii="Sitka Subheading Semibold" w:eastAsiaTheme="majorEastAsia" w:hAnsi="Sitka Subheading Semibold"/>
          <w:sz w:val="24"/>
          <w:szCs w:val="24"/>
        </w:rPr>
        <w:t>OUTPUT:</w:t>
      </w:r>
    </w:p>
    <w:p w:rsidR="00784D7F" w:rsidRPr="00784D7F" w:rsidRDefault="00784D7F" w:rsidP="00784D7F">
      <w:pPr>
        <w:pStyle w:val="NormalWeb"/>
      </w:pPr>
      <w:r w:rsidRPr="00784D7F">
        <w:rPr>
          <w:rStyle w:val="HTMLCode"/>
          <w:rFonts w:eastAsiaTheme="majorEastAsia"/>
        </w:rPr>
        <w:t>daily_sales_anomalies.csv</w:t>
      </w:r>
    </w:p>
    <w:p w:rsidR="00784D7F" w:rsidRPr="00784D7F" w:rsidRDefault="00784D7F" w:rsidP="00784D7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ds,y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,z_score,anomaly</w:t>
      </w:r>
      <w:proofErr w:type="spell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2022-01-01,294517,4.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119497481598486,Yes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2022-01-03,170816,0.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3025293099214597,No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2022-01-04,170989,0.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30786746800991593,No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2022-01-05,284200,3.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8011519498146535,Yes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2022-01-06,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142254,-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0.5787913335611251,No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2022-01-07,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140008,-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0.6480948194956495,No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2022-01-08,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145977,-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0.4639129372413414,No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2022-01-09,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149074,-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0.368350650536434,No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2022-01-10,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149720,-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0.348417412818846,No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2022-01-11,168855,0.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2420198994505771,No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2022-01-12,168605,0.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2343057981666808,No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2023-01-01,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147284,-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0.4235836157291315,No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2023-01-02,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144329,-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0.5147642929047859,No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2023-01-03,171192,0.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31413131825243973,No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2023-01-04,172775,0.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36297700758207113,No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2023-01-05,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145086,-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0.4914059942171478,No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2023-01-06,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137649,-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0.720885079210495,No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2023-01-07,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138861,-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0.6834871161861658,No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2023-01-08,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144023,-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0.5242063528762749,No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2023-01-09,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145587,-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0.4759469352442196,No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2023-01-10,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147413,-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0.419603139466641,No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2023-01-11,164589,0.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11038647514217056,No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lastRenderedPageBreak/>
        <w:t>2023-01-12,172400,0.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3514058556562267,No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2024-01-01,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145802,-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0.4693128081400688,No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2024-01-02,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147180,-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0.4267926818632324,No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2024-01-03,173538,0.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38652044470052266,No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2024-01-04,167810,0.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20977495608389055,No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2024-01-05,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149628,-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0.3512562020913198,No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2024-01-06,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138886,-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0.6827157060577761,No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2024-01-07,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140925,-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0.6197994959863179,No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2024-01-08,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146153,-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0.4584822099374784,No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2024-01-09,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144611,-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0.5060627866565508,No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2024-01-10,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143227,-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0.5487680513642007,No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2024-01-11,170512,0.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29314896276024177,No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2024-01-12,173975,0.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4000046937447734,No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2025-01-01,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148279,-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0.3928814926192242,No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2025-01-02,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145646,-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0.4741264073412201,No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2025-01-03,169443,0.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2601634656703012,No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2025-01-04,171928,0.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3368416324322304,No</w:t>
      </w:r>
      <w:proofErr w:type="gramEnd"/>
    </w:p>
    <w:p w:rsidR="00967CE2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2025-01-05,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146717,-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0.4410791974410083,No</w:t>
      </w:r>
    </w:p>
    <w:p w:rsidR="00106D4D" w:rsidRDefault="00106D4D" w:rsidP="00784D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6D4D" w:rsidRDefault="00106D4D" w:rsidP="00106D4D">
      <w:pPr>
        <w:pStyle w:val="NormalWeb"/>
        <w:numPr>
          <w:ilvl w:val="1"/>
          <w:numId w:val="3"/>
        </w:numPr>
      </w:pPr>
      <w:r>
        <w:rPr>
          <w:rStyle w:val="HTMLCode"/>
          <w:rFonts w:eastAsiaTheme="majorEastAsia"/>
        </w:rPr>
        <w:t>sales_forecast.png</w:t>
      </w:r>
    </w:p>
    <w:p w:rsidR="00106D4D" w:rsidRDefault="00106D4D" w:rsidP="00106D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06D4D" w:rsidRDefault="00106D4D" w:rsidP="00106D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6D4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AA4611" wp14:editId="0EA4F054">
            <wp:extent cx="4248150" cy="25490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065" cy="25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4D" w:rsidRPr="00106D4D" w:rsidRDefault="00106D4D" w:rsidP="00106D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6D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Results</w:t>
      </w:r>
    </w:p>
    <w:p w:rsidR="00106D4D" w:rsidRPr="00106D4D" w:rsidRDefault="00106D4D" w:rsidP="00106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 chart indicates an upward/downward sales trend.</w:t>
      </w:r>
    </w:p>
    <w:p w:rsidR="00106D4D" w:rsidRPr="00106D4D" w:rsidRDefault="00106D4D" w:rsidP="00106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>Anomalies detected show unexpected spikes/drops.</w:t>
      </w:r>
    </w:p>
    <w:p w:rsidR="00106D4D" w:rsidRPr="00106D4D" w:rsidRDefault="00106D4D" w:rsidP="00106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Regional and product-based sales visualizations highlight performance variations.</w:t>
      </w:r>
    </w:p>
    <w:p w:rsidR="00106D4D" w:rsidRPr="00106D4D" w:rsidRDefault="00106D4D" w:rsidP="00106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06D4D" w:rsidRPr="00106D4D" w:rsidRDefault="00106D4D" w:rsidP="00106D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6D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Conclusion</w:t>
      </w:r>
    </w:p>
    <w:p w:rsidR="00106D4D" w:rsidRPr="00106D4D" w:rsidRDefault="00106D4D" w:rsidP="00106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successfully demonstrated:</w:t>
      </w:r>
    </w:p>
    <w:p w:rsidR="00106D4D" w:rsidRPr="00106D4D" w:rsidRDefault="00106D4D" w:rsidP="00106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pipeline creation (cleaning, analysis, visualization)</w:t>
      </w:r>
    </w:p>
    <w:p w:rsidR="00106D4D" w:rsidRPr="00106D4D" w:rsidRDefault="00106D4D" w:rsidP="00106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Forecasting future sales patterns</w:t>
      </w:r>
    </w:p>
    <w:p w:rsidR="00106D4D" w:rsidRPr="00106D4D" w:rsidRDefault="00106D4D" w:rsidP="00106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Detecting KPI anomalies</w:t>
      </w: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analytical framework can help Flipkart make data-driven decisions for inventory management, regional strategy, and sales optimization.</w:t>
      </w:r>
    </w:p>
    <w:p w:rsidR="00106D4D" w:rsidRPr="00106D4D" w:rsidRDefault="00106D4D" w:rsidP="00106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06D4D" w:rsidRPr="00106D4D" w:rsidRDefault="00106D4D" w:rsidP="00106D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106D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Future Scope</w:t>
      </w:r>
    </w:p>
    <w:p w:rsidR="00106D4D" w:rsidRPr="00106D4D" w:rsidRDefault="00106D4D" w:rsidP="00106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with live dashboards (Power BI / </w:t>
      </w:r>
      <w:proofErr w:type="spellStart"/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06D4D" w:rsidRPr="00106D4D" w:rsidRDefault="00106D4D" w:rsidP="00106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data ingestion from APIs</w:t>
      </w:r>
    </w:p>
    <w:p w:rsidR="00106D4D" w:rsidRPr="00106D4D" w:rsidRDefault="00106D4D" w:rsidP="00106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D4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ML models for multi-factor forecasting</w:t>
      </w:r>
    </w:p>
    <w:p w:rsidR="00106D4D" w:rsidRDefault="00106D4D" w:rsidP="00784D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6D4D" w:rsidRDefault="00106D4D" w:rsidP="00784D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Pr="001557FF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sectPr w:rsidR="00967CE2" w:rsidRPr="0015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95DAF"/>
    <w:multiLevelType w:val="multilevel"/>
    <w:tmpl w:val="B2A2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0585C"/>
    <w:multiLevelType w:val="multilevel"/>
    <w:tmpl w:val="263C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B5FE9"/>
    <w:multiLevelType w:val="multilevel"/>
    <w:tmpl w:val="7CE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04DA7"/>
    <w:multiLevelType w:val="multilevel"/>
    <w:tmpl w:val="9984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2607B"/>
    <w:multiLevelType w:val="multilevel"/>
    <w:tmpl w:val="190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95E60"/>
    <w:multiLevelType w:val="multilevel"/>
    <w:tmpl w:val="89D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FF"/>
    <w:rsid w:val="00106D4D"/>
    <w:rsid w:val="001557FF"/>
    <w:rsid w:val="002B6692"/>
    <w:rsid w:val="00784D7F"/>
    <w:rsid w:val="00967CE2"/>
    <w:rsid w:val="00AA52F7"/>
    <w:rsid w:val="00B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64CD"/>
  <w15:chartTrackingRefBased/>
  <w15:docId w15:val="{A76D3932-4C51-46D5-B75C-81F0C83C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2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A52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52F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A5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2025-10-04T13:08:00Z</dcterms:created>
  <dcterms:modified xsi:type="dcterms:W3CDTF">2025-10-04T14:07:00Z</dcterms:modified>
</cp:coreProperties>
</file>