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1.No of consonants and vowels</w:t>
      </w:r>
    </w:p>
    <w:p>
      <w:pPr>
        <w:pStyle w:val="4"/>
      </w:pPr>
      <w:r>
        <w:drawing>
          <wp:inline distT="0" distB="0" distL="0" distR="0">
            <wp:extent cx="5731510" cy="3223895"/>
            <wp:effectExtent l="0" t="0" r="2540" b="0"/>
            <wp:docPr id="80372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21863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  <w:lang w:val="en-IN"/>
        </w:rPr>
        <w:t>2.</w:t>
      </w:r>
      <w:r>
        <w:rPr>
          <w:rFonts w:ascii="Cambria" w:hAnsi="Cambria"/>
          <w:sz w:val="24"/>
          <w:szCs w:val="24"/>
        </w:rPr>
        <w:t xml:space="preserve"> Accept the Height of a Person &amp; Categorize as Taller, Dwarf &amp; Average</w:t>
      </w:r>
    </w:p>
    <w:p>
      <w:pPr>
        <w:pStyle w:val="4"/>
      </w:pPr>
      <w:r>
        <w:drawing>
          <wp:inline distT="0" distB="0" distL="0" distR="0">
            <wp:extent cx="5731510" cy="3224530"/>
            <wp:effectExtent l="0" t="0" r="2540" b="0"/>
            <wp:docPr id="338986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86481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ambria" w:hAnsi="Cambria"/>
          <w:sz w:val="24"/>
          <w:szCs w:val="24"/>
        </w:rPr>
      </w:pPr>
    </w:p>
    <w:p>
      <w:pPr>
        <w:pStyle w:val="5"/>
        <w:rPr>
          <w:rFonts w:ascii="Cambria" w:hAnsi="Cambria"/>
          <w:sz w:val="24"/>
          <w:szCs w:val="24"/>
        </w:rPr>
      </w:pPr>
    </w:p>
    <w:p>
      <w:pPr>
        <w:pStyle w:val="5"/>
        <w:rPr>
          <w:rFonts w:ascii="Cambria" w:hAnsi="Cambria"/>
          <w:sz w:val="24"/>
          <w:szCs w:val="24"/>
        </w:rPr>
      </w:pPr>
    </w:p>
    <w:p>
      <w:pPr>
        <w:pStyle w:val="5"/>
        <w:rPr>
          <w:rFonts w:ascii="Cambria" w:hAnsi="Cambria"/>
          <w:sz w:val="24"/>
          <w:szCs w:val="24"/>
        </w:rPr>
      </w:pPr>
    </w:p>
    <w:p>
      <w:pPr>
        <w:pStyle w:val="5"/>
        <w:rPr>
          <w:rFonts w:ascii="Cambria" w:hAnsi="Cambria"/>
          <w:sz w:val="24"/>
          <w:szCs w:val="24"/>
        </w:rPr>
      </w:pPr>
    </w:p>
    <w:p>
      <w:pPr>
        <w:pStyle w:val="5"/>
        <w:rPr>
          <w:rFonts w:ascii="Cambria" w:hAnsi="Cambria"/>
          <w:sz w:val="24"/>
          <w:szCs w:val="24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Prime Number </w:t>
      </w:r>
    </w:p>
    <w:p>
      <w:pPr>
        <w:pStyle w:val="4"/>
      </w:pPr>
      <w:r>
        <w:drawing>
          <wp:inline distT="0" distB="0" distL="0" distR="0">
            <wp:extent cx="5731510" cy="3224530"/>
            <wp:effectExtent l="0" t="0" r="2540" b="0"/>
            <wp:docPr id="2126601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01545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4. Check Whether a Given Number is Perfect Number</w:t>
      </w:r>
    </w:p>
    <w:p>
      <w:pPr>
        <w:pStyle w:val="4"/>
      </w:pPr>
      <w:r>
        <w:drawing>
          <wp:inline distT="0" distB="0" distL="0" distR="0">
            <wp:extent cx="5731510" cy="3224530"/>
            <wp:effectExtent l="0" t="0" r="2540" b="0"/>
            <wp:docPr id="15304986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98671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927"/>
      </w:pPr>
    </w:p>
    <w:p>
      <w:pPr>
        <w:pStyle w:val="5"/>
        <w:ind w:left="927"/>
      </w:pPr>
    </w:p>
    <w:p>
      <w:pPr>
        <w:pStyle w:val="5"/>
        <w:ind w:left="927"/>
      </w:pPr>
    </w:p>
    <w:p>
      <w:pPr>
        <w:pStyle w:val="5"/>
        <w:ind w:left="927"/>
      </w:pPr>
    </w:p>
    <w:p>
      <w:pPr>
        <w:pStyle w:val="5"/>
        <w:ind w:left="927"/>
      </w:pPr>
    </w:p>
    <w:p>
      <w:pPr>
        <w:pStyle w:val="5"/>
        <w:ind w:left="927"/>
      </w:pPr>
    </w:p>
    <w:p>
      <w:pPr>
        <w:pStyle w:val="5"/>
        <w:ind w:left="927"/>
      </w:pPr>
    </w:p>
    <w:p>
      <w:pPr>
        <w:pStyle w:val="5"/>
        <w:ind w:left="927"/>
      </w:pPr>
    </w:p>
    <w:p>
      <w:pPr>
        <w:pStyle w:val="5"/>
        <w:ind w:left="927"/>
      </w:pPr>
    </w:p>
    <w:p>
      <w:pPr>
        <w:pStyle w:val="5"/>
        <w:ind w:left="0" w:leftChars="0" w:firstLine="0" w:firstLineChars="0"/>
        <w:rPr>
          <w:rFonts w:ascii="Cambria" w:hAnsi="Cambria"/>
          <w:sz w:val="24"/>
          <w:szCs w:val="24"/>
        </w:rPr>
      </w:pPr>
      <w:bookmarkStart w:id="0" w:name="_GoBack"/>
      <w:bookmarkEnd w:id="0"/>
      <w:r>
        <w:t>5.</w:t>
      </w:r>
      <w:r>
        <w:rPr>
          <w:rFonts w:ascii="Cambria" w:hAnsi="Cambria"/>
          <w:sz w:val="24"/>
          <w:szCs w:val="24"/>
        </w:rPr>
        <w:t xml:space="preserve"> Check Armstrong Number</w:t>
      </w:r>
    </w:p>
    <w:p>
      <w:pPr>
        <w:pStyle w:val="4"/>
      </w:pPr>
      <w:r>
        <w:drawing>
          <wp:inline distT="0" distB="0" distL="0" distR="0">
            <wp:extent cx="5731510" cy="3224530"/>
            <wp:effectExtent l="0" t="0" r="2540" b="0"/>
            <wp:docPr id="16436696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6961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927"/>
        <w:rPr>
          <w:rFonts w:ascii="Cambria" w:hAnsi="Cambria"/>
          <w:sz w:val="24"/>
          <w:szCs w:val="24"/>
        </w:rPr>
      </w:pPr>
    </w:p>
    <w:p>
      <w:pPr>
        <w:pStyle w:val="4"/>
      </w:pPr>
    </w:p>
    <w:p>
      <w:pPr>
        <w:pStyle w:val="4"/>
      </w:pPr>
    </w:p>
    <w:p>
      <w:pPr>
        <w:rPr>
          <w:rFonts w:ascii="Cambria" w:hAnsi="Cambria"/>
          <w:sz w:val="24"/>
          <w:szCs w:val="24"/>
        </w:rPr>
      </w:pPr>
    </w:p>
    <w:p>
      <w:pPr>
        <w:pStyle w:val="5"/>
        <w:rPr>
          <w:rFonts w:ascii="Cambria" w:hAnsi="Cambria"/>
          <w:sz w:val="24"/>
          <w:szCs w:val="24"/>
        </w:rPr>
      </w:pPr>
    </w:p>
    <w:p>
      <w:pPr>
        <w:ind w:left="567"/>
        <w:rPr>
          <w:rFonts w:ascii="Cambria" w:hAnsi="Cambria"/>
          <w:sz w:val="24"/>
          <w:szCs w:val="24"/>
        </w:rPr>
      </w:pPr>
    </w:p>
    <w:p>
      <w:pPr>
        <w:pStyle w:val="4"/>
        <w:ind w:left="927"/>
      </w:pPr>
    </w:p>
    <w:p>
      <w:pPr>
        <w:pStyle w:val="4"/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84EADB"/>
    <w:multiLevelType w:val="singleLevel"/>
    <w:tmpl w:val="3684EAD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52"/>
    <w:rsid w:val="00117052"/>
    <w:rsid w:val="00614CEC"/>
    <w:rsid w:val="006462D5"/>
    <w:rsid w:val="00AC072D"/>
    <w:rsid w:val="4125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5">
    <w:name w:val="List Paragraph"/>
    <w:basedOn w:val="1"/>
    <w:qFormat/>
    <w:uiPriority w:val="34"/>
    <w:pPr>
      <w:ind w:left="720"/>
      <w:contextualSpacing/>
    </w:pPr>
    <w:rPr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</Words>
  <Characters>195</Characters>
  <Lines>1</Lines>
  <Paragraphs>1</Paragraphs>
  <TotalTime>11</TotalTime>
  <ScaleCrop>false</ScaleCrop>
  <LinksUpToDate>false</LinksUpToDate>
  <CharactersWithSpaces>228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2024-02-23T02:52:00Z</dcterms:created>
  <dc:creator>Gnanadeepika U</dc:creator>
  <cp:lastModifiedBy>Bhargavi Paturu</cp:lastModifiedBy>
  <dcterms:modified xsi:type="dcterms:W3CDTF">2024-02-23T03:18:01Z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1013C456D6A64DCCAC64C541878B51A0_12</vt:lpwstr>
  </property>
</Properties>
</file>