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PROJECT REPORT – SERVICE NOW-BASED LAPTOP REQUEST MANAGEMENT SYSTEM</w:t>
      </w:r>
    </w:p>
    <w:p>
      <w:pPr>
        <w:pStyle w:val="Heading1"/>
      </w:pPr>
      <w:r>
        <w:t>1. INTRODUCTION</w:t>
      </w:r>
    </w:p>
    <w:p>
      <w:pPr>
        <w:spacing w:after="20"/>
      </w:pPr>
      <w:r>
        <w:t>1.1 Project Overview: The Laptop Request Management System is a ServiceNow application that manages the complete lifecycle of employee laptop requests, from submission and validation to approval, IT allocation, status tracking and notifications.</w:t>
      </w:r>
    </w:p>
    <w:p>
      <w:pPr>
        <w:spacing w:after="20"/>
      </w:pPr>
      <w:r>
        <w:t>1.2 Purpose: To centralize laptop requests, automate approvals and communication, reduce manual work, improve visibility, and provide controlled request management.</w:t>
      </w:r>
    </w:p>
    <w:p>
      <w:pPr>
        <w:pStyle w:val="Heading1"/>
      </w:pPr>
      <w:r>
        <w:t>2. IDEATION PHASE</w:t>
      </w:r>
    </w:p>
    <w:p>
      <w:pPr>
        <w:spacing w:after="20"/>
      </w:pPr>
      <w:r>
        <w:t>2.1 Problem Statement: Manual email/spreadsheet-based laptop requests can cause delays, duplicate requests, unclear status and communication gaps. The proposed ServiceNow solution provides one controlled process.</w:t>
      </w:r>
    </w:p>
    <w:p>
      <w:pPr>
        <w:spacing w:after="20"/>
      </w:pPr>
      <w:r>
        <w:t>2.2 Empathy Map: Says – wants an easy request process; Thinks – expects quick approval; Does – submits and tracks requests; Feels – uncertain when status is unclear; Pain Points – manual work and delays; Gains – visibility, automation and faster processing.</w:t>
      </w:r>
    </w:p>
    <w:p>
      <w:pPr>
        <w:spacing w:after="20"/>
      </w:pPr>
      <w:r>
        <w:t>2.3 Brainstorming: Dedicated request form, role-based access, approval/rejection workflow, duplicate validation, automated notifications, IT laptop allocation and reporting.</w:t>
      </w:r>
    </w:p>
    <w:p>
      <w:pPr>
        <w:pStyle w:val="Heading1"/>
      </w:pPr>
      <w:r>
        <w:t>3. REQUIREMENT ANALYSIS</w:t>
      </w:r>
    </w:p>
    <w:p>
      <w:pPr>
        <w:spacing w:after="20"/>
      </w:pPr>
      <w:r>
        <w:t>3.1 Customer Journey Map: Request → Validation → Approval → Decision → Allocation → Completion. The employee submits details; ServiceNow validates, routes approval, updates status, notifies the employee and supports IT allocation.</w:t>
      </w:r>
    </w:p>
    <w:p>
      <w:pPr>
        <w:spacing w:after="20"/>
      </w:pPr>
      <w:r>
        <w:t>3.2 Solution Requirements: Laptop request form, employee/laptop details, status tracking, approval/rejection, duplicate validation, IT assignment, notifications, reports and role-based access.</w:t>
      </w:r>
    </w:p>
    <w:p>
      <w:pPr>
        <w:spacing w:after="20"/>
      </w:pPr>
      <w:r>
        <w:t>3.3 Data Flow Diagram: Employee → Request Form → Validation → Approval → IT Assignment/Allocation → Status Update → Notification → Employee. Records are stored in ServiceNow.</w:t>
      </w:r>
    </w:p>
    <w:p>
      <w:pPr>
        <w:spacing w:after="20"/>
      </w:pPr>
      <w:r>
        <w:t>3.4 Technology Stack: ServiceNow, Tables, Forms/Service Catalog, Business Rules, Flow Designer, Notifications/Email, Roles and Reports.</w:t>
      </w:r>
    </w:p>
    <w:p>
      <w:pPr>
        <w:pStyle w:val="Heading1"/>
      </w:pPr>
      <w:r>
        <w:t>4. PROJECT DESIGN</w:t>
      </w:r>
    </w:p>
    <w:p>
      <w:pPr>
        <w:spacing w:after="20"/>
      </w:pPr>
      <w:r>
        <w:t>4.1 Problem Solution Fit: Manual handling → centralized form; unclear status → status tracking; approval delays → automated approval; communication gaps → notifications; allocation difficulty → IT assignment; limited visibility → reports.</w:t>
      </w:r>
    </w:p>
    <w:p>
      <w:pPr>
        <w:spacing w:after="20"/>
      </w:pPr>
      <w:r>
        <w:t>4.2 Proposed Solution: A centralized ServiceNow application where employees submit requests, the system validates and routes them for approval, IT handles approved requests, and notifications communicate every important status change.</w:t>
      </w:r>
    </w:p>
    <w:p>
      <w:pPr>
        <w:spacing w:after="20"/>
      </w:pPr>
      <w:r>
        <w:t>4.3 Solution Architecture: User Layer → ServiceNow Application → Business Rules &amp; Validation → Flow Designer/Notifications → ServiceNow Data Tables → Reports.</w:t>
      </w:r>
    </w:p>
    <w:p>
      <w:pPr>
        <w:pStyle w:val="Heading1"/>
      </w:pPr>
      <w:r>
        <w:t>5. PROJECT PLANNING &amp; SCHEDULING</w:t>
      </w:r>
    </w:p>
    <w:p>
      <w:pPr>
        <w:spacing w:after="20"/>
      </w:pPr>
      <w:r>
        <w:t>5.1 Project Planning: Ideation → Requirement Analysis → Application Design → Development/Configuration → Functional Testing → Documentation and Final Delivery.</w:t>
      </w:r>
    </w:p>
    <w:p>
      <w:pPr>
        <w:pStyle w:val="Heading1"/>
      </w:pPr>
      <w:r>
        <w:t>6. FUNCTIONAL AND PERFORMANCE TESTING</w:t>
      </w:r>
    </w:p>
    <w:p>
      <w:pPr>
        <w:spacing w:after="20"/>
      </w:pPr>
      <w:r>
        <w:t>6.1 Performance Testing: Test request creation, mandatory-field validation, duplicate checking, approval, rejection, IT allocation, notifications and reporting. Expected result: each function should execute correctly and update the request record/status. Actual numerical response-time results were not provided in the template.</w:t>
      </w:r>
    </w:p>
    <w:p>
      <w:pPr>
        <w:pStyle w:val="Heading1"/>
      </w:pPr>
      <w:r>
        <w:t>7. RESULTS</w:t>
      </w:r>
    </w:p>
    <w:p>
      <w:pPr>
        <w:spacing w:after="20"/>
      </w:pPr>
      <w:r>
        <w:t>7.1 Output Screenshots: Include the final screenshots of the application, request form, request status, approval/rejection, IT allocation, notification, report and completed request.</w:t>
      </w:r>
    </w:p>
    <w:p>
      <w:pPr>
        <w:pStyle w:val="Heading1"/>
      </w:pPr>
      <w:r>
        <w:t>8. ADVANTAGES &amp; DISADVANTAGES</w:t>
      </w:r>
    </w:p>
    <w:p>
      <w:pPr>
        <w:spacing w:after="20"/>
      </w:pPr>
      <w:r>
        <w:t>Advantages: Centralized management; reduced manual communication; improved status visibility; automated approvals and notifications; controlled access; better IT allocation tracking; reporting.  Disadvantages: Requires ServiceNow configuration and administration; depends on correct roles, flows and platform availability.</w:t>
      </w:r>
    </w:p>
    <w:p>
      <w:pPr>
        <w:pStyle w:val="Heading1"/>
      </w:pPr>
      <w:r>
        <w:t>9. CONCLUSION</w:t>
      </w:r>
    </w:p>
    <w:p>
      <w:pPr>
        <w:spacing w:after="20"/>
      </w:pPr>
      <w:r>
        <w:t>The ServiceNow-Based Laptop Request Management System provides a structured, automated and transparent method for managing employee laptop requests. It combines submission, validation, approval, tracking, allocation and notifications in one platform.</w:t>
      </w:r>
    </w:p>
    <w:p>
      <w:pPr>
        <w:pStyle w:val="Heading1"/>
      </w:pPr>
      <w:r>
        <w:t>10. FUTURE SCOPE</w:t>
      </w:r>
    </w:p>
    <w:p>
      <w:pPr>
        <w:spacing w:after="20"/>
      </w:pPr>
      <w:r>
        <w:t>Future enhancements include inventory/asset integration, SLA monitoring and escalation, dashboards, mobile support, automated reminders, HR/identity integration, enhanced audit reporting and predictive laptop-demand analytics.</w:t>
      </w:r>
    </w:p>
    <w:p>
      <w:pPr>
        <w:pStyle w:val="Heading1"/>
      </w:pPr>
      <w:r>
        <w:t>11. APPENDIX</w:t>
      </w:r>
    </w:p>
    <w:p>
      <w:pPr>
        <w:spacing w:after="20"/>
      </w:pPr>
      <w:r>
        <w:t>Source Code: ServiceNow configuration artifacts such as tables, forms, Business Rules, Flow Designer flows, notifications, roles and reports. Dataset Link: Not applicable. GitHub &amp; Project Demo Link: Add the final links when available.</w:t>
      </w:r>
    </w:p>
    <w:sectPr w:rsidR="00FC693F" w:rsidRPr="0006063C" w:rsidSect="00034616">
      <w:footerReference w:type="default" r:id="rId9"/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2"/>
      </w:rPr>
      <w:t>Laptop Request Management System | Final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