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5AC" w:rsidRDefault="008545AC" w:rsidP="008545AC">
      <w:pPr>
        <w:rPr>
          <w:rFonts w:ascii="Helvetica" w:hAnsi="Helvetica"/>
          <w:color w:val="610B4B"/>
          <w:sz w:val="32"/>
          <w:szCs w:val="32"/>
        </w:rPr>
      </w:pPr>
      <w:r>
        <w:rPr>
          <w:rFonts w:ascii="Helvetica" w:hAnsi="Helvetica"/>
          <w:b/>
          <w:bCs/>
          <w:color w:val="610B4B"/>
          <w:sz w:val="32"/>
          <w:szCs w:val="32"/>
        </w:rPr>
        <w:br w:type="page"/>
      </w:r>
    </w:p>
    <w:p w:rsidR="008545AC" w:rsidRDefault="008545AC" w:rsidP="008545AC">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lastRenderedPageBreak/>
        <w:t>1.</w:t>
      </w:r>
      <w:r>
        <w:rPr>
          <w:rFonts w:ascii="Helvetica" w:hAnsi="Helvetica"/>
          <w:b w:val="0"/>
          <w:bCs w:val="0"/>
          <w:color w:val="610B4B"/>
          <w:sz w:val="32"/>
          <w:szCs w:val="32"/>
        </w:rPr>
        <w:t>What</w:t>
      </w:r>
      <w:proofErr w:type="gramEnd"/>
      <w:r>
        <w:rPr>
          <w:rFonts w:ascii="Helvetica" w:hAnsi="Helvetica"/>
          <w:b w:val="0"/>
          <w:bCs w:val="0"/>
          <w:color w:val="610B4B"/>
          <w:sz w:val="32"/>
          <w:szCs w:val="32"/>
        </w:rPr>
        <w:t xml:space="preserve"> is a marquee?</w:t>
      </w:r>
    </w:p>
    <w:p w:rsidR="008545AC" w:rsidRDefault="008545AC" w:rsidP="008545AC">
      <w:pPr>
        <w:pStyle w:val="NormalWeb"/>
        <w:shd w:val="clear" w:color="auto" w:fill="FFFFFF"/>
        <w:jc w:val="both"/>
        <w:rPr>
          <w:rFonts w:ascii="Segoe UI" w:hAnsi="Segoe UI" w:cs="Segoe UI"/>
          <w:color w:val="333333"/>
        </w:rPr>
      </w:pPr>
      <w:r>
        <w:rPr>
          <w:rFonts w:ascii="Segoe UI" w:hAnsi="Segoe UI" w:cs="Segoe UI"/>
          <w:color w:val="333333"/>
        </w:rPr>
        <w:t>Marquee is used to put the scrolling text on a web page. It scrolls the image or text up, down, left or right automatically. You should put the text which you want to scroll within the &lt;marquee&gt;......&lt;/marquee&gt; tag</w:t>
      </w:r>
    </w:p>
    <w:p w:rsidR="008545AC" w:rsidRDefault="008545AC" w:rsidP="008545AC">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2.</w:t>
      </w:r>
      <w:r>
        <w:rPr>
          <w:rFonts w:ascii="Helvetica" w:hAnsi="Helvetica"/>
          <w:b w:val="0"/>
          <w:bCs w:val="0"/>
          <w:color w:val="610B4B"/>
          <w:sz w:val="32"/>
          <w:szCs w:val="32"/>
        </w:rPr>
        <w:t>What</w:t>
      </w:r>
      <w:proofErr w:type="gramEnd"/>
      <w:r>
        <w:rPr>
          <w:rFonts w:ascii="Helvetica" w:hAnsi="Helvetica"/>
          <w:b w:val="0"/>
          <w:bCs w:val="0"/>
          <w:color w:val="610B4B"/>
          <w:sz w:val="32"/>
          <w:szCs w:val="32"/>
        </w:rPr>
        <w:t xml:space="preserve"> is a style sheet?</w:t>
      </w:r>
    </w:p>
    <w:p w:rsidR="008545AC" w:rsidRDefault="008545AC" w:rsidP="008545AC">
      <w:pPr>
        <w:pStyle w:val="NormalWeb"/>
        <w:shd w:val="clear" w:color="auto" w:fill="FFFFFF"/>
        <w:jc w:val="both"/>
        <w:rPr>
          <w:rFonts w:ascii="Segoe UI" w:hAnsi="Segoe UI" w:cs="Segoe UI"/>
          <w:color w:val="333333"/>
        </w:rPr>
      </w:pPr>
      <w:r>
        <w:rPr>
          <w:rFonts w:ascii="Segoe UI" w:hAnsi="Segoe UI" w:cs="Segoe UI"/>
          <w:color w:val="333333"/>
        </w:rPr>
        <w:t xml:space="preserve">A style sheet is used to build a consistent, transportable, and well-designed style template. You can add these templates on several different web pages. It describes the look and formatting of a document written in </w:t>
      </w:r>
      <w:proofErr w:type="spellStart"/>
      <w:r>
        <w:rPr>
          <w:rFonts w:ascii="Segoe UI" w:hAnsi="Segoe UI" w:cs="Segoe UI"/>
          <w:color w:val="333333"/>
        </w:rPr>
        <w:t>markup</w:t>
      </w:r>
      <w:proofErr w:type="spellEnd"/>
      <w:r>
        <w:rPr>
          <w:rFonts w:ascii="Segoe UI" w:hAnsi="Segoe UI" w:cs="Segoe UI"/>
          <w:color w:val="333333"/>
        </w:rPr>
        <w:t xml:space="preserve"> language.</w:t>
      </w:r>
    </w:p>
    <w:p w:rsidR="008545AC" w:rsidRDefault="008545AC" w:rsidP="008545A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w:t>
      </w:r>
      <w:proofErr w:type="gramStart"/>
      <w:r>
        <w:rPr>
          <w:rFonts w:ascii="Helvetica" w:hAnsi="Helvetica"/>
          <w:b w:val="0"/>
          <w:bCs w:val="0"/>
          <w:color w:val="610B4B"/>
          <w:sz w:val="32"/>
          <w:szCs w:val="32"/>
        </w:rPr>
        <w:t>3.</w:t>
      </w:r>
      <w:r>
        <w:rPr>
          <w:rFonts w:ascii="Helvetica" w:hAnsi="Helvetica"/>
          <w:b w:val="0"/>
          <w:bCs w:val="0"/>
          <w:color w:val="610B4B"/>
          <w:sz w:val="32"/>
          <w:szCs w:val="32"/>
        </w:rPr>
        <w:t>What</w:t>
      </w:r>
      <w:proofErr w:type="gramEnd"/>
      <w:r>
        <w:rPr>
          <w:rFonts w:ascii="Helvetica" w:hAnsi="Helvetica"/>
          <w:b w:val="0"/>
          <w:bCs w:val="0"/>
          <w:color w:val="610B4B"/>
          <w:sz w:val="32"/>
          <w:szCs w:val="32"/>
        </w:rPr>
        <w:t xml:space="preserve"> are the entities in HTML?</w:t>
      </w:r>
    </w:p>
    <w:p w:rsidR="008545AC" w:rsidRDefault="008545AC" w:rsidP="008545AC">
      <w:pPr>
        <w:pStyle w:val="NormalWeb"/>
        <w:shd w:val="clear" w:color="auto" w:fill="FFFFFF"/>
        <w:jc w:val="both"/>
        <w:rPr>
          <w:rFonts w:ascii="Segoe UI" w:hAnsi="Segoe UI" w:cs="Segoe UI"/>
          <w:color w:val="333333"/>
        </w:rPr>
      </w:pPr>
      <w:r>
        <w:rPr>
          <w:rFonts w:ascii="Segoe UI" w:hAnsi="Segoe UI" w:cs="Segoe UI"/>
          <w:color w:val="333333"/>
        </w:rPr>
        <w:t>The HTML character entities are used as a replacement for reserved characters in HTML. You can also replace characters that are not present on your keyboard by entities. These characters are replaced because some characters are reserved in HTML.</w:t>
      </w:r>
    </w:p>
    <w:p w:rsidR="008545AC" w:rsidRDefault="008545AC" w:rsidP="008545AC">
      <w:pPr>
        <w:pStyle w:val="Heading2"/>
        <w:shd w:val="clear" w:color="auto" w:fill="FFFFFF"/>
        <w:spacing w:before="360" w:after="240"/>
        <w:rPr>
          <w:rFonts w:ascii="Segoe UI" w:hAnsi="Segoe UI" w:cs="Segoe UI"/>
          <w:color w:val="24292F"/>
        </w:rPr>
      </w:pPr>
      <w:proofErr w:type="gramStart"/>
      <w:r>
        <w:rPr>
          <w:rStyle w:val="Strong"/>
          <w:rFonts w:ascii="Segoe UI" w:hAnsi="Segoe UI" w:cs="Segoe UI"/>
          <w:i/>
          <w:iCs/>
          <w:color w:val="24292F"/>
        </w:rPr>
        <w:t>4.</w:t>
      </w:r>
      <w:r>
        <w:rPr>
          <w:rStyle w:val="Strong"/>
          <w:rFonts w:ascii="Segoe UI" w:hAnsi="Segoe UI" w:cs="Segoe UI"/>
          <w:i/>
          <w:iCs/>
          <w:color w:val="24292F"/>
        </w:rPr>
        <w:t>What</w:t>
      </w:r>
      <w:proofErr w:type="gramEnd"/>
      <w:r>
        <w:rPr>
          <w:rStyle w:val="Strong"/>
          <w:rFonts w:ascii="Segoe UI" w:hAnsi="Segoe UI" w:cs="Segoe UI"/>
          <w:i/>
          <w:iCs/>
          <w:color w:val="24292F"/>
        </w:rPr>
        <w:t xml:space="preserve"> is Character Encoding?</w:t>
      </w:r>
    </w:p>
    <w:p w:rsidR="008545AC" w:rsidRDefault="008545AC" w:rsidP="008545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Character encoding is a method of converting bytes into characters. To validate or display an HTML document properly, a program must choose a proper character encoding. This is specified in the tag:</w:t>
      </w:r>
    </w:p>
    <w:p w:rsidR="008545AC" w:rsidRDefault="008545AC" w:rsidP="008545AC">
      <w:pPr>
        <w:pStyle w:val="HTMLPreformatted"/>
        <w:shd w:val="clear" w:color="auto" w:fill="FFFFFF"/>
        <w:rPr>
          <w:rFonts w:ascii="Consolas" w:hAnsi="Consolas" w:cs="Consolas"/>
          <w:color w:val="24292F"/>
        </w:rPr>
      </w:pPr>
      <w:r>
        <w:rPr>
          <w:rStyle w:val="pl-kos"/>
          <w:rFonts w:ascii="Consolas" w:hAnsi="Consolas" w:cs="Consolas"/>
          <w:color w:val="24292F"/>
        </w:rPr>
        <w:t>&lt;</w:t>
      </w:r>
      <w:proofErr w:type="gramStart"/>
      <w:r>
        <w:rPr>
          <w:rStyle w:val="pl-ent"/>
          <w:rFonts w:ascii="Consolas" w:hAnsi="Consolas" w:cs="Consolas"/>
          <w:color w:val="24292F"/>
        </w:rPr>
        <w:t>meta</w:t>
      </w:r>
      <w:proofErr w:type="gramEnd"/>
      <w:r>
        <w:rPr>
          <w:rFonts w:ascii="Consolas" w:hAnsi="Consolas" w:cs="Consolas"/>
          <w:color w:val="24292F"/>
        </w:rPr>
        <w:t xml:space="preserve"> </w:t>
      </w:r>
      <w:r>
        <w:rPr>
          <w:rStyle w:val="pl-c1"/>
          <w:rFonts w:ascii="Consolas" w:hAnsi="Consolas" w:cs="Consolas"/>
          <w:color w:val="24292F"/>
        </w:rPr>
        <w:t>charset</w:t>
      </w:r>
      <w:r>
        <w:rPr>
          <w:rFonts w:ascii="Consolas" w:hAnsi="Consolas" w:cs="Consolas"/>
          <w:color w:val="24292F"/>
        </w:rPr>
        <w:t>="</w:t>
      </w:r>
      <w:r>
        <w:rPr>
          <w:rStyle w:val="pl-s"/>
          <w:rFonts w:ascii="Consolas" w:hAnsi="Consolas" w:cs="Consolas"/>
          <w:color w:val="24292F"/>
        </w:rPr>
        <w:t>utf-8</w:t>
      </w:r>
      <w:r>
        <w:rPr>
          <w:rFonts w:ascii="Consolas" w:hAnsi="Consolas" w:cs="Consolas"/>
          <w:color w:val="24292F"/>
        </w:rPr>
        <w:t>"/&gt;</w:t>
      </w:r>
    </w:p>
    <w:p w:rsidR="008545AC" w:rsidRDefault="008545AC" w:rsidP="008545AC">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UTF-8</w:t>
      </w:r>
      <w:r>
        <w:rPr>
          <w:rFonts w:ascii="Segoe UI" w:hAnsi="Segoe UI" w:cs="Segoe UI"/>
          <w:color w:val="24292F"/>
        </w:rPr>
        <w:t>: A Unicode Translation Format that comes in 8-bit units that is, it comes in bytes. A character in UTF8 can be from 1 to 4 bytes long, making UTF8 variable width.</w:t>
      </w:r>
    </w:p>
    <w:p w:rsidR="008545AC" w:rsidRDefault="008545AC" w:rsidP="008545AC">
      <w:pPr>
        <w:pStyle w:val="Heading3"/>
        <w:rPr>
          <w:rFonts w:ascii="Segoe UI" w:hAnsi="Segoe UI" w:cs="Segoe UI"/>
        </w:rPr>
      </w:pPr>
      <w:r>
        <w:rPr>
          <w:rFonts w:ascii="Segoe UI" w:hAnsi="Segoe UI" w:cs="Segoe UI"/>
        </w:rPr>
        <w:t> </w:t>
      </w:r>
      <w:proofErr w:type="gramStart"/>
      <w:r>
        <w:rPr>
          <w:rFonts w:ascii="Segoe UI" w:hAnsi="Segoe UI" w:cs="Segoe UI"/>
        </w:rPr>
        <w:t>5.</w:t>
      </w:r>
      <w:r>
        <w:rPr>
          <w:rFonts w:ascii="Segoe UI" w:hAnsi="Segoe UI" w:cs="Segoe UI"/>
        </w:rPr>
        <w:t>How</w:t>
      </w:r>
      <w:proofErr w:type="gramEnd"/>
      <w:r>
        <w:rPr>
          <w:rFonts w:ascii="Segoe UI" w:hAnsi="Segoe UI" w:cs="Segoe UI"/>
        </w:rPr>
        <w:t xml:space="preserve"> to specify the link in HTML and explain the target attribute?</w:t>
      </w:r>
    </w:p>
    <w:p w:rsidR="008545AC" w:rsidRDefault="008545AC" w:rsidP="008545AC">
      <w:pPr>
        <w:pStyle w:val="NormalWeb"/>
        <w:rPr>
          <w:rFonts w:ascii="Segoe UI" w:hAnsi="Segoe UI" w:cs="Segoe UI"/>
          <w:color w:val="373E3F"/>
        </w:rPr>
      </w:pPr>
      <w:r>
        <w:rPr>
          <w:rFonts w:ascii="Segoe UI" w:hAnsi="Segoe UI" w:cs="Segoe UI"/>
          <w:color w:val="373E3F"/>
        </w:rPr>
        <w:t>HTML provides a hyperlink - &lt;a&gt; tag to specify the links in a webpage. The ‘</w:t>
      </w:r>
      <w:proofErr w:type="spellStart"/>
      <w:r>
        <w:rPr>
          <w:rFonts w:ascii="Segoe UI" w:hAnsi="Segoe UI" w:cs="Segoe UI"/>
          <w:color w:val="373E3F"/>
        </w:rPr>
        <w:t>href</w:t>
      </w:r>
      <w:proofErr w:type="spellEnd"/>
      <w:r>
        <w:rPr>
          <w:rFonts w:ascii="Segoe UI" w:hAnsi="Segoe UI" w:cs="Segoe UI"/>
          <w:color w:val="373E3F"/>
        </w:rPr>
        <w:t xml:space="preserve">’ attribute is used to specify the link and the ‘target’ attribute is used to specify, where </w:t>
      </w:r>
      <w:proofErr w:type="gramStart"/>
      <w:r>
        <w:rPr>
          <w:rFonts w:ascii="Segoe UI" w:hAnsi="Segoe UI" w:cs="Segoe UI"/>
          <w:color w:val="373E3F"/>
        </w:rPr>
        <w:t>do we</w:t>
      </w:r>
      <w:proofErr w:type="gramEnd"/>
      <w:r>
        <w:rPr>
          <w:rFonts w:ascii="Segoe UI" w:hAnsi="Segoe UI" w:cs="Segoe UI"/>
          <w:color w:val="373E3F"/>
        </w:rPr>
        <w:t xml:space="preserve"> want to open the linked document. The ‘target’ attribute can have the following values:</w:t>
      </w:r>
    </w:p>
    <w:p w:rsidR="008545AC" w:rsidRDefault="008545AC" w:rsidP="008545AC">
      <w:pPr>
        <w:numPr>
          <w:ilvl w:val="0"/>
          <w:numId w:val="2"/>
        </w:numPr>
        <w:spacing w:before="100" w:beforeAutospacing="1" w:after="100" w:afterAutospacing="1" w:line="240" w:lineRule="auto"/>
        <w:rPr>
          <w:rFonts w:ascii="Segoe UI" w:hAnsi="Segoe UI" w:cs="Segoe UI"/>
        </w:rPr>
      </w:pPr>
      <w:r>
        <w:rPr>
          <w:rStyle w:val="Strong"/>
          <w:rFonts w:ascii="Segoe UI" w:hAnsi="Segoe UI" w:cs="Segoe UI"/>
        </w:rPr>
        <w:t>_self</w:t>
      </w:r>
      <w:r>
        <w:rPr>
          <w:rFonts w:ascii="Segoe UI" w:hAnsi="Segoe UI" w:cs="Segoe UI"/>
        </w:rPr>
        <w:t>: This is a default value. It opens the document in the same window or tab as it was clicked.</w:t>
      </w:r>
    </w:p>
    <w:p w:rsidR="008545AC" w:rsidRDefault="008545AC" w:rsidP="008545AC">
      <w:pPr>
        <w:numPr>
          <w:ilvl w:val="0"/>
          <w:numId w:val="2"/>
        </w:numPr>
        <w:spacing w:before="100" w:beforeAutospacing="1" w:after="100" w:afterAutospacing="1" w:line="240" w:lineRule="auto"/>
        <w:rPr>
          <w:rFonts w:ascii="Segoe UI" w:hAnsi="Segoe UI" w:cs="Segoe UI"/>
        </w:rPr>
      </w:pPr>
      <w:r>
        <w:rPr>
          <w:rStyle w:val="Strong"/>
          <w:rFonts w:ascii="Segoe UI" w:hAnsi="Segoe UI" w:cs="Segoe UI"/>
        </w:rPr>
        <w:t>_blank</w:t>
      </w:r>
      <w:r>
        <w:rPr>
          <w:rFonts w:ascii="Segoe UI" w:hAnsi="Segoe UI" w:cs="Segoe UI"/>
        </w:rPr>
        <w:t>: It opens the document in a new window or tab.</w:t>
      </w:r>
    </w:p>
    <w:p w:rsidR="008545AC" w:rsidRDefault="008545AC" w:rsidP="008545AC">
      <w:pPr>
        <w:numPr>
          <w:ilvl w:val="0"/>
          <w:numId w:val="2"/>
        </w:numPr>
        <w:spacing w:before="100" w:beforeAutospacing="1" w:after="100" w:afterAutospacing="1" w:line="240" w:lineRule="auto"/>
        <w:rPr>
          <w:rFonts w:ascii="Segoe UI" w:hAnsi="Segoe UI" w:cs="Segoe UI"/>
        </w:rPr>
      </w:pPr>
      <w:r>
        <w:rPr>
          <w:rStyle w:val="Strong"/>
          <w:rFonts w:ascii="Segoe UI" w:hAnsi="Segoe UI" w:cs="Segoe UI"/>
        </w:rPr>
        <w:t>_parent</w:t>
      </w:r>
      <w:r>
        <w:rPr>
          <w:rFonts w:ascii="Segoe UI" w:hAnsi="Segoe UI" w:cs="Segoe UI"/>
        </w:rPr>
        <w:t>: It opens the document in a parent frame.</w:t>
      </w:r>
    </w:p>
    <w:p w:rsidR="008545AC" w:rsidRDefault="008545AC" w:rsidP="008545AC">
      <w:pPr>
        <w:numPr>
          <w:ilvl w:val="0"/>
          <w:numId w:val="2"/>
        </w:numPr>
        <w:spacing w:before="100" w:beforeAutospacing="1" w:after="100" w:afterAutospacing="1" w:line="240" w:lineRule="auto"/>
        <w:rPr>
          <w:rFonts w:ascii="Segoe UI" w:hAnsi="Segoe UI" w:cs="Segoe UI"/>
        </w:rPr>
      </w:pPr>
      <w:r>
        <w:rPr>
          <w:rStyle w:val="Strong"/>
          <w:rFonts w:ascii="Segoe UI" w:hAnsi="Segoe UI" w:cs="Segoe UI"/>
        </w:rPr>
        <w:t>_top</w:t>
      </w:r>
      <w:r>
        <w:rPr>
          <w:rFonts w:ascii="Segoe UI" w:hAnsi="Segoe UI" w:cs="Segoe UI"/>
        </w:rPr>
        <w:t>: It opens the document in a full-body window.</w:t>
      </w:r>
    </w:p>
    <w:p w:rsidR="008545AC" w:rsidRDefault="008545AC" w:rsidP="008545AC">
      <w:pPr>
        <w:pStyle w:val="Heading3"/>
        <w:rPr>
          <w:rFonts w:ascii="Segoe UI" w:hAnsi="Segoe UI" w:cs="Segoe UI"/>
        </w:rPr>
      </w:pPr>
      <w:r>
        <w:rPr>
          <w:rFonts w:ascii="Segoe UI" w:hAnsi="Segoe UI" w:cs="Segoe UI"/>
        </w:rPr>
        <w:t> </w:t>
      </w:r>
      <w:proofErr w:type="gramStart"/>
      <w:r>
        <w:rPr>
          <w:rFonts w:ascii="Segoe UI" w:hAnsi="Segoe UI" w:cs="Segoe UI"/>
        </w:rPr>
        <w:t>6.</w:t>
      </w:r>
      <w:r>
        <w:rPr>
          <w:rFonts w:ascii="Segoe UI" w:hAnsi="Segoe UI" w:cs="Segoe UI"/>
        </w:rPr>
        <w:t>What</w:t>
      </w:r>
      <w:proofErr w:type="gramEnd"/>
      <w:r>
        <w:rPr>
          <w:rFonts w:ascii="Segoe UI" w:hAnsi="Segoe UI" w:cs="Segoe UI"/>
        </w:rPr>
        <w:t xml:space="preserve"> are some of the advantages of HTML5 over its previous versions?</w:t>
      </w:r>
    </w:p>
    <w:p w:rsidR="008545AC" w:rsidRDefault="008545AC" w:rsidP="008545AC">
      <w:pPr>
        <w:pStyle w:val="NormalWeb"/>
        <w:rPr>
          <w:rFonts w:ascii="Segoe UI" w:hAnsi="Segoe UI" w:cs="Segoe UI"/>
          <w:color w:val="373E3F"/>
        </w:rPr>
      </w:pPr>
      <w:r>
        <w:rPr>
          <w:rFonts w:ascii="Segoe UI" w:hAnsi="Segoe UI" w:cs="Segoe UI"/>
          <w:color w:val="373E3F"/>
        </w:rPr>
        <w:lastRenderedPageBreak/>
        <w:t>Some advantages of HTML5 are:-</w:t>
      </w:r>
    </w:p>
    <w:p w:rsidR="008545AC" w:rsidRDefault="008545AC" w:rsidP="008545AC">
      <w:pPr>
        <w:numPr>
          <w:ilvl w:val="0"/>
          <w:numId w:val="3"/>
        </w:numPr>
        <w:spacing w:before="100" w:beforeAutospacing="1" w:after="100" w:afterAutospacing="1" w:line="240" w:lineRule="auto"/>
        <w:ind w:left="0"/>
        <w:rPr>
          <w:rFonts w:ascii="Segoe UI" w:hAnsi="Segoe UI" w:cs="Segoe UI"/>
        </w:rPr>
      </w:pPr>
      <w:r>
        <w:rPr>
          <w:rFonts w:ascii="Segoe UI" w:hAnsi="Segoe UI" w:cs="Segoe UI"/>
        </w:rPr>
        <w:t>It has Multimedia Support.</w:t>
      </w:r>
    </w:p>
    <w:p w:rsidR="008545AC" w:rsidRDefault="008545AC" w:rsidP="008545AC">
      <w:pPr>
        <w:numPr>
          <w:ilvl w:val="0"/>
          <w:numId w:val="3"/>
        </w:numPr>
        <w:spacing w:before="100" w:beforeAutospacing="1" w:after="100" w:afterAutospacing="1" w:line="240" w:lineRule="auto"/>
        <w:ind w:left="0"/>
        <w:rPr>
          <w:rFonts w:ascii="Segoe UI" w:hAnsi="Segoe UI" w:cs="Segoe UI"/>
        </w:rPr>
      </w:pPr>
      <w:r>
        <w:rPr>
          <w:rFonts w:ascii="Segoe UI" w:hAnsi="Segoe UI" w:cs="Segoe UI"/>
        </w:rPr>
        <w:t>It has the capabilities to store offline data using SQL databases and application cache.</w:t>
      </w:r>
    </w:p>
    <w:p w:rsidR="008545AC" w:rsidRDefault="008545AC" w:rsidP="008545AC">
      <w:pPr>
        <w:numPr>
          <w:ilvl w:val="0"/>
          <w:numId w:val="3"/>
        </w:numPr>
        <w:spacing w:before="100" w:beforeAutospacing="1" w:after="100" w:afterAutospacing="1" w:line="240" w:lineRule="auto"/>
        <w:ind w:left="0"/>
        <w:rPr>
          <w:rFonts w:ascii="Segoe UI" w:hAnsi="Segoe UI" w:cs="Segoe UI"/>
        </w:rPr>
      </w:pPr>
      <w:proofErr w:type="spellStart"/>
      <w:r>
        <w:rPr>
          <w:rFonts w:ascii="Segoe UI" w:hAnsi="Segoe UI" w:cs="Segoe UI"/>
        </w:rPr>
        <w:t>Javascript</w:t>
      </w:r>
      <w:proofErr w:type="spellEnd"/>
      <w:r>
        <w:rPr>
          <w:rFonts w:ascii="Segoe UI" w:hAnsi="Segoe UI" w:cs="Segoe UI"/>
        </w:rPr>
        <w:t xml:space="preserve"> can be run in the background.</w:t>
      </w:r>
    </w:p>
    <w:p w:rsidR="008545AC" w:rsidRDefault="008545AC" w:rsidP="008545AC">
      <w:pPr>
        <w:numPr>
          <w:ilvl w:val="0"/>
          <w:numId w:val="3"/>
        </w:numPr>
        <w:spacing w:before="100" w:beforeAutospacing="1" w:after="100" w:afterAutospacing="1" w:line="240" w:lineRule="auto"/>
        <w:ind w:left="0"/>
        <w:rPr>
          <w:rFonts w:ascii="Segoe UI" w:hAnsi="Segoe UI" w:cs="Segoe UI"/>
        </w:rPr>
      </w:pPr>
      <w:r>
        <w:rPr>
          <w:rFonts w:ascii="Segoe UI" w:hAnsi="Segoe UI" w:cs="Segoe UI"/>
        </w:rPr>
        <w:t>HTML5 also allows users to draw various shapes like rectangles, circles, triangles, etc.</w:t>
      </w:r>
    </w:p>
    <w:p w:rsidR="008545AC" w:rsidRDefault="008545AC" w:rsidP="008545AC">
      <w:pPr>
        <w:numPr>
          <w:ilvl w:val="0"/>
          <w:numId w:val="3"/>
        </w:numPr>
        <w:spacing w:before="100" w:beforeAutospacing="1" w:after="100" w:afterAutospacing="1" w:line="240" w:lineRule="auto"/>
        <w:ind w:left="0"/>
        <w:rPr>
          <w:rFonts w:ascii="Segoe UI" w:hAnsi="Segoe UI" w:cs="Segoe UI"/>
        </w:rPr>
      </w:pPr>
      <w:r>
        <w:rPr>
          <w:rFonts w:ascii="Segoe UI" w:hAnsi="Segoe UI" w:cs="Segoe UI"/>
        </w:rPr>
        <w:t>Included new Semantic tags and form control tags.</w:t>
      </w:r>
    </w:p>
    <w:p w:rsidR="008545AC" w:rsidRPr="004E23DD" w:rsidRDefault="008545AC" w:rsidP="008545AC">
      <w:pPr>
        <w:pStyle w:val="ListParagraph"/>
        <w:spacing w:before="100" w:beforeAutospacing="1" w:after="100" w:afterAutospacing="1" w:line="240" w:lineRule="auto"/>
        <w:rPr>
          <w:rFonts w:ascii="Segoe UI" w:hAnsi="Segoe UI" w:cs="Segoe UI"/>
        </w:rPr>
      </w:pPr>
    </w:p>
    <w:p w:rsidR="008545AC" w:rsidRPr="004E23DD" w:rsidRDefault="008545AC" w:rsidP="008545AC">
      <w:pPr>
        <w:spacing w:before="100" w:beforeAutospacing="1" w:after="100" w:afterAutospacing="1" w:line="240" w:lineRule="auto"/>
        <w:ind w:left="360"/>
        <w:rPr>
          <w:rFonts w:ascii="Segoe UI" w:hAnsi="Segoe UI" w:cs="Segoe UI"/>
        </w:rPr>
      </w:pPr>
    </w:p>
    <w:p w:rsidR="008545AC" w:rsidRPr="004E23DD" w:rsidRDefault="008545AC" w:rsidP="008545AC">
      <w:pPr>
        <w:spacing w:before="100" w:beforeAutospacing="1" w:after="100" w:afterAutospacing="1" w:line="240" w:lineRule="auto"/>
        <w:ind w:left="360"/>
        <w:rPr>
          <w:rFonts w:ascii="Segoe UI" w:hAnsi="Segoe UI" w:cs="Segoe UI"/>
        </w:rPr>
      </w:pPr>
    </w:p>
    <w:p w:rsidR="008545AC" w:rsidRPr="004E23DD" w:rsidRDefault="008545AC" w:rsidP="008545AC">
      <w:pPr>
        <w:pStyle w:val="ListParagraph"/>
        <w:spacing w:before="100" w:beforeAutospacing="1" w:after="100" w:afterAutospacing="1" w:line="240" w:lineRule="auto"/>
        <w:rPr>
          <w:rFonts w:ascii="Segoe UI" w:hAnsi="Segoe UI" w:cs="Segoe UI"/>
        </w:rPr>
      </w:pPr>
    </w:p>
    <w:p w:rsidR="008545AC" w:rsidRPr="008545AC" w:rsidRDefault="008545AC" w:rsidP="008545AC">
      <w:pPr>
        <w:spacing w:before="100" w:beforeAutospacing="1" w:after="100" w:afterAutospacing="1" w:line="240" w:lineRule="auto"/>
        <w:ind w:left="360"/>
        <w:rPr>
          <w:rFonts w:ascii="Segoe UI" w:hAnsi="Segoe UI" w:cs="Segoe UI"/>
        </w:rPr>
      </w:pPr>
      <w:proofErr w:type="gramStart"/>
      <w:r>
        <w:rPr>
          <w:rFonts w:ascii="Arial" w:eastAsia="Times New Roman" w:hAnsi="Arial" w:cs="Arial"/>
          <w:b/>
          <w:bCs/>
          <w:color w:val="FF6600"/>
          <w:sz w:val="23"/>
          <w:szCs w:val="23"/>
          <w:bdr w:val="none" w:sz="0" w:space="0" w:color="auto" w:frame="1"/>
        </w:rPr>
        <w:t>7.</w:t>
      </w:r>
      <w:r w:rsidRPr="008545AC">
        <w:rPr>
          <w:rFonts w:ascii="Arial" w:eastAsia="Times New Roman" w:hAnsi="Arial" w:cs="Arial"/>
          <w:b/>
          <w:bCs/>
          <w:color w:val="FF6600"/>
          <w:sz w:val="23"/>
          <w:szCs w:val="23"/>
          <w:bdr w:val="none" w:sz="0" w:space="0" w:color="auto" w:frame="1"/>
        </w:rPr>
        <w:t>What</w:t>
      </w:r>
      <w:proofErr w:type="gramEnd"/>
      <w:r w:rsidRPr="008545AC">
        <w:rPr>
          <w:rFonts w:ascii="Arial" w:eastAsia="Times New Roman" w:hAnsi="Arial" w:cs="Arial"/>
          <w:b/>
          <w:bCs/>
          <w:color w:val="FF6600"/>
          <w:sz w:val="23"/>
          <w:szCs w:val="23"/>
          <w:bdr w:val="none" w:sz="0" w:space="0" w:color="auto" w:frame="1"/>
        </w:rPr>
        <w:t xml:space="preserve"> is </w:t>
      </w:r>
      <w:proofErr w:type="spellStart"/>
      <w:r w:rsidRPr="008545AC">
        <w:rPr>
          <w:rFonts w:ascii="Arial" w:eastAsia="Times New Roman" w:hAnsi="Arial" w:cs="Arial"/>
          <w:b/>
          <w:bCs/>
          <w:color w:val="FF6600"/>
          <w:sz w:val="23"/>
          <w:szCs w:val="23"/>
          <w:bdr w:val="none" w:sz="0" w:space="0" w:color="auto" w:frame="1"/>
        </w:rPr>
        <w:t>Microdata</w:t>
      </w:r>
      <w:proofErr w:type="spellEnd"/>
      <w:r w:rsidRPr="008545AC">
        <w:rPr>
          <w:rFonts w:ascii="Arial" w:eastAsia="Times New Roman" w:hAnsi="Arial" w:cs="Arial"/>
          <w:b/>
          <w:bCs/>
          <w:color w:val="FF6600"/>
          <w:sz w:val="23"/>
          <w:szCs w:val="23"/>
          <w:bdr w:val="none" w:sz="0" w:space="0" w:color="auto" w:frame="1"/>
        </w:rPr>
        <w:t xml:space="preserve"> in HTML5?</w:t>
      </w:r>
    </w:p>
    <w:p w:rsidR="008545AC" w:rsidRPr="00ED7515" w:rsidRDefault="008545AC" w:rsidP="008545AC">
      <w:pPr>
        <w:pStyle w:val="ListParagraph"/>
        <w:numPr>
          <w:ilvl w:val="0"/>
          <w:numId w:val="3"/>
        </w:numPr>
        <w:shd w:val="clear" w:color="auto" w:fill="FFFFFF"/>
        <w:spacing w:after="0" w:line="240" w:lineRule="auto"/>
        <w:rPr>
          <w:rFonts w:ascii="Arial" w:eastAsia="Times New Roman" w:hAnsi="Arial" w:cs="Arial"/>
          <w:color w:val="3A3A3A"/>
          <w:sz w:val="23"/>
          <w:szCs w:val="23"/>
        </w:rPr>
      </w:pPr>
      <w:r w:rsidRPr="00ED7515">
        <w:rPr>
          <w:rFonts w:ascii="Arial" w:eastAsia="Times New Roman" w:hAnsi="Arial" w:cs="Arial"/>
          <w:color w:val="3A3A3A"/>
          <w:sz w:val="23"/>
          <w:szCs w:val="23"/>
        </w:rPr>
        <w:t> </w:t>
      </w:r>
      <w:proofErr w:type="spellStart"/>
      <w:r w:rsidRPr="00ED7515">
        <w:rPr>
          <w:rFonts w:ascii="Arial" w:eastAsia="Times New Roman" w:hAnsi="Arial" w:cs="Arial"/>
          <w:color w:val="3A3A3A"/>
          <w:sz w:val="23"/>
          <w:szCs w:val="23"/>
        </w:rPr>
        <w:t>Microdata</w:t>
      </w:r>
      <w:proofErr w:type="spellEnd"/>
      <w:r w:rsidRPr="00ED7515">
        <w:rPr>
          <w:rFonts w:ascii="Arial" w:eastAsia="Times New Roman" w:hAnsi="Arial" w:cs="Arial"/>
          <w:color w:val="3A3A3A"/>
          <w:sz w:val="23"/>
          <w:szCs w:val="23"/>
        </w:rPr>
        <w:t xml:space="preserve"> is a new simple semantic syntax, that is used to add the nested groups of name and value pair of data to documents, that are commonly based on the page content. </w:t>
      </w:r>
      <w:proofErr w:type="spellStart"/>
      <w:r w:rsidRPr="00ED7515">
        <w:rPr>
          <w:rFonts w:ascii="Arial" w:eastAsia="Times New Roman" w:hAnsi="Arial" w:cs="Arial"/>
          <w:color w:val="3A3A3A"/>
          <w:sz w:val="23"/>
          <w:szCs w:val="23"/>
        </w:rPr>
        <w:t>Microdata</w:t>
      </w:r>
      <w:proofErr w:type="spellEnd"/>
      <w:r w:rsidRPr="00ED7515">
        <w:rPr>
          <w:rFonts w:ascii="Arial" w:eastAsia="Times New Roman" w:hAnsi="Arial" w:cs="Arial"/>
          <w:color w:val="3A3A3A"/>
          <w:sz w:val="23"/>
          <w:szCs w:val="23"/>
        </w:rPr>
        <w:t xml:space="preserve"> </w:t>
      </w:r>
      <w:proofErr w:type="gramStart"/>
      <w:r w:rsidRPr="00ED7515">
        <w:rPr>
          <w:rFonts w:ascii="Arial" w:eastAsia="Times New Roman" w:hAnsi="Arial" w:cs="Arial"/>
          <w:color w:val="3A3A3A"/>
          <w:sz w:val="23"/>
          <w:szCs w:val="23"/>
        </w:rPr>
        <w:t>is</w:t>
      </w:r>
      <w:proofErr w:type="gramEnd"/>
      <w:r w:rsidRPr="00ED7515">
        <w:rPr>
          <w:rFonts w:ascii="Arial" w:eastAsia="Times New Roman" w:hAnsi="Arial" w:cs="Arial"/>
          <w:color w:val="3A3A3A"/>
          <w:sz w:val="23"/>
          <w:szCs w:val="23"/>
        </w:rPr>
        <w:t xml:space="preserve"> used for new global attributes.</w:t>
      </w:r>
    </w:p>
    <w:p w:rsidR="008545AC" w:rsidRDefault="008545AC" w:rsidP="008545AC">
      <w:pPr>
        <w:pStyle w:val="NormalWeb"/>
        <w:ind w:left="720"/>
        <w:rPr>
          <w:rFonts w:ascii="Segoe UI" w:hAnsi="Segoe UI" w:cs="Segoe UI"/>
          <w:color w:val="373E3F"/>
        </w:rPr>
      </w:pPr>
    </w:p>
    <w:p w:rsidR="008545AC" w:rsidRDefault="008545AC" w:rsidP="008545AC">
      <w:pPr>
        <w:pStyle w:val="Heading3"/>
        <w:rPr>
          <w:rFonts w:ascii="Segoe UI" w:hAnsi="Segoe UI" w:cs="Segoe UI"/>
        </w:rPr>
      </w:pPr>
      <w:r>
        <w:rPr>
          <w:rFonts w:ascii="Segoe UI" w:hAnsi="Segoe UI" w:cs="Segoe UI"/>
        </w:rPr>
        <w:t> </w:t>
      </w:r>
      <w:proofErr w:type="gramStart"/>
      <w:r>
        <w:rPr>
          <w:rFonts w:ascii="Segoe UI" w:hAnsi="Segoe UI" w:cs="Segoe UI"/>
        </w:rPr>
        <w:t>8.</w:t>
      </w:r>
      <w:r>
        <w:rPr>
          <w:rFonts w:ascii="Segoe UI" w:hAnsi="Segoe UI" w:cs="Segoe UI"/>
        </w:rPr>
        <w:t>How</w:t>
      </w:r>
      <w:proofErr w:type="gramEnd"/>
      <w:r>
        <w:rPr>
          <w:rFonts w:ascii="Segoe UI" w:hAnsi="Segoe UI" w:cs="Segoe UI"/>
        </w:rPr>
        <w:t xml:space="preserve"> to optimize website assets loading?</w:t>
      </w:r>
    </w:p>
    <w:p w:rsidR="008545AC" w:rsidRDefault="008545AC" w:rsidP="008545AC">
      <w:pPr>
        <w:pStyle w:val="NormalWeb"/>
        <w:rPr>
          <w:rFonts w:ascii="Segoe UI" w:hAnsi="Segoe UI" w:cs="Segoe UI"/>
          <w:color w:val="373E3F"/>
        </w:rPr>
      </w:pPr>
      <w:r>
        <w:rPr>
          <w:rFonts w:ascii="Segoe UI" w:hAnsi="Segoe UI" w:cs="Segoe UI"/>
          <w:color w:val="373E3F"/>
        </w:rPr>
        <w:t>To optimize website load time we need to optimize its asset loading and for that:</w:t>
      </w:r>
    </w:p>
    <w:p w:rsidR="008545AC" w:rsidRDefault="008545AC" w:rsidP="008545AC">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CDN hosting</w:t>
      </w:r>
      <w:r>
        <w:rPr>
          <w:rFonts w:ascii="Segoe UI" w:hAnsi="Segoe UI" w:cs="Segoe UI"/>
        </w:rPr>
        <w:t> - A CDN or content delivery network is geographically distributed servers to help reduce latency.</w:t>
      </w:r>
    </w:p>
    <w:p w:rsidR="008545AC" w:rsidRDefault="008545AC" w:rsidP="008545AC">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File compression</w:t>
      </w:r>
      <w:r>
        <w:rPr>
          <w:rFonts w:ascii="Segoe UI" w:hAnsi="Segoe UI" w:cs="Segoe UI"/>
        </w:rPr>
        <w:t> - This is a method that helps to reduce the size of an asset to reduce the data transfer</w:t>
      </w:r>
    </w:p>
    <w:p w:rsidR="008545AC" w:rsidRDefault="008545AC" w:rsidP="008545AC">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File concatenation</w:t>
      </w:r>
      <w:r>
        <w:rPr>
          <w:rFonts w:ascii="Segoe UI" w:hAnsi="Segoe UI" w:cs="Segoe UI"/>
        </w:rPr>
        <w:t> - This reduces the number of HTTP calls</w:t>
      </w:r>
    </w:p>
    <w:p w:rsidR="008545AC" w:rsidRDefault="008545AC" w:rsidP="008545AC">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Minify scripts</w:t>
      </w:r>
      <w:r>
        <w:rPr>
          <w:rFonts w:ascii="Segoe UI" w:hAnsi="Segoe UI" w:cs="Segoe UI"/>
        </w:rPr>
        <w:t xml:space="preserve"> - This reduces the overall file size of </w:t>
      </w:r>
      <w:proofErr w:type="spellStart"/>
      <w:r>
        <w:rPr>
          <w:rFonts w:ascii="Segoe UI" w:hAnsi="Segoe UI" w:cs="Segoe UI"/>
        </w:rPr>
        <w:t>js</w:t>
      </w:r>
      <w:proofErr w:type="spellEnd"/>
      <w:r>
        <w:rPr>
          <w:rFonts w:ascii="Segoe UI" w:hAnsi="Segoe UI" w:cs="Segoe UI"/>
        </w:rPr>
        <w:t xml:space="preserve"> and CSS files</w:t>
      </w:r>
    </w:p>
    <w:p w:rsidR="008545AC" w:rsidRDefault="008545AC" w:rsidP="008545AC">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Parallel downloads</w:t>
      </w:r>
      <w:r>
        <w:rPr>
          <w:rFonts w:ascii="Segoe UI" w:hAnsi="Segoe UI" w:cs="Segoe UI"/>
        </w:rPr>
        <w:t> - Hosting assets in multiple subdomains can help to bypass the download limit of 6 assets per domain of all modern browsers. This can be configured but most general users never modify these settings.</w:t>
      </w:r>
    </w:p>
    <w:p w:rsidR="008545AC" w:rsidRDefault="008545AC" w:rsidP="008545AC">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Lazy Loading</w:t>
      </w:r>
      <w:r>
        <w:rPr>
          <w:rFonts w:ascii="Segoe UI" w:hAnsi="Segoe UI" w:cs="Segoe UI"/>
        </w:rPr>
        <w:t> - Instead of loading all the assets at once, the non-critical assets can be loaded on a need basis.</w:t>
      </w:r>
    </w:p>
    <w:p w:rsidR="008545AC" w:rsidRDefault="008545AC" w:rsidP="008545AC">
      <w:pPr>
        <w:spacing w:before="100" w:beforeAutospacing="1" w:after="100" w:afterAutospacing="1" w:line="240" w:lineRule="auto"/>
        <w:ind w:left="360"/>
        <w:rPr>
          <w:rFonts w:ascii="Segoe UI" w:hAnsi="Segoe UI" w:cs="Segoe UI"/>
        </w:rPr>
      </w:pPr>
    </w:p>
    <w:p w:rsidR="008545AC" w:rsidRDefault="008545AC" w:rsidP="008545AC">
      <w:pPr>
        <w:pStyle w:val="NormalWeb"/>
        <w:rPr>
          <w:rFonts w:ascii="Segoe UI" w:hAnsi="Segoe UI" w:cs="Segoe UI"/>
          <w:color w:val="373E3F"/>
        </w:rPr>
      </w:pPr>
    </w:p>
    <w:p w:rsidR="008545AC" w:rsidRDefault="008545AC" w:rsidP="008545AC">
      <w:pPr>
        <w:pStyle w:val="NormalWeb"/>
        <w:rPr>
          <w:rFonts w:ascii="Segoe UI" w:hAnsi="Segoe UI" w:cs="Segoe UI"/>
          <w:color w:val="373E3F"/>
        </w:rPr>
      </w:pPr>
    </w:p>
    <w:p w:rsidR="008545AC" w:rsidRDefault="008545AC" w:rsidP="008545AC">
      <w:pPr>
        <w:pStyle w:val="Heading3"/>
        <w:rPr>
          <w:rFonts w:ascii="Segoe UI" w:hAnsi="Segoe UI" w:cs="Segoe UI"/>
        </w:rPr>
      </w:pPr>
      <w:proofErr w:type="gramStart"/>
      <w:r>
        <w:rPr>
          <w:rFonts w:ascii="Segoe UI" w:hAnsi="Segoe UI" w:cs="Segoe UI"/>
        </w:rPr>
        <w:t>9.</w:t>
      </w:r>
      <w:r>
        <w:rPr>
          <w:rFonts w:ascii="Segoe UI" w:hAnsi="Segoe UI" w:cs="Segoe UI"/>
        </w:rPr>
        <w:t>What</w:t>
      </w:r>
      <w:proofErr w:type="gramEnd"/>
      <w:r>
        <w:rPr>
          <w:rFonts w:ascii="Segoe UI" w:hAnsi="Segoe UI" w:cs="Segoe UI"/>
        </w:rPr>
        <w:t xml:space="preserve"> is the difference between “display: none” and “visibility: hidden”, when used as attributes to the HTML element.</w:t>
      </w:r>
    </w:p>
    <w:p w:rsidR="008545AC" w:rsidRDefault="008545AC" w:rsidP="008545AC">
      <w:pPr>
        <w:pStyle w:val="NormalWeb"/>
        <w:rPr>
          <w:rFonts w:ascii="Segoe UI" w:hAnsi="Segoe UI" w:cs="Segoe UI"/>
          <w:color w:val="373E3F"/>
        </w:rPr>
      </w:pPr>
      <w:r>
        <w:rPr>
          <w:rFonts w:ascii="Segoe UI" w:hAnsi="Segoe UI" w:cs="Segoe UI"/>
          <w:color w:val="373E3F"/>
        </w:rPr>
        <w:lastRenderedPageBreak/>
        <w:t>When we use the attribute “visibility: hidden” for an HTML element then that element will be hidden from the webpage but still takes up space. Whereas, if we use the “display: none” attribute for an HTML element then the element will be hidden, and also it won’t take up any space on the webpage.</w:t>
      </w:r>
    </w:p>
    <w:p w:rsidR="008545AC" w:rsidRDefault="008545AC" w:rsidP="008545AC">
      <w:pPr>
        <w:pStyle w:val="Heading4"/>
        <w:shd w:val="clear" w:color="auto" w:fill="FFFFFF"/>
        <w:spacing w:before="150" w:after="150"/>
        <w:rPr>
          <w:rFonts w:ascii="Arial" w:hAnsi="Arial" w:cs="Arial"/>
          <w:b w:val="0"/>
          <w:bCs w:val="0"/>
          <w:color w:val="001C3B"/>
          <w:sz w:val="27"/>
          <w:szCs w:val="27"/>
        </w:rPr>
      </w:pPr>
      <w:r>
        <w:rPr>
          <w:rFonts w:ascii="Arial" w:hAnsi="Arial" w:cs="Arial"/>
          <w:b w:val="0"/>
          <w:bCs w:val="0"/>
          <w:color w:val="001C3B"/>
          <w:sz w:val="27"/>
          <w:szCs w:val="27"/>
        </w:rPr>
        <w:t>10</w:t>
      </w:r>
      <w:proofErr w:type="gramStart"/>
      <w:r>
        <w:rPr>
          <w:rFonts w:ascii="Arial" w:hAnsi="Arial" w:cs="Arial"/>
          <w:b w:val="0"/>
          <w:bCs w:val="0"/>
          <w:color w:val="001C3B"/>
          <w:sz w:val="27"/>
          <w:szCs w:val="27"/>
        </w:rPr>
        <w:t>.</w:t>
      </w:r>
      <w:bookmarkStart w:id="0" w:name="_GoBack"/>
      <w:bookmarkEnd w:id="0"/>
      <w:r>
        <w:rPr>
          <w:rFonts w:ascii="Arial" w:hAnsi="Arial" w:cs="Arial"/>
          <w:b w:val="0"/>
          <w:bCs w:val="0"/>
          <w:color w:val="001C3B"/>
          <w:sz w:val="27"/>
          <w:szCs w:val="27"/>
        </w:rPr>
        <w:t>What</w:t>
      </w:r>
      <w:proofErr w:type="gramEnd"/>
      <w:r>
        <w:rPr>
          <w:rFonts w:ascii="Arial" w:hAnsi="Arial" w:cs="Arial"/>
          <w:b w:val="0"/>
          <w:bCs w:val="0"/>
          <w:color w:val="001C3B"/>
          <w:sz w:val="27"/>
          <w:szCs w:val="27"/>
        </w:rPr>
        <w:t xml:space="preserve"> is new about the relationship between the &lt;header&gt; and &lt;h1&gt; tags in HTML5?</w:t>
      </w:r>
    </w:p>
    <w:p w:rsidR="008545AC" w:rsidRDefault="008545AC" w:rsidP="008545AC">
      <w:pPr>
        <w:pStyle w:val="NormalWeb"/>
        <w:shd w:val="clear" w:color="auto" w:fill="FFFFFF"/>
        <w:spacing w:before="0" w:beforeAutospacing="0" w:after="180" w:afterAutospacing="0"/>
        <w:rPr>
          <w:rFonts w:ascii="Arial" w:hAnsi="Arial" w:cs="Arial"/>
          <w:color w:val="001C3B"/>
        </w:rPr>
      </w:pPr>
      <w:r>
        <w:rPr>
          <w:rStyle w:val="Strong"/>
          <w:rFonts w:ascii="Arial" w:hAnsi="Arial" w:cs="Arial"/>
          <w:color w:val="001C3B"/>
        </w:rPr>
        <w:t>Answer:</w:t>
      </w:r>
      <w:r>
        <w:rPr>
          <w:rFonts w:ascii="Arial" w:hAnsi="Arial" w:cs="Arial"/>
          <w:color w:val="001C3B"/>
        </w:rPr>
        <w:t> Prior to HTML5, only one &lt;h1&gt; element was used for the heading of the entire webpage. This changed in HTML5, as it specifies that the &lt;h1&gt; element represents the top-level heading of a section of the webpage, which can be the page &lt;body&gt;, an &lt;article&gt;, or a &lt;section&gt; element.</w:t>
      </w:r>
    </w:p>
    <w:p w:rsidR="008545AC" w:rsidRDefault="008545AC" w:rsidP="008545AC">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According to the HTML5 specification, each &lt;header&gt; element must at least have one &lt;h1&gt; tag.</w:t>
      </w:r>
    </w:p>
    <w:p w:rsidR="00B00770" w:rsidRDefault="00B00770"/>
    <w:sectPr w:rsidR="00B00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A21"/>
    <w:multiLevelType w:val="multilevel"/>
    <w:tmpl w:val="136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0F2A83"/>
    <w:multiLevelType w:val="multilevel"/>
    <w:tmpl w:val="5582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93681"/>
    <w:multiLevelType w:val="multilevel"/>
    <w:tmpl w:val="792A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734753"/>
    <w:multiLevelType w:val="multilevel"/>
    <w:tmpl w:val="F10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AC"/>
    <w:rsid w:val="008545AC"/>
    <w:rsid w:val="00B00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5AC"/>
    <w:rPr>
      <w:rFonts w:eastAsiaTheme="minorEastAsia" w:cs="Times New Roman"/>
      <w:lang w:eastAsia="en-IN"/>
    </w:rPr>
  </w:style>
  <w:style w:type="paragraph" w:styleId="Heading2">
    <w:name w:val="heading 2"/>
    <w:basedOn w:val="Normal"/>
    <w:next w:val="Normal"/>
    <w:link w:val="Heading2Char"/>
    <w:uiPriority w:val="9"/>
    <w:semiHidden/>
    <w:unhideWhenUsed/>
    <w:qFormat/>
    <w:rsid w:val="008545AC"/>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link w:val="Heading3Char"/>
    <w:uiPriority w:val="9"/>
    <w:qFormat/>
    <w:rsid w:val="008545AC"/>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8545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545AC"/>
    <w:rPr>
      <w:rFonts w:asciiTheme="majorHAnsi" w:eastAsiaTheme="majorEastAsia" w:hAnsiTheme="majorHAnsi" w:cs="Times New Roman"/>
      <w:b/>
      <w:bCs/>
      <w:color w:val="4F81BD" w:themeColor="accent1"/>
      <w:sz w:val="26"/>
      <w:szCs w:val="26"/>
      <w:lang w:eastAsia="en-IN"/>
    </w:rPr>
  </w:style>
  <w:style w:type="character" w:customStyle="1" w:styleId="Heading3Char">
    <w:name w:val="Heading 3 Char"/>
    <w:basedOn w:val="DefaultParagraphFont"/>
    <w:link w:val="Heading3"/>
    <w:uiPriority w:val="9"/>
    <w:rsid w:val="008545AC"/>
    <w:rPr>
      <w:rFonts w:ascii="Times New Roman" w:eastAsiaTheme="minorEastAsia"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8545AC"/>
    <w:rPr>
      <w:rFonts w:asciiTheme="majorHAnsi" w:eastAsiaTheme="majorEastAsia" w:hAnsiTheme="majorHAnsi" w:cstheme="majorBidi"/>
      <w:b/>
      <w:bCs/>
      <w:i/>
      <w:iCs/>
      <w:color w:val="4F81BD" w:themeColor="accent1"/>
      <w:lang w:eastAsia="en-IN"/>
    </w:rPr>
  </w:style>
  <w:style w:type="paragraph" w:styleId="NormalWeb">
    <w:name w:val="Normal (Web)"/>
    <w:basedOn w:val="Normal"/>
    <w:uiPriority w:val="99"/>
    <w:semiHidden/>
    <w:unhideWhenUsed/>
    <w:rsid w:val="008545AC"/>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45AC"/>
    <w:rPr>
      <w:rFonts w:cs="Times New Roman"/>
      <w:b/>
      <w:bCs/>
    </w:rPr>
  </w:style>
  <w:style w:type="paragraph" w:styleId="HTMLPreformatted">
    <w:name w:val="HTML Preformatted"/>
    <w:basedOn w:val="Normal"/>
    <w:link w:val="HTMLPreformattedChar"/>
    <w:uiPriority w:val="99"/>
    <w:semiHidden/>
    <w:unhideWhenUsed/>
    <w:rsid w:val="0085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5AC"/>
    <w:rPr>
      <w:rFonts w:ascii="Courier New" w:eastAsia="Times New Roman" w:hAnsi="Courier New" w:cs="Courier New"/>
      <w:sz w:val="20"/>
      <w:szCs w:val="20"/>
      <w:lang w:eastAsia="en-IN"/>
    </w:rPr>
  </w:style>
  <w:style w:type="character" w:customStyle="1" w:styleId="pl-kos">
    <w:name w:val="pl-kos"/>
    <w:basedOn w:val="DefaultParagraphFont"/>
    <w:rsid w:val="008545AC"/>
  </w:style>
  <w:style w:type="character" w:customStyle="1" w:styleId="pl-ent">
    <w:name w:val="pl-ent"/>
    <w:basedOn w:val="DefaultParagraphFont"/>
    <w:rsid w:val="008545AC"/>
  </w:style>
  <w:style w:type="character" w:customStyle="1" w:styleId="pl-c1">
    <w:name w:val="pl-c1"/>
    <w:basedOn w:val="DefaultParagraphFont"/>
    <w:rsid w:val="008545AC"/>
  </w:style>
  <w:style w:type="character" w:customStyle="1" w:styleId="pl-s">
    <w:name w:val="pl-s"/>
    <w:basedOn w:val="DefaultParagraphFont"/>
    <w:rsid w:val="008545AC"/>
  </w:style>
  <w:style w:type="paragraph" w:styleId="ListParagraph">
    <w:name w:val="List Paragraph"/>
    <w:basedOn w:val="Normal"/>
    <w:uiPriority w:val="34"/>
    <w:qFormat/>
    <w:rsid w:val="008545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5AC"/>
    <w:rPr>
      <w:rFonts w:eastAsiaTheme="minorEastAsia" w:cs="Times New Roman"/>
      <w:lang w:eastAsia="en-IN"/>
    </w:rPr>
  </w:style>
  <w:style w:type="paragraph" w:styleId="Heading2">
    <w:name w:val="heading 2"/>
    <w:basedOn w:val="Normal"/>
    <w:next w:val="Normal"/>
    <w:link w:val="Heading2Char"/>
    <w:uiPriority w:val="9"/>
    <w:semiHidden/>
    <w:unhideWhenUsed/>
    <w:qFormat/>
    <w:rsid w:val="008545AC"/>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link w:val="Heading3Char"/>
    <w:uiPriority w:val="9"/>
    <w:qFormat/>
    <w:rsid w:val="008545AC"/>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8545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545AC"/>
    <w:rPr>
      <w:rFonts w:asciiTheme="majorHAnsi" w:eastAsiaTheme="majorEastAsia" w:hAnsiTheme="majorHAnsi" w:cs="Times New Roman"/>
      <w:b/>
      <w:bCs/>
      <w:color w:val="4F81BD" w:themeColor="accent1"/>
      <w:sz w:val="26"/>
      <w:szCs w:val="26"/>
      <w:lang w:eastAsia="en-IN"/>
    </w:rPr>
  </w:style>
  <w:style w:type="character" w:customStyle="1" w:styleId="Heading3Char">
    <w:name w:val="Heading 3 Char"/>
    <w:basedOn w:val="DefaultParagraphFont"/>
    <w:link w:val="Heading3"/>
    <w:uiPriority w:val="9"/>
    <w:rsid w:val="008545AC"/>
    <w:rPr>
      <w:rFonts w:ascii="Times New Roman" w:eastAsiaTheme="minorEastAsia"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8545AC"/>
    <w:rPr>
      <w:rFonts w:asciiTheme="majorHAnsi" w:eastAsiaTheme="majorEastAsia" w:hAnsiTheme="majorHAnsi" w:cstheme="majorBidi"/>
      <w:b/>
      <w:bCs/>
      <w:i/>
      <w:iCs/>
      <w:color w:val="4F81BD" w:themeColor="accent1"/>
      <w:lang w:eastAsia="en-IN"/>
    </w:rPr>
  </w:style>
  <w:style w:type="paragraph" w:styleId="NormalWeb">
    <w:name w:val="Normal (Web)"/>
    <w:basedOn w:val="Normal"/>
    <w:uiPriority w:val="99"/>
    <w:semiHidden/>
    <w:unhideWhenUsed/>
    <w:rsid w:val="008545AC"/>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45AC"/>
    <w:rPr>
      <w:rFonts w:cs="Times New Roman"/>
      <w:b/>
      <w:bCs/>
    </w:rPr>
  </w:style>
  <w:style w:type="paragraph" w:styleId="HTMLPreformatted">
    <w:name w:val="HTML Preformatted"/>
    <w:basedOn w:val="Normal"/>
    <w:link w:val="HTMLPreformattedChar"/>
    <w:uiPriority w:val="99"/>
    <w:semiHidden/>
    <w:unhideWhenUsed/>
    <w:rsid w:val="0085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5AC"/>
    <w:rPr>
      <w:rFonts w:ascii="Courier New" w:eastAsia="Times New Roman" w:hAnsi="Courier New" w:cs="Courier New"/>
      <w:sz w:val="20"/>
      <w:szCs w:val="20"/>
      <w:lang w:eastAsia="en-IN"/>
    </w:rPr>
  </w:style>
  <w:style w:type="character" w:customStyle="1" w:styleId="pl-kos">
    <w:name w:val="pl-kos"/>
    <w:basedOn w:val="DefaultParagraphFont"/>
    <w:rsid w:val="008545AC"/>
  </w:style>
  <w:style w:type="character" w:customStyle="1" w:styleId="pl-ent">
    <w:name w:val="pl-ent"/>
    <w:basedOn w:val="DefaultParagraphFont"/>
    <w:rsid w:val="008545AC"/>
  </w:style>
  <w:style w:type="character" w:customStyle="1" w:styleId="pl-c1">
    <w:name w:val="pl-c1"/>
    <w:basedOn w:val="DefaultParagraphFont"/>
    <w:rsid w:val="008545AC"/>
  </w:style>
  <w:style w:type="character" w:customStyle="1" w:styleId="pl-s">
    <w:name w:val="pl-s"/>
    <w:basedOn w:val="DefaultParagraphFont"/>
    <w:rsid w:val="008545AC"/>
  </w:style>
  <w:style w:type="paragraph" w:styleId="ListParagraph">
    <w:name w:val="List Paragraph"/>
    <w:basedOn w:val="Normal"/>
    <w:uiPriority w:val="34"/>
    <w:qFormat/>
    <w:rsid w:val="00854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Jignash Gaddipati</dc:creator>
  <cp:lastModifiedBy>Jignash Gaddipati</cp:lastModifiedBy>
  <cp:revision>1</cp:revision>
  <dcterms:created xsi:type="dcterms:W3CDTF">2022-06-22T12:49:00Z</dcterms:created>
  <dcterms:modified xsi:type="dcterms:W3CDTF">2022-06-22T12:52:00Z</dcterms:modified>
</cp:coreProperties>
</file>