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8F7" w:rsidRPr="00E10AED" w:rsidRDefault="00E10AED" w:rsidP="00E10AE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0AED">
        <w:rPr>
          <w:rFonts w:ascii="Times New Roman" w:eastAsia="Times New Roman" w:hAnsi="Times New Roman" w:cs="Times New Roman"/>
          <w:b/>
          <w:bCs/>
        </w:rPr>
        <w:t xml:space="preserve">             </w:t>
      </w:r>
      <w:r w:rsidRPr="00E10AED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– 1</w:t>
      </w:r>
    </w:p>
    <w:p w:rsidR="00DD78F7" w:rsidRPr="00E10AED" w:rsidRDefault="00E10AED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E10AED">
        <w:rPr>
          <w:rFonts w:ascii="Times New Roman" w:eastAsia="Times New Roman" w:hAnsi="Times New Roman" w:cs="Times New Roman"/>
          <w:b/>
          <w:bCs/>
        </w:rPr>
        <w:t>SUPERMARKET SALES DATA ANALYSIS</w:t>
      </w:r>
    </w:p>
    <w:p w:rsidR="00DD78F7" w:rsidRPr="00E10AED" w:rsidRDefault="00E10AED" w:rsidP="00E10AE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TEAM  LEADER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:rsidR="00DD78F7" w:rsidRPr="00E10AED" w:rsidRDefault="00E10AED">
      <w:pPr>
        <w:pStyle w:val="Heading4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0" w:name="_364e66v5jnio" w:colFirst="0" w:colLast="0"/>
      <w:bookmarkEnd w:id="0"/>
      <w:r w:rsidRPr="00E10AE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BAR CHART</w:t>
      </w:r>
    </w:p>
    <w:p w:rsidR="00DD78F7" w:rsidRPr="00E10AED" w:rsidRDefault="00E10AE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Purpose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This bar chart shows the comparison of total sales across </w:t>
      </w:r>
      <w:bookmarkStart w:id="1" w:name="_GoBack"/>
      <w:bookmarkEnd w:id="1"/>
      <w:r w:rsidRPr="00E10AED">
        <w:rPr>
          <w:rFonts w:ascii="Times New Roman" w:eastAsia="Times New Roman" w:hAnsi="Times New Roman" w:cs="Times New Roman"/>
          <w:sz w:val="20"/>
          <w:szCs w:val="20"/>
        </w:rPr>
        <w:t>different branches. It helps identify which branch generates the highest revenue and which branch performs the least. This visualization is useful for analyzing branch-wise performance.</w:t>
      </w:r>
    </w:p>
    <w:p w:rsidR="00DD78F7" w:rsidRPr="00E10AED" w:rsidRDefault="00DD78F7">
      <w:pPr>
        <w:ind w:left="7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DD78F7" w:rsidRPr="00E10AED" w:rsidRDefault="00E10AE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Step-by-St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ep Process: 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>Open Tableau Public/Desktop and load the supermarket_sales dataset.Click on New Worksheet.</w:t>
      </w:r>
    </w:p>
    <w:p w:rsidR="00DD78F7" w:rsidRPr="00E10AED" w:rsidRDefault="00E10AED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Change Marks type to Circle.</w:t>
      </w:r>
    </w:p>
    <w:p w:rsidR="00DD78F7" w:rsidRPr="00E10AED" w:rsidRDefault="00E10AED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Product Line → to Detail.</w:t>
      </w:r>
    </w:p>
    <w:p w:rsidR="00DD78F7" w:rsidRPr="00E10AED" w:rsidRDefault="00E10AED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Total → to Size.</w:t>
      </w:r>
    </w:p>
    <w:p w:rsidR="00DD78F7" w:rsidRPr="00E10AED" w:rsidRDefault="00E10AED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Product Line → to Color.</w:t>
      </w:r>
    </w:p>
    <w:p w:rsidR="00DD78F7" w:rsidRPr="00E10AED" w:rsidRDefault="00E10AED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Total → to Label.</w:t>
      </w:r>
    </w:p>
    <w:p w:rsidR="00DD78F7" w:rsidRPr="00E10AED" w:rsidRDefault="00E10AED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Adjust bubble size properly.</w:t>
      </w:r>
    </w:p>
    <w:p w:rsidR="00DD78F7" w:rsidRPr="00E10AED" w:rsidRDefault="00E10AE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Edit Title as: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SALES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BY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PRODUCT LINE.</w:t>
      </w:r>
    </w:p>
    <w:p w:rsidR="00DD78F7" w:rsidRDefault="00DD78F7">
      <w:pPr>
        <w:rPr>
          <w:rFonts w:ascii="Times New Roman" w:eastAsia="Times New Roman" w:hAnsi="Times New Roman" w:cs="Times New Roman"/>
        </w:rPr>
      </w:pPr>
    </w:p>
    <w:p w:rsidR="00E10AED" w:rsidRPr="00E10AED" w:rsidRDefault="00E10AED">
      <w:pPr>
        <w:rPr>
          <w:rFonts w:ascii="Times New Roman" w:eastAsia="Times New Roman" w:hAnsi="Times New Roman" w:cs="Times New Roman"/>
        </w:rPr>
      </w:pPr>
      <w:r w:rsidRPr="00E10AED">
        <w:rPr>
          <w:rFonts w:ascii="Times New Roman" w:eastAsia="Times New Roman" w:hAnsi="Times New Roman" w:cs="Times New Roman"/>
          <w:noProof/>
          <w:lang w:val="en-IN"/>
        </w:rPr>
        <w:drawing>
          <wp:inline distT="114300" distB="114300" distL="114300" distR="114300" wp14:anchorId="2884EDEE" wp14:editId="0EA8930A">
            <wp:extent cx="5943600" cy="33401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78F7" w:rsidRPr="00E10AED" w:rsidRDefault="00DD78F7">
      <w:pPr>
        <w:rPr>
          <w:rFonts w:ascii="Times New Roman" w:eastAsia="Times New Roman" w:hAnsi="Times New Roman" w:cs="Times New Roman"/>
        </w:rPr>
      </w:pPr>
    </w:p>
    <w:p w:rsidR="00DD78F7" w:rsidRPr="00E10AED" w:rsidRDefault="00DD78F7">
      <w:pPr>
        <w:rPr>
          <w:rFonts w:ascii="Times New Roman" w:eastAsia="Times New Roman" w:hAnsi="Times New Roman" w:cs="Times New Roman"/>
        </w:rPr>
      </w:pPr>
    </w:p>
    <w:p w:rsidR="00DD78F7" w:rsidRPr="00E10AED" w:rsidRDefault="00E10AED">
      <w:pPr>
        <w:rPr>
          <w:rFonts w:ascii="Times New Roman" w:eastAsia="Times New Roman" w:hAnsi="Times New Roman" w:cs="Times New Roman"/>
        </w:rPr>
      </w:pPr>
      <w:r w:rsidRPr="00E10AED">
        <w:rPr>
          <w:rFonts w:ascii="Times New Roman" w:eastAsia="Times New Roman" w:hAnsi="Times New Roman" w:cs="Times New Roman"/>
          <w:b/>
          <w:bCs/>
        </w:rPr>
        <w:t>2. PIE CHART</w:t>
      </w:r>
    </w:p>
    <w:p w:rsidR="00DD78F7" w:rsidRPr="00E10AED" w:rsidRDefault="00E10A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10AED">
        <w:rPr>
          <w:rFonts w:ascii="Times New Roman" w:eastAsia="Times New Roman" w:hAnsi="Times New Roman" w:cs="Times New Roman"/>
        </w:rPr>
        <w:t xml:space="preserve">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Purpose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>:This pie chart represents the distribution of sales based on payment methods. It helps understand which payment method (Cash, Credit Card, E-wallet) is most prefe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>rred by customers.</w:t>
      </w:r>
    </w:p>
    <w:p w:rsidR="00DD78F7" w:rsidRPr="00E10AED" w:rsidRDefault="00DD78F7">
      <w:pPr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:rsidR="00DD78F7" w:rsidRPr="00E10AED" w:rsidRDefault="00E10AE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Step-by-Step Process:</w:t>
      </w:r>
    </w:p>
    <w:p w:rsidR="00DD78F7" w:rsidRPr="00E10AED" w:rsidRDefault="00E10AED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Click on New Worksheet.</w:t>
      </w:r>
    </w:p>
    <w:p w:rsidR="00DD78F7" w:rsidRPr="00E10AED" w:rsidRDefault="00E10AED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lastRenderedPageBreak/>
        <w:t>Change Marks type to Pie.</w:t>
      </w:r>
    </w:p>
    <w:p w:rsidR="00DD78F7" w:rsidRPr="00E10AED" w:rsidRDefault="00E10AED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Payment → to Color.</w:t>
      </w:r>
    </w:p>
    <w:p w:rsidR="00DD78F7" w:rsidRPr="00E10AED" w:rsidRDefault="00E10AED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Total → to Angle.</w:t>
      </w:r>
    </w:p>
    <w:p w:rsidR="00DD78F7" w:rsidRPr="00E10AED" w:rsidRDefault="00E10AED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Total → to Label.</w:t>
      </w:r>
    </w:p>
    <w:p w:rsidR="00DD78F7" w:rsidRPr="00E10AED" w:rsidRDefault="00E10AED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Click on Label → Show Percentage.</w:t>
      </w:r>
    </w:p>
    <w:p w:rsidR="00DD78F7" w:rsidRPr="00E10AED" w:rsidRDefault="00E10AED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Edit Title as: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PAYMENT METHOD CONTRIBUTION.</w:t>
      </w:r>
    </w:p>
    <w:p w:rsidR="00DD78F7" w:rsidRPr="00E10AED" w:rsidRDefault="00DD78F7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D78F7" w:rsidRPr="00E10AED" w:rsidRDefault="00E10AED">
      <w:p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drawing>
          <wp:inline distT="114300" distB="114300" distL="114300" distR="114300" wp14:anchorId="2442250E" wp14:editId="18946281">
            <wp:extent cx="5943600" cy="3340100"/>
            <wp:effectExtent l="0" t="0" r="0" b="0"/>
            <wp:docPr id="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78F7" w:rsidRPr="00E10AED" w:rsidRDefault="00DD78F7">
      <w:pPr>
        <w:rPr>
          <w:rFonts w:ascii="Times New Roman" w:eastAsia="Times New Roman" w:hAnsi="Times New Roman" w:cs="Times New Roman"/>
          <w:b/>
          <w:bCs/>
        </w:rPr>
      </w:pPr>
    </w:p>
    <w:p w:rsidR="00DD78F7" w:rsidRPr="00E10AED" w:rsidRDefault="00E10AED">
      <w:pPr>
        <w:rPr>
          <w:rFonts w:ascii="Times New Roman" w:eastAsia="Times New Roman" w:hAnsi="Times New Roman" w:cs="Times New Roman"/>
        </w:rPr>
      </w:pPr>
      <w:r w:rsidRPr="00E10AED">
        <w:rPr>
          <w:rFonts w:ascii="Times New Roman" w:eastAsia="Times New Roman" w:hAnsi="Times New Roman" w:cs="Times New Roman"/>
          <w:b/>
          <w:bCs/>
        </w:rPr>
        <w:t xml:space="preserve"> 3. STACKED BAR CHART</w:t>
      </w:r>
    </w:p>
    <w:p w:rsidR="00DD78F7" w:rsidRPr="00E10AED" w:rsidRDefault="00E10AED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Purpose: 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>This stacked bar chart shows how different product lines contribute to total sales in each branch. It helps analyze which product category performs better in each branch.</w:t>
      </w:r>
    </w:p>
    <w:p w:rsidR="00DD78F7" w:rsidRPr="00E10AED" w:rsidRDefault="00DD78F7">
      <w:pPr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:rsidR="00DD78F7" w:rsidRPr="00E10AED" w:rsidRDefault="00E10AED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Step-by-Step Process:</w:t>
      </w:r>
    </w:p>
    <w:p w:rsidR="00DD78F7" w:rsidRPr="00E10AED" w:rsidRDefault="00E10AE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Click on New Worksheet.</w:t>
      </w:r>
    </w:p>
    <w:p w:rsidR="00DD78F7" w:rsidRPr="00E10AED" w:rsidRDefault="00E10AE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B</w:t>
      </w:r>
      <w:r w:rsidRPr="00E10AED">
        <w:rPr>
          <w:rFonts w:ascii="Times New Roman" w:eastAsia="Cardo" w:hAnsi="Times New Roman" w:cs="Times New Roman"/>
          <w:sz w:val="20"/>
          <w:szCs w:val="20"/>
        </w:rPr>
        <w:t>ranch → to Columns.</w:t>
      </w:r>
    </w:p>
    <w:p w:rsidR="00DD78F7" w:rsidRPr="00E10AED" w:rsidRDefault="00E10AE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Total → to Rows.</w:t>
      </w:r>
    </w:p>
    <w:p w:rsidR="00DD78F7" w:rsidRPr="00E10AED" w:rsidRDefault="00E10AE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Product Line → to Color.</w:t>
      </w:r>
    </w:p>
    <w:p w:rsidR="00DD78F7" w:rsidRPr="00E10AED" w:rsidRDefault="00E10AE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Ensure Stack Marks is ON (Analysis → Stack Marks → On).</w:t>
      </w:r>
    </w:p>
    <w:p w:rsidR="00DD78F7" w:rsidRPr="00E10AED" w:rsidRDefault="00E10AE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Edit Title as: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BRANCH-WISE PRODUCT PERFORMANCE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DD78F7" w:rsidRPr="00E10AED" w:rsidRDefault="00DD78F7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D78F7" w:rsidRPr="00E10AED" w:rsidRDefault="00E10AED">
      <w:p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lastRenderedPageBreak/>
        <w:drawing>
          <wp:inline distT="114300" distB="114300" distL="114300" distR="114300" wp14:anchorId="0F93AF3B" wp14:editId="2FB61F09">
            <wp:extent cx="5943600" cy="33401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78F7" w:rsidRPr="00E10AED" w:rsidRDefault="00DD78F7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D78F7" w:rsidRPr="00E10AED" w:rsidRDefault="00E10AED">
      <w:pPr>
        <w:rPr>
          <w:rFonts w:ascii="Times New Roman" w:eastAsia="Times New Roman" w:hAnsi="Times New Roman" w:cs="Times New Roman"/>
          <w:b/>
          <w:bCs/>
        </w:rPr>
      </w:pPr>
      <w:r w:rsidRPr="00E10AED">
        <w:rPr>
          <w:rFonts w:ascii="Times New Roman" w:eastAsia="Times New Roman" w:hAnsi="Times New Roman" w:cs="Times New Roman"/>
          <w:b/>
          <w:bCs/>
        </w:rPr>
        <w:t>4. LINE CHART</w:t>
      </w:r>
    </w:p>
    <w:p w:rsidR="00DD78F7" w:rsidRPr="00E10AED" w:rsidRDefault="00E10AE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Purpose: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>This line chart shows the sales trend over time. It h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>elps identify whether sales are increasing or decreasing from January to March 2019.</w:t>
      </w:r>
    </w:p>
    <w:p w:rsidR="00DD78F7" w:rsidRPr="00E10AED" w:rsidRDefault="00DD78F7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D78F7" w:rsidRPr="00E10AED" w:rsidRDefault="00E10AE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Step-by-Step Process:</w:t>
      </w:r>
    </w:p>
    <w:p w:rsidR="00DD78F7" w:rsidRPr="00E10AED" w:rsidRDefault="00E10AE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Click on New Worksheet.</w:t>
      </w:r>
    </w:p>
    <w:p w:rsidR="00DD78F7" w:rsidRPr="00E10AED" w:rsidRDefault="00E10AE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Date → to Columns.</w:t>
      </w:r>
    </w:p>
    <w:p w:rsidR="00DD78F7" w:rsidRPr="00E10AED" w:rsidRDefault="00E10AE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Convert it to Continuous Date (Month).</w:t>
      </w:r>
    </w:p>
    <w:p w:rsidR="00DD78F7" w:rsidRPr="00E10AED" w:rsidRDefault="00E10AE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Total → to Rows.</w:t>
      </w:r>
    </w:p>
    <w:p w:rsidR="00DD78F7" w:rsidRPr="00E10AED" w:rsidRDefault="00E10AE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Select Line Chart from Show Me.</w:t>
      </w:r>
    </w:p>
    <w:p w:rsidR="00DD78F7" w:rsidRPr="00E10AED" w:rsidRDefault="00E10AE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Edit Title as: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MONTHLY SALES TREND.</w:t>
      </w:r>
    </w:p>
    <w:p w:rsidR="00DD78F7" w:rsidRPr="00E10AED" w:rsidRDefault="00DD78F7">
      <w:pPr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:rsidR="00DD78F7" w:rsidRPr="00E10AED" w:rsidRDefault="00E10AED">
      <w:p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lastRenderedPageBreak/>
        <w:drawing>
          <wp:inline distT="114300" distB="114300" distL="114300" distR="114300" wp14:anchorId="78D16360" wp14:editId="13DE422E">
            <wp:extent cx="5943600" cy="3340100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78F7" w:rsidRPr="00E10AED" w:rsidRDefault="00DD78F7">
      <w:pPr>
        <w:rPr>
          <w:rFonts w:ascii="Times New Roman" w:eastAsia="Times New Roman" w:hAnsi="Times New Roman" w:cs="Times New Roman"/>
        </w:rPr>
      </w:pPr>
    </w:p>
    <w:p w:rsidR="00DD78F7" w:rsidRPr="00E10AED" w:rsidRDefault="00E10AED">
      <w:pPr>
        <w:rPr>
          <w:rFonts w:ascii="Times New Roman" w:eastAsia="Times New Roman" w:hAnsi="Times New Roman" w:cs="Times New Roman"/>
        </w:rPr>
      </w:pPr>
      <w:r w:rsidRPr="00E10AED">
        <w:rPr>
          <w:rFonts w:ascii="Times New Roman" w:eastAsia="Times New Roman" w:hAnsi="Times New Roman" w:cs="Times New Roman"/>
          <w:b/>
          <w:bCs/>
        </w:rPr>
        <w:t>5. BUBBLE CHART</w:t>
      </w:r>
    </w:p>
    <w:p w:rsidR="00DD78F7" w:rsidRPr="00E10AED" w:rsidRDefault="00E1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0AED">
        <w:rPr>
          <w:rFonts w:ascii="Times New Roman" w:eastAsia="Times New Roman" w:hAnsi="Times New Roman" w:cs="Times New Roman"/>
        </w:rPr>
        <w:t xml:space="preserve">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Purpose:</w:t>
      </w:r>
      <w:r w:rsidRPr="00E10AED">
        <w:rPr>
          <w:rFonts w:ascii="Times New Roman" w:eastAsia="Times New Roman" w:hAnsi="Times New Roman" w:cs="Times New Roman"/>
          <w:sz w:val="20"/>
          <w:szCs w:val="20"/>
        </w:rPr>
        <w:t>This bubble chart represents sales performance of different product lines. Larger bubbles indicate higher sales. It helps quickly compare category performance visually.</w:t>
      </w:r>
    </w:p>
    <w:p w:rsidR="00DD78F7" w:rsidRPr="00E10AED" w:rsidRDefault="00DD78F7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D78F7" w:rsidRPr="00E10AED" w:rsidRDefault="00E10AE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Step-by-Step Process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DD78F7" w:rsidRPr="00E10AED" w:rsidRDefault="00E10AE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Click on New Worksheet.</w:t>
      </w:r>
    </w:p>
    <w:p w:rsidR="00DD78F7" w:rsidRPr="00E10AED" w:rsidRDefault="00E10AE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Change Marks type to Circle.</w:t>
      </w:r>
    </w:p>
    <w:p w:rsidR="00DD78F7" w:rsidRPr="00E10AED" w:rsidRDefault="00E10AE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Product Line → to Detail.</w:t>
      </w:r>
    </w:p>
    <w:p w:rsidR="00DD78F7" w:rsidRPr="00E10AED" w:rsidRDefault="00E10AE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Total → to Size.</w:t>
      </w:r>
    </w:p>
    <w:p w:rsidR="00DD78F7" w:rsidRPr="00E10AED" w:rsidRDefault="00E10AE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Product Line → to Color.</w:t>
      </w:r>
    </w:p>
    <w:p w:rsidR="00DD78F7" w:rsidRPr="00E10AED" w:rsidRDefault="00E10AE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Cardo" w:hAnsi="Times New Roman" w:cs="Times New Roman"/>
          <w:sz w:val="20"/>
          <w:szCs w:val="20"/>
        </w:rPr>
        <w:t>Drag Total → to Label.</w:t>
      </w:r>
    </w:p>
    <w:p w:rsidR="00DD78F7" w:rsidRPr="00E10AED" w:rsidRDefault="00E10AED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>Adjust bubble size properly.</w:t>
      </w:r>
    </w:p>
    <w:p w:rsidR="00DD78F7" w:rsidRPr="00E10AED" w:rsidRDefault="00E10AE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10AED">
        <w:rPr>
          <w:rFonts w:ascii="Times New Roman" w:eastAsia="Times New Roman" w:hAnsi="Times New Roman" w:cs="Times New Roman"/>
          <w:sz w:val="20"/>
          <w:szCs w:val="20"/>
        </w:rPr>
        <w:t xml:space="preserve">Edit Title as: </w:t>
      </w:r>
      <w:r w:rsidRPr="00E10AED">
        <w:rPr>
          <w:rFonts w:ascii="Times New Roman" w:eastAsia="Times New Roman" w:hAnsi="Times New Roman" w:cs="Times New Roman"/>
          <w:b/>
          <w:bCs/>
          <w:sz w:val="20"/>
          <w:szCs w:val="20"/>
        </w:rPr>
        <w:t>GROSS INCOME VS QUANTITY.</w:t>
      </w:r>
    </w:p>
    <w:p w:rsidR="00DD78F7" w:rsidRPr="00E10AED" w:rsidRDefault="00E10AED">
      <w:pPr>
        <w:rPr>
          <w:rFonts w:ascii="Times New Roman" w:eastAsia="Times New Roman" w:hAnsi="Times New Roman" w:cs="Times New Roman"/>
        </w:rPr>
      </w:pPr>
      <w:r w:rsidRPr="00E10AED"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114300" distB="114300" distL="114300" distR="114300" wp14:anchorId="509D8C31" wp14:editId="47181775">
            <wp:extent cx="5943600" cy="33401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D78F7" w:rsidRPr="00E10A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F372138-BAE9-45AE-8C2E-39EED29C0687}"/>
  </w:font>
  <w:font w:name="Cardo">
    <w:charset w:val="00"/>
    <w:family w:val="auto"/>
    <w:pitch w:val="default"/>
    <w:embedRegular r:id="rId2" w:fontKey="{A7101652-0C70-4047-9C9D-04E6AE14E8F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0AACB36-0B50-45D8-B9EE-9FF213C5E9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38440B-1C1B-4213-84AF-4F7ED415345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2330E"/>
    <w:multiLevelType w:val="multilevel"/>
    <w:tmpl w:val="B5D0678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>
    <w:nsid w:val="28A31C99"/>
    <w:multiLevelType w:val="multilevel"/>
    <w:tmpl w:val="86029A3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2F6D1618"/>
    <w:multiLevelType w:val="multilevel"/>
    <w:tmpl w:val="BC64BEC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30C11B90"/>
    <w:multiLevelType w:val="multilevel"/>
    <w:tmpl w:val="147AC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1D20F24"/>
    <w:multiLevelType w:val="multilevel"/>
    <w:tmpl w:val="F6D83C9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nsid w:val="39CD1F9D"/>
    <w:multiLevelType w:val="multilevel"/>
    <w:tmpl w:val="E874628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3FCE0E20"/>
    <w:multiLevelType w:val="multilevel"/>
    <w:tmpl w:val="422875E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nsid w:val="4E857C85"/>
    <w:multiLevelType w:val="multilevel"/>
    <w:tmpl w:val="9B4AD3D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nsid w:val="575D53EF"/>
    <w:multiLevelType w:val="multilevel"/>
    <w:tmpl w:val="936C1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79A7121"/>
    <w:multiLevelType w:val="multilevel"/>
    <w:tmpl w:val="9BFCB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58E46492"/>
    <w:multiLevelType w:val="multilevel"/>
    <w:tmpl w:val="27B6B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41002C2"/>
    <w:multiLevelType w:val="multilevel"/>
    <w:tmpl w:val="F8929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665645D"/>
    <w:multiLevelType w:val="multilevel"/>
    <w:tmpl w:val="3CB2F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9"/>
  </w:num>
  <w:num w:numId="6">
    <w:abstractNumId w:val="11"/>
  </w:num>
  <w:num w:numId="7">
    <w:abstractNumId w:val="5"/>
  </w:num>
  <w:num w:numId="8">
    <w:abstractNumId w:val="0"/>
  </w:num>
  <w:num w:numId="9">
    <w:abstractNumId w:val="6"/>
  </w:num>
  <w:num w:numId="10">
    <w:abstractNumId w:val="10"/>
  </w:num>
  <w:num w:numId="11">
    <w:abstractNumId w:val="12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D78F7"/>
    <w:rsid w:val="00DD78F7"/>
    <w:rsid w:val="00E1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A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A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A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A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2026-03-02T12:41:00Z</dcterms:created>
  <dcterms:modified xsi:type="dcterms:W3CDTF">2026-03-02T12:41:00Z</dcterms:modified>
</cp:coreProperties>
</file>