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35301169"/>
        <w:docPartObj>
          <w:docPartGallery w:val="Cover Pages"/>
          <w:docPartUnique/>
        </w:docPartObj>
      </w:sdtPr>
      <w:sdtContent>
        <w:p w14:paraId="41DC7D83" w14:textId="658B5824" w:rsidR="00EB56FC" w:rsidRDefault="00EB56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C7DBBD" wp14:editId="0845B0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CD3EEC" w14:textId="6E496C6F" w:rsidR="00EB56FC" w:rsidRDefault="00EB56F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Nalla Bhargavi</w:t>
                                  </w:r>
                                </w:p>
                                <w:p w14:paraId="1CF3B842" w14:textId="6ED3BC2A" w:rsidR="00EB56FC" w:rsidRDefault="00EB56F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Submission date:16/02/25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3FACE5" w14:textId="77777777" w:rsidR="00EB56FC" w:rsidRDefault="00EB56FC" w:rsidP="00EB56FC">
                                  <w:pPr>
                                    <w:spacing w:after="713" w:line="259" w:lineRule="auto"/>
                                    <w:ind w:left="567" w:firstLine="0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AWS S3 Data Backup and Restore</w:t>
                                  </w:r>
                                </w:p>
                                <w:p w14:paraId="3E4F8E0E" w14:textId="211C30CD" w:rsidR="00EB56FC" w:rsidRDefault="00EB56F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2C7DBBD" id="Group 198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0CD3EEC" w14:textId="6E496C6F" w:rsidR="00EB56FC" w:rsidRDefault="00EB56F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Nalla Bhargavi</w:t>
                            </w:r>
                          </w:p>
                          <w:p w14:paraId="1CF3B842" w14:textId="6ED3BC2A" w:rsidR="00EB56FC" w:rsidRDefault="00EB56F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Submission date:16/02/25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0A3FACE5" w14:textId="77777777" w:rsidR="00EB56FC" w:rsidRDefault="00EB56FC" w:rsidP="00EB56FC">
                            <w:pPr>
                              <w:spacing w:after="713" w:line="259" w:lineRule="auto"/>
                              <w:ind w:left="567" w:firstLine="0"/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</w:rPr>
                              <w:t>AWS S3 Data Backup and Restore</w:t>
                            </w:r>
                          </w:p>
                          <w:p w14:paraId="3E4F8E0E" w14:textId="211C30CD" w:rsidR="00EB56FC" w:rsidRDefault="00EB56F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91A278" w14:textId="1D8E7A3D" w:rsidR="00EB56FC" w:rsidRDefault="00EB56FC">
          <w:pPr>
            <w:spacing w:after="160" w:line="278" w:lineRule="auto"/>
            <w:ind w:left="0" w:firstLine="0"/>
            <w:jc w:val="left"/>
          </w:pPr>
          <w:r>
            <w:br w:type="page"/>
          </w:r>
        </w:p>
      </w:sdtContent>
    </w:sdt>
    <w:p w14:paraId="1070E39B" w14:textId="77777777" w:rsidR="00AF6F76" w:rsidRDefault="00000000">
      <w:pPr>
        <w:pStyle w:val="Heading1"/>
        <w:ind w:left="296" w:hanging="311"/>
      </w:pPr>
      <w:r>
        <w:lastRenderedPageBreak/>
        <w:t>Introduction</w:t>
      </w:r>
    </w:p>
    <w:p w14:paraId="55D8715F" w14:textId="77777777" w:rsidR="00AF6F76" w:rsidRDefault="00000000">
      <w:pPr>
        <w:ind w:left="-5"/>
      </w:pPr>
      <w:r>
        <w:t>Objective &amp; Importance:</w:t>
      </w:r>
    </w:p>
    <w:p w14:paraId="6B822EF6" w14:textId="77777777" w:rsidR="00AF6F76" w:rsidRDefault="00000000">
      <w:pPr>
        <w:numPr>
          <w:ilvl w:val="0"/>
          <w:numId w:val="1"/>
        </w:numPr>
        <w:spacing w:after="0" w:line="394" w:lineRule="auto"/>
        <w:ind w:hanging="147"/>
      </w:pPr>
      <w:r>
        <w:t xml:space="preserve">Data Redundancy &amp; Protection: Ensures that critical data is backed up in case of </w:t>
      </w:r>
      <w:proofErr w:type="spellStart"/>
      <w:r>
        <w:t>accidentaldeletion</w:t>
      </w:r>
      <w:proofErr w:type="spellEnd"/>
      <w:r>
        <w:t>, corruption, or system failures.</w:t>
      </w:r>
    </w:p>
    <w:p w14:paraId="7C509151" w14:textId="77777777" w:rsidR="00AF6F76" w:rsidRDefault="00000000">
      <w:pPr>
        <w:numPr>
          <w:ilvl w:val="0"/>
          <w:numId w:val="1"/>
        </w:numPr>
        <w:ind w:hanging="147"/>
      </w:pPr>
      <w:r>
        <w:t>Disaster Recovery: Enables quick restoration of lost data from the backup bucket.</w:t>
      </w:r>
    </w:p>
    <w:p w14:paraId="39E3DDAB" w14:textId="77777777" w:rsidR="00AF6F76" w:rsidRDefault="00000000">
      <w:pPr>
        <w:numPr>
          <w:ilvl w:val="0"/>
          <w:numId w:val="1"/>
        </w:numPr>
        <w:ind w:hanging="147"/>
      </w:pPr>
      <w:r>
        <w:t>Version Control: Keeps previous file versions available for rollback if needed.</w:t>
      </w:r>
    </w:p>
    <w:p w14:paraId="75BBABBB" w14:textId="77777777" w:rsidR="00AF6F76" w:rsidRDefault="00000000">
      <w:pPr>
        <w:numPr>
          <w:ilvl w:val="0"/>
          <w:numId w:val="1"/>
        </w:numPr>
        <w:spacing w:after="218"/>
        <w:ind w:hanging="147"/>
      </w:pPr>
      <w:r>
        <w:t>Cost Optimization: Lifecycle policies automatically delete old backups to optimize storage costs.</w:t>
      </w:r>
    </w:p>
    <w:p w14:paraId="3BB81121" w14:textId="77777777" w:rsidR="00AF6F76" w:rsidRDefault="00000000">
      <w:pPr>
        <w:pStyle w:val="Heading1"/>
        <w:spacing w:after="143"/>
        <w:ind w:left="296" w:hanging="311"/>
      </w:pPr>
      <w:r>
        <w:t>Configuration and Setup</w:t>
      </w:r>
    </w:p>
    <w:p w14:paraId="1F7603EB" w14:textId="77777777" w:rsidR="00AF6F76" w:rsidRDefault="00000000">
      <w:pPr>
        <w:spacing w:after="489" w:line="379" w:lineRule="auto"/>
        <w:ind w:left="-5"/>
        <w:jc w:val="left"/>
      </w:pPr>
      <w:r>
        <w:rPr>
          <w:b/>
        </w:rPr>
        <w:t>Step 1: Creating S3 Buckets</w:t>
      </w:r>
    </w:p>
    <w:p w14:paraId="0D811B8D" w14:textId="77777777" w:rsidR="00AF6F76" w:rsidRDefault="00000000">
      <w:pPr>
        <w:numPr>
          <w:ilvl w:val="0"/>
          <w:numId w:val="2"/>
        </w:numPr>
        <w:ind w:hanging="267"/>
      </w:pPr>
      <w:r>
        <w:t>Log in to AWS Management Console.</w:t>
      </w:r>
    </w:p>
    <w:p w14:paraId="2D0AA726" w14:textId="77777777" w:rsidR="00AF6F76" w:rsidRDefault="00000000">
      <w:pPr>
        <w:numPr>
          <w:ilvl w:val="0"/>
          <w:numId w:val="2"/>
        </w:numPr>
        <w:ind w:hanging="267"/>
      </w:pPr>
      <w:r>
        <w:t>Navigate to Amazon S3.</w:t>
      </w:r>
    </w:p>
    <w:p w14:paraId="0CBB15C1" w14:textId="77777777" w:rsidR="00AF6F76" w:rsidRDefault="00000000">
      <w:pPr>
        <w:numPr>
          <w:ilvl w:val="0"/>
          <w:numId w:val="2"/>
        </w:numPr>
        <w:ind w:hanging="267"/>
      </w:pPr>
      <w:r>
        <w:t>Click 'Create Bucket' and name the first bucket (e.g., my-live-data-bucket).</w:t>
      </w:r>
    </w:p>
    <w:p w14:paraId="003E4264" w14:textId="77777777" w:rsidR="00AF6F76" w:rsidRDefault="00000000">
      <w:pPr>
        <w:numPr>
          <w:ilvl w:val="0"/>
          <w:numId w:val="2"/>
        </w:numPr>
        <w:ind w:hanging="267"/>
      </w:pPr>
      <w:r>
        <w:t>Choose a region and enable Versioning.</w:t>
      </w:r>
    </w:p>
    <w:p w14:paraId="6F85AF6C" w14:textId="77777777" w:rsidR="00AF6F76" w:rsidRDefault="00000000">
      <w:pPr>
        <w:numPr>
          <w:ilvl w:val="0"/>
          <w:numId w:val="2"/>
        </w:numPr>
        <w:spacing w:after="591"/>
        <w:ind w:hanging="267"/>
      </w:pPr>
      <w:r>
        <w:t>Repeat for the second bucket (e.g., my-backup-data-bucket) in a different AWS region.</w:t>
      </w:r>
    </w:p>
    <w:p w14:paraId="76A7ABCF" w14:textId="77777777" w:rsidR="00AF6F76" w:rsidRDefault="00000000">
      <w:pPr>
        <w:spacing w:after="38" w:line="480" w:lineRule="auto"/>
        <w:ind w:left="-5"/>
        <w:jc w:val="left"/>
      </w:pPr>
      <w:proofErr w:type="spellStart"/>
      <w:r>
        <w:rPr>
          <w:rFonts w:ascii="Courier New" w:eastAsia="Courier New" w:hAnsi="Courier New" w:cs="Courier New"/>
          <w:sz w:val="20"/>
        </w:rPr>
        <w:t>aws</w:t>
      </w:r>
      <w:proofErr w:type="spellEnd"/>
      <w:r>
        <w:rPr>
          <w:rFonts w:ascii="Courier New" w:eastAsia="Courier New" w:hAnsi="Courier New" w:cs="Courier New"/>
          <w:sz w:val="20"/>
        </w:rPr>
        <w:t xml:space="preserve"> s3api put-bucket-versioning --bucket my-live-data-bucket --versioning-configuration Status=Enabled</w:t>
      </w:r>
    </w:p>
    <w:p w14:paraId="197709E1" w14:textId="77777777" w:rsidR="00AF6F76" w:rsidRDefault="00000000">
      <w:pPr>
        <w:tabs>
          <w:tab w:val="center" w:pos="1585"/>
          <w:tab w:val="center" w:pos="4069"/>
          <w:tab w:val="center" w:pos="6734"/>
          <w:tab w:val="right" w:pos="10658"/>
        </w:tabs>
        <w:spacing w:after="223" w:line="259" w:lineRule="auto"/>
        <w:ind w:left="-15" w:firstLine="0"/>
        <w:jc w:val="left"/>
      </w:pPr>
      <w:proofErr w:type="spellStart"/>
      <w:r>
        <w:rPr>
          <w:rFonts w:ascii="Courier New" w:eastAsia="Courier New" w:hAnsi="Courier New" w:cs="Courier New"/>
          <w:sz w:val="20"/>
        </w:rPr>
        <w:t>aws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s3api </w:t>
      </w:r>
      <w:r>
        <w:rPr>
          <w:rFonts w:ascii="Courier New" w:eastAsia="Courier New" w:hAnsi="Courier New" w:cs="Courier New"/>
          <w:sz w:val="20"/>
        </w:rPr>
        <w:tab/>
        <w:t xml:space="preserve">put-bucket-versioning </w:t>
      </w:r>
      <w:r>
        <w:rPr>
          <w:rFonts w:ascii="Courier New" w:eastAsia="Courier New" w:hAnsi="Courier New" w:cs="Courier New"/>
          <w:sz w:val="20"/>
        </w:rPr>
        <w:tab/>
        <w:t xml:space="preserve">--bucket </w:t>
      </w:r>
      <w:r>
        <w:rPr>
          <w:rFonts w:ascii="Courier New" w:eastAsia="Courier New" w:hAnsi="Courier New" w:cs="Courier New"/>
          <w:sz w:val="20"/>
        </w:rPr>
        <w:tab/>
        <w:t>my-backup-data-bucket</w:t>
      </w:r>
    </w:p>
    <w:p w14:paraId="06C2C2F3" w14:textId="77777777" w:rsidR="00AF6F76" w:rsidRDefault="00000000">
      <w:pPr>
        <w:spacing w:after="223" w:line="25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>--versioning-configuration Status=Enabled</w:t>
      </w:r>
    </w:p>
    <w:p w14:paraId="78BD9F51" w14:textId="77777777" w:rsidR="00AF6F76" w:rsidRDefault="00000000">
      <w:pPr>
        <w:spacing w:after="489" w:line="379" w:lineRule="auto"/>
        <w:ind w:left="-5"/>
        <w:jc w:val="left"/>
      </w:pPr>
      <w:r>
        <w:rPr>
          <w:b/>
        </w:rPr>
        <w:t>Step 3: Setting Up Cross-Region Replication (CRR)</w:t>
      </w:r>
    </w:p>
    <w:p w14:paraId="1D95EBBA" w14:textId="77777777" w:rsidR="00AF6F76" w:rsidRDefault="00000000">
      <w:pPr>
        <w:numPr>
          <w:ilvl w:val="0"/>
          <w:numId w:val="3"/>
        </w:numPr>
        <w:ind w:hanging="267"/>
      </w:pPr>
      <w:r>
        <w:t>Navigate to 'my-live-data-bucket' &gt; Management &gt; Replication rules.</w:t>
      </w:r>
    </w:p>
    <w:p w14:paraId="1B80F772" w14:textId="77777777" w:rsidR="00AF6F76" w:rsidRDefault="00000000">
      <w:pPr>
        <w:numPr>
          <w:ilvl w:val="0"/>
          <w:numId w:val="3"/>
        </w:numPr>
        <w:ind w:hanging="267"/>
      </w:pPr>
      <w:r>
        <w:t>Click 'Create replication rule' and select 'Destination bucket' as my-backup-data-bucket.</w:t>
      </w:r>
    </w:p>
    <w:p w14:paraId="3DA17EB8" w14:textId="77777777" w:rsidR="00AF6F76" w:rsidRDefault="00000000">
      <w:pPr>
        <w:numPr>
          <w:ilvl w:val="0"/>
          <w:numId w:val="3"/>
        </w:numPr>
        <w:spacing w:after="218"/>
        <w:ind w:hanging="267"/>
      </w:pPr>
      <w:r>
        <w:t>Create an IAM Role with replication permissions and save the rule.</w:t>
      </w:r>
    </w:p>
    <w:p w14:paraId="77873C6C" w14:textId="77777777" w:rsidR="00AF6F76" w:rsidRDefault="00000000">
      <w:pPr>
        <w:pStyle w:val="Heading1"/>
        <w:ind w:left="296" w:hanging="311"/>
      </w:pPr>
      <w:r>
        <w:t>Restore Procedure</w:t>
      </w:r>
    </w:p>
    <w:p w14:paraId="1A25E470" w14:textId="77777777" w:rsidR="00AF6F76" w:rsidRDefault="00000000">
      <w:pPr>
        <w:numPr>
          <w:ilvl w:val="0"/>
          <w:numId w:val="4"/>
        </w:numPr>
        <w:ind w:right="949" w:hanging="267"/>
        <w:jc w:val="left"/>
      </w:pPr>
      <w:r>
        <w:t>Identify the file to restore in 'my-backup-data-bucket'.</w:t>
      </w:r>
    </w:p>
    <w:p w14:paraId="3AB95110" w14:textId="77777777" w:rsidR="00AF6F76" w:rsidRDefault="00000000">
      <w:pPr>
        <w:numPr>
          <w:ilvl w:val="0"/>
          <w:numId w:val="4"/>
        </w:numPr>
        <w:spacing w:after="0" w:line="947" w:lineRule="auto"/>
        <w:ind w:right="949" w:hanging="267"/>
        <w:jc w:val="left"/>
      </w:pPr>
      <w:r>
        <w:lastRenderedPageBreak/>
        <w:t xml:space="preserve">Use the AWS CLI to copy it back to the live </w:t>
      </w:r>
      <w:proofErr w:type="spellStart"/>
      <w:r>
        <w:t>bucket.</w:t>
      </w:r>
      <w:r>
        <w:rPr>
          <w:rFonts w:ascii="Courier New" w:eastAsia="Courier New" w:hAnsi="Courier New" w:cs="Courier New"/>
          <w:sz w:val="20"/>
        </w:rPr>
        <w:t>aws</w:t>
      </w:r>
      <w:proofErr w:type="spellEnd"/>
      <w:r>
        <w:rPr>
          <w:rFonts w:ascii="Courier New" w:eastAsia="Courier New" w:hAnsi="Courier New" w:cs="Courier New"/>
          <w:sz w:val="20"/>
        </w:rPr>
        <w:t xml:space="preserve"> s3 cp s3://my-backup-data-bucket/myfile.txt s3://my-live-data-bucket/</w:t>
      </w:r>
    </w:p>
    <w:p w14:paraId="7267AB60" w14:textId="77777777" w:rsidR="00AF6F76" w:rsidRDefault="00000000">
      <w:pPr>
        <w:pStyle w:val="Heading1"/>
        <w:ind w:left="296" w:hanging="311"/>
      </w:pPr>
      <w:r>
        <w:t>Monitoring</w:t>
      </w:r>
    </w:p>
    <w:p w14:paraId="0E26768B" w14:textId="77777777" w:rsidR="00AF6F76" w:rsidRDefault="00000000">
      <w:pPr>
        <w:numPr>
          <w:ilvl w:val="0"/>
          <w:numId w:val="5"/>
        </w:numPr>
        <w:ind w:hanging="267"/>
      </w:pPr>
      <w:r>
        <w:t>Open AWS CloudWatch.</w:t>
      </w:r>
    </w:p>
    <w:p w14:paraId="749E5EED" w14:textId="77777777" w:rsidR="00AF6F76" w:rsidRDefault="00000000">
      <w:pPr>
        <w:numPr>
          <w:ilvl w:val="0"/>
          <w:numId w:val="5"/>
        </w:numPr>
        <w:ind w:hanging="267"/>
      </w:pPr>
      <w:r>
        <w:t>Navigate to Metrics &gt; S3 Buckets.</w:t>
      </w:r>
    </w:p>
    <w:p w14:paraId="7AAC9F48" w14:textId="77777777" w:rsidR="00AF6F76" w:rsidRDefault="00000000">
      <w:pPr>
        <w:numPr>
          <w:ilvl w:val="0"/>
          <w:numId w:val="5"/>
        </w:numPr>
        <w:spacing w:after="218"/>
        <w:ind w:hanging="267"/>
      </w:pPr>
      <w:r>
        <w:t>Create an Alarm for replication failures and configure SNS Notifications.</w:t>
      </w:r>
    </w:p>
    <w:p w14:paraId="4B6790A8" w14:textId="77777777" w:rsidR="00AF6F76" w:rsidRDefault="00000000">
      <w:pPr>
        <w:pStyle w:val="Heading1"/>
        <w:ind w:left="296" w:hanging="311"/>
      </w:pPr>
      <w:r>
        <w:t>Optimization and Best Practices</w:t>
      </w:r>
    </w:p>
    <w:p w14:paraId="5F254E7A" w14:textId="77777777" w:rsidR="00AF6F76" w:rsidRDefault="00000000">
      <w:pPr>
        <w:numPr>
          <w:ilvl w:val="0"/>
          <w:numId w:val="6"/>
        </w:numPr>
        <w:ind w:hanging="147"/>
      </w:pPr>
      <w:r>
        <w:t>Lifecycle Policies reduce storage costs by automatically deleting old backups.</w:t>
      </w:r>
    </w:p>
    <w:p w14:paraId="3540892B" w14:textId="77777777" w:rsidR="00AF6F76" w:rsidRDefault="00000000">
      <w:pPr>
        <w:numPr>
          <w:ilvl w:val="0"/>
          <w:numId w:val="6"/>
        </w:numPr>
        <w:ind w:hanging="147"/>
      </w:pPr>
      <w:r>
        <w:t>Cross-Region Replication (CRR) ensures data availability even if a region fails.</w:t>
      </w:r>
    </w:p>
    <w:p w14:paraId="07DB1137" w14:textId="77777777" w:rsidR="00AF6F76" w:rsidRDefault="00000000">
      <w:pPr>
        <w:numPr>
          <w:ilvl w:val="0"/>
          <w:numId w:val="6"/>
        </w:numPr>
        <w:spacing w:after="218"/>
        <w:ind w:hanging="147"/>
      </w:pPr>
      <w:r>
        <w:t>Versioning enables recovery of previous versions in case of accidental changes.</w:t>
      </w:r>
    </w:p>
    <w:p w14:paraId="7A300F3E" w14:textId="77777777" w:rsidR="00AF6F76" w:rsidRDefault="00000000">
      <w:pPr>
        <w:pStyle w:val="Heading1"/>
        <w:ind w:left="296" w:hanging="311"/>
      </w:pPr>
      <w:r>
        <w:t>Conclusion</w:t>
      </w:r>
    </w:p>
    <w:p w14:paraId="20C5BA6E" w14:textId="77777777" w:rsidR="00AF6F76" w:rsidRDefault="00000000">
      <w:pPr>
        <w:spacing w:line="394" w:lineRule="auto"/>
        <w:ind w:left="-5"/>
      </w:pPr>
      <w:r>
        <w:t>The AWS S3 Data Backup and Restore implementation ensures secure, reliable, and cost-effective data protection. By setting up Cross-Region Replication (CRR), Lifecycle Policies, and Versioning, we ensure that data remains available and recoverable in case of failures.</w:t>
      </w:r>
    </w:p>
    <w:p w14:paraId="53EE025B" w14:textId="00F346D1" w:rsidR="00EB56FC" w:rsidRDefault="00EB56FC">
      <w:pPr>
        <w:spacing w:line="394" w:lineRule="auto"/>
        <w:ind w:left="-5"/>
        <w:rPr>
          <w:b/>
          <w:bCs/>
        </w:rPr>
      </w:pPr>
      <w:r w:rsidRPr="00EB56FC">
        <w:rPr>
          <w:b/>
          <w:bCs/>
        </w:rPr>
        <w:t>Screenshots:</w:t>
      </w:r>
    </w:p>
    <w:p w14:paraId="1B3BB5B8" w14:textId="0E4054EE" w:rsidR="00EB56FC" w:rsidRDefault="00EB56FC">
      <w:pPr>
        <w:spacing w:line="394" w:lineRule="auto"/>
        <w:ind w:left="-5"/>
        <w:rPr>
          <w:b/>
          <w:bCs/>
        </w:rPr>
      </w:pPr>
      <w:r>
        <w:rPr>
          <w:b/>
          <w:bCs/>
        </w:rPr>
        <w:t>These are the created buckets</w:t>
      </w:r>
    </w:p>
    <w:p w14:paraId="134F1B95" w14:textId="0D46BE1A" w:rsidR="00EB56FC" w:rsidRDefault="00EB56FC">
      <w:pPr>
        <w:spacing w:line="394" w:lineRule="auto"/>
        <w:ind w:left="-5"/>
        <w:rPr>
          <w:b/>
          <w:bCs/>
        </w:rPr>
      </w:pPr>
      <w:r w:rsidRPr="00EB56FC">
        <w:rPr>
          <w:b/>
          <w:bCs/>
        </w:rPr>
        <w:drawing>
          <wp:inline distT="0" distB="0" distL="0" distR="0" wp14:anchorId="6DF7A1B1" wp14:editId="6ECB614D">
            <wp:extent cx="6768465" cy="1116965"/>
            <wp:effectExtent l="0" t="0" r="0" b="6985"/>
            <wp:docPr id="93386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63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A2F2" w14:textId="0B47E95D" w:rsidR="00EB56FC" w:rsidRDefault="00EB56FC">
      <w:pPr>
        <w:spacing w:line="394" w:lineRule="auto"/>
        <w:ind w:left="-5"/>
        <w:rPr>
          <w:b/>
          <w:bCs/>
        </w:rPr>
      </w:pPr>
      <w:r>
        <w:rPr>
          <w:b/>
          <w:bCs/>
        </w:rPr>
        <w:t xml:space="preserve">In this </w:t>
      </w:r>
      <w:proofErr w:type="spellStart"/>
      <w:r>
        <w:rPr>
          <w:b/>
          <w:bCs/>
        </w:rPr>
        <w:t>Hunarinternbucket</w:t>
      </w:r>
      <w:proofErr w:type="spellEnd"/>
      <w:r>
        <w:rPr>
          <w:b/>
          <w:bCs/>
        </w:rPr>
        <w:t xml:space="preserve"> is my live bucket and mybackupbucket1 is backup bucket</w:t>
      </w:r>
    </w:p>
    <w:p w14:paraId="2F715B08" w14:textId="60E0905A" w:rsidR="00EB56FC" w:rsidRDefault="00EB56FC">
      <w:pPr>
        <w:spacing w:line="394" w:lineRule="auto"/>
        <w:ind w:left="-5"/>
        <w:rPr>
          <w:b/>
          <w:bCs/>
        </w:rPr>
      </w:pPr>
      <w:r>
        <w:rPr>
          <w:b/>
          <w:bCs/>
        </w:rPr>
        <w:t>File inserted in live bucket:</w:t>
      </w:r>
    </w:p>
    <w:p w14:paraId="2BA992CF" w14:textId="143C1311" w:rsidR="00EB56FC" w:rsidRDefault="00EB56FC">
      <w:pPr>
        <w:spacing w:line="394" w:lineRule="auto"/>
        <w:ind w:left="-5"/>
        <w:rPr>
          <w:b/>
          <w:bCs/>
        </w:rPr>
      </w:pPr>
      <w:r w:rsidRPr="00EB56FC">
        <w:rPr>
          <w:b/>
          <w:bCs/>
        </w:rPr>
        <w:lastRenderedPageBreak/>
        <w:drawing>
          <wp:inline distT="0" distB="0" distL="0" distR="0" wp14:anchorId="5FB4259A" wp14:editId="7A70B8FE">
            <wp:extent cx="6768465" cy="2974340"/>
            <wp:effectExtent l="0" t="0" r="0" b="0"/>
            <wp:docPr id="210707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73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D713" w14:textId="19FB7E26" w:rsidR="00EB56FC" w:rsidRDefault="00EB56FC">
      <w:pPr>
        <w:spacing w:line="394" w:lineRule="auto"/>
        <w:ind w:left="-5"/>
        <w:rPr>
          <w:b/>
          <w:bCs/>
        </w:rPr>
      </w:pPr>
      <w:r>
        <w:rPr>
          <w:b/>
          <w:bCs/>
        </w:rPr>
        <w:t>Same file has been copied in my backup bucket:</w:t>
      </w:r>
    </w:p>
    <w:p w14:paraId="44ACC7E0" w14:textId="0B63A9E3" w:rsidR="00EB56FC" w:rsidRDefault="00EB56FC">
      <w:pPr>
        <w:spacing w:line="394" w:lineRule="auto"/>
        <w:ind w:left="-5"/>
        <w:rPr>
          <w:b/>
          <w:bCs/>
        </w:rPr>
      </w:pPr>
      <w:r w:rsidRPr="00EB56FC">
        <w:rPr>
          <w:b/>
          <w:bCs/>
        </w:rPr>
        <w:drawing>
          <wp:inline distT="0" distB="0" distL="0" distR="0" wp14:anchorId="09793393" wp14:editId="592DA9DD">
            <wp:extent cx="6768465" cy="2914650"/>
            <wp:effectExtent l="0" t="0" r="0" b="0"/>
            <wp:docPr id="142598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83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846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EAF4" w14:textId="77777777" w:rsidR="00EB56FC" w:rsidRPr="00EB56FC" w:rsidRDefault="00EB56FC">
      <w:pPr>
        <w:spacing w:line="394" w:lineRule="auto"/>
        <w:ind w:left="-5"/>
        <w:rPr>
          <w:b/>
          <w:bCs/>
        </w:rPr>
      </w:pPr>
    </w:p>
    <w:sectPr w:rsidR="00EB56FC" w:rsidRPr="00EB56FC" w:rsidSect="00EB56FC">
      <w:pgSz w:w="11906" w:h="16838"/>
      <w:pgMar w:top="693" w:right="623" w:bottom="1409" w:left="624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10A7D"/>
    <w:multiLevelType w:val="hybridMultilevel"/>
    <w:tmpl w:val="0F8A7D0A"/>
    <w:lvl w:ilvl="0" w:tplc="85487E7E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18A9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A61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0F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AECE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8EC1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88E4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4F8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F675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F4708F"/>
    <w:multiLevelType w:val="hybridMultilevel"/>
    <w:tmpl w:val="F7703E58"/>
    <w:lvl w:ilvl="0" w:tplc="0952D77E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5432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C4D8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7C63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DC66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9259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9E46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5C63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C2E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C71341"/>
    <w:multiLevelType w:val="hybridMultilevel"/>
    <w:tmpl w:val="A426BE26"/>
    <w:lvl w:ilvl="0" w:tplc="57E8BCD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EE39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0468F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749D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BC0C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5ED5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A1C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3ACE3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2A4F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D31B5C"/>
    <w:multiLevelType w:val="hybridMultilevel"/>
    <w:tmpl w:val="90A2122A"/>
    <w:lvl w:ilvl="0" w:tplc="466CF536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38E83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8A1F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102E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A2BE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E4B7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C4598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2034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9ACA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C421D8"/>
    <w:multiLevelType w:val="hybridMultilevel"/>
    <w:tmpl w:val="0BA656DA"/>
    <w:lvl w:ilvl="0" w:tplc="544E87C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B8A6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266A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4A84A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12A0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2212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049B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62FF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C880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7666ED"/>
    <w:multiLevelType w:val="hybridMultilevel"/>
    <w:tmpl w:val="BC3E3C3C"/>
    <w:lvl w:ilvl="0" w:tplc="2A00C2A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AA74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45B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5C69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C01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EA4A6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A45F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27FC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5AD3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25708F"/>
    <w:multiLevelType w:val="hybridMultilevel"/>
    <w:tmpl w:val="BAFE1522"/>
    <w:lvl w:ilvl="0" w:tplc="04546CEE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306D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DED7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B2C0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853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08B6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1CD3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18BC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CE74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7479579">
    <w:abstractNumId w:val="2"/>
  </w:num>
  <w:num w:numId="2" w16cid:durableId="2029061666">
    <w:abstractNumId w:val="0"/>
  </w:num>
  <w:num w:numId="3" w16cid:durableId="1808351965">
    <w:abstractNumId w:val="3"/>
  </w:num>
  <w:num w:numId="4" w16cid:durableId="1603607185">
    <w:abstractNumId w:val="1"/>
  </w:num>
  <w:num w:numId="5" w16cid:durableId="2111049240">
    <w:abstractNumId w:val="6"/>
  </w:num>
  <w:num w:numId="6" w16cid:durableId="83453033">
    <w:abstractNumId w:val="5"/>
  </w:num>
  <w:num w:numId="7" w16cid:durableId="1387947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F76"/>
    <w:rsid w:val="000927A5"/>
    <w:rsid w:val="00AF6F76"/>
    <w:rsid w:val="00C838EB"/>
    <w:rsid w:val="00EB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E133"/>
  <w15:docId w15:val="{1CDE5BFE-416E-4DC1-AAEF-B68C016B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577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597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NoSpacing">
    <w:name w:val="No Spacing"/>
    <w:link w:val="NoSpacingChar"/>
    <w:uiPriority w:val="1"/>
    <w:qFormat/>
    <w:rsid w:val="00EB56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56FC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 Bhargavi</dc:creator>
  <cp:keywords/>
  <cp:lastModifiedBy>Nalla Bhargavi</cp:lastModifiedBy>
  <cp:revision>2</cp:revision>
  <cp:lastPrinted>2025-02-16T05:27:00Z</cp:lastPrinted>
  <dcterms:created xsi:type="dcterms:W3CDTF">2025-02-16T05:28:00Z</dcterms:created>
  <dcterms:modified xsi:type="dcterms:W3CDTF">2025-02-16T05:28:00Z</dcterms:modified>
</cp:coreProperties>
</file>