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4F86" w14:textId="2C840AA4" w:rsidR="00611866" w:rsidRPr="00DB547B" w:rsidRDefault="00611866">
      <w:pPr>
        <w:rPr>
          <w:b/>
          <w:bCs/>
        </w:rPr>
      </w:pPr>
    </w:p>
    <w:p w14:paraId="6098F364" w14:textId="66BE3DE9" w:rsidR="00C57E38" w:rsidRPr="00DB547B" w:rsidRDefault="00C57E38">
      <w:pPr>
        <w:rPr>
          <w:b/>
          <w:bCs/>
        </w:rPr>
      </w:pPr>
    </w:p>
    <w:p w14:paraId="2B59F3C7" w14:textId="34E9F4DB" w:rsidR="00C57E38" w:rsidRPr="00DB547B" w:rsidRDefault="00C57E38">
      <w:pPr>
        <w:rPr>
          <w:b/>
          <w:bCs/>
        </w:rPr>
      </w:pPr>
    </w:p>
    <w:p w14:paraId="0E634E0D" w14:textId="12B6100F" w:rsidR="00C57E38" w:rsidRPr="00DB547B" w:rsidRDefault="00C57E38">
      <w:pPr>
        <w:rPr>
          <w:b/>
          <w:bCs/>
        </w:rPr>
      </w:pPr>
    </w:p>
    <w:p w14:paraId="6D92BFED" w14:textId="31D9D4F2" w:rsidR="00C57E38" w:rsidRPr="00DB547B" w:rsidRDefault="00C57E38">
      <w:pPr>
        <w:rPr>
          <w:b/>
          <w:bCs/>
        </w:rPr>
      </w:pPr>
    </w:p>
    <w:p w14:paraId="0CCB067C" w14:textId="63C469DC" w:rsidR="00C57E38" w:rsidRPr="00DB547B" w:rsidRDefault="00C57E38">
      <w:pPr>
        <w:rPr>
          <w:b/>
          <w:bCs/>
        </w:rPr>
      </w:pPr>
    </w:p>
    <w:p w14:paraId="011DFA36" w14:textId="2EB0026D" w:rsidR="00C57E38" w:rsidRDefault="00DB547B" w:rsidP="00DB547B">
      <w:pPr>
        <w:jc w:val="right"/>
        <w:rPr>
          <w:b/>
          <w:bCs/>
          <w:sz w:val="72"/>
          <w:szCs w:val="72"/>
        </w:rPr>
      </w:pPr>
      <w:r w:rsidRPr="00DB547B">
        <w:rPr>
          <w:b/>
          <w:bCs/>
          <w:sz w:val="72"/>
          <w:szCs w:val="72"/>
        </w:rPr>
        <w:t>Software Requirements Specifications for Online Banking</w:t>
      </w:r>
    </w:p>
    <w:p w14:paraId="0D04B482" w14:textId="77777777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</w:p>
    <w:p w14:paraId="0D568779" w14:textId="461E21D5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 xml:space="preserve">Draft Version </w:t>
      </w:r>
    </w:p>
    <w:p w14:paraId="1D644A2B" w14:textId="77777777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>prepared by Bhargavi</w:t>
      </w:r>
    </w:p>
    <w:p w14:paraId="3159DC40" w14:textId="67FEAC62" w:rsid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>(Business Analyst)</w:t>
      </w:r>
    </w:p>
    <w:p w14:paraId="30281434" w14:textId="0C9BD840" w:rsidR="000A0B7D" w:rsidRDefault="000A0B7D" w:rsidP="00DB547B">
      <w:pPr>
        <w:jc w:val="right"/>
        <w:rPr>
          <w:b/>
          <w:bCs/>
          <w:sz w:val="24"/>
          <w:szCs w:val="24"/>
        </w:rPr>
      </w:pPr>
    </w:p>
    <w:p w14:paraId="51C3BC0E" w14:textId="38A87EB3" w:rsidR="000A0B7D" w:rsidRDefault="000A0B7D" w:rsidP="00DB547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Company name.,</w:t>
      </w:r>
    </w:p>
    <w:p w14:paraId="331173EB" w14:textId="69C75C42" w:rsidR="000A0B7D" w:rsidRDefault="000A0B7D" w:rsidP="00DB547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15-</w:t>
      </w:r>
      <w:r w:rsidRPr="000A0B7D">
        <w:rPr>
          <w:b/>
          <w:bCs/>
          <w:sz w:val="32"/>
          <w:szCs w:val="32"/>
        </w:rPr>
        <w:t>March</w:t>
      </w:r>
      <w:r>
        <w:rPr>
          <w:b/>
          <w:bCs/>
          <w:sz w:val="32"/>
          <w:szCs w:val="32"/>
        </w:rPr>
        <w:t>-</w:t>
      </w:r>
      <w:r w:rsidRPr="000A0B7D">
        <w:rPr>
          <w:b/>
          <w:bCs/>
          <w:sz w:val="32"/>
          <w:szCs w:val="32"/>
        </w:rPr>
        <w:t>2022</w:t>
      </w:r>
    </w:p>
    <w:p w14:paraId="202B513B" w14:textId="77777777" w:rsidR="000A0B7D" w:rsidRDefault="000A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id w:val="976409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A50EE7" w14:textId="7B2C2CFF" w:rsidR="00744D25" w:rsidRDefault="00744D25">
          <w:pPr>
            <w:pStyle w:val="TOCHeading"/>
          </w:pPr>
          <w:r>
            <w:t>Contents</w:t>
          </w:r>
        </w:p>
        <w:p w14:paraId="5E23D33E" w14:textId="1CCBB099" w:rsidR="00D624BC" w:rsidRDefault="00744D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13428" w:history="1">
            <w:r w:rsidR="00D624BC" w:rsidRPr="00FF5C7A">
              <w:rPr>
                <w:rStyle w:val="Hyperlink"/>
                <w:noProof/>
              </w:rPr>
              <w:t>1.</w:t>
            </w:r>
            <w:r w:rsidR="00D624BC">
              <w:rPr>
                <w:rFonts w:eastAsiaTheme="minorEastAsia"/>
                <w:noProof/>
              </w:rPr>
              <w:tab/>
            </w:r>
            <w:r w:rsidR="00D624BC" w:rsidRPr="00FF5C7A">
              <w:rPr>
                <w:rStyle w:val="Hyperlink"/>
                <w:noProof/>
              </w:rPr>
              <w:t>Revision History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_Toc98113428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3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1F6BE178" w14:textId="48C480E2" w:rsidR="00D624BC" w:rsidRDefault="00D624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113429" w:history="1">
            <w:r w:rsidRPr="00FF5C7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5C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7A4F" w14:textId="3D8193FA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0" w:history="1">
            <w:r w:rsidRPr="00FF5C7A">
              <w:rPr>
                <w:rStyle w:val="Hyperlink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E7A4" w14:textId="04E98B87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1" w:history="1">
            <w:r w:rsidRPr="00FF5C7A">
              <w:rPr>
                <w:rStyle w:val="Hyperlink"/>
                <w:noProof/>
              </w:rPr>
              <w:t>2.2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483B" w14:textId="71158D48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2" w:history="1">
            <w:r w:rsidRPr="00FF5C7A">
              <w:rPr>
                <w:rStyle w:val="Hyperlink"/>
                <w:noProof/>
              </w:rPr>
              <w:t>2.3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EE7B" w14:textId="2ADE73B9" w:rsidR="00D624BC" w:rsidRDefault="00D624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113433" w:history="1">
            <w:r w:rsidRPr="00FF5C7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5C7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9FA7" w14:textId="34DC03A1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4" w:history="1">
            <w:r w:rsidRPr="00FF5C7A">
              <w:rPr>
                <w:rStyle w:val="Hyperlink"/>
                <w:noProof/>
              </w:rPr>
              <w:t>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A1A2" w14:textId="3B7AEA3D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5" w:history="1">
            <w:r w:rsidRPr="00FF5C7A">
              <w:rPr>
                <w:rStyle w:val="Hyperlink"/>
                <w:noProof/>
              </w:rPr>
              <w:t>3.2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A722" w14:textId="51D28431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6" w:history="1">
            <w:r w:rsidRPr="00FF5C7A">
              <w:rPr>
                <w:rStyle w:val="Hyperlink"/>
                <w:noProof/>
              </w:rPr>
              <w:t>3.3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90C1" w14:textId="3189056B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7" w:history="1">
            <w:r w:rsidRPr="00FF5C7A">
              <w:rPr>
                <w:rStyle w:val="Hyperlink"/>
                <w:noProof/>
              </w:rPr>
              <w:t>3.4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07F0" w14:textId="0413DE15" w:rsidR="00D624BC" w:rsidRDefault="00D624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8" w:history="1">
            <w:r w:rsidRPr="00FF5C7A">
              <w:rPr>
                <w:rStyle w:val="Hyperlink"/>
                <w:noProof/>
              </w:rPr>
              <w:t>3.5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7183" w14:textId="77597B7E" w:rsidR="00744D25" w:rsidRDefault="00744D25">
          <w:r>
            <w:rPr>
              <w:b/>
              <w:bCs/>
              <w:noProof/>
            </w:rPr>
            <w:fldChar w:fldCharType="end"/>
          </w:r>
        </w:p>
      </w:sdtContent>
    </w:sdt>
    <w:p w14:paraId="6528D02E" w14:textId="38D80493" w:rsidR="000A0B7D" w:rsidRDefault="000A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44176" w14:textId="5A2D5CFA" w:rsidR="000A0B7D" w:rsidRDefault="00DE387A" w:rsidP="00486DB8">
      <w:pPr>
        <w:pStyle w:val="Heading1"/>
        <w:numPr>
          <w:ilvl w:val="0"/>
          <w:numId w:val="1"/>
        </w:numPr>
      </w:pPr>
      <w:bookmarkStart w:id="0" w:name="_Toc98113428"/>
      <w:r>
        <w:lastRenderedPageBreak/>
        <w:t>Revision History</w:t>
      </w:r>
      <w:bookmarkEnd w:id="0"/>
    </w:p>
    <w:p w14:paraId="2665DD7B" w14:textId="2CEE8A8E" w:rsidR="00DE387A" w:rsidRPr="00E55604" w:rsidRDefault="00DE387A" w:rsidP="00DE387A">
      <w:pPr>
        <w:rPr>
          <w:sz w:val="24"/>
          <w:szCs w:val="24"/>
        </w:rPr>
      </w:pP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2309"/>
        <w:gridCol w:w="1556"/>
        <w:gridCol w:w="3420"/>
        <w:gridCol w:w="1952"/>
      </w:tblGrid>
      <w:tr w:rsidR="00DE387A" w:rsidRPr="00486DB8" w14:paraId="42ADE811" w14:textId="77777777" w:rsidTr="00486DB8">
        <w:trPr>
          <w:trHeight w:val="381"/>
        </w:trPr>
        <w:tc>
          <w:tcPr>
            <w:tcW w:w="2309" w:type="dxa"/>
            <w:shd w:val="clear" w:color="auto" w:fill="DEEAF6" w:themeFill="accent5" w:themeFillTint="33"/>
          </w:tcPr>
          <w:p w14:paraId="3008F09C" w14:textId="2DBD0C95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62034CEA" w14:textId="0FBFE2DE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20" w:type="dxa"/>
            <w:shd w:val="clear" w:color="auto" w:fill="DEEAF6" w:themeFill="accent5" w:themeFillTint="33"/>
          </w:tcPr>
          <w:p w14:paraId="33AA8859" w14:textId="55B4FA22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Reason for cha</w:t>
            </w:r>
            <w:r w:rsidR="00E55604" w:rsidRPr="00486DB8">
              <w:rPr>
                <w:b/>
                <w:bCs/>
                <w:sz w:val="24"/>
                <w:szCs w:val="24"/>
              </w:rPr>
              <w:t>nge</w:t>
            </w:r>
          </w:p>
        </w:tc>
        <w:tc>
          <w:tcPr>
            <w:tcW w:w="1952" w:type="dxa"/>
            <w:shd w:val="clear" w:color="auto" w:fill="DEEAF6" w:themeFill="accent5" w:themeFillTint="33"/>
          </w:tcPr>
          <w:p w14:paraId="303D81EB" w14:textId="6204AB5A" w:rsidR="00DE387A" w:rsidRPr="00486DB8" w:rsidRDefault="00E55604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Version</w:t>
            </w:r>
          </w:p>
        </w:tc>
      </w:tr>
      <w:tr w:rsidR="00DE387A" w:rsidRPr="00E55604" w14:paraId="4143B6AB" w14:textId="77777777" w:rsidTr="00E55604">
        <w:trPr>
          <w:trHeight w:val="381"/>
        </w:trPr>
        <w:tc>
          <w:tcPr>
            <w:tcW w:w="2309" w:type="dxa"/>
          </w:tcPr>
          <w:p w14:paraId="24ACA9E5" w14:textId="73FF4609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</w:t>
            </w:r>
          </w:p>
        </w:tc>
        <w:tc>
          <w:tcPr>
            <w:tcW w:w="1556" w:type="dxa"/>
          </w:tcPr>
          <w:p w14:paraId="0EFE883E" w14:textId="70AA27F8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10-Mar-2022</w:t>
            </w:r>
          </w:p>
        </w:tc>
        <w:tc>
          <w:tcPr>
            <w:tcW w:w="3420" w:type="dxa"/>
          </w:tcPr>
          <w:p w14:paraId="55BD6207" w14:textId="3D3B0CA4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 Version</w:t>
            </w:r>
          </w:p>
        </w:tc>
        <w:tc>
          <w:tcPr>
            <w:tcW w:w="1952" w:type="dxa"/>
          </w:tcPr>
          <w:p w14:paraId="5D668686" w14:textId="117741D8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Version</w:t>
            </w:r>
          </w:p>
        </w:tc>
      </w:tr>
      <w:tr w:rsidR="00DE387A" w:rsidRPr="00E55604" w14:paraId="4AB4BE7B" w14:textId="77777777" w:rsidTr="00E55604">
        <w:trPr>
          <w:trHeight w:val="398"/>
        </w:trPr>
        <w:tc>
          <w:tcPr>
            <w:tcW w:w="2309" w:type="dxa"/>
          </w:tcPr>
          <w:p w14:paraId="5DC39EDA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34B1FE24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B6F88F7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70E6360F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488CCAC5" w14:textId="77777777" w:rsidTr="00E55604">
        <w:trPr>
          <w:trHeight w:val="381"/>
        </w:trPr>
        <w:tc>
          <w:tcPr>
            <w:tcW w:w="2309" w:type="dxa"/>
          </w:tcPr>
          <w:p w14:paraId="12FC5738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75AAAD59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FC91D67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5179CBD0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16DFA369" w14:textId="77777777" w:rsidTr="00E55604">
        <w:trPr>
          <w:trHeight w:val="381"/>
        </w:trPr>
        <w:tc>
          <w:tcPr>
            <w:tcW w:w="2309" w:type="dxa"/>
          </w:tcPr>
          <w:p w14:paraId="5C4BCA19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6294F573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07992ADA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1A0D9A28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7F022B9A" w14:textId="77777777" w:rsidTr="00E55604">
        <w:trPr>
          <w:trHeight w:val="521"/>
        </w:trPr>
        <w:tc>
          <w:tcPr>
            <w:tcW w:w="2309" w:type="dxa"/>
          </w:tcPr>
          <w:p w14:paraId="1C8CB36F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CCC7D51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BF07E05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441F4761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</w:tbl>
    <w:p w14:paraId="56463F61" w14:textId="2EC8BF94" w:rsidR="009B00A3" w:rsidRDefault="009B00A3" w:rsidP="00DE387A">
      <w:pPr>
        <w:rPr>
          <w:sz w:val="24"/>
          <w:szCs w:val="24"/>
        </w:rPr>
      </w:pPr>
    </w:p>
    <w:p w14:paraId="666A4A15" w14:textId="77777777" w:rsidR="009B00A3" w:rsidRDefault="009B0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463E16" w14:textId="29B29B9F" w:rsidR="00DE387A" w:rsidRDefault="009B00A3" w:rsidP="00C45758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1" w:name="_Toc98113429"/>
      <w:r w:rsidRPr="00C45758">
        <w:lastRenderedPageBreak/>
        <w:t>Introduction</w:t>
      </w:r>
      <w:bookmarkEnd w:id="1"/>
    </w:p>
    <w:p w14:paraId="6901C425" w14:textId="08FA4B3B" w:rsidR="009B00A3" w:rsidRPr="007954C9" w:rsidRDefault="00C45758" w:rsidP="007954C9">
      <w:pPr>
        <w:pStyle w:val="Heading2"/>
      </w:pPr>
      <w:r w:rsidRPr="007954C9">
        <w:t xml:space="preserve"> </w:t>
      </w:r>
      <w:bookmarkStart w:id="2" w:name="_Toc98113430"/>
      <w:r w:rsidR="007954C9">
        <w:t xml:space="preserve">2.1 </w:t>
      </w:r>
      <w:r w:rsidRPr="007954C9">
        <w:t>Purpose</w:t>
      </w:r>
      <w:bookmarkEnd w:id="2"/>
    </w:p>
    <w:p w14:paraId="15D625CB" w14:textId="0316E1DC" w:rsidR="000F34FF" w:rsidRDefault="00D624BC" w:rsidP="007954C9">
      <w:pPr>
        <w:pStyle w:val="Heading2"/>
      </w:pPr>
      <w:bookmarkStart w:id="3" w:name="_Toc98113431"/>
      <w:r>
        <w:t>2.2 Intended</w:t>
      </w:r>
      <w:r w:rsidR="000F34FF">
        <w:t xml:space="preserve"> Audience</w:t>
      </w:r>
      <w:bookmarkEnd w:id="3"/>
    </w:p>
    <w:p w14:paraId="68AC3372" w14:textId="4E7A8D45" w:rsidR="000F34FF" w:rsidRDefault="000F34FF" w:rsidP="007954C9">
      <w:pPr>
        <w:pStyle w:val="Heading2"/>
      </w:pPr>
      <w:r>
        <w:t xml:space="preserve"> </w:t>
      </w:r>
      <w:bookmarkStart w:id="4" w:name="_Toc98113432"/>
      <w:r w:rsidR="007954C9">
        <w:t xml:space="preserve">2.3 </w:t>
      </w:r>
      <w:r>
        <w:t>Project Scope</w:t>
      </w:r>
      <w:bookmarkEnd w:id="4"/>
    </w:p>
    <w:p w14:paraId="771F20FD" w14:textId="00418565" w:rsidR="000F34FF" w:rsidRDefault="000F34FF">
      <w:r>
        <w:br w:type="page"/>
      </w:r>
    </w:p>
    <w:p w14:paraId="6CA7345A" w14:textId="0E35915C" w:rsidR="000F34FF" w:rsidRDefault="001A5BD0" w:rsidP="001A5BD0">
      <w:pPr>
        <w:pStyle w:val="Heading1"/>
        <w:numPr>
          <w:ilvl w:val="0"/>
          <w:numId w:val="1"/>
        </w:numPr>
      </w:pPr>
      <w:bookmarkStart w:id="5" w:name="_Toc98113433"/>
      <w:r>
        <w:lastRenderedPageBreak/>
        <w:t>Overall Description</w:t>
      </w:r>
      <w:bookmarkEnd w:id="5"/>
    </w:p>
    <w:p w14:paraId="38163BE2" w14:textId="4E8A5C7E" w:rsidR="001A5BD0" w:rsidRDefault="001A5BD0" w:rsidP="001A5BD0">
      <w:pPr>
        <w:pStyle w:val="Heading2"/>
      </w:pPr>
      <w:bookmarkStart w:id="6" w:name="_Toc98113434"/>
      <w:r>
        <w:t>3.1 Product Perspective</w:t>
      </w:r>
      <w:bookmarkEnd w:id="6"/>
    </w:p>
    <w:p w14:paraId="2D0B321B" w14:textId="76074A40" w:rsidR="007954C9" w:rsidRDefault="007954C9" w:rsidP="007954C9">
      <w:pPr>
        <w:pStyle w:val="Heading2"/>
      </w:pPr>
      <w:bookmarkStart w:id="7" w:name="_Toc98113435"/>
      <w:r>
        <w:t>3.2 Product Features</w:t>
      </w:r>
      <w:bookmarkEnd w:id="7"/>
    </w:p>
    <w:p w14:paraId="10B86959" w14:textId="53F5ED86" w:rsidR="007954C9" w:rsidRDefault="002D015D" w:rsidP="002D015D">
      <w:pPr>
        <w:pStyle w:val="Heading2"/>
      </w:pPr>
      <w:bookmarkStart w:id="8" w:name="_Toc98113436"/>
      <w:r>
        <w:t xml:space="preserve">3.3 </w:t>
      </w:r>
      <w:r w:rsidR="007954C9">
        <w:t>User Classes and Characteristics</w:t>
      </w:r>
      <w:bookmarkEnd w:id="8"/>
    </w:p>
    <w:p w14:paraId="5677E43F" w14:textId="189A56BF" w:rsidR="007954C9" w:rsidRDefault="002D015D" w:rsidP="002D015D">
      <w:pPr>
        <w:pStyle w:val="Heading2"/>
      </w:pPr>
      <w:bookmarkStart w:id="9" w:name="_Toc98113437"/>
      <w:r>
        <w:t xml:space="preserve">3.4 </w:t>
      </w:r>
      <w:r w:rsidR="007954C9">
        <w:t>Operating Environment</w:t>
      </w:r>
      <w:bookmarkEnd w:id="9"/>
    </w:p>
    <w:p w14:paraId="73FEAB89" w14:textId="3D2EAB26" w:rsidR="002D015D" w:rsidRDefault="002D015D" w:rsidP="002D015D">
      <w:pPr>
        <w:pStyle w:val="Heading2"/>
      </w:pPr>
      <w:bookmarkStart w:id="10" w:name="_Toc98113438"/>
      <w:r>
        <w:t>3.5 Design and Implementation Constraints</w:t>
      </w:r>
      <w:bookmarkEnd w:id="10"/>
    </w:p>
    <w:p w14:paraId="4268A134" w14:textId="738BA354" w:rsidR="00807689" w:rsidRDefault="00807689" w:rsidP="00807689">
      <w:pPr>
        <w:pStyle w:val="Heading2"/>
      </w:pPr>
      <w:r>
        <w:t>3.6 User Documentation</w:t>
      </w:r>
    </w:p>
    <w:p w14:paraId="004C0DFC" w14:textId="5617EEF3" w:rsidR="00807689" w:rsidRPr="00807689" w:rsidRDefault="00807689" w:rsidP="00807689">
      <w:pPr>
        <w:pStyle w:val="Heading2"/>
      </w:pPr>
      <w:r>
        <w:t>3.7 Assumption and Dependencies</w:t>
      </w:r>
    </w:p>
    <w:sectPr w:rsidR="00807689" w:rsidRPr="0080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50E"/>
    <w:multiLevelType w:val="multilevel"/>
    <w:tmpl w:val="9CD057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" w15:restartNumberingAfterBreak="0">
    <w:nsid w:val="4D7E281D"/>
    <w:multiLevelType w:val="hybridMultilevel"/>
    <w:tmpl w:val="4A6A1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21E3A"/>
    <w:multiLevelType w:val="multilevel"/>
    <w:tmpl w:val="8702F29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DD"/>
    <w:rsid w:val="000A0B7D"/>
    <w:rsid w:val="000F34FF"/>
    <w:rsid w:val="001A5BD0"/>
    <w:rsid w:val="002D015D"/>
    <w:rsid w:val="00486DB8"/>
    <w:rsid w:val="00611866"/>
    <w:rsid w:val="006246C2"/>
    <w:rsid w:val="00706DDD"/>
    <w:rsid w:val="00744D25"/>
    <w:rsid w:val="007878B6"/>
    <w:rsid w:val="007954C9"/>
    <w:rsid w:val="007E1DB0"/>
    <w:rsid w:val="00807689"/>
    <w:rsid w:val="009B00A3"/>
    <w:rsid w:val="00C45758"/>
    <w:rsid w:val="00C57E38"/>
    <w:rsid w:val="00D624BC"/>
    <w:rsid w:val="00DB547B"/>
    <w:rsid w:val="00DE387A"/>
    <w:rsid w:val="00E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FEBD"/>
  <w15:chartTrackingRefBased/>
  <w15:docId w15:val="{AD1D4830-4F93-4167-92CD-9381FF4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8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38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3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44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4D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D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62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BC15-6A28-473F-A247-8118054B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pandra</dc:creator>
  <cp:keywords/>
  <dc:description/>
  <cp:lastModifiedBy>bhargavi pandra</cp:lastModifiedBy>
  <cp:revision>2</cp:revision>
  <dcterms:created xsi:type="dcterms:W3CDTF">2022-03-14T03:56:00Z</dcterms:created>
  <dcterms:modified xsi:type="dcterms:W3CDTF">2022-03-14T05:34:00Z</dcterms:modified>
</cp:coreProperties>
</file>