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0025634765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Sai teja 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88.77331733703613" w:lineRule="auto"/>
        <w:ind w:left="16.920013427734375" w:right="455.576171875" w:firstLine="8.820037841796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am a UX designer who likes Minimalism and make simpler designs. I am on odyssey of exploring Cryptocurrency, NFT &amp; MetaVerse.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Bengaluru, Karnataka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w:t>
      </w:r>
      <w:r w:rsidDel="00000000" w:rsidR="00000000" w:rsidRPr="00000000">
        <w:rPr>
          <w:sz w:val="18"/>
          <w:szCs w:val="18"/>
          <w:rtl w:val="0"/>
        </w:rPr>
        <w:t xml:space="preserve"> ID:</w:t>
      </w:r>
      <w:hyperlink r:id="rId6">
        <w:r w:rsidDel="00000000" w:rsidR="00000000" w:rsidRPr="00000000">
          <w:rPr>
            <w:color w:val="1155cc"/>
            <w:sz w:val="20"/>
            <w:szCs w:val="20"/>
            <w:highlight w:val="white"/>
            <w:u w:val="single"/>
            <w:rtl w:val="0"/>
          </w:rPr>
          <w:t xml:space="preserve">test8@mail7.io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sz w:val="20"/>
          <w:szCs w:val="20"/>
          <w:highlight w:val="white"/>
          <w:rtl w:val="0"/>
        </w:rPr>
        <w:t xml:space="preserve">PFONE NO:83798309</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24.6600341796875" w:right="444.776611328125" w:firstLine="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UX &amp; UI Designer with holistic knowledge of UX Research, Inclusive design, Mobile application (Android &amp; iOS), Dashboard &amp; Web App design.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on odyssey of exploring Crypto, NFT’s,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8.899993896484375" w:right="361.07666015625" w:firstLine="7.9200744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Blockchain &amp; Metaverse. I want to be in an organization where I can improve my skills and make a significant dent in delivering awesome projects and take ownership of the products i contribute. I'm a "Go to person". I'd love to wear multiple hats &amp; always thrive to contribute to my fullest for the betterment of company's goals &amp; vision.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240" w:lineRule="auto"/>
        <w:ind w:left="15.11993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Willing to relocate: Anywhere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Personal Details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38989257812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of Birth: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1996-02-03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to work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Highest Career Level: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years experience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Industry: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Design &amp; Documentation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0.0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years of experience: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UX Designer </w:t>
      </w:r>
    </w:p>
    <w:p w:rsidR="00000000" w:rsidDel="00000000" w:rsidP="00000000" w:rsidRDefault="00000000" w:rsidRPr="00000000" w14:paraId="00000012">
      <w:pPr>
        <w:widowControl w:val="0"/>
        <w:spacing w:before="37.149658203125" w:line="240" w:lineRule="auto"/>
        <w:ind w:left="19.25994873046875" w:firstLine="0"/>
        <w:rPr>
          <w:color w:val="666666"/>
          <w:sz w:val="18"/>
          <w:szCs w:val="18"/>
        </w:rPr>
      </w:pPr>
      <w:r w:rsidDel="00000000" w:rsidR="00000000" w:rsidRPr="00000000">
        <w:rPr>
          <w:color w:val="666666"/>
          <w:sz w:val="18"/>
          <w:szCs w:val="18"/>
          <w:rtl w:val="0"/>
        </w:rPr>
        <w:t xml:space="preserve">Quinta  Systems (Posiflex India) </w:t>
      </w:r>
      <w:r w:rsidDel="00000000" w:rsidR="00000000" w:rsidRPr="00000000">
        <w:rPr>
          <w:sz w:val="18"/>
          <w:szCs w:val="18"/>
          <w:rtl w:val="0"/>
        </w:rPr>
        <w:t xml:space="preserve">- </w:t>
      </w:r>
      <w:r w:rsidDel="00000000" w:rsidR="00000000" w:rsidRPr="00000000">
        <w:rPr>
          <w:color w:val="666666"/>
          <w:sz w:val="18"/>
          <w:szCs w:val="18"/>
          <w:rtl w:val="0"/>
        </w:rPr>
        <w:t xml:space="preserve">Bengaluru, Karnataka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color w:val="666666"/>
          <w:sz w:val="18"/>
          <w:szCs w:val="18"/>
          <w:rtl w:val="0"/>
        </w:rPr>
        <w:t xml:space="preserve">December 2021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to Present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19.25994873046875" w:right="3.5351562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a UX designer, I own the UX &amp; UI section of multiple Retail &amp; Restaurant POS products such as QuGoMeta.io, QuGo, QPOS (Retail &amp; Restaurant).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331733703613" w:lineRule="auto"/>
        <w:ind w:left="14.0399169921875" w:right="0"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QuGoMeta is a (DAAP) which works on a layer of Blockchain technology (Ethereum) &amp; uses WEB 3.0. I am involved in UX Research, Literature study of the Cryptocurrency &amp; designed the UX Flow and UI of the app. I also designed the Information Architecture of the product for easier representation.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12060546875" w:line="288.77331733703613" w:lineRule="auto"/>
        <w:ind w:left="26.100006103515625" w:right="45.71655273437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QuGo is the food delivery app which uses 3rd party delivery fleet (Dunzo) to deliver the food. QuGoMeta is the next version of qugo which gives rewards of QGO Cryptocurrency tokens.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331733703613" w:lineRule="auto"/>
        <w:ind w:left="19.080047607421875" w:right="50.1000976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Designing the system for the products (Mobile, Webapps &amp; Kiosks) by trends and contemporary design elements for the Time-pressed Consumer, Fine dine, Urban Retail &amp; Restaurant market.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9526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UX UI designer, SCM &amp; Product Specialist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421142578125" w:line="240" w:lineRule="auto"/>
        <w:ind w:left="24.8399353027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UI UX Consultant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Visakhapatnam, Andhra Pradesh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2020 to Present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6.820068359375" w:right="3.45703125" w:hanging="7.56011962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Operations, planning, and implementation across multiple teams, UX Design, Making the Project Management Marketing &amp; Infographics, promotional User Experience Research &amp; materials, Packaging Design. Design UI Designing for mobile &amp; web app.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Industrial Design Intern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Embryyo Technologies Pvt Ltd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2020 to April 2020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Masters in Product &amp; Industrial Design in Design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Lovely Professional University - Punjab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2018 to August 2020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97265625" w:line="268.6738586425781" w:lineRule="auto"/>
        <w:ind w:left="21.060028076171875" w:right="1822.734375" w:firstLine="7.44003295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Bachelors in Mechanical Engineering in Mechanical Engineering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of Mechanical Engineering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2013 to August 2017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 (2 years)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Branding (3 years)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UX UI Design (3 years)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Industrial Design (3 years)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Wireframes (3 years)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centric design (3 years)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Information architecture (3 years)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Empathy mapping (3 years)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Typography (3 years)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UX Research (3 years)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Communication skills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Figma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Sketch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HTML5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InVision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Creative Suite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Analysis skills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Product management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thinking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thinking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Office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analysis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Enterprise Software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Google Analytics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Statistics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XD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patterns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Continuous improvement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Encryption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99267578125" w:line="240" w:lineRule="auto"/>
        <w:ind w:left="22.6199340820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402099609375" w:line="488.69333267211914" w:lineRule="auto"/>
        <w:ind w:left="25.55999755859375" w:right="5606.0955810546875" w:firstLine="0"/>
        <w:jc w:val="left"/>
        <w:rPr>
          <w:rFonts w:ascii="Arial" w:cs="Arial" w:eastAsia="Arial" w:hAnsi="Arial"/>
          <w:b w:val="0"/>
          <w:i w:val="0"/>
          <w:smallCaps w:val="0"/>
          <w:strike w:val="0"/>
          <w:color w:val="0000cc"/>
          <w:sz w:val="18"/>
          <w:szCs w:val="18"/>
          <w:u w:val="singl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http://www.linkedin.com/in/saiteja-s-0929</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https://saiteja0929.wixsite.com/portfolio</w:t>
      </w:r>
    </w:p>
    <w:sectPr>
      <w:pgSz w:h="15840" w:w="12240" w:orient="portrait"/>
      <w:pgMar w:bottom="1920.279541015625" w:top="1391.719970703125" w:left="1430.8200073242188" w:right="1436.584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8@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