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style0"/>
        <w:spacing w:after="0"/>
        <w:jc w:val="center"/>
        <w:rPr>
          <w:b/>
          <w:sz w:val="28"/>
          <w:szCs w:val="28"/>
        </w:rPr>
      </w:pPr>
    </w:p>
    <w:tbl>
      <w:tblPr>
        <w:tblStyle w:val="style4101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18 Feb</w:t>
            </w:r>
            <w:r>
              <w:rPr/>
              <w:t>urary 202</w:t>
            </w:r>
            <w:r>
              <w:rPr>
                <w:lang w:val="en-US"/>
              </w:rPr>
              <w:t>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LTVIP2026TMIDS80240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Prosperity Prognosticator: Machine Learning for Startup Success Prediction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4 Marks</w:t>
            </w:r>
          </w:p>
        </w:tc>
      </w:tr>
    </w:tbl>
    <w:p>
      <w:pPr>
        <w:pStyle w:val="style0"/>
        <w:rPr>
          <w:b/>
          <w:sz w:val="24"/>
          <w:szCs w:val="24"/>
        </w:rPr>
      </w:pP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160" w:lineRule="auto" w:line="240"/>
        <w:ind w:left="0" w:right="0" w:firstLine="0"/>
        <w:jc w:val="both"/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160" w:lineRule="auto" w:line="240"/>
        <w:ind w:left="0" w:right="0" w:firstLine="0"/>
        <w:jc w:val="both"/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style0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rPr/>
        <w:fldChar w:fldCharType="begin"/>
      </w:r>
      <w:r>
        <w:instrText xml:space="preserve"> HYPERLINK "https://www.mural.co/templates/brainstorm-and-idea-prioritization" </w:instrText>
      </w:r>
      <w:r>
        <w:rPr/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/>
        <w:fldChar w:fldCharType="end"/>
      </w: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style0"/>
        <w:rPr/>
      </w:pPr>
      <w:r>
        <w:rPr/>
        <w:drawing>
          <wp:inline distL="0" distT="0" distB="0" distR="0">
            <wp:extent cx="5731510" cy="4185284"/>
            <wp:effectExtent l="0" t="0" r="0" b="0"/>
            <wp:docPr id="1026" name="image3.png" descr="Graphical user interface, application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18528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Step-2: Brainstorm, Idea Listing and Grouping</w:t>
      </w:r>
    </w:p>
    <w:p>
      <w:pPr>
        <w:pStyle w:val="style0"/>
        <w:rPr/>
      </w:pPr>
      <w:r>
        <w:rPr/>
        <w:drawing>
          <wp:inline distL="0" distT="0" distB="0" distR="0">
            <wp:extent cx="6260768" cy="3827779"/>
            <wp:effectExtent l="0" t="0" r="0" b="0"/>
            <wp:docPr id="1027" name="image2.png" descr="Graphical user interface, treemap chart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60768" cy="382777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Step-3: Idea Prioritization</w:t>
      </w:r>
    </w:p>
    <w:p>
      <w:pPr>
        <w:pStyle w:val="style0"/>
        <w:rPr>
          <w:sz w:val="24"/>
          <w:szCs w:val="24"/>
        </w:rPr>
      </w:pPr>
      <w:r>
        <w:rPr>
          <w:b/>
        </w:rPr>
        <w:drawing>
          <wp:inline distL="0" distT="0" distB="0" distR="0">
            <wp:extent cx="3611586" cy="4323123"/>
            <wp:effectExtent l="0" t="0" r="0" b="0"/>
            <wp:docPr id="1028" name="image1.png" descr="Diagram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11586" cy="432312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customStyle="1" w:styleId="style4100">
    <w:name w:val="Default"/>
    <w:next w:val="style4100"/>
    <w:pPr>
      <w:autoSpaceDE w:val="false"/>
      <w:autoSpaceDN w:val="false"/>
      <w:adjustRightInd w:val="false"/>
      <w:spacing w:after="0" w:lineRule="auto" w:line="240"/>
    </w:pPr>
    <w:rPr>
      <w:rFonts w:ascii="IBM Plex Sans" w:cs="IBM Plex Sans" w:hAnsi="IBM Plex Sans"/>
      <w:color w:val="000000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134</Words>
  <Characters>882</Characters>
  <Application>WPS Office</Application>
  <Paragraphs>30</Paragraphs>
  <CharactersWithSpaces>999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RMP2204</lastModifiedBy>
  <dcterms:modified xsi:type="dcterms:W3CDTF">2026-02-20T07:33:19Z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9c645b88c8024399a1433c6947eb057a</vt:lpwstr>
  </property>
</Properties>
</file>