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2"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bookmarkEnd w:id="137"/>
    <w:bookmarkEnd w:id="138"/>
    <w:bookmarkStart w:id="161" w:name="X1bc69c67adacced9d0b575a729ef7e2e1588632"/>
    <w:p>
      <w:pPr>
        <w:pStyle w:val="Heading2"/>
      </w:pPr>
      <w:r>
        <w:t xml:space="preserve">॥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p>
      <w:pPr>
        <w:pStyle w:val="FirstParagraph"/>
      </w:pPr>
      <w:r>
        <w:rPr>
          <w:iCs/>
          <w:i/>
        </w:rPr>
        <w:t xml:space="preserve">(Printed pp. 458–. The introductory note, with the Kannada Anuvāda and heading block, is on p. 458; Rik 1 begins on p. 459. From here the Saṃhitā and Pada texts are printed</w:t>
      </w:r>
      <w:r>
        <w:rPr>
          <w:iCs/>
          <w:i/>
        </w:rPr>
        <w:t xml:space="preserve"> </w:t>
      </w:r>
      <w:r>
        <w:rPr>
          <w:bCs/>
          <w:b/>
          <w:iCs/>
          <w:i/>
        </w:rPr>
        <w:t xml:space="preserve">with accent-marks</w:t>
      </w:r>
      <w:r>
        <w:rPr>
          <w:iCs/>
          <w:i/>
        </w:rPr>
        <w:t xml:space="preserve"> </w:t>
      </w:r>
      <w:r>
        <w:rPr>
          <w:iCs/>
          <w:i/>
        </w:rPr>
        <w:t xml:space="preserve">(Rik 1 at least); they are not reproduced below, as in earlier sūktas.)</w:t>
      </w:r>
    </w:p>
    <w:p>
      <w:pPr>
        <w:pStyle w:val="BodyText"/>
      </w:pPr>
      <w:r>
        <w:rPr>
          <w:bCs/>
          <w:b/>
        </w:rPr>
        <w:t xml:space="preserve">॥ Sāyaṇa-bhāṣyam ॥ (introductory note; printed p. 458)</w:t>
      </w:r>
      <w:r>
        <w:t xml:space="preserve"> </w:t>
      </w:r>
      <w:r>
        <w:rPr>
          <w:iCs/>
          <w:i/>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Cs/>
          <w:i/>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Cs/>
          <w:b/>
        </w:rPr>
        <w:t xml:space="preserve">Translation:</w:t>
      </w:r>
      <w:r>
        <w:t xml:space="preserve"> </w:t>
      </w:r>
      <w:r>
        <w:t xml:space="preserve">“</w:t>
      </w:r>
      <w:r>
        <w:rPr>
          <w:iCs/>
          <w:i/>
        </w:rPr>
        <w:t xml:space="preserve">Ā va indram</w:t>
      </w:r>
      <w:r>
        <w:t xml:space="preserve"> </w:t>
      </w:r>
      <w:r>
        <w:t xml:space="preserve">is the seventh sūkta [of this group], of twenty-two riks; seer Śunaḥśepa; metre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 [the clause between is too compressed to read — [?]]; the rik</w:t>
      </w:r>
      <w:r>
        <w:t xml:space="preserve"> </w:t>
      </w:r>
      <w:r>
        <w:rPr>
          <w:iCs/>
          <w:i/>
        </w:rPr>
        <w:t xml:space="preserve">śaśvad indra</w:t>
      </w:r>
      <w:r>
        <w:t xml:space="preserve"> </w:t>
      </w:r>
      <w:r>
        <w:t xml:space="preserve">is Triṣṭubh. The first sixteen riks are addressed to Indra; the three beginning</w:t>
      </w:r>
      <w:r>
        <w:t xml:space="preserve"> </w:t>
      </w:r>
      <w:r>
        <w:rPr>
          <w:iCs/>
          <w:i/>
        </w:rPr>
        <w:t xml:space="preserve">aśvināv aśvāvatyā</w:t>
      </w:r>
      <w:r>
        <w:t xml:space="preserve"> </w:t>
      </w:r>
      <w:r>
        <w:t xml:space="preserve">are to the Aśvins; the three beginning</w:t>
      </w:r>
      <w:r>
        <w:t xml:space="preserve"> </w:t>
      </w:r>
      <w:r>
        <w:rPr>
          <w:iCs/>
          <w:i/>
        </w:rPr>
        <w:t xml:space="preserve">kas ta uṣaḥ</w:t>
      </w:r>
      <w:r>
        <w:t xml:space="preserve"> </w:t>
      </w:r>
      <w:r>
        <w:t xml:space="preserve">have Uṣas as deity. So says the Anukramaṇikā:</w:t>
      </w:r>
      <w:r>
        <w:t xml:space="preserve"> </w:t>
      </w:r>
      <w:r>
        <w:t xml:space="preserve">‘</w:t>
      </w:r>
      <w:r>
        <w:rPr>
          <w:iCs/>
          <w:i/>
        </w:rPr>
        <w:t xml:space="preserve">ā vo</w:t>
      </w:r>
      <w:r>
        <w:t xml:space="preserve"> </w:t>
      </w:r>
      <w:r>
        <w:t xml:space="preserve">— twenty-two;</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Āśvina and Uṣasya.</w:t>
      </w:r>
      <w:r>
        <w:t xml:space="preserve">’</w:t>
      </w:r>
      <w:r>
        <w:t xml:space="preserve">”</w:t>
      </w:r>
    </w:p>
    <w:p>
      <w:pPr>
        <w:pStyle w:val="BodyText"/>
      </w:pPr>
      <w:r>
        <w:rPr>
          <w:bCs/>
          <w:b/>
        </w:rPr>
        <w:t xml:space="preserve">॥ Anuvāda (Kannada) ॥</w:t>
      </w:r>
      <w:r>
        <w:t xml:space="preserve"> </w:t>
      </w:r>
      <w:r>
        <w:rPr>
          <w:iCs/>
          <w:i/>
        </w:rPr>
        <w:t xml:space="preserve">(p. 458)</w:t>
      </w:r>
      <w:r>
        <w:t xml:space="preserve"> </w:t>
      </w:r>
      <w:r>
        <w:rPr>
          <w:iCs/>
          <w:i/>
        </w:rPr>
        <w:t xml:space="preserve">Ā va indram</w:t>
      </w:r>
      <w:r>
        <w:t xml:space="preserve"> </w:t>
      </w:r>
      <w:r>
        <w:t xml:space="preserve">is the seventh sūkta in the sixth anuvāka. It has twenty-two riks. Śunaḥśepa is the seer; the metre is Gāyatrī. The rik</w:t>
      </w:r>
      <w:r>
        <w:t xml:space="preserve"> </w:t>
      </w:r>
      <w:r>
        <w:rPr>
          <w:iCs/>
          <w:i/>
        </w:rPr>
        <w:t xml:space="preserve">asmākam it</w:t>
      </w:r>
      <w:r>
        <w:t xml:space="preserve"> </w:t>
      </w:r>
      <w:r>
        <w:t xml:space="preserve">is in</w:t>
      </w:r>
      <w:r>
        <w:t xml:space="preserve"> </w:t>
      </w:r>
      <w:r>
        <w:rPr>
          <w:iCs/>
          <w:i/>
        </w:rPr>
        <w:t xml:space="preserve">pādanicṛt-gāyatrī</w:t>
      </w:r>
      <w:r>
        <w:t xml:space="preserve">; the rik</w:t>
      </w:r>
      <w:r>
        <w:t xml:space="preserve"> </w:t>
      </w:r>
      <w:r>
        <w:rPr>
          <w:iCs/>
          <w:i/>
        </w:rPr>
        <w:t xml:space="preserve">śaśvad indraḥ</w:t>
      </w:r>
      <w:r>
        <w:t xml:space="preserve"> </w:t>
      </w:r>
      <w:r>
        <w:t xml:space="preserve">is in Triṣṭubh. The first sixteen riks have Indra as deity; the three riks from</w:t>
      </w:r>
      <w:r>
        <w:t xml:space="preserve"> </w:t>
      </w:r>
      <w:r>
        <w:rPr>
          <w:iCs/>
          <w:i/>
        </w:rPr>
        <w:t xml:space="preserve">aśvināv aśvāvatyā</w:t>
      </w:r>
      <w:r>
        <w:t xml:space="preserve"> </w:t>
      </w:r>
      <w:r>
        <w:t xml:space="preserve">have the Aśvins; the three beginning</w:t>
      </w:r>
      <w:r>
        <w:t xml:space="preserve"> </w:t>
      </w:r>
      <w:r>
        <w:rPr>
          <w:iCs/>
          <w:i/>
        </w:rPr>
        <w:t xml:space="preserve">kas ta uṣaḥ</w:t>
      </w:r>
      <w:r>
        <w:t xml:space="preserve"> </w:t>
      </w:r>
      <w:r>
        <w:t xml:space="preserve">have Uṣas. The Anukramaṇikā:</w:t>
      </w:r>
      <w:r>
        <w:t xml:space="preserve"> </w:t>
      </w:r>
      <w:r>
        <w:rPr>
          <w:iCs/>
          <w:i/>
        </w:rPr>
        <w:t xml:space="preserve">ā vo dvyadhikāsmākaṃ pādanicṛc chaśvat tripuṣṭupsparau tṛcāv āśvinoṣasyāv iti.</w:t>
      </w:r>
    </w:p>
    <w:p>
      <w:pPr>
        <w:pStyle w:val="BodyText"/>
      </w:pPr>
      <w:r>
        <w:rPr>
          <w:bCs/>
          <w:b/>
        </w:rPr>
        <w:t xml:space="preserve">Heading block (p. 458):</w:t>
      </w:r>
      <w:r>
        <w:t xml:space="preserve"> </w:t>
      </w:r>
      <w:r>
        <w:t xml:space="preserve">Maṇḍala 1; Anuvāka 6 [?]; Sūkta 30. Aṣṭaka 1; Adhyāya 2; Varga</w:t>
      </w:r>
      <w:r>
        <w:t xml:space="preserve"> </w:t>
      </w:r>
      <w:r>
        <w:rPr>
          <w:bCs/>
          <w:b/>
        </w:rPr>
        <w:t xml:space="preserve">38 [?], 39 [?], 30 [?], 31 [?]</w:t>
      </w:r>
      <w:r>
        <w:t xml:space="preserve"> </w:t>
      </w:r>
      <w:r>
        <w:t xml:space="preserve">— the small Kannada numerals of the varga list are unreliable; recorded as read, not</w:t>
      </w:r>
      <w:r>
        <w:t xml:space="preserve"> </w:t>
      </w:r>
      <w:r>
        <w:t xml:space="preserve">“</w:t>
      </w:r>
      <w:r>
        <w:t xml:space="preserve">fixed</w:t>
      </w:r>
      <w:r>
        <w:t xml:space="preserve">”</w:t>
      </w:r>
      <w:r>
        <w:t xml:space="preserve">. Number of riks: 22. Ṛṣi: Śunaḥśepa Ājīgarti. Devatā: 1–16 Indra; 17–19 Aśvins; 20–22 Uṣas. Chandas: 1–10, [12–15?], [17–22?] Gāyatrī; 11</w:t>
      </w:r>
      <w:r>
        <w:t xml:space="preserve"> </w:t>
      </w:r>
      <w:r>
        <w:rPr>
          <w:iCs/>
          <w:i/>
        </w:rPr>
        <w:t xml:space="preserve">pādanicṛd</w:t>
      </w:r>
      <w:r>
        <w:t xml:space="preserve">-Gāyatrī; 16 Triṣṭubh</w:t>
      </w:r>
      <w:r>
        <w:t xml:space="preserve"> </w:t>
      </w:r>
      <w:r>
        <w:rPr>
          <w:iCs/>
          <w:i/>
        </w:rPr>
        <w:t xml:space="preserve">(ranges as read, partly doubtful)</w:t>
      </w:r>
      <w:r>
        <w:t xml:space="preserve">.</w:t>
      </w:r>
    </w:p>
    <w:p>
      <w:r>
        <w:pict>
          <v:rect style="width:0;height:1.5pt" o:hralign="center" o:hrstd="t" o:hr="t"/>
        </w:pict>
      </w:r>
    </w:p>
    <w:bookmarkStart w:id="139" w:name="pages-459461-sūkta-30-rik-1"/>
    <w:p>
      <w:pPr>
        <w:pStyle w:val="Heading3"/>
      </w:pPr>
      <w:r>
        <w:t xml:space="preserve">Pages 459–461 — Sūkta 30, Rik 1</w:t>
      </w:r>
    </w:p>
    <w:p>
      <w:pPr>
        <w:pStyle w:val="FirstParagraph"/>
      </w:pPr>
      <w:r>
        <w:rPr>
          <w:bCs/>
          <w:b/>
        </w:rPr>
        <w:t xml:space="preserve">Saṃhitā-pāṭha:</w:t>
      </w:r>
      <w:r>
        <w:t xml:space="preserve"> </w:t>
      </w:r>
      <w:r>
        <w:t xml:space="preserve">आ व इन्द्रं क्रिविं यथा वाजयन्तः शतक्रतुम् । मंहिष्ठं सिञ्च इन्दुभिः ॥ १ ॥</w:t>
      </w:r>
      <w:r>
        <w:t xml:space="preserve"> </w:t>
      </w:r>
      <w:r>
        <w:rPr>
          <w:iCs/>
          <w:i/>
        </w:rPr>
        <w:t xml:space="preserve">ā va indraṃ kriviṃ yathā vājayantaḥ śatakratum | maṃhiṣṭhaṃ siñca indubhiḥ || 1 ||</w:t>
      </w:r>
    </w:p>
    <w:p>
      <w:pPr>
        <w:pStyle w:val="BodyText"/>
      </w:pPr>
      <w:r>
        <w:rPr>
          <w:bCs/>
          <w:b/>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Cs/>
          <w:i/>
        </w:rPr>
        <w:t xml:space="preserve">ā | vaḥ | indram | krivim | yathā | vāja-yantaḥ | śata-kratum | maṃhiṣṭham | siñce | indu-bhiḥ || 1 ||</w:t>
      </w:r>
    </w:p>
    <w:p>
      <w:pPr>
        <w:pStyle w:val="BodyText"/>
      </w:pPr>
      <w:r>
        <w:rPr>
          <w:bCs/>
          <w:b/>
        </w:rPr>
        <w:t xml:space="preserve">Sāyaṇa-bhāṣya</w:t>
      </w:r>
      <w:r>
        <w:t xml:space="preserve"> </w:t>
      </w:r>
      <w:r>
        <w:rPr>
          <w:iCs/>
          <w:i/>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Cs/>
          <w:i/>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t>
      </w:r>
      <w:r>
        <w:t xml:space="preserve">We, desiring food [wealth], O priests and sacrificers — we, the Śunaḥśepas — sprinkle upon this your Indra the Soma-juices from all sides; we satisfy him. How is he?</w:t>
      </w:r>
      <w:r>
        <w:t xml:space="preserve"> </w:t>
      </w:r>
      <w:r>
        <w:rPr>
          <w:iCs/>
          <w:i/>
        </w:rPr>
        <w:t xml:space="preserve">Śatakratu</w:t>
      </w:r>
      <w:r>
        <w:t xml:space="preserve">: one endowed with a hundred rites;</w:t>
      </w:r>
      <w:r>
        <w:t xml:space="preserve"> </w:t>
      </w:r>
      <w:r>
        <w:rPr>
          <w:iCs/>
          <w:i/>
        </w:rPr>
        <w:t xml:space="preserve">maṃhiṣṭha</w:t>
      </w:r>
      <w:r>
        <w:t xml:space="preserve">: exceedingly great. The illustration for the sprinkling: as one fills a well [</w:t>
      </w:r>
      <w:r>
        <w:rPr>
          <w:iCs/>
          <w:i/>
        </w:rPr>
        <w:t xml:space="preserve">krivi</w:t>
      </w:r>
      <w:r>
        <w:t xml:space="preserve">], a pit, with water — so. [Then the commentator cites the word</w:t>
      </w:r>
      <w:r>
        <w:t xml:space="preserve"> </w:t>
      </w:r>
      <w:r>
        <w:rPr>
          <w:iCs/>
          <w:i/>
        </w:rPr>
        <w:t xml:space="preserve">krivi</w:t>
      </w:r>
      <w:r>
        <w:t xml:space="preserve"> </w:t>
      </w:r>
      <w:r>
        <w:t xml:space="preserve">in the Nighaṇṭu’s list of fourteen well-names,</w:t>
      </w:r>
      <w:r>
        <w:t xml:space="preserve"> </w:t>
      </w:r>
      <w:r>
        <w:t xml:space="preserve">‘</w:t>
      </w:r>
      <w:r>
        <w:t xml:space="preserve">kriviḥ, kūpaḥ, sūdaḥ</w:t>
      </w:r>
      <w:r>
        <w:t xml:space="preserve">’</w:t>
      </w:r>
      <w:r>
        <w:t xml:space="preserve"> </w:t>
      </w:r>
      <w:r>
        <w:t xml:space="preserve">— the exact wording and the list’s reference are too compressed to read with confidence.]</w:t>
      </w:r>
      <w:r>
        <w:t xml:space="preserve">”</w:t>
      </w:r>
    </w:p>
    <w:p>
      <w:pPr>
        <w:pStyle w:val="BodyText"/>
      </w:pPr>
      <w:r>
        <w:rPr>
          <w:iCs/>
          <w:i/>
        </w:rPr>
        <w:t xml:space="preserve">(Grammar page 461, noted briefly: the words treated are</w:t>
      </w:r>
      <w:r>
        <w:t xml:space="preserve"> </w:t>
      </w:r>
      <w:r>
        <w:t xml:space="preserve">krivim</w:t>
      </w:r>
      <w:r>
        <w:t xml:space="preserve"> </w:t>
      </w:r>
      <w:r>
        <w:rPr>
          <w:iCs/>
          <w:i/>
        </w:rPr>
        <w:t xml:space="preserve">[from</w:t>
      </w:r>
      <w:r>
        <w:rPr>
          <w:iCs/>
          <w:i/>
        </w:rPr>
        <w:t xml:space="preserve"> </w:t>
      </w:r>
      <w:r>
        <w:rPr>
          <w:iCs/>
          <w:i/>
          <w:iCs/>
          <w:i/>
        </w:rPr>
        <w:t xml:space="preserve">kṛtī chedane</w:t>
      </w:r>
      <w:r>
        <w:rPr>
          <w:iCs/>
          <w:i/>
        </w:rPr>
        <w:t xml:space="preserve"> </w:t>
      </w:r>
      <w:r>
        <w:rPr>
          <w:iCs/>
          <w:i/>
        </w:rPr>
        <w:t xml:space="preserve">/</w:t>
      </w:r>
      <w:r>
        <w:rPr>
          <w:iCs/>
          <w:i/>
        </w:rPr>
        <w:t xml:space="preserve"> </w:t>
      </w:r>
      <w:r>
        <w:rPr>
          <w:iCs/>
          <w:i/>
          <w:iCs/>
          <w:i/>
        </w:rPr>
        <w:t xml:space="preserve">kṛ̥ṇātīti kriviḥ</w:t>
      </w:r>
      <w:r>
        <w:rPr>
          <w:iCs/>
          <w:i/>
        </w:rPr>
        <w:t xml:space="preserve">, an Uṇādi form ending in</w:t>
      </w:r>
      <w:r>
        <w:rPr>
          <w:iCs/>
          <w:i/>
        </w:rPr>
        <w:t xml:space="preserve"> </w:t>
      </w:r>
      <w:r>
        <w:rPr>
          <w:iCs/>
          <w:i/>
          <w:iCs/>
          <w:i/>
        </w:rPr>
        <w:t xml:space="preserve">kvin</w:t>
      </w:r>
      <w:r>
        <w:rPr>
          <w:iCs/>
          <w:i/>
        </w:rPr>
        <w:t xml:space="preserve">, Uṇ. 4-5? [?]; the initial-acute from the</w:t>
      </w:r>
      <w:r>
        <w:rPr>
          <w:iCs/>
          <w:i/>
        </w:rPr>
        <w:t xml:space="preserve"> </w:t>
      </w:r>
      <w:r>
        <w:rPr>
          <w:iCs/>
          <w:i/>
          <w:iCs/>
          <w:i/>
        </w:rPr>
        <w:t xml:space="preserve">nit</w:t>
      </w:r>
      <w:r>
        <w:rPr>
          <w:iCs/>
          <w:i/>
        </w:rPr>
        <w:t xml:space="preserve">-ness, P. 6-1-197</w:t>
      </w:r>
      <w:r>
        <w:rPr>
          <w:iCs/>
          <w:i/>
        </w:rPr>
        <w:t xml:space="preserve"> </w:t>
      </w:r>
      <w:r>
        <w:rPr>
          <w:iCs/>
          <w:i/>
          <w:iCs/>
          <w:i/>
        </w:rPr>
        <w:t xml:space="preserve">ñnityādir nityam</w:t>
      </w:r>
      <w:r>
        <w:rPr>
          <w:iCs/>
          <w:i/>
        </w:rPr>
        <w:t xml:space="preserve">],</w:t>
      </w:r>
      <w:r>
        <w:t xml:space="preserve"> </w:t>
      </w:r>
      <w:r>
        <w:t xml:space="preserve">yathā</w:t>
      </w:r>
      <w:r>
        <w:t xml:space="preserve"> </w:t>
      </w:r>
      <w:r>
        <w:rPr>
          <w:iCs/>
          <w:i/>
        </w:rPr>
        <w:t xml:space="preserve">[affix</w:t>
      </w:r>
      <w:r>
        <w:rPr>
          <w:iCs/>
          <w:i/>
        </w:rPr>
        <w:t xml:space="preserve"> </w:t>
      </w:r>
      <w:r>
        <w:rPr>
          <w:iCs/>
          <w:i/>
          <w:iCs/>
          <w:i/>
        </w:rPr>
        <w:t xml:space="preserve">thāl</w:t>
      </w:r>
      <w:r>
        <w:rPr>
          <w:iCs/>
          <w:i/>
        </w:rPr>
        <w:t xml:space="preserve">, P. 5-3-23</w:t>
      </w:r>
      <w:r>
        <w:rPr>
          <w:iCs/>
          <w:i/>
        </w:rPr>
        <w:t xml:space="preserve"> </w:t>
      </w:r>
      <w:r>
        <w:rPr>
          <w:iCs/>
          <w:i/>
          <w:iCs/>
          <w:i/>
        </w:rPr>
        <w:t xml:space="preserve">prakāravacane thāl</w:t>
      </w:r>
      <w:r>
        <w:rPr>
          <w:iCs/>
          <w:i/>
        </w:rPr>
        <w:t xml:space="preserve">; the accent by the Phiṭ-sūtra</w:t>
      </w:r>
      <w:r>
        <w:rPr>
          <w:iCs/>
          <w:i/>
        </w:rPr>
        <w:t xml:space="preserve"> </w:t>
      </w:r>
      <w:r>
        <w:rPr>
          <w:iCs/>
          <w:i/>
          <w:iCs/>
          <w:i/>
        </w:rPr>
        <w:t xml:space="preserve">yatheti pādānte</w:t>
      </w:r>
      <w:r>
        <w:rPr>
          <w:iCs/>
          <w:i/>
        </w:rPr>
        <w:t xml:space="preserve">],</w:t>
      </w:r>
      <w:r>
        <w:t xml:space="preserve"> </w:t>
      </w:r>
      <w:r>
        <w:t xml:space="preserve">vājayantaḥ</w:t>
      </w:r>
      <w:r>
        <w:t xml:space="preserve"> </w:t>
      </w:r>
      <w:r>
        <w:rPr>
          <w:iCs/>
          <w:i/>
        </w:rPr>
        <w:t xml:space="preserve">[from</w:t>
      </w:r>
      <w:r>
        <w:rPr>
          <w:iCs/>
          <w:i/>
        </w:rPr>
        <w:t xml:space="preserve"> </w:t>
      </w:r>
      <w:r>
        <w:rPr>
          <w:iCs/>
          <w:i/>
          <w:iCs/>
          <w:i/>
        </w:rPr>
        <w:t xml:space="preserve">vāja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desires for himself</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w:t>
      </w:r>
      <w:r>
        <w:rPr>
          <w:iCs/>
          <w:i/>
        </w:rPr>
        <w:t xml:space="preserve">is</w:t>
      </w:r>
      <w:r>
        <w:rPr>
          <w:iCs/>
          <w:i/>
        </w:rPr>
        <w:t xml:space="preserve"> </w:t>
      </w:r>
      <w:r>
        <w:rPr>
          <w:iCs/>
          <w:i/>
          <w:iCs/>
          <w:i/>
        </w:rPr>
        <w:t xml:space="preserve">cit</w:t>
      </w:r>
      <w:r>
        <w:rPr>
          <w:iCs/>
          <w:i/>
        </w:rPr>
        <w:t xml:space="preserve">? the lengthening of the</w:t>
      </w:r>
      <w:r>
        <w:rPr>
          <w:iCs/>
          <w:i/>
        </w:rPr>
        <w:t xml:space="preserve"> </w:t>
      </w:r>
      <w:r>
        <w:rPr>
          <w:iCs/>
          <w:i/>
          <w:iCs/>
          <w:i/>
        </w:rPr>
        <w:t xml:space="preserve">a</w:t>
      </w:r>
      <w:r>
        <w:rPr>
          <w:iCs/>
          <w:i/>
        </w:rPr>
        <w:t xml:space="preserve"> </w:t>
      </w:r>
      <w:r>
        <w:rPr>
          <w:iCs/>
          <w:i/>
        </w:rPr>
        <w:t xml:space="preserve">before it is blocked in the Veda by P. 7-4-37? [</w:t>
      </w:r>
      <w:r>
        <w:rPr>
          <w:iCs/>
          <w:i/>
          <w:iCs/>
          <w:i/>
        </w:rPr>
        <w:t xml:space="preserve">na chandasy aputrasya</w:t>
      </w:r>
      <w:r>
        <w:rPr>
          <w:iCs/>
          <w:i/>
        </w:rPr>
        <w:t xml:space="preserve">, 6-4-? — numeral doubtful];</w:t>
      </w:r>
      <w:r>
        <w:rPr>
          <w:iCs/>
          <w:i/>
        </w:rPr>
        <w:t xml:space="preserve"> </w:t>
      </w:r>
      <w:r>
        <w:rPr>
          <w:iCs/>
          <w:i/>
          <w:iCs/>
          <w:i/>
        </w:rPr>
        <w:t xml:space="preserve">śatṛ</w:t>
      </w:r>
      <w:r>
        <w:rPr>
          <w:iCs/>
          <w:i/>
        </w:rPr>
        <w:t xml:space="preserve">; the</w:t>
      </w:r>
      <w:r>
        <w:rPr>
          <w:iCs/>
          <w:i/>
        </w:rPr>
        <w:t xml:space="preserve"> </w:t>
      </w:r>
      <w:r>
        <w:rPr>
          <w:iCs/>
          <w:i/>
          <w:iCs/>
          <w:i/>
        </w:rPr>
        <w:t xml:space="preserve">num</w:t>
      </w:r>
      <w:r>
        <w:rPr>
          <w:iCs/>
          <w:i/>
        </w:rPr>
        <w:t xml:space="preserve"> </w:t>
      </w:r>
      <w:r>
        <w:rPr>
          <w:iCs/>
          <w:i/>
        </w:rPr>
        <w:t xml:space="preserve">augment before the plural ending],</w:t>
      </w:r>
      <w:r>
        <w:t xml:space="preserve"> </w:t>
      </w:r>
      <w:r>
        <w:t xml:space="preserve">maṃhiṣṭham</w:t>
      </w:r>
      <w:r>
        <w:t xml:space="preserve"> </w:t>
      </w:r>
      <w:r>
        <w:rPr>
          <w:iCs/>
          <w:i/>
        </w:rPr>
        <w:t xml:space="preserve">[from</w:t>
      </w:r>
      <w:r>
        <w:rPr>
          <w:iCs/>
          <w:i/>
        </w:rPr>
        <w:t xml:space="preserve"> </w:t>
      </w:r>
      <w:r>
        <w:rPr>
          <w:iCs/>
          <w:i/>
          <w:iCs/>
          <w:i/>
        </w:rPr>
        <w:t xml:space="preserve">mahi vṛddhau</w:t>
      </w:r>
      <w:r>
        <w:rPr>
          <w:iCs/>
          <w:i/>
        </w:rPr>
        <w:t xml:space="preserve">;</w:t>
      </w:r>
      <w:r>
        <w:rPr>
          <w:iCs/>
          <w:i/>
        </w:rPr>
        <w:t xml:space="preserve"> </w:t>
      </w:r>
      <w:r>
        <w:rPr>
          <w:iCs/>
          <w:i/>
          <w:iCs/>
          <w:i/>
        </w:rPr>
        <w:t xml:space="preserve">iṣṭhan</w:t>
      </w:r>
      <w:r>
        <w:rPr>
          <w:iCs/>
          <w:i/>
        </w:rPr>
        <w:t xml:space="preserve"> </w:t>
      </w:r>
      <w:r>
        <w:rPr>
          <w:iCs/>
          <w:i/>
        </w:rPr>
        <w:t xml:space="preserve">after a</w:t>
      </w:r>
      <w:r>
        <w:rPr>
          <w:iCs/>
          <w:i/>
        </w:rPr>
        <w:t xml:space="preserve"> </w:t>
      </w:r>
      <w:r>
        <w:rPr>
          <w:iCs/>
          <w:i/>
          <w:iCs/>
          <w:i/>
        </w:rPr>
        <w:t xml:space="preserve">tṛc</w:t>
      </w:r>
      <w:r>
        <w:rPr>
          <w:iCs/>
          <w:i/>
        </w:rPr>
        <w:t xml:space="preserve">-final stem by P. 5-3-59</w:t>
      </w:r>
      <w:r>
        <w:rPr>
          <w:iCs/>
          <w:i/>
        </w:rPr>
        <w:t xml:space="preserve"> </w:t>
      </w:r>
      <w:r>
        <w:rPr>
          <w:iCs/>
          <w:i/>
          <w:iCs/>
          <w:i/>
        </w:rPr>
        <w:t xml:space="preserve">tuśchandasi</w:t>
      </w:r>
      <w:r>
        <w:rPr>
          <w:iCs/>
          <w:i/>
        </w:rPr>
        <w:t xml:space="preserve">; loss of</w:t>
      </w:r>
      <w:r>
        <w:rPr>
          <w:iCs/>
          <w:i/>
        </w:rPr>
        <w:t xml:space="preserve"> </w:t>
      </w:r>
      <w:r>
        <w:rPr>
          <w:iCs/>
          <w:i/>
          <w:iCs/>
          <w:i/>
        </w:rPr>
        <w:t xml:space="preserve">tṛ</w:t>
      </w:r>
      <w:r>
        <w:rPr>
          <w:iCs/>
          <w:i/>
        </w:rPr>
        <w:t xml:space="preserve"> </w:t>
      </w:r>
      <w:r>
        <w:rPr>
          <w:iCs/>
          <w:i/>
        </w:rPr>
        <w:t xml:space="preserve">by P. 6-4-154</w:t>
      </w:r>
      <w:r>
        <w:rPr>
          <w:iCs/>
          <w:i/>
        </w:rPr>
        <w:t xml:space="preserve"> </w:t>
      </w:r>
      <w:r>
        <w:rPr>
          <w:iCs/>
          <w:i/>
          <w:iCs/>
          <w:i/>
        </w:rPr>
        <w:t xml:space="preserve">tureṣṭhemeyaḥsu</w:t>
      </w:r>
      <w:r>
        <w:rPr>
          <w:iCs/>
          <w:i/>
        </w:rPr>
        <w:t xml:space="preserve">; the accent on the first syllable by</w:t>
      </w:r>
      <w:r>
        <w:rPr>
          <w:iCs/>
          <w:i/>
        </w:rPr>
        <w:t xml:space="preserve"> </w:t>
      </w:r>
      <w:r>
        <w:rPr>
          <w:iCs/>
          <w:i/>
          <w:iCs/>
          <w:i/>
        </w:rPr>
        <w:t xml:space="preserve">nit</w:t>
      </w:r>
      <w:r>
        <w:rPr>
          <w:iCs/>
          <w:i/>
        </w:rPr>
        <w:t xml:space="preserve">-ness] and</w:t>
      </w:r>
      <w:r>
        <w:t xml:space="preserve"> </w:t>
      </w:r>
      <w:r>
        <w:t xml:space="preserve">siñce</w:t>
      </w:r>
      <w:r>
        <w:t xml:space="preserve"> </w:t>
      </w:r>
      <w:r>
        <w:rPr>
          <w:iCs/>
          <w:i/>
        </w:rPr>
        <w:t xml:space="preserve">[from</w:t>
      </w:r>
      <w:r>
        <w:rPr>
          <w:iCs/>
          <w:i/>
        </w:rPr>
        <w:t xml:space="preserve"> </w:t>
      </w:r>
      <w:r>
        <w:rPr>
          <w:iCs/>
          <w:i/>
          <w:iCs/>
          <w:i/>
        </w:rPr>
        <w:t xml:space="preserve">ṣica kṣaraṇe</w:t>
      </w:r>
      <w:r>
        <w:rPr>
          <w:iCs/>
          <w:i/>
        </w:rPr>
        <w:t xml:space="preserve">;</w:t>
      </w:r>
      <w:r>
        <w:rPr>
          <w:iCs/>
          <w:i/>
        </w:rPr>
        <w:t xml:space="preserve"> </w:t>
      </w:r>
      <w:r>
        <w:rPr>
          <w:iCs/>
          <w:i/>
          <w:iCs/>
          <w:i/>
        </w:rPr>
        <w:t xml:space="preserve">vyatyaya</w:t>
      </w:r>
      <w:r>
        <w:rPr>
          <w:iCs/>
          <w:i/>
        </w:rPr>
        <w:t xml:space="preserve"> </w:t>
      </w:r>
      <w:r>
        <w:rPr>
          <w:iCs/>
          <w:i/>
        </w:rPr>
        <w:t xml:space="preserve">gives the singular for the plural (P. 3-1-85</w:t>
      </w:r>
      <w:r>
        <w:rPr>
          <w:iCs/>
          <w:i/>
        </w:rPr>
        <w:t xml:space="preserve"> </w:t>
      </w:r>
      <w:r>
        <w:rPr>
          <w:iCs/>
          <w:i/>
          <w:iCs/>
          <w:i/>
        </w:rPr>
        <w:t xml:space="preserve">vyatyayo bahulam</w:t>
      </w:r>
      <w:r>
        <w:rPr>
          <w:iCs/>
          <w:i/>
        </w:rPr>
        <w:t xml:space="preserve">);</w:t>
      </w:r>
      <w:r>
        <w:rPr>
          <w:iCs/>
          <w:i/>
        </w:rPr>
        <w:t xml:space="preserve"> </w:t>
      </w:r>
      <w:r>
        <w:rPr>
          <w:iCs/>
          <w:i/>
          <w:iCs/>
          <w:i/>
        </w:rPr>
        <w:t xml:space="preserve">s</w:t>
      </w:r>
      <w:r>
        <w:rPr>
          <w:iCs/>
          <w:i/>
        </w:rPr>
        <w:t xml:space="preserve"> </w:t>
      </w:r>
      <w:r>
        <w:rPr>
          <w:iCs/>
          <w:i/>
        </w:rPr>
        <w:t xml:space="preserve">in place of</w:t>
      </w:r>
      <w:r>
        <w:rPr>
          <w:iCs/>
          <w:i/>
        </w:rPr>
        <w:t xml:space="preserve"> </w:t>
      </w:r>
      <w:r>
        <w:rPr>
          <w:iCs/>
          <w:i/>
          <w:iCs/>
          <w:i/>
        </w:rPr>
        <w:t xml:space="preserve">ṣ</w:t>
      </w:r>
      <w:r>
        <w:rPr>
          <w:iCs/>
          <w:i/>
        </w:rPr>
        <w:t xml:space="preserve">;</w:t>
      </w:r>
      <w:r>
        <w:rPr>
          <w:iCs/>
          <w:i/>
        </w:rPr>
        <w:t xml:space="preserve"> </w:t>
      </w:r>
      <w:r>
        <w:rPr>
          <w:iCs/>
          <w:i/>
          <w:iCs/>
          <w:i/>
        </w:rPr>
        <w:t xml:space="preserve">śa</w:t>
      </w:r>
      <w:r>
        <w:rPr>
          <w:iCs/>
          <w:i/>
        </w:rPr>
        <w:t xml:space="preserve"> </w:t>
      </w:r>
      <w:r>
        <w:rPr>
          <w:iCs/>
          <w:i/>
        </w:rPr>
        <w:t xml:space="preserve">with the augment</w:t>
      </w:r>
      <w:r>
        <w:rPr>
          <w:iCs/>
          <w:i/>
        </w:rPr>
        <w:t xml:space="preserve"> </w:t>
      </w:r>
      <w:r>
        <w:rPr>
          <w:iCs/>
          <w:i/>
          <w:iCs/>
          <w:i/>
        </w:rPr>
        <w:t xml:space="preserve">num</w:t>
      </w:r>
      <w:r>
        <w:rPr>
          <w:iCs/>
          <w:i/>
        </w:rPr>
        <w:t xml:space="preserve"> </w:t>
      </w:r>
      <w:r>
        <w:rPr>
          <w:iCs/>
          <w:i/>
        </w:rPr>
        <w:t xml:space="preserve">by</w:t>
      </w:r>
      <w:r>
        <w:rPr>
          <w:iCs/>
          <w:i/>
        </w:rPr>
        <w:t xml:space="preserve"> </w:t>
      </w:r>
      <w:r>
        <w:rPr>
          <w:iCs/>
          <w:i/>
          <w:iCs/>
          <w:i/>
        </w:rPr>
        <w:t xml:space="preserve">śe mucādīnām</w:t>
      </w:r>
      <w:r>
        <w:rPr>
          <w:iCs/>
          <w:i/>
        </w:rPr>
        <w:t xml:space="preserve">, P. 7-1-59]. All numerals pointer-only.)</w:t>
      </w:r>
    </w:p>
    <w:p>
      <w:pPr>
        <w:pStyle w:val="BodyText"/>
      </w:pPr>
      <w:r>
        <w:rPr>
          <w:bCs/>
          <w:b/>
        </w:rPr>
        <w:t xml:space="preserve">॥ Prati-padārthaḥ ॥</w:t>
      </w:r>
      <w:r>
        <w:t xml:space="preserve"> </w:t>
      </w:r>
      <w:r>
        <w:rPr>
          <w:iCs/>
          <w:i/>
        </w:rPr>
        <w:t xml:space="preserve">(pp. 459–460)</w:t>
      </w:r>
      <w:r>
        <w:t xml:space="preserve"> </w:t>
      </w:r>
      <w:r>
        <w:rPr>
          <w:bCs/>
          <w:b/>
        </w:rPr>
        <w:t xml:space="preserve">वाजयन्तः (vājayantaḥ)</w:t>
      </w:r>
      <w:r>
        <w:t xml:space="preserve"> </w:t>
      </w:r>
      <w:r>
        <w:t xml:space="preserve">— we who desire food [wealth] |</w:t>
      </w:r>
      <w:r>
        <w:t xml:space="preserve"> </w:t>
      </w:r>
      <w:r>
        <w:rPr>
          <w:bCs/>
          <w:b/>
        </w:rPr>
        <w:t xml:space="preserve">वः (vaḥ)</w:t>
      </w:r>
      <w:r>
        <w:t xml:space="preserve"> </w:t>
      </w:r>
      <w:r>
        <w:t xml:space="preserve">— [of you, the priests and sacrificers] your |</w:t>
      </w:r>
      <w:r>
        <w:t xml:space="preserve"> </w:t>
      </w:r>
      <w:r>
        <w:rPr>
          <w:bCs/>
          <w:b/>
        </w:rPr>
        <w:t xml:space="preserve">शतक्रतुम् (śatakratum)</w:t>
      </w:r>
      <w:r>
        <w:t xml:space="preserve"> </w:t>
      </w:r>
      <w:r>
        <w:t xml:space="preserve">— [him] endowed with a hundred deeds |</w:t>
      </w:r>
      <w:r>
        <w:t xml:space="preserve"> </w:t>
      </w:r>
      <w:r>
        <w:rPr>
          <w:bCs/>
          <w:b/>
        </w:rPr>
        <w:t xml:space="preserve">मंहिष्ठम् (maṃhiṣṭham)</w:t>
      </w:r>
      <w:r>
        <w:t xml:space="preserve"> </w:t>
      </w:r>
      <w:r>
        <w:t xml:space="preserve">— exceedingly grown [great] |</w:t>
      </w:r>
      <w:r>
        <w:t xml:space="preserve"> </w:t>
      </w:r>
      <w:r>
        <w:rPr>
          <w:bCs/>
          <w:b/>
        </w:rPr>
        <w:t xml:space="preserve">इन्द्रम् (indram)</w:t>
      </w:r>
      <w:r>
        <w:t xml:space="preserve"> </w:t>
      </w:r>
      <w:r>
        <w:t xml:space="preserve">— Indra |</w:t>
      </w:r>
      <w:r>
        <w:t xml:space="preserve"> </w:t>
      </w:r>
      <w:r>
        <w:rPr>
          <w:bCs/>
          <w:b/>
        </w:rPr>
        <w:t xml:space="preserve">इन्दुभिः (indubhiḥ)</w:t>
      </w:r>
      <w:r>
        <w:t xml:space="preserve"> </w:t>
      </w:r>
      <w:r>
        <w:t xml:space="preserve">— with Soma-juices |</w:t>
      </w:r>
      <w:r>
        <w:t xml:space="preserve"> </w:t>
      </w:r>
      <w:r>
        <w:rPr>
          <w:bCs/>
          <w:b/>
        </w:rPr>
        <w:t xml:space="preserve">यथा क्रिविम् (yathā krivim)</w:t>
      </w:r>
      <w:r>
        <w:t xml:space="preserve"> </w:t>
      </w:r>
      <w:r>
        <w:t xml:space="preserve">— as [one fills] a well (with water) |</w:t>
      </w:r>
      <w:r>
        <w:t xml:space="preserve"> </w:t>
      </w:r>
      <w:r>
        <w:rPr>
          <w:bCs/>
          <w:b/>
        </w:rPr>
        <w:t xml:space="preserve">आ सिञ्चे (ā siñce)</w:t>
      </w:r>
      <w:r>
        <w:t xml:space="preserve"> </w:t>
      </w:r>
      <w:r>
        <w:t xml:space="preserve">— we sprinkle all around, and satisfy.</w:t>
      </w:r>
    </w:p>
    <w:p>
      <w:pPr>
        <w:pStyle w:val="BodyText"/>
      </w:pPr>
      <w:r>
        <w:rPr>
          <w:bCs/>
          <w:b/>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Cs/>
          <w:i/>
        </w:rPr>
        <w:t xml:space="preserve">[sic: the printed sentence is as given;</w:t>
      </w:r>
      <w:r>
        <w:rPr>
          <w:iCs/>
          <w:i/>
        </w:rPr>
        <w:t xml:space="preserve"> </w:t>
      </w:r>
      <w:r>
        <w:rPr>
          <w:iCs/>
          <w:i/>
        </w:rPr>
        <w:t xml:space="preserve">“</w:t>
      </w:r>
      <w:r>
        <w:rPr>
          <w:iCs/>
          <w:i/>
        </w:rPr>
        <w:t xml:space="preserve">as a well</w:t>
      </w:r>
      <w:r>
        <w:rPr>
          <w:iCs/>
          <w:i/>
        </w:rPr>
        <w:t xml:space="preserve">”</w:t>
      </w:r>
      <w:r>
        <w:rPr>
          <w:iCs/>
          <w:i/>
        </w:rPr>
        <w:t xml:space="preserve"> </w:t>
      </w:r>
      <w:r>
        <w:rPr>
          <w:iCs/>
          <w:i/>
        </w:rPr>
        <w:t xml:space="preserve">is its rendering of the simile]</w:t>
      </w:r>
    </w:p>
    <w:p>
      <w:pPr>
        <w:pStyle w:val="FirstParagraph"/>
      </w:pPr>
      <w:r>
        <w:rPr>
          <w:bCs/>
          <w:b/>
        </w:rPr>
        <w:t xml:space="preserve">॥ Viśeṣa-viṣayagaḷu (Special Topics) ॥</w:t>
      </w:r>
      <w:r>
        <w:t xml:space="preserve"> </w:t>
      </w:r>
      <w:r>
        <w:rPr>
          <w:iCs/>
          <w:i/>
        </w:rPr>
        <w:t xml:space="preserve">(p. 460)</w:t>
      </w:r>
      <w:r>
        <w:t xml:space="preserve"> </w:t>
      </w:r>
      <w:r>
        <w:rPr>
          <w:bCs/>
          <w:b/>
        </w:rPr>
        <w:t xml:space="preserve">क्रिविम् (krivim)</w:t>
      </w:r>
      <w:r>
        <w:t xml:space="preserve"> </w:t>
      </w:r>
      <w:r>
        <w:t xml:space="preserve">—</w:t>
      </w:r>
      <w:r>
        <w:t xml:space="preserve"> </w:t>
      </w:r>
      <w:r>
        <w:rPr>
          <w:iCs/>
          <w:i/>
        </w:rPr>
        <w:t xml:space="preserve">kūpaḥ</w:t>
      </w:r>
      <w:r>
        <w:t xml:space="preserve">: the word</w:t>
      </w:r>
      <w:r>
        <w:t xml:space="preserve"> </w:t>
      </w:r>
      <w:r>
        <w:rPr>
          <w:iCs/>
          <w:i/>
        </w:rPr>
        <w:t xml:space="preserve">krivi</w:t>
      </w:r>
      <w:r>
        <w:t xml:space="preserve"> </w:t>
      </w:r>
      <w:r>
        <w:t xml:space="preserve">is read among the fourteen names of</w:t>
      </w:r>
      <w:r>
        <w:t xml:space="preserve"> </w:t>
      </w:r>
      <w:r>
        <w:t xml:space="preserve">‘</w:t>
      </w:r>
      <w:r>
        <w:t xml:space="preserve">well</w:t>
      </w:r>
      <w:r>
        <w:t xml:space="preserve">’</w:t>
      </w:r>
      <w:r>
        <w:t xml:space="preserve"> </w:t>
      </w:r>
      <w:r>
        <w:t xml:space="preserve">beginning with</w:t>
      </w:r>
      <w:r>
        <w:t xml:space="preserve"> </w:t>
      </w:r>
      <w:r>
        <w:rPr>
          <w:iCs/>
          <w:i/>
        </w:rPr>
        <w:t xml:space="preserve">kāṭa</w:t>
      </w:r>
      <w:r>
        <w:t xml:space="preserve"> </w:t>
      </w:r>
      <w:r>
        <w:t xml:space="preserve">[?] [in the Nighaṇṭu]; so</w:t>
      </w:r>
      <w:r>
        <w:t xml:space="preserve"> </w:t>
      </w:r>
      <w:r>
        <w:rPr>
          <w:iCs/>
          <w:i/>
        </w:rPr>
        <w:t xml:space="preserve">krivi</w:t>
      </w:r>
      <w:r>
        <w:t xml:space="preserve"> </w:t>
      </w:r>
      <w:r>
        <w:t xml:space="preserve">is a well.</w:t>
      </w:r>
      <w:r>
        <w:t xml:space="preserve"> </w:t>
      </w:r>
      <w:r>
        <w:rPr>
          <w:iCs/>
          <w:i/>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Cs/>
          <w:b/>
        </w:rPr>
        <w:t xml:space="preserve">शतक्रतुम् (śatakratum)</w:t>
      </w:r>
      <w:r>
        <w:t xml:space="preserve"> </w:t>
      </w:r>
      <w:r>
        <w:t xml:space="preserve">—</w:t>
      </w:r>
      <w:r>
        <w:t xml:space="preserve"> </w:t>
      </w:r>
      <w:r>
        <w:rPr>
          <w:iCs/>
          <w:i/>
        </w:rPr>
        <w:t xml:space="preserve">kratu</w:t>
      </w:r>
      <w:r>
        <w:t xml:space="preserve"> </w:t>
      </w:r>
      <w:r>
        <w:t xml:space="preserve">means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so here</w:t>
      </w:r>
      <w:r>
        <w:t xml:space="preserve"> </w:t>
      </w:r>
      <w:r>
        <w:rPr>
          <w:iCs/>
          <w:i/>
        </w:rPr>
        <w:t xml:space="preserve">śatakratu</w:t>
      </w:r>
      <w:r>
        <w:t xml:space="preserve"> </w:t>
      </w:r>
      <w:r>
        <w:t xml:space="preserve">=</w:t>
      </w:r>
      <w:r>
        <w:t xml:space="preserve"> </w:t>
      </w:r>
      <w:r>
        <w:t xml:space="preserve">‘</w:t>
      </w:r>
      <w:r>
        <w:t xml:space="preserve">one who has performed a hundred deeds of valour</w:t>
      </w:r>
      <w:r>
        <w:t xml:space="preserve">’</w:t>
      </w:r>
      <w:r>
        <w:t xml:space="preserve"> </w:t>
      </w:r>
      <w:r>
        <w:t xml:space="preserve">or</w:t>
      </w:r>
      <w:r>
        <w:t xml:space="preserve"> </w:t>
      </w:r>
      <w:r>
        <w:t xml:space="preserve">‘</w:t>
      </w:r>
      <w:r>
        <w:t xml:space="preserve">very wise</w:t>
      </w:r>
      <w:r>
        <w:t xml:space="preserve">’</w:t>
      </w:r>
      <w:r>
        <w:t xml:space="preserve">. In the Purāṇas</w:t>
      </w:r>
      <w:r>
        <w:t xml:space="preserve"> </w:t>
      </w:r>
      <w:r>
        <w:rPr>
          <w:iCs/>
          <w:i/>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 (maṃhiṣṭham)</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the most grown, the most excellent.</w:t>
      </w:r>
      <w:r>
        <w:t xml:space="preserve"> </w:t>
      </w:r>
      <w:r>
        <w:rPr>
          <w:bCs/>
          <w:b/>
        </w:rPr>
        <w:t xml:space="preserve">वः इन्द्रम् (vaḥ indram)</w:t>
      </w:r>
      <w:r>
        <w:t xml:space="preserve"> </w:t>
      </w:r>
      <w:r>
        <w:t xml:space="preserve">—</w:t>
      </w:r>
      <w:r>
        <w:t xml:space="preserve"> </w:t>
      </w:r>
      <w:r>
        <w:t xml:space="preserve">“</w:t>
      </w:r>
      <w:r>
        <w:t xml:space="preserve">your Indra</w:t>
      </w:r>
      <w:r>
        <w:t xml:space="preserve">”</w:t>
      </w:r>
      <w:r>
        <w:t xml:space="preserve">, that is, the Indra whom you praise; by the use of the word</w:t>
      </w:r>
      <w:r>
        <w:t xml:space="preserve"> </w:t>
      </w:r>
      <w:r>
        <w:rPr>
          <w:iCs/>
          <w:i/>
        </w:rPr>
        <w:t xml:space="preserve">vaḥ</w:t>
      </w:r>
      <w:r>
        <w:t xml:space="preserve"> </w:t>
      </w:r>
      <w:r>
        <w:t xml:space="preserve">it should be understood that the sentence is spoken to the priest-men.</w:t>
      </w:r>
      <w:r>
        <w:t xml:space="preserve"> </w:t>
      </w:r>
      <w:r>
        <w:rPr>
          <w:bCs/>
          <w:b/>
        </w:rPr>
        <w:t xml:space="preserve">सिञ्चे (siñce)</w:t>
      </w:r>
      <w:r>
        <w:t xml:space="preserve"> </w:t>
      </w:r>
      <w:r>
        <w:t xml:space="preserve">—</w:t>
      </w:r>
      <w:r>
        <w:t xml:space="preserve"> </w:t>
      </w:r>
      <w:r>
        <w:rPr>
          <w:iCs/>
          <w:i/>
        </w:rPr>
        <w:t xml:space="preserve">ṣicir kṣaraṇe</w:t>
      </w:r>
      <w:r>
        <w:t xml:space="preserve"> </w:t>
      </w:r>
      <w:r>
        <w:t xml:space="preserve">[</w:t>
      </w:r>
      <w:r>
        <w:t xml:space="preserve">‘</w:t>
      </w:r>
      <w:r>
        <w:t xml:space="preserve">to flow, sprinkle</w:t>
      </w:r>
      <w:r>
        <w:t xml:space="preserve">’</w:t>
      </w:r>
      <w:r>
        <w:t xml:space="preserve">]: we make [him] wet with water, that is, fill; as</w:t>
      </w:r>
      <w:r>
        <w:t xml:space="preserve"> </w:t>
      </w:r>
      <w:r>
        <w:rPr>
          <w:iCs/>
          <w:i/>
        </w:rPr>
        <w:t xml:space="preserve">indubhiḥ</w:t>
      </w:r>
      <w:r>
        <w:t xml:space="preserve"> </w:t>
      </w:r>
      <w:r>
        <w:t xml:space="preserve">is present, the sense to be given is</w:t>
      </w:r>
      <w:r>
        <w:t xml:space="preserve"> </w:t>
      </w:r>
      <w:r>
        <w:t xml:space="preserve">‘</w:t>
      </w:r>
      <w:r>
        <w:t xml:space="preserve">we satisfy Indra with Soma-juices</w:t>
      </w:r>
      <w:r>
        <w:t xml:space="preserve">’</w:t>
      </w:r>
      <w:r>
        <w:t xml:space="preserve">.</w:t>
      </w:r>
    </w:p>
    <w:p>
      <w:r>
        <w:pict>
          <v:rect style="width:0;height:1.5pt" o:hralign="center" o:hrstd="t" o:hr="t"/>
        </w:pict>
      </w:r>
    </w:p>
    <w:bookmarkEnd w:id="139"/>
    <w:bookmarkStart w:id="140" w:name="pages-462464-sūkta-30-rik-2"/>
    <w:p>
      <w:pPr>
        <w:pStyle w:val="Heading3"/>
      </w:pPr>
      <w:r>
        <w:t xml:space="preserve">Pages 462–464 — Sūkta 30, Rik 2</w:t>
      </w:r>
    </w:p>
    <w:p>
      <w:pPr>
        <w:pStyle w:val="FirstParagraph"/>
      </w:pPr>
      <w:r>
        <w:rPr>
          <w:bCs/>
          <w:b/>
        </w:rPr>
        <w:t xml:space="preserve">Saṃhitā-pāṭha:</w:t>
      </w:r>
      <w:r>
        <w:t xml:space="preserve"> </w:t>
      </w:r>
      <w:r>
        <w:t xml:space="preserve">शतं वा यः शुचीनां सहस्रं वा समाशिराम् । एदु निम्नं न रीयते ॥ २ ॥</w:t>
      </w:r>
      <w:r>
        <w:t xml:space="preserve"> </w:t>
      </w:r>
      <w:r>
        <w:rPr>
          <w:iCs/>
          <w:i/>
        </w:rPr>
        <w:t xml:space="preserve">śataṃ vā yaḥ śucīnāṃ sahasraṃ vā samāśirām | ed u nimnaṃ na rīyate || 2 ||</w:t>
      </w:r>
    </w:p>
    <w:p>
      <w:pPr>
        <w:pStyle w:val="BodyText"/>
      </w:pPr>
      <w:r>
        <w:rPr>
          <w:bCs/>
          <w:b/>
        </w:rPr>
        <w:t xml:space="preserve">Pada-pāṭha:</w:t>
      </w:r>
      <w:r>
        <w:t xml:space="preserve"> </w:t>
      </w:r>
      <w:r>
        <w:t xml:space="preserve">शतम् । वा । यः । शुचीनाम् । सहस्रम् । वा । सम्ऽआशिराम् । आ । इत् । ऊं इति । निम्नम् । न । रीयते ॥ २ ॥</w:t>
      </w:r>
      <w:r>
        <w:t xml:space="preserve"> </w:t>
      </w:r>
      <w:r>
        <w:rPr>
          <w:iCs/>
          <w:i/>
        </w:rPr>
        <w:t xml:space="preserve">śatam | vā | yaḥ | śucīnām | sahasram | vā | sam-āśirām | ā | it | ūṃ iti | nimnam | na | rīyate || 2 ||</w:t>
      </w:r>
    </w:p>
    <w:p>
      <w:pPr>
        <w:pStyle w:val="BodyText"/>
      </w:pPr>
      <w:r>
        <w:rPr>
          <w:bCs/>
          <w:b/>
        </w:rPr>
        <w:t xml:space="preserve">Sāyaṇa-bhāṣya</w:t>
      </w:r>
      <w:r>
        <w:t xml:space="preserve"> </w:t>
      </w:r>
      <w:r>
        <w:rPr>
          <w:iCs/>
          <w:i/>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Cs/>
          <w:i/>
        </w:rPr>
        <w:t xml:space="preserve">(the closing clauses are compressed; read with some doubt [?])</w:t>
      </w:r>
      <w:r>
        <w:t xml:space="preserve"> </w:t>
      </w:r>
      <w:r>
        <w:rPr>
          <w:iCs/>
          <w:i/>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w:t>
      </w:r>
      <w:r>
        <w:t xml:space="preserve">The Indra who [accepts] a hundred, that is a group numbering a hundred, of pure Soma-offerings, or a thousand, that is a group numbering a thousand, of Soma-offerings endowed with a proper</w:t>
      </w:r>
      <w:r>
        <w:t xml:space="preserve"> </w:t>
      </w:r>
      <w:r>
        <w:rPr>
          <w:iCs/>
          <w:i/>
        </w:rPr>
        <w:t xml:space="preserve">āśir</w:t>
      </w:r>
      <w:r>
        <w:t xml:space="preserve"> </w:t>
      </w:r>
      <w:r>
        <w:t xml:space="preserve">[mixing-substance,</w:t>
      </w:r>
      <w:r>
        <w:t xml:space="preserve"> </w:t>
      </w:r>
      <w:r>
        <w:t xml:space="preserve">‘</w:t>
      </w:r>
      <w:r>
        <w:t xml:space="preserve">cooking-material</w:t>
      </w:r>
      <w:r>
        <w:t xml:space="preserve">’</w:t>
      </w:r>
      <w:r>
        <w:t xml:space="preserve">] — he comes [</w:t>
      </w:r>
      <w:r>
        <w:rPr>
          <w:iCs/>
          <w:i/>
        </w:rPr>
        <w:t xml:space="preserve">ed u īyate</w:t>
      </w:r>
      <w:r>
        <w:t xml:space="preserve">,</w:t>
      </w:r>
      <w:r>
        <w:t xml:space="preserve"> </w:t>
      </w:r>
      <w:r>
        <w:t xml:space="preserve">‘</w:t>
      </w:r>
      <w:r>
        <w:t xml:space="preserve">comes indeed</w:t>
      </w:r>
      <w:r>
        <w:t xml:space="preserve">’</w:t>
      </w:r>
      <w:r>
        <w:t xml:space="preserve">] — [the supplied remainder:]</w:t>
      </w:r>
      <w:r>
        <w:t xml:space="preserve"> </w:t>
      </w:r>
      <w:r>
        <w:t xml:space="preserve">‘</w:t>
      </w:r>
      <w:r>
        <w:t xml:space="preserve">he will favour us</w:t>
      </w:r>
      <w:r>
        <w:t xml:space="preserve">’</w:t>
      </w:r>
      <w:r>
        <w:t xml:space="preserve">. The illustration for his reaching the Soma:</w:t>
      </w:r>
      <w:r>
        <w:t xml:space="preserve"> </w:t>
      </w:r>
      <w:r>
        <w:rPr>
          <w:iCs/>
          <w:i/>
        </w:rPr>
        <w:t xml:space="preserve">nimnaṃ na</w:t>
      </w:r>
      <w:r>
        <w:t xml:space="preserve"> </w:t>
      </w:r>
      <w:r>
        <w:t xml:space="preserve">— as waters reach a low place, so.</w:t>
      </w:r>
      <w:r>
        <w:t xml:space="preserve">”</w:t>
      </w:r>
    </w:p>
    <w:p>
      <w:pPr>
        <w:pStyle w:val="BodyText"/>
      </w:pPr>
      <w:r>
        <w:rPr>
          <w:iCs/>
          <w:i/>
        </w:rPr>
        <w:t xml:space="preserve">(Grammar pages 463–464, noted briefly:</w:t>
      </w:r>
      <w:r>
        <w:t xml:space="preserve"> </w:t>
      </w:r>
      <w:r>
        <w:t xml:space="preserve">samāśirām</w:t>
      </w:r>
      <w:r>
        <w:t xml:space="preserve"> </w:t>
      </w:r>
      <w:r>
        <w:rPr>
          <w:iCs/>
          <w:i/>
        </w:rPr>
        <w:t xml:space="preserve">— from</w:t>
      </w:r>
      <w:r>
        <w:rPr>
          <w:iCs/>
          <w:i/>
        </w:rPr>
        <w:t xml:space="preserve"> </w:t>
      </w:r>
      <w:r>
        <w:t xml:space="preserve">śrīñ pāke* [</w:t>
      </w:r>
      <w:r>
        <w:t xml:space="preserve">‘</w:t>
      </w:r>
      <w:r>
        <w:t xml:space="preserve">to cook</w:t>
      </w:r>
      <w:r>
        <w:t xml:space="preserve">’</w:t>
      </w:r>
      <w:r>
        <w:t xml:space="preserve">],</w:t>
      </w:r>
      <w:r>
        <w:t xml:space="preserve"> </w:t>
      </w:r>
      <w:r>
        <w:rPr>
          <w:iCs/>
          <w:i/>
        </w:rPr>
        <w:t xml:space="preserve">kryādi</w:t>
      </w:r>
      <w:r>
        <w:t xml:space="preserve">, with</w:t>
      </w:r>
      <w:r>
        <w:t xml:space="preserve"> </w:t>
      </w:r>
      <w:r>
        <w:rPr>
          <w:iCs/>
          <w:i/>
        </w:rPr>
        <w:t xml:space="preserve">ā</w:t>
      </w:r>
      <w:r>
        <w:t xml:space="preserve"> </w:t>
      </w:r>
      <w:r>
        <w:t xml:space="preserve">and</w:t>
      </w:r>
      <w:r>
        <w:t xml:space="preserve"> </w:t>
      </w:r>
      <w:r>
        <w:rPr>
          <w:iCs/>
          <w:i/>
        </w:rPr>
        <w:t xml:space="preserve">sam</w:t>
      </w:r>
      <w:r>
        <w:t xml:space="preserve"> </w:t>
      </w:r>
      <w:r>
        <w:t xml:space="preserve">prefixes;</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 and</w:t>
      </w:r>
      <w:r>
        <w:t xml:space="preserve"> </w:t>
      </w:r>
      <w:r>
        <w:rPr>
          <w:iCs/>
          <w:i/>
        </w:rPr>
        <w:t xml:space="preserve">āśir</w:t>
      </w:r>
      <w:r>
        <w:t xml:space="preserve"> </w:t>
      </w:r>
      <w:r>
        <w:t xml:space="preserve">is established by the</w:t>
      </w:r>
      <w:r>
        <w:t xml:space="preserve"> </w:t>
      </w:r>
      <w:r>
        <w:rPr>
          <w:iCs/>
          <w:i/>
        </w:rPr>
        <w:t xml:space="preserve">nipātana</w:t>
      </w:r>
      <w:r>
        <w:t xml:space="preserve"> </w:t>
      </w:r>
      <w:r>
        <w:t xml:space="preserve">rule (P. 6-1-36?</w:t>
      </w:r>
      <w:r>
        <w:t xml:space="preserve"> </w:t>
      </w:r>
      <w:r>
        <w:rPr>
          <w:iCs/>
          <w:i/>
        </w:rPr>
        <w:t xml:space="preserve">āpaspṛdhethām…</w:t>
      </w:r>
      <w:r>
        <w:t xml:space="preserve">, numeral doubtful); it is a genitive plural, a bahuvrīhi compound, and by P. 6-2-1</w:t>
      </w:r>
      <w:r>
        <w:t xml:space="preserve"> </w:t>
      </w:r>
      <w:r>
        <w:rPr>
          <w:iCs/>
          <w:i/>
        </w:rPr>
        <w:t xml:space="preserve">bahuvrīhau prakṛtyā pūrvapadam</w:t>
      </w:r>
      <w:r>
        <w:t xml:space="preserve"> </w:t>
      </w:r>
      <w:r>
        <w:t xml:space="preserve">the first member keeps its own accent;* rīyate</w:t>
      </w:r>
      <w:r>
        <w:t xml:space="preserve"> </w:t>
      </w:r>
      <w:r>
        <w:rPr>
          <w:iCs/>
          <w:i/>
        </w:rPr>
        <w:t xml:space="preserve">—</w:t>
      </w:r>
      <w:r>
        <w:rPr>
          <w:iCs/>
          <w:i/>
        </w:rPr>
        <w:t xml:space="preserve"> </w:t>
      </w:r>
      <w:r>
        <w:t xml:space="preserve">rīṅ śravaṇe* [</w:t>
      </w:r>
      <w:r>
        <w:t xml:space="preserve">‘</w:t>
      </w:r>
      <w:r>
        <w:t xml:space="preserve">to flow</w:t>
      </w:r>
      <w:r>
        <w:t xml:space="preserve">’</w:t>
      </w:r>
      <w:r>
        <w:t xml:space="preserve">],</w:t>
      </w:r>
      <w:r>
        <w:t xml:space="preserve"> </w:t>
      </w:r>
      <w:r>
        <w:rPr>
          <w:iCs/>
          <w:i/>
        </w:rPr>
        <w:t xml:space="preserve">divādi</w:t>
      </w:r>
      <w:r>
        <w:t xml:space="preserve">, ātmanepada; the</w:t>
      </w:r>
      <w:r>
        <w:t xml:space="preserve"> </w:t>
      </w:r>
      <w:r>
        <w:rPr>
          <w:iCs/>
          <w:i/>
        </w:rPr>
        <w:t xml:space="preserve">ṭi</w:t>
      </w:r>
      <w:r>
        <w:t xml:space="preserve">-</w:t>
      </w:r>
      <w:r>
        <w:rPr>
          <w:iCs/>
          <w:i/>
        </w:rPr>
        <w:t xml:space="preserve">e</w:t>
      </w:r>
      <w:r>
        <w:t xml:space="preserve"> </w:t>
      </w:r>
      <w:r>
        <w:t xml:space="preserve">substitution by P. 3-4-79</w:t>
      </w:r>
      <w:r>
        <w:t xml:space="preserve"> </w:t>
      </w:r>
      <w:r>
        <w:rPr>
          <w:iCs/>
          <w:i/>
        </w:rPr>
        <w:t xml:space="preserve">ṭita ātmanepadānāṃ ṭer e</w:t>
      </w:r>
      <w:r>
        <w:t xml:space="preserve"> </w:t>
      </w:r>
      <w:r>
        <w:t xml:space="preserve">(टित आत्मनेपदानां टेरे);</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(दिवादिभ्यः श्यन्); the verb is lowered by P. 8-1-28</w:t>
      </w:r>
      <w:r>
        <w:t xml:space="preserve"> </w:t>
      </w:r>
      <w:r>
        <w:rPr>
          <w:iCs/>
          <w:i/>
        </w:rPr>
        <w:t xml:space="preserve">tiṅ atiṅaḥ</w:t>
      </w:r>
      <w:r>
        <w:t xml:space="preserve"> </w:t>
      </w:r>
      <w:r>
        <w:t xml:space="preserve">(तिङ्ङतिङः).)*</w:t>
      </w:r>
    </w:p>
    <w:p>
      <w:pPr>
        <w:pStyle w:val="BodyText"/>
      </w:pPr>
      <w:r>
        <w:rPr>
          <w:bCs/>
          <w:b/>
        </w:rPr>
        <w:t xml:space="preserve">॥ Prati-padārthaḥ ॥</w:t>
      </w:r>
      <w:r>
        <w:t xml:space="preserve"> </w:t>
      </w:r>
      <w:r>
        <w:rPr>
          <w:iCs/>
          <w:i/>
        </w:rPr>
        <w:t xml:space="preserve">(p. 462)</w:t>
      </w:r>
      <w:r>
        <w:t xml:space="preserve"> </w:t>
      </w:r>
      <w:r>
        <w:rPr>
          <w:bCs/>
          <w:b/>
        </w:rPr>
        <w:t xml:space="preserve">यः (yaḥ)</w:t>
      </w:r>
      <w:r>
        <w:t xml:space="preserve"> </w:t>
      </w:r>
      <w:r>
        <w:t xml:space="preserve">— which Indra |</w:t>
      </w:r>
      <w:r>
        <w:t xml:space="preserve"> </w:t>
      </w:r>
      <w:r>
        <w:rPr>
          <w:bCs/>
          <w:b/>
        </w:rPr>
        <w:t xml:space="preserve">शुचीनाम् (śucīnām)</w:t>
      </w:r>
      <w:r>
        <w:t xml:space="preserve"> </w:t>
      </w:r>
      <w:r>
        <w:t xml:space="preserve">— of pure |</w:t>
      </w:r>
      <w:r>
        <w:t xml:space="preserve"> </w:t>
      </w:r>
      <w:r>
        <w:rPr>
          <w:bCs/>
          <w:b/>
        </w:rPr>
        <w:t xml:space="preserve">शतं वा (śataṃ vā)</w:t>
      </w:r>
      <w:r>
        <w:t xml:space="preserve"> </w:t>
      </w:r>
      <w:r>
        <w:t xml:space="preserve">— a hundred Soma-juices (and) |</w:t>
      </w:r>
      <w:r>
        <w:t xml:space="preserve"> </w:t>
      </w:r>
      <w:r>
        <w:rPr>
          <w:bCs/>
          <w:b/>
        </w:rPr>
        <w:t xml:space="preserve">समाशिराम् (samāśirām)</w:t>
      </w:r>
      <w:r>
        <w:t xml:space="preserve"> </w:t>
      </w:r>
      <w:r>
        <w:t xml:space="preserve">— of Soma-juices mixed with purified sweet substances |</w:t>
      </w:r>
      <w:r>
        <w:t xml:space="preserve"> </w:t>
      </w:r>
      <w:r>
        <w:rPr>
          <w:bCs/>
          <w:b/>
        </w:rPr>
        <w:t xml:space="preserve">सहस्रं वा (sahasraṃ vā)</w:t>
      </w:r>
      <w:r>
        <w:t xml:space="preserve"> </w:t>
      </w:r>
      <w:r>
        <w:t xml:space="preserve">— thousand in number [also] (to receive them) |</w:t>
      </w:r>
      <w:r>
        <w:t xml:space="preserve"> </w:t>
      </w:r>
      <w:r>
        <w:rPr>
          <w:bCs/>
          <w:b/>
        </w:rPr>
        <w:t xml:space="preserve">निम्नं न (nimnaṃ na)</w:t>
      </w:r>
      <w:r>
        <w:t xml:space="preserve"> </w:t>
      </w:r>
      <w:r>
        <w:t xml:space="preserve">— as water into a low place [naturally] |</w:t>
      </w:r>
      <w:r>
        <w:t xml:space="preserve"> </w:t>
      </w:r>
      <w:r>
        <w:rPr>
          <w:bCs/>
          <w:b/>
        </w:rPr>
        <w:t xml:space="preserve">एदु रीयते (ed u rīyate)</w:t>
      </w:r>
      <w:r>
        <w:t xml:space="preserve"> </w:t>
      </w:r>
      <w:r>
        <w:t xml:space="preserve">— comes (naturally) [may that Indra favour us].</w:t>
      </w:r>
    </w:p>
    <w:p>
      <w:pPr>
        <w:pStyle w:val="BodyText"/>
      </w:pPr>
      <w:r>
        <w:rPr>
          <w:bCs/>
          <w:b/>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Cs/>
          <w:b/>
        </w:rPr>
        <w:t xml:space="preserve">॥ Viśeṣa-viṣayagaḷu (Special Topics) ॥</w:t>
      </w:r>
      <w:r>
        <w:t xml:space="preserve"> </w:t>
      </w:r>
      <w:r>
        <w:rPr>
          <w:iCs/>
          <w:i/>
        </w:rPr>
        <w:t xml:space="preserve">(p. 463)</w:t>
      </w:r>
      <w:r>
        <w:t xml:space="preserve"> </w:t>
      </w:r>
      <w:r>
        <w:rPr>
          <w:bCs/>
          <w:b/>
        </w:rPr>
        <w:t xml:space="preserve">शतं, सहस्रम् (śataṃ, sahasram)</w:t>
      </w:r>
      <w:r>
        <w:t xml:space="preserve"> </w:t>
      </w:r>
      <w:r>
        <w:t xml:space="preserve">— although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merely</w:t>
      </w:r>
      <w:r>
        <w:t xml:space="preserve"> </w:t>
      </w:r>
      <w:r>
        <w:t xml:space="preserve">‘</w:t>
      </w:r>
      <w:r>
        <w:t xml:space="preserve">a hundred</w:t>
      </w:r>
      <w:r>
        <w:t xml:space="preserve">’</w:t>
      </w:r>
      <w:r>
        <w:t xml:space="preserve"> </w:t>
      </w:r>
      <w:r>
        <w:t xml:space="preserve">and</w:t>
      </w:r>
      <w:r>
        <w:t xml:space="preserve"> </w:t>
      </w:r>
      <w:r>
        <w:t xml:space="preserve">‘</w:t>
      </w:r>
      <w:r>
        <w:t xml:space="preserve">a thousand</w:t>
      </w:r>
      <w:r>
        <w:t xml:space="preserve">’</w:t>
      </w:r>
      <w:r>
        <w:t xml:space="preserve">, the sense here is</w:t>
      </w:r>
      <w:r>
        <w:t xml:space="preserve"> </w:t>
      </w:r>
      <w:r>
        <w:t xml:space="preserve">‘</w:t>
      </w:r>
      <w:r>
        <w:t xml:space="preserve">a hundred or a thousand vessels</w:t>
      </w:r>
      <w:r>
        <w:t xml:space="preserve">’</w:t>
      </w:r>
      <w:r>
        <w:t xml:space="preserve"> </w:t>
      </w:r>
      <w:r>
        <w:t xml:space="preserve">of Soma-juice, or</w:t>
      </w:r>
      <w:r>
        <w:t xml:space="preserve"> </w:t>
      </w:r>
      <w:r>
        <w:t xml:space="preserve">‘</w:t>
      </w:r>
      <w:r>
        <w:t xml:space="preserve">a hundred or a thousand Soma-offerings in jars or at sacrifices</w:t>
      </w:r>
      <w:r>
        <w:t xml:space="preserve">’</w:t>
      </w:r>
      <w:r>
        <w:t xml:space="preserve">.</w:t>
      </w:r>
      <w:r>
        <w:t xml:space="preserve"> </w:t>
      </w:r>
      <w:r>
        <w:rPr>
          <w:bCs/>
          <w:b/>
        </w:rPr>
        <w:t xml:space="preserve">समाशिराम् (samāśirām)</w:t>
      </w:r>
      <w:r>
        <w:t xml:space="preserve"> </w:t>
      </w:r>
      <w:r>
        <w:t xml:space="preserve">— Soma-juices joined with</w:t>
      </w:r>
      <w:r>
        <w:t xml:space="preserve"> </w:t>
      </w:r>
      <w:r>
        <w:rPr>
          <w:iCs/>
          <w:i/>
        </w:rPr>
        <w:t xml:space="preserve">āśira</w:t>
      </w:r>
      <w:r>
        <w:t xml:space="preserve">-substances; that is, Soma prepared by mixing in milk, curds or barley-meal.</w:t>
      </w:r>
      <w:r>
        <w:t xml:space="preserve"> </w:t>
      </w:r>
      <w:r>
        <w:rPr>
          <w:iCs/>
          <w:i/>
        </w:rPr>
        <w:t xml:space="preserve">Āśir</w:t>
      </w:r>
      <w:r>
        <w:t xml:space="preserve"> </w:t>
      </w:r>
      <w:r>
        <w:t xml:space="preserve">means the mixing substances added to Soma-juice; ordinarily they are milk, curds, barley. Soma mixed with milk is called</w:t>
      </w:r>
      <w:r>
        <w:t xml:space="preserve"> </w:t>
      </w:r>
      <w:r>
        <w:rPr>
          <w:iCs/>
          <w:i/>
        </w:rPr>
        <w:t xml:space="preserve">gavāśira</w:t>
      </w:r>
      <w:r>
        <w:t xml:space="preserve">, with curds</w:t>
      </w:r>
      <w:r>
        <w:t xml:space="preserve"> </w:t>
      </w:r>
      <w:r>
        <w:rPr>
          <w:iCs/>
          <w:i/>
        </w:rPr>
        <w:t xml:space="preserve">dadhyāśira</w:t>
      </w:r>
      <w:r>
        <w:t xml:space="preserve">, with barley</w:t>
      </w:r>
      <w:r>
        <w:t xml:space="preserve"> </w:t>
      </w:r>
      <w:r>
        <w:rPr>
          <w:iCs/>
          <w:i/>
        </w:rPr>
        <w:t xml:space="preserve">yavāśira</w:t>
      </w:r>
      <w:r>
        <w:t xml:space="preserve">. In this rik none of the three is named, so it means Soma mixed with some one of these substances.</w:t>
      </w:r>
      <w:r>
        <w:t xml:space="preserve"> </w:t>
      </w:r>
      <w:r>
        <w:rPr>
          <w:bCs/>
          <w:b/>
        </w:rPr>
        <w:t xml:space="preserve">आ इत् उ रीयते (ā it u rīyate)</w:t>
      </w:r>
      <w:r>
        <w:t xml:space="preserve"> </w:t>
      </w:r>
      <w:r>
        <w:t xml:space="preserve">—</w:t>
      </w:r>
      <w:r>
        <w:t xml:space="preserve"> </w:t>
      </w:r>
      <w:r>
        <w:rPr>
          <w:iCs/>
          <w:i/>
        </w:rPr>
        <w:t xml:space="preserve">agacchatīva, dhāvatīva</w:t>
      </w:r>
      <w:r>
        <w:t xml:space="preserve"> </w:t>
      </w:r>
      <w:r>
        <w:t xml:space="preserve">—</w:t>
      </w:r>
      <w:r>
        <w:t xml:space="preserve"> </w:t>
      </w:r>
      <w:r>
        <w:t xml:space="preserve">‘</w:t>
      </w:r>
      <w:r>
        <w:t xml:space="preserve">he comes quickly, he runs</w:t>
      </w:r>
      <w:r>
        <w:t xml:space="preserve">’</w:t>
      </w:r>
      <w:r>
        <w:t xml:space="preserve">.</w:t>
      </w:r>
      <w:r>
        <w:t xml:space="preserve"> </w:t>
      </w:r>
      <w:r>
        <w:rPr>
          <w:bCs/>
          <w:b/>
        </w:rPr>
        <w:t xml:space="preserve">निम्नं न (nimnaṃ na)</w:t>
      </w:r>
      <w:r>
        <w:t xml:space="preserve"> </w:t>
      </w:r>
      <w:r>
        <w:t xml:space="preserve">—</w:t>
      </w:r>
      <w:r>
        <w:t xml:space="preserve"> </w:t>
      </w:r>
      <w:r>
        <w:rPr>
          <w:iCs/>
          <w:i/>
        </w:rPr>
        <w:t xml:space="preserve">nimna</w:t>
      </w:r>
      <w:r>
        <w:t xml:space="preserve"> </w:t>
      </w:r>
      <w:r>
        <w:t xml:space="preserve">means a low place, a hollow. As water naturally flows to a lower place, so Indra comes to our sacrifice to drink Soma. As the words</w:t>
      </w:r>
      <w:r>
        <w:t xml:space="preserve"> </w:t>
      </w:r>
      <w:r>
        <w:rPr>
          <w:iCs/>
          <w:i/>
        </w:rPr>
        <w:t xml:space="preserve">nimnaṃ na</w:t>
      </w:r>
      <w:r>
        <w:t xml:space="preserve"> </w:t>
      </w:r>
      <w:r>
        <w:t xml:space="preserve">are there, [the Kannada adds] if the sense is</w:t>
      </w:r>
      <w:r>
        <w:t xml:space="preserve"> </w:t>
      </w:r>
      <w:r>
        <w:t xml:space="preserve">‘</w:t>
      </w:r>
      <w:r>
        <w:t xml:space="preserve">as [one goes] to low regions</w:t>
      </w:r>
      <w:r>
        <w:t xml:space="preserve">’</w:t>
      </w:r>
      <w:r>
        <w:t xml:space="preserve"> </w:t>
      </w:r>
      <w:r>
        <w:t xml:space="preserve">it would be necessary to supply</w:t>
      </w:r>
      <w:r>
        <w:t xml:space="preserve"> </w:t>
      </w:r>
      <w:r>
        <w:t xml:space="preserve">‘</w:t>
      </w:r>
      <w:r>
        <w:t xml:space="preserve">water flowing to the low places</w:t>
      </w:r>
      <w:r>
        <w:t xml:space="preserve">’</w:t>
      </w:r>
      <w:r>
        <w:t xml:space="preserve">.</w:t>
      </w:r>
    </w:p>
    <w:p>
      <w:r>
        <w:pict>
          <v:rect style="width:0;height:1.5pt" o:hralign="center" o:hrstd="t" o:hr="t"/>
        </w:pict>
      </w:r>
    </w:p>
    <w:bookmarkEnd w:id="140"/>
    <w:bookmarkStart w:id="141" w:name="pages-464466-sūkta-30-rik-3"/>
    <w:p>
      <w:pPr>
        <w:pStyle w:val="Heading3"/>
      </w:pPr>
      <w:r>
        <w:t xml:space="preserve">Pages 464–466 — Sūkta 30, Rik 3</w:t>
      </w:r>
    </w:p>
    <w:p>
      <w:pPr>
        <w:pStyle w:val="FirstParagraph"/>
      </w:pPr>
      <w:r>
        <w:rPr>
          <w:bCs/>
          <w:b/>
        </w:rPr>
        <w:t xml:space="preserve">Saṃhitā-pāṭha:</w:t>
      </w:r>
      <w:r>
        <w:t xml:space="preserve"> </w:t>
      </w:r>
      <w:r>
        <w:t xml:space="preserve">सं यन्मदाय शुष्मिण एना ह्यस्योदरे । समुद्रो न व्यचो दधे ॥ ३ ॥</w:t>
      </w:r>
      <w:r>
        <w:t xml:space="preserve"> </w:t>
      </w:r>
      <w:r>
        <w:rPr>
          <w:iCs/>
          <w:i/>
        </w:rPr>
        <w:t xml:space="preserve">saṃ yan madāya śuṣmiṇa enā hy asyodare | samudro na vyaco dadhe || 3 ||</w:t>
      </w:r>
    </w:p>
    <w:p>
      <w:pPr>
        <w:pStyle w:val="BodyText"/>
      </w:pPr>
      <w:r>
        <w:rPr>
          <w:bCs/>
          <w:b/>
        </w:rPr>
        <w:t xml:space="preserve">Pada-pāṭha:</w:t>
      </w:r>
      <w:r>
        <w:t xml:space="preserve"> </w:t>
      </w:r>
      <w:r>
        <w:t xml:space="preserve">सम् । यत् । मदाय । शुष्मिणे । एना । हि । अस्य । उदरे । समुद्रः । न । व्यचः । दधे ॥ ३ ॥</w:t>
      </w:r>
      <w:r>
        <w:t xml:space="preserve"> </w:t>
      </w:r>
      <w:r>
        <w:rPr>
          <w:iCs/>
          <w:i/>
        </w:rPr>
        <w:t xml:space="preserve">sam | yat | madāya | śuṣmiṇe | enā | hi | asya | udare | samudraḥ | na | vyacaḥ | dadhe || 3 ||</w:t>
      </w:r>
    </w:p>
    <w:p>
      <w:pPr>
        <w:pStyle w:val="BodyText"/>
      </w:pPr>
      <w:r>
        <w:rPr>
          <w:bCs/>
          <w:b/>
        </w:rPr>
        <w:t xml:space="preserve">Sāyaṇa-bhāṣya</w:t>
      </w:r>
      <w:r>
        <w:t xml:space="preserve"> </w:t>
      </w:r>
      <w:r>
        <w:rPr>
          <w:iCs/>
          <w:i/>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Cs/>
          <w:i/>
        </w:rPr>
        <w:t xml:space="preserve">(read with doubt in the grammar-bearing words [?])</w:t>
      </w:r>
      <w:r>
        <w:t xml:space="preserve"> </w:t>
      </w:r>
      <w:r>
        <w:rPr>
          <w:iCs/>
          <w:i/>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w:t>
      </w:r>
      <w:r>
        <w:t xml:space="preserve">The [Soma] hundred or thousand mentioned before is brought together for the exhilaration (</w:t>
      </w:r>
      <w:r>
        <w:rPr>
          <w:iCs/>
          <w:i/>
        </w:rPr>
        <w:t xml:space="preserve">mada</w:t>
      </w:r>
      <w:r>
        <w:t xml:space="preserve">) of the mighty Indra. With this very hundred and thousand, indeed, there is held [</w:t>
      </w:r>
      <w:r>
        <w:rPr>
          <w:iCs/>
          <w:i/>
        </w:rPr>
        <w:t xml:space="preserve">vyacaḥ</w:t>
      </w:r>
      <w:r>
        <w:t xml:space="preserve"> </w:t>
      </w:r>
      <w:r>
        <w:t xml:space="preserve">=</w:t>
      </w:r>
      <w:r>
        <w:t xml:space="preserve"> </w:t>
      </w:r>
      <w:r>
        <w:t xml:space="preserve">‘</w:t>
      </w:r>
      <w:r>
        <w:t xml:space="preserve">pervading, spreading</w:t>
      </w:r>
      <w:r>
        <w:t xml:space="preserve">’</w:t>
      </w:r>
      <w:r>
        <w:t xml:space="preserve">] in this Indra’s belly [a quantity] that fills it. The illustration:</w:t>
      </w:r>
      <w:r>
        <w:t xml:space="preserve"> </w:t>
      </w:r>
      <w:r>
        <w:rPr>
          <w:iCs/>
          <w:i/>
        </w:rPr>
        <w:t xml:space="preserve">samudro na</w:t>
      </w:r>
      <w:r>
        <w:t xml:space="preserve"> </w:t>
      </w:r>
      <w:r>
        <w:t xml:space="preserve">— as the sea; as water is spread through the middle of the sea, so.</w:t>
      </w:r>
      <w:r>
        <w:t xml:space="preserve">”</w:t>
      </w:r>
    </w:p>
    <w:p>
      <w:pPr>
        <w:pStyle w:val="BodyText"/>
      </w:pPr>
      <w:r>
        <w:rPr>
          <w:iCs/>
          <w:i/>
        </w:rPr>
        <w:t xml:space="preserve">(Grammar pages 465–466, noted briefly:</w:t>
      </w:r>
      <w:r>
        <w:t xml:space="preserve"> </w:t>
      </w:r>
      <w:r>
        <w:t xml:space="preserve">enā</w:t>
      </w:r>
      <w:r>
        <w:t xml:space="preserve"> </w:t>
      </w:r>
      <w:r>
        <w:rPr>
          <w:iCs/>
          <w:i/>
        </w:rPr>
        <w:t xml:space="preserve">— the substitution</w:t>
      </w:r>
      <w:r>
        <w:rPr>
          <w:iCs/>
          <w:i/>
        </w:rPr>
        <w:t xml:space="preserve"> </w:t>
      </w:r>
      <w:r>
        <w:t xml:space="preserve">ena* for</w:t>
      </w:r>
      <w:r>
        <w:t xml:space="preserve"> </w:t>
      </w:r>
      <w:r>
        <w:rPr>
          <w:iCs/>
          <w:i/>
        </w:rPr>
        <w:t xml:space="preserve">idam</w:t>
      </w:r>
      <w:r>
        <w:t xml:space="preserve">/</w:t>
      </w:r>
      <w:r>
        <w:rPr>
          <w:iCs/>
          <w:i/>
        </w:rPr>
        <w:t xml:space="preserve">etad</w:t>
      </w:r>
      <w:r>
        <w:t xml:space="preserve"> </w:t>
      </w:r>
      <w:r>
        <w:t xml:space="preserve">in the instrumental after a previous mention, by P. 2-4-34</w:t>
      </w:r>
      <w:r>
        <w:t xml:space="preserve"> </w:t>
      </w:r>
      <w:r>
        <w:rPr>
          <w:iCs/>
          <w:i/>
        </w:rPr>
        <w:t xml:space="preserve">dvitīyāṭausv enaḥ</w:t>
      </w:r>
      <w:r>
        <w:t xml:space="preserve"> </w:t>
      </w:r>
      <w:r>
        <w:t xml:space="preserve">(द्वितीयाटौस्स्वेनः); the</w:t>
      </w:r>
      <w:r>
        <w:t xml:space="preserve"> </w:t>
      </w:r>
      <w:r>
        <w:rPr>
          <w:iCs/>
          <w:i/>
        </w:rPr>
        <w:t xml:space="preserve">ṭā</w:t>
      </w:r>
      <w:r>
        <w:t xml:space="preserve">→</w:t>
      </w:r>
      <w:r>
        <w:rPr>
          <w:iCs/>
          <w:i/>
        </w:rPr>
        <w:t xml:space="preserve">ā</w:t>
      </w:r>
      <w:r>
        <w:t xml:space="preserve"> </w:t>
      </w:r>
      <w:r>
        <w:t xml:space="preserve">by P. 7-1-39</w:t>
      </w:r>
      <w:r>
        <w:t xml:space="preserve"> </w:t>
      </w:r>
      <w:r>
        <w:rPr>
          <w:iCs/>
          <w:i/>
        </w:rPr>
        <w:t xml:space="preserve">supāṃ sulug…</w:t>
      </w:r>
      <w:r>
        <w:t xml:space="preserve"> </w:t>
      </w:r>
      <w:r>
        <w:t xml:space="preserve">(सुपां सुलुक्…);* vyacaḥ</w:t>
      </w:r>
      <w:r>
        <w:t xml:space="preserve"> </w:t>
      </w:r>
      <w:r>
        <w:rPr>
          <w:iCs/>
          <w:i/>
        </w:rPr>
        <w:t xml:space="preserve">—</w:t>
      </w:r>
      <w:r>
        <w:rPr>
          <w:iCs/>
          <w:i/>
        </w:rPr>
        <w:t xml:space="preserve"> </w:t>
      </w:r>
      <w:r>
        <w:t xml:space="preserve">vyaca vyājīkaraṇe</w:t>
      </w:r>
      <w:r>
        <w:rPr>
          <w:iCs/>
          <w:i/>
        </w:rPr>
        <w:t xml:space="preserve">,</w:t>
      </w:r>
      <w:r>
        <w:rPr>
          <w:iCs/>
          <w:i/>
        </w:rPr>
        <w:t xml:space="preserve"> </w:t>
      </w:r>
      <w:r>
        <w:t xml:space="preserve">tudādi</w:t>
      </w:r>
      <w:r>
        <w:rPr>
          <w:iCs/>
          <w:i/>
        </w:rPr>
        <w:t xml:space="preserve">, with</w:t>
      </w:r>
      <w:r>
        <w:rPr>
          <w:iCs/>
          <w:i/>
        </w:rPr>
        <w:t xml:space="preserve"> </w:t>
      </w:r>
      <w:r>
        <w:t xml:space="preserve">asun* by Uṇ. 4-189?</w:t>
      </w:r>
      <w:r>
        <w:t xml:space="preserve"> </w:t>
      </w:r>
      <w:r>
        <w:rPr>
          <w:iCs/>
          <w:i/>
        </w:rPr>
        <w:t xml:space="preserve">sarvadhātubhyo ’sun</w:t>
      </w:r>
      <w:r>
        <w:t xml:space="preserve"> </w:t>
      </w:r>
      <w:r>
        <w:t xml:space="preserve">(सर्वधातुभ्योऽसुन्) [numeral doubtful]; the</w:t>
      </w:r>
      <w:r>
        <w:t xml:space="preserve"> </w:t>
      </w:r>
      <w:r>
        <w:rPr>
          <w:iCs/>
          <w:i/>
        </w:rPr>
        <w:t xml:space="preserve">kuṭādi</w:t>
      </w:r>
      <w:r>
        <w:t xml:space="preserve"> </w:t>
      </w:r>
      <w:r>
        <w:t xml:space="preserve">rule (Kā. 1-2-1 [?]) about the</w:t>
      </w:r>
      <w:r>
        <w:t xml:space="preserve"> </w:t>
      </w:r>
      <w:r>
        <w:rPr>
          <w:iCs/>
          <w:i/>
        </w:rPr>
        <w:t xml:space="preserve">ṅit</w:t>
      </w:r>
      <w:r>
        <w:t xml:space="preserve">-ness is not applied, so no</w:t>
      </w:r>
      <w:r>
        <w:t xml:space="preserve"> </w:t>
      </w:r>
      <w:r>
        <w:rPr>
          <w:iCs/>
          <w:i/>
        </w:rPr>
        <w:t xml:space="preserve">saṃprasāraṇa</w:t>
      </w:r>
      <w:r>
        <w:t xml:space="preserve"> </w:t>
      </w:r>
      <w:r>
        <w:t xml:space="preserve">(P. 6-1-16</w:t>
      </w:r>
      <w:r>
        <w:t xml:space="preserve"> </w:t>
      </w:r>
      <w:r>
        <w:rPr>
          <w:iCs/>
          <w:i/>
        </w:rPr>
        <w:t xml:space="preserve">grahijyāvayi…</w:t>
      </w:r>
      <w:r>
        <w:t xml:space="preserve">, ग्रहिज्यावयि…);</w:t>
      </w:r>
      <w:r>
        <w:t xml:space="preserve"> </w:t>
      </w:r>
      <w:r>
        <w:rPr>
          <w:iCs/>
          <w:i/>
        </w:rPr>
        <w:t xml:space="preserve">nit</w:t>
      </w:r>
      <w:r>
        <w:t xml:space="preserve">, hence initial acute by P. 6-1-197;* dadhe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liṭ* 3rd singular ātmanepada,</w:t>
      </w:r>
      <w:r>
        <w:t xml:space="preserve"> </w:t>
      </w:r>
      <w:r>
        <w:rPr>
          <w:iCs/>
          <w:i/>
        </w:rPr>
        <w:t xml:space="preserve">ta</w:t>
      </w:r>
      <w:r>
        <w:t xml:space="preserve"> </w:t>
      </w:r>
      <w:r>
        <w:t xml:space="preserve">→</w:t>
      </w:r>
      <w:r>
        <w:t xml:space="preserve"> </w:t>
      </w:r>
      <w:r>
        <w:rPr>
          <w:iCs/>
          <w:i/>
        </w:rPr>
        <w:t xml:space="preserve">eś</w:t>
      </w:r>
      <w:r>
        <w:t xml:space="preserve"> </w:t>
      </w:r>
      <w:r>
        <w:t xml:space="preserve">by P. 3-4-81</w:t>
      </w:r>
      <w:r>
        <w:t xml:space="preserve"> </w:t>
      </w:r>
      <w:r>
        <w:rPr>
          <w:iCs/>
          <w:i/>
        </w:rPr>
        <w:t xml:space="preserve">liṭas tajhayor eśirec</w:t>
      </w:r>
      <w:r>
        <w:t xml:space="preserve">, doubling, short</w:t>
      </w:r>
      <w:r>
        <w:t xml:space="preserve"> </w:t>
      </w:r>
      <w:r>
        <w:rPr>
          <w:iCs/>
          <w:i/>
        </w:rPr>
        <w:t xml:space="preserve">a</w:t>
      </w:r>
      <w:r>
        <w:t xml:space="preserve"> </w:t>
      </w:r>
      <w:r>
        <w:t xml:space="preserve">in the reduplicate,</w:t>
      </w:r>
      <w:r>
        <w:t xml:space="preserve"> </w:t>
      </w:r>
      <w:r>
        <w:rPr>
          <w:iCs/>
          <w:i/>
        </w:rPr>
        <w:t xml:space="preserve">jaś</w:t>
      </w:r>
      <w:r>
        <w:t xml:space="preserve">; the final</w:t>
      </w:r>
      <w:r>
        <w:t xml:space="preserve"> </w:t>
      </w:r>
      <w:r>
        <w:rPr>
          <w:iCs/>
          <w:i/>
        </w:rPr>
        <w:t xml:space="preserve">ā</w:t>
      </w:r>
      <w:r>
        <w:t xml:space="preserve"> </w:t>
      </w:r>
      <w:r>
        <w:t xml:space="preserve">dropped before the</w:t>
      </w:r>
      <w:r>
        <w:t xml:space="preserve"> </w:t>
      </w:r>
      <w:r>
        <w:rPr>
          <w:iCs/>
          <w:i/>
        </w:rPr>
        <w:t xml:space="preserve">iṭ</w:t>
      </w:r>
      <w:r>
        <w:t xml:space="preserve">-like</w:t>
      </w:r>
      <w:r>
        <w:t xml:space="preserve"> </w:t>
      </w:r>
      <w:r>
        <w:rPr>
          <w:iCs/>
          <w:i/>
        </w:rPr>
        <w:t xml:space="preserve">e</w:t>
      </w:r>
      <w:r>
        <w:t xml:space="preserve"> </w:t>
      </w:r>
      <w:r>
        <w:t xml:space="preserve">by P. 6-4-64</w:t>
      </w:r>
      <w:r>
        <w:t xml:space="preserve"> </w:t>
      </w:r>
      <w:r>
        <w:rPr>
          <w:iCs/>
          <w:i/>
        </w:rPr>
        <w:t xml:space="preserve">āto lopa iṭi ca</w:t>
      </w:r>
      <w:r>
        <w:t xml:space="preserve"> </w:t>
      </w:r>
      <w:r>
        <w:t xml:space="preserve">(आतो लोप इटि च); the end-acute from the suffix; the verb is not lowered since</w:t>
      </w:r>
      <w:r>
        <w:t xml:space="preserve"> </w:t>
      </w:r>
      <w:r>
        <w:rPr>
          <w:iCs/>
          <w:i/>
        </w:rPr>
        <w:t xml:space="preserve">hi</w:t>
      </w:r>
      <w:r>
        <w:t xml:space="preserve"> </w:t>
      </w:r>
      <w:r>
        <w:t xml:space="preserve">precedes (P. 8-1-34</w:t>
      </w:r>
      <w:r>
        <w:t xml:space="preserve"> </w:t>
      </w:r>
      <w:r>
        <w:rPr>
          <w:iCs/>
          <w:i/>
        </w:rPr>
        <w:t xml:space="preserve">hi ca</w:t>
      </w:r>
      <w:r>
        <w:t xml:space="preserve">, हि च).)*</w:t>
      </w:r>
    </w:p>
    <w:p>
      <w:pPr>
        <w:pStyle w:val="BodyText"/>
      </w:pPr>
      <w:r>
        <w:rPr>
          <w:bCs/>
          <w:b/>
        </w:rPr>
        <w:t xml:space="preserve">॥ Prati-padārthaḥ ॥</w:t>
      </w:r>
      <w:r>
        <w:t xml:space="preserve"> </w:t>
      </w:r>
      <w:r>
        <w:rPr>
          <w:iCs/>
          <w:i/>
        </w:rPr>
        <w:t xml:space="preserve">(p. 465)</w:t>
      </w:r>
      <w:r>
        <w:t xml:space="preserve"> </w:t>
      </w:r>
      <w:r>
        <w:rPr>
          <w:bCs/>
          <w:b/>
        </w:rPr>
        <w:t xml:space="preserve">यत् (yat)</w:t>
      </w:r>
      <w:r>
        <w:t xml:space="preserve"> </w:t>
      </w:r>
      <w:r>
        <w:t xml:space="preserve">— (those described before) which hundred [and] thousand Soma-juices, offerings |</w:t>
      </w:r>
      <w:r>
        <w:t xml:space="preserve"> </w:t>
      </w:r>
      <w:r>
        <w:rPr>
          <w:bCs/>
          <w:b/>
        </w:rPr>
        <w:t xml:space="preserve">शुष्मिणे (śuṣmiṇe)</w:t>
      </w:r>
      <w:r>
        <w:t xml:space="preserve"> </w:t>
      </w:r>
      <w:r>
        <w:t xml:space="preserve">— for the strong Indra |</w:t>
      </w:r>
      <w:r>
        <w:t xml:space="preserve"> </w:t>
      </w:r>
      <w:r>
        <w:rPr>
          <w:bCs/>
          <w:b/>
        </w:rPr>
        <w:t xml:space="preserve">मदाय (madāya)</w:t>
      </w:r>
      <w:r>
        <w:t xml:space="preserve"> </w:t>
      </w:r>
      <w:r>
        <w:t xml:space="preserve">— for satisfaction (for exhilaration) |</w:t>
      </w:r>
      <w:r>
        <w:t xml:space="preserve"> </w:t>
      </w:r>
      <w:r>
        <w:rPr>
          <w:bCs/>
          <w:b/>
        </w:rPr>
        <w:t xml:space="preserve">एना हि (enā hi)</w:t>
      </w:r>
      <w:r>
        <w:t xml:space="preserve"> </w:t>
      </w:r>
      <w:r>
        <w:t xml:space="preserve">— [these Soma-juices] these thousands |</w:t>
      </w:r>
      <w:r>
        <w:t xml:space="preserve"> </w:t>
      </w:r>
      <w:r>
        <w:rPr>
          <w:bCs/>
          <w:b/>
        </w:rPr>
        <w:t xml:space="preserve">समुद्रः न (samudraḥ na)</w:t>
      </w:r>
      <w:r>
        <w:t xml:space="preserve"> </w:t>
      </w:r>
      <w:r>
        <w:t xml:space="preserve">— as the sea [is filled] with water |</w:t>
      </w:r>
      <w:r>
        <w:t xml:space="preserve"> </w:t>
      </w:r>
      <w:r>
        <w:rPr>
          <w:bCs/>
          <w:b/>
        </w:rPr>
        <w:t xml:space="preserve">अस्य (asya)</w:t>
      </w:r>
      <w:r>
        <w:t xml:space="preserve"> </w:t>
      </w:r>
      <w:r>
        <w:t xml:space="preserve">— this Indra’s |</w:t>
      </w:r>
      <w:r>
        <w:t xml:space="preserve"> </w:t>
      </w:r>
      <w:r>
        <w:rPr>
          <w:bCs/>
          <w:b/>
        </w:rPr>
        <w:t xml:space="preserve">उदरे (udare)</w:t>
      </w:r>
      <w:r>
        <w:t xml:space="preserve"> </w:t>
      </w:r>
      <w:r>
        <w:t xml:space="preserve">— in the belly |</w:t>
      </w:r>
      <w:r>
        <w:t xml:space="preserve"> </w:t>
      </w:r>
      <w:r>
        <w:rPr>
          <w:bCs/>
          <w:b/>
        </w:rPr>
        <w:t xml:space="preserve">व्यचः दधे (vyacaḥ dadhe)</w:t>
      </w:r>
      <w:r>
        <w:t xml:space="preserve"> </w:t>
      </w:r>
      <w:r>
        <w:t xml:space="preserve">— are filled.</w:t>
      </w:r>
    </w:p>
    <w:p>
      <w:pPr>
        <w:pStyle w:val="BodyText"/>
      </w:pPr>
      <w:r>
        <w:rPr>
          <w:bCs/>
          <w:b/>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 Viśeṣa-viṣayagaḷu (Special Topics) ॥</w:t>
      </w:r>
      <w:r>
        <w:t xml:space="preserve"> </w:t>
      </w:r>
      <w:r>
        <w:rPr>
          <w:iCs/>
          <w:i/>
        </w:rPr>
        <w:t xml:space="preserve">(p. 465)</w:t>
      </w:r>
      <w:r>
        <w:t xml:space="preserve"> </w:t>
      </w:r>
      <w:r>
        <w:rPr>
          <w:bCs/>
          <w:b/>
        </w:rPr>
        <w:t xml:space="preserve">मदाय (madāya)</w:t>
      </w:r>
      <w:r>
        <w:t xml:space="preserve"> </w:t>
      </w:r>
      <w:r>
        <w:t xml:space="preserve">— for delight, for the sake of making him intoxicated.</w:t>
      </w:r>
      <w:r>
        <w:t xml:space="preserve"> </w:t>
      </w:r>
      <w:r>
        <w:rPr>
          <w:bCs/>
          <w:b/>
        </w:rPr>
        <w:t xml:space="preserve">शुष्मिणे (śuṣmiṇe)</w:t>
      </w:r>
      <w:r>
        <w:t xml:space="preserve"> </w:t>
      </w:r>
      <w:r>
        <w:t xml:space="preserve">—</w:t>
      </w:r>
      <w:r>
        <w:t xml:space="preserve"> </w:t>
      </w:r>
      <w:r>
        <w:rPr>
          <w:iCs/>
          <w:i/>
        </w:rPr>
        <w:t xml:space="preserve">balavate</w:t>
      </w:r>
      <w:r>
        <w:t xml:space="preserve"> </w:t>
      </w:r>
      <w:r>
        <w:t xml:space="preserve">— to the strong Indra.</w:t>
      </w:r>
      <w:r>
        <w:t xml:space="preserve"> </w:t>
      </w:r>
      <w:r>
        <w:rPr>
          <w:bCs/>
          <w:b/>
        </w:rPr>
        <w:t xml:space="preserve">समुद्रो न (samudro na)</w:t>
      </w:r>
      <w:r>
        <w:t xml:space="preserve"> </w:t>
      </w:r>
      <w:r>
        <w:t xml:space="preserve">— as water gathers in the ocean, so the hundreds and thousands of Soma-juices that we offer collect in Indra’s belly and make Indra glad (</w:t>
      </w:r>
      <w:r>
        <w:rPr>
          <w:iCs/>
          <w:i/>
        </w:rPr>
        <w:t xml:space="preserve">mada</w:t>
      </w:r>
      <w:r>
        <w:t xml:space="preserve">): that is the sense.</w:t>
      </w:r>
      <w:r>
        <w:t xml:space="preserve"> </w:t>
      </w:r>
      <w:r>
        <w:rPr>
          <w:bCs/>
          <w:b/>
        </w:rPr>
        <w:t xml:space="preserve">व्यचो दधे (vyaco dadhe)</w:t>
      </w:r>
      <w:r>
        <w:t xml:space="preserve"> </w:t>
      </w:r>
      <w:r>
        <w:t xml:space="preserve">—</w:t>
      </w:r>
      <w:r>
        <w:t xml:space="preserve"> </w:t>
      </w:r>
      <w:r>
        <w:rPr>
          <w:iCs/>
          <w:i/>
        </w:rPr>
        <w:t xml:space="preserve">vyāptyarthe dhṛtā bhavati</w:t>
      </w:r>
      <w:r>
        <w:t xml:space="preserve">:</w:t>
      </w:r>
      <w:r>
        <w:t xml:space="preserve"> </w:t>
      </w:r>
      <w:r>
        <w:t xml:space="preserve">‘</w:t>
      </w:r>
      <w:r>
        <w:t xml:space="preserve">being spread</w:t>
      </w:r>
      <w:r>
        <w:t xml:space="preserve">’</w:t>
      </w:r>
      <w:r>
        <w:t xml:space="preserve"> </w:t>
      </w:r>
      <w:r>
        <w:t xml:space="preserve">means they are held filling the belly.</w:t>
      </w:r>
    </w:p>
    <w:p>
      <w:r>
        <w:pict>
          <v:rect style="width:0;height:1.5pt" o:hralign="center" o:hrstd="t" o:hr="t"/>
        </w:pict>
      </w:r>
    </w:p>
    <w:bookmarkEnd w:id="141"/>
    <w:bookmarkStart w:id="142" w:name="pages-466468-sūkta-30-rik-4"/>
    <w:p>
      <w:pPr>
        <w:pStyle w:val="Heading3"/>
      </w:pPr>
      <w:r>
        <w:t xml:space="preserve">Pages 466–468 — Sūkta 30, Rik 4</w:t>
      </w:r>
    </w:p>
    <w:p>
      <w:pPr>
        <w:pStyle w:val="FirstParagraph"/>
      </w:pPr>
      <w:r>
        <w:rPr>
          <w:bCs/>
          <w:b/>
        </w:rPr>
        <w:t xml:space="preserve">Saṃhitā-pāṭha:</w:t>
      </w:r>
      <w:r>
        <w:t xml:space="preserve"> </w:t>
      </w:r>
      <w:r>
        <w:t xml:space="preserve">अयमु ते समतसि कपोत इव गर्भधिम् । वचस्तच्चिन्न ओहसे ॥ ४ ॥</w:t>
      </w:r>
      <w:r>
        <w:t xml:space="preserve"> </w:t>
      </w:r>
      <w:r>
        <w:rPr>
          <w:iCs/>
          <w:i/>
        </w:rPr>
        <w:t xml:space="preserve">ayam u te sam atasi kapota iva garbhadhim | vacas tac cin na ohase || 4 ||</w:t>
      </w:r>
    </w:p>
    <w:p>
      <w:pPr>
        <w:pStyle w:val="BodyText"/>
      </w:pPr>
      <w:r>
        <w:rPr>
          <w:bCs/>
          <w:b/>
        </w:rPr>
        <w:t xml:space="preserve">Pada-pāṭha:</w:t>
      </w:r>
      <w:r>
        <w:t xml:space="preserve"> </w:t>
      </w:r>
      <w:r>
        <w:t xml:space="preserve">अयम् । ऊं इति । ते । सम् । अतसि । कपोतःऽइव । गर्भऽधिम् । वचः । तत् । चित् । नः । ओहसे ॥ ४ ॥</w:t>
      </w:r>
      <w:r>
        <w:t xml:space="preserve"> </w:t>
      </w:r>
      <w:r>
        <w:rPr>
          <w:iCs/>
          <w:i/>
        </w:rPr>
        <w:t xml:space="preserve">ayam | ūṃ iti | te | sam | atasi | kapotaḥ-iva | garbha-dhim | vacaḥ | tat | cit | naḥ | ohase || 4 ||</w:t>
      </w:r>
    </w:p>
    <w:p>
      <w:pPr>
        <w:pStyle w:val="BodyText"/>
      </w:pPr>
      <w:r>
        <w:rPr>
          <w:bCs/>
          <w:b/>
        </w:rPr>
        <w:t xml:space="preserve">Sāyaṇa-bhāṣya</w:t>
      </w:r>
      <w:r>
        <w:t xml:space="preserve"> </w:t>
      </w:r>
      <w:r>
        <w:rPr>
          <w:iCs/>
          <w:i/>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Cs/>
          <w:i/>
        </w:rPr>
        <w:t xml:space="preserve">(read with some doubt in the compressed grammatical clauses [?])</w:t>
      </w:r>
      <w:r>
        <w:t xml:space="preserve"> </w:t>
      </w:r>
      <w:r>
        <w:rPr>
          <w:iCs/>
          <w:i/>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w:t>
      </w:r>
      <w:r>
        <w:t xml:space="preserve">O Indra, this Soma, which is seen [before us], has been got ready for you — this Soma you reach, constantly and fully. The illustration:</w:t>
      </w:r>
      <w:r>
        <w:t xml:space="preserve"> </w:t>
      </w:r>
      <w:r>
        <w:rPr>
          <w:iCs/>
          <w:i/>
        </w:rPr>
        <w:t xml:space="preserve">kapota iva</w:t>
      </w:r>
      <w:r>
        <w:t xml:space="preserve"> </w:t>
      </w:r>
      <w:r>
        <w:t xml:space="preserve">— as the bird called the pigeon reaches the pregnant (</w:t>
      </w:r>
      <w:r>
        <w:rPr>
          <w:iCs/>
          <w:i/>
        </w:rPr>
        <w:t xml:space="preserve">garbhadhi</w:t>
      </w:r>
      <w:r>
        <w:t xml:space="preserve">) she-pigeon, so. For that very reason you accept [</w:t>
      </w:r>
      <w:r>
        <w:rPr>
          <w:iCs/>
          <w:i/>
        </w:rPr>
        <w:t xml:space="preserve">ohase</w:t>
      </w:r>
      <w:r>
        <w:t xml:space="preserve">,</w:t>
      </w:r>
      <w:r>
        <w:t xml:space="preserve"> </w:t>
      </w:r>
      <w:r>
        <w:t xml:space="preserve">‘</w:t>
      </w:r>
      <w:r>
        <w:t xml:space="preserve">receive</w:t>
      </w:r>
      <w:r>
        <w:t xml:space="preserve">’</w:t>
      </w:r>
      <w:r>
        <w:t xml:space="preserve">] this word [prayer] of ours.</w:t>
      </w:r>
      <w:r>
        <w:t xml:space="preserve"> </w:t>
      </w:r>
      <w:r>
        <w:rPr>
          <w:iCs/>
          <w:i/>
        </w:rPr>
        <w:t xml:space="preserve">Atasi</w:t>
      </w:r>
      <w:r>
        <w:t xml:space="preserve">: from</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Kapota</w:t>
      </w:r>
      <w:r>
        <w:t xml:space="preserve">: from</w:t>
      </w:r>
      <w:r>
        <w:t xml:space="preserve"> </w:t>
      </w:r>
      <w:r>
        <w:rPr>
          <w:iCs/>
          <w:i/>
        </w:rPr>
        <w:t xml:space="preserve">kaba</w:t>
      </w:r>
      <w:r>
        <w:t xml:space="preserve"> </w:t>
      </w:r>
      <w:r>
        <w:t xml:space="preserve">+ the affix</w:t>
      </w:r>
      <w:r>
        <w:t xml:space="preserve"> </w:t>
      </w:r>
      <w:r>
        <w:rPr>
          <w:iCs/>
          <w:i/>
        </w:rPr>
        <w:t xml:space="preserve">otac</w:t>
      </w:r>
      <w:r>
        <w:t xml:space="preserve">, in the sense of</w:t>
      </w:r>
      <w:r>
        <w:t xml:space="preserve"> </w:t>
      </w:r>
      <w:r>
        <w:t xml:space="preserve">‘</w:t>
      </w:r>
      <w:r>
        <w:t xml:space="preserve">bird</w:t>
      </w:r>
      <w:r>
        <w:t xml:space="preserve">’</w:t>
      </w:r>
      <w:r>
        <w:t xml:space="preserve"> </w:t>
      </w:r>
      <w:r>
        <w:t xml:space="preserve">(Uṇ. 1-63 [?]), with a middle acute by</w:t>
      </w:r>
      <w:r>
        <w:t xml:space="preserve"> </w:t>
      </w:r>
      <w:r>
        <w:rPr>
          <w:iCs/>
          <w:i/>
        </w:rPr>
        <w:t xml:space="preserve">vyatyaya</w:t>
      </w:r>
      <w:r>
        <w:t xml:space="preserve">.</w:t>
      </w:r>
      <w:r>
        <w:t xml:space="preserve"> </w:t>
      </w:r>
      <w:r>
        <w:rPr>
          <w:iCs/>
          <w:i/>
        </w:rPr>
        <w:t xml:space="preserve">Garbhadhi</w:t>
      </w:r>
      <w:r>
        <w:t xml:space="preserve">:</w:t>
      </w:r>
      <w:r>
        <w:t xml:space="preserve"> </w:t>
      </w:r>
      <w:r>
        <w:t xml:space="preserve">‘</w:t>
      </w:r>
      <w:r>
        <w:t xml:space="preserve">one in whom a foetus is held</w:t>
      </w:r>
      <w:r>
        <w:t xml:space="preserve">’</w:t>
      </w:r>
      <w:r>
        <w:t xml:space="preserve">, with the affix</w:t>
      </w:r>
      <w:r>
        <w:t xml:space="preserve"> </w:t>
      </w:r>
      <w:r>
        <w:rPr>
          <w:iCs/>
          <w:i/>
        </w:rPr>
        <w:t xml:space="preserve">ki</w:t>
      </w:r>
      <w:r>
        <w:t xml:space="preserve"> </w:t>
      </w:r>
      <w:r>
        <w:t xml:space="preserve">when the object or locus is meant (P. 3-3-93 [?]), the accent being that of the second member of a</w:t>
      </w:r>
      <w:r>
        <w:t xml:space="preserve"> </w:t>
      </w:r>
      <w:r>
        <w:rPr>
          <w:iCs/>
          <w:i/>
        </w:rPr>
        <w:t xml:space="preserve">kṛt</w:t>
      </w:r>
      <w:r>
        <w:t xml:space="preserve"> </w:t>
      </w:r>
      <w:r>
        <w:t xml:space="preserve">compound.</w:t>
      </w:r>
      <w:r>
        <w:t xml:space="preserve"> </w:t>
      </w:r>
      <w:r>
        <w:rPr>
          <w:iCs/>
          <w:i/>
        </w:rPr>
        <w:t xml:space="preserve">Ohase</w:t>
      </w:r>
      <w:r>
        <w:t xml:space="preserve">: from</w:t>
      </w:r>
      <w:r>
        <w:t xml:space="preserve"> </w:t>
      </w:r>
      <w:r>
        <w:rPr>
          <w:iCs/>
          <w:i/>
        </w:rPr>
        <w:t xml:space="preserve">uhir ardane</w:t>
      </w:r>
      <w:r>
        <w:t xml:space="preserve">, with the middle voice by</w:t>
      </w:r>
      <w:r>
        <w:t xml:space="preserve"> </w:t>
      </w:r>
      <w:r>
        <w:rPr>
          <w:iCs/>
          <w:i/>
        </w:rPr>
        <w:t xml:space="preserve">vyatyaya</w:t>
      </w:r>
      <w:r>
        <w:t xml:space="preserve">.</w:t>
      </w:r>
      <w:r>
        <w:t xml:space="preserve">”</w:t>
      </w:r>
    </w:p>
    <w:p>
      <w:pPr>
        <w:pStyle w:val="BodyText"/>
      </w:pPr>
      <w:r>
        <w:rPr>
          <w:iCs/>
          <w:i/>
        </w:rPr>
        <w:t xml:space="preserve">(Grammar page 468, noted briefly:</w:t>
      </w:r>
      <w:r>
        <w:t xml:space="preserve"> </w:t>
      </w:r>
      <w:r>
        <w:t xml:space="preserve">atasi</w:t>
      </w:r>
      <w:r>
        <w:t xml:space="preserve"> </w:t>
      </w:r>
      <w:r>
        <w:rPr>
          <w:iCs/>
          <w:i/>
        </w:rPr>
        <w:t xml:space="preserve">[</w:t>
      </w:r>
      <w:r>
        <w:rPr>
          <w:iCs/>
          <w:i/>
          <w:iCs/>
          <w:i/>
        </w:rPr>
        <w:t xml:space="preserve">ata sātatyagamane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2nd singular, lowered by P. 8-1-28],</w:t>
      </w:r>
      <w:r>
        <w:t xml:space="preserve"> </w:t>
      </w:r>
      <w:r>
        <w:t xml:space="preserve">kapote iva</w:t>
      </w:r>
      <w:r>
        <w:t xml:space="preserve"> </w:t>
      </w:r>
      <w:r>
        <w:rPr>
          <w:iCs/>
          <w:i/>
        </w:rPr>
        <w:t xml:space="preserve">[Uṇ. 1-62?</w:t>
      </w:r>
      <w:r>
        <w:rPr>
          <w:iCs/>
          <w:i/>
        </w:rPr>
        <w:t xml:space="preserve"> </w:t>
      </w:r>
      <w:r>
        <w:rPr>
          <w:iCs/>
          <w:i/>
          <w:iCs/>
          <w:i/>
        </w:rPr>
        <w:t xml:space="preserve">kabeḥ otac pakṣe</w:t>
      </w:r>
      <w:r>
        <w:rPr>
          <w:iCs/>
          <w:i/>
        </w:rPr>
        <w:t xml:space="preserve">; the affix is</w:t>
      </w:r>
      <w:r>
        <w:rPr>
          <w:iCs/>
          <w:i/>
        </w:rPr>
        <w:t xml:space="preserve"> </w:t>
      </w:r>
      <w:r>
        <w:rPr>
          <w:iCs/>
          <w:i/>
          <w:iCs/>
          <w:i/>
        </w:rPr>
        <w:t xml:space="preserve">cit</w:t>
      </w:r>
      <w:r>
        <w:rPr>
          <w:iCs/>
          <w:i/>
        </w:rPr>
        <w:t xml:space="preserve">, so the end-acute P. 6-1-163 would apply, but by P. 3-1-85</w:t>
      </w:r>
      <w:r>
        <w:rPr>
          <w:iCs/>
          <w:i/>
        </w:rPr>
        <w:t xml:space="preserve"> </w:t>
      </w:r>
      <w:r>
        <w:rPr>
          <w:iCs/>
          <w:i/>
          <w:iCs/>
          <w:i/>
        </w:rPr>
        <w:t xml:space="preserve">vyatyayo bahulam</w:t>
      </w:r>
      <w:r>
        <w:rPr>
          <w:iCs/>
          <w:i/>
        </w:rPr>
        <w:t xml:space="preserve"> </w:t>
      </w:r>
      <w:r>
        <w:rPr>
          <w:iCs/>
          <w:i/>
        </w:rPr>
        <w:t xml:space="preserve">the middle acute results],</w:t>
      </w:r>
      <w:r>
        <w:t xml:space="preserve"> </w:t>
      </w:r>
      <w:r>
        <w:t xml:space="preserve">garbhadhim</w:t>
      </w:r>
      <w:r>
        <w:t xml:space="preserve"> </w:t>
      </w:r>
      <w:r>
        <w:rPr>
          <w:iCs/>
          <w:i/>
        </w:rPr>
        <w:t xml:space="preserve">[P. 3-2-92?</w:t>
      </w:r>
      <w:r>
        <w:rPr>
          <w:iCs/>
          <w:i/>
        </w:rPr>
        <w:t xml:space="preserve"> </w:t>
      </w:r>
      <w:r>
        <w:rPr>
          <w:iCs/>
          <w:i/>
          <w:iCs/>
          <w:i/>
        </w:rPr>
        <w:t xml:space="preserve">karmaṇy adhikaraṇe ca</w:t>
      </w:r>
      <w:r>
        <w:rPr>
          <w:iCs/>
          <w:i/>
        </w:rPr>
        <w:t xml:space="preserve"> </w:t>
      </w:r>
      <w:r>
        <w:rPr>
          <w:iCs/>
          <w:i/>
        </w:rPr>
        <w:t xml:space="preserve">— the</w:t>
      </w:r>
      <w:r>
        <w:rPr>
          <w:iCs/>
          <w:i/>
        </w:rPr>
        <w:t xml:space="preserve"> </w:t>
      </w:r>
      <w:r>
        <w:rPr>
          <w:iCs/>
          <w:i/>
          <w:iCs/>
          <w:i/>
        </w:rPr>
        <w:t xml:space="preserve">ki</w:t>
      </w:r>
      <w:r>
        <w:rPr>
          <w:iCs/>
          <w:i/>
        </w:rPr>
        <w:t xml:space="preserve"> </w:t>
      </w:r>
      <w:r>
        <w:rPr>
          <w:iCs/>
          <w:i/>
        </w:rPr>
        <w:t xml:space="preserve">affix after</w:t>
      </w:r>
      <w:r>
        <w:rPr>
          <w:iCs/>
          <w:i/>
        </w:rPr>
        <w:t xml:space="preserve"> </w:t>
      </w:r>
      <w:r>
        <w:rPr>
          <w:iCs/>
          <w:i/>
          <w:iCs/>
          <w:i/>
        </w:rPr>
        <w:t xml:space="preserve">dhā</w:t>
      </w:r>
      <w:r>
        <w:rPr>
          <w:iCs/>
          <w:i/>
        </w:rPr>
        <w:t xml:space="preserve"> </w:t>
      </w:r>
      <w:r>
        <w:rPr>
          <w:iCs/>
          <w:i/>
        </w:rPr>
        <w:t xml:space="preserve">when the sense is a locus;</w:t>
      </w:r>
      <w:r>
        <w:rPr>
          <w:iCs/>
          <w:i/>
        </w:rPr>
        <w:t xml:space="preserve"> </w:t>
      </w:r>
      <w:r>
        <w:rPr>
          <w:iCs/>
          <w:i/>
          <w:iCs/>
          <w:i/>
        </w:rPr>
        <w:t xml:space="preserve">dhā + i</w:t>
      </w:r>
      <w:r>
        <w:rPr>
          <w:iCs/>
          <w:i/>
        </w:rPr>
        <w:t xml:space="preserve"> </w:t>
      </w:r>
      <w:r>
        <w:rPr>
          <w:iCs/>
          <w:i/>
        </w:rPr>
        <w:t xml:space="preserve">with</w:t>
      </w:r>
      <w:r>
        <w:rPr>
          <w:iCs/>
          <w:i/>
        </w:rPr>
        <w:t xml:space="preserve"> </w:t>
      </w:r>
      <w:r>
        <w:rPr>
          <w:iCs/>
          <w:i/>
          <w:iCs/>
          <w:i/>
        </w:rPr>
        <w:t xml:space="preserve">ato lopa iṭi ca</w:t>
      </w:r>
      <w:r>
        <w:rPr>
          <w:iCs/>
          <w:i/>
        </w:rPr>
        <w:t xml:space="preserve"> </w:t>
      </w:r>
      <w:r>
        <w:rPr>
          <w:iCs/>
          <w:i/>
        </w:rPr>
        <w:t xml:space="preserve">P. 6-4-64; accusative singular;</w:t>
      </w:r>
      <w:r>
        <w:rPr>
          <w:iCs/>
          <w:i/>
        </w:rPr>
        <w:t xml:space="preserve"> </w:t>
      </w:r>
      <w:r>
        <w:rPr>
          <w:iCs/>
          <w:i/>
          <w:iCs/>
          <w:i/>
        </w:rPr>
        <w:t xml:space="preserve">gatikārakopapadāt kṛt</w:t>
      </w:r>
      <w:r>
        <w:rPr>
          <w:iCs/>
          <w:i/>
        </w:rPr>
        <w:t xml:space="preserve"> </w:t>
      </w:r>
      <w:r>
        <w:rPr>
          <w:iCs/>
          <w:i/>
        </w:rPr>
        <w:t xml:space="preserve">P. 6-2-139 gives the</w:t>
      </w:r>
      <w:r>
        <w:rPr>
          <w:iCs/>
          <w:i/>
        </w:rPr>
        <w:t xml:space="preserve"> </w:t>
      </w:r>
      <w:r>
        <w:rPr>
          <w:iCs/>
          <w:i/>
          <w:iCs/>
          <w:i/>
        </w:rPr>
        <w:t xml:space="preserve">kṛt</w:t>
      </w:r>
      <w:r>
        <w:rPr>
          <w:iCs/>
          <w:i/>
        </w:rPr>
        <w:t xml:space="preserve">-final accent],</w:t>
      </w:r>
      <w:r>
        <w:t xml:space="preserve"> </w:t>
      </w:r>
      <w:r>
        <w:t xml:space="preserve">ohase</w:t>
      </w:r>
      <w:r>
        <w:t xml:space="preserve"> </w:t>
      </w:r>
      <w:r>
        <w:rPr>
          <w:iCs/>
          <w:i/>
        </w:rPr>
        <w:t xml:space="preserve">[</w:t>
      </w:r>
      <w:r>
        <w:rPr>
          <w:iCs/>
          <w:i/>
          <w:iCs/>
          <w:i/>
        </w:rPr>
        <w:t xml:space="preserve">tuhir duhir uhir ardane</w:t>
      </w:r>
      <w:r>
        <w:rPr>
          <w:iCs/>
          <w:i/>
        </w:rPr>
        <w:t xml:space="preserve">;</w:t>
      </w:r>
      <w:r>
        <w:rPr>
          <w:iCs/>
          <w:i/>
        </w:rPr>
        <w:t xml:space="preserve"> </w:t>
      </w:r>
      <w:r>
        <w:rPr>
          <w:iCs/>
          <w:i/>
          <w:iCs/>
          <w:i/>
        </w:rPr>
        <w:t xml:space="preserve">parasmaipada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vyatyaya</w:t>
      </w:r>
      <w:r>
        <w:rPr>
          <w:iCs/>
          <w:i/>
        </w:rPr>
        <w:t xml:space="preserve"> </w:t>
      </w:r>
      <w:r>
        <w:rPr>
          <w:iCs/>
          <w:i/>
        </w:rPr>
        <w:t xml:space="preserve">gives the ātmanepada ending;</w:t>
      </w:r>
      <w:r>
        <w:rPr>
          <w:iCs/>
          <w:i/>
        </w:rPr>
        <w:t xml:space="preserve"> </w:t>
      </w:r>
      <w:r>
        <w:rPr>
          <w:iCs/>
          <w:i/>
          <w:iCs/>
          <w:i/>
        </w:rPr>
        <w:t xml:space="preserve">ṭita ātmanepadānāṃ ṭer e</w:t>
      </w:r>
      <w:r>
        <w:rPr>
          <w:iCs/>
          <w:i/>
        </w:rPr>
        <w:t xml:space="preserve"> </w:t>
      </w:r>
      <w:r>
        <w:rPr>
          <w:iCs/>
          <w:i/>
        </w:rPr>
        <w:t xml:space="preserve">P. 3-4-79 →</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kartari śap</w:t>
      </w:r>
      <w:r>
        <w:rPr>
          <w:iCs/>
          <w:i/>
        </w:rPr>
        <w:t xml:space="preserve"> </w:t>
      </w:r>
      <w:r>
        <w:rPr>
          <w:iCs/>
          <w:i/>
        </w:rPr>
        <w:t xml:space="preserve">P. 3-1-68; guṇa by</w:t>
      </w:r>
      <w:r>
        <w:rPr>
          <w:iCs/>
          <w:i/>
        </w:rPr>
        <w:t xml:space="preserve"> </w:t>
      </w:r>
      <w:r>
        <w:rPr>
          <w:iCs/>
          <w:i/>
          <w:iCs/>
          <w:i/>
        </w:rPr>
        <w:t xml:space="preserve">pugantalaghūpadhasya ca</w:t>
      </w:r>
      <w:r>
        <w:rPr>
          <w:iCs/>
          <w:i/>
        </w:rPr>
        <w:t xml:space="preserve"> </w:t>
      </w:r>
      <w:r>
        <w:rPr>
          <w:iCs/>
          <w:i/>
        </w:rPr>
        <w:t xml:space="preserve">P. 7-3-86; lowered by P. 8-1-28]. Numerals as read; pointers only.)</w:t>
      </w:r>
    </w:p>
    <w:p>
      <w:pPr>
        <w:pStyle w:val="BodyText"/>
      </w:pPr>
      <w:r>
        <w:rPr>
          <w:bCs/>
          <w:b/>
        </w:rPr>
        <w:t xml:space="preserve">॥ Prati-padārthaḥ ॥</w:t>
      </w:r>
      <w:r>
        <w:t xml:space="preserve"> </w:t>
      </w:r>
      <w:r>
        <w:rPr>
          <w:iCs/>
          <w:i/>
        </w:rPr>
        <w:t xml:space="preserve">(p. 467)</w:t>
      </w:r>
      <w:r>
        <w:t xml:space="preserve"> </w:t>
      </w:r>
      <w:r>
        <w:rPr>
          <w:iCs/>
          <w:i/>
        </w:rPr>
        <w:t xml:space="preserve">(Indra</w:t>
      </w:r>
      <w:r>
        <w:t xml:space="preserve"> </w:t>
      </w:r>
      <w:r>
        <w:t xml:space="preserve">— O Indra</w:t>
      </w:r>
      <w:r>
        <w:rPr>
          <w:iCs/>
          <w:i/>
        </w:rPr>
        <w:t xml:space="preserve">)</w:t>
      </w:r>
      <w:r>
        <w:t xml:space="preserve"> </w:t>
      </w:r>
      <w:r>
        <w:rPr>
          <w:bCs/>
          <w:b/>
        </w:rPr>
        <w:t xml:space="preserve">अयम् उ (ayam u)</w:t>
      </w:r>
      <w:r>
        <w:t xml:space="preserve"> </w:t>
      </w:r>
      <w:r>
        <w:t xml:space="preserve">— this Soma-juice also |</w:t>
      </w:r>
      <w:r>
        <w:t xml:space="preserve"> </w:t>
      </w:r>
      <w:r>
        <w:rPr>
          <w:bCs/>
          <w:b/>
        </w:rPr>
        <w:t xml:space="preserve">ते (te)</w:t>
      </w:r>
      <w:r>
        <w:t xml:space="preserve"> </w:t>
      </w:r>
      <w:r>
        <w:t xml:space="preserve">— for you |</w:t>
      </w:r>
      <w:r>
        <w:t xml:space="preserve"> </w:t>
      </w:r>
      <w:r>
        <w:rPr>
          <w:bCs/>
          <w:b/>
        </w:rPr>
        <w:t xml:space="preserve">(संपादितः)</w:t>
      </w:r>
      <w:r>
        <w:t xml:space="preserve"> </w:t>
      </w:r>
      <w:r>
        <w:t xml:space="preserve">— got ready |</w:t>
      </w:r>
      <w:r>
        <w:t xml:space="preserve"> </w:t>
      </w:r>
      <w:r>
        <w:rPr>
          <w:bCs/>
          <w:b/>
        </w:rPr>
        <w:t xml:space="preserve">कपोतः (kapotaḥ)</w:t>
      </w:r>
      <w:r>
        <w:t xml:space="preserve"> </w:t>
      </w:r>
      <w:r>
        <w:t xml:space="preserve">— the pigeon |</w:t>
      </w:r>
      <w:r>
        <w:t xml:space="preserve"> </w:t>
      </w:r>
      <w:r>
        <w:rPr>
          <w:bCs/>
          <w:b/>
        </w:rPr>
        <w:t xml:space="preserve">गर्भधिम् इव (garbhadhim iva)</w:t>
      </w:r>
      <w:r>
        <w:t xml:space="preserve"> </w:t>
      </w:r>
      <w:r>
        <w:t xml:space="preserve">— as [it] joins its pregnant mate |</w:t>
      </w:r>
      <w:r>
        <w:t xml:space="preserve"> </w:t>
      </w:r>
      <w:r>
        <w:rPr>
          <w:bCs/>
          <w:b/>
        </w:rPr>
        <w:t xml:space="preserve">समतसि (sam atasi)</w:t>
      </w:r>
      <w:r>
        <w:t xml:space="preserve"> </w:t>
      </w:r>
      <w:r>
        <w:t xml:space="preserve">— you [also] come together [and obtain] |</w:t>
      </w:r>
      <w:r>
        <w:t xml:space="preserve"> </w:t>
      </w:r>
      <w:r>
        <w:rPr>
          <w:bCs/>
          <w:b/>
        </w:rPr>
        <w:t xml:space="preserve">तत् चित् (tat cit)</w:t>
      </w:r>
      <w:r>
        <w:t xml:space="preserve"> </w:t>
      </w:r>
      <w:r>
        <w:t xml:space="preserve">— for that reason alone |</w:t>
      </w:r>
      <w:r>
        <w:t xml:space="preserve"> </w:t>
      </w:r>
      <w:r>
        <w:rPr>
          <w:bCs/>
          <w:b/>
        </w:rPr>
        <w:t xml:space="preserve">नः (naḥ)</w:t>
      </w:r>
      <w:r>
        <w:t xml:space="preserve"> </w:t>
      </w:r>
      <w:r>
        <w:t xml:space="preserve">— our |</w:t>
      </w:r>
      <w:r>
        <w:t xml:space="preserve"> </w:t>
      </w:r>
      <w:r>
        <w:rPr>
          <w:bCs/>
          <w:b/>
        </w:rPr>
        <w:t xml:space="preserve">वचः (vacaḥ)</w:t>
      </w:r>
      <w:r>
        <w:t xml:space="preserve"> </w:t>
      </w:r>
      <w:r>
        <w:t xml:space="preserve">— word in the form of praise |</w:t>
      </w:r>
      <w:r>
        <w:t xml:space="preserve"> </w:t>
      </w:r>
      <w:r>
        <w:rPr>
          <w:bCs/>
          <w:b/>
        </w:rPr>
        <w:t xml:space="preserve">ओहसे (ohase)</w:t>
      </w:r>
      <w:r>
        <w:t xml:space="preserve"> </w:t>
      </w:r>
      <w:r>
        <w:t xml:space="preserve">— you accept.</w:t>
      </w:r>
    </w:p>
    <w:p>
      <w:pPr>
        <w:pStyle w:val="BodyText"/>
      </w:pPr>
      <w:r>
        <w:rPr>
          <w:bCs/>
          <w:b/>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Cs/>
          <w:b/>
        </w:rPr>
        <w:t xml:space="preserve">॥ English Translation ॥</w:t>
      </w:r>
      <w:r>
        <w:t xml:space="preserve"> </w:t>
      </w:r>
      <w:r>
        <w:rPr>
          <w:iCs/>
          <w:i/>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Cs/>
          <w:b/>
        </w:rPr>
        <w:t xml:space="preserve">॥ Viśeṣa-viṣayagaḷu (Special Topics) ॥</w:t>
      </w:r>
      <w:r>
        <w:t xml:space="preserve"> </w:t>
      </w:r>
      <w:r>
        <w:rPr>
          <w:iCs/>
          <w:i/>
        </w:rPr>
        <w:t xml:space="preserve">(pp. 467–468)</w:t>
      </w:r>
      <w:r>
        <w:t xml:space="preserve"> </w:t>
      </w:r>
      <w:r>
        <w:rPr>
          <w:bCs/>
          <w:b/>
        </w:rPr>
        <w:t xml:space="preserve">सं अतसि (sam atasi)</w:t>
      </w:r>
      <w:r>
        <w:t xml:space="preserve"> </w:t>
      </w:r>
      <w:r>
        <w:t xml:space="preserve">—</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prāpnoṣi</w:t>
      </w:r>
      <w:r>
        <w:t xml:space="preserve">: you come near, you approach.</w:t>
      </w:r>
      <w:r>
        <w:t xml:space="preserve"> </w:t>
      </w:r>
      <w:r>
        <w:rPr>
          <w:bCs/>
          <w:b/>
        </w:rPr>
        <w:t xml:space="preserve">कपोत इव गर्भधिम् (kapota iva garbhadhim)</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 — ’one who holds a foetus</w:t>
      </w:r>
      <w:r>
        <w:rPr>
          <w:iCs/>
          <w:i/>
        </w:rPr>
        <w:t xml:space="preserve">’</w:t>
      </w:r>
      <w:r>
        <w:rPr>
          <w:iCs/>
          <w:i/>
        </w:rPr>
        <w:t xml:space="preserve">, that is, a pregnant female pigeon. The simile: as a male pigeon [affectionately] approaches the female pigeon. The word</w:t>
      </w:r>
      <w:r>
        <w:rPr>
          <w:iCs/>
          <w:i/>
        </w:rPr>
        <w:t xml:space="preserve"> </w:t>
      </w:r>
      <w:r>
        <w:t xml:space="preserve">garbhadhi* here is used to point to the female, though</w:t>
      </w:r>
      <w:r>
        <w:t xml:space="preserve"> </w:t>
      </w:r>
      <w:r>
        <w:rPr>
          <w:iCs/>
          <w:i/>
        </w:rPr>
        <w:t xml:space="preserve">garbha-bearing</w:t>
      </w:r>
      <w:r>
        <w:t xml:space="preserve"> </w:t>
      </w:r>
      <w:r>
        <w:t xml:space="preserve">is common to every female bird; the idea would be [better stated as]</w:t>
      </w:r>
      <w:r>
        <w:t xml:space="preserve"> </w:t>
      </w:r>
      <w:r>
        <w:t xml:space="preserve">‘</w:t>
      </w:r>
      <w:r>
        <w:t xml:space="preserve">the female pigeon that bears the foetus</w:t>
      </w:r>
      <w:r>
        <w:t xml:space="preserve">’</w:t>
      </w:r>
      <w:r>
        <w:t xml:space="preserve">; since even at the time of bearing the male bird goes about with the female,</w:t>
      </w:r>
      <w:r>
        <w:t xml:space="preserve"> </w:t>
      </w:r>
      <w:r>
        <w:t xml:space="preserve">‘</w:t>
      </w:r>
      <w:r>
        <w:t xml:space="preserve">all can be mighty</w:t>
      </w:r>
      <w:r>
        <w:t xml:space="preserve">’</w:t>
      </w:r>
      <w:r>
        <w:t xml:space="preserve">: therefore by the words</w:t>
      </w:r>
      <w:r>
        <w:t xml:space="preserve"> </w:t>
      </w:r>
      <w:r>
        <w:rPr>
          <w:iCs/>
          <w:i/>
        </w:rPr>
        <w:t xml:space="preserve">kapota iva garbhadhim</w:t>
      </w:r>
      <w:r>
        <w:t xml:space="preserve"> </w:t>
      </w:r>
      <w:r>
        <w:t xml:space="preserve">the sense is: as the male pigeon goes to the neighbourhood of the female pigeon.</w:t>
      </w:r>
      <w:r>
        <w:t xml:space="preserve"> </w:t>
      </w:r>
      <w:r>
        <w:rPr>
          <w:bCs/>
          <w:b/>
        </w:rPr>
        <w:t xml:space="preserve">वचस्तच्चिन्न ओहसे (vacas tac cin na ohase)</w:t>
      </w:r>
      <w:r>
        <w:t xml:space="preserve"> </w:t>
      </w:r>
      <w:r>
        <w:t xml:space="preserve">—</w:t>
      </w:r>
      <w:r>
        <w:t xml:space="preserve"> </w:t>
      </w:r>
      <w:r>
        <w:t xml:space="preserve">“</w:t>
      </w:r>
      <w:r>
        <w:t xml:space="preserve">you accept our word</w:t>
      </w:r>
      <w:r>
        <w:t xml:space="preserve">”</w:t>
      </w:r>
      <w:r>
        <w:t xml:space="preserve"> </w:t>
      </w:r>
      <w:r>
        <w:t xml:space="preserve">— as in the simile above, you, Indra, accept our word, our praise, with love.</w:t>
      </w:r>
    </w:p>
    <w:p>
      <w:r>
        <w:pict>
          <v:rect style="width:0;height:1.5pt" o:hralign="center" o:hrstd="t" o:hr="t"/>
        </w:pict>
      </w:r>
    </w:p>
    <w:bookmarkEnd w:id="142"/>
    <w:bookmarkStart w:id="143" w:name="pages-469471-sūkta-30-rik-5"/>
    <w:p>
      <w:pPr>
        <w:pStyle w:val="Heading3"/>
      </w:pPr>
      <w:r>
        <w:t xml:space="preserve">Pages 469–471 — Sūkta 30, Rik 5</w:t>
      </w:r>
    </w:p>
    <w:p>
      <w:pPr>
        <w:pStyle w:val="FirstParagraph"/>
      </w:pPr>
      <w:r>
        <w:rPr>
          <w:bCs/>
          <w:b/>
        </w:rPr>
        <w:t xml:space="preserve">Saṃhitā-pāṭha:</w:t>
      </w:r>
      <w:r>
        <w:t xml:space="preserve"> </w:t>
      </w:r>
      <w:r>
        <w:t xml:space="preserve">स्तोत्रं राधानां पते गिर्वाहो वीर यस्य ते । विभूतिरस्तु सूनृता ॥ ५ ॥</w:t>
      </w:r>
      <w:r>
        <w:t xml:space="preserve"> </w:t>
      </w:r>
      <w:r>
        <w:rPr>
          <w:iCs/>
          <w:i/>
        </w:rPr>
        <w:t xml:space="preserve">stotraṃ rādhānāṃ pate girvāho vīra yasya te | vibhūtir astu sūnṛtā || 5 ||</w:t>
      </w:r>
    </w:p>
    <w:p>
      <w:pPr>
        <w:pStyle w:val="BodyText"/>
      </w:pPr>
      <w:r>
        <w:rPr>
          <w:bCs/>
          <w:b/>
        </w:rPr>
        <w:t xml:space="preserve">Pada-pāṭha:</w:t>
      </w:r>
      <w:r>
        <w:t xml:space="preserve"> </w:t>
      </w:r>
      <w:r>
        <w:t xml:space="preserve">स्तोत्रम् । राधानाम् । पते । गिर्वाहः । वीर । यस्य । ते । विऽभूतिः । अस्तु । सूनृता ॥ ५ ॥</w:t>
      </w:r>
      <w:r>
        <w:t xml:space="preserve"> </w:t>
      </w:r>
      <w:r>
        <w:rPr>
          <w:iCs/>
          <w:i/>
        </w:rPr>
        <w:t xml:space="preserve">stotram | rādhānām | pate | girvāhaḥ | vīra | yasya | te | vi-bhūtiḥ | astu | sūnṛtā || 5 ||</w:t>
      </w:r>
    </w:p>
    <w:p>
      <w:pPr>
        <w:pStyle w:val="BodyText"/>
      </w:pPr>
      <w:r>
        <w:rPr>
          <w:bCs/>
          <w:b/>
        </w:rPr>
        <w:t xml:space="preserve">Sāyaṇa-bhāṣya</w:t>
      </w:r>
      <w:r>
        <w:t xml:space="preserve"> </w:t>
      </w:r>
      <w:r>
        <w:rPr>
          <w:iCs/>
          <w:i/>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Cs/>
          <w:i/>
        </w:rPr>
        <w:t xml:space="preserve">(compressed Sanskrit with doubtful wording and numerals throughout; read to the best of the 130 dpi scan; every [?] is a flagged doubt, not a correction)</w:t>
      </w:r>
      <w:r>
        <w:t xml:space="preserve"> </w:t>
      </w:r>
      <w:r>
        <w:rPr>
          <w:iCs/>
          <w:i/>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w:t>
      </w:r>
      <w:r>
        <w:t xml:space="preserve">O Indra, lord of riches [</w:t>
      </w:r>
      <w:r>
        <w:rPr>
          <w:iCs/>
          <w:i/>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Cs/>
          <w:i/>
        </w:rPr>
        <w:t xml:space="preserve">stotra</w:t>
      </w:r>
      <w:r>
        <w:t xml:space="preserve"> </w:t>
      </w:r>
      <w:r>
        <w:t xml:space="preserve">by the</w:t>
      </w:r>
      <w:r>
        <w:t xml:space="preserve"> </w:t>
      </w:r>
      <w:r>
        <w:rPr>
          <w:iCs/>
          <w:i/>
        </w:rPr>
        <w:t xml:space="preserve">ṣṭran</w:t>
      </w:r>
      <w:r>
        <w:t xml:space="preserve"> </w:t>
      </w:r>
      <w:r>
        <w:t xml:space="preserve">affix [?], or by</w:t>
      </w:r>
      <w:r>
        <w:t xml:space="preserve"> </w:t>
      </w:r>
      <w:r>
        <w:rPr>
          <w:iCs/>
          <w:i/>
        </w:rPr>
        <w:t xml:space="preserve">aṇ</w:t>
      </w:r>
      <w:r>
        <w:t xml:space="preserve"> </w:t>
      </w:r>
      <w:r>
        <w:t xml:space="preserve">in the sense</w:t>
      </w:r>
      <w:r>
        <w:t xml:space="preserve"> </w:t>
      </w:r>
      <w:r>
        <w:t xml:space="preserve">‘</w:t>
      </w:r>
      <w:r>
        <w:t xml:space="preserve">belonging to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things by which they succeed</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vaha prāpaṇe</w:t>
      </w:r>
      <w:r>
        <w:t xml:space="preserve"> </w:t>
      </w:r>
      <w:r>
        <w:t xml:space="preserve">[</w:t>
      </w:r>
      <w:r>
        <w:t xml:space="preserve">‘</w:t>
      </w:r>
      <w:r>
        <w:t xml:space="preserve">to carry</w:t>
      </w:r>
      <w:r>
        <w:t xml:space="preserve">’</w:t>
      </w:r>
      <w:r>
        <w:t xml:space="preserve">] with</w:t>
      </w:r>
      <w:r>
        <w:t xml:space="preserve"> </w:t>
      </w:r>
      <w:r>
        <w:rPr>
          <w:iCs/>
          <w:i/>
        </w:rPr>
        <w:t xml:space="preserve">asun</w:t>
      </w:r>
      <w:r>
        <w:t xml:space="preserve">;</w:t>
      </w:r>
      <w:r>
        <w:t xml:space="preserve"> </w:t>
      </w:r>
      <w:r>
        <w:rPr>
          <w:iCs/>
          <w:i/>
        </w:rPr>
        <w:t xml:space="preserve">vibhūti</w:t>
      </w:r>
      <w:r>
        <w:t xml:space="preserve"> </w:t>
      </w:r>
      <w:r>
        <w:t xml:space="preserve">with the</w:t>
      </w:r>
      <w:r>
        <w:t xml:space="preserve"> </w:t>
      </w:r>
      <w:r>
        <w:rPr>
          <w:iCs/>
          <w:i/>
        </w:rPr>
        <w:t xml:space="preserve">ktin</w:t>
      </w:r>
      <w:r>
        <w:t xml:space="preserve"> </w:t>
      </w:r>
      <w:r>
        <w:t xml:space="preserve">affix, and the prefix</w:t>
      </w:r>
      <w:r>
        <w:t xml:space="preserve"> </w:t>
      </w:r>
      <w:r>
        <w:rPr>
          <w:iCs/>
          <w:i/>
        </w:rPr>
        <w:t xml:space="preserve">vi</w:t>
      </w:r>
      <w:r>
        <w:t xml:space="preserve"> </w:t>
      </w:r>
      <w:r>
        <w:t xml:space="preserve">keeps its own accent.]</w:t>
      </w:r>
      <w:r>
        <w:t xml:space="preserve">”</w:t>
      </w:r>
    </w:p>
    <w:p>
      <w:pPr>
        <w:pStyle w:val="BodyText"/>
      </w:pPr>
      <w:r>
        <w:rPr>
          <w:iCs/>
          <w:i/>
        </w:rPr>
        <w:t xml:space="preserve">(Grammar pages 470–471 are a longer technical argument over</w:t>
      </w:r>
      <w:r>
        <w:t xml:space="preserve"> </w:t>
      </w:r>
      <w:r>
        <w:t xml:space="preserve">stotram, rādhānāṃ pate, girvāhaḥ</w:t>
      </w:r>
      <w:r>
        <w:t xml:space="preserve"> </w:t>
      </w:r>
      <w:r>
        <w:rPr>
          <w:iCs/>
          <w:i/>
        </w:rPr>
        <w:t xml:space="preserve">and</w:t>
      </w:r>
      <w:r>
        <w:t xml:space="preserve"> </w:t>
      </w:r>
      <w:r>
        <w:t xml:space="preserve">vibhūtiḥ</w:t>
      </w:r>
      <w:r>
        <w:t xml:space="preserve"> </w:t>
      </w:r>
      <w:r>
        <w:rPr>
          <w:iCs/>
          <w:i/>
        </w:rPr>
        <w:t xml:space="preserve">— noted briefly: the derivation of</w:t>
      </w:r>
      <w:r>
        <w:t xml:space="preserve"> </w:t>
      </w:r>
      <w:r>
        <w:t xml:space="preserve">stotra</w:t>
      </w:r>
      <w:r>
        <w:t xml:space="preserve"> </w:t>
      </w:r>
      <w:r>
        <w:rPr>
          <w:iCs/>
          <w:i/>
        </w:rPr>
        <w:t xml:space="preserve">from</w:t>
      </w:r>
      <w:r>
        <w:rPr>
          <w:iCs/>
          <w:i/>
        </w:rPr>
        <w:t xml:space="preserve"> </w:t>
      </w:r>
      <w:r>
        <w:t xml:space="preserve">ṣṭuñ stutau* [</w:t>
      </w:r>
      <w:r>
        <w:rPr>
          <w:iCs/>
          <w:i/>
        </w:rPr>
        <w:t xml:space="preserve">adādi</w:t>
      </w:r>
      <w:r>
        <w:t xml:space="preserve">] by the affix</w:t>
      </w:r>
      <w:r>
        <w:t xml:space="preserve"> </w:t>
      </w:r>
      <w:r>
        <w:rPr>
          <w:iCs/>
          <w:i/>
        </w:rPr>
        <w:t xml:space="preserve">ṣṭran</w:t>
      </w:r>
      <w:r>
        <w:t xml:space="preserve"> </w:t>
      </w:r>
      <w:r>
        <w:t xml:space="preserve">(P. 3-2-182</w:t>
      </w:r>
      <w:r>
        <w:t xml:space="preserve"> </w:t>
      </w:r>
      <w:r>
        <w:rPr>
          <w:iCs/>
          <w:i/>
        </w:rPr>
        <w:t xml:space="preserve">dāmnīśasayuyujastutudasisicamihapatadaśaḥ karaṇe</w:t>
      </w:r>
      <w:r>
        <w:t xml:space="preserve">, दाम्नीशसयुयुज॰ — the print has the sūtra number</w:t>
      </w:r>
      <w:r>
        <w:t xml:space="preserve"> </w:t>
      </w:r>
      <w:r>
        <w:rPr>
          <w:iCs/>
          <w:i/>
        </w:rPr>
        <w:t xml:space="preserve">3-2-182</w:t>
      </w:r>
      <w:r>
        <w:t xml:space="preserve"> </w:t>
      </w:r>
      <w:r>
        <w:t xml:space="preserve">[?]) and, alternatively, from</w:t>
      </w:r>
      <w:r>
        <w:t xml:space="preserve"> </w:t>
      </w:r>
      <w:r>
        <w:rPr>
          <w:iCs/>
          <w:i/>
        </w:rPr>
        <w:t xml:space="preserve">stotṛ</w:t>
      </w:r>
      <w:r>
        <w:t xml:space="preserve"> </w:t>
      </w:r>
      <w:r>
        <w:t xml:space="preserve">with</w:t>
      </w:r>
      <w:r>
        <w:t xml:space="preserve"> </w:t>
      </w:r>
      <w:r>
        <w:rPr>
          <w:iCs/>
          <w:i/>
        </w:rPr>
        <w:t xml:space="preserve">aṇ</w:t>
      </w:r>
      <w:r>
        <w:t xml:space="preserve"> </w:t>
      </w:r>
      <w:r>
        <w:t xml:space="preserve">by P. 4-3-120</w:t>
      </w:r>
      <w:r>
        <w:t xml:space="preserve"> </w:t>
      </w:r>
      <w:r>
        <w:rPr>
          <w:iCs/>
          <w:i/>
        </w:rPr>
        <w:t xml:space="preserve">tasyedam</w:t>
      </w:r>
      <w:r>
        <w:t xml:space="preserve"> </w:t>
      </w:r>
      <w:r>
        <w:t xml:space="preserve">(तस्येदम्) [?];</w:t>
      </w:r>
      <w:r>
        <w:t xml:space="preserve"> </w:t>
      </w:r>
      <w:r>
        <w:rPr>
          <w:iCs/>
          <w:i/>
        </w:rPr>
        <w:t xml:space="preserve">vṛddhi</w:t>
      </w:r>
      <w:r>
        <w:t xml:space="preserve"> </w:t>
      </w:r>
      <w:r>
        <w:t xml:space="preserve">is blocked because</w:t>
      </w:r>
      <w:r>
        <w:t xml:space="preserve"> </w:t>
      </w:r>
      <w:r>
        <w:t xml:space="preserve">‘</w:t>
      </w:r>
      <w:r>
        <w:t xml:space="preserve">a rule preceded by a technical term is not constant</w:t>
      </w:r>
      <w:r>
        <w:t xml:space="preserve">’</w:t>
      </w:r>
      <w:r>
        <w:t xml:space="preserve">; the vocative compound</w:t>
      </w:r>
      <w:r>
        <w:t xml:space="preserve"> </w:t>
      </w:r>
      <w:r>
        <w:rPr>
          <w:iCs/>
          <w:i/>
        </w:rPr>
        <w:t xml:space="preserve">rādhānāṃ pate</w:t>
      </w:r>
      <w:r>
        <w:t xml:space="preserve"> </w:t>
      </w:r>
      <w:r>
        <w:t xml:space="preserve">is treated by P. 2-1-2?</w:t>
      </w:r>
      <w:r>
        <w:t xml:space="preserve"> </w:t>
      </w:r>
      <w:r>
        <w:rPr>
          <w:iCs/>
          <w:i/>
        </w:rPr>
        <w:t xml:space="preserve">supām āmantrite parāṅgavat svare</w:t>
      </w:r>
      <w:r>
        <w:t xml:space="preserve"> </w:t>
      </w:r>
      <w:r>
        <w:t xml:space="preserve">[the print: P. 2-1-2 as read, [?]] and the accent of the vocative group by P. 8-1-19</w:t>
      </w:r>
      <w:r>
        <w:t xml:space="preserve"> </w:t>
      </w:r>
      <w:r>
        <w:rPr>
          <w:iCs/>
          <w:i/>
        </w:rPr>
        <w:t xml:space="preserve">āmantritasya ca</w:t>
      </w:r>
      <w:r>
        <w:t xml:space="preserve"> </w:t>
      </w:r>
      <w:r>
        <w:t xml:space="preserve">[?]; for</w:t>
      </w:r>
      <w:r>
        <w:t xml:space="preserve"> </w:t>
      </w:r>
      <w:r>
        <w:rPr>
          <w:iCs/>
          <w:i/>
        </w:rPr>
        <w:t xml:space="preserve">girvāhaḥ</w:t>
      </w:r>
      <w:r>
        <w:t xml:space="preserve"> </w:t>
      </w:r>
      <w:r>
        <w:t xml:space="preserve">the Uṇādi affix</w:t>
      </w:r>
      <w:r>
        <w:t xml:space="preserve"> </w:t>
      </w:r>
      <w:r>
        <w:rPr>
          <w:iCs/>
          <w:i/>
        </w:rPr>
        <w:t xml:space="preserve">asun</w:t>
      </w:r>
      <w:r>
        <w:t xml:space="preserve"> </w:t>
      </w:r>
      <w:r>
        <w:t xml:space="preserve">after</w:t>
      </w:r>
      <w:r>
        <w:t xml:space="preserve"> </w:t>
      </w:r>
      <w:r>
        <w:rPr>
          <w:iCs/>
          <w:i/>
        </w:rPr>
        <w:t xml:space="preserve">vah</w:t>
      </w:r>
      <w:r>
        <w:t xml:space="preserve">, with a</w:t>
      </w:r>
      <w:r>
        <w:t xml:space="preserve"> </w:t>
      </w:r>
      <w:r>
        <w:rPr>
          <w:iCs/>
          <w:i/>
        </w:rPr>
        <w:t xml:space="preserve">kāraka</w:t>
      </w:r>
      <w:r>
        <w:t xml:space="preserve"> </w:t>
      </w:r>
      <w:r>
        <w:t xml:space="preserve">as first member, by the sūtra</w:t>
      </w:r>
      <w:r>
        <w:t xml:space="preserve"> </w:t>
      </w:r>
      <w:r>
        <w:rPr>
          <w:iCs/>
          <w:i/>
        </w:rPr>
        <w:t xml:space="preserve">vahihādhāñbhyaś chandasi</w:t>
      </w:r>
      <w:r>
        <w:t xml:space="preserve"> </w:t>
      </w:r>
      <w:r>
        <w:t xml:space="preserve">(Uṇ. 4-210 [?]), P. 6-3-122 on the lengthening, and the vocative accent by the sūtra</w:t>
      </w:r>
      <w:r>
        <w:t xml:space="preserve"> </w:t>
      </w:r>
      <w:r>
        <w:rPr>
          <w:iCs/>
          <w:i/>
        </w:rPr>
        <w:t xml:space="preserve">āmantritasya ca</w:t>
      </w:r>
      <w:r>
        <w:t xml:space="preserve">; for</w:t>
      </w:r>
      <w:r>
        <w:t xml:space="preserve"> </w:t>
      </w:r>
      <w:r>
        <w:rPr>
          <w:iCs/>
          <w:i/>
        </w:rPr>
        <w:t xml:space="preserve">vibhūtiḥ</w:t>
      </w:r>
      <w:r>
        <w:t xml:space="preserve"> </w:t>
      </w:r>
      <w:r>
        <w:t xml:space="preserve">the</w:t>
      </w:r>
      <w:r>
        <w:t xml:space="preserve"> </w:t>
      </w:r>
      <w:r>
        <w:rPr>
          <w:iCs/>
          <w:i/>
        </w:rPr>
        <w:t xml:space="preserve">ktin</w:t>
      </w:r>
      <w:r>
        <w:t xml:space="preserve"> </w:t>
      </w:r>
      <w:r>
        <w:t xml:space="preserve">of</w:t>
      </w:r>
      <w:r>
        <w:t xml:space="preserve"> </w:t>
      </w:r>
      <w:r>
        <w:rPr>
          <w:iCs/>
          <w:i/>
        </w:rPr>
        <w:t xml:space="preserve">bhū sattāyām</w:t>
      </w:r>
      <w:r>
        <w:t xml:space="preserve"> </w:t>
      </w:r>
      <w:r>
        <w:t xml:space="preserve">and the prefix-accent by P. 6-2-50</w:t>
      </w:r>
      <w:r>
        <w:t xml:space="preserve"> </w:t>
      </w:r>
      <w:r>
        <w:rPr>
          <w:iCs/>
          <w:i/>
        </w:rPr>
        <w:t xml:space="preserve">tādau ca niti kṛty atau</w:t>
      </w:r>
      <w:r>
        <w:t xml:space="preserve"> </w:t>
      </w:r>
      <w:r>
        <w:t xml:space="preserve">([?], तादौ च निति कृत्यतौ) — the print’s numerals are too small to settle; pointers only.)*</w:t>
      </w:r>
    </w:p>
    <w:p>
      <w:pPr>
        <w:pStyle w:val="BodyText"/>
      </w:pPr>
      <w:r>
        <w:rPr>
          <w:bCs/>
          <w:b/>
        </w:rPr>
        <w:t xml:space="preserve">॥ Prati-padārthaḥ ॥</w:t>
      </w:r>
      <w:r>
        <w:t xml:space="preserve"> </w:t>
      </w:r>
      <w:r>
        <w:rPr>
          <w:iCs/>
          <w:i/>
        </w:rPr>
        <w:t xml:space="preserve">(p. 469)</w:t>
      </w:r>
      <w:r>
        <w:t xml:space="preserve"> </w:t>
      </w:r>
      <w:r>
        <w:rPr>
          <w:bCs/>
          <w:b/>
        </w:rPr>
        <w:t xml:space="preserve">राधानाम् (rādhānām)</w:t>
      </w:r>
      <w:r>
        <w:t xml:space="preserve"> </w:t>
      </w:r>
      <w:r>
        <w:t xml:space="preserve">— of riches |</w:t>
      </w:r>
      <w:r>
        <w:t xml:space="preserve"> </w:t>
      </w:r>
      <w:r>
        <w:rPr>
          <w:bCs/>
          <w:b/>
        </w:rPr>
        <w:t xml:space="preserve">पते (pate)</w:t>
      </w:r>
      <w:r>
        <w:t xml:space="preserve"> </w:t>
      </w:r>
      <w:r>
        <w:t xml:space="preserve">— O protector |</w:t>
      </w:r>
      <w:r>
        <w:t xml:space="preserve"> </w:t>
      </w:r>
      <w:r>
        <w:rPr>
          <w:bCs/>
          <w:b/>
        </w:rPr>
        <w:t xml:space="preserve">गिर्वाहः (girvāhaḥ)</w:t>
      </w:r>
      <w:r>
        <w:t xml:space="preserve"> </w:t>
      </w:r>
      <w:r>
        <w:t xml:space="preserve">— [O one] who accepts praise-words [and is carried by them] |</w:t>
      </w:r>
      <w:r>
        <w:t xml:space="preserve"> </w:t>
      </w:r>
      <w:r>
        <w:rPr>
          <w:bCs/>
          <w:b/>
        </w:rPr>
        <w:t xml:space="preserve">वीर (vīra)</w:t>
      </w:r>
      <w:r>
        <w:t xml:space="preserve"> </w:t>
      </w:r>
      <w:r>
        <w:t xml:space="preserve">— O Indra, endowed with valour |</w:t>
      </w:r>
      <w:r>
        <w:t xml:space="preserve"> </w:t>
      </w:r>
      <w:r>
        <w:rPr>
          <w:bCs/>
          <w:b/>
        </w:rPr>
        <w:t xml:space="preserve">यस्य (yasya)</w:t>
      </w:r>
      <w:r>
        <w:t xml:space="preserve"> </w:t>
      </w:r>
      <w:r>
        <w:t xml:space="preserve">— whose [whoever offers] |</w:t>
      </w:r>
      <w:r>
        <w:t xml:space="preserve"> </w:t>
      </w:r>
      <w:r>
        <w:rPr>
          <w:bCs/>
          <w:b/>
        </w:rPr>
        <w:t xml:space="preserve">ते (te)</w:t>
      </w:r>
      <w:r>
        <w:t xml:space="preserve"> </w:t>
      </w:r>
      <w:r>
        <w:t xml:space="preserve">— your |</w:t>
      </w:r>
      <w:r>
        <w:t xml:space="preserve"> </w:t>
      </w:r>
      <w:r>
        <w:rPr>
          <w:bCs/>
          <w:b/>
        </w:rPr>
        <w:t xml:space="preserve">स्तोत्रम् (stotram)</w:t>
      </w:r>
      <w:r>
        <w:t xml:space="preserve"> </w:t>
      </w:r>
      <w:r>
        <w:t xml:space="preserve">— praise [of the kind it is] |</w:t>
      </w:r>
      <w:r>
        <w:t xml:space="preserve"> </w:t>
      </w:r>
      <w:r>
        <w:rPr>
          <w:bCs/>
          <w:b/>
        </w:rPr>
        <w:t xml:space="preserve">तस्य (tasya)</w:t>
      </w:r>
      <w:r>
        <w:t xml:space="preserve"> </w:t>
      </w:r>
      <w:r>
        <w:t xml:space="preserve">— his |</w:t>
      </w:r>
      <w:r>
        <w:t xml:space="preserve"> </w:t>
      </w:r>
      <w:r>
        <w:rPr>
          <w:bCs/>
          <w:b/>
        </w:rPr>
        <w:t xml:space="preserve">विभूतिः (vibhūtiḥ)</w:t>
      </w:r>
      <w:r>
        <w:t xml:space="preserve"> </w:t>
      </w:r>
      <w:r>
        <w:t xml:space="preserve">— wealth |</w:t>
      </w:r>
      <w:r>
        <w:t xml:space="preserve"> </w:t>
      </w:r>
      <w:r>
        <w:rPr>
          <w:bCs/>
          <w:b/>
        </w:rPr>
        <w:t xml:space="preserve">सूनृता (sūnṛtā)</w:t>
      </w:r>
      <w:r>
        <w:t xml:space="preserve"> </w:t>
      </w:r>
      <w:r>
        <w:t xml:space="preserve">— pleasant and true in form |</w:t>
      </w:r>
      <w:r>
        <w:t xml:space="preserve"> </w:t>
      </w:r>
      <w:r>
        <w:rPr>
          <w:bCs/>
          <w:b/>
        </w:rPr>
        <w:t xml:space="preserve">अस्तु (astu)</w:t>
      </w:r>
      <w:r>
        <w:t xml:space="preserve"> </w:t>
      </w:r>
      <w:r>
        <w:t xml:space="preserve">— let it be.</w:t>
      </w:r>
    </w:p>
    <w:p>
      <w:pPr>
        <w:pStyle w:val="BodyText"/>
      </w:pPr>
      <w:r>
        <w:rPr>
          <w:bCs/>
          <w:b/>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Cs/>
          <w:b/>
        </w:rPr>
        <w:t xml:space="preserve">॥ English Translation ॥</w:t>
      </w:r>
      <w:r>
        <w:t xml:space="preserve"> </w:t>
      </w:r>
      <w:r>
        <w:rPr>
          <w:iCs/>
          <w:i/>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Cs/>
          <w:b/>
        </w:rPr>
        <w:t xml:space="preserve">॥ Viśeṣa-viṣayagaḷu (Special Topics) ॥</w:t>
      </w:r>
      <w:r>
        <w:t xml:space="preserve"> </w:t>
      </w:r>
      <w:r>
        <w:rPr>
          <w:iCs/>
          <w:i/>
        </w:rPr>
        <w:t xml:space="preserve">(p. 470)</w:t>
      </w:r>
      <w:r>
        <w:t xml:space="preserve"> </w:t>
      </w:r>
      <w:r>
        <w:rPr>
          <w:bCs/>
          <w:b/>
        </w:rPr>
        <w:t xml:space="preserve">गिर्वाहसः (girvāhasaḥ)</w:t>
      </w:r>
      <w:r>
        <w:t xml:space="preserve"> </w:t>
      </w:r>
      <w:r>
        <w:t xml:space="preserve">— [the print gives the lemma as</w:t>
      </w:r>
      <w:r>
        <w:t xml:space="preserve"> </w:t>
      </w:r>
      <w:r>
        <w:rPr>
          <w:iCs/>
          <w:i/>
        </w:rPr>
        <w:t xml:space="preserve">girvāhasaḥ</w:t>
      </w:r>
      <w:r>
        <w:t xml:space="preserve">, i.e. the word in its stem form]</w:t>
      </w:r>
      <w:r>
        <w:t xml:space="preserve"> </w:t>
      </w:r>
      <w:r>
        <w:rPr>
          <w:iCs/>
          <w:i/>
        </w:rPr>
        <w:t xml:space="preserve">giraḥ stuteyaḥ tā uhyante prāpyante yatra stotrebhiḥ sa girvāhaḥ</w:t>
      </w:r>
      <w:r>
        <w:t xml:space="preserve"> </w:t>
      </w:r>
      <w:r>
        <w:t xml:space="preserve">—</w:t>
      </w:r>
      <w:r>
        <w:t xml:space="preserve"> </w:t>
      </w:r>
      <w:r>
        <w:t xml:space="preserve">‘</w:t>
      </w:r>
      <w:r>
        <w:t xml:space="preserve">he in whom [by whom] praise-words are carried and obtained by the praisers is</w:t>
      </w:r>
      <w:r>
        <w:t xml:space="preserve"> </w:t>
      </w:r>
      <w:r>
        <w:rPr>
          <w:iCs/>
          <w:i/>
        </w:rPr>
        <w:t xml:space="preserve">girvāhas</w:t>
      </w:r>
      <w:r>
        <w:t xml:space="preserve">’</w:t>
      </w:r>
      <w:r>
        <w:t xml:space="preserve">;</w:t>
      </w:r>
      <w:r>
        <w:t xml:space="preserve"> </w:t>
      </w:r>
      <w:r>
        <w:rPr>
          <w:iCs/>
          <w:i/>
        </w:rPr>
        <w:t xml:space="preserve">he girvāhaḥ</w:t>
      </w:r>
      <w:r>
        <w:t xml:space="preserve"> </w:t>
      </w:r>
      <w:r>
        <w:t xml:space="preserve">=</w:t>
      </w:r>
      <w:r>
        <w:t xml:space="preserve"> </w:t>
      </w:r>
      <w:r>
        <w:t xml:space="preserve">‘</w:t>
      </w:r>
      <w:r>
        <w:t xml:space="preserve">O praise-receiver</w:t>
      </w:r>
      <w:r>
        <w:t xml:space="preserve">’</w:t>
      </w:r>
      <w:r>
        <w:t xml:space="preserve">.</w:t>
      </w:r>
      <w:r>
        <w:t xml:space="preserve"> </w:t>
      </w:r>
      <w:r>
        <w:rPr>
          <w:iCs/>
          <w:i/>
        </w:rPr>
        <w:t xml:space="preserve">Giraḥ</w:t>
      </w:r>
      <w:r>
        <w:t xml:space="preserve"> </w:t>
      </w:r>
      <w:r>
        <w:t xml:space="preserve">are words in the form of praise; one who is praised by such words, or one who accepts the praises.</w:t>
      </w:r>
      <w:r>
        <w:t xml:space="preserve"> </w:t>
      </w:r>
      <w:r>
        <w:rPr>
          <w:bCs/>
          <w:b/>
        </w:rPr>
        <w:t xml:space="preserve">यस्य (yasya)</w:t>
      </w:r>
      <w:r>
        <w:t xml:space="preserve"> </w:t>
      </w:r>
      <w:r>
        <w:t xml:space="preserve">— because the relative</w:t>
      </w:r>
      <w:r>
        <w:t xml:space="preserve"> </w:t>
      </w:r>
      <w:r>
        <w:rPr>
          <w:iCs/>
          <w:i/>
        </w:rPr>
        <w:t xml:space="preserve">yat</w:t>
      </w:r>
      <w:r>
        <w:t xml:space="preserve"> </w:t>
      </w:r>
      <w:r>
        <w:t xml:space="preserve">is used, the correlative</w:t>
      </w:r>
      <w:r>
        <w:t xml:space="preserve"> </w:t>
      </w:r>
      <w:r>
        <w:rPr>
          <w:iCs/>
          <w:i/>
        </w:rPr>
        <w:t xml:space="preserve">tasya</w:t>
      </w:r>
      <w:r>
        <w:t xml:space="preserve"> </w:t>
      </w:r>
      <w:r>
        <w:t xml:space="preserve">is required.</w:t>
      </w:r>
      <w:r>
        <w:t xml:space="preserve"> </w:t>
      </w:r>
      <w:r>
        <w:rPr>
          <w:bCs/>
          <w:b/>
        </w:rPr>
        <w:t xml:space="preserve">विभूतिः (vibhūtiḥ)</w:t>
      </w:r>
      <w:r>
        <w:t xml:space="preserve"> </w:t>
      </w:r>
      <w:r>
        <w:t xml:space="preserve">—</w:t>
      </w:r>
      <w:r>
        <w:t xml:space="preserve"> </w:t>
      </w:r>
      <w:r>
        <w:rPr>
          <w:iCs/>
          <w:i/>
        </w:rPr>
        <w:t xml:space="preserve">vibhavatīti vibhūtiḥ</w:t>
      </w:r>
      <w:r>
        <w:t xml:space="preserve">: prosperity, wealth, riches (the source adds the English words</w:t>
      </w:r>
      <w:r>
        <w:t xml:space="preserve"> </w:t>
      </w:r>
      <w:r>
        <w:t xml:space="preserve">“</w:t>
      </w:r>
      <w:r>
        <w:t xml:space="preserve">prosperity, wealth, riches &amp;c.</w:t>
      </w:r>
      <w:r>
        <w:t xml:space="preserve">”</w:t>
      </w:r>
      <w:r>
        <w:t xml:space="preserve">).</w:t>
      </w:r>
      <w:r>
        <w:t xml:space="preserve"> </w:t>
      </w:r>
      <w:r>
        <w:rPr>
          <w:bCs/>
          <w:b/>
        </w:rPr>
        <w:t xml:space="preserve">सूनृता (sūnṛtā)</w:t>
      </w:r>
      <w:r>
        <w:t xml:space="preserve"> </w:t>
      </w:r>
      <w:r>
        <w:t xml:space="preserve">—</w:t>
      </w:r>
      <w:r>
        <w:t xml:space="preserve"> </w:t>
      </w:r>
      <w:r>
        <w:rPr>
          <w:iCs/>
          <w:i/>
        </w:rPr>
        <w:t xml:space="preserve">priyasatyarūpā</w:t>
      </w:r>
      <w:r>
        <w:t xml:space="preserve"> </w:t>
      </w:r>
      <w:r>
        <w:t xml:space="preserve">— pleasant and true [in form]; or:</w:t>
      </w:r>
      <w:r>
        <w:t xml:space="preserve"> </w:t>
      </w:r>
      <w:r>
        <w:rPr>
          <w:iCs/>
          <w:i/>
        </w:rPr>
        <w:t xml:space="preserve">śobhaneṣu nṛṣu stutiparaiṣu tāyate vistīryate iti sūnṛtā</w:t>
      </w:r>
      <w:r>
        <w:t xml:space="preserve"> </w:t>
      </w:r>
      <w:r>
        <w:t xml:space="preserve">—</w:t>
      </w:r>
      <w:r>
        <w:t xml:space="preserve"> </w:t>
      </w:r>
      <w:r>
        <w:t xml:space="preserve">‘</w:t>
      </w:r>
      <w:r>
        <w:t xml:space="preserve">that which is spread among good men devoted to praise</w:t>
      </w:r>
      <w:r>
        <w:t xml:space="preserve">’</w:t>
      </w:r>
      <w:r>
        <w:t xml:space="preserve">; or</w:t>
      </w:r>
      <w:r>
        <w:t xml:space="preserve"> </w:t>
      </w:r>
      <w:r>
        <w:t xml:space="preserve">‘</w:t>
      </w:r>
      <w:r>
        <w:t xml:space="preserve">what is enjoyed by praisers, that increases among people who praise</w:t>
      </w:r>
      <w:r>
        <w:t xml:space="preserve">’</w:t>
      </w:r>
      <w:r>
        <w:t xml:space="preserve">. The English the source adds:</w:t>
      </w:r>
      <w:r>
        <w:t xml:space="preserve"> </w:t>
      </w:r>
      <w:r>
        <w:t xml:space="preserve">“</w:t>
      </w:r>
      <w:r>
        <w:t xml:space="preserve">genuine and well-liked</w:t>
      </w:r>
      <w:r>
        <w:t xml:space="preserve">”</w:t>
      </w:r>
      <w:r>
        <w:t xml:space="preserve">; or, it increases among the praising people and is enjoyed by the praisers.</w:t>
      </w:r>
    </w:p>
    <w:p>
      <w:r>
        <w:pict>
          <v:rect style="width:0;height:1.5pt" o:hralign="center" o:hrstd="t" o:hr="t"/>
        </w:pict>
      </w:r>
    </w:p>
    <w:bookmarkEnd w:id="143"/>
    <w:bookmarkStart w:id="144" w:name="pages-471473-sūkta-30-rik-6"/>
    <w:p>
      <w:pPr>
        <w:pStyle w:val="Heading3"/>
      </w:pPr>
      <w:r>
        <w:t xml:space="preserve">Pages 471–473 — Sūkta 30, Rik 6</w:t>
      </w:r>
    </w:p>
    <w:p>
      <w:pPr>
        <w:pStyle w:val="FirstParagraph"/>
      </w:pPr>
      <w:r>
        <w:rPr>
          <w:bCs/>
          <w:b/>
        </w:rPr>
        <w:t xml:space="preserve">Saṃhitā-pāṭha:</w:t>
      </w:r>
      <w:r>
        <w:t xml:space="preserve"> </w:t>
      </w:r>
      <w:r>
        <w:t xml:space="preserve">ऊर्ध्वस्तिष्ठा न ऊतयेऽस्मिन्वाजे शतक्रतो । समन्येषु ब्रवावहै ॥ ६ ॥</w:t>
      </w:r>
      <w:r>
        <w:t xml:space="preserve"> </w:t>
      </w:r>
      <w:r>
        <w:rPr>
          <w:iCs/>
          <w:i/>
        </w:rPr>
        <w:t xml:space="preserve">ūrdhvas tiṣṭhā na ūtaye ’smin vāje śatakrato | sam anyeṣu bravāvahai || 6 ||</w:t>
      </w:r>
    </w:p>
    <w:p>
      <w:pPr>
        <w:pStyle w:val="BodyText"/>
      </w:pPr>
      <w:r>
        <w:rPr>
          <w:bCs/>
          <w:b/>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Cs/>
          <w:i/>
        </w:rPr>
        <w:t xml:space="preserve">ūrdhvaḥ | tiṣṭha | naḥ | ūtaye | asmin | vāje | śatakrato iti śata-krato | sam | anyeṣu | bravāvahai || 6 ||</w:t>
      </w:r>
    </w:p>
    <w:p>
      <w:pPr>
        <w:pStyle w:val="BodyText"/>
      </w:pPr>
      <w:r>
        <w:rPr>
          <w:bCs/>
          <w:b/>
        </w:rPr>
        <w:t xml:space="preserve">Sāyaṇa-bhāṣya</w:t>
      </w:r>
      <w:r>
        <w:t xml:space="preserve"> </w:t>
      </w:r>
      <w:r>
        <w:rPr>
          <w:iCs/>
          <w:i/>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Cs/>
          <w:i/>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w:t>
      </w:r>
      <w:r>
        <w:t xml:space="preserve">O Śatakratu, endowed with a hundred deeds! In this battle [</w:t>
      </w:r>
      <w:r>
        <w:rPr>
          <w:iCs/>
          <w:i/>
        </w:rPr>
        <w:t xml:space="preserve">vāja</w:t>
      </w:r>
      <w:r>
        <w:t xml:space="preserve">] that has come upon us, stand up, be raised and eager, for our protection. You and I, joining together, will confer [</w:t>
      </w:r>
      <w:r>
        <w:rPr>
          <w:iCs/>
          <w:i/>
        </w:rPr>
        <w:t xml:space="preserve">saṃ bravāvahai</w:t>
      </w:r>
      <w:r>
        <w:t xml:space="preserve">] about other matters — we two shall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the acute on the locative by</w:t>
      </w:r>
      <w:r>
        <w:t xml:space="preserve"> </w:t>
      </w:r>
      <w:r>
        <w:rPr>
          <w:iCs/>
          <w:i/>
        </w:rPr>
        <w:t xml:space="preserve">ūḍidam…</w:t>
      </w:r>
      <w:r>
        <w:t xml:space="preserve">.</w:t>
      </w:r>
      <w:r>
        <w:t xml:space="preserve">”</w:t>
      </w:r>
    </w:p>
    <w:p>
      <w:pPr>
        <w:pStyle w:val="BodyText"/>
      </w:pPr>
      <w:r>
        <w:rPr>
          <w:iCs/>
          <w:i/>
        </w:rPr>
        <w:t xml:space="preserve">(Grammar page 473, noted briefly:</w:t>
      </w:r>
      <w:r>
        <w:t xml:space="preserve"> </w:t>
      </w:r>
      <w:r>
        <w:t xml:space="preserve">tiṣṭha</w:t>
      </w:r>
      <w:r>
        <w:t xml:space="preserve"> </w:t>
      </w:r>
      <w:r>
        <w:rPr>
          <w:iCs/>
          <w:i/>
        </w:rPr>
        <w:t xml:space="preserve">—</w:t>
      </w:r>
      <w:r>
        <w:rPr>
          <w:iCs/>
          <w:i/>
        </w:rPr>
        <w:t xml:space="preserve"> </w:t>
      </w:r>
      <w:r>
        <w:t xml:space="preserve">ṣṭhā gatinivṛttau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 stem</w:t>
      </w:r>
      <w:r>
        <w:t xml:space="preserve"> </w:t>
      </w:r>
      <w:r>
        <w:rPr>
          <w:iCs/>
          <w:i/>
        </w:rPr>
        <w:t xml:space="preserve">tiṣṭha</w:t>
      </w:r>
      <w:r>
        <w:t xml:space="preserve"> </w:t>
      </w:r>
      <w:r>
        <w:t xml:space="preserve">by P. 7-3-78</w:t>
      </w:r>
      <w:r>
        <w:t xml:space="preserve"> </w:t>
      </w:r>
      <w:r>
        <w:rPr>
          <w:iCs/>
          <w:i/>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Cs/>
          <w:i/>
        </w:rPr>
        <w:t xml:space="preserve">śap</w:t>
      </w:r>
      <w:r>
        <w:t xml:space="preserve"> </w:t>
      </w:r>
      <w:r>
        <w:t xml:space="preserve">lost…;</w:t>
      </w:r>
      <w:r>
        <w:t xml:space="preserve"> </w:t>
      </w:r>
      <w:r>
        <w:rPr>
          <w:iCs/>
          <w:i/>
        </w:rPr>
        <w:t xml:space="preserve">hi</w:t>
      </w:r>
      <w:r>
        <w:t xml:space="preserve"> </w:t>
      </w:r>
      <w:r>
        <w:t xml:space="preserve">lost by P. 6-4-105</w:t>
      </w:r>
      <w:r>
        <w:t xml:space="preserve"> </w:t>
      </w:r>
      <w:r>
        <w:rPr>
          <w:iCs/>
          <w:i/>
        </w:rPr>
        <w:t xml:space="preserve">ato heḥ</w:t>
      </w:r>
      <w:r>
        <w:t xml:space="preserve"> </w:t>
      </w:r>
      <w:r>
        <w:t xml:space="preserve">(अतो हेः); the lengthening in the Saṃhitā by P. 6-3-135</w:t>
      </w:r>
      <w:r>
        <w:t xml:space="preserve"> </w:t>
      </w:r>
      <w:r>
        <w:rPr>
          <w:iCs/>
          <w:i/>
        </w:rPr>
        <w:t xml:space="preserve">dvyaco ’tastiṅaḥ</w:t>
      </w:r>
      <w:r>
        <w:t xml:space="preserve"> </w:t>
      </w:r>
      <w:r>
        <w:t xml:space="preserve">(द्व्यचोऽतस्तिङः);* ūtaye</w:t>
      </w:r>
      <w:r>
        <w:t xml:space="preserve"> </w:t>
      </w:r>
      <w:r>
        <w:rPr>
          <w:iCs/>
          <w:i/>
        </w:rPr>
        <w:t xml:space="preserve">—</w:t>
      </w:r>
      <w:r>
        <w:rPr>
          <w:iCs/>
          <w:i/>
        </w:rPr>
        <w:t xml:space="preserve"> </w:t>
      </w:r>
      <w:r>
        <w:t xml:space="preserve">ūtiyūtijūti…* P. 3-3-97 [?]:</w:t>
      </w:r>
      <w:r>
        <w:t xml:space="preserve"> </w:t>
      </w:r>
      <w:r>
        <w:rPr>
          <w:iCs/>
          <w:i/>
        </w:rPr>
        <w:t xml:space="preserve">ktin</w:t>
      </w:r>
      <w:r>
        <w:t xml:space="preserve"> </w:t>
      </w:r>
      <w:r>
        <w:t xml:space="preserve">by</w:t>
      </w:r>
      <w:r>
        <w:t xml:space="preserve"> </w:t>
      </w:r>
      <w:r>
        <w:rPr>
          <w:iCs/>
          <w:i/>
        </w:rPr>
        <w:t xml:space="preserve">nipātana</w:t>
      </w:r>
      <w:r>
        <w:t xml:space="preserve">; dative singular, middle acute;* asmin</w:t>
      </w:r>
      <w:r>
        <w:t xml:space="preserve"> </w:t>
      </w:r>
      <w:r>
        <w:rPr>
          <w:iCs/>
          <w:i/>
        </w:rPr>
        <w:t xml:space="preserve">—</w:t>
      </w:r>
      <w:r>
        <w:rPr>
          <w:iCs/>
          <w:i/>
        </w:rPr>
        <w:t xml:space="preserve"> </w:t>
      </w:r>
      <w:r>
        <w:t xml:space="preserve">idam* locative singular;</w:t>
      </w:r>
      <w:r>
        <w:t xml:space="preserve"> </w:t>
      </w:r>
      <w:r>
        <w:rPr>
          <w:iCs/>
          <w:i/>
        </w:rPr>
        <w:t xml:space="preserve">a</w:t>
      </w:r>
      <w:r>
        <w:t xml:space="preserve"> </w:t>
      </w:r>
      <w:r>
        <w:t xml:space="preserve">substituted by P. 7-2-102</w:t>
      </w:r>
      <w:r>
        <w:t xml:space="preserve"> </w:t>
      </w:r>
      <w:r>
        <w:rPr>
          <w:iCs/>
          <w:i/>
        </w:rPr>
        <w:t xml:space="preserve">tyadādīnām aḥ</w:t>
      </w:r>
      <w:r>
        <w:t xml:space="preserve"> </w:t>
      </w:r>
      <w:r>
        <w:t xml:space="preserve">(त्यदादीनाम् अः);</w:t>
      </w:r>
      <w:r>
        <w:t xml:space="preserve"> </w:t>
      </w:r>
      <w:r>
        <w:rPr>
          <w:iCs/>
          <w:i/>
        </w:rPr>
        <w:t xml:space="preserve">ṅi</w:t>
      </w:r>
      <w:r>
        <w:t xml:space="preserve"> </w:t>
      </w:r>
      <w:r>
        <w:t xml:space="preserve">→</w:t>
      </w:r>
      <w:r>
        <w:t xml:space="preserve"> </w:t>
      </w:r>
      <w:r>
        <w:rPr>
          <w:iCs/>
          <w:i/>
        </w:rPr>
        <w:t xml:space="preserve">smin</w:t>
      </w:r>
      <w:r>
        <w:t xml:space="preserve"> </w:t>
      </w:r>
      <w:r>
        <w:t xml:space="preserve">by P. 7-1-15</w:t>
      </w:r>
      <w:r>
        <w:t xml:space="preserve"> </w:t>
      </w:r>
      <w:r>
        <w:rPr>
          <w:iCs/>
          <w:i/>
        </w:rPr>
        <w:t xml:space="preserve">ṅer…</w:t>
      </w:r>
      <w:r>
        <w:t xml:space="preserve"> </w:t>
      </w:r>
      <w:r>
        <w:t xml:space="preserve">;</w:t>
      </w:r>
      <w:r>
        <w:t xml:space="preserve"> </w:t>
      </w:r>
      <w:r>
        <w:rPr>
          <w:iCs/>
          <w:i/>
        </w:rPr>
        <w:t xml:space="preserve">hali lopaḥ</w:t>
      </w:r>
      <w:r>
        <w:t xml:space="preserve"> </w:t>
      </w:r>
      <w:r>
        <w:t xml:space="preserve">P. 7-2-113 (हलि लोपः) removes the</w:t>
      </w:r>
      <w:r>
        <w:t xml:space="preserve"> </w:t>
      </w:r>
      <w:r>
        <w:rPr>
          <w:iCs/>
          <w:i/>
        </w:rPr>
        <w:t xml:space="preserve">id</w:t>
      </w:r>
      <w:r>
        <w:t xml:space="preserve"> </w:t>
      </w:r>
      <w:r>
        <w:t xml:space="preserve">of</w:t>
      </w:r>
      <w:r>
        <w:t xml:space="preserve"> </w:t>
      </w:r>
      <w:r>
        <w:rPr>
          <w:iCs/>
          <w:i/>
        </w:rPr>
        <w:t xml:space="preserve">idam</w:t>
      </w:r>
      <w:r>
        <w:t xml:space="preserve">; the acute on the ending by P. 6-1-171</w:t>
      </w:r>
      <w:r>
        <w:t xml:space="preserve"> </w:t>
      </w:r>
      <w:r>
        <w:rPr>
          <w:iCs/>
          <w:i/>
        </w:rPr>
        <w:t xml:space="preserve">ūḍidaṃpadādy-…</w:t>
      </w:r>
      <w:r>
        <w:t xml:space="preserve"> </w:t>
      </w:r>
      <w:r>
        <w:t xml:space="preserve">(ऊडिदंपदाद्यप्पुम्रैद्युभ्यः). Numerals as read [?].)*</w:t>
      </w:r>
    </w:p>
    <w:p>
      <w:pPr>
        <w:pStyle w:val="BodyText"/>
      </w:pPr>
      <w:r>
        <w:rPr>
          <w:bCs/>
          <w:b/>
        </w:rPr>
        <w:t xml:space="preserve">॥ Prati-padārthaḥ ॥</w:t>
      </w:r>
      <w:r>
        <w:t xml:space="preserve"> </w:t>
      </w:r>
      <w:r>
        <w:rPr>
          <w:iCs/>
          <w:i/>
        </w:rPr>
        <w:t xml:space="preserve">(p. 472)</w:t>
      </w:r>
      <w:r>
        <w:t xml:space="preserve"> </w:t>
      </w:r>
      <w:r>
        <w:rPr>
          <w:bCs/>
          <w:b/>
        </w:rPr>
        <w:t xml:space="preserve">शतक्रतो (śatakrato)</w:t>
      </w:r>
      <w:r>
        <w:t xml:space="preserve"> </w:t>
      </w:r>
      <w:r>
        <w:t xml:space="preserve">— O Indra endowed with a hundred sacrifices [deeds] |</w:t>
      </w:r>
      <w:r>
        <w:t xml:space="preserve"> </w:t>
      </w:r>
      <w:r>
        <w:rPr>
          <w:bCs/>
          <w:b/>
        </w:rPr>
        <w:t xml:space="preserve">अस्मिन् वाजे (asmin vāje)</w:t>
      </w:r>
      <w:r>
        <w:t xml:space="preserve"> </w:t>
      </w:r>
      <w:r>
        <w:t xml:space="preserve">— in this [present] battle |</w:t>
      </w:r>
      <w:r>
        <w:t xml:space="preserve"> </w:t>
      </w:r>
      <w:r>
        <w:rPr>
          <w:bCs/>
          <w:b/>
        </w:rPr>
        <w:t xml:space="preserve">नः ऊतये (naḥ ūtaye)</w:t>
      </w:r>
      <w:r>
        <w:t xml:space="preserve"> </w:t>
      </w:r>
      <w:r>
        <w:t xml:space="preserve">— for our protection |</w:t>
      </w:r>
      <w:r>
        <w:t xml:space="preserve"> </w:t>
      </w:r>
      <w:r>
        <w:rPr>
          <w:bCs/>
          <w:b/>
        </w:rPr>
        <w:t xml:space="preserve">ऊर्ध्वः तिष्ठ (ūrdhvaḥ tiṣṭha)</w:t>
      </w:r>
      <w:r>
        <w:t xml:space="preserve"> </w:t>
      </w:r>
      <w:r>
        <w:t xml:space="preserve">— get up and stand (be ready) |</w:t>
      </w:r>
      <w:r>
        <w:t xml:space="preserve"> </w:t>
      </w:r>
      <w:r>
        <w:rPr>
          <w:bCs/>
          <w:b/>
        </w:rPr>
        <w:t xml:space="preserve">अन्येषु (anyeṣu)</w:t>
      </w:r>
      <w:r>
        <w:t xml:space="preserve"> </w:t>
      </w:r>
      <w:r>
        <w:t xml:space="preserve">— in other matters |</w:t>
      </w:r>
      <w:r>
        <w:t xml:space="preserve"> </w:t>
      </w:r>
      <w:r>
        <w:rPr>
          <w:bCs/>
          <w:b/>
        </w:rPr>
        <w:t xml:space="preserve">सं ब्रवावहै (sam bravāvahai)</w:t>
      </w:r>
      <w:r>
        <w:t xml:space="preserve"> </w:t>
      </w:r>
      <w:r>
        <w:t xml:space="preserve">— let us two converse, consulting.</w:t>
      </w:r>
    </w:p>
    <w:p>
      <w:pPr>
        <w:pStyle w:val="BodyText"/>
      </w:pPr>
      <w:r>
        <w:rPr>
          <w:bCs/>
          <w:b/>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Cs/>
          <w:b/>
        </w:rPr>
        <w:t xml:space="preserve">॥ Viśeṣa-viṣayagaḷu (Special Topics) ॥</w:t>
      </w:r>
      <w:r>
        <w:t xml:space="preserve"> </w:t>
      </w:r>
      <w:r>
        <w:rPr>
          <w:iCs/>
          <w:i/>
        </w:rPr>
        <w:t xml:space="preserve">(p. 472)</w:t>
      </w:r>
      <w:r>
        <w:t xml:space="preserve"> </w:t>
      </w:r>
      <w:r>
        <w:rPr>
          <w:iCs/>
          <w:i/>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44"/>
    <w:bookmarkStart w:id="145" w:name="pages-473475-sūkta-30-rik-7"/>
    <w:p>
      <w:pPr>
        <w:pStyle w:val="Heading3"/>
      </w:pPr>
      <w:r>
        <w:t xml:space="preserve">Pages 473–475 — Sūkta 30, Rik 7</w:t>
      </w:r>
    </w:p>
    <w:p>
      <w:pPr>
        <w:pStyle w:val="FirstParagraph"/>
      </w:pPr>
      <w:r>
        <w:rPr>
          <w:bCs/>
          <w:b/>
        </w:rPr>
        <w:t xml:space="preserve">Saṃhitā-pāṭha:</w:t>
      </w:r>
      <w:r>
        <w:t xml:space="preserve"> </w:t>
      </w:r>
      <w:r>
        <w:t xml:space="preserve">योगेयोगे तवस्तरं वाजेवाजे हवामहे । सखाय इन्द्रमूतये ॥ ७ ॥</w:t>
      </w:r>
      <w:r>
        <w:t xml:space="preserve"> </w:t>
      </w:r>
      <w:r>
        <w:rPr>
          <w:iCs/>
          <w:i/>
        </w:rPr>
        <w:t xml:space="preserve">yoge-yoge tavastaraṃ vāje-vāje havāmahe | sakhāya indram ūtaye || 7 ||</w:t>
      </w:r>
    </w:p>
    <w:p>
      <w:pPr>
        <w:pStyle w:val="BodyText"/>
      </w:pPr>
      <w:r>
        <w:rPr>
          <w:bCs/>
          <w:b/>
        </w:rPr>
        <w:t xml:space="preserve">Pada-pāṭha:</w:t>
      </w:r>
      <w:r>
        <w:t xml:space="preserve"> </w:t>
      </w:r>
      <w:r>
        <w:t xml:space="preserve">योगेऽयोगे । तवःऽतरम् । वाजेऽवाजे । हवामहे । सखायः । इन्द्रम् । ऊतये ॥ ७ ॥</w:t>
      </w:r>
      <w:r>
        <w:t xml:space="preserve"> </w:t>
      </w:r>
      <w:r>
        <w:rPr>
          <w:iCs/>
          <w:i/>
        </w:rPr>
        <w:t xml:space="preserve">yoge-yoge | tavaḥ-taram | vāje-vāje | havāmahe | sakhāyaḥ | indram | ūtaye || 7 ||</w:t>
      </w:r>
    </w:p>
    <w:p>
      <w:pPr>
        <w:pStyle w:val="BodyText"/>
      </w:pPr>
      <w:r>
        <w:rPr>
          <w:bCs/>
          <w:b/>
        </w:rPr>
        <w:t xml:space="preserve">Sāyaṇa-bhāṣya</w:t>
      </w:r>
      <w:r>
        <w:t xml:space="preserve"> </w:t>
      </w:r>
      <w:r>
        <w:rPr>
          <w:iCs/>
          <w:i/>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Cs/>
          <w:i/>
        </w:rPr>
        <w:t xml:space="preserve">(read with some doubt in the grammatical clauses [?])</w:t>
      </w:r>
      <w:r>
        <w:t xml:space="preserve"> </w:t>
      </w:r>
      <w:r>
        <w:rPr>
          <w:iCs/>
          <w:i/>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w:t>
      </w:r>
      <w:r>
        <w:t xml:space="preserve">At each undertaking, at each beginning of each rite; in each battle, in each fight that obstructs our work — we, dear to him like friends, call upon Indra, the exceedingly mighty, for [his] protection. [</w:t>
      </w:r>
      <w:r>
        <w:rPr>
          <w:iCs/>
          <w:i/>
        </w:rPr>
        <w:t xml:space="preserve">Yoge yoge</w:t>
      </w:r>
      <w:r>
        <w:t xml:space="preserve">: from</w:t>
      </w:r>
      <w:r>
        <w:t xml:space="preserve"> </w:t>
      </w:r>
      <w:r>
        <w:rPr>
          <w:iCs/>
          <w:i/>
        </w:rPr>
        <w:t xml:space="preserve">yujir yoge</w:t>
      </w:r>
      <w:r>
        <w:t xml:space="preserve"> </w:t>
      </w:r>
      <w:r>
        <w:t xml:space="preserve">[</w:t>
      </w:r>
      <w:r>
        <w:t xml:space="preserve">‘</w:t>
      </w:r>
      <w:r>
        <w:t xml:space="preserve">to join</w:t>
      </w:r>
      <w:r>
        <w:t xml:space="preserv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w:t>
      </w:r>
      <w:r>
        <w:t xml:space="preserve"> </w:t>
      </w:r>
      <w:r>
        <w:t xml:space="preserve">in place of</w:t>
      </w:r>
      <w:r>
        <w:t xml:space="preserve"> </w:t>
      </w:r>
      <w:r>
        <w:rPr>
          <w:iCs/>
          <w:i/>
        </w:rPr>
        <w:t xml:space="preserve">c</w:t>
      </w:r>
      <w:r>
        <w:t xml:space="preserve">/</w:t>
      </w:r>
      <w:r>
        <w:rPr>
          <w:iCs/>
          <w:i/>
        </w:rPr>
        <w:t xml:space="preserve">j</w:t>
      </w:r>
      <w:r>
        <w:t xml:space="preserve"> </w:t>
      </w:r>
      <w:r>
        <w:t xml:space="preserve">by P. 7-3-52; initial acute because</w:t>
      </w:r>
      <w:r>
        <w:t xml:space="preserve"> </w:t>
      </w:r>
      <w:r>
        <w:rPr>
          <w:iCs/>
          <w:i/>
        </w:rPr>
        <w:t xml:space="preserve">ghañ</w:t>
      </w:r>
      <w:r>
        <w:t xml:space="preserve"> </w:t>
      </w:r>
      <w:r>
        <w:t xml:space="preserve">is</w:t>
      </w:r>
      <w:r>
        <w:t xml:space="preserve"> </w:t>
      </w:r>
      <w:r>
        <w:rPr>
          <w:iCs/>
          <w:i/>
        </w:rPr>
        <w:t xml:space="preserve">ñit</w:t>
      </w:r>
      <w:r>
        <w:t xml:space="preserve">; the doubling for repetition by</w:t>
      </w:r>
      <w:r>
        <w:t xml:space="preserve"> </w:t>
      </w:r>
      <w:r>
        <w:rPr>
          <w:iCs/>
          <w:i/>
        </w:rPr>
        <w:t xml:space="preserve">nityavīpsayoḥ</w:t>
      </w:r>
      <w:r>
        <w:t xml:space="preserve"> </w:t>
      </w:r>
      <w:r>
        <w:t xml:space="preserve">with the second member unaccented.</w:t>
      </w:r>
      <w:r>
        <w:t xml:space="preserve"> </w:t>
      </w:r>
      <w:r>
        <w:rPr>
          <w:iCs/>
          <w:i/>
        </w:rPr>
        <w:t xml:space="preserve">Tavastaram</w:t>
      </w:r>
      <w:r>
        <w:t xml:space="preserve">: from</w:t>
      </w:r>
      <w:r>
        <w:t xml:space="preserve"> </w:t>
      </w:r>
      <w:r>
        <w:rPr>
          <w:iCs/>
          <w:i/>
        </w:rPr>
        <w:t xml:space="preserve">tavas</w:t>
      </w:r>
      <w:r>
        <w:t xml:space="preserve"> </w:t>
      </w:r>
      <w:r>
        <w:t xml:space="preserve">with the affix</w:t>
      </w:r>
      <w:r>
        <w:t xml:space="preserve"> </w:t>
      </w:r>
      <w:r>
        <w:rPr>
          <w:iCs/>
          <w:i/>
        </w:rPr>
        <w:t xml:space="preserve">vini</w:t>
      </w:r>
      <w:r>
        <w:t xml:space="preserve"> </w:t>
      </w:r>
      <w:r>
        <w:t xml:space="preserve">by P. 5-2-121 [</w:t>
      </w:r>
      <w:r>
        <w:rPr>
          <w:iCs/>
          <w:i/>
        </w:rPr>
        <w:t xml:space="preserve">asmāyāmedhā-srajo vini</w:t>
      </w:r>
      <w:r>
        <w:t xml:space="preserve">, the sense</w:t>
      </w:r>
      <w:r>
        <w:t xml:space="preserve"> </w:t>
      </w:r>
      <w:r>
        <w:t xml:space="preserve">‘</w:t>
      </w:r>
      <w:r>
        <w:t xml:space="preserve">possessing</w:t>
      </w:r>
      <w:r>
        <w:t xml:space="preserve">’</w:t>
      </w:r>
      <w:r>
        <w:t xml:space="preserve">], whose loss is Vedic; then</w:t>
      </w:r>
      <w:r>
        <w:t xml:space="preserve"> </w:t>
      </w:r>
      <w:r>
        <w:rPr>
          <w:iCs/>
          <w:i/>
        </w:rPr>
        <w:t xml:space="preserve">tarap</w:t>
      </w:r>
      <w:r>
        <w:t xml:space="preserve">.]</w:t>
      </w:r>
      <w:r>
        <w:t xml:space="preserve">”</w:t>
      </w:r>
    </w:p>
    <w:p>
      <w:pPr>
        <w:pStyle w:val="BodyText"/>
      </w:pPr>
      <w:r>
        <w:rPr>
          <w:iCs/>
          <w:i/>
        </w:rPr>
        <w:t xml:space="preserve">(Grammar page 475, noted briefly:</w:t>
      </w:r>
      <w:r>
        <w:t xml:space="preserve"> </w:t>
      </w:r>
      <w:r>
        <w:t xml:space="preserve">yoge-yoge</w:t>
      </w:r>
      <w:r>
        <w:t xml:space="preserve"> </w:t>
      </w:r>
      <w:r>
        <w:rPr>
          <w:iCs/>
          <w:i/>
        </w:rPr>
        <w:t xml:space="preserve">—</w:t>
      </w:r>
      <w:r>
        <w:rPr>
          <w:iCs/>
          <w:i/>
        </w:rPr>
        <w:t xml:space="preserve"> </w:t>
      </w:r>
      <w:r>
        <w:t xml:space="preserve">yuj* +</w:t>
      </w:r>
      <w:r>
        <w:t xml:space="preserve"> </w:t>
      </w:r>
      <w:r>
        <w:rPr>
          <w:iCs/>
          <w:i/>
        </w:rPr>
        <w:t xml:space="preserve">ghañ</w:t>
      </w:r>
      <w:r>
        <w:t xml:space="preserve"> </w:t>
      </w:r>
      <w:r>
        <w:t xml:space="preserve">(P. 3-3-18</w:t>
      </w:r>
      <w:r>
        <w:t xml:space="preserve"> </w:t>
      </w:r>
      <w:r>
        <w:rPr>
          <w:iCs/>
          <w:i/>
        </w:rPr>
        <w:t xml:space="preserve">halaś ca</w:t>
      </w:r>
      <w:r>
        <w:t xml:space="preserve"> </w:t>
      </w:r>
      <w:r>
        <w:t xml:space="preserve">— the printed numeral is read as</w:t>
      </w:r>
      <w:r>
        <w:t xml:space="preserve"> </w:t>
      </w:r>
      <w:r>
        <w:rPr>
          <w:iCs/>
          <w:i/>
        </w:rPr>
        <w:t xml:space="preserve">3-3-121</w:t>
      </w:r>
      <w:r>
        <w:t xml:space="preserve"> </w:t>
      </w:r>
      <w:r>
        <w:t xml:space="preserve">[?]);</w:t>
      </w:r>
      <w:r>
        <w:t xml:space="preserve"> </w:t>
      </w:r>
      <w:r>
        <w:rPr>
          <w:iCs/>
          <w:i/>
        </w:rPr>
        <w:t xml:space="preserve">ku</w:t>
      </w:r>
      <w:r>
        <w:t xml:space="preserve"> </w:t>
      </w:r>
      <w:r>
        <w:t xml:space="preserve">substitution for the</w:t>
      </w:r>
      <w:r>
        <w:t xml:space="preserve"> </w:t>
      </w:r>
      <w:r>
        <w:rPr>
          <w:iCs/>
          <w:i/>
        </w:rPr>
        <w:t xml:space="preserve">j</w:t>
      </w:r>
      <w:r>
        <w:t xml:space="preserve"> </w:t>
      </w:r>
      <w:r>
        <w:t xml:space="preserve">by P. 7-3-52</w:t>
      </w:r>
      <w:r>
        <w:t xml:space="preserve"> </w:t>
      </w:r>
      <w:r>
        <w:rPr>
          <w:iCs/>
          <w:i/>
        </w:rPr>
        <w:t xml:space="preserve">cajoḥ ku ghiṇṇyatoḥ</w:t>
      </w:r>
      <w:r>
        <w:t xml:space="preserve"> </w:t>
      </w:r>
      <w:r>
        <w:t xml:space="preserve">(चजोः कु घिण्ण्यतोः), a</w:t>
      </w:r>
      <w:r>
        <w:t xml:space="preserve"> </w:t>
      </w:r>
      <w:r>
        <w:rPr>
          <w:iCs/>
          <w:i/>
        </w:rPr>
        <w:t xml:space="preserve">sthānenterataman</w:t>
      </w:r>
      <w:r>
        <w:t xml:space="preserve"> </w:t>
      </w:r>
      <w:r>
        <w:t xml:space="preserve">argument fixing</w:t>
      </w:r>
      <w:r>
        <w:t xml:space="preserve"> </w:t>
      </w:r>
      <w:r>
        <w:rPr>
          <w:iCs/>
          <w:i/>
        </w:rPr>
        <w:t xml:space="preserve">g</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(P. 6-1-197</w:t>
      </w:r>
      <w:r>
        <w:t xml:space="preserve"> </w:t>
      </w:r>
      <w:r>
        <w:rPr>
          <w:iCs/>
          <w:i/>
        </w:rPr>
        <w:t xml:space="preserve">ñnityādir nityam</w:t>
      </w:r>
      <w:r>
        <w:t xml:space="preserve">);</w:t>
      </w:r>
      <w:r>
        <w:t xml:space="preserve"> </w:t>
      </w:r>
      <w:r>
        <w:rPr>
          <w:iCs/>
          <w:i/>
        </w:rPr>
        <w:t xml:space="preserve">sapta-vi</w:t>
      </w:r>
      <w:r>
        <w:t xml:space="preserve"> </w:t>
      </w:r>
      <w:r>
        <w:t xml:space="preserve">locative singular</w:t>
      </w:r>
      <w:r>
        <w:t xml:space="preserve"> </w:t>
      </w:r>
      <w:r>
        <w:rPr>
          <w:iCs/>
          <w:i/>
        </w:rPr>
        <w:t xml:space="preserve">e</w:t>
      </w:r>
      <w:r>
        <w:t xml:space="preserve">; doubled by P. 8-1-4</w:t>
      </w:r>
      <w:r>
        <w:t xml:space="preserve"> </w:t>
      </w:r>
      <w:r>
        <w:rPr>
          <w:iCs/>
          <w:i/>
        </w:rPr>
        <w:t xml:space="preserve">nityavīpsayoḥ</w:t>
      </w:r>
      <w:r>
        <w:t xml:space="preserve"> </w:t>
      </w:r>
      <w:r>
        <w:t xml:space="preserve">(नित्यवीप्सयोः) and the repeated member is unaccented by P. 8-1-2? [</w:t>
      </w:r>
      <w:r>
        <w:rPr>
          <w:iCs/>
          <w:i/>
        </w:rPr>
        <w:t xml:space="preserve">anudāttaṃ ca</w:t>
      </w:r>
      <w:r>
        <w:t xml:space="preserve">, P. 8-1-3 [?]] with the</w:t>
      </w:r>
      <w:r>
        <w:t xml:space="preserve"> </w:t>
      </w:r>
      <w:r>
        <w:rPr>
          <w:iCs/>
          <w:i/>
        </w:rPr>
        <w:t xml:space="preserve">parasya</w:t>
      </w:r>
      <w:r>
        <w:t xml:space="preserve"> </w:t>
      </w:r>
      <w:r>
        <w:t xml:space="preserve">rule</w:t>
      </w:r>
      <w:r>
        <w:t xml:space="preserve"> </w:t>
      </w:r>
      <w:r>
        <w:t xml:space="preserve">‘</w:t>
      </w:r>
      <w:r>
        <w:t xml:space="preserve">repeated member is</w:t>
      </w:r>
      <w:r>
        <w:t xml:space="preserve"> </w:t>
      </w:r>
      <w:r>
        <w:rPr>
          <w:iCs/>
          <w:i/>
        </w:rPr>
        <w:t xml:space="preserve">pararūpa</w:t>
      </w:r>
      <w:r>
        <w:t xml:space="preserve">’</w:t>
      </w:r>
      <w:r>
        <w:t xml:space="preserve">: the numerals in the print (8-1-4; 8-1-3; 8-1-2 [?]) are read doubtfully;* tavastaram</w:t>
      </w:r>
      <w:r>
        <w:t xml:space="preserve"> </w:t>
      </w:r>
      <w:r>
        <w:rPr>
          <w:iCs/>
          <w:i/>
        </w:rPr>
        <w:t xml:space="preserve">—</w:t>
      </w:r>
      <w:r>
        <w:rPr>
          <w:iCs/>
          <w:i/>
        </w:rPr>
        <w:t xml:space="preserve"> </w:t>
      </w:r>
      <w:r>
        <w:t xml:space="preserve">tavas* +</w:t>
      </w:r>
      <w:r>
        <w:t xml:space="preserve"> </w:t>
      </w:r>
      <w:r>
        <w:rPr>
          <w:iCs/>
          <w:i/>
        </w:rPr>
        <w:t xml:space="preserve">vini</w:t>
      </w:r>
      <w:r>
        <w:t xml:space="preserve"> </w:t>
      </w:r>
      <w:r>
        <w:t xml:space="preserve">(P. 5-2-121</w:t>
      </w:r>
      <w:r>
        <w:t xml:space="preserve"> </w:t>
      </w:r>
      <w:r>
        <w:rPr>
          <w:iCs/>
          <w:i/>
        </w:rPr>
        <w:t xml:space="preserve">asmāyāmedhāsrajo vini</w:t>
      </w:r>
      <w:r>
        <w:t xml:space="preserve">, अस्मायामेधास्रजो विनिः) with Vedic loss, then the</w:t>
      </w:r>
      <w:r>
        <w:t xml:space="preserve"> </w:t>
      </w:r>
      <w:r>
        <w:rPr>
          <w:iCs/>
          <w:i/>
        </w:rPr>
        <w:t xml:space="preserve">tarap</w:t>
      </w:r>
      <w:r>
        <w:t xml:space="preserve"> </w:t>
      </w:r>
      <w:r>
        <w:t xml:space="preserve">affix, which is</w:t>
      </w:r>
      <w:r>
        <w:t xml:space="preserve"> </w:t>
      </w:r>
      <w:r>
        <w:rPr>
          <w:iCs/>
          <w:i/>
        </w:rPr>
        <w:t xml:space="preserve">pit</w:t>
      </w:r>
      <w:r>
        <w:t xml:space="preserve"> </w:t>
      </w:r>
      <w:r>
        <w:t xml:space="preserve">and therefore unaccented.)*</w:t>
      </w:r>
    </w:p>
    <w:p>
      <w:pPr>
        <w:pStyle w:val="BodyText"/>
      </w:pPr>
      <w:r>
        <w:rPr>
          <w:bCs/>
          <w:b/>
        </w:rPr>
        <w:t xml:space="preserve">॥ Prati-padārthaḥ ॥</w:t>
      </w:r>
      <w:r>
        <w:t xml:space="preserve"> </w:t>
      </w:r>
      <w:r>
        <w:rPr>
          <w:iCs/>
          <w:i/>
        </w:rPr>
        <w:t xml:space="preserve">(p. 474)</w:t>
      </w:r>
      <w:r>
        <w:t xml:space="preserve"> </w:t>
      </w:r>
      <w:r>
        <w:rPr>
          <w:bCs/>
          <w:b/>
        </w:rPr>
        <w:t xml:space="preserve">योगेयोगे (yoge-yoge)</w:t>
      </w:r>
      <w:r>
        <w:t xml:space="preserve"> </w:t>
      </w:r>
      <w:r>
        <w:t xml:space="preserve">— at each [rite’s] beginning, and |</w:t>
      </w:r>
      <w:r>
        <w:t xml:space="preserve"> </w:t>
      </w:r>
      <w:r>
        <w:rPr>
          <w:bCs/>
          <w:b/>
        </w:rPr>
        <w:t xml:space="preserve">वाजेवाजे (vāje-vāje)</w:t>
      </w:r>
      <w:r>
        <w:t xml:space="preserve"> </w:t>
      </w:r>
      <w:r>
        <w:t xml:space="preserve">— in each (rite-hindering) battle |</w:t>
      </w:r>
      <w:r>
        <w:t xml:space="preserve"> </w:t>
      </w:r>
      <w:r>
        <w:rPr>
          <w:bCs/>
          <w:b/>
        </w:rPr>
        <w:t xml:space="preserve">तवस्तरम् (tavastaram)</w:t>
      </w:r>
      <w:r>
        <w:t xml:space="preserve"> </w:t>
      </w:r>
      <w:r>
        <w:t xml:space="preserve">— [him who is] very strong |</w:t>
      </w:r>
      <w:r>
        <w:t xml:space="preserve"> </w:t>
      </w:r>
      <w:r>
        <w:rPr>
          <w:bCs/>
          <w:b/>
        </w:rPr>
        <w:t xml:space="preserve">इन्द्रम् (indram)</w:t>
      </w:r>
      <w:r>
        <w:t xml:space="preserve"> </w:t>
      </w:r>
      <w:r>
        <w:t xml:space="preserve">— Indra |</w:t>
      </w:r>
      <w:r>
        <w:t xml:space="preserve"> </w:t>
      </w:r>
      <w:r>
        <w:rPr>
          <w:bCs/>
          <w:b/>
        </w:rPr>
        <w:t xml:space="preserve">ऊतये (ūtaye)</w:t>
      </w:r>
      <w:r>
        <w:t xml:space="preserve"> </w:t>
      </w:r>
      <w:r>
        <w:t xml:space="preserve">— for protection |</w:t>
      </w:r>
      <w:r>
        <w:t xml:space="preserve"> </w:t>
      </w:r>
      <w:r>
        <w:rPr>
          <w:bCs/>
          <w:b/>
        </w:rPr>
        <w:t xml:space="preserve">सखायः (sakhāyaḥ)</w:t>
      </w:r>
      <w:r>
        <w:t xml:space="preserve"> </w:t>
      </w:r>
      <w:r>
        <w:t xml:space="preserve">— [we], dear like friends |</w:t>
      </w:r>
      <w:r>
        <w:t xml:space="preserve"> </w:t>
      </w:r>
      <w:r>
        <w:rPr>
          <w:bCs/>
          <w:b/>
        </w:rPr>
        <w:t xml:space="preserve">हवामहे (havāmahe)</w:t>
      </w:r>
      <w:r>
        <w:t xml:space="preserve"> </w:t>
      </w:r>
      <w:r>
        <w:t xml:space="preserve">— we call by prayer.</w:t>
      </w:r>
    </w:p>
    <w:p>
      <w:pPr>
        <w:pStyle w:val="BodyText"/>
      </w:pPr>
      <w:r>
        <w:rPr>
          <w:bCs/>
          <w:b/>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On every occasion and in every battle we, his friends invoke the powerful Indra for our protection.</w:t>
      </w:r>
    </w:p>
    <w:p>
      <w:pPr>
        <w:pStyle w:val="FirstParagraph"/>
      </w:pPr>
      <w:r>
        <w:rPr>
          <w:bCs/>
          <w:b/>
        </w:rPr>
        <w:t xml:space="preserve">॥ Viśeṣa-viṣayagaḷu (Special Topics) ॥</w:t>
      </w:r>
      <w:r>
        <w:t xml:space="preserve"> </w:t>
      </w:r>
      <w:r>
        <w:rPr>
          <w:iCs/>
          <w:i/>
        </w:rPr>
        <w:t xml:space="preserve">(pp. 474–475)</w:t>
      </w:r>
      <w:r>
        <w:t xml:space="preserve"> </w:t>
      </w:r>
      <w:r>
        <w:rPr>
          <w:bCs/>
          <w:b/>
        </w:rPr>
        <w:t xml:space="preserve">योगेयोगे (yoge-yoge)</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w:t>
      </w:r>
      <w:r>
        <w:t xml:space="preserve">— on each occasion and at each beginning of each work.</w:t>
      </w:r>
      <w:r>
        <w:t xml:space="preserve"> </w:t>
      </w:r>
      <w:r>
        <w:rPr>
          <w:bCs/>
          <w:b/>
        </w:rPr>
        <w:t xml:space="preserve">तवस्तरम् (tavastaram)</w:t>
      </w:r>
      <w:r>
        <w:t xml:space="preserve"> </w:t>
      </w:r>
      <w:r>
        <w:t xml:space="preserve">— among the twenty-one names of strength beginning</w:t>
      </w:r>
      <w:r>
        <w:t xml:space="preserve"> </w:t>
      </w:r>
      <w:r>
        <w:rPr>
          <w:iCs/>
          <w:i/>
        </w:rPr>
        <w:t xml:space="preserve">ojas</w:t>
      </w:r>
      <w:r>
        <w:t xml:space="preserve">,</w:t>
      </w:r>
      <w:r>
        <w:t xml:space="preserve"> </w:t>
      </w:r>
      <w:r>
        <w:rPr>
          <w:iCs/>
          <w:i/>
        </w:rPr>
        <w:t xml:space="preserve">pājas</w:t>
      </w:r>
      <w:r>
        <w:t xml:space="preserve">, the word</w:t>
      </w:r>
      <w:r>
        <w:t xml:space="preserve"> </w:t>
      </w:r>
      <w:r>
        <w:rPr>
          <w:iCs/>
          <w:i/>
        </w:rPr>
        <w:t xml:space="preserve">tavas</w:t>
      </w:r>
      <w:r>
        <w:t xml:space="preserve"> </w:t>
      </w:r>
      <w:r>
        <w:t xml:space="preserve">is read (Nirukta 2-9 [?]);</w:t>
      </w:r>
      <w:r>
        <w:t xml:space="preserve"> </w:t>
      </w:r>
      <w:r>
        <w:rPr>
          <w:iCs/>
          <w:i/>
        </w:rPr>
        <w:t xml:space="preserve">tavas</w:t>
      </w:r>
      <w:r>
        <w:t xml:space="preserve"> </w:t>
      </w:r>
      <w:r>
        <w:t xml:space="preserve">is</w:t>
      </w:r>
      <w:r>
        <w:t xml:space="preserve"> </w:t>
      </w:r>
      <w:r>
        <w:t xml:space="preserve">‘</w:t>
      </w:r>
      <w:r>
        <w:t xml:space="preserve">strength</w:t>
      </w:r>
      <w:r>
        <w:t xml:space="preserve">’</w:t>
      </w:r>
      <w:r>
        <w:t xml:space="preserve">;</w:t>
      </w:r>
      <w:r>
        <w:t xml:space="preserve"> </w:t>
      </w:r>
      <w:r>
        <w:rPr>
          <w:iCs/>
          <w:i/>
        </w:rPr>
        <w:t xml:space="preserve">tavastaram</w:t>
      </w:r>
      <w:r>
        <w:t xml:space="preserve"> </w:t>
      </w:r>
      <w:r>
        <w:t xml:space="preserve">means</w:t>
      </w:r>
      <w:r>
        <w:t xml:space="preserve"> </w:t>
      </w:r>
      <w:r>
        <w:t xml:space="preserve">‘</w:t>
      </w:r>
      <w:r>
        <w:t xml:space="preserve">exceedingly strong</w:t>
      </w:r>
      <w:r>
        <w:t xml:space="preserve">’</w:t>
      </w:r>
      <w:r>
        <w:t xml:space="preserve"> </w:t>
      </w:r>
      <w:r>
        <w:t xml:space="preserve">(Indra).</w:t>
      </w:r>
      <w:r>
        <w:t xml:space="preserve"> </w:t>
      </w:r>
      <w:r>
        <w:rPr>
          <w:bCs/>
          <w:b/>
        </w:rPr>
        <w:t xml:space="preserve">वाजेवाजे (vāje-vāje)</w:t>
      </w:r>
      <w:r>
        <w:t xml:space="preserve"> </w:t>
      </w:r>
      <w:r>
        <w:t xml:space="preserve">— among the forty-four names of battle beginning</w:t>
      </w:r>
      <w:r>
        <w:t xml:space="preserve"> </w:t>
      </w:r>
      <w:r>
        <w:rPr>
          <w:iCs/>
          <w:i/>
        </w:rPr>
        <w:t xml:space="preserve">raṇa</w:t>
      </w:r>
      <w:r>
        <w:t xml:space="preserve">,</w:t>
      </w:r>
      <w:r>
        <w:t xml:space="preserve"> </w:t>
      </w:r>
      <w:r>
        <w:rPr>
          <w:iCs/>
          <w:i/>
        </w:rPr>
        <w:t xml:space="preserve">vivāk</w:t>
      </w:r>
      <w:r>
        <w:t xml:space="preserve">, the word</w:t>
      </w:r>
      <w:r>
        <w:t xml:space="preserve"> </w:t>
      </w:r>
      <w:r>
        <w:rPr>
          <w:iCs/>
          <w:i/>
        </w:rPr>
        <w:t xml:space="preserve">vāja</w:t>
      </w:r>
      <w:r>
        <w:t xml:space="preserve"> </w:t>
      </w:r>
      <w:r>
        <w:t xml:space="preserve">is read (Nirukta 2-9 [?]);</w:t>
      </w:r>
      <w:r>
        <w:t xml:space="preserve"> </w:t>
      </w:r>
      <w:r>
        <w:rPr>
          <w:iCs/>
          <w:i/>
        </w:rPr>
        <w:t xml:space="preserve">vāja</w:t>
      </w:r>
      <w:r>
        <w:t xml:space="preserve"> </w:t>
      </w:r>
      <w:r>
        <w:t xml:space="preserve">means</w:t>
      </w:r>
      <w:r>
        <w:t xml:space="preserve"> </w:t>
      </w:r>
      <w:r>
        <w:t xml:space="preserve">‘</w:t>
      </w:r>
      <w:r>
        <w:t xml:space="preserve">battle</w:t>
      </w:r>
      <w:r>
        <w:t xml:space="preserve">’</w:t>
      </w:r>
      <w:r>
        <w:t xml:space="preserve">. Since the word is doubled,</w:t>
      </w:r>
      <w:r>
        <w:t xml:space="preserve"> </w:t>
      </w:r>
      <w:r>
        <w:rPr>
          <w:iCs/>
          <w:i/>
        </w:rPr>
        <w:t xml:space="preserve">vāje-vāje</w:t>
      </w:r>
      <w:r>
        <w:t xml:space="preserve"> </w:t>
      </w:r>
      <w:r>
        <w:t xml:space="preserve">means</w:t>
      </w:r>
      <w:r>
        <w:t xml:space="preserve"> </w:t>
      </w:r>
      <w:r>
        <w:t xml:space="preserve">‘</w:t>
      </w:r>
      <w:r>
        <w:t xml:space="preserve">in each battle</w:t>
      </w:r>
      <w:r>
        <w:t xml:space="preserve">’</w:t>
      </w:r>
      <w:r>
        <w:t xml:space="preserve">.</w:t>
      </w:r>
      <w:r>
        <w:t xml:space="preserve"> </w:t>
      </w:r>
      <w:r>
        <w:rPr>
          <w:bCs/>
          <w:b/>
        </w:rPr>
        <w:t xml:space="preserve">सखायः (sakhāyaḥ)</w:t>
      </w:r>
      <w:r>
        <w:t xml:space="preserve"> </w:t>
      </w:r>
      <w:r>
        <w:t xml:space="preserve">—</w:t>
      </w:r>
      <w:r>
        <w:t xml:space="preserve"> </w:t>
      </w:r>
      <w:r>
        <w:rPr>
          <w:iCs/>
          <w:i/>
        </w:rPr>
        <w:t xml:space="preserve">sakhivat priyāḥ</w:t>
      </w:r>
      <w:r>
        <w:t xml:space="preserve"> </w:t>
      </w:r>
      <w:r>
        <w:t xml:space="preserve">— we who are dear to you like friends.</w:t>
      </w:r>
    </w:p>
    <w:p>
      <w:r>
        <w:pict>
          <v:rect style="width:0;height:1.5pt" o:hralign="center" o:hrstd="t" o:hr="t"/>
        </w:pict>
      </w:r>
    </w:p>
    <w:bookmarkEnd w:id="145"/>
    <w:bookmarkStart w:id="146" w:name="pages-475477-sūkta-30-rik-8"/>
    <w:p>
      <w:pPr>
        <w:pStyle w:val="Heading3"/>
      </w:pPr>
      <w:r>
        <w:t xml:space="preserve">Pages 475–477 — Sūkta 30, Rik 8</w:t>
      </w:r>
    </w:p>
    <w:p>
      <w:pPr>
        <w:pStyle w:val="FirstParagraph"/>
      </w:pPr>
      <w:r>
        <w:rPr>
          <w:bCs/>
          <w:b/>
        </w:rPr>
        <w:t xml:space="preserve">Saṃhitā-pāṭha:</w:t>
      </w:r>
      <w:r>
        <w:t xml:space="preserve"> </w:t>
      </w:r>
      <w:r>
        <w:t xml:space="preserve">आ घा गमद्यदि श्रवत्सहस्रिणीभिरूतिभिः । वाजेभिरुप नो हवम् ॥ ८ ॥</w:t>
      </w:r>
      <w:r>
        <w:t xml:space="preserve"> </w:t>
      </w:r>
      <w:r>
        <w:rPr>
          <w:iCs/>
          <w:i/>
        </w:rPr>
        <w:t xml:space="preserve">ā ghā gamad yadi śravat sahasriṇībhir ūtibhiḥ | vājebhir upa no havam || 8 ||</w:t>
      </w:r>
    </w:p>
    <w:p>
      <w:pPr>
        <w:pStyle w:val="BodyText"/>
      </w:pPr>
      <w:r>
        <w:rPr>
          <w:bCs/>
          <w:b/>
        </w:rPr>
        <w:t xml:space="preserve">Pada-pāṭha:</w:t>
      </w:r>
      <w:r>
        <w:t xml:space="preserve"> </w:t>
      </w:r>
      <w:r>
        <w:t xml:space="preserve">आ । घ । गमत् । यदि । श्रवत् । सहस्रिणीभिः । ऊतिऽभिः । वाजेभिः । उप । नः । हवम् ॥ ८ ॥</w:t>
      </w:r>
      <w:r>
        <w:t xml:space="preserve"> </w:t>
      </w:r>
      <w:r>
        <w:rPr>
          <w:iCs/>
          <w:i/>
        </w:rPr>
        <w:t xml:space="preserve">ā | gha | gamat | yadi | śravat | sahasriṇībhiḥ | ūti-bhiḥ | vājebhiḥ | upa | naḥ | havam || 8 ||</w:t>
      </w:r>
    </w:p>
    <w:p>
      <w:pPr>
        <w:pStyle w:val="BodyText"/>
      </w:pPr>
      <w:r>
        <w:rPr>
          <w:bCs/>
          <w:b/>
        </w:rPr>
        <w:t xml:space="preserve">Sāyaṇa-bhāṣya</w:t>
      </w:r>
      <w:r>
        <w:t xml:space="preserve"> </w:t>
      </w:r>
      <w:r>
        <w:rPr>
          <w:iCs/>
          <w:i/>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Cs/>
          <w:i/>
        </w:rPr>
        <w:t xml:space="preserve">(the grammatical tail is compressed, read with doubt [?])</w:t>
      </w:r>
      <w:r>
        <w:t xml:space="preserve"> </w:t>
      </w:r>
      <w:r>
        <w:rPr>
          <w:iCs/>
          <w:i/>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w:t>
      </w:r>
      <w:r>
        <w:t xml:space="preserve">If he hears — if this Indra should hear our invocation, then of himself, with thousands of aids, that is, many protections, and with foods [</w:t>
      </w:r>
      <w:r>
        <w:rPr>
          <w:iCs/>
          <w:i/>
        </w:rPr>
        <w:t xml:space="preserve">vājebhiḥ</w:t>
      </w:r>
      <w:r>
        <w:t xml:space="preserve">], he will surely come near [</w:t>
      </w:r>
      <w:r>
        <w:rPr>
          <w:iCs/>
          <w:i/>
        </w:rPr>
        <w:t xml:space="preserve">upa … ā … gamat</w:t>
      </w:r>
      <w:r>
        <w:t xml:space="preserve">].</w:t>
      </w:r>
      <w:r>
        <w:t xml:space="preserve"> </w:t>
      </w:r>
      <w:r>
        <w:rPr>
          <w:iCs/>
          <w:i/>
        </w:rPr>
        <w:t xml:space="preserve">Gha</w:t>
      </w:r>
      <w:r>
        <w:t xml:space="preserve"> </w:t>
      </w:r>
      <w:r>
        <w:t xml:space="preserve">is a particle; the long vowel in the Saṃhitā by</w:t>
      </w:r>
      <w:r>
        <w:t xml:space="preserve"> </w:t>
      </w:r>
      <w:r>
        <w:rPr>
          <w:iCs/>
          <w:i/>
        </w:rPr>
        <w:t xml:space="preserve">ṛci tunughamakṣu…</w:t>
      </w:r>
      <w:r>
        <w:t xml:space="preserve">.</w:t>
      </w:r>
      <w:r>
        <w:t xml:space="preserve"> </w:t>
      </w:r>
      <w:r>
        <w:rPr>
          <w:iCs/>
          <w:i/>
        </w:rPr>
        <w:t xml:space="preserve">Gamat</w:t>
      </w:r>
      <w:r>
        <w:t xml:space="preserve">:</w:t>
      </w:r>
      <w:r>
        <w:t xml:space="preserve"> </w:t>
      </w:r>
      <w:r>
        <w:rPr>
          <w:iCs/>
          <w:i/>
        </w:rPr>
        <w:t xml:space="preserve">leṭ</w:t>
      </w:r>
      <w:r>
        <w:t xml:space="preserve"> </w:t>
      </w:r>
      <w:r>
        <w:t xml:space="preserve">in the sense of the optative, with the</w:t>
      </w:r>
      <w:r>
        <w:t xml:space="preserve"> </w:t>
      </w:r>
      <w:r>
        <w:rPr>
          <w:iCs/>
          <w:i/>
        </w:rPr>
        <w:t xml:space="preserve">aṭ</w:t>
      </w:r>
      <w:r>
        <w:t xml:space="preserve">/</w:t>
      </w:r>
      <w:r>
        <w:rPr>
          <w:iCs/>
          <w:i/>
        </w:rPr>
        <w:t xml:space="preserve">āṭ</w:t>
      </w:r>
      <w:r>
        <w:t xml:space="preserve"> </w:t>
      </w:r>
      <w:r>
        <w:t xml:space="preserve">augments; the loss of the final</w:t>
      </w:r>
      <w:r>
        <w:t xml:space="preserve"> </w:t>
      </w:r>
      <w:r>
        <w:rPr>
          <w:iCs/>
          <w:i/>
        </w:rPr>
        <w:t xml:space="preserve">i</w:t>
      </w:r>
      <w:r>
        <w:t xml:space="preserve">; or else the</w:t>
      </w:r>
      <w:r>
        <w:t xml:space="preserve"> </w:t>
      </w:r>
      <w:r>
        <w:rPr>
          <w:iCs/>
          <w:i/>
        </w:rPr>
        <w:t xml:space="preserve">luṅ</w:t>
      </w:r>
      <w:r>
        <w:t xml:space="preserve">-aorist</w:t>
      </w:r>
      <w:r>
        <w:t xml:space="preserve"> </w:t>
      </w:r>
      <w:r>
        <w:rPr>
          <w:iCs/>
          <w:i/>
        </w:rPr>
        <w:t xml:space="preserve">aṅ</w:t>
      </w:r>
      <w:r>
        <w:t xml:space="preserve">-substitution (P. 3-1-55) used in Vedic.</w:t>
      </w:r>
      <w:r>
        <w:t xml:space="preserve"> </w:t>
      </w:r>
      <w:r>
        <w:rPr>
          <w:iCs/>
          <w:i/>
        </w:rPr>
        <w:t xml:space="preserve">Śravat</w:t>
      </w:r>
      <w:r>
        <w:t xml:space="preserve">: from</w:t>
      </w:r>
      <w:r>
        <w:t xml:space="preserve"> </w:t>
      </w:r>
      <w:r>
        <w:rPr>
          <w:iCs/>
          <w:i/>
        </w:rPr>
        <w:t xml:space="preserve">śru śravaṇe</w:t>
      </w:r>
      <w:r>
        <w:t xml:space="preserve"> </w:t>
      </w:r>
      <w:r>
        <w:t xml:space="preserve">[</w:t>
      </w:r>
      <w:r>
        <w:t xml:space="preserve">‘</w:t>
      </w:r>
      <w:r>
        <w:t xml:space="preserve">to hear</w:t>
      </w:r>
      <w:r>
        <w:t xml:space="preserve">’</w:t>
      </w:r>
      <w:r>
        <w:t xml:space="preserve">],</w:t>
      </w:r>
      <w:r>
        <w:t xml:space="preserve"> </w:t>
      </w:r>
      <w:r>
        <w:rPr>
          <w:iCs/>
          <w:i/>
        </w:rPr>
        <w:t xml:space="preserve">leṭ</w:t>
      </w:r>
      <w:r>
        <w:t xml:space="preserve"> </w:t>
      </w:r>
      <w:r>
        <w:t xml:space="preserve">as before.</w:t>
      </w:r>
      <w:r>
        <w:t xml:space="preserve"> </w:t>
      </w:r>
      <w:r>
        <w:rPr>
          <w:iCs/>
          <w:i/>
        </w:rPr>
        <w:t xml:space="preserve">Vājebhiḥ</w:t>
      </w:r>
      <w:r>
        <w:t xml:space="preserve">:</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 by the Vedic liberty.</w:t>
      </w:r>
      <w:r>
        <w:t xml:space="preserve"> </w:t>
      </w:r>
      <w:r>
        <w:rPr>
          <w:iCs/>
          <w:i/>
        </w:rPr>
        <w:t xml:space="preserve">Havam</w:t>
      </w:r>
      <w:r>
        <w:t xml:space="preserve">:</w:t>
      </w:r>
      <w:r>
        <w:t xml:space="preserve"> </w:t>
      </w:r>
      <w:r>
        <w:rPr>
          <w:iCs/>
          <w:i/>
        </w:rPr>
        <w:t xml:space="preserve">ap</w:t>
      </w:r>
      <w:r>
        <w:t xml:space="preserve"> </w:t>
      </w:r>
      <w:r>
        <w:t xml:space="preserve">from</w:t>
      </w:r>
      <w:r>
        <w:t xml:space="preserve"> </w:t>
      </w:r>
      <w:r>
        <w:rPr>
          <w:iCs/>
          <w:i/>
        </w:rPr>
        <w:t xml:space="preserve">hvā</w:t>
      </w:r>
      <w:r>
        <w:t xml:space="preserve"> </w:t>
      </w:r>
      <w:r>
        <w:t xml:space="preserve">[</w:t>
      </w:r>
      <w:r>
        <w:t xml:space="preserve">‘</w:t>
      </w:r>
      <w:r>
        <w:t xml:space="preserve">to call</w:t>
      </w:r>
      <w:r>
        <w:t xml:space="preserve">’</w:t>
      </w:r>
      <w:r>
        <w:t xml:space="preserve">] with</w:t>
      </w:r>
      <w:r>
        <w:t xml:space="preserve"> </w:t>
      </w:r>
      <w:r>
        <w:rPr>
          <w:iCs/>
          <w:i/>
        </w:rPr>
        <w:t xml:space="preserve">saṃprasāraṇa</w:t>
      </w:r>
      <w:r>
        <w:t xml:space="preserve">; being</w:t>
      </w:r>
      <w:r>
        <w:t xml:space="preserve"> </w:t>
      </w:r>
      <w:r>
        <w:rPr>
          <w:iCs/>
          <w:i/>
        </w:rPr>
        <w:t xml:space="preserve">pit</w:t>
      </w:r>
      <w:r>
        <w:t xml:space="preserve">, unaccented, so the root’s accent gives the initial acute.</w:t>
      </w:r>
      <w:r>
        <w:t xml:space="preserve">”</w:t>
      </w:r>
    </w:p>
    <w:p>
      <w:pPr>
        <w:pStyle w:val="BodyText"/>
      </w:pPr>
      <w:r>
        <w:rPr>
          <w:iCs/>
          <w:i/>
        </w:rPr>
        <w:t xml:space="preserve">(Grammar page 477, noted briefly:</w:t>
      </w:r>
      <w:r>
        <w:t xml:space="preserve"> </w:t>
      </w:r>
      <w:r>
        <w:t xml:space="preserve">gha</w:t>
      </w:r>
      <w:r>
        <w:t xml:space="preserve"> </w:t>
      </w:r>
      <w:r>
        <w:rPr>
          <w:iCs/>
          <w:i/>
        </w:rPr>
        <w:t xml:space="preserve">— the long vowel in the Saṃhitā by P. 6-3-133</w:t>
      </w:r>
      <w:r>
        <w:rPr>
          <w:iCs/>
          <w:i/>
        </w:rPr>
        <w:t xml:space="preserve"> </w:t>
      </w:r>
      <w:r>
        <w:t xml:space="preserve">ṛci tunughamakṣutaṅkutrorūṣuṇām* (ऋचि तुनुघमक्षुतङ्कुत्रोरुष्युण्याम्) [numeral as read, 6-3-133? [?]];* gamat</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leṭ* by P. 3-4-7</w:t>
      </w:r>
      <w:r>
        <w:t xml:space="preserve"> </w:t>
      </w:r>
      <w:r>
        <w:rPr>
          <w:iCs/>
          <w:i/>
        </w:rPr>
        <w:t xml:space="preserve">liṅarthe leṭ</w:t>
      </w:r>
      <w:r>
        <w:t xml:space="preserve"> </w:t>
      </w:r>
      <w:r>
        <w:t xml:space="preserve">(लिङर्थे लेट्),</w:t>
      </w:r>
      <w:r>
        <w:t xml:space="preserve"> </w:t>
      </w:r>
      <w:r>
        <w:rPr>
          <w:iCs/>
          <w:i/>
        </w:rPr>
        <w:t xml:space="preserve">tip</w:t>
      </w:r>
      <w:r>
        <w:t xml:space="preserve"> </w:t>
      </w:r>
      <w:r>
        <w:t xml:space="preserve">→</w:t>
      </w:r>
      <w:r>
        <w:t xml:space="preserve"> </w:t>
      </w:r>
      <w:r>
        <w:rPr>
          <w:iCs/>
          <w:i/>
        </w:rPr>
        <w:t xml:space="preserve">ti</w:t>
      </w:r>
      <w:r>
        <w:t xml:space="preserve"> </w:t>
      </w:r>
      <w:r>
        <w:t xml:space="preserve">with</w:t>
      </w:r>
      <w:r>
        <w:t xml:space="preserve"> </w:t>
      </w:r>
      <w:r>
        <w:rPr>
          <w:iCs/>
          <w:i/>
        </w:rPr>
        <w:t xml:space="preserve">iḥ</w:t>
      </w:r>
      <w:r>
        <w:t xml:space="preserve"> </w:t>
      </w:r>
      <w:r>
        <w:t xml:space="preserve">lost by P. 3-4-97</w:t>
      </w:r>
      <w:r>
        <w:t xml:space="preserve"> </w:t>
      </w:r>
      <w:r>
        <w:rPr>
          <w:iCs/>
          <w:i/>
        </w:rPr>
        <w:t xml:space="preserve">itaś ca lopaḥ parasmaipadeṣu</w:t>
      </w:r>
      <w:r>
        <w:t xml:space="preserve"> </w:t>
      </w:r>
      <w:r>
        <w:t xml:space="preserve">(इतश्च लोपः परस्मैपदेषु) [?],</w:t>
      </w:r>
      <w:r>
        <w:t xml:space="preserve"> </w:t>
      </w:r>
      <w:r>
        <w:rPr>
          <w:iCs/>
          <w:i/>
        </w:rPr>
        <w:t xml:space="preserve">aṭ</w:t>
      </w:r>
      <w:r>
        <w:t xml:space="preserve">/</w:t>
      </w:r>
      <w:r>
        <w:rPr>
          <w:iCs/>
          <w:i/>
        </w:rPr>
        <w:t xml:space="preserve">āṭ</w:t>
      </w:r>
      <w:r>
        <w:t xml:space="preserve"> </w:t>
      </w:r>
      <w:r>
        <w:t xml:space="preserve">by P. 3-4-94</w:t>
      </w:r>
      <w:r>
        <w:t xml:space="preserve"> </w:t>
      </w:r>
      <w:r>
        <w:rPr>
          <w:iCs/>
          <w:i/>
        </w:rPr>
        <w:t xml:space="preserve">leṭo ’ḍāṭau</w:t>
      </w:r>
      <w:r>
        <w:t xml:space="preserve"> </w:t>
      </w:r>
      <w:r>
        <w:t xml:space="preserve">(लेटोऽडाटौ) — or alternatively the Vedic</w:t>
      </w:r>
      <w:r>
        <w:t xml:space="preserve"> </w:t>
      </w:r>
      <w:r>
        <w:rPr>
          <w:iCs/>
          <w:i/>
        </w:rPr>
        <w:t xml:space="preserve">luṅ</w:t>
      </w:r>
      <w:r>
        <w:t xml:space="preserve"> </w:t>
      </w:r>
      <w:r>
        <w:t xml:space="preserve">with</w:t>
      </w:r>
      <w:r>
        <w:t xml:space="preserve"> </w:t>
      </w:r>
      <w:r>
        <w:rPr>
          <w:iCs/>
          <w:i/>
        </w:rPr>
        <w:t xml:space="preserve">cli</w:t>
      </w:r>
      <w:r>
        <w:t xml:space="preserve"> </w:t>
      </w:r>
      <w:r>
        <w:t xml:space="preserve">→</w:t>
      </w:r>
      <w:r>
        <w:t xml:space="preserve"> </w:t>
      </w:r>
      <w:r>
        <w:rPr>
          <w:iCs/>
          <w:i/>
        </w:rPr>
        <w:t xml:space="preserve">aṅ</w:t>
      </w:r>
      <w:r>
        <w:t xml:space="preserve"> </w:t>
      </w:r>
      <w:r>
        <w:t xml:space="preserve">by P. 3-1-55</w:t>
      </w:r>
      <w:r>
        <w:t xml:space="preserve"> </w:t>
      </w:r>
      <w:r>
        <w:rPr>
          <w:iCs/>
          <w:i/>
        </w:rPr>
        <w:t xml:space="preserve">puṣādidyutādyḷdithaḥ parasmaipadeṣu</w:t>
      </w:r>
      <w:r>
        <w:t xml:space="preserve">, the</w:t>
      </w:r>
      <w:r>
        <w:t xml:space="preserve"> </w:t>
      </w:r>
      <w:r>
        <w:rPr>
          <w:iCs/>
          <w:i/>
        </w:rPr>
        <w:t xml:space="preserve">a</w:t>
      </w:r>
      <w:r>
        <w:t xml:space="preserve">-augment not being forbidden even in prohibitive use by P. 6-4-75 [?];* śravat</w:t>
      </w:r>
      <w:r>
        <w:t xml:space="preserve"> </w:t>
      </w:r>
      <w:r>
        <w:rPr>
          <w:iCs/>
          <w:i/>
        </w:rPr>
        <w:t xml:space="preserve">—</w:t>
      </w:r>
      <w:r>
        <w:rPr>
          <w:iCs/>
          <w:i/>
        </w:rPr>
        <w:t xml:space="preserve"> </w:t>
      </w:r>
      <w:r>
        <w:t xml:space="preserve">śru śravaṇe* in</w:t>
      </w:r>
      <w:r>
        <w:t xml:space="preserve"> </w:t>
      </w:r>
      <w:r>
        <w:rPr>
          <w:iCs/>
          <w:i/>
        </w:rPr>
        <w:t xml:space="preserve">leṭ</w:t>
      </w:r>
      <w:r>
        <w:t xml:space="preserve"> </w:t>
      </w:r>
      <w:r>
        <w:t xml:space="preserve">with the augment as before;* vājebhiḥ</w:t>
      </w:r>
      <w:r>
        <w:t xml:space="preserve"> </w:t>
      </w:r>
      <w:r>
        <w:rPr>
          <w:iCs/>
          <w:i/>
        </w:rPr>
        <w:t xml:space="preserve">—</w:t>
      </w:r>
      <w:r>
        <w:rPr>
          <w:iCs/>
          <w:i/>
        </w:rPr>
        <w:t xml:space="preserve"> </w:t>
      </w:r>
      <w:r>
        <w:t xml:space="preserve">bhis* is not replaced by</w:t>
      </w:r>
      <w:r>
        <w:t xml:space="preserve"> </w:t>
      </w:r>
      <w:r>
        <w:rPr>
          <w:iCs/>
          <w:i/>
        </w:rPr>
        <w:t xml:space="preserve">ais</w:t>
      </w:r>
      <w:r>
        <w:t xml:space="preserve"> </w:t>
      </w:r>
      <w:r>
        <w:t xml:space="preserve">by P. 7-1-10</w:t>
      </w:r>
      <w:r>
        <w:t xml:space="preserve"> </w:t>
      </w:r>
      <w:r>
        <w:rPr>
          <w:iCs/>
          <w:i/>
        </w:rPr>
        <w:t xml:space="preserve">bahulaṃ chandasi</w:t>
      </w:r>
      <w:r>
        <w:t xml:space="preserve"> </w:t>
      </w:r>
      <w:r>
        <w:t xml:space="preserve">(बहुलं छन्दसि) [the sūtra whose numeral is printed 7-1-10 [?]], so P. 7-1-9</w:t>
      </w:r>
      <w:r>
        <w:t xml:space="preserve"> </w:t>
      </w:r>
      <w:r>
        <w:rPr>
          <w:iCs/>
          <w:i/>
        </w:rPr>
        <w:t xml:space="preserve">ato bhisa ais</w:t>
      </w:r>
      <w:r>
        <w:t xml:space="preserve"> </w:t>
      </w:r>
      <w:r>
        <w:t xml:space="preserve">(अतो भिस ऐस्) is set aside;</w:t>
      </w:r>
      <w:r>
        <w:t xml:space="preserve"> </w:t>
      </w:r>
      <w:r>
        <w:rPr>
          <w:iCs/>
          <w:i/>
        </w:rPr>
        <w:t xml:space="preserve">ejhalaḥ</w:t>
      </w:r>
      <w:r>
        <w:t xml:space="preserve">-type</w:t>
      </w:r>
      <w:r>
        <w:t xml:space="preserve"> </w:t>
      </w:r>
      <w:r>
        <w:rPr>
          <w:iCs/>
          <w:i/>
        </w:rPr>
        <w:t xml:space="preserve">e</w:t>
      </w:r>
      <w:r>
        <w:t xml:space="preserve"> </w:t>
      </w:r>
      <w:r>
        <w:t xml:space="preserve">for</w:t>
      </w:r>
      <w:r>
        <w:t xml:space="preserve"> </w:t>
      </w:r>
      <w:r>
        <w:rPr>
          <w:iCs/>
          <w:i/>
        </w:rPr>
        <w:t xml:space="preserve">ā</w:t>
      </w:r>
      <w:r>
        <w:t xml:space="preserve"> </w:t>
      </w:r>
      <w:r>
        <w:t xml:space="preserve">before the ending by P. 6-3-??</w:t>
      </w:r>
      <w:r>
        <w:t xml:space="preserve"> </w:t>
      </w:r>
      <w:r>
        <w:rPr>
          <w:iCs/>
          <w:i/>
        </w:rPr>
        <w:t xml:space="preserve">bahuvacane jhalyet</w:t>
      </w:r>
      <w:r>
        <w:t xml:space="preserve"> </w:t>
      </w:r>
      <w:r>
        <w:t xml:space="preserve">(बहुवचने झल्येत्) giving</w:t>
      </w:r>
      <w:r>
        <w:t xml:space="preserve"> </w:t>
      </w:r>
      <w:r>
        <w:rPr>
          <w:iCs/>
          <w:i/>
        </w:rPr>
        <w:t xml:space="preserve">vājebhiḥ</w:t>
      </w:r>
      <w:r>
        <w:t xml:space="preserve">;* havam</w:t>
      </w:r>
      <w:r>
        <w:t xml:space="preserve"> </w:t>
      </w:r>
      <w:r>
        <w:rPr>
          <w:iCs/>
          <w:i/>
        </w:rPr>
        <w:t xml:space="preserve">—</w:t>
      </w:r>
      <w:r>
        <w:rPr>
          <w:iCs/>
          <w:i/>
        </w:rPr>
        <w:t xml:space="preserve"> </w:t>
      </w:r>
      <w:r>
        <w:t xml:space="preserve">hvaiñ spardhāyām* [the print] [</w:t>
      </w:r>
      <w:r>
        <w:t xml:space="preserve">‘</w:t>
      </w:r>
      <w:r>
        <w:t xml:space="preserve">to challenge, to call</w:t>
      </w:r>
      <w:r>
        <w:t xml:space="preserve">’</w:t>
      </w:r>
      <w:r>
        <w:t xml:space="preserve">],</w:t>
      </w:r>
      <w:r>
        <w:t xml:space="preserve"> </w:t>
      </w:r>
      <w:r>
        <w:rPr>
          <w:iCs/>
          <w:i/>
        </w:rPr>
        <w:t xml:space="preserve">bhvādi</w:t>
      </w:r>
      <w:r>
        <w:t xml:space="preserve">, with</w:t>
      </w:r>
      <w:r>
        <w:t xml:space="preserve"> </w:t>
      </w:r>
      <w:r>
        <w:rPr>
          <w:iCs/>
          <w:i/>
        </w:rPr>
        <w:t xml:space="preserve">ap</w:t>
      </w:r>
      <w:r>
        <w:t xml:space="preserve"> </w:t>
      </w:r>
      <w:r>
        <w:t xml:space="preserve">by P. 3-3-75</w:t>
      </w:r>
      <w:r>
        <w:t xml:space="preserve"> </w:t>
      </w:r>
      <w:r>
        <w:rPr>
          <w:iCs/>
          <w:i/>
        </w:rPr>
        <w:t xml:space="preserve">bhāve ’nupasargasya</w:t>
      </w:r>
      <w:r>
        <w:t xml:space="preserve"> </w:t>
      </w:r>
      <w:r>
        <w:t xml:space="preserve">(भावेऽनुपसर्गस्य) [?],</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-line and</w:t>
      </w:r>
      <w:r>
        <w:t xml:space="preserve"> </w:t>
      </w:r>
      <w:r>
        <w:rPr>
          <w:iCs/>
          <w:i/>
        </w:rPr>
        <w:t xml:space="preserve">saṃprasāraṇāc ca</w:t>
      </w:r>
      <w:r>
        <w:t xml:space="preserve"> </w:t>
      </w:r>
      <w:r>
        <w:t xml:space="preserve">P. 6-1-108 (</w:t>
      </w:r>
      <w:r>
        <w:rPr>
          <w:iCs/>
          <w:i/>
        </w:rPr>
        <w:t xml:space="preserve">hu</w:t>
      </w:r>
      <w:r>
        <w:t xml:space="preserve"> </w:t>
      </w:r>
      <w:r>
        <w:t xml:space="preserve">+</w:t>
      </w:r>
      <w:r>
        <w:t xml:space="preserve"> </w:t>
      </w:r>
      <w:r>
        <w:rPr>
          <w:iCs/>
          <w:i/>
        </w:rPr>
        <w:t xml:space="preserve">a</w:t>
      </w:r>
      <w:r>
        <w:t xml:space="preserve">), then guṇa-vṛddhi:</w:t>
      </w:r>
      <w:r>
        <w:t xml:space="preserve"> </w:t>
      </w:r>
      <w:r>
        <w:rPr>
          <w:iCs/>
          <w:i/>
        </w:rPr>
        <w:t xml:space="preserve">havam</w:t>
      </w:r>
      <w:r>
        <w:t xml:space="preserve">;</w:t>
      </w:r>
      <w:r>
        <w:t xml:space="preserve"> </w:t>
      </w:r>
      <w:r>
        <w:rPr>
          <w:iCs/>
          <w:i/>
        </w:rPr>
        <w:t xml:space="preserve">ap</w:t>
      </w:r>
      <w:r>
        <w:t xml:space="preserve"> </w:t>
      </w:r>
      <w:r>
        <w:t xml:space="preserve">is</w:t>
      </w:r>
      <w:r>
        <w:t xml:space="preserve"> </w:t>
      </w:r>
      <w:r>
        <w:rPr>
          <w:iCs/>
          <w:i/>
        </w:rPr>
        <w:t xml:space="preserve">pit</w:t>
      </w:r>
      <w:r>
        <w:t xml:space="preserve">, hence unaccented; by P. 6-1-162</w:t>
      </w:r>
      <w:r>
        <w:t xml:space="preserve"> </w:t>
      </w:r>
      <w:r>
        <w:rPr>
          <w:iCs/>
          <w:i/>
        </w:rPr>
        <w:t xml:space="preserve">dhātoḥ</w:t>
      </w:r>
      <w:r>
        <w:t xml:space="preserve"> </w:t>
      </w:r>
      <w:r>
        <w:t xml:space="preserve">the root’s own final acute remains, so</w:t>
      </w:r>
      <w:r>
        <w:t xml:space="preserve"> </w:t>
      </w:r>
      <w:r>
        <w:rPr>
          <w:iCs/>
          <w:i/>
        </w:rPr>
        <w:t xml:space="preserve">havam</w:t>
      </w:r>
      <w:r>
        <w:t xml:space="preserve"> </w:t>
      </w:r>
      <w:r>
        <w:t xml:space="preserve">is initial-acute. Numerals as read; many [?].)*</w:t>
      </w:r>
    </w:p>
    <w:p>
      <w:pPr>
        <w:pStyle w:val="BodyText"/>
      </w:pPr>
      <w:r>
        <w:rPr>
          <w:bCs/>
          <w:b/>
        </w:rPr>
        <w:t xml:space="preserve">॥ Prati-padārthaḥ ॥</w:t>
      </w:r>
      <w:r>
        <w:t xml:space="preserve"> </w:t>
      </w:r>
      <w:r>
        <w:rPr>
          <w:iCs/>
          <w:i/>
        </w:rPr>
        <w:t xml:space="preserve">(p. 476)</w:t>
      </w:r>
      <w:r>
        <w:t xml:space="preserve"> </w:t>
      </w:r>
      <w:r>
        <w:rPr>
          <w:iCs/>
          <w:i/>
        </w:rPr>
        <w:t xml:space="preserve">(saḥ — that Indra)</w:t>
      </w:r>
      <w:r>
        <w:t xml:space="preserve"> </w:t>
      </w:r>
      <w:r>
        <w:rPr>
          <w:bCs/>
          <w:b/>
        </w:rPr>
        <w:t xml:space="preserve">नः (naḥ)</w:t>
      </w:r>
      <w:r>
        <w:t xml:space="preserve"> </w:t>
      </w:r>
      <w:r>
        <w:t xml:space="preserve">— our |</w:t>
      </w:r>
      <w:r>
        <w:t xml:space="preserve"> </w:t>
      </w:r>
      <w:r>
        <w:rPr>
          <w:bCs/>
          <w:b/>
        </w:rPr>
        <w:t xml:space="preserve">हवम् (havam)</w:t>
      </w:r>
      <w:r>
        <w:t xml:space="preserve"> </w:t>
      </w:r>
      <w:r>
        <w:t xml:space="preserve">— invocation |</w:t>
      </w:r>
      <w:r>
        <w:t xml:space="preserve"> </w:t>
      </w:r>
      <w:r>
        <w:rPr>
          <w:bCs/>
          <w:b/>
        </w:rPr>
        <w:t xml:space="preserve">यदि श्रवत् (yadi śravat)</w:t>
      </w:r>
      <w:r>
        <w:t xml:space="preserve"> </w:t>
      </w:r>
      <w:r>
        <w:t xml:space="preserve">— if he hears |</w:t>
      </w:r>
      <w:r>
        <w:t xml:space="preserve"> </w:t>
      </w:r>
      <w:r>
        <w:rPr>
          <w:bCs/>
          <w:b/>
        </w:rPr>
        <w:t xml:space="preserve">सहस्रिणीभिः (sahasriṇībhiḥ)</w:t>
      </w:r>
      <w:r>
        <w:t xml:space="preserve"> </w:t>
      </w:r>
      <w:r>
        <w:t xml:space="preserve">— with many kinds of |</w:t>
      </w:r>
      <w:r>
        <w:t xml:space="preserve"> </w:t>
      </w:r>
      <w:r>
        <w:rPr>
          <w:bCs/>
          <w:b/>
        </w:rPr>
        <w:t xml:space="preserve">ऊतिभिः (ūtibhiḥ)</w:t>
      </w:r>
      <w:r>
        <w:t xml:space="preserve"> </w:t>
      </w:r>
      <w:r>
        <w:t xml:space="preserve">— protections |</w:t>
      </w:r>
      <w:r>
        <w:t xml:space="preserve"> </w:t>
      </w:r>
      <w:r>
        <w:rPr>
          <w:bCs/>
          <w:b/>
        </w:rPr>
        <w:t xml:space="preserve">वाजेभिः (vājebhiḥ)</w:t>
      </w:r>
      <w:r>
        <w:t xml:space="preserve"> </w:t>
      </w:r>
      <w:r>
        <w:t xml:space="preserve">— with foods (too) |</w:t>
      </w:r>
      <w:r>
        <w:t xml:space="preserve"> </w:t>
      </w:r>
      <w:r>
        <w:rPr>
          <w:bCs/>
          <w:b/>
        </w:rPr>
        <w:t xml:space="preserve">उप (upa)</w:t>
      </w:r>
      <w:r>
        <w:t xml:space="preserve"> </w:t>
      </w:r>
      <w:r>
        <w:t xml:space="preserve">— to our neighbourhood |</w:t>
      </w:r>
      <w:r>
        <w:t xml:space="preserve"> </w:t>
      </w:r>
      <w:r>
        <w:rPr>
          <w:bCs/>
          <w:b/>
        </w:rPr>
        <w:t xml:space="preserve">आ घ (ā gha)</w:t>
      </w:r>
      <w:r>
        <w:t xml:space="preserve"> </w:t>
      </w:r>
      <w:r>
        <w:t xml:space="preserve">— certainly (to us, in an undivided manner) |</w:t>
      </w:r>
      <w:r>
        <w:t xml:space="preserve"> </w:t>
      </w:r>
      <w:r>
        <w:rPr>
          <w:bCs/>
          <w:b/>
        </w:rPr>
        <w:t xml:space="preserve">आगमत् (āgamat)</w:t>
      </w:r>
      <w:r>
        <w:t xml:space="preserve"> </w:t>
      </w:r>
      <w:r>
        <w:t xml:space="preserve">— may he come.</w:t>
      </w:r>
    </w:p>
    <w:p>
      <w:pPr>
        <w:pStyle w:val="BodyText"/>
      </w:pPr>
      <w:r>
        <w:rPr>
          <w:bCs/>
          <w:b/>
        </w:rPr>
        <w:t xml:space="preserve">॥ Bhāvārtha ॥</w:t>
      </w:r>
      <w:r>
        <w:t xml:space="preserve"> </w:t>
      </w:r>
      <w:r>
        <w:t xml:space="preserve">If Indra hears our prayerful invocation, he will come, of himself, to our neighbourhood, with many kinds of protections and with foods.</w:t>
      </w:r>
    </w:p>
    <w:p>
      <w:pPr>
        <w:pStyle w:val="BodyText"/>
      </w:pPr>
      <w:r>
        <w:rPr>
          <w:bCs/>
          <w:b/>
        </w:rPr>
        <w:t xml:space="preserve">॥ English Translation ॥</w:t>
      </w:r>
      <w:r>
        <w:t xml:space="preserve"> </w:t>
      </w:r>
      <w:r>
        <w:rPr>
          <w:iCs/>
          <w:i/>
        </w:rPr>
        <w:t xml:space="preserve">(as printed in the source)</w:t>
      </w:r>
    </w:p>
    <w:p>
      <w:pPr>
        <w:pStyle w:val="BlockText"/>
      </w:pPr>
      <w:r>
        <w:t xml:space="preserve">If he hears our invocation, he will surely come to us with numerous helpful bounties and abundant food.</w:t>
      </w:r>
    </w:p>
    <w:p>
      <w:pPr>
        <w:pStyle w:val="FirstParagraph"/>
      </w:pPr>
      <w:r>
        <w:rPr>
          <w:bCs/>
          <w:b/>
        </w:rPr>
        <w:t xml:space="preserve">॥ Viśeṣa-viṣayagaḷu (Special Topics) ॥</w:t>
      </w:r>
      <w:r>
        <w:t xml:space="preserve"> </w:t>
      </w:r>
      <w:r>
        <w:rPr>
          <w:iCs/>
          <w:i/>
        </w:rPr>
        <w:t xml:space="preserve">(p. 477)</w:t>
      </w:r>
      <w:r>
        <w:t xml:space="preserve"> </w:t>
      </w:r>
      <w:r>
        <w:rPr>
          <w:bCs/>
          <w:b/>
        </w:rPr>
        <w:t xml:space="preserve">सहस्रिणीभिः ऊतिभिः वाजेभिः (sahasriṇībhiḥ ūtibhiḥ vājebhiḥ)</w:t>
      </w:r>
      <w:r>
        <w:t xml:space="preserve"> </w:t>
      </w:r>
      <w:r>
        <w:t xml:space="preserve">—</w:t>
      </w:r>
      <w:r>
        <w:t xml:space="preserve"> </w:t>
      </w:r>
      <w:r>
        <w:rPr>
          <w:iCs/>
          <w:i/>
        </w:rPr>
        <w:t xml:space="preserve">ūtibhiḥ</w:t>
      </w:r>
      <w:r>
        <w:t xml:space="preserve"> </w:t>
      </w:r>
      <w:r>
        <w:t xml:space="preserve">are the protections that protect us, the means required for it;</w:t>
      </w:r>
      <w:r>
        <w:t xml:space="preserve"> </w:t>
      </w:r>
      <w:r>
        <w:rPr>
          <w:iCs/>
          <w:i/>
        </w:rPr>
        <w:t xml:space="preserve">vājebhiḥ</w:t>
      </w:r>
      <w:r>
        <w:t xml:space="preserve"> </w:t>
      </w:r>
      <w:r>
        <w:t xml:space="preserve">are foods and other such requisites; the sense is that</w:t>
      </w:r>
      <w:r>
        <w:t xml:space="preserve"> </w:t>
      </w:r>
      <w:r>
        <w:t xml:space="preserve">‘</w:t>
      </w:r>
      <w:r>
        <w:t xml:space="preserve">he will bring these in thousands, that is, in great numbers, and come near us</w:t>
      </w:r>
      <w:r>
        <w:t xml:space="preserve">’</w:t>
      </w:r>
      <w:r>
        <w:t xml:space="preserve">.</w:t>
      </w:r>
    </w:p>
    <w:p>
      <w:r>
        <w:pict>
          <v:rect style="width:0;height:1.5pt" o:hralign="center" o:hrstd="t" o:hr="t"/>
        </w:pict>
      </w:r>
    </w:p>
    <w:bookmarkEnd w:id="146"/>
    <w:bookmarkStart w:id="147" w:name="pages-478480-sūkta-30-rik-9"/>
    <w:p>
      <w:pPr>
        <w:pStyle w:val="Heading3"/>
      </w:pPr>
      <w:r>
        <w:t xml:space="preserve">Pages 478–480 — Sūkta 30, Rik 9</w:t>
      </w:r>
    </w:p>
    <w:p>
      <w:pPr>
        <w:pStyle w:val="FirstParagraph"/>
      </w:pPr>
      <w:r>
        <w:rPr>
          <w:bCs/>
          <w:b/>
        </w:rPr>
        <w:t xml:space="preserve">Saṃhitā-pāṭha:</w:t>
      </w:r>
      <w:r>
        <w:t xml:space="preserve"> </w:t>
      </w:r>
      <w:r>
        <w:t xml:space="preserve">अनु प्रत्नस्यौकसो हुवे तुविप्रतिं नरम् । यं ते पूर्वं पिता हुवे ॥ ९ ॥</w:t>
      </w:r>
      <w:r>
        <w:t xml:space="preserve"> </w:t>
      </w:r>
      <w:r>
        <w:rPr>
          <w:iCs/>
          <w:i/>
        </w:rPr>
        <w:t xml:space="preserve">anu pratnasyaukaso huve tuvipratiṃ naram | yaṃ te pūrvaṃ pitā huve || 9 ||</w:t>
      </w:r>
    </w:p>
    <w:p>
      <w:pPr>
        <w:pStyle w:val="BodyText"/>
      </w:pPr>
      <w:r>
        <w:rPr>
          <w:bCs/>
          <w:b/>
        </w:rPr>
        <w:t xml:space="preserve">Pada-pāṭha:</w:t>
      </w:r>
      <w:r>
        <w:t xml:space="preserve"> </w:t>
      </w:r>
      <w:r>
        <w:t xml:space="preserve">अनु । प्रत्नस्य । ओकसः । हुवे । तुविऽप्रतिम् । नरम् । यम् । ते । पूर्वम् । पिता । हुवे ॥ ९ ॥</w:t>
      </w:r>
      <w:r>
        <w:t xml:space="preserve"> </w:t>
      </w:r>
      <w:r>
        <w:rPr>
          <w:iCs/>
          <w:i/>
        </w:rPr>
        <w:t xml:space="preserve">anu | pratnasya | okasaḥ | huve | tuvi-pratim | naram | yam | te | pūrvam | pitā | huve || 9 ||</w:t>
      </w:r>
    </w:p>
    <w:p>
      <w:pPr>
        <w:pStyle w:val="BodyText"/>
      </w:pPr>
      <w:r>
        <w:rPr>
          <w:bCs/>
          <w:b/>
        </w:rPr>
        <w:t xml:space="preserve">Sāyaṇa-bhāṣya</w:t>
      </w:r>
      <w:r>
        <w:t xml:space="preserve"> </w:t>
      </w:r>
      <w:r>
        <w:rPr>
          <w:iCs/>
          <w:i/>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Cs/>
          <w:i/>
        </w:rPr>
        <w:t xml:space="preserve">(read with doubt in the grammatical clauses [?])</w:t>
      </w:r>
      <w:r>
        <w:t xml:space="preserve"> </w:t>
      </w:r>
      <w:r>
        <w:rPr>
          <w:iCs/>
          <w:i/>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w:t>
      </w:r>
      <w:r>
        <w:t xml:space="preserve">From the ancient dwelling-place, that is heaven, I call after [</w:t>
      </w:r>
      <w:r>
        <w:rPr>
          <w:iCs/>
          <w:i/>
        </w:rPr>
        <w:t xml:space="preserve">anu</w:t>
      </w:r>
      <w:r>
        <w:t xml:space="preserve">] Indra the leader (</w:t>
      </w:r>
      <w:r>
        <w:rPr>
          <w:iCs/>
          <w:i/>
        </w:rPr>
        <w:t xml:space="preserve">nara</w:t>
      </w:r>
      <w:r>
        <w:t xml:space="preserve">), who goes toward many sacrificers [</w:t>
      </w:r>
      <w:r>
        <w:rPr>
          <w:iCs/>
          <w:i/>
        </w:rPr>
        <w:t xml:space="preserve">tuvi-pratim</w:t>
      </w:r>
      <w:r>
        <w:t xml:space="preserve">]: I call him in due order in each rite. [Indra] whom my father formerly, at the time of his own sacrifice, called: him I now call — the construction links this with what precedes.</w:t>
      </w:r>
      <w:r>
        <w:t xml:space="preserve"> </w:t>
      </w:r>
      <w:r>
        <w:rPr>
          <w:iCs/>
          <w:i/>
        </w:rPr>
        <w:t xml:space="preserve">Okasaḥ</w:t>
      </w:r>
      <w:r>
        <w:t xml:space="preserve">: the initial acute by [a Phiṭ rule].</w:t>
      </w:r>
      <w:r>
        <w:t xml:space="preserve"> </w:t>
      </w:r>
      <w:r>
        <w:rPr>
          <w:iCs/>
          <w:i/>
        </w:rPr>
        <w:t xml:space="preserve">Huve</w:t>
      </w:r>
      <w:r>
        <w:t xml:space="preserve">: from</w:t>
      </w:r>
      <w:r>
        <w:t xml:space="preserve"> </w:t>
      </w:r>
      <w:r>
        <w:rPr>
          <w:iCs/>
          <w:i/>
        </w:rPr>
        <w:t xml:space="preserve">hveñ spardhāyāṃ śabde ca</w:t>
      </w:r>
      <w:r>
        <w:t xml:space="preserve"> </w:t>
      </w:r>
      <w:r>
        <w:t xml:space="preserve">[</w:t>
      </w:r>
      <w:r>
        <w:t xml:space="preserve">‘</w:t>
      </w:r>
      <w:r>
        <w:t xml:space="preserve">to challenge; to sound, call</w:t>
      </w:r>
      <w:r>
        <w:t xml:space="preserve">’</w:t>
      </w:r>
      <w:r>
        <w:t xml:space="preserve">],</w:t>
      </w:r>
      <w:r>
        <w:t xml:space="preserve"> </w:t>
      </w:r>
      <w:r>
        <w:rPr>
          <w:iCs/>
          <w:i/>
        </w:rPr>
        <w:t xml:space="preserve">saṃprasāraṇa</w:t>
      </w:r>
      <w:r>
        <w:t xml:space="preserve"> </w:t>
      </w:r>
      <w:r>
        <w:t xml:space="preserve">by the Vedic liberty,</w:t>
      </w:r>
      <w:r>
        <w:t xml:space="preserve"> </w:t>
      </w:r>
      <w:r>
        <w:rPr>
          <w:iCs/>
          <w:i/>
        </w:rPr>
        <w:t xml:space="preserve">uvaṅ</w:t>
      </w:r>
      <w:r>
        <w:t xml:space="preserve"> </w:t>
      </w:r>
      <w:r>
        <w:t xml:space="preserve">substituted, the end-acute by the suffix; no lowering since the verb stands at the head of the pāda.</w:t>
      </w:r>
      <w:r>
        <w:t xml:space="preserve">”</w:t>
      </w:r>
    </w:p>
    <w:p>
      <w:pPr>
        <w:pStyle w:val="BodyText"/>
      </w:pPr>
      <w:r>
        <w:rPr>
          <w:iCs/>
          <w:i/>
        </w:rPr>
        <w:t xml:space="preserve">(Grammar pages 479–480, noted briefly:</w:t>
      </w:r>
      <w:r>
        <w:t xml:space="preserve"> </w:t>
      </w:r>
      <w:r>
        <w:t xml:space="preserve">okasaḥ</w:t>
      </w:r>
      <w:r>
        <w:t xml:space="preserve"> </w:t>
      </w:r>
      <w:r>
        <w:rPr>
          <w:iCs/>
          <w:i/>
        </w:rPr>
        <w:t xml:space="preserve">— genitive singular; the initial acute by the Phiṭ-sūtra</w:t>
      </w:r>
      <w:r>
        <w:rPr>
          <w:iCs/>
          <w:i/>
        </w:rPr>
        <w:t xml:space="preserve"> </w:t>
      </w:r>
      <w:r>
        <w:t xml:space="preserve">nabviṣayasyāniseḥ…* (Phiṭ. 1-? [?], नब्विषयस्यानिसन्तस्य);* huve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laṭ* 1st singular ātmanepada with the</w:t>
      </w:r>
      <w:r>
        <w:t xml:space="preserve"> </w:t>
      </w:r>
      <w:r>
        <w:rPr>
          <w:iCs/>
          <w:i/>
        </w:rPr>
        <w:t xml:space="preserve">iṭ</w:t>
      </w:r>
      <w:r>
        <w:t xml:space="preserve"> </w:t>
      </w:r>
      <w:r>
        <w:t xml:space="preserve">augment,</w:t>
      </w:r>
      <w:r>
        <w:t xml:space="preserve"> </w:t>
      </w:r>
      <w:r>
        <w:rPr>
          <w:iCs/>
          <w:i/>
        </w:rPr>
        <w:t xml:space="preserve">ṭita ātmanepadānām…</w:t>
      </w:r>
      <w:r>
        <w:t xml:space="preserve"> </w:t>
      </w:r>
      <w:r>
        <w:t xml:space="preserve">P. 3-4-79 gives</w:t>
      </w:r>
      <w:r>
        <w:t xml:space="preserve"> </w:t>
      </w:r>
      <w:r>
        <w:rPr>
          <w:iCs/>
          <w:i/>
        </w:rPr>
        <w:t xml:space="preserve">e</w:t>
      </w:r>
      <w:r>
        <w:t xml:space="preserve">;</w:t>
      </w:r>
      <w:r>
        <w:t xml:space="preserve"> </w:t>
      </w:r>
      <w:r>
        <w:rPr>
          <w:iCs/>
          <w:i/>
        </w:rPr>
        <w:t xml:space="preserve">saṃprasāraṇa</w:t>
      </w:r>
      <w:r>
        <w:t xml:space="preserve"> </w:t>
      </w:r>
      <w:r>
        <w:t xml:space="preserve">by P. 6-1-15</w:t>
      </w:r>
      <w:r>
        <w:t xml:space="preserve"> </w:t>
      </w:r>
      <w:r>
        <w:rPr>
          <w:iCs/>
          <w:i/>
        </w:rPr>
        <w:t xml:space="preserve">bahulaṃ chandasi</w:t>
      </w:r>
      <w:r>
        <w:t xml:space="preserve">-line,</w:t>
      </w:r>
      <w:r>
        <w:t xml:space="preserve"> </w:t>
      </w:r>
      <w:r>
        <w:rPr>
          <w:iCs/>
          <w:i/>
        </w:rPr>
        <w:t xml:space="preserve">pūrvarūpa</w:t>
      </w:r>
      <w:r>
        <w:t xml:space="preserve"> </w:t>
      </w:r>
      <w:r>
        <w:t xml:space="preserve">→</w:t>
      </w:r>
      <w:r>
        <w:t xml:space="preserve"> </w:t>
      </w:r>
      <w:r>
        <w:rPr>
          <w:iCs/>
          <w:i/>
        </w:rPr>
        <w:t xml:space="preserve">hu</w:t>
      </w:r>
      <w:r>
        <w:t xml:space="preserve">+</w:t>
      </w:r>
      <w:r>
        <w:rPr>
          <w:iCs/>
          <w:i/>
        </w:rPr>
        <w:t xml:space="preserve">e</w:t>
      </w:r>
      <w:r>
        <w:t xml:space="preserve">; guṇa is barred since the</w:t>
      </w:r>
      <w:r>
        <w:t xml:space="preserve"> </w:t>
      </w:r>
      <w:r>
        <w:rPr>
          <w:iCs/>
          <w:i/>
        </w:rPr>
        <w:t xml:space="preserve">sārvadhātuka</w:t>
      </w:r>
      <w:r>
        <w:t xml:space="preserve"> </w:t>
      </w:r>
      <w:r>
        <w:t xml:space="preserve">is</w:t>
      </w:r>
      <w:r>
        <w:t xml:space="preserve"> </w:t>
      </w:r>
      <w:r>
        <w:rPr>
          <w:iCs/>
          <w:i/>
        </w:rPr>
        <w:t xml:space="preserve">apit</w:t>
      </w:r>
      <w:r>
        <w:t xml:space="preserve"> </w:t>
      </w:r>
      <w:r>
        <w:t xml:space="preserve">and so</w:t>
      </w:r>
      <w:r>
        <w:t xml:space="preserve"> </w:t>
      </w:r>
      <w:r>
        <w:rPr>
          <w:iCs/>
          <w:i/>
        </w:rPr>
        <w:t xml:space="preserve">ṅit</w:t>
      </w:r>
      <w:r>
        <w:t xml:space="preserve">, by P. 1-2-4</w:t>
      </w:r>
      <w:r>
        <w:t xml:space="preserve"> </w:t>
      </w:r>
      <w:r>
        <w:rPr>
          <w:iCs/>
          <w:i/>
        </w:rPr>
        <w:t xml:space="preserve">sārvadhātukam apit</w:t>
      </w:r>
      <w:r>
        <w:t xml:space="preserve">, with</w:t>
      </w:r>
      <w:r>
        <w:t xml:space="preserve"> </w:t>
      </w:r>
      <w:r>
        <w:rPr>
          <w:iCs/>
          <w:i/>
        </w:rPr>
        <w:t xml:space="preserve">kṅiti ca</w:t>
      </w:r>
      <w:r>
        <w:t xml:space="preserve"> </w:t>
      </w:r>
      <w:r>
        <w:t xml:space="preserve">P. 1-1-5;</w:t>
      </w:r>
      <w:r>
        <w:t xml:space="preserve"> </w:t>
      </w:r>
      <w:r>
        <w:rPr>
          <w:iCs/>
          <w:i/>
        </w:rPr>
        <w:t xml:space="preserve">uvaṅ</w:t>
      </w:r>
      <w:r>
        <w:t xml:space="preserve"> </w:t>
      </w:r>
      <w:r>
        <w:t xml:space="preserve">by P. 6-4-88</w:t>
      </w:r>
      <w:r>
        <w:t xml:space="preserve"> </w:t>
      </w:r>
      <w:r>
        <w:rPr>
          <w:iCs/>
          <w:i/>
        </w:rPr>
        <w:t xml:space="preserve">bhuvo vuk luṅliṭoḥ</w:t>
      </w:r>
      <w:r>
        <w:t xml:space="preserve"> </w:t>
      </w:r>
      <w:r>
        <w:t xml:space="preserve">/</w:t>
      </w:r>
      <w:r>
        <w:t xml:space="preserve"> </w:t>
      </w:r>
      <w:r>
        <w:rPr>
          <w:iCs/>
          <w:i/>
        </w:rPr>
        <w:t xml:space="preserve">aci śnudhātubhruvāṃ yvor iyaṅuvaṅau</w:t>
      </w:r>
      <w:r>
        <w:t xml:space="preserve"> </w:t>
      </w:r>
      <w:r>
        <w:t xml:space="preserve">P. 6-4-77 [?]; no lowering of the verb at the start of the pāda (P. 8-1-?); the</w:t>
      </w:r>
      <w:r>
        <w:t xml:space="preserve"> </w:t>
      </w:r>
      <w:r>
        <w:rPr>
          <w:iCs/>
          <w:i/>
        </w:rPr>
        <w:t xml:space="preserve">yat</w:t>
      </w:r>
      <w:r>
        <w:t xml:space="preserve">-correlation prevents lowering too (P. 8-1-66</w:t>
      </w:r>
      <w:r>
        <w:t xml:space="preserve"> </w:t>
      </w:r>
      <w:r>
        <w:rPr>
          <w:iCs/>
          <w:i/>
        </w:rPr>
        <w:t xml:space="preserve">yadvṛttānnityam</w:t>
      </w:r>
      <w:r>
        <w:t xml:space="preserve">, यद्वृत्तान्नित्यम्);* tuvipratim</w:t>
      </w:r>
      <w:r>
        <w:t xml:space="preserve"> </w:t>
      </w:r>
      <w:r>
        <w:rPr>
          <w:iCs/>
          <w:i/>
        </w:rPr>
        <w:t xml:space="preserve">—</w:t>
      </w:r>
      <w:r>
        <w:rPr>
          <w:iCs/>
          <w:i/>
        </w:rPr>
        <w:t xml:space="preserve"> </w:t>
      </w:r>
      <w:r>
        <w:t xml:space="preserve">tuvīnām bahūnāṃ pratigantāram</w:t>
      </w:r>
      <w:r>
        <w:rPr>
          <w:iCs/>
          <w:i/>
        </w:rPr>
        <w:t xml:space="preserve">: a compound formed by the principle</w:t>
      </w:r>
      <w:r>
        <w:rPr>
          <w:iCs/>
          <w:i/>
        </w:rPr>
        <w:t xml:space="preserve"> </w:t>
      </w:r>
      <w:r>
        <w:t xml:space="preserve">nāmaikadeśena nāmagrahaṇam* [</w:t>
      </w:r>
      <w:r>
        <w:t xml:space="preserve">‘</w:t>
      </w:r>
      <w:r>
        <w:t xml:space="preserve">a name may be taken by part of it</w:t>
      </w:r>
      <w:r>
        <w:t xml:space="preserve">’</w:t>
      </w:r>
      <w:r>
        <w:t xml:space="preserve">], with</w:t>
      </w:r>
      <w:r>
        <w:t xml:space="preserve"> </w:t>
      </w:r>
      <w:r>
        <w:rPr>
          <w:iCs/>
          <w:i/>
        </w:rPr>
        <w:t xml:space="preserve">prati</w:t>
      </w:r>
      <w:r>
        <w:t xml:space="preserve"> </w:t>
      </w:r>
      <w:r>
        <w:t xml:space="preserve">as in</w:t>
      </w:r>
      <w:r>
        <w:t xml:space="preserve"> </w:t>
      </w:r>
      <w:r>
        <w:rPr>
          <w:iCs/>
          <w:i/>
        </w:rPr>
        <w:t xml:space="preserve">bhīmasena</w:t>
      </w:r>
      <w:r>
        <w:t xml:space="preserve"> </w:t>
      </w:r>
      <w:r>
        <w:t xml:space="preserve">for</w:t>
      </w:r>
      <w:r>
        <w:t xml:space="preserve"> </w:t>
      </w:r>
      <w:r>
        <w:rPr>
          <w:iCs/>
          <w:i/>
        </w:rPr>
        <w:t xml:space="preserve">bhīma</w:t>
      </w:r>
      <w:r>
        <w:t xml:space="preserve">;</w:t>
      </w:r>
      <w:r>
        <w:t xml:space="preserve"> </w:t>
      </w:r>
      <w:r>
        <w:rPr>
          <w:iCs/>
          <w:i/>
        </w:rPr>
        <w:t xml:space="preserve">prati</w:t>
      </w:r>
      <w:r>
        <w:t xml:space="preserve"> </w:t>
      </w:r>
      <w:r>
        <w:t xml:space="preserve">in the sense of</w:t>
      </w:r>
      <w:r>
        <w:t xml:space="preserve"> </w:t>
      </w:r>
      <w:r>
        <w:t xml:space="preserve">‘</w:t>
      </w:r>
      <w:r>
        <w:t xml:space="preserve">going toward</w:t>
      </w:r>
      <w:r>
        <w:t xml:space="preserve">’</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w:t>
      </w:r>
      <w:r>
        <w:t xml:space="preserve">(चादयोऽसत्त्वे), because it expresses a substance-sense [</w:t>
      </w:r>
      <w:r>
        <w:rPr>
          <w:iCs/>
          <w:i/>
        </w:rPr>
        <w:t xml:space="preserve">sattva</w:t>
      </w:r>
      <w:r>
        <w:t xml:space="preserve">]; and it is not an</w:t>
      </w:r>
      <w:r>
        <w:t xml:space="preserve"> </w:t>
      </w:r>
      <w:r>
        <w:rPr>
          <w:iCs/>
          <w:i/>
        </w:rPr>
        <w:t xml:space="preserve">avyaya</w:t>
      </w:r>
      <w:r>
        <w:t xml:space="preserve"> </w:t>
      </w:r>
      <w:r>
        <w:t xml:space="preserve">by P. 1-1-37</w:t>
      </w:r>
      <w:r>
        <w:t xml:space="preserve"> </w:t>
      </w:r>
      <w:r>
        <w:rPr>
          <w:iCs/>
          <w:i/>
        </w:rPr>
        <w:t xml:space="preserve">svarādinipātam avyayam</w:t>
      </w:r>
      <w:r>
        <w:t xml:space="preserve"> </w:t>
      </w:r>
      <w:r>
        <w:t xml:space="preserve">(स्वरादिनिपातमव्ययम्); so the genitive compound is not barred by P. 2-2-11</w:t>
      </w:r>
      <w:r>
        <w:t xml:space="preserve"> </w:t>
      </w:r>
      <w:r>
        <w:rPr>
          <w:iCs/>
          <w:i/>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Cs/>
          <w:b/>
        </w:rPr>
        <w:t xml:space="preserve">॥ Prati-padārthaḥ ॥</w:t>
      </w:r>
      <w:r>
        <w:t xml:space="preserve"> </w:t>
      </w:r>
      <w:r>
        <w:rPr>
          <w:iCs/>
          <w:i/>
        </w:rPr>
        <w:t xml:space="preserve">(pp. 478–479)</w:t>
      </w:r>
      <w:r>
        <w:t xml:space="preserve"> </w:t>
      </w:r>
      <w:r>
        <w:rPr>
          <w:bCs/>
          <w:b/>
        </w:rPr>
        <w:t xml:space="preserve">प्रत्नस्य (pratnasya)</w:t>
      </w:r>
      <w:r>
        <w:t xml:space="preserve"> </w:t>
      </w:r>
      <w:r>
        <w:t xml:space="preserve">— ancient |</w:t>
      </w:r>
      <w:r>
        <w:t xml:space="preserve"> </w:t>
      </w:r>
      <w:r>
        <w:rPr>
          <w:bCs/>
          <w:b/>
        </w:rPr>
        <w:t xml:space="preserve">ओकसः (okasaḥ)</w:t>
      </w:r>
      <w:r>
        <w:t xml:space="preserve"> </w:t>
      </w:r>
      <w:r>
        <w:t xml:space="preserve">— [from] the dwelling-place [in the form of heaven] |</w:t>
      </w:r>
      <w:r>
        <w:t xml:space="preserve"> </w:t>
      </w:r>
      <w:r>
        <w:rPr>
          <w:bCs/>
          <w:b/>
        </w:rPr>
        <w:t xml:space="preserve">तुविप्रतिम् (tuvipratim)</w:t>
      </w:r>
      <w:r>
        <w:t xml:space="preserve"> </w:t>
      </w:r>
      <w:r>
        <w:t xml:space="preserve">— [him who] goes toward many sacrificers [for their sake] |</w:t>
      </w:r>
      <w:r>
        <w:t xml:space="preserve"> </w:t>
      </w:r>
      <w:r>
        <w:rPr>
          <w:bCs/>
          <w:b/>
        </w:rPr>
        <w:t xml:space="preserve">यं ते (yaṃ te)</w:t>
      </w:r>
      <w:r>
        <w:t xml:space="preserve"> </w:t>
      </w:r>
      <w:r>
        <w:t xml:space="preserve">— which Indra, your |</w:t>
      </w:r>
      <w:r>
        <w:t xml:space="preserve"> </w:t>
      </w:r>
      <w:r>
        <w:rPr>
          <w:bCs/>
          <w:b/>
        </w:rPr>
        <w:t xml:space="preserve">पिता (pitā)</w:t>
      </w:r>
      <w:r>
        <w:t xml:space="preserve"> </w:t>
      </w:r>
      <w:r>
        <w:t xml:space="preserve">— [my] father |</w:t>
      </w:r>
      <w:r>
        <w:t xml:space="preserve"> </w:t>
      </w:r>
      <w:r>
        <w:rPr>
          <w:bCs/>
          <w:b/>
        </w:rPr>
        <w:t xml:space="preserve">पूर्वम् (pūrvam)</w:t>
      </w:r>
      <w:r>
        <w:t xml:space="preserve"> </w:t>
      </w:r>
      <w:r>
        <w:t xml:space="preserve">— formerly [at the times of sacrifice] |</w:t>
      </w:r>
      <w:r>
        <w:t xml:space="preserve"> </w:t>
      </w:r>
      <w:r>
        <w:rPr>
          <w:bCs/>
          <w:b/>
        </w:rPr>
        <w:t xml:space="preserve">हुवे (huve)</w:t>
      </w:r>
      <w:r>
        <w:t xml:space="preserve"> </w:t>
      </w:r>
      <w:r>
        <w:t xml:space="preserve">— prayed [called] |</w:t>
      </w:r>
      <w:r>
        <w:t xml:space="preserve"> </w:t>
      </w:r>
      <w:r>
        <w:rPr>
          <w:bCs/>
          <w:b/>
        </w:rPr>
        <w:t xml:space="preserve">नरम् (naram)</w:t>
      </w:r>
      <w:r>
        <w:t xml:space="preserve"> </w:t>
      </w:r>
      <w:r>
        <w:t xml:space="preserve">— the male, Indra |</w:t>
      </w:r>
      <w:r>
        <w:t xml:space="preserve"> </w:t>
      </w:r>
      <w:r>
        <w:rPr>
          <w:bCs/>
          <w:b/>
        </w:rPr>
        <w:t xml:space="preserve">अनु हुवे (anu huve)</w:t>
      </w:r>
      <w:r>
        <w:t xml:space="preserve"> </w:t>
      </w:r>
      <w:r>
        <w:t xml:space="preserve">— I call, one after another, at each rite.</w:t>
      </w:r>
    </w:p>
    <w:p>
      <w:pPr>
        <w:pStyle w:val="BodyText"/>
      </w:pPr>
      <w:r>
        <w:rPr>
          <w:bCs/>
          <w:b/>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Cs/>
          <w:b/>
        </w:rPr>
        <w:t xml:space="preserve">॥ Viśeṣa-viṣayagaḷu (Special Topics) ॥</w:t>
      </w:r>
      <w:r>
        <w:t xml:space="preserve"> </w:t>
      </w:r>
      <w:r>
        <w:rPr>
          <w:iCs/>
          <w:i/>
        </w:rPr>
        <w:t xml:space="preserve">(p. 479)</w:t>
      </w:r>
      <w:r>
        <w:t xml:space="preserve"> </w:t>
      </w:r>
      <w:r>
        <w:rPr>
          <w:bCs/>
          <w:b/>
        </w:rPr>
        <w:t xml:space="preserve">प्रत्नस्य (pratnasya)</w:t>
      </w:r>
      <w:r>
        <w:t xml:space="preserve"> </w:t>
      </w:r>
      <w:r>
        <w:t xml:space="preserve">—</w:t>
      </w:r>
      <w:r>
        <w:t xml:space="preserve"> </w:t>
      </w:r>
      <w:r>
        <w:rPr>
          <w:iCs/>
          <w:i/>
        </w:rPr>
        <w:t xml:space="preserve">purāṇasya</w:t>
      </w:r>
      <w:r>
        <w:t xml:space="preserve">:</w:t>
      </w:r>
      <w:r>
        <w:t xml:space="preserve"> </w:t>
      </w:r>
      <w:r>
        <w:t xml:space="preserve">‘</w:t>
      </w:r>
      <w:r>
        <w:t xml:space="preserve">of the very old, the ancient — that is, existing from time long past</w:t>
      </w:r>
      <w:r>
        <w:t xml:space="preserve">’</w:t>
      </w:r>
      <w:r>
        <w:t xml:space="preserve">.</w:t>
      </w:r>
      <w:r>
        <w:t xml:space="preserve"> </w:t>
      </w:r>
      <w:r>
        <w:rPr>
          <w:bCs/>
          <w:b/>
        </w:rPr>
        <w:t xml:space="preserve">ओकसः (okasaḥ)</w:t>
      </w:r>
      <w:r>
        <w:t xml:space="preserve"> </w:t>
      </w:r>
      <w:r>
        <w:t xml:space="preserve">—</w:t>
      </w:r>
      <w:r>
        <w:t xml:space="preserve"> </w:t>
      </w:r>
      <w:r>
        <w:rPr>
          <w:iCs/>
          <w:i/>
        </w:rPr>
        <w:t xml:space="preserve">oka iti nivāsanāmocyate</w:t>
      </w:r>
      <w:r>
        <w:t xml:space="preserve"> </w:t>
      </w:r>
      <w:r>
        <w:t xml:space="preserve">(Nirukta 3-3 [?]):</w:t>
      </w:r>
      <w:r>
        <w:t xml:space="preserve"> </w:t>
      </w:r>
      <w:r>
        <w:rPr>
          <w:iCs/>
          <w:i/>
        </w:rPr>
        <w:t xml:space="preserve">oka</w:t>
      </w:r>
      <w:r>
        <w:t xml:space="preserve"> </w:t>
      </w:r>
      <w:r>
        <w:t xml:space="preserve">is the word for</w:t>
      </w:r>
      <w:r>
        <w:t xml:space="preserve"> </w:t>
      </w:r>
      <w:r>
        <w:t xml:space="preserve">‘</w:t>
      </w:r>
      <w:r>
        <w:t xml:space="preserve">dwelling-place</w:t>
      </w:r>
      <w:r>
        <w:t xml:space="preserve">’</w:t>
      </w:r>
      <w:r>
        <w:t xml:space="preserve">; here Indra’s dwelling-place is heaven.</w:t>
      </w:r>
      <w:r>
        <w:t xml:space="preserve"> </w:t>
      </w:r>
      <w:r>
        <w:rPr>
          <w:bCs/>
          <w:b/>
        </w:rPr>
        <w:t xml:space="preserve">तुविप्रतिम् (tuvipratim)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 many</w:t>
      </w:r>
      <w:r>
        <w:t xml:space="preserve">’</w:t>
      </w:r>
      <w:r>
        <w:t xml:space="preserve"> </w:t>
      </w:r>
      <w:r>
        <w:t xml:space="preserve">(Nirukta 3-13 [?]);</w:t>
      </w:r>
      <w:r>
        <w:t xml:space="preserve"> </w:t>
      </w:r>
      <w:r>
        <w:rPr>
          <w:iCs/>
          <w:i/>
        </w:rPr>
        <w:t xml:space="preserve">tuvīnāṃ bahūnāṃ pratigantāram</w:t>
      </w:r>
      <w:r>
        <w:t xml:space="preserve"> </w:t>
      </w:r>
      <w:r>
        <w:t xml:space="preserve">— one who goes to the side of many sacrificers (Indra): that is the sense.</w:t>
      </w:r>
      <w:r>
        <w:t xml:space="preserve"> </w:t>
      </w:r>
      <w:r>
        <w:rPr>
          <w:bCs/>
          <w:b/>
        </w:rPr>
        <w:t xml:space="preserve">नरम् (naram)</w:t>
      </w:r>
      <w:r>
        <w:t xml:space="preserve"> </w:t>
      </w:r>
      <w:r>
        <w:t xml:space="preserve">—</w:t>
      </w:r>
      <w:r>
        <w:t xml:space="preserve"> </w:t>
      </w:r>
      <w:r>
        <w:rPr>
          <w:iCs/>
          <w:i/>
        </w:rPr>
        <w:t xml:space="preserve">netāram</w:t>
      </w:r>
      <w:r>
        <w:t xml:space="preserve">: the leader, the hero.</w:t>
      </w:r>
      <w:r>
        <w:t xml:space="preserve"> </w:t>
      </w:r>
      <w:r>
        <w:rPr>
          <w:bCs/>
          <w:b/>
        </w:rPr>
        <w:t xml:space="preserve">यं ते पूर्वं पिता हुवे (yaṃ te pūrvaṃ pitā huve)</w:t>
      </w:r>
      <w:r>
        <w:t xml:space="preserve"> </w:t>
      </w:r>
      <w:r>
        <w:t xml:space="preserve">—</w:t>
      </w:r>
      <w:r>
        <w:t xml:space="preserve"> </w:t>
      </w:r>
      <w:r>
        <w:t xml:space="preserve">“</w:t>
      </w:r>
      <w:r>
        <w:t xml:space="preserve">the Indra whom my father formerly used to invoke — that same Indra I now invoke</w:t>
      </w:r>
      <w:r>
        <w:t xml:space="preserve">”</w:t>
      </w:r>
      <w:r>
        <w:t xml:space="preserve">: that is the sense.</w:t>
      </w:r>
    </w:p>
    <w:p>
      <w:r>
        <w:pict>
          <v:rect style="width:0;height:1.5pt" o:hralign="center" o:hrstd="t" o:hr="t"/>
        </w:pict>
      </w:r>
    </w:p>
    <w:bookmarkEnd w:id="147"/>
    <w:bookmarkStart w:id="148" w:name="pages-480482-sūkta-30-rik-10"/>
    <w:p>
      <w:pPr>
        <w:pStyle w:val="Heading3"/>
      </w:pPr>
      <w:r>
        <w:t xml:space="preserve">Pages 480–482 — Sūkta 30, Rik 10</w:t>
      </w:r>
    </w:p>
    <w:p>
      <w:pPr>
        <w:pStyle w:val="FirstParagraph"/>
      </w:pPr>
      <w:r>
        <w:rPr>
          <w:bCs/>
          <w:b/>
        </w:rPr>
        <w:t xml:space="preserve">Saṃhitā-pāṭha:</w:t>
      </w:r>
      <w:r>
        <w:t xml:space="preserve"> </w:t>
      </w:r>
      <w:r>
        <w:t xml:space="preserve">तं त्वा वयं विश्ववारा शास्महे पुरुहूत । सखे वसो जरितृभ्यः ॥ १० ॥</w:t>
      </w:r>
      <w:r>
        <w:t xml:space="preserve"> </w:t>
      </w:r>
      <w:r>
        <w:rPr>
          <w:iCs/>
          <w:i/>
        </w:rPr>
        <w:t xml:space="preserve">taṃ tvā vayaṃ viśvavārā śāsmahe puruhūta | sakhe vaso jaritṛbhyaḥ || 10 ||</w:t>
      </w:r>
    </w:p>
    <w:p>
      <w:pPr>
        <w:pStyle w:val="BodyText"/>
      </w:pPr>
      <w:r>
        <w:rPr>
          <w:bCs/>
          <w:b/>
        </w:rPr>
        <w:t xml:space="preserve">Pada-pāṭha:</w:t>
      </w:r>
      <w:r>
        <w:t xml:space="preserve"> </w:t>
      </w:r>
      <w:r>
        <w:t xml:space="preserve">तम् । त्वा । वयम् । विश्वऽवार । आ । शास्महे । पुरुऽहूत । सखे । वसो इति । जरितृऽभ्यः ॥ १० ॥</w:t>
      </w:r>
      <w:r>
        <w:t xml:space="preserve"> </w:t>
      </w:r>
      <w:r>
        <w:rPr>
          <w:iCs/>
          <w:i/>
        </w:rPr>
        <w:t xml:space="preserve">tam | tvā | vayam | viśva-vāra | ā | śāsmahe | puru-hūta | sakhe | vaso iti | jaritṛ-bhyaḥ || 10 ||</w:t>
      </w:r>
    </w:p>
    <w:p>
      <w:pPr>
        <w:pStyle w:val="BodyText"/>
      </w:pPr>
      <w:r>
        <w:rPr>
          <w:bCs/>
          <w:b/>
        </w:rPr>
        <w:t xml:space="preserve">Sāyaṇa-bhāṣya</w:t>
      </w:r>
      <w:r>
        <w:t xml:space="preserve"> </w:t>
      </w:r>
      <w:r>
        <w:rPr>
          <w:iCs/>
          <w:i/>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Cs/>
          <w:i/>
        </w:rPr>
        <w:t xml:space="preserve">(the grammatical tail is compressed; read with doubt [?])</w:t>
      </w:r>
      <w:r>
        <w:t xml:space="preserve"> </w:t>
      </w:r>
      <w:r>
        <w:rPr>
          <w:iCs/>
          <w:i/>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w:t>
      </w:r>
      <w:r>
        <w:t xml:space="preserve">O</w:t>
      </w:r>
      <w:r>
        <w:t xml:space="preserve"> </w:t>
      </w:r>
      <w:r>
        <w:rPr>
          <w:iCs/>
          <w:i/>
        </w:rPr>
        <w:t xml:space="preserve">Viśvavāra</w:t>
      </w:r>
      <w:r>
        <w:t xml:space="preserve"> </w:t>
      </w:r>
      <w:r>
        <w:t xml:space="preserve">[desired by all], O</w:t>
      </w:r>
      <w:r>
        <w:t xml:space="preserve"> </w:t>
      </w:r>
      <w:r>
        <w:rPr>
          <w:iCs/>
          <w:i/>
        </w:rPr>
        <w:t xml:space="preserve">Puruhūta</w:t>
      </w:r>
      <w:r>
        <w:t xml:space="preserve"> </w:t>
      </w:r>
      <w:r>
        <w:t xml:space="preserve">[called by many in each one’s own rite], O friend, dear like a friend, O</w:t>
      </w:r>
      <w:r>
        <w:t xml:space="preserve"> </w:t>
      </w:r>
      <w:r>
        <w:rPr>
          <w:iCs/>
          <w:i/>
        </w:rPr>
        <w:t xml:space="preserve">Vasu</w:t>
      </w:r>
      <w:r>
        <w:t xml:space="preserve"> </w:t>
      </w:r>
      <w:r>
        <w:t xml:space="preserve">[cause of dwelling], Indra! You, endowed with the aforesaid qualities, we implore for the favour of the worshippers [</w:t>
      </w:r>
      <w:r>
        <w:rPr>
          <w:iCs/>
          <w:i/>
        </w:rPr>
        <w:t xml:space="preserve">jaritṛbhyaḥ</w:t>
      </w:r>
      <w:r>
        <w:t xml:space="preserve">,</w:t>
      </w:r>
      <w:r>
        <w:t xml:space="preserve"> </w:t>
      </w:r>
      <w:r>
        <w:t xml:space="preserve">‘</w:t>
      </w:r>
      <w:r>
        <w:t xml:space="preserve">for the praisers</w:t>
      </w:r>
      <w:r>
        <w:t xml:space="preserve">’</w:t>
      </w:r>
      <w:r>
        <w:t xml:space="preserve">].</w:t>
      </w:r>
      <w:r>
        <w:t xml:space="preserve"> </w:t>
      </w:r>
      <w:r>
        <w:rPr>
          <w:iCs/>
          <w:i/>
        </w:rPr>
        <w:t xml:space="preserve">Āśāsmahe</w:t>
      </w:r>
      <w:r>
        <w:t xml:space="preserve">: from</w:t>
      </w:r>
      <w:r>
        <w:t xml:space="preserve"> </w:t>
      </w:r>
      <w:r>
        <w:rPr>
          <w:iCs/>
          <w:i/>
        </w:rPr>
        <w:t xml:space="preserve">ā</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the</w:t>
      </w:r>
      <w:r>
        <w:t xml:space="preserve"> </w:t>
      </w:r>
      <w:r>
        <w:rPr>
          <w:iCs/>
          <w:i/>
        </w:rPr>
        <w:t xml:space="preserve">śap</w:t>
      </w:r>
      <w:r>
        <w:t xml:space="preserve"> </w:t>
      </w:r>
      <w:r>
        <w:t xml:space="preserve">is dropped by</w:t>
      </w:r>
      <w:r>
        <w:t xml:space="preserve"> </w:t>
      </w:r>
      <w:r>
        <w:rPr>
          <w:iCs/>
          <w:i/>
        </w:rPr>
        <w:t xml:space="preserve">ādiprabhṛtibhyaḥ śapaḥ</w:t>
      </w:r>
      <w:r>
        <w:t xml:space="preserve">; for</w:t>
      </w:r>
      <w:r>
        <w:t xml:space="preserve"> </w:t>
      </w:r>
      <w:r>
        <w:rPr>
          <w:iCs/>
          <w:i/>
        </w:rPr>
        <w:t xml:space="preserve">vaso</w:t>
      </w:r>
      <w:r>
        <w:t xml:space="preserve"> </w:t>
      </w:r>
      <w:r>
        <w:t xml:space="preserve">[the accent of the vocatives];</w:t>
      </w:r>
      <w:r>
        <w:t xml:space="preserve"> </w:t>
      </w:r>
      <w:r>
        <w:rPr>
          <w:iCs/>
          <w:i/>
        </w:rPr>
        <w:t xml:space="preserve">jaritṛ</w:t>
      </w:r>
      <w:r>
        <w:t xml:space="preserve">:</w:t>
      </w:r>
      <w:r>
        <w:t xml:space="preserve"> </w:t>
      </w:r>
      <w:r>
        <w:t xml:space="preserve">‘</w:t>
      </w:r>
      <w:r>
        <w:t xml:space="preserve">praiser</w:t>
      </w:r>
      <w:r>
        <w:t xml:space="preserve">’</w:t>
      </w:r>
      <w:r>
        <w:t xml:space="preserve">, the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iCs/>
          <w:i/>
        </w:rPr>
        <w:t xml:space="preserve">(Grammar page 482, noted briefly:</w:t>
      </w:r>
      <w:r>
        <w:t xml:space="preserve"> </w:t>
      </w:r>
      <w:r>
        <w:t xml:space="preserve">āśāsmahe</w:t>
      </w:r>
      <w:r>
        <w:t xml:space="preserve"> </w:t>
      </w:r>
      <w:r>
        <w:rPr>
          <w:iCs/>
          <w:i/>
        </w:rPr>
        <w:t xml:space="preserve">—</w:t>
      </w:r>
      <w:r>
        <w:rPr>
          <w:iCs/>
          <w:i/>
        </w:rPr>
        <w:t xml:space="preserve"> </w:t>
      </w:r>
      <w:r>
        <w:t xml:space="preserve">āṅ* +</w:t>
      </w:r>
      <w:r>
        <w:t xml:space="preserve"> </w:t>
      </w:r>
      <w:r>
        <w:rPr>
          <w:iCs/>
          <w:i/>
        </w:rPr>
        <w:t xml:space="preserve">śāsu icchāyām</w:t>
      </w:r>
      <w:r>
        <w:t xml:space="preserve">,</w:t>
      </w:r>
      <w:r>
        <w:t xml:space="preserve"> </w:t>
      </w:r>
      <w:r>
        <w:rPr>
          <w:iCs/>
          <w:i/>
        </w:rPr>
        <w:t xml:space="preserve">adādi</w:t>
      </w:r>
      <w:r>
        <w:t xml:space="preserve">,</w:t>
      </w:r>
      <w:r>
        <w:t xml:space="preserve"> </w:t>
      </w:r>
      <w:r>
        <w:t xml:space="preserve">‘</w:t>
      </w:r>
      <w:r>
        <w:t xml:space="preserve">only with the prefix</w:t>
      </w:r>
      <w:r>
        <w:t xml:space="preserve"> </w:t>
      </w:r>
      <w:r>
        <w:rPr>
          <w:iCs/>
          <w:i/>
        </w:rPr>
        <w:t xml:space="preserve">ā</w:t>
      </w:r>
      <w:r>
        <w:t xml:space="preserve">’</w:t>
      </w:r>
      <w:r>
        <w:t xml:space="preserve"> </w:t>
      </w:r>
      <w:r>
        <w:t xml:space="preserve">for the middle voice;</w:t>
      </w:r>
      <w:r>
        <w:t xml:space="preserve"> </w:t>
      </w:r>
      <w:r>
        <w:rPr>
          <w:iCs/>
          <w:i/>
        </w:rPr>
        <w:t xml:space="preserve">laṭ</w:t>
      </w:r>
      <w:r>
        <w:t xml:space="preserve"> </w:t>
      </w:r>
      <w:r>
        <w:t xml:space="preserve">1st plural</w:t>
      </w:r>
      <w:r>
        <w:t xml:space="preserve"> </w:t>
      </w:r>
      <w:r>
        <w:rPr>
          <w:iCs/>
          <w:i/>
        </w:rPr>
        <w:t xml:space="preserve">mahiṅ</w:t>
      </w:r>
      <w:r>
        <w:t xml:space="preserve">, and</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w:t>
      </w:r>
      <w:r>
        <w:t xml:space="preserve">(अदिप्रभृतिभ्यः शपः); the verb lowered by P. 8-1-28;* vaso</w:t>
      </w:r>
      <w:r>
        <w:t xml:space="preserve"> </w:t>
      </w:r>
      <w:r>
        <w:rPr>
          <w:iCs/>
          <w:i/>
        </w:rPr>
        <w:t xml:space="preserve">— a vocative; by P. 8-1-74</w:t>
      </w:r>
      <w:r>
        <w:rPr>
          <w:iCs/>
          <w:i/>
        </w:rPr>
        <w:t xml:space="preserve"> </w:t>
      </w:r>
      <w:r>
        <w:t xml:space="preserve">nāmantrite samānādhikaraṇe sāmānyavacanam* (नामन्त्रिते समानाधिकरणे सामान्यवचनम्) the</w:t>
      </w:r>
      <w:r>
        <w:t xml:space="preserve"> </w:t>
      </w:r>
      <w:r>
        <w:t xml:space="preserve">‘</w:t>
      </w:r>
      <w:r>
        <w:t xml:space="preserve">as-if-nonexistent</w:t>
      </w:r>
      <w:r>
        <w:t xml:space="preserve">’</w:t>
      </w:r>
      <w:r>
        <w:t xml:space="preserve"> </w:t>
      </w:r>
      <w:r>
        <w:t xml:space="preserve">treatment of the earlier</w:t>
      </w:r>
      <w:r>
        <w:t xml:space="preserve"> </w:t>
      </w:r>
      <w:r>
        <w:rPr>
          <w:iCs/>
          <w:i/>
        </w:rPr>
        <w:t xml:space="preserve">sakhe</w:t>
      </w:r>
      <w:r>
        <w:t xml:space="preserve"> </w:t>
      </w:r>
      <w:r>
        <w:t xml:space="preserve">is blocked here because both words denote one person; there are two vocatives,</w:t>
      </w:r>
      <w:r>
        <w:t xml:space="preserve"> </w:t>
      </w:r>
      <w:r>
        <w:rPr>
          <w:iCs/>
          <w:i/>
        </w:rPr>
        <w:t xml:space="preserve">sakhe</w:t>
      </w:r>
      <w:r>
        <w:t xml:space="preserve"> </w:t>
      </w:r>
      <w:r>
        <w:t xml:space="preserve">and</w:t>
      </w:r>
      <w:r>
        <w:t xml:space="preserve"> </w:t>
      </w:r>
      <w:r>
        <w:rPr>
          <w:iCs/>
          <w:i/>
        </w:rPr>
        <w:t xml:space="preserve">vaso</w:t>
      </w:r>
      <w:r>
        <w:t xml:space="preserve">; since</w:t>
      </w:r>
      <w:r>
        <w:t xml:space="preserve"> </w:t>
      </w:r>
      <w:r>
        <w:rPr>
          <w:iCs/>
          <w:i/>
        </w:rPr>
        <w:t xml:space="preserve">sakhe</w:t>
      </w:r>
      <w:r>
        <w:t xml:space="preserve"> </w:t>
      </w:r>
      <w:r>
        <w:t xml:space="preserve">is not at the head of a pāda the</w:t>
      </w:r>
      <w:r>
        <w:t xml:space="preserve"> </w:t>
      </w:r>
      <w:r>
        <w:rPr>
          <w:iCs/>
          <w:i/>
        </w:rPr>
        <w:t xml:space="preserve">āṣṭamika</w:t>
      </w:r>
      <w:r>
        <w:t xml:space="preserve"> </w:t>
      </w:r>
      <w:r>
        <w:t xml:space="preserve">lowering does not arise; P. 2-1-2?</w:t>
      </w:r>
      <w:r>
        <w:t xml:space="preserve"> </w:t>
      </w:r>
      <w:r>
        <w:rPr>
          <w:iCs/>
          <w:i/>
        </w:rPr>
        <w:t xml:space="preserve">subāmantrite parāṅgavat svare</w:t>
      </w:r>
      <w:r>
        <w:t xml:space="preserve"> </w:t>
      </w:r>
      <w:r>
        <w:t xml:space="preserve">(सुबामन्त्रिते पराङ्गवत् स्वरे) gives the</w:t>
      </w:r>
      <w:r>
        <w:t xml:space="preserve"> </w:t>
      </w:r>
      <w:r>
        <w:rPr>
          <w:iCs/>
          <w:i/>
        </w:rPr>
        <w:t xml:space="preserve">parāṅgavad-bhāva</w:t>
      </w:r>
      <w:r>
        <w:t xml:space="preserve"> </w:t>
      </w:r>
      <w:r>
        <w:t xml:space="preserve">to</w:t>
      </w:r>
      <w:r>
        <w:t xml:space="preserve"> </w:t>
      </w:r>
      <w:r>
        <w:rPr>
          <w:iCs/>
          <w:i/>
        </w:rPr>
        <w:t xml:space="preserve">sakhe</w:t>
      </w:r>
      <w:r>
        <w:t xml:space="preserve">; then either by the lowering of the remainder or by P. 6-1-198</w:t>
      </w:r>
      <w:r>
        <w:t xml:space="preserve"> </w:t>
      </w:r>
      <w:r>
        <w:rPr>
          <w:iCs/>
          <w:i/>
        </w:rPr>
        <w:t xml:space="preserve">āmantritasya ca</w:t>
      </w:r>
      <w:r>
        <w:t xml:space="preserve"> </w:t>
      </w:r>
      <w:r>
        <w:t xml:space="preserve">(आमन्त्रितस्य च) the whole group has all-low accent [numerals as read [?]];</w:t>
      </w:r>
      <w:r>
        <w:t xml:space="preserve"> </w:t>
      </w:r>
      <w:r>
        <w:rPr>
          <w:iCs/>
          <w:i/>
        </w:rPr>
        <w:t xml:space="preserve">sakhe</w:t>
      </w:r>
      <w:r>
        <w:t xml:space="preserve"> </w:t>
      </w:r>
      <w:r>
        <w:t xml:space="preserve">at the beginning of a pāda is initial-acute by the Phiṭ sūtra;* jaritṛbhyaḥ</w:t>
      </w:r>
      <w:r>
        <w:t xml:space="preserve"> </w:t>
      </w:r>
      <w:r>
        <w:rPr>
          <w:iCs/>
          <w:i/>
        </w:rPr>
        <w:t xml:space="preserve">—</w:t>
      </w:r>
      <w:r>
        <w:rPr>
          <w:iCs/>
          <w:i/>
        </w:rPr>
        <w:t xml:space="preserve"> </w:t>
      </w:r>
      <w:r>
        <w:t xml:space="preserve">jṝ vayohānau</w:t>
      </w:r>
      <w:r>
        <w:rPr>
          <w:iCs/>
          <w:i/>
        </w:rPr>
        <w:t xml:space="preserve">, with</w:t>
      </w:r>
      <w:r>
        <w:rPr>
          <w:iCs/>
          <w:i/>
        </w:rPr>
        <w:t xml:space="preserve"> </w:t>
      </w:r>
      <w:r>
        <w:t xml:space="preserve">tṛc</w:t>
      </w:r>
      <w:r>
        <w:rPr>
          <w:iCs/>
          <w:i/>
        </w:rPr>
        <w:t xml:space="preserve">; guṇa and the</w:t>
      </w:r>
      <w:r>
        <w:rPr>
          <w:iCs/>
          <w:i/>
        </w:rPr>
        <w:t xml:space="preserve"> </w:t>
      </w:r>
      <w:r>
        <w:t xml:space="preserve">iṭ* augment give</w:t>
      </w:r>
      <w:r>
        <w:t xml:space="preserve"> </w:t>
      </w:r>
      <w:r>
        <w:rPr>
          <w:iCs/>
          <w:i/>
        </w:rPr>
        <w:t xml:space="preserve">jaritṛ</w:t>
      </w:r>
      <w:r>
        <w:t xml:space="preserve">; instrumental/dative plural</w:t>
      </w:r>
      <w:r>
        <w:t xml:space="preserve"> </w:t>
      </w:r>
      <w:r>
        <w:rPr>
          <w:iCs/>
          <w:i/>
        </w:rPr>
        <w:t xml:space="preserve">jaritṛbhiḥ/-bhyaḥ</w:t>
      </w:r>
      <w:r>
        <w:t xml:space="preserve">; here the root must be taken in the sense of praising;</w:t>
      </w:r>
      <w:r>
        <w:t xml:space="preserve"> </w:t>
      </w:r>
      <w:r>
        <w:rPr>
          <w:iCs/>
          <w:i/>
        </w:rPr>
        <w:t xml:space="preserve">tṛc</w:t>
      </w:r>
      <w:r>
        <w:t xml:space="preserve"> </w:t>
      </w:r>
      <w:r>
        <w:t xml:space="preserve">is</w:t>
      </w:r>
      <w:r>
        <w:t xml:space="preserve"> </w:t>
      </w:r>
      <w:r>
        <w:rPr>
          <w:iCs/>
          <w:i/>
        </w:rPr>
        <w:t xml:space="preserve">cit</w:t>
      </w:r>
      <w:r>
        <w:t xml:space="preserve">, so end-acute; the</w:t>
      </w:r>
      <w:r>
        <w:t xml:space="preserve"> </w:t>
      </w:r>
      <w:r>
        <w:rPr>
          <w:iCs/>
          <w:i/>
        </w:rPr>
        <w:t xml:space="preserve">ṛ</w:t>
      </w:r>
      <w:r>
        <w:t xml:space="preserve"> </w:t>
      </w:r>
      <w:r>
        <w:t xml:space="preserve">is acute.)*</w:t>
      </w:r>
    </w:p>
    <w:p>
      <w:pPr>
        <w:pStyle w:val="BodyText"/>
      </w:pPr>
      <w:r>
        <w:rPr>
          <w:bCs/>
          <w:b/>
        </w:rPr>
        <w:t xml:space="preserve">॥ Prati-padārthaḥ ॥</w:t>
      </w:r>
      <w:r>
        <w:t xml:space="preserve"> </w:t>
      </w:r>
      <w:r>
        <w:rPr>
          <w:iCs/>
          <w:i/>
        </w:rPr>
        <w:t xml:space="preserve">(p. 481)</w:t>
      </w:r>
      <w:r>
        <w:t xml:space="preserve"> </w:t>
      </w:r>
      <w:r>
        <w:rPr>
          <w:bCs/>
          <w:b/>
        </w:rPr>
        <w:t xml:space="preserve">विश्ववार (viśvavāra)</w:t>
      </w:r>
      <w:r>
        <w:t xml:space="preserve"> </w:t>
      </w:r>
      <w:r>
        <w:t xml:space="preserve">— [O Indra] who are lovingly chosen [desired] by all |</w:t>
      </w:r>
      <w:r>
        <w:t xml:space="preserve"> </w:t>
      </w:r>
      <w:r>
        <w:rPr>
          <w:bCs/>
          <w:b/>
        </w:rPr>
        <w:t xml:space="preserve">पुरुहूत (puruhūta)</w:t>
      </w:r>
      <w:r>
        <w:t xml:space="preserve"> </w:t>
      </w:r>
      <w:r>
        <w:t xml:space="preserve">— [O one] invoked by many |</w:t>
      </w:r>
      <w:r>
        <w:t xml:space="preserve"> </w:t>
      </w:r>
      <w:r>
        <w:rPr>
          <w:bCs/>
          <w:b/>
        </w:rPr>
        <w:t xml:space="preserve">सखे (sakhe)</w:t>
      </w:r>
      <w:r>
        <w:t xml:space="preserve"> </w:t>
      </w:r>
      <w:r>
        <w:t xml:space="preserve">— [O one] dear like a friend |</w:t>
      </w:r>
      <w:r>
        <w:t xml:space="preserve"> </w:t>
      </w:r>
      <w:r>
        <w:rPr>
          <w:bCs/>
          <w:b/>
        </w:rPr>
        <w:t xml:space="preserve">वसो (vaso)</w:t>
      </w:r>
      <w:r>
        <w:t xml:space="preserve"> </w:t>
      </w:r>
      <w:r>
        <w:t xml:space="preserve">— [O Indra], the cause of [our] dwelling |</w:t>
      </w:r>
      <w:r>
        <w:t xml:space="preserve"> </w:t>
      </w:r>
      <w:r>
        <w:rPr>
          <w:bCs/>
          <w:b/>
        </w:rPr>
        <w:t xml:space="preserve">तं त्वा (taṃ tvā)</w:t>
      </w:r>
      <w:r>
        <w:t xml:space="preserve"> </w:t>
      </w:r>
      <w:r>
        <w:t xml:space="preserve">— you, endowed with the aforesaid qualities |</w:t>
      </w:r>
      <w:r>
        <w:t xml:space="preserve"> </w:t>
      </w:r>
      <w:r>
        <w:rPr>
          <w:bCs/>
          <w:b/>
        </w:rPr>
        <w:t xml:space="preserve">वयम् (vayam)</w:t>
      </w:r>
      <w:r>
        <w:t xml:space="preserve"> </w:t>
      </w:r>
      <w:r>
        <w:t xml:space="preserve">— we |</w:t>
      </w:r>
      <w:r>
        <w:t xml:space="preserve"> </w:t>
      </w:r>
      <w:r>
        <w:rPr>
          <w:bCs/>
          <w:b/>
        </w:rPr>
        <w:t xml:space="preserve">जरितृभ्यः (jaritṛbhyaḥ)</w:t>
      </w:r>
      <w:r>
        <w:t xml:space="preserve"> </w:t>
      </w:r>
      <w:r>
        <w:t xml:space="preserve">— for the favour of the praisers |</w:t>
      </w:r>
      <w:r>
        <w:t xml:space="preserve"> </w:t>
      </w:r>
      <w:r>
        <w:rPr>
          <w:bCs/>
          <w:b/>
        </w:rPr>
        <w:t xml:space="preserve">आ शास्महे (ā śāsmahe)</w:t>
      </w:r>
      <w:r>
        <w:t xml:space="preserve"> </w:t>
      </w:r>
      <w:r>
        <w:t xml:space="preserve">— we pray.</w:t>
      </w:r>
    </w:p>
    <w:p>
      <w:pPr>
        <w:pStyle w:val="BodyText"/>
      </w:pPr>
      <w:r>
        <w:rPr>
          <w:bCs/>
          <w:b/>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 Viśeṣa-viṣayagaḷu (Special Topics) ॥</w:t>
      </w:r>
      <w:r>
        <w:t xml:space="preserve"> </w:t>
      </w:r>
      <w:r>
        <w:rPr>
          <w:iCs/>
          <w:i/>
        </w:rPr>
        <w:t xml:space="preserve">(pp. 481–482)</w:t>
      </w:r>
      <w:r>
        <w:t xml:space="preserve"> </w:t>
      </w:r>
      <w:r>
        <w:rPr>
          <w:bCs/>
          <w:b/>
        </w:rPr>
        <w:t xml:space="preserve">विश्ववार (viśvavāra)</w:t>
      </w:r>
      <w:r>
        <w:t xml:space="preserve"> </w:t>
      </w:r>
      <w:r>
        <w:t xml:space="preserve">—</w:t>
      </w:r>
      <w:r>
        <w:t xml:space="preserve"> </w:t>
      </w:r>
      <w:r>
        <w:rPr>
          <w:iCs/>
          <w:i/>
        </w:rPr>
        <w:t xml:space="preserve">sarvair varaṇīya</w:t>
      </w:r>
      <w:r>
        <w:t xml:space="preserve">: one invoked and desired by all.</w:t>
      </w:r>
      <w:r>
        <w:t xml:space="preserve"> </w:t>
      </w:r>
      <w:r>
        <w:rPr>
          <w:bCs/>
          <w:b/>
        </w:rPr>
        <w:t xml:space="preserve">आ शास्महे (ā śāsmahe)</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we pray.</w:t>
      </w:r>
      <w:r>
        <w:t xml:space="preserve"> </w:t>
      </w:r>
      <w:r>
        <w:rPr>
          <w:bCs/>
          <w:b/>
        </w:rPr>
        <w:t xml:space="preserve">पुरुहूत (puruhūta)</w:t>
      </w:r>
      <w:r>
        <w:t xml:space="preserve"> </w:t>
      </w:r>
      <w:r>
        <w:t xml:space="preserve">—</w:t>
      </w:r>
      <w:r>
        <w:t xml:space="preserve"> </w:t>
      </w:r>
      <w:r>
        <w:rPr>
          <w:iCs/>
          <w:i/>
        </w:rPr>
        <w:t xml:space="preserve">bahubhiḥ svasvakarmaṇy āhūtaḥ</w:t>
      </w:r>
      <w:r>
        <w:t xml:space="preserve">: since [he is] invoked in the sacrifices that many men perform,</w:t>
      </w:r>
      <w:r>
        <w:t xml:space="preserve"> </w:t>
      </w:r>
      <w:r>
        <w:t xml:space="preserve">‘</w:t>
      </w:r>
      <w:r>
        <w:t xml:space="preserve">called by many</w:t>
      </w:r>
      <w:r>
        <w:t xml:space="preserve">’</w:t>
      </w:r>
      <w:r>
        <w:t xml:space="preserve">.</w:t>
      </w:r>
      <w:r>
        <w:t xml:space="preserve"> </w:t>
      </w:r>
      <w:r>
        <w:rPr>
          <w:bCs/>
          <w:b/>
        </w:rPr>
        <w:t xml:space="preserve">वसो (vaso)</w:t>
      </w:r>
      <w:r>
        <w:t xml:space="preserve"> </w:t>
      </w:r>
      <w:r>
        <w:t xml:space="preserve">—</w:t>
      </w:r>
      <w:r>
        <w:t xml:space="preserve"> </w:t>
      </w:r>
      <w:r>
        <w:rPr>
          <w:iCs/>
          <w:i/>
        </w:rPr>
        <w:t xml:space="preserve">nivāsahetoḥ</w:t>
      </w:r>
      <w:r>
        <w:t xml:space="preserve">: [a vocative:] cause of dwelling, or the protector of dwellings.</w:t>
      </w:r>
      <w:r>
        <w:t xml:space="preserve"> </w:t>
      </w:r>
      <w:r>
        <w:rPr>
          <w:bCs/>
          <w:b/>
        </w:rPr>
        <w:t xml:space="preserve">जरितृभ्यः (jaritṛbhyaḥ)</w:t>
      </w:r>
      <w:r>
        <w:t xml:space="preserve"> </w:t>
      </w:r>
      <w:r>
        <w:t xml:space="preserve">—</w:t>
      </w:r>
      <w:r>
        <w:t xml:space="preserve"> </w:t>
      </w:r>
      <w:r>
        <w:rPr>
          <w:iCs/>
          <w:i/>
        </w:rPr>
        <w:t xml:space="preserve">jaritā</w:t>
      </w:r>
      <w:r>
        <w:t xml:space="preserve"> </w:t>
      </w:r>
      <w:r>
        <w:t xml:space="preserve">is read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w:t>
      </w:r>
      <w:r>
        <w:t xml:space="preserve"> </w:t>
      </w:r>
      <w:r>
        <w:t xml:space="preserve">(Nirukta 3-16 [?]), hence</w:t>
      </w:r>
      <w:r>
        <w:t xml:space="preserve"> </w:t>
      </w:r>
      <w:r>
        <w:rPr>
          <w:iCs/>
          <w:i/>
        </w:rPr>
        <w:t xml:space="preserve">jaritṛbhyaḥ</w:t>
      </w:r>
      <w:r>
        <w:t xml:space="preserve"> </w:t>
      </w:r>
      <w:r>
        <w:t xml:space="preserve">=</w:t>
      </w:r>
      <w:r>
        <w:t xml:space="preserve"> </w:t>
      </w:r>
      <w:r>
        <w:t xml:space="preserve">‘</w:t>
      </w:r>
      <w:r>
        <w:t xml:space="preserve">on behalf of the praisers</w:t>
      </w:r>
      <w:r>
        <w:t xml:space="preserve">’</w:t>
      </w:r>
      <w:r>
        <w:t xml:space="preserve"> </w:t>
      </w:r>
      <w:r>
        <w:t xml:space="preserve">[the source adds the English</w:t>
      </w:r>
      <w:r>
        <w:t xml:space="preserve"> </w:t>
      </w:r>
      <w:r>
        <w:t xml:space="preserve">“</w:t>
      </w:r>
      <w:r>
        <w:t xml:space="preserve">on behalf of the worshippers</w:t>
      </w:r>
      <w:r>
        <w:t xml:space="preserve">”</w:t>
      </w:r>
      <w:r>
        <w:t xml:space="preserve">].</w:t>
      </w:r>
    </w:p>
    <w:p>
      <w:r>
        <w:pict>
          <v:rect style="width:0;height:1.5pt" o:hralign="center" o:hrstd="t" o:hr="t"/>
        </w:pict>
      </w:r>
    </w:p>
    <w:bookmarkEnd w:id="148"/>
    <w:bookmarkStart w:id="149" w:name="pages-483485-sūkta-30-rik-11"/>
    <w:p>
      <w:pPr>
        <w:pStyle w:val="Heading3"/>
      </w:pPr>
      <w:r>
        <w:t xml:space="preserve">Pages 483–485 — Sūkta 30, Rik 11</w:t>
      </w:r>
    </w:p>
    <w:p>
      <w:pPr>
        <w:pStyle w:val="FirstParagraph"/>
      </w:pPr>
      <w:r>
        <w:rPr>
          <w:bCs/>
          <w:b/>
        </w:rPr>
        <w:t xml:space="preserve">Saṃhitā-pāṭha:</w:t>
      </w:r>
      <w:r>
        <w:t xml:space="preserve"> </w:t>
      </w:r>
      <w:r>
        <w:t xml:space="preserve">अस्माकं शिप्रिणीनां सोमपाः सोमपाव्नाम् । सखे वज्रिन्त्सखीनाम् ॥ ११ ॥</w:t>
      </w:r>
      <w:r>
        <w:t xml:space="preserve"> </w:t>
      </w:r>
      <w:r>
        <w:rPr>
          <w:iCs/>
          <w:i/>
        </w:rPr>
        <w:t xml:space="preserve">asmākaṃ śipriṇīnāṃ somapāḥ somapāvnām | sakhe vajrin sakhīnām || 11 ||</w:t>
      </w:r>
    </w:p>
    <w:p>
      <w:pPr>
        <w:pStyle w:val="BodyText"/>
      </w:pPr>
      <w:r>
        <w:rPr>
          <w:bCs/>
          <w:b/>
        </w:rPr>
        <w:t xml:space="preserve">Pada-pāṭha:</w:t>
      </w:r>
      <w:r>
        <w:t xml:space="preserve"> </w:t>
      </w:r>
      <w:r>
        <w:t xml:space="preserve">अस्माकम् । शिप्रिणीनाम् । सोमऽपाः । सोमऽपाव्नाम् । सखे । वज्रिन् । सखीनाम् ॥ ११ ॥</w:t>
      </w:r>
      <w:r>
        <w:t xml:space="preserve"> </w:t>
      </w:r>
      <w:r>
        <w:rPr>
          <w:iCs/>
          <w:i/>
        </w:rPr>
        <w:t xml:space="preserve">asmākam | śipriṇīnām | soma-pāḥ | soma-pāvnām | sakhe | vajrin | sakhīnām || 11 ||</w:t>
      </w:r>
    </w:p>
    <w:p>
      <w:pPr>
        <w:pStyle w:val="BodyText"/>
      </w:pPr>
      <w:r>
        <w:rPr>
          <w:bCs/>
          <w:b/>
        </w:rPr>
        <w:t xml:space="preserve">Sāyaṇa-bhāṣya</w:t>
      </w:r>
      <w:r>
        <w:t xml:space="preserve"> </w:t>
      </w:r>
      <w:r>
        <w:rPr>
          <w:iCs/>
          <w:i/>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Cs/>
          <w:i/>
        </w:rPr>
        <w:t xml:space="preserve">(read with doubt in the grammatical tail [?])</w:t>
      </w:r>
      <w:r>
        <w:t xml:space="preserve"> </w:t>
      </w:r>
      <w:r>
        <w:rPr>
          <w:iCs/>
          <w:i/>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w:t>
      </w:r>
      <w:r>
        <w:t xml:space="preserve">O Soma-drinker, O friend, dear like a friend, O thunderbolt-bearing Indra! [May there be] by your favour a herd of cows with long jaws or noses (</w:t>
      </w:r>
      <w:r>
        <w:rPr>
          <w:iCs/>
          <w:i/>
        </w:rPr>
        <w:t xml:space="preserve">śipriṇīnām</w:t>
      </w:r>
      <w:r>
        <w:t xml:space="preserve">) for us who are your friends, dear like friends, and drinkers of Soma [the supplied remainder:</w:t>
      </w:r>
      <w:r>
        <w:t xml:space="preserve"> </w:t>
      </w:r>
      <w:r>
        <w:t xml:space="preserve">‘</w:t>
      </w:r>
      <w:r>
        <w:t xml:space="preserve">is there</w:t>
      </w:r>
      <w:r>
        <w:t xml:space="preserve">’</w:t>
      </w:r>
      <w:r>
        <w:t xml:space="preserve">].</w:t>
      </w:r>
      <w:r>
        <w:t xml:space="preserve"> </w:t>
      </w:r>
      <w:r>
        <w:rPr>
          <w:iCs/>
          <w:i/>
        </w:rPr>
        <w:t xml:space="preserve">Śipriṇīnām</w:t>
      </w:r>
      <w:r>
        <w:t xml:space="preserve">: [from</w:t>
      </w:r>
      <w:r>
        <w:t xml:space="preserve"> </w:t>
      </w:r>
      <w:r>
        <w:rPr>
          <w:iCs/>
          <w:i/>
        </w:rPr>
        <w:t xml:space="preserve">śipra</w:t>
      </w:r>
      <w:r>
        <w:t xml:space="preserve"> </w:t>
      </w:r>
      <w:r>
        <w:t xml:space="preserve">with the feminine</w:t>
      </w:r>
      <w:r>
        <w:t xml:space="preserve"> </w:t>
      </w:r>
      <w:r>
        <w:rPr>
          <w:iCs/>
          <w:i/>
        </w:rPr>
        <w:t xml:space="preserve">jīṣ</w:t>
      </w:r>
      <w:r>
        <w:t xml:space="preserve">];</w:t>
      </w:r>
      <w:r>
        <w:t xml:space="preserve"> </w:t>
      </w:r>
      <w:r>
        <w:rPr>
          <w:iCs/>
          <w:i/>
        </w:rPr>
        <w:t xml:space="preserve">somapāvnām</w:t>
      </w:r>
      <w:r>
        <w:t xml:space="preserve">: with</w:t>
      </w:r>
      <w:r>
        <w:t xml:space="preserve"> </w:t>
      </w:r>
      <w:r>
        <w:rPr>
          <w:iCs/>
          <w:i/>
        </w:rPr>
        <w:t xml:space="preserve">vanip</w:t>
      </w:r>
      <w:r>
        <w:t xml:space="preserve"> </w:t>
      </w:r>
      <w:r>
        <w:t xml:space="preserve">by</w:t>
      </w:r>
      <w:r>
        <w:t xml:space="preserve"> </w:t>
      </w:r>
      <w:r>
        <w:rPr>
          <w:iCs/>
          <w:i/>
        </w:rPr>
        <w:t xml:space="preserve">āto maninkvanibvanipaś ca</w:t>
      </w:r>
      <w:r>
        <w:t xml:space="preserve">, and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 P. 6-4-134</w:t>
      </w:r>
      <w:r>
        <w:t xml:space="preserve"> </w:t>
      </w:r>
      <w:r>
        <w:rPr>
          <w:iCs/>
          <w:i/>
        </w:rPr>
        <w:t xml:space="preserve">allopo ’naḥ</w:t>
      </w:r>
      <w:r>
        <w:t xml:space="preserve">.</w:t>
      </w:r>
      <w:r>
        <w:t xml:space="preserve">”</w:t>
      </w:r>
    </w:p>
    <w:p>
      <w:pPr>
        <w:pStyle w:val="BodyText"/>
      </w:pPr>
      <w:r>
        <w:rPr>
          <w:iCs/>
          <w:i/>
        </w:rPr>
        <w:t xml:space="preserve">(Grammar page 484, noted briefly — see the rest of the rik’s apparatus below; the print’s grammar on</w:t>
      </w:r>
      <w:r>
        <w:t xml:space="preserve"> </w:t>
      </w:r>
      <w:r>
        <w:t xml:space="preserve">śipriṇīnām, somapāḥ</w:t>
      </w:r>
      <w:r>
        <w:t xml:space="preserve"> </w:t>
      </w:r>
      <w:r>
        <w:rPr>
          <w:iCs/>
          <w:i/>
        </w:rPr>
        <w:t xml:space="preserve">and</w:t>
      </w:r>
      <w:r>
        <w:t xml:space="preserve"> </w:t>
      </w:r>
      <w:r>
        <w:t xml:space="preserve">somapāvnām</w:t>
      </w:r>
      <w:r>
        <w:t xml:space="preserve"> </w:t>
      </w:r>
      <w:r>
        <w:rPr>
          <w:iCs/>
          <w:i/>
        </w:rPr>
        <w:t xml:space="preserve">is compressed and not followed line by line.)</w:t>
      </w:r>
    </w:p>
    <w:p>
      <w:pPr>
        <w:pStyle w:val="BodyText"/>
      </w:pPr>
      <w:r>
        <w:rPr>
          <w:bCs/>
          <w:b/>
        </w:rPr>
        <w:t xml:space="preserve">॥ Prati-padārthaḥ ॥</w:t>
      </w:r>
      <w:r>
        <w:t xml:space="preserve"> </w:t>
      </w:r>
      <w:r>
        <w:rPr>
          <w:iCs/>
          <w:i/>
        </w:rPr>
        <w:t xml:space="preserve">(p. 483)</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[O one] dear like a friend |</w:t>
      </w:r>
      <w:r>
        <w:t xml:space="preserve"> </w:t>
      </w:r>
      <w:r>
        <w:rPr>
          <w:bCs/>
          <w:b/>
        </w:rPr>
        <w:t xml:space="preserve">वज्रिन् (vajrin)</w:t>
      </w:r>
      <w:r>
        <w:t xml:space="preserve"> </w:t>
      </w:r>
      <w:r>
        <w:t xml:space="preserve">— [O one] holding the thunderbolt |</w:t>
      </w:r>
      <w:r>
        <w:t xml:space="preserve"> </w:t>
      </w:r>
      <w:r>
        <w:rPr>
          <w:bCs/>
          <w:b/>
        </w:rPr>
        <w:t xml:space="preserve">सखीनाम् (sakhīnām)</w:t>
      </w:r>
      <w:r>
        <w:t xml:space="preserve"> </w:t>
      </w:r>
      <w:r>
        <w:t xml:space="preserve">— [of your] friends |</w:t>
      </w:r>
      <w:r>
        <w:t xml:space="preserve"> </w:t>
      </w:r>
      <w:r>
        <w:rPr>
          <w:bCs/>
          <w:b/>
        </w:rPr>
        <w:t xml:space="preserve">सोमपाव्नाम् (somapāvnām)</w:t>
      </w:r>
      <w:r>
        <w:t xml:space="preserve"> </w:t>
      </w:r>
      <w:r>
        <w:t xml:space="preserve">— drinkers of Soma |</w:t>
      </w:r>
      <w:r>
        <w:t xml:space="preserve"> </w:t>
      </w:r>
      <w:r>
        <w:rPr>
          <w:bCs/>
          <w:b/>
        </w:rPr>
        <w:t xml:space="preserve">अस्माकम् (asmākam)</w:t>
      </w:r>
      <w:r>
        <w:t xml:space="preserve"> </w:t>
      </w:r>
      <w:r>
        <w:t xml:space="preserve">— to us |</w:t>
      </w:r>
      <w:r>
        <w:t xml:space="preserve"> </w:t>
      </w:r>
      <w:r>
        <w:rPr>
          <w:bCs/>
          <w:b/>
        </w:rPr>
        <w:t xml:space="preserve">शिप्रिणीनाम् (śipriṇīnām)</w:t>
      </w:r>
      <w:r>
        <w:t xml:space="preserve"> </w:t>
      </w:r>
      <w:r>
        <w:t xml:space="preserve">— of the cows with strong jaws (with developed bodies) [the herd, favour us with].</w:t>
      </w:r>
    </w:p>
    <w:p>
      <w:pPr>
        <w:pStyle w:val="BodyText"/>
      </w:pPr>
      <w:r>
        <w:rPr>
          <w:bCs/>
          <w:b/>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Cs/>
          <w:b/>
        </w:rPr>
        <w:t xml:space="preserve">॥ English Translation ॥</w:t>
      </w:r>
      <w:r>
        <w:t xml:space="preserve"> </w:t>
      </w:r>
      <w:r>
        <w:rPr>
          <w:iCs/>
          <w:i/>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Cs/>
          <w:b/>
        </w:rPr>
        <w:t xml:space="preserve">॥ Viśeṣa-viṣayagaḷu (Special Topics) ॥</w:t>
      </w:r>
      <w:r>
        <w:t xml:space="preserve"> </w:t>
      </w:r>
      <w:r>
        <w:rPr>
          <w:iCs/>
          <w:i/>
        </w:rPr>
        <w:t xml:space="preserve">(p. 484)</w:t>
      </w:r>
      <w:r>
        <w:t xml:space="preserve"> </w:t>
      </w:r>
      <w:r>
        <w:rPr>
          <w:bCs/>
          <w:b/>
        </w:rPr>
        <w:t xml:space="preserve">शिप्रिणीनाम् (śipriṇīnām)</w:t>
      </w:r>
      <w:r>
        <w:t xml:space="preserve"> </w:t>
      </w:r>
      <w:r>
        <w:t xml:space="preserve">—</w:t>
      </w:r>
      <w:r>
        <w:t xml:space="preserve"> </w:t>
      </w:r>
      <w:r>
        <w:rPr>
          <w:iCs/>
          <w:i/>
        </w:rPr>
        <w:t xml:space="preserve">śipra</w:t>
      </w:r>
      <w:r>
        <w:t xml:space="preserve"> </w:t>
      </w:r>
      <w:r>
        <w:t xml:space="preserve">means</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here, since</w:t>
      </w:r>
      <w:r>
        <w:t xml:space="preserve"> </w:t>
      </w:r>
      <w:r>
        <w:rPr>
          <w:iCs/>
          <w:i/>
        </w:rPr>
        <w:t xml:space="preserve">śipriṇīnām</w:t>
      </w:r>
      <w:r>
        <w:t xml:space="preserve"> </w:t>
      </w:r>
      <w:r>
        <w:t xml:space="preserve">is a genitive plural of a feminine word, the commentator explains this word as</w:t>
      </w:r>
      <w:r>
        <w:t xml:space="preserve"> </w:t>
      </w:r>
      <w:r>
        <w:t xml:space="preserve">‘</w:t>
      </w:r>
      <w:r>
        <w:t xml:space="preserve">of cows with developed bodies</w:t>
      </w:r>
      <w:r>
        <w:t xml:space="preserve">’</w:t>
      </w:r>
      <w:r>
        <w:t xml:space="preserve"> </w:t>
      </w:r>
      <w:r>
        <w:t xml:space="preserve">[the source’s Kannada:</w:t>
      </w:r>
      <w:r>
        <w:t xml:space="preserve"> </w:t>
      </w:r>
      <w:r>
        <w:rPr>
          <w:iCs/>
          <w:i/>
        </w:rPr>
        <w:t xml:space="preserve">udvāda mūtigaḷuḷḷa gōvugaḷa</w:t>
      </w:r>
      <w:r>
        <w:t xml:space="preserve">,</w:t>
      </w:r>
      <w:r>
        <w:t xml:space="preserve"> </w:t>
      </w:r>
      <w:r>
        <w:t xml:space="preserve">“</w:t>
      </w:r>
      <w:r>
        <w:t xml:space="preserve">of cows having projecting forms</w:t>
      </w:r>
      <w:r>
        <w:t xml:space="preserve">”</w:t>
      </w:r>
      <w:r>
        <w:t xml:space="preserve">].</w:t>
      </w:r>
      <w:r>
        <w:t xml:space="preserve"> </w:t>
      </w:r>
      <w:r>
        <w:rPr>
          <w:bCs/>
          <w:b/>
        </w:rPr>
        <w:t xml:space="preserve">सोमपाः (somapāḥ)</w:t>
      </w:r>
      <w:r>
        <w:t xml:space="preserve"> </w:t>
      </w:r>
      <w:r>
        <w:t xml:space="preserve">—</w:t>
      </w:r>
      <w:r>
        <w:t xml:space="preserve"> </w:t>
      </w:r>
      <w:r>
        <w:rPr>
          <w:iCs/>
          <w:i/>
        </w:rPr>
        <w:t xml:space="preserve">somasya pātā</w:t>
      </w:r>
      <w:r>
        <w:t xml:space="preserve">: O Indra, drinker of Soma; the word, ending in</w:t>
      </w:r>
      <w:r>
        <w:t xml:space="preserve"> </w:t>
      </w:r>
      <w:r>
        <w:rPr>
          <w:iCs/>
          <w:i/>
        </w:rPr>
        <w:t xml:space="preserve">ā</w:t>
      </w:r>
      <w:r>
        <w:t xml:space="preserve">, is the vocative singular of</w:t>
      </w:r>
      <w:r>
        <w:t xml:space="preserve"> </w:t>
      </w:r>
      <w:r>
        <w:rPr>
          <w:iCs/>
          <w:i/>
        </w:rPr>
        <w:t xml:space="preserve">somapā</w:t>
      </w:r>
      <w:r>
        <w:t xml:space="preserve">.</w:t>
      </w:r>
      <w:r>
        <w:t xml:space="preserve"> </w:t>
      </w:r>
      <w:r>
        <w:rPr>
          <w:bCs/>
          <w:b/>
        </w:rPr>
        <w:t xml:space="preserve">सोमपाव्नाम् (somapāvnām)</w:t>
      </w:r>
      <w:r>
        <w:t xml:space="preserve"> </w:t>
      </w:r>
      <w:r>
        <w:t xml:space="preserve">—</w:t>
      </w:r>
      <w:r>
        <w:t xml:space="preserve"> </w:t>
      </w:r>
      <w:r>
        <w:rPr>
          <w:iCs/>
          <w:i/>
        </w:rPr>
        <w:t xml:space="preserve">somapāsya pātṝṇām asmākam</w:t>
      </w:r>
      <w:r>
        <w:t xml:space="preserve"> </w:t>
      </w:r>
      <w:r>
        <w:t xml:space="preserve">— to us who drink Soma.</w:t>
      </w:r>
      <w:r>
        <w:t xml:space="preserve"> </w:t>
      </w:r>
      <w:r>
        <w:rPr>
          <w:bCs/>
          <w:b/>
        </w:rPr>
        <w:t xml:space="preserve">वज्रिन् (vajrin)</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 (sakhīnām)</w:t>
      </w:r>
      <w:r>
        <w:t xml:space="preserve"> </w:t>
      </w:r>
      <w:r>
        <w:t xml:space="preserve">— to us, who are dear to you like friends.</w:t>
      </w:r>
    </w:p>
    <w:p>
      <w:pPr>
        <w:pStyle w:val="BodyText"/>
      </w:pPr>
      <w:r>
        <w:rPr>
          <w:iCs/>
          <w:i/>
        </w:rPr>
        <w:t xml:space="preserve">(Grammar page 484, noted briefly:</w:t>
      </w:r>
      <w:r>
        <w:t xml:space="preserve"> </w:t>
      </w:r>
      <w:r>
        <w:t xml:space="preserve">śipriṇīnām</w:t>
      </w:r>
      <w:r>
        <w:t xml:space="preserve"> </w:t>
      </w:r>
      <w:r>
        <w:rPr>
          <w:iCs/>
          <w:i/>
        </w:rPr>
        <w:t xml:space="preserve">— the affix</w:t>
      </w:r>
      <w:r>
        <w:rPr>
          <w:iCs/>
          <w:i/>
        </w:rPr>
        <w:t xml:space="preserve"> </w:t>
      </w:r>
      <w:r>
        <w:t xml:space="preserve">ini* by P. 5-2-115</w:t>
      </w:r>
      <w:r>
        <w:t xml:space="preserve"> </w:t>
      </w:r>
      <w:r>
        <w:rPr>
          <w:iCs/>
          <w:i/>
        </w:rPr>
        <w:t xml:space="preserve">ata ini ṭhanau</w:t>
      </w:r>
      <w:r>
        <w:t xml:space="preserve"> </w:t>
      </w:r>
      <w:r>
        <w:t xml:space="preserve">(अत इनिठनौ) in the sense</w:t>
      </w:r>
      <w:r>
        <w:t xml:space="preserve"> </w:t>
      </w:r>
      <w:r>
        <w:t xml:space="preserve">‘</w:t>
      </w:r>
      <w:r>
        <w:t xml:space="preserve">having</w:t>
      </w:r>
      <w:r>
        <w:t xml:space="preserve"> </w:t>
      </w:r>
      <w:r>
        <w:rPr>
          <w:iCs/>
          <w:i/>
        </w:rPr>
        <w:t xml:space="preserve">śipra</w:t>
      </w:r>
      <w:r>
        <w:t xml:space="preserve">’</w:t>
      </w:r>
      <w:r>
        <w:t xml:space="preserve">; the feminine, since the word ends in</w:t>
      </w:r>
      <w:r>
        <w:t xml:space="preserve"> </w:t>
      </w:r>
      <w:r>
        <w:rPr>
          <w:iCs/>
          <w:i/>
        </w:rPr>
        <w:t xml:space="preserve">n</w:t>
      </w:r>
      <w:r>
        <w:t xml:space="preserve">, by P. 4-1-5</w:t>
      </w:r>
      <w:r>
        <w:t xml:space="preserve"> </w:t>
      </w:r>
      <w:r>
        <w:rPr>
          <w:iCs/>
          <w:i/>
        </w:rPr>
        <w:t xml:space="preserve">ṛnnebhyo ṅīp</w:t>
      </w:r>
      <w:r>
        <w:t xml:space="preserve"> </w:t>
      </w:r>
      <w:r>
        <w:t xml:space="preserve">(ऋन्नेभ्यो ङीप्); the</w:t>
      </w:r>
      <w:r>
        <w:t xml:space="preserve"> </w:t>
      </w:r>
      <w:r>
        <w:rPr>
          <w:iCs/>
          <w:i/>
        </w:rPr>
        <w:t xml:space="preserve">n</w:t>
      </w:r>
      <w:r>
        <w:t xml:space="preserve"> </w:t>
      </w:r>
      <w:r>
        <w:t xml:space="preserve">becomes</w:t>
      </w:r>
      <w:r>
        <w:t xml:space="preserve"> </w:t>
      </w:r>
      <w:r>
        <w:rPr>
          <w:iCs/>
          <w:i/>
        </w:rPr>
        <w:t xml:space="preserve">ṇ</w:t>
      </w:r>
      <w:r>
        <w:t xml:space="preserve"> </w:t>
      </w:r>
      <w:r>
        <w:t xml:space="preserve">after</w:t>
      </w:r>
      <w:r>
        <w:t xml:space="preserve"> </w:t>
      </w:r>
      <w:r>
        <w:rPr>
          <w:iCs/>
          <w:i/>
        </w:rPr>
        <w:t xml:space="preserve">r</w:t>
      </w:r>
      <w:r>
        <w:t xml:space="preserve"> </w:t>
      </w:r>
      <w:r>
        <w:t xml:space="preserve">(P. 8-4-1</w:t>
      </w:r>
      <w:r>
        <w:t xml:space="preserve"> </w:t>
      </w:r>
      <w:r>
        <w:rPr>
          <w:iCs/>
          <w:i/>
        </w:rPr>
        <w:t xml:space="preserve">raṣābhyāṃ no ṇaḥ samānapade</w:t>
      </w:r>
      <w:r>
        <w:t xml:space="preserve">, रषाभ्यां नो णः समानपदे);</w:t>
      </w:r>
      <w:r>
        <w:t xml:space="preserve"> </w:t>
      </w:r>
      <w:r>
        <w:rPr>
          <w:iCs/>
          <w:i/>
        </w:rPr>
        <w:t xml:space="preserve">śipriṇī</w:t>
      </w:r>
      <w:r>
        <w:t xml:space="preserve">, genitive plural; the acute by the suffix [</w:t>
      </w:r>
      <w:r>
        <w:rPr>
          <w:iCs/>
          <w:i/>
        </w:rPr>
        <w:t xml:space="preserve">in</w:t>
      </w:r>
      <w:r>
        <w:t xml:space="preserve">]; the</w:t>
      </w:r>
      <w:r>
        <w:t xml:space="preserve"> </w:t>
      </w:r>
      <w:r>
        <w:rPr>
          <w:iCs/>
          <w:i/>
        </w:rPr>
        <w:t xml:space="preserve">i</w:t>
      </w:r>
      <w:r>
        <w:t xml:space="preserve"> </w:t>
      </w:r>
      <w:r>
        <w:t xml:space="preserve">in</w:t>
      </w:r>
      <w:r>
        <w:t xml:space="preserve"> </w:t>
      </w:r>
      <w:r>
        <w:rPr>
          <w:iCs/>
          <w:i/>
        </w:rPr>
        <w:t xml:space="preserve">pri</w:t>
      </w:r>
      <w:r>
        <w:t xml:space="preserve"> </w:t>
      </w:r>
      <w:r>
        <w:t xml:space="preserve">acute;* somapāḥ</w:t>
      </w:r>
      <w:r>
        <w:t xml:space="preserve"> </w:t>
      </w:r>
      <w:r>
        <w:rPr>
          <w:iCs/>
          <w:i/>
        </w:rPr>
        <w:t xml:space="preserve">—</w:t>
      </w:r>
      <w:r>
        <w:rPr>
          <w:iCs/>
          <w:i/>
        </w:rPr>
        <w:t xml:space="preserve"> </w:t>
      </w:r>
      <w:r>
        <w:rPr>
          <w:iCs/>
          <w:i/>
        </w:rPr>
        <w:t xml:space="preserve">‘</w:t>
      </w:r>
      <w:r>
        <w:rPr>
          <w:iCs/>
          <w:i/>
        </w:rPr>
        <w:t xml:space="preserve">one who drinks Soma</w:t>
      </w:r>
      <w:r>
        <w:rPr>
          <w:iCs/>
          <w:i/>
        </w:rPr>
        <w:t xml:space="preserve">’</w:t>
      </w:r>
      <w:r>
        <w:rPr>
          <w:iCs/>
          <w:i/>
        </w:rPr>
        <w:t xml:space="preserve">, the vocative singular; not lowered since at the beginning of a pāda; vocative acute by the Phiṭ sūtra;</w:t>
      </w:r>
      <w:r>
        <w:t xml:space="preserve"> </w:t>
      </w:r>
      <w:r>
        <w:t xml:space="preserve">somapāvnām</w:t>
      </w:r>
      <w:r>
        <w:t xml:space="preserve"> </w:t>
      </w:r>
      <w:r>
        <w:rPr>
          <w:iCs/>
          <w:i/>
        </w:rPr>
        <w:t xml:space="preserve">— the affix</w:t>
      </w:r>
      <w:r>
        <w:rPr>
          <w:iCs/>
          <w:i/>
        </w:rPr>
        <w:t xml:space="preserve"> </w:t>
      </w:r>
      <w:r>
        <w:t xml:space="preserve">vanip* after</w:t>
      </w:r>
      <w:r>
        <w:t xml:space="preserve"> </w:t>
      </w:r>
      <w:r>
        <w:rPr>
          <w:iCs/>
          <w:i/>
        </w:rPr>
        <w:t xml:space="preserve">pā</w:t>
      </w:r>
      <w:r>
        <w:t xml:space="preserve"> </w:t>
      </w:r>
      <w:r>
        <w:t xml:space="preserve">ending in</w:t>
      </w:r>
      <w:r>
        <w:t xml:space="preserve"> </w:t>
      </w:r>
      <w:r>
        <w:rPr>
          <w:iCs/>
          <w:i/>
        </w:rPr>
        <w:t xml:space="preserve">ā</w:t>
      </w:r>
      <w:r>
        <w:t xml:space="preserve"> </w:t>
      </w:r>
      <w:r>
        <w:t xml:space="preserve">when a</w:t>
      </w:r>
      <w:r>
        <w:t xml:space="preserve"> </w:t>
      </w:r>
      <w:r>
        <w:rPr>
          <w:iCs/>
          <w:i/>
        </w:rPr>
        <w:t xml:space="preserve">subanta</w:t>
      </w:r>
      <w:r>
        <w:t xml:space="preserve"> </w:t>
      </w:r>
      <w:r>
        <w:t xml:space="preserve">is the upapada, by P. 3-2-74</w:t>
      </w:r>
      <w:r>
        <w:t xml:space="preserve"> </w:t>
      </w:r>
      <w:r>
        <w:rPr>
          <w:iCs/>
          <w:i/>
        </w:rPr>
        <w:t xml:space="preserve">ato maninkvanibvanipaś ca</w:t>
      </w:r>
      <w:r>
        <w:t xml:space="preserve"> </w:t>
      </w:r>
      <w:r>
        <w:t xml:space="preserve">(आतो मनिन्क्वनिब्वनिपश्च);</w:t>
      </w:r>
      <w:r>
        <w:t xml:space="preserve"> </w:t>
      </w:r>
      <w:r>
        <w:rPr>
          <w:iCs/>
          <w:i/>
        </w:rPr>
        <w:t xml:space="preserve">an</w:t>
      </w:r>
      <w:r>
        <w:t xml:space="preserve">-ending stem, genitive plural</w:t>
      </w:r>
      <w:r>
        <w:t xml:space="preserve"> </w:t>
      </w:r>
      <w:r>
        <w:rPr>
          <w:iCs/>
          <w:i/>
        </w:rPr>
        <w:t xml:space="preserve">ām</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lost by P. 6-4-134</w:t>
      </w:r>
      <w:r>
        <w:t xml:space="preserve"> </w:t>
      </w:r>
      <w:r>
        <w:rPr>
          <w:iCs/>
          <w:i/>
        </w:rPr>
        <w:t xml:space="preserve">allopo ’naḥ</w:t>
      </w:r>
      <w:r>
        <w:t xml:space="preserve"> </w:t>
      </w:r>
      <w:r>
        <w:t xml:space="preserve">(अल्लोपोऽनः) as it is</w:t>
      </w:r>
      <w:r>
        <w:t xml:space="preserve"> </w:t>
      </w:r>
      <w:r>
        <w:rPr>
          <w:iCs/>
          <w:i/>
        </w:rPr>
        <w:t xml:space="preserve">bha</w:t>
      </w:r>
      <w:r>
        <w:t xml:space="preserve">;</w:t>
      </w:r>
      <w:r>
        <w:t xml:space="preserve"> </w:t>
      </w:r>
      <w:r>
        <w:rPr>
          <w:iCs/>
          <w:i/>
        </w:rPr>
        <w:t xml:space="preserve">vanip</w:t>
      </w:r>
      <w:r>
        <w:t xml:space="preserve"> </w:t>
      </w:r>
      <w:r>
        <w:t xml:space="preserve">is</w:t>
      </w:r>
      <w:r>
        <w:t xml:space="preserve"> </w:t>
      </w:r>
      <w:r>
        <w:rPr>
          <w:iCs/>
          <w:i/>
        </w:rPr>
        <w:t xml:space="preserve">pit</w:t>
      </w:r>
      <w:r>
        <w:t xml:space="preserve">, unaccented, so the root accent remains. Numerals as read.)*</w:t>
      </w:r>
    </w:p>
    <w:p>
      <w:r>
        <w:pict>
          <v:rect style="width:0;height:1.5pt" o:hralign="center" o:hrstd="t" o:hr="t"/>
        </w:pict>
      </w:r>
    </w:p>
    <w:bookmarkEnd w:id="149"/>
    <w:bookmarkStart w:id="150" w:name="pages-485487-sūkta-30-rik-12"/>
    <w:p>
      <w:pPr>
        <w:pStyle w:val="Heading3"/>
      </w:pPr>
      <w:r>
        <w:t xml:space="preserve">Pages 485–487 — Sūkta 30, Rik 12</w:t>
      </w:r>
    </w:p>
    <w:p>
      <w:pPr>
        <w:pStyle w:val="FirstParagraph"/>
      </w:pPr>
      <w:r>
        <w:rPr>
          <w:bCs/>
          <w:b/>
        </w:rPr>
        <w:t xml:space="preserve">Saṃhitā-pāṭha:</w:t>
      </w:r>
      <w:r>
        <w:t xml:space="preserve"> </w:t>
      </w:r>
      <w:r>
        <w:t xml:space="preserve">तथा तदस्तु सोमपाः सखे वज्रिन्तथा कृणु । यथा त उश्मसीष्टये ॥ १२ ॥</w:t>
      </w:r>
      <w:r>
        <w:t xml:space="preserve"> </w:t>
      </w:r>
      <w:r>
        <w:rPr>
          <w:iCs/>
          <w:i/>
        </w:rPr>
        <w:t xml:space="preserve">tathā tad astu somapāḥ sakhe vajrin tathā kṛṇu | yathā ta uśmasīṣṭaye || 12 ||</w:t>
      </w:r>
    </w:p>
    <w:p>
      <w:pPr>
        <w:pStyle w:val="BodyText"/>
      </w:pPr>
      <w:r>
        <w:rPr>
          <w:bCs/>
          <w:b/>
        </w:rPr>
        <w:t xml:space="preserve">Pada-pāṭha:</w:t>
      </w:r>
      <w:r>
        <w:t xml:space="preserve"> </w:t>
      </w:r>
      <w:r>
        <w:t xml:space="preserve">तथा । तत् । अस्तु । सोमऽपाः । सखे । वज्रिन् । तथा । कृणु । यथा । ते । उश्मसि । इष्टये ॥ १२ ॥</w:t>
      </w:r>
      <w:r>
        <w:t xml:space="preserve"> </w:t>
      </w:r>
      <w:r>
        <w:rPr>
          <w:iCs/>
          <w:i/>
        </w:rPr>
        <w:t xml:space="preserve">tathā | tat | astu | soma-pāḥ | sakhe | vajrin | tathā | kṛṇu | yathā | te | uśmasi | iṣṭaye || 12 ||</w:t>
      </w:r>
    </w:p>
    <w:p>
      <w:pPr>
        <w:pStyle w:val="BodyText"/>
      </w:pPr>
      <w:r>
        <w:rPr>
          <w:bCs/>
          <w:b/>
        </w:rPr>
        <w:t xml:space="preserve">Sāyaṇa-bhāṣya</w:t>
      </w:r>
      <w:r>
        <w:t xml:space="preserve"> </w:t>
      </w:r>
      <w:r>
        <w:rPr>
          <w:iCs/>
          <w:i/>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Cs/>
          <w:i/>
        </w:rPr>
        <w:t xml:space="preserve">(grammatical tail compressed; read with doubt [?])</w:t>
      </w:r>
      <w:r>
        <w:t xml:space="preserve"> </w:t>
      </w:r>
      <w:r>
        <w:rPr>
          <w:iCs/>
          <w:i/>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w:t>
      </w:r>
      <w:r>
        <w:t xml:space="preserve">O Soma-drinker, O friend, O thunderbolt-bearer! Do for us in such a way, for the sacrifice (</w:t>
      </w:r>
      <w:r>
        <w:rPr>
          <w:iCs/>
          <w:i/>
        </w:rPr>
        <w:t xml:space="preserve">iṣṭaye</w:t>
      </w:r>
      <w:r>
        <w:t xml:space="preserve">), the favour of you which we wish — do it as we desire [</w:t>
      </w:r>
      <w:r>
        <w:rPr>
          <w:iCs/>
          <w:i/>
        </w:rPr>
        <w:t xml:space="preserve">uśmasi</w:t>
      </w:r>
      <w:r>
        <w:t xml:space="preserve">,</w:t>
      </w:r>
      <w:r>
        <w:t xml:space="preserve"> </w:t>
      </w:r>
      <w:r>
        <w:t xml:space="preserve">‘</w:t>
      </w:r>
      <w:r>
        <w:t xml:space="preserve">we wish</w:t>
      </w:r>
      <w:r>
        <w:t xml:space="preserve">’</w:t>
      </w:r>
      <w:r>
        <w:t xml:space="preserve">]: by your grace may that wish thus be [fulfilled]. [</w:t>
      </w:r>
      <w:r>
        <w:rPr>
          <w:iCs/>
          <w:i/>
        </w:rPr>
        <w:t xml:space="preserve">Kṛṇu</w:t>
      </w:r>
      <w:r>
        <w:t xml:space="preserve">: from</w:t>
      </w:r>
      <w:r>
        <w:t xml:space="preserve"> </w:t>
      </w:r>
      <w:r>
        <w:rPr>
          <w:iCs/>
          <w:i/>
        </w:rPr>
        <w:t xml:space="preserve">kṛvi hiṃsākaraṇayoś ca</w:t>
      </w:r>
      <w:r>
        <w:t xml:space="preserve"> </w:t>
      </w:r>
      <w:r>
        <w:t xml:space="preserve">(</w:t>
      </w:r>
      <w:r>
        <w:t xml:space="preserve">‘</w:t>
      </w:r>
      <w:r>
        <w:t xml:space="preserve">to kill; to do</w:t>
      </w:r>
      <w:r>
        <w:t xml:space="preserve">’</w:t>
      </w:r>
      <w:r>
        <w:t xml:space="preserve">), with the</w:t>
      </w:r>
      <w:r>
        <w:t xml:space="preserve"> </w:t>
      </w:r>
      <w:r>
        <w:rPr>
          <w:iCs/>
          <w:i/>
        </w:rPr>
        <w:t xml:space="preserve">num</w:t>
      </w:r>
      <w:r>
        <w:t xml:space="preserve"> </w:t>
      </w:r>
      <w:r>
        <w:t xml:space="preserve">augment [and] the affix</w:t>
      </w:r>
      <w:r>
        <w:t xml:space="preserve"> </w:t>
      </w:r>
      <w:r>
        <w:rPr>
          <w:iCs/>
          <w:i/>
        </w:rPr>
        <w:t xml:space="preserve">u</w:t>
      </w:r>
      <w:r>
        <w:t xml:space="preserve"> </w:t>
      </w:r>
      <w:r>
        <w:t xml:space="preserve">(</w:t>
      </w:r>
      <w:r>
        <w:rPr>
          <w:iCs/>
          <w:i/>
        </w:rPr>
        <w:t xml:space="preserve">dhinvikṛṇvyor a ca</w:t>
      </w:r>
      <w:r>
        <w:t xml:space="preserve">), the</w:t>
      </w:r>
      <w:r>
        <w:t xml:space="preserve"> </w:t>
      </w:r>
      <w:r>
        <w:rPr>
          <w:iCs/>
          <w:i/>
        </w:rPr>
        <w:t xml:space="preserve">a</w:t>
      </w:r>
      <w:r>
        <w:t xml:space="preserve"> </w:t>
      </w:r>
      <w:r>
        <w:t xml:space="preserve">in place of</w:t>
      </w:r>
      <w:r>
        <w:t xml:space="preserve"> </w:t>
      </w:r>
      <w:r>
        <w:rPr>
          <w:iCs/>
          <w:i/>
        </w:rPr>
        <w:t xml:space="preserve">v</w:t>
      </w:r>
      <w:r>
        <w:t xml:space="preserve"> </w:t>
      </w:r>
      <w:r>
        <w:t xml:space="preserve">in conjunction with it, then dropped by</w:t>
      </w:r>
      <w:r>
        <w:t xml:space="preserve"> </w:t>
      </w:r>
      <w:r>
        <w:rPr>
          <w:iCs/>
          <w:i/>
        </w:rPr>
        <w:t xml:space="preserve">ato lopaḥ</w:t>
      </w:r>
      <w:r>
        <w:t xml:space="preserve">; the loss of</w:t>
      </w:r>
      <w:r>
        <w:t xml:space="preserve"> </w:t>
      </w:r>
      <w:r>
        <w:rPr>
          <w:iCs/>
          <w:i/>
        </w:rPr>
        <w:t xml:space="preserve">hi</w:t>
      </w:r>
      <w:r>
        <w:t xml:space="preserve"> </w:t>
      </w:r>
      <w:r>
        <w:t xml:space="preserve">since the</w:t>
      </w:r>
      <w:r>
        <w:t xml:space="preserve"> </w:t>
      </w:r>
      <w:r>
        <w:rPr>
          <w:iCs/>
          <w:i/>
        </w:rPr>
        <w:t xml:space="preserve">u</w:t>
      </w:r>
      <w:r>
        <w:t xml:space="preserve"> </w:t>
      </w:r>
      <w:r>
        <w:t xml:space="preserve">precedes the ending.</w:t>
      </w:r>
      <w:r>
        <w:t xml:space="preserve"> </w:t>
      </w:r>
      <w:r>
        <w:rPr>
          <w:iCs/>
          <w:i/>
        </w:rPr>
        <w:t xml:space="preserve">Uśmasi</w:t>
      </w:r>
      <w:r>
        <w:t xml:space="preserve">: from</w:t>
      </w:r>
      <w:r>
        <w:t xml:space="preserve"> </w:t>
      </w:r>
      <w:r>
        <w:rPr>
          <w:iCs/>
          <w:i/>
        </w:rPr>
        <w:t xml:space="preserve">vaśa kāntau</w:t>
      </w:r>
      <w:r>
        <w:t xml:space="preserve"> </w:t>
      </w:r>
      <w:r>
        <w:t xml:space="preserve">(</w:t>
      </w:r>
      <w:r>
        <w:t xml:space="preserve">‘</w:t>
      </w:r>
      <w:r>
        <w:t xml:space="preserve">to wish</w:t>
      </w:r>
      <w:r>
        <w:t xml:space="preserve">’</w:t>
      </w:r>
      <w:r>
        <w:t xml:space="preserve">); the ending</w:t>
      </w:r>
      <w:r>
        <w:t xml:space="preserve"> </w:t>
      </w:r>
      <w:r>
        <w:rPr>
          <w:iCs/>
          <w:i/>
        </w:rPr>
        <w:t xml:space="preserve">masi</w:t>
      </w:r>
      <w:r>
        <w:t xml:space="preserve"> </w:t>
      </w:r>
      <w:r>
        <w:t xml:space="preserve">with</w:t>
      </w:r>
      <w:r>
        <w:t xml:space="preserve"> </w:t>
      </w:r>
      <w:r>
        <w:rPr>
          <w:iCs/>
          <w:i/>
        </w:rPr>
        <w:t xml:space="preserve">i</w:t>
      </w:r>
      <w:r>
        <w:t xml:space="preserve">; the</w:t>
      </w:r>
      <w:r>
        <w:t xml:space="preserve"> </w:t>
      </w:r>
      <w:r>
        <w:rPr>
          <w:iCs/>
          <w:i/>
        </w:rPr>
        <w:t xml:space="preserve">śap</w:t>
      </w:r>
      <w:r>
        <w:t xml:space="preserve"> </w:t>
      </w:r>
      <w:r>
        <w:t xml:space="preserve">lost as in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Iṣṭaye</w:t>
      </w:r>
      <w:r>
        <w:t xml:space="preserve">: from</w:t>
      </w:r>
      <w:r>
        <w:t xml:space="preserve"> </w:t>
      </w:r>
      <w:r>
        <w:rPr>
          <w:iCs/>
          <w:i/>
        </w:rPr>
        <w:t xml:space="preserve">iṣu icchāyām</w:t>
      </w:r>
      <w:r>
        <w:t xml:space="preserve"> </w:t>
      </w:r>
      <w:r>
        <w:t xml:space="preserve">(</w:t>
      </w:r>
      <w:r>
        <w:t xml:space="preserve">‘</w:t>
      </w:r>
      <w:r>
        <w:t xml:space="preserve">to wish</w:t>
      </w:r>
      <w:r>
        <w:t xml:space="preserve">’</w:t>
      </w:r>
      <w:r>
        <w:t xml:space="preserve">) or from</w:t>
      </w:r>
      <w:r>
        <w:t xml:space="preserve"> </w:t>
      </w:r>
      <w:r>
        <w:rPr>
          <w:iCs/>
          <w:i/>
        </w:rPr>
        <w:t xml:space="preserve">yaj</w:t>
      </w:r>
      <w:r>
        <w:t xml:space="preserve"> </w:t>
      </w:r>
      <w:r>
        <w:t xml:space="preserve">with</w:t>
      </w:r>
      <w:r>
        <w:t xml:space="preserve"> </w:t>
      </w:r>
      <w:r>
        <w:rPr>
          <w:iCs/>
          <w:i/>
        </w:rPr>
        <w:t xml:space="preserve">ktin</w:t>
      </w:r>
      <w:r>
        <w:t xml:space="preserve">,</w:t>
      </w:r>
      <w:r>
        <w:t xml:space="preserve"> </w:t>
      </w:r>
      <w:r>
        <w:rPr>
          <w:iCs/>
          <w:i/>
        </w:rPr>
        <w:t xml:space="preserve">saṃprasāraṇa</w:t>
      </w:r>
      <w:r>
        <w:t xml:space="preserve"> </w:t>
      </w:r>
      <w:r>
        <w:t xml:space="preserve">etc.]</w:t>
      </w:r>
      <w:r>
        <w:t xml:space="preserve">”</w:t>
      </w:r>
    </w:p>
    <w:p>
      <w:pPr>
        <w:pStyle w:val="BodyText"/>
      </w:pPr>
      <w:r>
        <w:rPr>
          <w:bCs/>
          <w:b/>
        </w:rPr>
        <w:t xml:space="preserve">॥ Prati-padārthaḥ ॥</w:t>
      </w:r>
      <w:r>
        <w:t xml:space="preserve"> </w:t>
      </w:r>
      <w:r>
        <w:rPr>
          <w:iCs/>
          <w:i/>
        </w:rPr>
        <w:t xml:space="preserve">(p. 485)</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friend |</w:t>
      </w:r>
      <w:r>
        <w:t xml:space="preserve"> </w:t>
      </w:r>
      <w:r>
        <w:rPr>
          <w:bCs/>
          <w:b/>
        </w:rPr>
        <w:t xml:space="preserve">वज्रिन् (vajrin)</w:t>
      </w:r>
      <w:r>
        <w:t xml:space="preserve"> </w:t>
      </w:r>
      <w:r>
        <w:t xml:space="preserve">— [O Indra] who hold the thunderbolt |</w:t>
      </w:r>
      <w:r>
        <w:t xml:space="preserve"> </w:t>
      </w:r>
      <w:r>
        <w:rPr>
          <w:bCs/>
          <w:b/>
        </w:rPr>
        <w:t xml:space="preserve">इष्टये (iṣṭaye)</w:t>
      </w:r>
      <w:r>
        <w:t xml:space="preserve"> </w:t>
      </w:r>
      <w:r>
        <w:t xml:space="preserve">— for the fulfilment of [our] wish |</w:t>
      </w:r>
      <w:r>
        <w:t xml:space="preserve"> </w:t>
      </w:r>
      <w:r>
        <w:rPr>
          <w:bCs/>
          <w:b/>
        </w:rPr>
        <w:t xml:space="preserve">ते (te)</w:t>
      </w:r>
      <w:r>
        <w:t xml:space="preserve"> </w:t>
      </w:r>
      <w:r>
        <w:t xml:space="preserve">— your [favour] |</w:t>
      </w:r>
      <w:r>
        <w:t xml:space="preserve"> </w:t>
      </w:r>
      <w:r>
        <w:rPr>
          <w:bCs/>
          <w:b/>
        </w:rPr>
        <w:t xml:space="preserve">यथा (yathā)</w:t>
      </w:r>
      <w:r>
        <w:t xml:space="preserve"> </w:t>
      </w:r>
      <w:r>
        <w:t xml:space="preserve">— in whatever manner |</w:t>
      </w:r>
      <w:r>
        <w:t xml:space="preserve"> </w:t>
      </w:r>
      <w:r>
        <w:rPr>
          <w:bCs/>
          <w:b/>
        </w:rPr>
        <w:t xml:space="preserve">उश्मसि (uśmasi)</w:t>
      </w:r>
      <w:r>
        <w:t xml:space="preserve"> </w:t>
      </w:r>
      <w:r>
        <w:t xml:space="preserve">— we desire |</w:t>
      </w:r>
      <w:r>
        <w:t xml:space="preserve"> </w:t>
      </w:r>
      <w:r>
        <w:rPr>
          <w:bCs/>
          <w:b/>
        </w:rPr>
        <w:t xml:space="preserve">तथा (tathā)</w:t>
      </w:r>
      <w:r>
        <w:t xml:space="preserve"> </w:t>
      </w:r>
      <w:r>
        <w:t xml:space="preserve">— in that manner [bestow your favour] |</w:t>
      </w:r>
      <w:r>
        <w:t xml:space="preserve"> </w:t>
      </w:r>
      <w:r>
        <w:rPr>
          <w:bCs/>
          <w:b/>
        </w:rPr>
        <w:t xml:space="preserve">तत् (tat)</w:t>
      </w:r>
      <w:r>
        <w:t xml:space="preserve"> </w:t>
      </w:r>
      <w:r>
        <w:t xml:space="preserve">— that wish |</w:t>
      </w:r>
      <w:r>
        <w:t xml:space="preserve"> </w:t>
      </w:r>
      <w:r>
        <w:rPr>
          <w:bCs/>
          <w:b/>
        </w:rPr>
        <w:t xml:space="preserve">तथा अस्तु (tathā astu)</w:t>
      </w:r>
      <w:r>
        <w:t xml:space="preserve"> </w:t>
      </w:r>
      <w:r>
        <w:t xml:space="preserve">— in that very way be fulfilled.</w:t>
      </w:r>
    </w:p>
    <w:p>
      <w:pPr>
        <w:pStyle w:val="BodyText"/>
      </w:pPr>
      <w:r>
        <w:rPr>
          <w:bCs/>
          <w:b/>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Cs/>
          <w:b/>
        </w:rPr>
        <w:t xml:space="preserve">॥ English Translation ॥</w:t>
      </w:r>
      <w:r>
        <w:t xml:space="preserve"> </w:t>
      </w:r>
      <w:r>
        <w:rPr>
          <w:iCs/>
          <w:i/>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Cs/>
          <w:b/>
        </w:rPr>
        <w:t xml:space="preserve">॥ Viśeṣa-viṣayagaḷu (Special Topics) ॥</w:t>
      </w:r>
      <w:r>
        <w:t xml:space="preserve"> </w:t>
      </w:r>
      <w:r>
        <w:rPr>
          <w:iCs/>
          <w:i/>
        </w:rPr>
        <w:t xml:space="preserve">(p. 486)</w:t>
      </w:r>
      <w:r>
        <w:t xml:space="preserve"> </w:t>
      </w:r>
      <w:r>
        <w:rPr>
          <w:bCs/>
          <w:b/>
        </w:rPr>
        <w:t xml:space="preserve">इष्टये (iṣṭaye)</w:t>
      </w:r>
      <w:r>
        <w:t xml:space="preserve"> </w:t>
      </w:r>
      <w:r>
        <w:t xml:space="preserve">—</w:t>
      </w:r>
      <w:r>
        <w:t xml:space="preserve"> </w:t>
      </w:r>
      <w:r>
        <w:rPr>
          <w:iCs/>
          <w:i/>
        </w:rPr>
        <w:t xml:space="preserve">abhilaṣitārtham</w:t>
      </w:r>
      <w:r>
        <w:t xml:space="preserve">:</w:t>
      </w:r>
      <w:r>
        <w:t xml:space="preserve"> </w:t>
      </w:r>
      <w:r>
        <w:t xml:space="preserve">‘</w:t>
      </w:r>
      <w:r>
        <w:t xml:space="preserve">for the wished-for object</w:t>
      </w:r>
      <w:r>
        <w:t xml:space="preserve">’</w:t>
      </w:r>
      <w:r>
        <w:t xml:space="preserve">; or</w:t>
      </w:r>
      <w:r>
        <w:t xml:space="preserve"> </w:t>
      </w:r>
      <w:r>
        <w:rPr>
          <w:iCs/>
          <w:i/>
        </w:rPr>
        <w:t xml:space="preserve">iṣṭaye tava yogāya</w:t>
      </w:r>
      <w:r>
        <w:t xml:space="preserve">:</w:t>
      </w:r>
      <w:r>
        <w:t xml:space="preserve"> </w:t>
      </w:r>
      <w:r>
        <w:t xml:space="preserve">‘</w:t>
      </w:r>
      <w:r>
        <w:t xml:space="preserve">for the sake of [your] joining</w:t>
      </w:r>
      <w:r>
        <w:t xml:space="preserve">’</w:t>
      </w:r>
      <w:r>
        <w:t xml:space="preserve">. Here, because</w:t>
      </w:r>
      <w:r>
        <w:t xml:space="preserve"> </w:t>
      </w:r>
      <w:r>
        <w:rPr>
          <w:iCs/>
          <w:i/>
        </w:rPr>
        <w:t xml:space="preserve">iṣṭi</w:t>
      </w:r>
      <w:r>
        <w:t xml:space="preserve"> </w:t>
      </w:r>
      <w:r>
        <w:t xml:space="preserve">can also mean</w:t>
      </w:r>
      <w:r>
        <w:t xml:space="preserve"> </w:t>
      </w:r>
      <w:r>
        <w:t xml:space="preserve">‘</w:t>
      </w:r>
      <w:r>
        <w:t xml:space="preserve">sacrifice</w:t>
      </w:r>
      <w:r>
        <w:t xml:space="preserve">’</w:t>
      </w:r>
      <w:r>
        <w:t xml:space="preserve">, the word</w:t>
      </w:r>
      <w:r>
        <w:t xml:space="preserve"> </w:t>
      </w:r>
      <w:r>
        <w:rPr>
          <w:iCs/>
          <w:i/>
        </w:rPr>
        <w:t xml:space="preserve">iṣṭaye</w:t>
      </w:r>
      <w:r>
        <w:t xml:space="preserve"> </w:t>
      </w:r>
      <w:r>
        <w:t xml:space="preserve">can also be explained as</w:t>
      </w:r>
      <w:r>
        <w:t xml:space="preserve"> </w:t>
      </w:r>
      <w:r>
        <w:t xml:space="preserve">‘</w:t>
      </w:r>
      <w:r>
        <w:t xml:space="preserve">for the sake of sacrificing to you</w:t>
      </w:r>
      <w:r>
        <w:t xml:space="preserve">’</w:t>
      </w:r>
      <w:r>
        <w:t xml:space="preserve">.</w:t>
      </w:r>
    </w:p>
    <w:p>
      <w:pPr>
        <w:pStyle w:val="BodyText"/>
      </w:pPr>
      <w:r>
        <w:rPr>
          <w:iCs/>
          <w:i/>
        </w:rPr>
        <w:t xml:space="preserve">(Grammar pages 486–487, noted briefly [the grammar on* iṣṭaye *is on p. 487]:</w:t>
      </w:r>
      <w:r>
        <w:t xml:space="preserve"> </w:t>
      </w:r>
      <w:r>
        <w:t xml:space="preserve">kṛṇu</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iditaḥ</w:t>
      </w:r>
      <w:r>
        <w:t xml:space="preserve"> </w:t>
      </w:r>
      <w:r>
        <w:t xml:space="preserve">→ the</w:t>
      </w:r>
      <w:r>
        <w:t xml:space="preserve"> </w:t>
      </w:r>
      <w:r>
        <w:rPr>
          <w:iCs/>
          <w:i/>
        </w:rPr>
        <w:t xml:space="preserve">num</w:t>
      </w:r>
      <w:r>
        <w:t xml:space="preserve"> </w:t>
      </w:r>
      <w:r>
        <w:t xml:space="preserve">augment by P. 7-1-58</w:t>
      </w:r>
      <w:r>
        <w:t xml:space="preserve"> </w:t>
      </w:r>
      <w:r>
        <w:rPr>
          <w:iCs/>
          <w:i/>
        </w:rPr>
        <w:t xml:space="preserve">idito num dhātoḥ</w:t>
      </w:r>
      <w:r>
        <w:t xml:space="preserve"> </w:t>
      </w:r>
      <w:r>
        <w:t xml:space="preserve">(इदितो नुम् धातोः);</w:t>
      </w:r>
      <w:r>
        <w:t xml:space="preserve"> </w:t>
      </w:r>
      <w:r>
        <w:rPr>
          <w:iCs/>
          <w:i/>
        </w:rPr>
        <w:t xml:space="preserve">śap</w:t>
      </w:r>
      <w:r>
        <w:t xml:space="preserve"> </w:t>
      </w:r>
      <w:r>
        <w:t xml:space="preserve">would arise but is replaced by the affix</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in connection with it the</w:t>
      </w:r>
      <w:r>
        <w:t xml:space="preserve"> </w:t>
      </w:r>
      <w:r>
        <w:rPr>
          <w:iCs/>
          <w:i/>
        </w:rPr>
        <w:t xml:space="preserve">v</w:t>
      </w:r>
      <w:r>
        <w:t xml:space="preserve"> </w:t>
      </w:r>
      <w:r>
        <w:t xml:space="preserve">becomes</w:t>
      </w:r>
      <w:r>
        <w:t xml:space="preserve"> </w:t>
      </w:r>
      <w:r>
        <w:rPr>
          <w:iCs/>
          <w:i/>
        </w:rPr>
        <w:t xml:space="preserve">a</w:t>
      </w:r>
      <w:r>
        <w:t xml:space="preserve"> </w:t>
      </w:r>
      <w:r>
        <w:t xml:space="preserve">and is dropped by P. 6-4-48</w:t>
      </w:r>
      <w:r>
        <w:t xml:space="preserve"> </w:t>
      </w:r>
      <w:r>
        <w:rPr>
          <w:iCs/>
          <w:i/>
        </w:rPr>
        <w:t xml:space="preserve">ato lopaḥ</w:t>
      </w:r>
      <w:r>
        <w:t xml:space="preserve"> </w:t>
      </w:r>
      <w:r>
        <w:t xml:space="preserve">(अतो लोपः); since that loss counts as the original, the guṇa of the light penult is blocked; the</w:t>
      </w:r>
      <w:r>
        <w:t xml:space="preserve"> </w:t>
      </w:r>
      <w:r>
        <w:rPr>
          <w:iCs/>
          <w:i/>
        </w:rPr>
        <w:t xml:space="preserve">hi</w:t>
      </w:r>
      <w:r>
        <w:t xml:space="preserve"> </w:t>
      </w:r>
      <w:r>
        <w:t xml:space="preserve">is dropped after an</w:t>
      </w:r>
      <w:r>
        <w:t xml:space="preserve"> </w:t>
      </w:r>
      <w:r>
        <w:rPr>
          <w:iCs/>
          <w:i/>
        </w:rPr>
        <w:t xml:space="preserve">u</w:t>
      </w:r>
      <w:r>
        <w:t xml:space="preserve">-ending suffix not preceded by a conjunct (P. 6-4-106</w:t>
      </w:r>
      <w:r>
        <w:t xml:space="preserve"> </w:t>
      </w:r>
      <w:r>
        <w:rPr>
          <w:iCs/>
          <w:i/>
        </w:rPr>
        <w:t xml:space="preserve">uto vṛddhir…</w:t>
      </w:r>
      <w:r>
        <w:t xml:space="preserve">/</w:t>
      </w:r>
      <w:r>
        <w:rPr>
          <w:iCs/>
          <w:i/>
        </w:rPr>
        <w:t xml:space="preserve">utaś ca pratyayād asaṃyogapūrvāt</w:t>
      </w:r>
      <w:r>
        <w:t xml:space="preserve">, उतश्च प्रत्ययादसंयोगपूर्वात्); the</w:t>
      </w:r>
      <w:r>
        <w:t xml:space="preserve"> </w:t>
      </w:r>
      <w:r>
        <w:rPr>
          <w:iCs/>
          <w:i/>
        </w:rPr>
        <w:t xml:space="preserve">n</w:t>
      </w:r>
      <w:r>
        <w:t xml:space="preserve"> </w:t>
      </w:r>
      <w:r>
        <w:t xml:space="preserve">becomes</w:t>
      </w:r>
      <w:r>
        <w:t xml:space="preserve"> </w:t>
      </w:r>
      <w:r>
        <w:rPr>
          <w:iCs/>
          <w:i/>
        </w:rPr>
        <w:t xml:space="preserve">ṇ</w:t>
      </w:r>
      <w:r>
        <w:t xml:space="preserve"> </w:t>
      </w:r>
      <w:r>
        <w:t xml:space="preserve">(</w:t>
      </w:r>
      <w:r>
        <w:rPr>
          <w:iCs/>
          <w:i/>
        </w:rPr>
        <w:t xml:space="preserve">raṣābhyāṃ…</w:t>
      </w:r>
      <w:r>
        <w:t xml:space="preserve">); the verb is lowered, P. 8-1-28;* uśmasi</w:t>
      </w:r>
      <w:r>
        <w:t xml:space="preserve"> </w:t>
      </w:r>
      <w:r>
        <w:rPr>
          <w:iCs/>
          <w:i/>
        </w:rPr>
        <w:t xml:space="preserve">—</w:t>
      </w:r>
      <w:r>
        <w:rPr>
          <w:iCs/>
          <w:i/>
        </w:rPr>
        <w:t xml:space="preserve"> </w:t>
      </w:r>
      <w:r>
        <w:t xml:space="preserve">vaśa kāntau</w:t>
      </w:r>
      <w:r>
        <w:rPr>
          <w:iCs/>
          <w:i/>
        </w:rPr>
        <w:t xml:space="preserve">,</w:t>
      </w:r>
      <w:r>
        <w:rPr>
          <w:iCs/>
          <w:i/>
        </w:rPr>
        <w:t xml:space="preserve"> </w:t>
      </w:r>
      <w:r>
        <w:t xml:space="preserve">adādi</w:t>
      </w:r>
      <w:r>
        <w:rPr>
          <w:iCs/>
          <w:i/>
        </w:rPr>
        <w:t xml:space="preserve">;</w:t>
      </w:r>
      <w:r>
        <w:rPr>
          <w:iCs/>
          <w:i/>
        </w:rPr>
        <w:t xml:space="preserve"> </w:t>
      </w:r>
      <w:r>
        <w:t xml:space="preserve">masi* ending in</w:t>
      </w:r>
      <w:r>
        <w:t xml:space="preserve"> </w:t>
      </w:r>
      <w:r>
        <w:rPr>
          <w:iCs/>
          <w:i/>
        </w:rPr>
        <w:t xml:space="preserve">laṭ</w:t>
      </w:r>
      <w:r>
        <w:t xml:space="preserve">, 1st plural;</w:t>
      </w:r>
      <w:r>
        <w:t xml:space="preserve"> </w:t>
      </w:r>
      <w:r>
        <w:rPr>
          <w:iCs/>
          <w:i/>
        </w:rPr>
        <w:t xml:space="preserve">i</w:t>
      </w:r>
      <w:r>
        <w:t xml:space="preserve"> </w:t>
      </w:r>
      <w:r>
        <w:t xml:space="preserve">augment by P. 7-1-46</w:t>
      </w:r>
      <w:r>
        <w:t xml:space="preserve"> </w:t>
      </w:r>
      <w:r>
        <w:rPr>
          <w:iCs/>
          <w:i/>
        </w:rPr>
        <w:t xml:space="preserve">idanto masi</w:t>
      </w:r>
      <w:r>
        <w:t xml:space="preserve"> </w:t>
      </w:r>
      <w:r>
        <w:t xml:space="preserve">(इदन्तो मसि);</w:t>
      </w:r>
      <w:r>
        <w:t xml:space="preserve"> </w:t>
      </w:r>
      <w:r>
        <w:rPr>
          <w:iCs/>
          <w:i/>
        </w:rPr>
        <w:t xml:space="preserve">śap</w:t>
      </w:r>
      <w:r>
        <w:t xml:space="preserve"> </w:t>
      </w:r>
      <w:r>
        <w:t xml:space="preserve">dropped by P. 2-4-72;</w:t>
      </w:r>
      <w:r>
        <w:t xml:space="preserve"> </w:t>
      </w:r>
      <w:r>
        <w:rPr>
          <w:iCs/>
          <w:i/>
        </w:rPr>
        <w:t xml:space="preserve">saṃprasāraṇa</w:t>
      </w:r>
      <w:r>
        <w:t xml:space="preserve"> </w:t>
      </w:r>
      <w:r>
        <w:t xml:space="preserve">by P. 6-1-16</w:t>
      </w:r>
      <w:r>
        <w:t xml:space="preserve"> </w:t>
      </w:r>
      <w:r>
        <w:rPr>
          <w:iCs/>
          <w:i/>
        </w:rPr>
        <w:t xml:space="preserve">grahijyā…</w:t>
      </w:r>
      <w:r>
        <w:t xml:space="preserve"> </w:t>
      </w:r>
      <w:r>
        <w:t xml:space="preserve">and the follow-on P. 6-1-108</w:t>
      </w:r>
      <w:r>
        <w:t xml:space="preserve"> </w:t>
      </w:r>
      <w:r>
        <w:rPr>
          <w:iCs/>
          <w:i/>
        </w:rPr>
        <w:t xml:space="preserve">saṃprasāraṇāc ca</w:t>
      </w:r>
      <w:r>
        <w:t xml:space="preserve"> </w:t>
      </w:r>
      <w:r>
        <w:t xml:space="preserve">(संप्रसारणाच्च); the lowering is blocked since the</w:t>
      </w:r>
      <w:r>
        <w:t xml:space="preserve"> </w:t>
      </w:r>
      <w:r>
        <w:rPr>
          <w:iCs/>
          <w:i/>
        </w:rPr>
        <w:t xml:space="preserve">yat</w:t>
      </w:r>
      <w:r>
        <w:t xml:space="preserve">-correlation (P. 8-1-66). Numerals as read.)*</w:t>
      </w:r>
    </w:p>
    <w:p>
      <w:pPr>
        <w:pStyle w:val="BodyText"/>
      </w:pPr>
      <w:r>
        <w:rPr>
          <w:iCs/>
          <w:i/>
        </w:rPr>
        <w:t xml:space="preserve">(Grammar page 487, on</w:t>
      </w:r>
      <w:r>
        <w:t xml:space="preserve"> </w:t>
      </w:r>
      <w:r>
        <w:t xml:space="preserve">uśmasi</w:t>
      </w:r>
      <w:r>
        <w:t xml:space="preserve"> </w:t>
      </w:r>
      <w:r>
        <w:rPr>
          <w:iCs/>
          <w:i/>
        </w:rPr>
        <w:t xml:space="preserve">and</w:t>
      </w:r>
      <w:r>
        <w:t xml:space="preserve"> </w:t>
      </w:r>
      <w:r>
        <w:t xml:space="preserve">iṣṭaye</w:t>
      </w:r>
      <w:r>
        <w:t xml:space="preserve"> </w:t>
      </w:r>
      <w:r>
        <w:rPr>
          <w:iCs/>
          <w:i/>
        </w:rPr>
        <w:t xml:space="preserve">continued, noted briefly:</w:t>
      </w:r>
      <w:r>
        <w:rPr>
          <w:iCs/>
          <w:i/>
        </w:rPr>
        <w:t xml:space="preserve"> </w:t>
      </w:r>
      <w:r>
        <w:t xml:space="preserve">saṃprasāraṇa* and the pūrvarūpa give</w:t>
      </w:r>
      <w:r>
        <w:t xml:space="preserve"> </w:t>
      </w:r>
      <w:r>
        <w:rPr>
          <w:iCs/>
          <w:i/>
        </w:rPr>
        <w:t xml:space="preserve">uśmasi</w:t>
      </w:r>
      <w:r>
        <w:t xml:space="preserve">; the</w:t>
      </w:r>
      <w:r>
        <w:t xml:space="preserve"> </w:t>
      </w:r>
      <w:r>
        <w:rPr>
          <w:iCs/>
          <w:i/>
        </w:rPr>
        <w:t xml:space="preserve">m</w:t>
      </w:r>
      <w:r>
        <w:t xml:space="preserve"> </w:t>
      </w:r>
      <w:r>
        <w:t xml:space="preserve">is acute through the suffix’s initial acute; since</w:t>
      </w:r>
      <w:r>
        <w:t xml:space="preserve"> </w:t>
      </w:r>
      <w:r>
        <w:rPr>
          <w:iCs/>
          <w:i/>
        </w:rPr>
        <w:t xml:space="preserve">yathā</w:t>
      </w:r>
      <w:r>
        <w:t xml:space="preserve"> </w:t>
      </w:r>
      <w:r>
        <w:t xml:space="preserve">is correlated, the lowering is blocked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t xml:space="preserve"> </w:t>
      </w:r>
      <w:r>
        <w:rPr>
          <w:iCs/>
          <w:i/>
        </w:rPr>
        <w:t xml:space="preserve">iṣu icchāyām</w:t>
      </w:r>
      <w:r>
        <w:t xml:space="preserve">,</w:t>
      </w:r>
      <w:r>
        <w:t xml:space="preserve"> </w:t>
      </w:r>
      <w:r>
        <w:rPr>
          <w:iCs/>
          <w:i/>
        </w:rPr>
        <w:t xml:space="preserve">divādi</w:t>
      </w:r>
      <w:r>
        <w:t xml:space="preserve">, with</w:t>
      </w:r>
      <w:r>
        <w:t xml:space="preserve"> </w:t>
      </w:r>
      <w:r>
        <w:rPr>
          <w:iCs/>
          <w:i/>
        </w:rPr>
        <w:t xml:space="preserve">ktin</w:t>
      </w:r>
      <w:r>
        <w:t xml:space="preserve"> </w:t>
      </w:r>
      <w:r>
        <w:t xml:space="preserve">by P. 3-3-94</w:t>
      </w:r>
      <w:r>
        <w:t xml:space="preserve"> </w:t>
      </w:r>
      <w:r>
        <w:rPr>
          <w:iCs/>
          <w:i/>
        </w:rPr>
        <w:t xml:space="preserve">striyāṃ ktin</w:t>
      </w:r>
      <w:r>
        <w:t xml:space="preserve"> </w:t>
      </w:r>
      <w:r>
        <w:t xml:space="preserve">(स्त्रियां क्तिन्) and the</w:t>
      </w:r>
      <w:r>
        <w:t xml:space="preserve"> </w:t>
      </w:r>
      <w:r>
        <w:rPr>
          <w:iCs/>
          <w:i/>
        </w:rPr>
        <w:t xml:space="preserve">iṭ</w:t>
      </w:r>
      <w:r>
        <w:t xml:space="preserve"> </w:t>
      </w:r>
      <w:r>
        <w:t xml:space="preserve">barred by P. 7-2-9</w:t>
      </w:r>
      <w:r>
        <w:t xml:space="preserve"> </w:t>
      </w:r>
      <w:r>
        <w:rPr>
          <w:iCs/>
          <w:i/>
        </w:rPr>
        <w:t xml:space="preserve">titutratatheṣv…</w:t>
      </w:r>
      <w:r>
        <w:t xml:space="preserve"> </w:t>
      </w:r>
      <w:r>
        <w:t xml:space="preserve">[?]; with</w:t>
      </w:r>
      <w:r>
        <w:t xml:space="preserve"> </w:t>
      </w:r>
      <w:r>
        <w:rPr>
          <w:iCs/>
          <w:i/>
        </w:rPr>
        <w:t xml:space="preserve">ṣ</w:t>
      </w:r>
      <w:r>
        <w:t xml:space="preserve">-</w:t>
      </w:r>
      <w:r>
        <w:rPr>
          <w:iCs/>
          <w:i/>
        </w:rPr>
        <w:t xml:space="preserve">t</w:t>
      </w:r>
      <w:r>
        <w:t xml:space="preserve"> </w:t>
      </w:r>
      <w:r>
        <w:t xml:space="preserve">→</w:t>
      </w:r>
      <w:r>
        <w:t xml:space="preserve"> </w:t>
      </w:r>
      <w:r>
        <w:rPr>
          <w:iCs/>
          <w:i/>
        </w:rPr>
        <w:t xml:space="preserve">ṣṭ</w:t>
      </w:r>
      <w:r>
        <w:t xml:space="preserve">, giving</w:t>
      </w:r>
      <w:r>
        <w:t xml:space="preserve"> </w:t>
      </w:r>
      <w:r>
        <w:rPr>
          <w:iCs/>
          <w:i/>
        </w:rPr>
        <w:t xml:space="preserve">iṣṭi</w:t>
      </w:r>
      <w:r>
        <w:t xml:space="preserve">; or from</w:t>
      </w:r>
      <w:r>
        <w:t xml:space="preserve"> </w:t>
      </w:r>
      <w:r>
        <w:rPr>
          <w:iCs/>
          <w:i/>
        </w:rPr>
        <w:t xml:space="preserve">yaja devapūjāsaṅgatikaraṇadāneṣu</w:t>
      </w:r>
      <w:r>
        <w:t xml:space="preserve">,</w:t>
      </w:r>
      <w:r>
        <w:t xml:space="preserve"> </w:t>
      </w:r>
      <w:r>
        <w:rPr>
          <w:iCs/>
          <w:i/>
        </w:rPr>
        <w:t xml:space="preserve">ktin</w:t>
      </w:r>
      <w:r>
        <w:t xml:space="preserve">,</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w:t>
      </w:r>
      <w:r>
        <w:t xml:space="preserve"> </w:t>
      </w:r>
      <w:r>
        <w:rPr>
          <w:iCs/>
          <w:i/>
        </w:rPr>
        <w:t xml:space="preserve">vraścabhrasja…</w:t>
      </w:r>
      <w:r>
        <w:t xml:space="preserve"> </w:t>
      </w:r>
      <w:r>
        <w:t xml:space="preserve">P. 8-2-36 for the</w:t>
      </w:r>
      <w:r>
        <w:t xml:space="preserve"> </w:t>
      </w:r>
      <w:r>
        <w:rPr>
          <w:iCs/>
          <w:i/>
        </w:rPr>
        <w:t xml:space="preserve">ṣ</w:t>
      </w:r>
      <w:r>
        <w:t xml:space="preserve">, then</w:t>
      </w:r>
      <w:r>
        <w:t xml:space="preserve"> </w:t>
      </w:r>
      <w:r>
        <w:rPr>
          <w:iCs/>
          <w:i/>
        </w:rPr>
        <w:t xml:space="preserve">ṣṭutva</w:t>
      </w:r>
      <w:r>
        <w:t xml:space="preserve">; dative singular</w:t>
      </w:r>
      <w:r>
        <w:t xml:space="preserve"> </w:t>
      </w:r>
      <w:r>
        <w:rPr>
          <w:iCs/>
          <w:i/>
        </w:rPr>
        <w:t xml:space="preserve">iṣṭaye</w:t>
      </w:r>
      <w:r>
        <w:t xml:space="preserve">; in the first view the acute by P. 6-1-??</w:t>
      </w:r>
      <w:r>
        <w:t xml:space="preserve"> </w:t>
      </w:r>
      <w:r>
        <w:rPr>
          <w:iCs/>
          <w:i/>
        </w:rPr>
        <w:t xml:space="preserve">mantre vṛṣeṣa…</w:t>
      </w:r>
      <w:r>
        <w:t xml:space="preserve"> </w:t>
      </w:r>
      <w:r>
        <w:t xml:space="preserve">(मन्त्रे वृषेषपचमनविदभूवीरा उदात्तः, P. 3-3-96) on</w:t>
      </w:r>
      <w:r>
        <w:t xml:space="preserve"> </w:t>
      </w:r>
      <w:r>
        <w:rPr>
          <w:iCs/>
          <w:i/>
        </w:rPr>
        <w:t xml:space="preserve">ktin</w:t>
      </w:r>
      <w:r>
        <w:t xml:space="preserve">, in the second [initial acute] by</w:t>
      </w:r>
      <w:r>
        <w:t xml:space="preserve"> </w:t>
      </w:r>
      <w:r>
        <w:rPr>
          <w:iCs/>
          <w:i/>
        </w:rPr>
        <w:t xml:space="preserve">vyatyaya</w:t>
      </w:r>
      <w:r>
        <w:t xml:space="preserve">, P. 3-1-85</w:t>
      </w:r>
      <w:r>
        <w:t xml:space="preserve"> </w:t>
      </w:r>
      <w:r>
        <w:rPr>
          <w:iCs/>
          <w:i/>
        </w:rPr>
        <w:t xml:space="preserve">vyatyayo bahulam</w:t>
      </w:r>
      <w:r>
        <w:t xml:space="preserve">. Numerals as read, doubtful.)*</w:t>
      </w:r>
    </w:p>
    <w:p>
      <w:r>
        <w:pict>
          <v:rect style="width:0;height:1.5pt" o:hralign="center" o:hrstd="t" o:hr="t"/>
        </w:pict>
      </w:r>
    </w:p>
    <w:bookmarkEnd w:id="150"/>
    <w:bookmarkStart w:id="151" w:name="pages-487490-sūkta-30-rik-13"/>
    <w:p>
      <w:pPr>
        <w:pStyle w:val="Heading3"/>
      </w:pPr>
      <w:r>
        <w:t xml:space="preserve">Pages 487–490 — Sūkta 30, Rik 13</w:t>
      </w:r>
    </w:p>
    <w:p>
      <w:pPr>
        <w:pStyle w:val="FirstParagraph"/>
      </w:pPr>
      <w:r>
        <w:rPr>
          <w:bCs/>
          <w:b/>
        </w:rPr>
        <w:t xml:space="preserve">Saṃhitā-pāṭha:</w:t>
      </w:r>
      <w:r>
        <w:t xml:space="preserve"> </w:t>
      </w:r>
      <w:r>
        <w:t xml:space="preserve">रेवतीर्नः सधमाद इन्द्रे सन्तु तुविवाजाः । क्षुमन्तो याभिर्मदेम ॥ १३ ॥</w:t>
      </w:r>
      <w:r>
        <w:t xml:space="preserve"> </w:t>
      </w:r>
      <w:r>
        <w:rPr>
          <w:iCs/>
          <w:i/>
        </w:rPr>
        <w:t xml:space="preserve">revatīr naḥ sadhamāda indre santu tuvivājāḥ | kṣumanto yābhir madema || 13 ||</w:t>
      </w:r>
    </w:p>
    <w:p>
      <w:pPr>
        <w:pStyle w:val="BodyText"/>
      </w:pPr>
      <w:r>
        <w:rPr>
          <w:bCs/>
          <w:b/>
        </w:rPr>
        <w:t xml:space="preserve">Pada-pāṭha:</w:t>
      </w:r>
      <w:r>
        <w:t xml:space="preserve"> </w:t>
      </w:r>
      <w:r>
        <w:t xml:space="preserve">रेवतीः । नः । सधऽमादे । इन्द्रे । सन्तु । तुविऽवाजाः । क्षुऽमन्तः । याभिः । मदेम ॥ १३ ॥</w:t>
      </w:r>
      <w:r>
        <w:t xml:space="preserve"> </w:t>
      </w:r>
      <w:r>
        <w:rPr>
          <w:iCs/>
          <w:i/>
        </w:rPr>
        <w:t xml:space="preserve">revatīḥ | naḥ | sadha-māde | indre | santu | tuvi-vājāḥ | kṣu-mantaḥ | yābhiḥ | madema || 13 ||</w:t>
      </w:r>
    </w:p>
    <w:p>
      <w:pPr>
        <w:pStyle w:val="BodyText"/>
      </w:pPr>
      <w:r>
        <w:rPr>
          <w:bCs/>
          <w:b/>
        </w:rPr>
        <w:t xml:space="preserve">Sāyaṇa-bhāṣya</w:t>
      </w:r>
      <w:r>
        <w:t xml:space="preserve"> </w:t>
      </w:r>
      <w:r>
        <w:rPr>
          <w:iCs/>
          <w:i/>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Cs/>
          <w:i/>
        </w:rPr>
        <w:t xml:space="preserve">(the grammatical tail on p. 488 is compressed: P. 6-1-37</w:t>
      </w:r>
      <w:r>
        <w:rPr>
          <w:iCs/>
          <w:i/>
        </w:rPr>
        <w:t xml:space="preserve"> </w:t>
      </w:r>
      <w:r>
        <w:t xml:space="preserve">saṃprasāraṇāc ca</w:t>
      </w:r>
      <w:r>
        <w:rPr>
          <w:iCs/>
          <w:i/>
        </w:rPr>
        <w:t xml:space="preserve">, P. 6-3-?</w:t>
      </w:r>
      <w:r>
        <w:rPr>
          <w:iCs/>
          <w:i/>
        </w:rPr>
        <w:t xml:space="preserve"> </w:t>
      </w:r>
      <w:r>
        <w:t xml:space="preserve">chandasīra iti matup</w:t>
      </w:r>
      <w:r>
        <w:rPr>
          <w:iCs/>
          <w:i/>
        </w:rPr>
        <w:t xml:space="preserve">, the</w:t>
      </w:r>
      <w:r>
        <w:rPr>
          <w:iCs/>
          <w:i/>
        </w:rPr>
        <w:t xml:space="preserve"> </w:t>
      </w:r>
      <w:r>
        <w:t xml:space="preserve">va* in place of</w:t>
      </w:r>
      <w:r>
        <w:t xml:space="preserve"> </w:t>
      </w:r>
      <w:r>
        <w:rPr>
          <w:iCs/>
          <w:i/>
        </w:rPr>
        <w:t xml:space="preserve">m</w:t>
      </w:r>
      <w:r>
        <w:t xml:space="preserve">, the feminine by</w:t>
      </w:r>
      <w:r>
        <w:t xml:space="preserve"> </w:t>
      </w:r>
      <w:r>
        <w:rPr>
          <w:iCs/>
          <w:i/>
        </w:rPr>
        <w:t xml:space="preserve">ugitaś ca</w:t>
      </w:r>
      <w:r>
        <w:t xml:space="preserve">, the</w:t>
      </w:r>
      <w:r>
        <w:t xml:space="preserve"> </w:t>
      </w:r>
      <w:r>
        <w:rPr>
          <w:iCs/>
          <w:i/>
        </w:rPr>
        <w:t xml:space="preserve">ī</w:t>
      </w:r>
      <w:r>
        <w:t xml:space="preserve">,</w:t>
      </w:r>
      <w:r>
        <w:t xml:space="preserve"> </w:t>
      </w:r>
      <w:r>
        <w:rPr>
          <w:iCs/>
          <w:i/>
        </w:rPr>
        <w:t xml:space="preserve">jas</w:t>
      </w:r>
      <w:r>
        <w:t xml:space="preserve"> </w:t>
      </w:r>
      <w:r>
        <w:t xml:space="preserve">and the lengthening, and the accent after the</w:t>
      </w:r>
      <w:r>
        <w:t xml:space="preserve"> </w:t>
      </w:r>
      <w:r>
        <w:rPr>
          <w:iCs/>
          <w:i/>
        </w:rPr>
        <w:t xml:space="preserve">matup</w:t>
      </w:r>
      <w:r>
        <w:t xml:space="preserve">: it is not followed line by line)</w:t>
      </w:r>
      <w:r>
        <w:rPr>
          <w:iCs/>
          <w:i/>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t>
      </w:r>
      <w:r>
        <w:t xml:space="preserve">We, possessed of food, [together with the cows] with which we may be glad — Indra being delighted together with us [</w:t>
      </w:r>
      <w:r>
        <w:rPr>
          <w:iCs/>
          <w:i/>
        </w:rPr>
        <w:t xml:space="preserve">sadhamāde</w:t>
      </w:r>
      <w:r>
        <w:t xml:space="preserve">] — may those our cows be</w:t>
      </w:r>
      <w:r>
        <w:t xml:space="preserve"> </w:t>
      </w:r>
      <w:r>
        <w:rPr>
          <w:iCs/>
          <w:i/>
        </w:rPr>
        <w:t xml:space="preserve">revatīḥ</w:t>
      </w:r>
      <w:r>
        <w:t xml:space="preserve"> </w:t>
      </w:r>
      <w:r>
        <w:t xml:space="preserve">[rich in wealth: in milk, ghee and the like] and</w:t>
      </w:r>
      <w:r>
        <w:t xml:space="preserve"> </w:t>
      </w:r>
      <w:r>
        <w:rPr>
          <w:iCs/>
          <w:i/>
        </w:rPr>
        <w:t xml:space="preserve">tuvivājāḥ</w:t>
      </w:r>
      <w:r>
        <w:t xml:space="preserve"> </w:t>
      </w:r>
      <w:r>
        <w:t xml:space="preserve">[of abundant strength].</w:t>
      </w:r>
      <w:r>
        <w:t xml:space="preserve">”</w:t>
      </w:r>
    </w:p>
    <w:p>
      <w:pPr>
        <w:pStyle w:val="BodyText"/>
      </w:pPr>
      <w:r>
        <w:rPr>
          <w:iCs/>
          <w:i/>
        </w:rPr>
        <w:t xml:space="preserve">(Grammar pages 488–490, noted briefly:</w:t>
      </w:r>
      <w:r>
        <w:t xml:space="preserve"> </w:t>
      </w:r>
      <w:r>
        <w:t xml:space="preserve">revatīḥ</w:t>
      </w:r>
      <w:r>
        <w:t xml:space="preserve"> </w:t>
      </w:r>
      <w:r>
        <w:rPr>
          <w:iCs/>
          <w:i/>
        </w:rPr>
        <w:t xml:space="preserve">— from</w:t>
      </w:r>
      <w:r>
        <w:rPr>
          <w:iCs/>
          <w:i/>
        </w:rPr>
        <w:t xml:space="preserve"> </w:t>
      </w:r>
      <w:r>
        <w:t xml:space="preserve">rayi* +</w:t>
      </w:r>
      <w:r>
        <w:t xml:space="preserve"> </w:t>
      </w:r>
      <w:r>
        <w:rPr>
          <w:iCs/>
          <w:i/>
        </w:rPr>
        <w:t xml:space="preserve">matup</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 </w:t>
      </w:r>
      <w:r>
        <w:t xml:space="preserve">by P. 6-1-37?</w:t>
      </w:r>
      <w:r>
        <w:t xml:space="preserve"> </w:t>
      </w:r>
      <w:r>
        <w:rPr>
          <w:iCs/>
          <w:i/>
        </w:rPr>
        <w:t xml:space="preserve">rayer matau bahulam</w:t>
      </w:r>
      <w:r>
        <w:t xml:space="preserve"> </w:t>
      </w:r>
      <w:r>
        <w:t xml:space="preserve">(a Vārttika on P. 6-1-37 [?]);</w:t>
      </w:r>
      <w:r>
        <w:t xml:space="preserve"> </w:t>
      </w:r>
      <w:r>
        <w:rPr>
          <w:iCs/>
          <w:i/>
        </w:rPr>
        <w:t xml:space="preserve">pūrvarūpa</w:t>
      </w:r>
      <w:r>
        <w:t xml:space="preserve"> </w:t>
      </w:r>
      <w:r>
        <w:t xml:space="preserve">with</w:t>
      </w:r>
      <w:r>
        <w:t xml:space="preserve"> </w:t>
      </w:r>
      <w:r>
        <w:rPr>
          <w:iCs/>
          <w:i/>
        </w:rPr>
        <w:t xml:space="preserve">saṃprasāraṇāc ca</w:t>
      </w:r>
      <w:r>
        <w:t xml:space="preserve"> </w:t>
      </w:r>
      <w:r>
        <w:t xml:space="preserve">P. 6-1-108;</w:t>
      </w:r>
      <w:r>
        <w:t xml:space="preserve"> </w:t>
      </w:r>
      <w:r>
        <w:rPr>
          <w:iCs/>
          <w:i/>
        </w:rPr>
        <w:t xml:space="preserve">matup</w:t>
      </w:r>
      <w:r>
        <w:t xml:space="preserve">’s</w:t>
      </w:r>
      <w:r>
        <w:t xml:space="preserve"> </w:t>
      </w:r>
      <w:r>
        <w:rPr>
          <w:iCs/>
          <w:i/>
        </w:rPr>
        <w:t xml:space="preserve">m</w:t>
      </w:r>
      <w:r>
        <w:t xml:space="preserve"> </w:t>
      </w:r>
      <w:r>
        <w:t xml:space="preserve">becomes</w:t>
      </w:r>
      <w:r>
        <w:t xml:space="preserve"> </w:t>
      </w:r>
      <w:r>
        <w:rPr>
          <w:iCs/>
          <w:i/>
        </w:rPr>
        <w:t xml:space="preserve">v</w:t>
      </w:r>
      <w:r>
        <w:t xml:space="preserve"> </w:t>
      </w:r>
      <w:r>
        <w:t xml:space="preserve">by P. 8-2-15</w:t>
      </w:r>
      <w:r>
        <w:t xml:space="preserve"> </w:t>
      </w:r>
      <w:r>
        <w:rPr>
          <w:iCs/>
          <w:i/>
        </w:rPr>
        <w:t xml:space="preserve">chandasīra iti vaktavyam</w:t>
      </w:r>
      <w:r>
        <w:t xml:space="preserve">-line (the print: P. 8-2-15 [?]); the feminine by P. 4-1-6</w:t>
      </w:r>
      <w:r>
        <w:t xml:space="preserve"> </w:t>
      </w:r>
      <w:r>
        <w:rPr>
          <w:iCs/>
          <w:i/>
        </w:rPr>
        <w:t xml:space="preserve">ugitaś ca</w:t>
      </w:r>
      <w:r>
        <w:t xml:space="preserve"> </w:t>
      </w:r>
      <w:r>
        <w:t xml:space="preserve">(उगितश्च) giving</w:t>
      </w:r>
      <w:r>
        <w:t xml:space="preserve"> </w:t>
      </w:r>
      <w:r>
        <w:rPr>
          <w:iCs/>
          <w:i/>
        </w:rPr>
        <w:t xml:space="preserve">ṅīp</w:t>
      </w:r>
      <w:r>
        <w:t xml:space="preserve">,</w:t>
      </w:r>
      <w:r>
        <w:t xml:space="preserve"> </w:t>
      </w:r>
      <w:r>
        <w:rPr>
          <w:iCs/>
          <w:i/>
        </w:rPr>
        <w:t xml:space="preserve">jas</w:t>
      </w:r>
      <w:r>
        <w:t xml:space="preserve"> </w:t>
      </w:r>
      <w:r>
        <w:t xml:space="preserve">with the lengthening, the option</w:t>
      </w:r>
      <w:r>
        <w:t xml:space="preserve"> </w:t>
      </w:r>
      <w:r>
        <w:rPr>
          <w:iCs/>
          <w:i/>
        </w:rPr>
        <w:t xml:space="preserve">vā chandasi</w:t>
      </w:r>
      <w:r>
        <w:t xml:space="preserve"> </w:t>
      </w:r>
      <w:r>
        <w:t xml:space="preserve">P. 6-1-106 permitting the lengthening; the accent: the commentator argues from the</w:t>
      </w:r>
      <w:r>
        <w:t xml:space="preserve"> </w:t>
      </w:r>
      <w:r>
        <w:rPr>
          <w:iCs/>
          <w:i/>
        </w:rPr>
        <w:t xml:space="preserve">vārttika ārē śabdāc ca matupa udāttatvaṃ vaktavyam</w:t>
      </w:r>
      <w:r>
        <w:t xml:space="preserve"> </w:t>
      </w:r>
      <w:r>
        <w:t xml:space="preserve">[</w:t>
      </w:r>
      <w:r>
        <w:t xml:space="preserve">‘</w:t>
      </w:r>
      <w:r>
        <w:t xml:space="preserve">after</w:t>
      </w:r>
      <w:r>
        <w:t xml:space="preserve"> </w:t>
      </w:r>
      <w:r>
        <w:rPr>
          <w:iCs/>
          <w:i/>
        </w:rPr>
        <w:t xml:space="preserve">āre</w:t>
      </w:r>
      <w:r>
        <w:t xml:space="preserve"> </w:t>
      </w:r>
      <w:r>
        <w:t xml:space="preserve">the</w:t>
      </w:r>
      <w:r>
        <w:t xml:space="preserve"> </w:t>
      </w:r>
      <w:r>
        <w:rPr>
          <w:iCs/>
          <w:i/>
        </w:rPr>
        <w:t xml:space="preserve">matup</w:t>
      </w:r>
      <w:r>
        <w:t xml:space="preserve"> </w:t>
      </w:r>
      <w:r>
        <w:t xml:space="preserve">is acute</w:t>
      </w:r>
      <w:r>
        <w:t xml:space="preserve">’</w:t>
      </w:r>
      <w:r>
        <w:t xml:space="preserve">] that</w:t>
      </w:r>
      <w:r>
        <w:t xml:space="preserve"> </w:t>
      </w:r>
      <w:r>
        <w:rPr>
          <w:iCs/>
          <w:i/>
        </w:rPr>
        <w:t xml:space="preserve">revatī</w:t>
      </w:r>
      <w:r>
        <w:t xml:space="preserve">’s</w:t>
      </w:r>
      <w:r>
        <w:t xml:space="preserve"> </w:t>
      </w:r>
      <w:r>
        <w:rPr>
          <w:iCs/>
          <w:i/>
        </w:rPr>
        <w:t xml:space="preserve">ī</w:t>
      </w:r>
      <w:r>
        <w:t xml:space="preserve">, with the</w:t>
      </w:r>
      <w:r>
        <w:t xml:space="preserve"> </w:t>
      </w:r>
      <w:r>
        <w:rPr>
          <w:iCs/>
          <w:i/>
        </w:rPr>
        <w:t xml:space="preserve">ī</w:t>
      </w:r>
      <w:r>
        <w:t xml:space="preserve"> </w:t>
      </w:r>
      <w:r>
        <w:t xml:space="preserve">acute in the end;* sadhamāde</w:t>
      </w:r>
      <w:r>
        <w:t xml:space="preserve"> </w:t>
      </w:r>
      <w:r>
        <w:rPr>
          <w:iCs/>
          <w:i/>
        </w:rPr>
        <w:t xml:space="preserve">—</w:t>
      </w:r>
      <w:r>
        <w:rPr>
          <w:iCs/>
          <w:i/>
        </w:rPr>
        <w:t xml:space="preserve"> </w:t>
      </w:r>
      <w:r>
        <w:t xml:space="preserve">saha mādayati iti sadhamādaḥ</w:t>
      </w:r>
      <w:r>
        <w:rPr>
          <w:iCs/>
          <w:i/>
        </w:rPr>
        <w:t xml:space="preserve">,</w:t>
      </w:r>
      <w:r>
        <w:rPr>
          <w:iCs/>
          <w:i/>
        </w:rPr>
        <w:t xml:space="preserve"> </w:t>
      </w:r>
      <w:r>
        <w:t xml:space="preserve">mada tṛptiyoge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ṇeraniṭi</w:t>
      </w:r>
      <w:r>
        <w:t xml:space="preserve"> </w:t>
      </w:r>
      <w:r>
        <w:t xml:space="preserve">P. 6-4-51 drops</w:t>
      </w:r>
      <w:r>
        <w:t xml:space="preserve"> </w:t>
      </w:r>
      <w:r>
        <w:rPr>
          <w:iCs/>
          <w:i/>
        </w:rPr>
        <w:t xml:space="preserve">ṇic</w:t>
      </w:r>
      <w:r>
        <w:t xml:space="preserve">;</w:t>
      </w:r>
      <w:r>
        <w:t xml:space="preserve"> </w:t>
      </w:r>
      <w:r>
        <w:rPr>
          <w:iCs/>
          <w:i/>
        </w:rPr>
        <w:t xml:space="preserve">saha</w:t>
      </w:r>
      <w:r>
        <w:t xml:space="preserve"> </w:t>
      </w:r>
      <w:r>
        <w:t xml:space="preserve">→</w:t>
      </w:r>
      <w:r>
        <w:t xml:space="preserve"> </w:t>
      </w:r>
      <w:r>
        <w:rPr>
          <w:iCs/>
          <w:i/>
        </w:rPr>
        <w:t xml:space="preserve">sadha</w:t>
      </w:r>
      <w:r>
        <w:t xml:space="preserve"> </w:t>
      </w:r>
      <w:r>
        <w:t xml:space="preserve">by P. 6-3-96</w:t>
      </w:r>
      <w:r>
        <w:t xml:space="preserve"> </w:t>
      </w:r>
      <w:r>
        <w:rPr>
          <w:iCs/>
          <w:i/>
        </w:rPr>
        <w:t xml:space="preserve">sadhamādasthayoś chandasi</w:t>
      </w:r>
      <w:r>
        <w:t xml:space="preserve"> </w:t>
      </w:r>
      <w:r>
        <w:t xml:space="preserve">(सधमादस्थयोश्छन्दसि); locative singular; the accent:</w:t>
      </w:r>
      <w:r>
        <w:t xml:space="preserve"> </w:t>
      </w:r>
      <w:r>
        <w:rPr>
          <w:iCs/>
          <w:i/>
        </w:rPr>
        <w:t xml:space="preserve">ajanta</w:t>
      </w:r>
      <w:r>
        <w:t xml:space="preserve">, by P. 6-2-??</w:t>
      </w:r>
      <w:r>
        <w:t xml:space="preserve"> </w:t>
      </w:r>
      <w:r>
        <w:rPr>
          <w:iCs/>
          <w:i/>
        </w:rPr>
        <w:t xml:space="preserve">thāthaghañktājabitrāṇām</w:t>
      </w:r>
      <w:r>
        <w:t xml:space="preserve"> </w:t>
      </w:r>
      <w:r>
        <w:t xml:space="preserve">the end-acute of the later member, but by P. 6-2-199</w:t>
      </w:r>
      <w:r>
        <w:t xml:space="preserve"> </w:t>
      </w:r>
      <w:r>
        <w:rPr>
          <w:iCs/>
          <w:i/>
        </w:rPr>
        <w:t xml:space="preserve">parādiś chandasi bahulam</w:t>
      </w:r>
      <w:r>
        <w:t xml:space="preserve"> </w:t>
      </w:r>
      <w:r>
        <w:t xml:space="preserve">the first syllable of the second member is acute;* tuvivājāḥ</w:t>
      </w:r>
      <w:r>
        <w:t xml:space="preserve"> </w:t>
      </w:r>
      <w:r>
        <w:rPr>
          <w:iCs/>
          <w:i/>
        </w:rPr>
        <w:t xml:space="preserve">—</w:t>
      </w:r>
      <w:r>
        <w:rPr>
          <w:iCs/>
          <w:i/>
        </w:rPr>
        <w:t xml:space="preserve"> </w:t>
      </w:r>
      <w:r>
        <w:t xml:space="preserve">tu* a root</w:t>
      </w:r>
      <w:r>
        <w:t xml:space="preserve"> </w:t>
      </w:r>
      <w:r>
        <w:t xml:space="preserve">‘</w:t>
      </w:r>
      <w:r>
        <w:t xml:space="preserve">in the sense of growth</w:t>
      </w:r>
      <w:r>
        <w:t xml:space="preserve">’</w:t>
      </w:r>
      <w:r>
        <w:t xml:space="preserve">,</w:t>
      </w:r>
      <w:r>
        <w:t xml:space="preserve"> </w:t>
      </w:r>
      <w:r>
        <w:rPr>
          <w:iCs/>
          <w:i/>
        </w:rPr>
        <w:t xml:space="preserve">i</w:t>
      </w:r>
      <w:r>
        <w:t xml:space="preserve"> </w:t>
      </w:r>
      <w:r>
        <w:t xml:space="preserve">by the Uṇ. 4-139?</w:t>
      </w:r>
      <w:r>
        <w:t xml:space="preserve"> </w:t>
      </w:r>
      <w:r>
        <w:rPr>
          <w:iCs/>
          <w:i/>
        </w:rPr>
        <w:t xml:space="preserve">ajiśravidāsiyuñātiviti-ghatiḥ?</w:t>
      </w:r>
      <w:r>
        <w:t xml:space="preserve"> </w:t>
      </w:r>
      <w:r>
        <w:t xml:space="preserve">(अचे इः; the print’s Uṇ. numeral [?]); guṇa blocked by P. 1-1-5? [</w:t>
      </w:r>
      <w:r>
        <w:rPr>
          <w:iCs/>
          <w:i/>
        </w:rPr>
        <w:t xml:space="preserve">sārvadhātukārdhadhātukayoḥ</w:t>
      </w:r>
      <w:r>
        <w:t xml:space="preserve">, P. 7-3-84] since</w:t>
      </w:r>
      <w:r>
        <w:t xml:space="preserve"> </w:t>
      </w:r>
      <w:r>
        <w:rPr>
          <w:iCs/>
          <w:i/>
        </w:rPr>
        <w:t xml:space="preserve">saṃjñāpūrvako vidhir anityaḥ</w:t>
      </w:r>
      <w:r>
        <w:t xml:space="preserve"> </w:t>
      </w:r>
      <w:r>
        <w:t xml:space="preserve">(Paribhāṣā 93);</w:t>
      </w:r>
      <w:r>
        <w:t xml:space="preserve"> </w:t>
      </w:r>
      <w:r>
        <w:rPr>
          <w:iCs/>
          <w:i/>
        </w:rPr>
        <w:t xml:space="preserve">uvaṅ</w:t>
      </w:r>
      <w:r>
        <w:t xml:space="preserve"> </w:t>
      </w:r>
      <w:r>
        <w:t xml:space="preserve">for</w:t>
      </w:r>
      <w:r>
        <w:t xml:space="preserve"> </w:t>
      </w:r>
      <w:r>
        <w:rPr>
          <w:iCs/>
          <w:i/>
        </w:rPr>
        <w:t xml:space="preserve">u</w:t>
      </w:r>
      <w:r>
        <w:t xml:space="preserve"> </w:t>
      </w:r>
      <w:r>
        <w:t xml:space="preserve">by P. 6-4-88 [?];</w:t>
      </w:r>
      <w:r>
        <w:t xml:space="preserve"> </w:t>
      </w:r>
      <w:r>
        <w:rPr>
          <w:iCs/>
          <w:i/>
        </w:rPr>
        <w:t xml:space="preserve">bahuvrīhi</w:t>
      </w:r>
      <w:r>
        <w:t xml:space="preserve"> </w:t>
      </w:r>
      <w:r>
        <w:t xml:space="preserve">with the first member keeping its accent (P. 6-2-1); the word</w:t>
      </w:r>
      <w:r>
        <w:t xml:space="preserve"> </w:t>
      </w:r>
      <w:r>
        <w:rPr>
          <w:iCs/>
          <w:i/>
        </w:rPr>
        <w:t xml:space="preserve">tuvi</w:t>
      </w:r>
      <w:r>
        <w:t xml:space="preserve"> </w:t>
      </w:r>
      <w:r>
        <w:t xml:space="preserve">has the end-acute by the suffix;* kṣumantaḥ</w:t>
      </w:r>
      <w:r>
        <w:t xml:space="preserve"> </w:t>
      </w:r>
      <w:r>
        <w:rPr>
          <w:iCs/>
          <w:i/>
        </w:rPr>
        <w:t xml:space="preserve">—</w:t>
      </w:r>
      <w:r>
        <w:rPr>
          <w:iCs/>
          <w:i/>
        </w:rPr>
        <w:t xml:space="preserve"> </w:t>
      </w:r>
      <w:r>
        <w:t xml:space="preserve">ṭukṣu śabde</w:t>
      </w:r>
      <w:r>
        <w:rPr>
          <w:iCs/>
          <w:i/>
        </w:rPr>
        <w:t xml:space="preserve">,</w:t>
      </w:r>
      <w:r>
        <w:rPr>
          <w:iCs/>
          <w:i/>
        </w:rPr>
        <w:t xml:space="preserve"> </w:t>
      </w:r>
      <w:r>
        <w:t xml:space="preserve">adādi</w:t>
      </w:r>
      <w:r>
        <w:rPr>
          <w:iCs/>
          <w:i/>
        </w:rPr>
        <w:t xml:space="preserve">;</w:t>
      </w:r>
      <w:r>
        <w:rPr>
          <w:iCs/>
          <w:i/>
        </w:rPr>
        <w:t xml:space="preserve"> </w:t>
      </w:r>
      <w:r>
        <w:t xml:space="preserve">ṭu* dropped by P. 1-3-5</w:t>
      </w:r>
      <w:r>
        <w:t xml:space="preserve"> </w:t>
      </w:r>
      <w:r>
        <w:rPr>
          <w:iCs/>
          <w:i/>
        </w:rPr>
        <w:t xml:space="preserve">ādir ñiṭuḍavaḥ</w:t>
      </w:r>
      <w:r>
        <w:t xml:space="preserve"> </w:t>
      </w:r>
      <w:r>
        <w:t xml:space="preserve">(आदिर्ञिटुडवः) as</w:t>
      </w:r>
      <w:r>
        <w:t xml:space="preserve"> </w:t>
      </w:r>
      <w:r>
        <w:rPr>
          <w:iCs/>
          <w:i/>
        </w:rPr>
        <w:t xml:space="preserve">it</w:t>
      </w:r>
      <w:r>
        <w:t xml:space="preserve">;</w:t>
      </w:r>
      <w:r>
        <w:t xml:space="preserve"> </w:t>
      </w:r>
      <w:r>
        <w:rPr>
          <w:iCs/>
          <w:i/>
        </w:rPr>
        <w:t xml:space="preserve">kvip</w:t>
      </w:r>
      <w:r>
        <w:t xml:space="preserve"> </w:t>
      </w:r>
      <w:r>
        <w:t xml:space="preserve">by P. 3-2-76;</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(ह्रस्वस्य पिति कृति तुक्) is not applied (Vedic);</w:t>
      </w:r>
      <w:r>
        <w:t xml:space="preserve"> </w:t>
      </w:r>
      <w:r>
        <w:rPr>
          <w:iCs/>
          <w:i/>
        </w:rPr>
        <w:t xml:space="preserve">matup</w:t>
      </w:r>
      <w:r>
        <w:t xml:space="preserve"> </w:t>
      </w:r>
      <w:r>
        <w:t xml:space="preserve">by P. 5-2-94</w:t>
      </w:r>
      <w:r>
        <w:t xml:space="preserve"> </w:t>
      </w:r>
      <w:r>
        <w:rPr>
          <w:iCs/>
          <w:i/>
        </w:rPr>
        <w:t xml:space="preserve">tadasyāstyasminniti matup</w:t>
      </w:r>
      <w:r>
        <w:t xml:space="preserve"> </w:t>
      </w:r>
      <w:r>
        <w:t xml:space="preserve">(तदस्यास्त्यस्मिन्निति मतुप्); the acute on</w:t>
      </w:r>
      <w:r>
        <w:t xml:space="preserve"> </w:t>
      </w:r>
      <w:r>
        <w:rPr>
          <w:iCs/>
          <w:i/>
        </w:rPr>
        <w:t xml:space="preserve">matup</w:t>
      </w:r>
      <w:r>
        <w:t xml:space="preserve"> </w:t>
      </w:r>
      <w:r>
        <w:t xml:space="preserve">by P. 6-1-176</w:t>
      </w:r>
      <w:r>
        <w:t xml:space="preserve"> </w:t>
      </w:r>
      <w:r>
        <w:rPr>
          <w:iCs/>
          <w:i/>
        </w:rPr>
        <w:t xml:space="preserve">hrasvanudbhyāṃ matup</w:t>
      </w:r>
      <w:r>
        <w:t xml:space="preserve"> </w:t>
      </w:r>
      <w:r>
        <w:t xml:space="preserve">(ह्रस्वनुड्भ्यां मतुप्);* madema</w:t>
      </w:r>
      <w:r>
        <w:t xml:space="preserve"> </w:t>
      </w:r>
      <w:r>
        <w:rPr>
          <w:iCs/>
          <w:i/>
        </w:rPr>
        <w:t xml:space="preserve">—</w:t>
      </w:r>
      <w:r>
        <w:rPr>
          <w:iCs/>
          <w:i/>
        </w:rPr>
        <w:t xml:space="preserve"> </w:t>
      </w:r>
      <w:r>
        <w:t xml:space="preserve">madī harṣe</w:t>
      </w:r>
      <w:r>
        <w:rPr>
          <w:iCs/>
          <w:i/>
        </w:rPr>
        <w:t xml:space="preserve">,</w:t>
      </w:r>
      <w:r>
        <w:rPr>
          <w:iCs/>
          <w:i/>
        </w:rPr>
        <w:t xml:space="preserve"> </w:t>
      </w:r>
      <w:r>
        <w:t xml:space="preserve">divādi</w:t>
      </w:r>
      <w:r>
        <w:rPr>
          <w:iCs/>
          <w:i/>
        </w:rPr>
        <w:t xml:space="preserve">;</w:t>
      </w:r>
      <w:r>
        <w:rPr>
          <w:iCs/>
          <w:i/>
        </w:rPr>
        <w:t xml:space="preserve"> </w:t>
      </w:r>
      <w:r>
        <w:t xml:space="preserve">śap* →</w:t>
      </w:r>
      <w:r>
        <w:t xml:space="preserve"> </w:t>
      </w:r>
      <w:r>
        <w:rPr>
          <w:iCs/>
          <w:i/>
        </w:rPr>
        <w:t xml:space="preserve">śyan</w:t>
      </w:r>
      <w:r>
        <w:t xml:space="preserve"> </w:t>
      </w:r>
      <w:r>
        <w:t xml:space="preserve">dropped by</w:t>
      </w:r>
      <w:r>
        <w:t xml:space="preserve"> </w:t>
      </w:r>
      <w:r>
        <w:rPr>
          <w:iCs/>
          <w:i/>
        </w:rPr>
        <w:t xml:space="preserve">vyatyayo bahulam</w:t>
      </w:r>
      <w:r>
        <w:t xml:space="preserve"> </w:t>
      </w:r>
      <w:r>
        <w:t xml:space="preserve">P. 3-1-85;</w:t>
      </w:r>
      <w:r>
        <w:t xml:space="preserve"> </w:t>
      </w:r>
      <w:r>
        <w:rPr>
          <w:iCs/>
          <w:i/>
        </w:rPr>
        <w:t xml:space="preserve">liṅ</w:t>
      </w:r>
      <w:r>
        <w:t xml:space="preserve"> </w:t>
      </w:r>
      <w:r>
        <w:t xml:space="preserve">1st plural;</w:t>
      </w:r>
      <w:r>
        <w:t xml:space="preserve"> </w:t>
      </w:r>
      <w:r>
        <w:rPr>
          <w:iCs/>
          <w:i/>
        </w:rPr>
        <w:t xml:space="preserve">yāsuṭ</w:t>
      </w:r>
      <w:r>
        <w:t xml:space="preserve">,</w:t>
      </w:r>
      <w:r>
        <w:t xml:space="preserve"> </w:t>
      </w:r>
      <w:r>
        <w:rPr>
          <w:iCs/>
          <w:i/>
        </w:rPr>
        <w:t xml:space="preserve">iya</w:t>
      </w:r>
      <w:r>
        <w:t xml:space="preserve"> </w:t>
      </w:r>
      <w:r>
        <w:t xml:space="preserve">by P. 7-2-80</w:t>
      </w:r>
      <w:r>
        <w:t xml:space="preserve"> </w:t>
      </w:r>
      <w:r>
        <w:rPr>
          <w:iCs/>
          <w:i/>
        </w:rPr>
        <w:t xml:space="preserve">ato yeyaḥ</w:t>
      </w:r>
      <w:r>
        <w:t xml:space="preserve"> </w:t>
      </w:r>
      <w:r>
        <w:t xml:space="preserve">(अतो येयः);</w:t>
      </w:r>
      <w:r>
        <w:t xml:space="preserve"> </w:t>
      </w:r>
      <w:r>
        <w:rPr>
          <w:iCs/>
          <w:i/>
        </w:rPr>
        <w:t xml:space="preserve">lopo vyor vali</w:t>
      </w:r>
      <w:r>
        <w:t xml:space="preserve"> </w:t>
      </w:r>
      <w:r>
        <w:t xml:space="preserve">P. 6-1-66 (लोपो व्योर्वलि); the</w:t>
      </w:r>
      <w:r>
        <w:t xml:space="preserve"> </w:t>
      </w:r>
      <w:r>
        <w:rPr>
          <w:iCs/>
          <w:i/>
        </w:rPr>
        <w:t xml:space="preserve">s</w:t>
      </w:r>
      <w:r>
        <w:t xml:space="preserve"> </w:t>
      </w:r>
      <w:r>
        <w:t xml:space="preserve">of</w:t>
      </w:r>
      <w:r>
        <w:t xml:space="preserve"> </w:t>
      </w:r>
      <w:r>
        <w:rPr>
          <w:iCs/>
          <w:i/>
        </w:rPr>
        <w:t xml:space="preserve">sīyuṭ</w:t>
      </w:r>
      <w:r>
        <w:t xml:space="preserve">/</w:t>
      </w:r>
      <w:r>
        <w:rPr>
          <w:iCs/>
          <w:i/>
        </w:rPr>
        <w:t xml:space="preserve">mahi</w:t>
      </w:r>
      <w:r>
        <w:t xml:space="preserve"> </w:t>
      </w:r>
      <w:r>
        <w:t xml:space="preserve">lost by P. 7-2-?? [</w:t>
      </w:r>
      <w:r>
        <w:rPr>
          <w:iCs/>
          <w:i/>
        </w:rPr>
        <w:t xml:space="preserve">nityaṃ ṅitaḥ</w:t>
      </w:r>
      <w:r>
        <w:t xml:space="preserve">, P. 3-4-99</w:t>
      </w:r>
      <w:r>
        <w:t xml:space="preserve"> </w:t>
      </w:r>
      <w:r>
        <w:rPr>
          <w:iCs/>
          <w:i/>
        </w:rPr>
        <w:t xml:space="preserve">nityaṃ ṅitaḥ</w:t>
      </w:r>
      <w:r>
        <w:t xml:space="preserve">, नित्यं ङितः]; the verb is</w:t>
      </w:r>
      <w:r>
        <w:t xml:space="preserve"> </w:t>
      </w:r>
      <w:r>
        <w:rPr>
          <w:iCs/>
          <w:i/>
        </w:rPr>
        <w:t xml:space="preserve">śap</w:t>
      </w:r>
      <w:r>
        <w:t xml:space="preserve">-formed: unaccented by P. 3-1-4</w:t>
      </w:r>
      <w:r>
        <w:t xml:space="preserve"> </w:t>
      </w:r>
      <w:r>
        <w:rPr>
          <w:iCs/>
          <w:i/>
        </w:rPr>
        <w:t xml:space="preserve">anudāttau suppitau</w:t>
      </w:r>
      <w:r>
        <w:t xml:space="preserve"> </w:t>
      </w:r>
      <w:r>
        <w:t xml:space="preserve">(अनुदात्तौ सुप्पितौ); the root’s final acute stays by</w:t>
      </w:r>
      <w:r>
        <w:t xml:space="preserve"> </w:t>
      </w:r>
      <w:r>
        <w:rPr>
          <w:iCs/>
          <w:i/>
        </w:rPr>
        <w:t xml:space="preserve">tāsyanudāttenṅidadupadeśāt</w:t>
      </w:r>
      <w:r>
        <w:t xml:space="preserve"> </w:t>
      </w:r>
      <w:r>
        <w:t xml:space="preserve">P. 6-1-186. Numerals as read; many [?].)*</w:t>
      </w:r>
    </w:p>
    <w:p>
      <w:pPr>
        <w:pStyle w:val="BodyText"/>
      </w:pPr>
      <w:r>
        <w:rPr>
          <w:bCs/>
          <w:b/>
        </w:rPr>
        <w:t xml:space="preserve">॥ Prati-padārthaḥ ॥</w:t>
      </w:r>
      <w:r>
        <w:t xml:space="preserve"> </w:t>
      </w:r>
      <w:r>
        <w:rPr>
          <w:iCs/>
          <w:i/>
        </w:rPr>
        <w:t xml:space="preserve">(p. 488)</w:t>
      </w:r>
      <w:r>
        <w:t xml:space="preserve"> </w:t>
      </w:r>
      <w:r>
        <w:rPr>
          <w:bCs/>
          <w:b/>
        </w:rPr>
        <w:t xml:space="preserve">इन्द्रे (indre)</w:t>
      </w:r>
      <w:r>
        <w:t xml:space="preserve"> </w:t>
      </w:r>
      <w:r>
        <w:t xml:space="preserve">— [O] Indra |</w:t>
      </w:r>
      <w:r>
        <w:t xml:space="preserve"> </w:t>
      </w:r>
      <w:r>
        <w:rPr>
          <w:bCs/>
          <w:b/>
        </w:rPr>
        <w:t xml:space="preserve">सधमादे (sadhamāde)</w:t>
      </w:r>
      <w:r>
        <w:t xml:space="preserve"> </w:t>
      </w:r>
      <w:r>
        <w:t xml:space="preserve">— (together with us) being filled with joy |</w:t>
      </w:r>
      <w:r>
        <w:t xml:space="preserve"> </w:t>
      </w:r>
      <w:r>
        <w:rPr>
          <w:bCs/>
          <w:b/>
        </w:rPr>
        <w:t xml:space="preserve">क्षुमन्तः (kṣumantaḥ)</w:t>
      </w:r>
      <w:r>
        <w:t xml:space="preserve"> </w:t>
      </w:r>
      <w:r>
        <w:t xml:space="preserve">— we who are rich in food |</w:t>
      </w:r>
      <w:r>
        <w:t xml:space="preserve"> </w:t>
      </w:r>
      <w:r>
        <w:rPr>
          <w:bCs/>
          <w:b/>
        </w:rPr>
        <w:t xml:space="preserve">याभिः (yābhiḥ)</w:t>
      </w:r>
      <w:r>
        <w:t xml:space="preserve"> </w:t>
      </w:r>
      <w:r>
        <w:t xml:space="preserve">— with which cows |</w:t>
      </w:r>
      <w:r>
        <w:t xml:space="preserve"> </w:t>
      </w:r>
      <w:r>
        <w:rPr>
          <w:bCs/>
          <w:b/>
        </w:rPr>
        <w:t xml:space="preserve">मदेम (madema)</w:t>
      </w:r>
      <w:r>
        <w:t xml:space="preserve"> </w:t>
      </w:r>
      <w:r>
        <w:t xml:space="preserve">— we may rejoice |</w:t>
      </w:r>
      <w:r>
        <w:t xml:space="preserve"> </w:t>
      </w:r>
      <w:r>
        <w:rPr>
          <w:bCs/>
          <w:b/>
        </w:rPr>
        <w:t xml:space="preserve">नः (naḥ)</w:t>
      </w:r>
      <w:r>
        <w:t xml:space="preserve"> </w:t>
      </w:r>
      <w:r>
        <w:t xml:space="preserve">— our |</w:t>
      </w:r>
      <w:r>
        <w:t xml:space="preserve"> </w:t>
      </w:r>
      <w:r>
        <w:rPr>
          <w:bCs/>
          <w:b/>
        </w:rPr>
        <w:t xml:space="preserve">ता गावः (tā gāvaḥ)</w:t>
      </w:r>
      <w:r>
        <w:t xml:space="preserve"> </w:t>
      </w:r>
      <w:r>
        <w:t xml:space="preserve">— those cows |</w:t>
      </w:r>
      <w:r>
        <w:t xml:space="preserve"> </w:t>
      </w:r>
      <w:r>
        <w:rPr>
          <w:bCs/>
          <w:b/>
        </w:rPr>
        <w:t xml:space="preserve">रेवतीः (revatīḥ)</w:t>
      </w:r>
      <w:r>
        <w:t xml:space="preserve"> </w:t>
      </w:r>
      <w:r>
        <w:t xml:space="preserve">— possessed of wealth in milk, ghee and the like |</w:t>
      </w:r>
      <w:r>
        <w:t xml:space="preserve"> </w:t>
      </w:r>
      <w:r>
        <w:rPr>
          <w:bCs/>
          <w:b/>
        </w:rPr>
        <w:t xml:space="preserve">तुविवाजाः (tuvivājāḥ)</w:t>
      </w:r>
      <w:r>
        <w:t xml:space="preserve"> </w:t>
      </w:r>
      <w:r>
        <w:t xml:space="preserve">— of great strength |</w:t>
      </w:r>
      <w:r>
        <w:t xml:space="preserve"> </w:t>
      </w:r>
      <w:r>
        <w:rPr>
          <w:bCs/>
          <w:b/>
        </w:rPr>
        <w:t xml:space="preserve">सन्तु (santu)</w:t>
      </w:r>
      <w:r>
        <w:t xml:space="preserve"> </w:t>
      </w:r>
      <w:r>
        <w:t xml:space="preserve">— may they be.</w:t>
      </w:r>
    </w:p>
    <w:p>
      <w:pPr>
        <w:pStyle w:val="BodyText"/>
      </w:pPr>
      <w:r>
        <w:rPr>
          <w:bCs/>
          <w:b/>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Cs/>
          <w:b/>
        </w:rPr>
        <w:t xml:space="preserve">॥ English Translation ॥</w:t>
      </w:r>
      <w:r>
        <w:t xml:space="preserve"> </w:t>
      </w:r>
      <w:r>
        <w:rPr>
          <w:iCs/>
          <w:i/>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 Viśeṣa-viṣayagaḷu (Special Topics) ॥</w:t>
      </w:r>
      <w:r>
        <w:t xml:space="preserve"> </w:t>
      </w:r>
      <w:r>
        <w:rPr>
          <w:iCs/>
          <w:i/>
        </w:rPr>
        <w:t xml:space="preserve">(pp. 488–489)</w:t>
      </w:r>
      <w:r>
        <w:t xml:space="preserve"> </w:t>
      </w:r>
      <w:r>
        <w:rPr>
          <w:bCs/>
          <w:b/>
        </w:rPr>
        <w:t xml:space="preserve">रेवतीः (revatīḥ)</w:t>
      </w:r>
      <w:r>
        <w:t xml:space="preserve"> </w:t>
      </w:r>
      <w:r>
        <w:t xml:space="preserve">— for this word the commentator says</w:t>
      </w:r>
      <w:r>
        <w:t xml:space="preserve"> </w:t>
      </w:r>
      <w:r>
        <w:rPr>
          <w:iCs/>
          <w:i/>
        </w:rPr>
        <w:t xml:space="preserve">kṣīrājyādhanavatyaḥ gāvaḥ</w:t>
      </w:r>
      <w:r>
        <w:t xml:space="preserve">:</w:t>
      </w:r>
      <w:r>
        <w:t xml:space="preserve"> </w:t>
      </w:r>
      <w:r>
        <w:t xml:space="preserve">‘</w:t>
      </w:r>
      <w:r>
        <w:t xml:space="preserve">cows that are rich in milk, ghee and the like</w:t>
      </w:r>
      <w:r>
        <w:t xml:space="preserve">’</w:t>
      </w:r>
      <w:r>
        <w:t xml:space="preserve">. [Skandasvāmin, on the other hand, explains this word as</w:t>
      </w:r>
      <w:r>
        <w:t xml:space="preserve"> </w:t>
      </w:r>
      <w:r>
        <w:rPr>
          <w:iCs/>
          <w:i/>
        </w:rPr>
        <w:t xml:space="preserve">dhanavatyaḥ stutayaḥ</w:t>
      </w:r>
      <w:r>
        <w:t xml:space="preserve">:</w:t>
      </w:r>
      <w:r>
        <w:t xml:space="preserve"> </w:t>
      </w:r>
      <w:r>
        <w:t xml:space="preserve">“</w:t>
      </w:r>
      <w:r>
        <w:t xml:space="preserve">may the praises we offer be such as bring wealth</w:t>
      </w:r>
      <w:r>
        <w:t xml:space="preserve">”</w:t>
      </w:r>
      <w:r>
        <w:t xml:space="preserve">.] Since the word</w:t>
      </w:r>
      <w:r>
        <w:t xml:space="preserve"> </w:t>
      </w:r>
      <w:r>
        <w:rPr>
          <w:iCs/>
          <w:i/>
        </w:rPr>
        <w:t xml:space="preserve">go</w:t>
      </w:r>
      <w:r>
        <w:t xml:space="preserve"> </w:t>
      </w:r>
      <w:r>
        <w:t xml:space="preserve">(</w:t>
      </w:r>
      <w:r>
        <w:t xml:space="preserve">‘</w:t>
      </w:r>
      <w:r>
        <w:t xml:space="preserve">cow</w:t>
      </w:r>
      <w:r>
        <w:t xml:space="preserve">’</w:t>
      </w:r>
      <w:r>
        <w:t xml:space="preserve">) does not occur in this rik, any sense can be given to</w:t>
      </w:r>
      <w:r>
        <w:t xml:space="preserve"> </w:t>
      </w:r>
      <w:r>
        <w:rPr>
          <w:iCs/>
          <w:i/>
        </w:rPr>
        <w:t xml:space="preserve">revatīḥ</w:t>
      </w:r>
      <w:r>
        <w:t xml:space="preserve">.</w:t>
      </w:r>
      <w:r>
        <w:t xml:space="preserve"> </w:t>
      </w:r>
      <w:r>
        <w:rPr>
          <w:bCs/>
          <w:b/>
        </w:rPr>
        <w:t xml:space="preserve">सधमादे (sadhamāde)</w:t>
      </w:r>
      <w:r>
        <w:t xml:space="preserve"> </w:t>
      </w:r>
      <w:r>
        <w:t xml:space="preserve">—</w:t>
      </w:r>
      <w:r>
        <w:t xml:space="preserve"> </w:t>
      </w:r>
      <w:r>
        <w:rPr>
          <w:iCs/>
          <w:i/>
        </w:rPr>
        <w:t xml:space="preserve">saha mademahi</w:t>
      </w:r>
      <w:r>
        <w:t xml:space="preserve">;</w:t>
      </w:r>
      <w:r>
        <w:t xml:space="preserve"> </w:t>
      </w:r>
      <w:r>
        <w:rPr>
          <w:iCs/>
          <w:i/>
        </w:rPr>
        <w:t xml:space="preserve">indre sadhamāde</w:t>
      </w:r>
      <w:r>
        <w:t xml:space="preserve">:</w:t>
      </w:r>
      <w:r>
        <w:t xml:space="preserve"> </w:t>
      </w:r>
      <w:r>
        <w:t xml:space="preserve">‘</w:t>
      </w:r>
      <w:r>
        <w:t xml:space="preserve">Indra being joyful together with us</w:t>
      </w:r>
      <w:r>
        <w:t xml:space="preserve">’</w:t>
      </w:r>
      <w:r>
        <w:t xml:space="preserve">. Here</w:t>
      </w:r>
      <w:r>
        <w:t xml:space="preserve"> </w:t>
      </w:r>
      <w:r>
        <w:rPr>
          <w:iCs/>
          <w:i/>
        </w:rPr>
        <w:t xml:space="preserve">sadha</w:t>
      </w:r>
      <w:r>
        <w:t xml:space="preserve"> </w:t>
      </w:r>
      <w:r>
        <w:t xml:space="preserve">must be given the sense of</w:t>
      </w:r>
      <w:r>
        <w:t xml:space="preserve"> </w:t>
      </w:r>
      <w:r>
        <w:rPr>
          <w:iCs/>
          <w:i/>
        </w:rPr>
        <w:t xml:space="preserve">saha</w:t>
      </w:r>
      <w:r>
        <w:t xml:space="preserve"> </w:t>
      </w:r>
      <w:r>
        <w:t xml:space="preserve">[</w:t>
      </w:r>
      <w:r>
        <w:t xml:space="preserve">‘</w:t>
      </w:r>
      <w:r>
        <w:t xml:space="preserve">with</w:t>
      </w:r>
      <w:r>
        <w:t xml:space="preserve">’</w:t>
      </w:r>
      <w:r>
        <w:t xml:space="preserve">]. Yāska has given an etymology for the word</w:t>
      </w:r>
      <w:r>
        <w:t xml:space="preserve"> </w:t>
      </w:r>
      <w:r>
        <w:rPr>
          <w:iCs/>
          <w:i/>
        </w:rPr>
        <w:t xml:space="preserve">sadhamāda</w:t>
      </w:r>
      <w:r>
        <w:t xml:space="preserve"> </w:t>
      </w:r>
      <w:r>
        <w:t xml:space="preserve">as</w:t>
      </w:r>
      <w:r>
        <w:t xml:space="preserve"> </w:t>
      </w:r>
      <w:r>
        <w:t xml:space="preserve">‘</w:t>
      </w:r>
      <w:r>
        <w:rPr>
          <w:iCs/>
          <w:i/>
        </w:rPr>
        <w:t xml:space="preserve">sadamādaṃ sahamadanam</w:t>
      </w:r>
      <w:r>
        <w:t xml:space="preserve">’</w:t>
      </w:r>
      <w:r>
        <w:t xml:space="preserve"> </w:t>
      </w:r>
      <w:r>
        <w:t xml:space="preserve">(Nirukta 3-?? [?]).</w:t>
      </w:r>
      <w:r>
        <w:t xml:space="preserve"> </w:t>
      </w:r>
      <w:r>
        <w:rPr>
          <w:bCs/>
          <w:b/>
        </w:rPr>
        <w:t xml:space="preserve">तुविवाजाः (tuvivājāḥ)</w:t>
      </w:r>
      <w:r>
        <w:t xml:space="preserve"> </w:t>
      </w:r>
      <w:r>
        <w:t xml:space="preserve">—</w:t>
      </w:r>
      <w:r>
        <w:t xml:space="preserve"> </w:t>
      </w:r>
      <w:r>
        <w:rPr>
          <w:iCs/>
          <w:i/>
        </w:rPr>
        <w:t xml:space="preserve">tuvi</w:t>
      </w:r>
      <w:r>
        <w:t xml:space="preserve"> </w:t>
      </w:r>
      <w:r>
        <w:t xml:space="preserve">means abundant, much (Nirukta 3-?? [?]);</w:t>
      </w:r>
      <w:r>
        <w:t xml:space="preserve"> </w:t>
      </w:r>
      <w:r>
        <w:rPr>
          <w:iCs/>
          <w:i/>
        </w:rPr>
        <w:t xml:space="preserve">vāja</w:t>
      </w:r>
      <w:r>
        <w:t xml:space="preserve"> </w:t>
      </w:r>
      <w:r>
        <w:t xml:space="preserve">means strength (Nirukta 2-9 [?]); therefore</w:t>
      </w:r>
      <w:r>
        <w:t xml:space="preserve"> </w:t>
      </w:r>
      <w:r>
        <w:rPr>
          <w:iCs/>
          <w:i/>
        </w:rPr>
        <w:t xml:space="preserve">tuvivājāḥ</w:t>
      </w:r>
      <w:r>
        <w:t xml:space="preserve"> </w:t>
      </w:r>
      <w:r>
        <w:t xml:space="preserve">=</w:t>
      </w:r>
      <w:r>
        <w:t xml:space="preserve"> </w:t>
      </w:r>
      <w:r>
        <w:t xml:space="preserve">‘</w:t>
      </w:r>
      <w:r>
        <w:t xml:space="preserve">having much strength</w:t>
      </w:r>
      <w:r>
        <w:t xml:space="preserve">’</w:t>
      </w:r>
      <w:r>
        <w:t xml:space="preserve">, that is, very strong.</w:t>
      </w:r>
      <w:r>
        <w:t xml:space="preserve"> </w:t>
      </w:r>
      <w:r>
        <w:rPr>
          <w:bCs/>
          <w:b/>
        </w:rPr>
        <w:t xml:space="preserve">क्षुमन्तः (kṣumantaḥ)</w:t>
      </w:r>
      <w:r>
        <w:t xml:space="preserve"> </w:t>
      </w:r>
      <w:r>
        <w:t xml:space="preserve">—</w:t>
      </w:r>
      <w:r>
        <w:t xml:space="preserve"> </w:t>
      </w:r>
      <w:r>
        <w:rPr>
          <w:iCs/>
          <w:i/>
        </w:rPr>
        <w:t xml:space="preserve">kṣu</w:t>
      </w:r>
      <w:r>
        <w:t xml:space="preserve"> </w:t>
      </w:r>
      <w:r>
        <w:t xml:space="preserve">is food (Nirukta 2-7 [?]);</w:t>
      </w:r>
      <w:r>
        <w:t xml:space="preserve"> </w:t>
      </w:r>
      <w:r>
        <w:rPr>
          <w:iCs/>
          <w:i/>
        </w:rPr>
        <w:t xml:space="preserve">kṣumantaḥ</w:t>
      </w:r>
      <w:r>
        <w:t xml:space="preserve"> </w:t>
      </w:r>
      <w:r>
        <w:t xml:space="preserve">means</w:t>
      </w:r>
      <w:r>
        <w:t xml:space="preserve"> </w:t>
      </w:r>
      <w:r>
        <w:t xml:space="preserve">‘</w:t>
      </w:r>
      <w:r>
        <w:t xml:space="preserve">those who have food</w:t>
      </w:r>
      <w:r>
        <w:t xml:space="preserve">’</w:t>
      </w:r>
      <w:r>
        <w:t xml:space="preserve">.</w:t>
      </w:r>
    </w:p>
    <w:p>
      <w:r>
        <w:pict>
          <v:rect style="width:0;height:1.5pt" o:hralign="center" o:hrstd="t" o:hr="t"/>
        </w:pict>
      </w:r>
    </w:p>
    <w:bookmarkEnd w:id="151"/>
    <w:bookmarkStart w:id="152" w:name="pages-490494-sūkta-30-rik-14"/>
    <w:p>
      <w:pPr>
        <w:pStyle w:val="Heading3"/>
      </w:pPr>
      <w:r>
        <w:t xml:space="preserve">Pages 490–494 — Sūkta 30, Rik 14</w:t>
      </w:r>
    </w:p>
    <w:p>
      <w:pPr>
        <w:pStyle w:val="FirstParagraph"/>
      </w:pPr>
      <w:r>
        <w:rPr>
          <w:bCs/>
          <w:b/>
        </w:rPr>
        <w:t xml:space="preserve">Saṃhitā-pāṭha:</w:t>
      </w:r>
      <w:r>
        <w:t xml:space="preserve"> </w:t>
      </w:r>
      <w:r>
        <w:t xml:space="preserve">आ घा त्वावान्त्मनाप्तः स्तोतृभ्यो धृष्ण्वियानः । ऋणोरक्षं न चक्र्योः ॥ १४ ॥</w:t>
      </w:r>
      <w:r>
        <w:t xml:space="preserve"> </w:t>
      </w:r>
      <w:r>
        <w:rPr>
          <w:iCs/>
          <w:i/>
        </w:rPr>
        <w:t xml:space="preserve">ā ghā tvāvān tmanāptaḥ stotṛbhyo dhṛṣṇav iyānaḥ | ṛṇor akṣaṃ na cakryoḥ || 14 ||</w:t>
      </w:r>
    </w:p>
    <w:p>
      <w:pPr>
        <w:pStyle w:val="BodyText"/>
      </w:pPr>
      <w:r>
        <w:rPr>
          <w:bCs/>
          <w:b/>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Cs/>
          <w:i/>
        </w:rPr>
        <w:t xml:space="preserve">ā | gha | tvā-vān | tmanā | āptaḥ | stotṛ-bhyaḥ | dhṛṣṇo iti | iyānaḥ | ṛṇoḥ | akṣam | na | cakryoḥ || 14 ||</w:t>
      </w:r>
    </w:p>
    <w:p>
      <w:pPr>
        <w:pStyle w:val="BodyText"/>
      </w:pPr>
      <w:r>
        <w:rPr>
          <w:bCs/>
          <w:b/>
        </w:rPr>
        <w:t xml:space="preserve">Sāyaṇa-bhāṣya</w:t>
      </w:r>
      <w:r>
        <w:t xml:space="preserve"> </w:t>
      </w:r>
      <w:r>
        <w:rPr>
          <w:iCs/>
          <w:i/>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Cs/>
          <w:i/>
        </w:rPr>
        <w:t xml:space="preserve">(the grammatical tail is dense and several numerals are doubtful: marked [?] where unsure; the compressed phrases between sūtras are as read at 130 dpi)</w:t>
      </w:r>
      <w:r>
        <w:t xml:space="preserve"> </w:t>
      </w:r>
      <w:r>
        <w:rPr>
          <w:iCs/>
          <w:i/>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w:t>
      </w:r>
      <w:r>
        <w:t xml:space="preserve">O bold [</w:t>
      </w:r>
      <w:r>
        <w:rPr>
          <w:iCs/>
          <w:i/>
        </w:rPr>
        <w:t xml:space="preserve">dhṛṣṇo</w:t>
      </w:r>
      <w:r>
        <w:t xml:space="preserve">] Indra, endowed with boldness! Let one like you [</w:t>
      </w:r>
      <w:r>
        <w:rPr>
          <w:iCs/>
          <w:i/>
        </w:rPr>
        <w:t xml:space="preserve">tvāvān</w:t>
      </w:r>
      <w:r>
        <w:t xml:space="preserve">] — another special deity, having of himself (</w:t>
      </w:r>
      <w:r>
        <w:rPr>
          <w:iCs/>
          <w:i/>
        </w:rPr>
        <w:t xml:space="preserve">tmanā</w:t>
      </w:r>
      <w:r>
        <w:t xml:space="preserve">) become [our] friend, being asked [</w:t>
      </w:r>
      <w:r>
        <w:rPr>
          <w:iCs/>
          <w:i/>
        </w:rPr>
        <w:t xml:space="preserve">iyānaḥ</w:t>
      </w:r>
      <w:r>
        <w:t xml:space="preserve">] by us — for the favour of the praisers, assuredly bring and place for them the object they wish; the illustration: as one puts the axle [</w:t>
      </w:r>
      <w:r>
        <w:rPr>
          <w:iCs/>
          <w:i/>
        </w:rPr>
        <w:t xml:space="preserve">akṣam</w:t>
      </w:r>
      <w:r>
        <w:t xml:space="preserve">] between the two wheels of a chariot.</w:t>
      </w:r>
      <w:r>
        <w:t xml:space="preserve"> </w:t>
      </w:r>
      <w:r>
        <w:rPr>
          <w:iCs/>
          <w:i/>
        </w:rPr>
        <w:t xml:space="preserve">Tvāvān</w:t>
      </w:r>
      <w:r>
        <w:t xml:space="preserve">: the affix</w:t>
      </w:r>
      <w:r>
        <w:t xml:space="preserve"> </w:t>
      </w:r>
      <w:r>
        <w:rPr>
          <w:iCs/>
          <w:i/>
        </w:rPr>
        <w:t xml:space="preserve">vatup</w:t>
      </w:r>
      <w:r>
        <w:t xml:space="preserve"> </w:t>
      </w:r>
      <w:r>
        <w:t xml:space="preserve">[meaning</w:t>
      </w:r>
      <w:r>
        <w:t xml:space="preserve"> </w:t>
      </w:r>
      <w:r>
        <w:t xml:space="preserve">‘</w:t>
      </w:r>
      <w:r>
        <w:t xml:space="preserve">like you</w:t>
      </w:r>
      <w:r>
        <w:t xml:space="preserve">’</w:t>
      </w:r>
      <w:r>
        <w:t xml:space="preserve">] after</w:t>
      </w:r>
      <w:r>
        <w:t xml:space="preserve"> </w:t>
      </w:r>
      <w:r>
        <w:rPr>
          <w:iCs/>
          <w:i/>
        </w:rPr>
        <w:t xml:space="preserve">yuṣmad</w:t>
      </w:r>
      <w:r>
        <w:t xml:space="preserve">/</w:t>
      </w:r>
      <w:r>
        <w:rPr>
          <w:iCs/>
          <w:i/>
        </w:rPr>
        <w:t xml:space="preserve">asmad</w:t>
      </w:r>
      <w:r>
        <w:t xml:space="preserve"> </w:t>
      </w:r>
      <w:r>
        <w:t xml:space="preserve">in the Veda in the sense of resemblance;</w:t>
      </w:r>
      <w:r>
        <w:t xml:space="preserve"> </w:t>
      </w:r>
      <w:r>
        <w:rPr>
          <w:iCs/>
          <w:i/>
        </w:rPr>
        <w:t xml:space="preserve">tvā</w:t>
      </w:r>
      <w:r>
        <w:t xml:space="preserve"> </w:t>
      </w:r>
      <w:r>
        <w:t xml:space="preserve">substituted for the stem up to</w:t>
      </w:r>
      <w:r>
        <w:t xml:space="preserve"> </w:t>
      </w:r>
      <w:r>
        <w:rPr>
          <w:iCs/>
          <w:i/>
        </w:rPr>
        <w:t xml:space="preserve">m</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w:t>
      </w:r>
      <w:r>
        <w:t xml:space="preserve"> </w:t>
      </w:r>
      <w:r>
        <w:rPr>
          <w:iCs/>
          <w:i/>
        </w:rPr>
        <w:t xml:space="preserve">tmanā</w:t>
      </w:r>
      <w:r>
        <w:t xml:space="preserve">:</w:t>
      </w:r>
      <w:r>
        <w:t xml:space="preserve"> </w:t>
      </w:r>
      <w:r>
        <w:rPr>
          <w:iCs/>
          <w:i/>
        </w:rPr>
        <w:t xml:space="preserve">ātman</w:t>
      </w:r>
      <w:r>
        <w:t xml:space="preserve"> </w:t>
      </w:r>
      <w:r>
        <w:t xml:space="preserve">with its</w:t>
      </w:r>
      <w:r>
        <w:t xml:space="preserve"> </w:t>
      </w:r>
      <w:r>
        <w:rPr>
          <w:iCs/>
          <w:i/>
        </w:rPr>
        <w:t xml:space="preserve">ā</w:t>
      </w:r>
      <w:r>
        <w:t xml:space="preserve">-initial dropped in the Mantras [P. 6-4-141];</w:t>
      </w:r>
      <w:r>
        <w:t xml:space="preserve"> </w:t>
      </w:r>
      <w:r>
        <w:rPr>
          <w:iCs/>
          <w:i/>
        </w:rPr>
        <w:t xml:space="preserve">dhṛṣṇo</w:t>
      </w:r>
      <w:r>
        <w:t xml:space="preserve">: from</w:t>
      </w:r>
      <w:r>
        <w:t xml:space="preserve"> </w:t>
      </w:r>
      <w:r>
        <w:rPr>
          <w:iCs/>
          <w:i/>
        </w:rPr>
        <w:t xml:space="preserve">ñidhṛṣā prāgalbhye</w:t>
      </w:r>
      <w:r>
        <w:t xml:space="preserve"> </w:t>
      </w:r>
      <w:r>
        <w:t xml:space="preserve">[</w:t>
      </w:r>
      <w:r>
        <w:t xml:space="preserve">‘</w:t>
      </w:r>
      <w:r>
        <w:t xml:space="preserve">to be bold</w:t>
      </w:r>
      <w:r>
        <w:t xml:space="preserve">’</w:t>
      </w:r>
      <w:r>
        <w:t xml:space="preserve">] with</w:t>
      </w:r>
      <w:r>
        <w:t xml:space="preserve"> </w:t>
      </w:r>
      <w:r>
        <w:rPr>
          <w:iCs/>
          <w:i/>
        </w:rPr>
        <w:t xml:space="preserve">knu</w:t>
      </w:r>
      <w:r>
        <w:t xml:space="preserve"> </w:t>
      </w:r>
      <w:r>
        <w:t xml:space="preserve">[P. 3-2-140];</w:t>
      </w:r>
      <w:r>
        <w:t xml:space="preserve"> </w:t>
      </w:r>
      <w:r>
        <w:rPr>
          <w:iCs/>
          <w:i/>
        </w:rPr>
        <w:t xml:space="preserve">iyānaḥ</w:t>
      </w:r>
      <w:r>
        <w:t xml:space="preserve">: from</w:t>
      </w:r>
      <w:r>
        <w:t xml:space="preserve"> </w:t>
      </w:r>
      <w:r>
        <w:rPr>
          <w:iCs/>
          <w:i/>
        </w:rPr>
        <w:t xml:space="preserve">īṅ gatau</w:t>
      </w:r>
      <w:r>
        <w:t xml:space="preserve">, a Vedic</w:t>
      </w:r>
      <w:r>
        <w:t xml:space="preserve"> </w:t>
      </w:r>
      <w:r>
        <w:rPr>
          <w:iCs/>
          <w:i/>
        </w:rPr>
        <w:t xml:space="preserve">liṭ</w:t>
      </w:r>
      <w:r>
        <w:t xml:space="preserve">, with</w:t>
      </w:r>
      <w:r>
        <w:t xml:space="preserve"> </w:t>
      </w:r>
      <w:r>
        <w:rPr>
          <w:iCs/>
          <w:i/>
        </w:rPr>
        <w:t xml:space="preserve">kānac</w:t>
      </w:r>
      <w:r>
        <w:t xml:space="preserve"> </w:t>
      </w:r>
      <w:r>
        <w:t xml:space="preserve">replacing it,</w:t>
      </w:r>
      <w:r>
        <w:t xml:space="preserve"> </w:t>
      </w:r>
      <w:r>
        <w:rPr>
          <w:iCs/>
          <w:i/>
        </w:rPr>
        <w:t xml:space="preserve">iyaṅ</w:t>
      </w:r>
      <w:r>
        <w:t xml:space="preserve"> </w:t>
      </w:r>
      <w:r>
        <w:t xml:space="preserve">substituted, the reduplication omitted by the Vedic option;</w:t>
      </w:r>
      <w:r>
        <w:t xml:space="preserve"> </w:t>
      </w:r>
      <w:r>
        <w:rPr>
          <w:iCs/>
          <w:i/>
        </w:rPr>
        <w:t xml:space="preserve">ṛṇoḥ</w:t>
      </w:r>
      <w:r>
        <w:t xml:space="preserve">: from</w:t>
      </w:r>
      <w:r>
        <w:t xml:space="preserve"> </w:t>
      </w:r>
      <w:r>
        <w:rPr>
          <w:iCs/>
          <w:i/>
        </w:rPr>
        <w:t xml:space="preserve">ṛṇa gatau</w:t>
      </w:r>
      <w:r>
        <w:t xml:space="preserve"> </w:t>
      </w:r>
      <w:r>
        <w:t xml:space="preserve">[</w:t>
      </w:r>
      <w:r>
        <w:t xml:space="preserve">‘</w:t>
      </w:r>
      <w:r>
        <w:t xml:space="preserve">to go</w:t>
      </w:r>
      <w:r>
        <w:t xml:space="preserve">’</w:t>
      </w:r>
      <w:r>
        <w:t xml:space="preserve">], in the</w:t>
      </w:r>
      <w:r>
        <w:t xml:space="preserve"> </w:t>
      </w:r>
      <w:r>
        <w:rPr>
          <w:iCs/>
          <w:i/>
        </w:rPr>
        <w:t xml:space="preserve">laṅ</w:t>
      </w:r>
      <w:r>
        <w:t xml:space="preserve"> </w:t>
      </w:r>
      <w:r>
        <w:t xml:space="preserve">with</w:t>
      </w:r>
      <w:r>
        <w:t xml:space="preserve"> </w:t>
      </w:r>
      <w:r>
        <w:rPr>
          <w:iCs/>
          <w:i/>
        </w:rPr>
        <w:t xml:space="preserve">sip</w:t>
      </w:r>
      <w:r>
        <w:t xml:space="preserve"> </w:t>
      </w:r>
      <w:r>
        <w:t xml:space="preserve">in the place of</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 3-1-79], no</w:t>
      </w:r>
      <w:r>
        <w:t xml:space="preserve"> </w:t>
      </w:r>
      <w:r>
        <w:rPr>
          <w:iCs/>
          <w:i/>
        </w:rPr>
        <w:t xml:space="preserve">aṭ</w:t>
      </w:r>
      <w:r>
        <w:t xml:space="preserve"> </w:t>
      </w:r>
      <w:r>
        <w:t xml:space="preserve">augment as it is Vedic;</w:t>
      </w:r>
      <w:r>
        <w:t xml:space="preserve"> </w:t>
      </w:r>
      <w:r>
        <w:rPr>
          <w:iCs/>
          <w:i/>
        </w:rPr>
        <w:t xml:space="preserve">akṣam</w:t>
      </w:r>
      <w:r>
        <w:t xml:space="preserve">: [initial acute by a Phiṭ rule];</w:t>
      </w:r>
      <w:r>
        <w:t xml:space="preserve"> </w:t>
      </w:r>
      <w:r>
        <w:rPr>
          <w:iCs/>
          <w:i/>
        </w:rPr>
        <w:t xml:space="preserve">cakryoḥ</w:t>
      </w:r>
      <w:r>
        <w:t xml:space="preserve">:</w:t>
      </w:r>
      <w:r>
        <w:t xml:space="preserve"> </w:t>
      </w:r>
      <w:r>
        <w:rPr>
          <w:iCs/>
          <w:i/>
        </w:rPr>
        <w:t xml:space="preserve">i</w:t>
      </w:r>
      <w:r>
        <w:t xml:space="preserve"> </w:t>
      </w:r>
      <w:r>
        <w:t xml:space="preserve">instead of</w:t>
      </w:r>
      <w:r>
        <w:t xml:space="preserve"> </w:t>
      </w:r>
      <w:r>
        <w:rPr>
          <w:iCs/>
          <w:i/>
        </w:rPr>
        <w:t xml:space="preserve">a</w:t>
      </w:r>
      <w:r>
        <w:t xml:space="preserve"> </w:t>
      </w:r>
      <w:r>
        <w:t xml:space="preserve">is Vedic.</w:t>
      </w:r>
      <w:r>
        <w:t xml:space="preserve">”</w:t>
      </w:r>
    </w:p>
    <w:p>
      <w:pPr>
        <w:pStyle w:val="BodyText"/>
      </w:pPr>
      <w:r>
        <w:rPr>
          <w:iCs/>
          <w:i/>
        </w:rPr>
        <w:t xml:space="preserve">(Grammar pages 492–494 (pp. 493–494 are all grammar), noted briefly: the words treated are</w:t>
      </w:r>
      <w:r>
        <w:t xml:space="preserve"> </w:t>
      </w:r>
      <w:r>
        <w:t xml:space="preserve">tvāvān, tmanā, dhṛṣṇo, iyānaḥ, ṛṇoḥ, akṣam</w:t>
      </w:r>
      <w:r>
        <w:t xml:space="preserve"> </w:t>
      </w:r>
      <w:r>
        <w:rPr>
          <w:iCs/>
          <w:i/>
        </w:rPr>
        <w:t xml:space="preserve">and</w:t>
      </w:r>
      <w:r>
        <w:t xml:space="preserve"> </w:t>
      </w:r>
      <w:r>
        <w:t xml:space="preserve">cakryoḥ;</w:t>
      </w:r>
      <w:r>
        <w:t xml:space="preserve"> </w:t>
      </w:r>
      <w:r>
        <w:rPr>
          <w:iCs/>
          <w:i/>
        </w:rPr>
        <w:t xml:space="preserve">the sūtras named are P. 6-4-141</w:t>
      </w:r>
      <w:r>
        <w:rPr>
          <w:iCs/>
          <w:i/>
        </w:rPr>
        <w:t xml:space="preserve"> </w:t>
      </w:r>
      <w:r>
        <w:t xml:space="preserve">mantreṣv āṅyādeḥ…* (मन्त्रेष्वाङ्यादेरात्मनः), P. 3-2-140</w:t>
      </w:r>
      <w:r>
        <w:t xml:space="preserve"> </w:t>
      </w:r>
      <w:r>
        <w:rPr>
          <w:iCs/>
          <w:i/>
        </w:rPr>
        <w:t xml:space="preserve">trasigṛdhidhṛṣikṣipeḥ knuḥ</w:t>
      </w:r>
      <w:r>
        <w:t xml:space="preserve"> </w:t>
      </w:r>
      <w:r>
        <w:t xml:space="preserve">(त्रसिगृधिधृषिक्षिपेः क्नुः), P. 3-2-105</w:t>
      </w:r>
      <w:r>
        <w:t xml:space="preserve"> </w:t>
      </w:r>
      <w:r>
        <w:rPr>
          <w:iCs/>
          <w:i/>
        </w:rPr>
        <w:t xml:space="preserve">liṭ</w:t>
      </w:r>
      <w:r>
        <w:t xml:space="preserve"> </w:t>
      </w:r>
      <w:r>
        <w:t xml:space="preserve">in the Veda, P. 3-2-106</w:t>
      </w:r>
      <w:r>
        <w:t xml:space="preserve"> </w:t>
      </w:r>
      <w:r>
        <w:rPr>
          <w:iCs/>
          <w:i/>
        </w:rPr>
        <w:t xml:space="preserve">kānac</w:t>
      </w:r>
      <w:r>
        <w:t xml:space="preserve">, P. 6-4-77</w:t>
      </w:r>
      <w:r>
        <w:t xml:space="preserve"> </w:t>
      </w:r>
      <w:r>
        <w:rPr>
          <w:iCs/>
          <w:i/>
        </w:rPr>
        <w:t xml:space="preserve">aci śnudhātubhruvāṃ yvor iyaṅuvaṅau</w:t>
      </w:r>
      <w:r>
        <w:t xml:space="preserve"> </w:t>
      </w:r>
      <w:r>
        <w:t xml:space="preserve">(अचि श्नुधातुभ्रुवां य्वोरियङुवङौ), P. 3-4-100</w:t>
      </w:r>
      <w:r>
        <w:t xml:space="preserve"> </w:t>
      </w:r>
      <w:r>
        <w:rPr>
          <w:iCs/>
          <w:i/>
        </w:rPr>
        <w:t xml:space="preserve">itaś ca</w:t>
      </w:r>
      <w:r>
        <w:t xml:space="preserve"> </w:t>
      </w:r>
      <w:r>
        <w:t xml:space="preserve">(इतश्च), P. 3-1-79</w:t>
      </w:r>
      <w:r>
        <w:t xml:space="preserve"> </w:t>
      </w:r>
      <w:r>
        <w:rPr>
          <w:iCs/>
          <w:i/>
        </w:rPr>
        <w:t xml:space="preserve">tanādikṛñbhya uḥ</w:t>
      </w:r>
      <w:r>
        <w:t xml:space="preserve"> </w:t>
      </w:r>
      <w:r>
        <w:t xml:space="preserve">(तनादिकृञ्भ्य उः), P. 8-1-28 for the lowering of the verb; further numerals are [?] where the print was too small.)*</w:t>
      </w:r>
    </w:p>
    <w:p>
      <w:pPr>
        <w:pStyle w:val="BodyText"/>
      </w:pPr>
      <w:r>
        <w:rPr>
          <w:bCs/>
          <w:b/>
        </w:rPr>
        <w:t xml:space="preserve">॥ Prati-padārthaḥ ॥</w:t>
      </w:r>
      <w:r>
        <w:t xml:space="preserve"> </w:t>
      </w:r>
      <w:r>
        <w:rPr>
          <w:iCs/>
          <w:i/>
        </w:rPr>
        <w:t xml:space="preserve">(p. 491)</w:t>
      </w:r>
      <w:r>
        <w:t xml:space="preserve"> </w:t>
      </w:r>
      <w:r>
        <w:rPr>
          <w:bCs/>
          <w:b/>
        </w:rPr>
        <w:t xml:space="preserve">धृष्णो (dhṛṣṇo)</w:t>
      </w:r>
      <w:r>
        <w:t xml:space="preserve"> </w:t>
      </w:r>
      <w:r>
        <w:t xml:space="preserve">— O bold Indra |</w:t>
      </w:r>
      <w:r>
        <w:t xml:space="preserve"> </w:t>
      </w:r>
      <w:r>
        <w:rPr>
          <w:bCs/>
          <w:b/>
        </w:rPr>
        <w:t xml:space="preserve">त्वावान् (tvāvān)</w:t>
      </w:r>
      <w:r>
        <w:t xml:space="preserve"> </w:t>
      </w:r>
      <w:r>
        <w:t xml:space="preserve">— [some] god equal to you |</w:t>
      </w:r>
      <w:r>
        <w:t xml:space="preserve"> </w:t>
      </w:r>
      <w:r>
        <w:rPr>
          <w:bCs/>
          <w:b/>
        </w:rPr>
        <w:t xml:space="preserve">त्मना आप्तः (tmanā āptaḥ)</w:t>
      </w:r>
      <w:r>
        <w:t xml:space="preserve"> </w:t>
      </w:r>
      <w:r>
        <w:t xml:space="preserve">— [by himself] affectionately |</w:t>
      </w:r>
      <w:r>
        <w:t xml:space="preserve"> </w:t>
      </w:r>
      <w:r>
        <w:rPr>
          <w:bCs/>
          <w:b/>
        </w:rPr>
        <w:t xml:space="preserve">इयानः (iyānaḥ)</w:t>
      </w:r>
      <w:r>
        <w:t xml:space="preserve"> </w:t>
      </w:r>
      <w:r>
        <w:t xml:space="preserve">— prayed [to] by us |</w:t>
      </w:r>
      <w:r>
        <w:t xml:space="preserve"> </w:t>
      </w:r>
      <w:r>
        <w:rPr>
          <w:bCs/>
          <w:b/>
        </w:rPr>
        <w:t xml:space="preserve">स्तोतृभ्यः (stotṛbhyaḥ)</w:t>
      </w:r>
      <w:r>
        <w:t xml:space="preserve"> </w:t>
      </w:r>
      <w:r>
        <w:t xml:space="preserve">— [for the sake of your] praisers [to give what they wish] |</w:t>
      </w:r>
      <w:r>
        <w:t xml:space="preserve"> </w:t>
      </w:r>
      <w:r>
        <w:rPr>
          <w:bCs/>
          <w:b/>
        </w:rPr>
        <w:t xml:space="preserve">घ (gha)</w:t>
      </w:r>
      <w:r>
        <w:t xml:space="preserve"> </w:t>
      </w:r>
      <w:r>
        <w:t xml:space="preserve">— surely |</w:t>
      </w:r>
      <w:r>
        <w:t xml:space="preserve"> </w:t>
      </w:r>
      <w:r>
        <w:rPr>
          <w:bCs/>
          <w:b/>
        </w:rPr>
        <w:t xml:space="preserve">चक्र्योः (cakryoḥ)</w:t>
      </w:r>
      <w:r>
        <w:t xml:space="preserve"> </w:t>
      </w:r>
      <w:r>
        <w:t xml:space="preserve">— of the [two] wheels of the chariot |</w:t>
      </w:r>
      <w:r>
        <w:t xml:space="preserve"> </w:t>
      </w:r>
      <w:r>
        <w:rPr>
          <w:bCs/>
          <w:b/>
        </w:rPr>
        <w:t xml:space="preserve">अक्षं न (akṣaṃ na)</w:t>
      </w:r>
      <w:r>
        <w:t xml:space="preserve"> </w:t>
      </w:r>
      <w:r>
        <w:t xml:space="preserve">— as an axle [is fixed and made to turn]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rPr>
          <w:iCs/>
          <w:i/>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Cs/>
          <w:b/>
        </w:rPr>
        <w:t xml:space="preserve">॥ English Translation ॥</w:t>
      </w:r>
      <w:r>
        <w:t xml:space="preserve"> </w:t>
      </w:r>
      <w:r>
        <w:rPr>
          <w:iCs/>
          <w:i/>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Cs/>
          <w:b/>
        </w:rPr>
        <w:t xml:space="preserve">॥ Viśeṣa-viṣayagaḷu (Special Topics) ॥</w:t>
      </w:r>
      <w:r>
        <w:t xml:space="preserve"> </w:t>
      </w:r>
      <w:r>
        <w:rPr>
          <w:iCs/>
          <w:i/>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Cs/>
          <w:b/>
        </w:rPr>
        <w:t xml:space="preserve">त्वावान् (tvāvān)</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 (tmanā)</w:t>
      </w:r>
      <w:r>
        <w:t xml:space="preserve"> </w:t>
      </w:r>
      <w:r>
        <w:t xml:space="preserve">—</w:t>
      </w:r>
      <w:r>
        <w:t xml:space="preserve"> </w:t>
      </w:r>
      <w:r>
        <w:rPr>
          <w:iCs/>
          <w:i/>
        </w:rPr>
        <w:t xml:space="preserve">tmanā</w:t>
      </w:r>
      <w:r>
        <w:t xml:space="preserve"> </w:t>
      </w:r>
      <w:r>
        <w:t xml:space="preserve">means</w:t>
      </w:r>
      <w:r>
        <w:t xml:space="preserve"> </w:t>
      </w:r>
      <w:r>
        <w:rPr>
          <w:iCs/>
          <w:i/>
        </w:rPr>
        <w:t xml:space="preserve">ātmanā</w:t>
      </w:r>
      <w:r>
        <w:t xml:space="preserve"> </w:t>
      </w:r>
      <w:r>
        <w:t xml:space="preserve">(</w:t>
      </w:r>
      <w:r>
        <w:t xml:space="preserve">‘</w:t>
      </w:r>
      <w:r>
        <w:t xml:space="preserve">by himself</w:t>
      </w:r>
      <w:r>
        <w:t xml:space="preserve">’</w:t>
      </w:r>
      <w:r>
        <w:t xml:space="preserve">); Yāska explained it in the</w:t>
      </w:r>
      <w:r>
        <w:t xml:space="preserve"> </w:t>
      </w:r>
      <w:r>
        <w:rPr>
          <w:iCs/>
          <w:i/>
        </w:rPr>
        <w:t xml:space="preserve">nirvacana</w:t>
      </w:r>
      <w:r>
        <w:t xml:space="preserve"> </w:t>
      </w:r>
      <w:r>
        <w:t xml:space="preserve">of the rik beginning</w:t>
      </w:r>
      <w:r>
        <w:t xml:space="preserve"> </w:t>
      </w:r>
      <w:r>
        <w:rPr>
          <w:iCs/>
          <w:i/>
        </w:rPr>
        <w:t xml:space="preserve">katarā pūrvā</w:t>
      </w:r>
      <w:r>
        <w:t xml:space="preserve"> </w:t>
      </w:r>
      <w:r>
        <w:t xml:space="preserve">(Nirukta 3-?? [?]) and in the</w:t>
      </w:r>
      <w:r>
        <w:t xml:space="preserve"> </w:t>
      </w:r>
      <w:r>
        <w:rPr>
          <w:iCs/>
          <w:i/>
        </w:rPr>
        <w:t xml:space="preserve">nirvacana</w:t>
      </w:r>
      <w:r>
        <w:t xml:space="preserve"> </w:t>
      </w:r>
      <w:r>
        <w:t xml:space="preserve">of the rik [whose words are</w:t>
      </w:r>
      <w:r>
        <w:t xml:space="preserve"> </w:t>
      </w:r>
      <w:r>
        <w:rPr>
          <w:iCs/>
          <w:i/>
        </w:rPr>
        <w:t xml:space="preserve">svaṃ strīrūpam adbhutam</w:t>
      </w:r>
      <w:r>
        <w:t xml:space="preserve"> </w:t>
      </w:r>
      <w:r>
        <w:t xml:space="preserve">— as read, [?]] (Nirukta 6-?? [?]).</w:t>
      </w:r>
      <w:r>
        <w:t xml:space="preserve"> </w:t>
      </w:r>
      <w:r>
        <w:rPr>
          <w:bCs/>
          <w:b/>
        </w:rPr>
        <w:t xml:space="preserve">धृष्णो (dhṛṣṇo)</w:t>
      </w:r>
      <w:r>
        <w:t xml:space="preserve"> </w:t>
      </w:r>
      <w:r>
        <w:t xml:space="preserve">—</w:t>
      </w:r>
      <w:r>
        <w:t xml:space="preserve"> </w:t>
      </w:r>
      <w:r>
        <w:rPr>
          <w:iCs/>
          <w:i/>
        </w:rPr>
        <w:t xml:space="preserve">dhārṣṭyayukta</w:t>
      </w:r>
      <w:r>
        <w:t xml:space="preserve"> </w:t>
      </w:r>
      <w:r>
        <w:t xml:space="preserve">Indra: bold, or possessed of prowess.</w:t>
      </w:r>
      <w:r>
        <w:t xml:space="preserve"> </w:t>
      </w:r>
      <w:r>
        <w:rPr>
          <w:bCs/>
          <w:b/>
        </w:rPr>
        <w:t xml:space="preserve">इयानः (iyānaḥ)</w:t>
      </w:r>
      <w:r>
        <w:t xml:space="preserve"> </w:t>
      </w:r>
      <w:r>
        <w:t xml:space="preserve">—</w:t>
      </w:r>
      <w:r>
        <w:t xml:space="preserve"> </w:t>
      </w:r>
      <w:r>
        <w:rPr>
          <w:iCs/>
          <w:i/>
        </w:rPr>
        <w:t xml:space="preserve">asmābhir yācyamānaḥ</w:t>
      </w:r>
      <w:r>
        <w:t xml:space="preserve">: [one] being implored by us.</w:t>
      </w:r>
      <w:r>
        <w:t xml:space="preserve"> </w:t>
      </w:r>
      <w:r>
        <w:rPr>
          <w:bCs/>
          <w:b/>
        </w:rPr>
        <w:t xml:space="preserve">ऋणोः (ṛṇoḥ)</w:t>
      </w:r>
      <w:r>
        <w:t xml:space="preserve"> </w:t>
      </w:r>
      <w:r>
        <w:t xml:space="preserve">—</w:t>
      </w:r>
      <w:r>
        <w:t xml:space="preserve"> </w:t>
      </w:r>
      <w:r>
        <w:rPr>
          <w:iCs/>
          <w:i/>
        </w:rPr>
        <w:t xml:space="preserve">ṛṇu gatau</w:t>
      </w:r>
      <w:r>
        <w:t xml:space="preserve">;</w:t>
      </w:r>
      <w:r>
        <w:t xml:space="preserve"> </w:t>
      </w:r>
      <w:r>
        <w:rPr>
          <w:iCs/>
          <w:i/>
        </w:rPr>
        <w:t xml:space="preserve">ānīya prakṣipatu</w:t>
      </w:r>
      <w:r>
        <w:t xml:space="preserve">: let him bring and put here.</w:t>
      </w:r>
      <w:r>
        <w:t xml:space="preserve"> </w:t>
      </w:r>
      <w:r>
        <w:rPr>
          <w:bCs/>
          <w:b/>
        </w:rPr>
        <w:t xml:space="preserve">अक्षं न चक्र्योः (akṣaṃ na cakryoḥ)</w:t>
      </w:r>
      <w:r>
        <w:t xml:space="preserve"> </w:t>
      </w:r>
      <w:r>
        <w:t xml:space="preserve">— for this simile the commentator says only that it is</w:t>
      </w:r>
      <w:r>
        <w:t xml:space="preserve"> </w:t>
      </w:r>
      <w:r>
        <w:t xml:space="preserve">‘</w:t>
      </w:r>
      <w:r>
        <w:t xml:space="preserve">as the axle between the wheels of a chariot</w:t>
      </w:r>
      <w:r>
        <w:t xml:space="preserve">’</w:t>
      </w:r>
      <w:r>
        <w:t xml:space="preserve">; the meaning of this is not clear. Skandasvāmin says: as the axle between the wheels of a chariot turns swiftly, so may our wishes be quickly fulfilled; or perhaps the sense is</w:t>
      </w:r>
      <w:r>
        <w:t xml:space="preserve"> </w:t>
      </w:r>
      <w:r>
        <w:t xml:space="preserve">‘</w:t>
      </w:r>
      <w:r>
        <w:t xml:space="preserve">may [Indra] come and give our wishes, being of such swiftness</w:t>
      </w:r>
      <w:r>
        <w:t xml:space="preserve">’</w:t>
      </w:r>
      <w:r>
        <w:t xml:space="preserve">. Here the commentator takes</w:t>
      </w:r>
      <w:r>
        <w:t xml:space="preserve"> </w:t>
      </w:r>
      <w:r>
        <w:rPr>
          <w:iCs/>
          <w:i/>
        </w:rPr>
        <w:t xml:space="preserve">cakryoḥ</w:t>
      </w:r>
      <w:r>
        <w:t xml:space="preserve"> </w:t>
      </w:r>
      <w:r>
        <w:t xml:space="preserve">as</w:t>
      </w:r>
      <w:r>
        <w:t xml:space="preserve"> </w:t>
      </w:r>
      <w:r>
        <w:t xml:space="preserve">‘</w:t>
      </w:r>
      <w:r>
        <w:t xml:space="preserve">of the wheels of a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 as</w:t>
      </w:r>
      <w:r>
        <w:t xml:space="preserve"> </w:t>
      </w:r>
      <w:r>
        <w:rPr>
          <w:iCs/>
          <w:i/>
        </w:rPr>
        <w:t xml:space="preserve">cakraṃ asyāsti iti cakrī ratha ity arthaḥ, tayoḥ cakryoḥ</w:t>
      </w:r>
      <w:r>
        <w:t xml:space="preserve">,</w:t>
      </w:r>
      <w:r>
        <w:t xml:space="preserve"> </w:t>
      </w:r>
      <w:r>
        <w:rPr>
          <w:iCs/>
          <w:i/>
        </w:rPr>
        <w:t xml:space="preserve">cakrin</w:t>
      </w:r>
      <w:r>
        <w:t xml:space="preserve"> </w:t>
      </w:r>
      <w:r>
        <w:t xml:space="preserve">would mean a chariot having wheels; and then</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p>
      <w:r>
        <w:pict>
          <v:rect style="width:0;height:1.5pt" o:hralign="center" o:hrstd="t" o:hr="t"/>
        </w:pict>
      </w:r>
    </w:p>
    <w:bookmarkEnd w:id="152"/>
    <w:bookmarkStart w:id="153" w:name="pages-494496-sūkta-30-rik-15"/>
    <w:p>
      <w:pPr>
        <w:pStyle w:val="Heading3"/>
      </w:pPr>
      <w:r>
        <w:t xml:space="preserve">Pages 494–496 — Sūkta 30, Rik 15</w:t>
      </w:r>
    </w:p>
    <w:p>
      <w:pPr>
        <w:pStyle w:val="FirstParagraph"/>
      </w:pPr>
      <w:r>
        <w:rPr>
          <w:bCs/>
          <w:b/>
        </w:rPr>
        <w:t xml:space="preserve">Saṃhitā-pāṭha:</w:t>
      </w:r>
      <w:r>
        <w:t xml:space="preserve"> </w:t>
      </w:r>
      <w:r>
        <w:t xml:space="preserve">आ यद्दुवः शतक्रतवा कामं जरितॄणाम् । ऋणोरक्षं न शचीभिः ॥ १५ ॥</w:t>
      </w:r>
      <w:r>
        <w:t xml:space="preserve"> </w:t>
      </w:r>
      <w:r>
        <w:rPr>
          <w:iCs/>
          <w:i/>
        </w:rPr>
        <w:t xml:space="preserve">ā yad duvaḥ śatakratav ā kāmaṃ jaritṝṇām | ṛṇor akṣaṃ na śacībhiḥ || 15 ||</w:t>
      </w:r>
    </w:p>
    <w:p>
      <w:pPr>
        <w:pStyle w:val="BodyText"/>
      </w:pPr>
      <w:r>
        <w:rPr>
          <w:bCs/>
          <w:b/>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Cs/>
          <w:i/>
        </w:rPr>
        <w:t xml:space="preserve">ā | yat | duvaḥ | śatakrato iti śata-krato | ā | kāmam | jaritṝṇām | ṛṇoḥ | akṣam | na | śacībhiḥ || 15 ||</w:t>
      </w:r>
    </w:p>
    <w:p>
      <w:pPr>
        <w:pStyle w:val="BodyText"/>
      </w:pPr>
      <w:r>
        <w:rPr>
          <w:bCs/>
          <w:b/>
        </w:rPr>
        <w:t xml:space="preserve">Sāyaṇa-bhāṣya</w:t>
      </w:r>
      <w:r>
        <w:t xml:space="preserve"> </w:t>
      </w:r>
      <w:r>
        <w:rPr>
          <w:iCs/>
          <w:i/>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Cs/>
          <w:i/>
        </w:rPr>
        <w:t xml:space="preserve">(read from the print: the closing line is the commentator’s note on the accent of</w:t>
      </w:r>
      <w:r>
        <w:rPr>
          <w:iCs/>
          <w:i/>
        </w:rPr>
        <w:t xml:space="preserve"> </w:t>
      </w:r>
      <w:r>
        <w:t xml:space="preserve">śacī</w:t>
      </w:r>
      <w:r>
        <w:rPr>
          <w:iCs/>
          <w:i/>
        </w:rPr>
        <w:t xml:space="preserve">)</w:t>
      </w:r>
      <w:r>
        <w:t xml:space="preserve"> </w:t>
      </w:r>
      <w:r>
        <w:rPr>
          <w:iCs/>
          <w:i/>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w:t>
      </w:r>
      <w:r>
        <w:t xml:space="preserve">O Śatakratu Indra! The wealth [</w:t>
      </w:r>
      <w:r>
        <w:rPr>
          <w:iCs/>
          <w:i/>
        </w:rPr>
        <w:t xml:space="preserve">duvaḥ</w:t>
      </w:r>
      <w:r>
        <w:t xml:space="preserve">] in the form of the wished-for object, which the praisers are to obtain — that wish of the praisers you bring and place, for their favour. The illustration:</w:t>
      </w:r>
      <w:r>
        <w:t xml:space="preserve"> </w:t>
      </w:r>
      <w:r>
        <w:rPr>
          <w:iCs/>
          <w:i/>
        </w:rPr>
        <w:t xml:space="preserve">śacībhiḥ</w:t>
      </w:r>
      <w:r>
        <w:t xml:space="preserve"> </w:t>
      </w:r>
      <w:r>
        <w:t xml:space="preserve">— by actions, by those particular operations proper to a cart — as one inserts [turns] the axle, so.</w:t>
      </w:r>
      <w:r>
        <w:t xml:space="preserve"> </w:t>
      </w:r>
      <w:r>
        <w:rPr>
          <w:iCs/>
          <w:i/>
        </w:rPr>
        <w:t xml:space="preserve">Śacībhiḥ</w:t>
      </w:r>
      <w:r>
        <w:t xml:space="preserve">: the word</w:t>
      </w:r>
      <w:r>
        <w:t xml:space="preserve"> </w:t>
      </w:r>
      <w:r>
        <w:rPr>
          <w:iCs/>
          <w:i/>
        </w:rPr>
        <w:t xml:space="preserve">śacī</w:t>
      </w:r>
      <w:r>
        <w:t xml:space="preserve"> </w:t>
      </w:r>
      <w:r>
        <w:t xml:space="preserve">is formed with</w:t>
      </w:r>
      <w:r>
        <w:t xml:space="preserve"> </w:t>
      </w:r>
      <w:r>
        <w:rPr>
          <w:iCs/>
          <w:i/>
        </w:rPr>
        <w:t xml:space="preserve">ñīn</w:t>
      </w:r>
      <w:r>
        <w:t xml:space="preserve"> </w:t>
      </w:r>
      <w:r>
        <w:t xml:space="preserve">in the</w:t>
      </w:r>
      <w:r>
        <w:t xml:space="preserve"> </w:t>
      </w:r>
      <w:r>
        <w:rPr>
          <w:iCs/>
          <w:i/>
        </w:rPr>
        <w:t xml:space="preserve">śārṅgaravādi</w:t>
      </w:r>
      <w:r>
        <w:t xml:space="preserve"> </w:t>
      </w:r>
      <w:r>
        <w:t xml:space="preserve">group and is initial-acute (P. 4-1-73).</w:t>
      </w:r>
      <w:r>
        <w:t xml:space="preserve">”</w:t>
      </w:r>
    </w:p>
    <w:p>
      <w:pPr>
        <w:pStyle w:val="BodyText"/>
      </w:pPr>
      <w:r>
        <w:rPr>
          <w:iCs/>
          <w:i/>
        </w:rPr>
        <w:t xml:space="preserve">(Grammar pages 495–496, noted briefly:</w:t>
      </w:r>
      <w:r>
        <w:t xml:space="preserve"> </w:t>
      </w:r>
      <w:r>
        <w:t xml:space="preserve">śacībhiḥ</w:t>
      </w:r>
      <w:r>
        <w:t xml:space="preserve"> </w:t>
      </w:r>
      <w:r>
        <w:rPr>
          <w:iCs/>
          <w:i/>
        </w:rPr>
        <w:t xml:space="preserve">—</w:t>
      </w:r>
      <w:r>
        <w:rPr>
          <w:iCs/>
          <w:i/>
        </w:rPr>
        <w:t xml:space="preserve"> </w:t>
      </w:r>
      <w:r>
        <w:t xml:space="preserve">śārṅgaravādibhyo ṅīn* (P. 4-1-73, शार्ङ्गरवादिभ्यो ङीन्),</w:t>
      </w:r>
      <w:r>
        <w:t xml:space="preserve"> </w:t>
      </w:r>
      <w:r>
        <w:rPr>
          <w:iCs/>
          <w:i/>
        </w:rPr>
        <w:t xml:space="preserve">śaci</w:t>
      </w:r>
      <w:r>
        <w:t xml:space="preserve"> </w:t>
      </w:r>
      <w:r>
        <w:t xml:space="preserve">being read in the</w:t>
      </w:r>
      <w:r>
        <w:t xml:space="preserve"> </w:t>
      </w:r>
      <w:r>
        <w:rPr>
          <w:iCs/>
          <w:i/>
        </w:rPr>
        <w:t xml:space="preserve">śārṅgaravādi</w:t>
      </w:r>
      <w:r>
        <w:t xml:space="preserve"> </w:t>
      </w:r>
      <w:r>
        <w:t xml:space="preserve">group; instrumental plural with the affix</w:t>
      </w:r>
      <w:r>
        <w:t xml:space="preserve"> </w:t>
      </w:r>
      <w:r>
        <w:rPr>
          <w:iCs/>
          <w:i/>
        </w:rPr>
        <w:t xml:space="preserve">bhis</w:t>
      </w:r>
      <w:r>
        <w:t xml:space="preserve">;</w:t>
      </w:r>
      <w:r>
        <w:t xml:space="preserve"> </w:t>
      </w:r>
      <w:r>
        <w:rPr>
          <w:iCs/>
          <w:i/>
        </w:rPr>
        <w:t xml:space="preserve">ru</w:t>
      </w:r>
      <w:r>
        <w:t xml:space="preserve"> </w:t>
      </w:r>
      <w:r>
        <w:t xml:space="preserve">and the visarga give</w:t>
      </w:r>
      <w:r>
        <w:t xml:space="preserve"> </w:t>
      </w:r>
      <w:r>
        <w:rPr>
          <w:iCs/>
          <w:i/>
        </w:rPr>
        <w:t xml:space="preserve">śacībhiḥ</w:t>
      </w:r>
      <w:r>
        <w:t xml:space="preserve">; as</w:t>
      </w:r>
      <w:r>
        <w:t xml:space="preserve"> </w:t>
      </w:r>
      <w:r>
        <w:rPr>
          <w:iCs/>
          <w:i/>
        </w:rPr>
        <w:t xml:space="preserve">ṅīn</w:t>
      </w:r>
      <w:r>
        <w:t xml:space="preserve"> </w:t>
      </w:r>
      <w:r>
        <w:t xml:space="preserve">is</w:t>
      </w:r>
      <w:r>
        <w:t xml:space="preserve"> </w:t>
      </w:r>
      <w:r>
        <w:rPr>
          <w:iCs/>
          <w:i/>
        </w:rPr>
        <w:t xml:space="preserve">ñit</w:t>
      </w:r>
      <w:r>
        <w:t xml:space="preserve">, the initial acute by P. 6-1-197</w:t>
      </w:r>
      <w:r>
        <w:t xml:space="preserve"> </w:t>
      </w:r>
      <w:r>
        <w:rPr>
          <w:iCs/>
          <w:i/>
        </w:rPr>
        <w:t xml:space="preserve">ñnityādir nityam</w:t>
      </w:r>
      <w:r>
        <w:t xml:space="preserve"> </w:t>
      </w:r>
      <w:r>
        <w:t xml:space="preserve">(ञ्नित्यादिर्नित्यम्); the ending</w:t>
      </w:r>
      <w:r>
        <w:t xml:space="preserve"> </w:t>
      </w:r>
      <w:r>
        <w:rPr>
          <w:iCs/>
          <w:i/>
        </w:rPr>
        <w:t xml:space="preserve">bhis</w:t>
      </w:r>
      <w:r>
        <w:t xml:space="preserve"> </w:t>
      </w:r>
      <w:r>
        <w:t xml:space="preserve">is unaccented by P. 3-1-4</w:t>
      </w:r>
      <w:r>
        <w:t xml:space="preserve"> </w:t>
      </w:r>
      <w:r>
        <w:rPr>
          <w:iCs/>
          <w:i/>
        </w:rPr>
        <w:t xml:space="preserve">anudāttau suppitau</w:t>
      </w:r>
      <w:r>
        <w:t xml:space="preserve">; the</w:t>
      </w:r>
      <w:r>
        <w:t xml:space="preserve"> </w:t>
      </w:r>
      <w:r>
        <w:rPr>
          <w:iCs/>
          <w:i/>
        </w:rPr>
        <w:t xml:space="preserve">ī</w:t>
      </w:r>
      <w:r>
        <w:t xml:space="preserve"> </w:t>
      </w:r>
      <w:r>
        <w:t xml:space="preserve">after</w:t>
      </w:r>
      <w:r>
        <w:t xml:space="preserve"> </w:t>
      </w:r>
      <w:r>
        <w:rPr>
          <w:iCs/>
          <w:i/>
        </w:rPr>
        <w:t xml:space="preserve">ca</w:t>
      </w:r>
      <w:r>
        <w:t xml:space="preserve"> </w:t>
      </w:r>
      <w:r>
        <w:t xml:space="preserve">is</w:t>
      </w:r>
      <w:r>
        <w:t xml:space="preserve"> </w:t>
      </w:r>
      <w:r>
        <w:rPr>
          <w:iCs/>
          <w:i/>
        </w:rPr>
        <w:t xml:space="preserve">svarita</w:t>
      </w:r>
      <w:r>
        <w:t xml:space="preserve"> </w:t>
      </w:r>
      <w:r>
        <w:t xml:space="preserve">by P. 8-4-66</w:t>
      </w:r>
      <w:r>
        <w:t xml:space="preserve"> </w:t>
      </w:r>
      <w:r>
        <w:rPr>
          <w:iCs/>
          <w:i/>
        </w:rPr>
        <w:t xml:space="preserve">udāttād anudāttasya svaritaḥ</w:t>
      </w:r>
      <w:r>
        <w:t xml:space="preserve"> </w:t>
      </w:r>
      <w:r>
        <w:t xml:space="preserve">(उदात्तादनुदात्तस्य स्वरितः);* śatakrato</w:t>
      </w:r>
      <w:r>
        <w:t xml:space="preserve"> </w:t>
      </w:r>
      <w:r>
        <w:rPr>
          <w:iCs/>
          <w:i/>
        </w:rPr>
        <w:t xml:space="preserve">— vocative, by P. 6-1-198</w:t>
      </w:r>
      <w:r>
        <w:rPr>
          <w:iCs/>
          <w:i/>
        </w:rPr>
        <w:t xml:space="preserve"> </w:t>
      </w:r>
      <w:r>
        <w:t xml:space="preserve">āmantritasya ca* wholly unaccented [the print: P. 8-1-19 [?]];* ṛṇoḥ</w:t>
      </w:r>
      <w:r>
        <w:t xml:space="preserve"> </w:t>
      </w:r>
      <w:r>
        <w:rPr>
          <w:iCs/>
          <w:i/>
        </w:rPr>
        <w:t xml:space="preserve">— explained in the preceding rik; since it stands at the beginning of the pāda and by the rule</w:t>
      </w:r>
      <w:r>
        <w:rPr>
          <w:iCs/>
          <w:i/>
        </w:rPr>
        <w:t xml:space="preserve"> </w:t>
      </w:r>
      <w:r>
        <w:t xml:space="preserve">āpādāt* the lowering is prohibited (P. 8-1-18</w:t>
      </w:r>
      <w:r>
        <w:t xml:space="preserve"> </w:t>
      </w:r>
      <w:r>
        <w:rPr>
          <w:iCs/>
          <w:i/>
        </w:rPr>
        <w:t xml:space="preserve">āmantritaṃ pūrvam aviyamānavat</w:t>
      </w:r>
      <w:r>
        <w:t xml:space="preserve">… [?]);* jaritṝṇām</w:t>
      </w:r>
      <w:r>
        <w:t xml:space="preserve"> </w:t>
      </w:r>
      <w:r>
        <w:rPr>
          <w:iCs/>
          <w:i/>
        </w:rPr>
        <w:t xml:space="preserve">— explained earlier in the Mantra; genitive plural.)</w:t>
      </w:r>
    </w:p>
    <w:p>
      <w:pPr>
        <w:pStyle w:val="BodyText"/>
      </w:pPr>
      <w:r>
        <w:rPr>
          <w:bCs/>
          <w:b/>
        </w:rPr>
        <w:t xml:space="preserve">॥ Prati-padārthaḥ ॥</w:t>
      </w:r>
      <w:r>
        <w:t xml:space="preserve"> </w:t>
      </w:r>
      <w:r>
        <w:rPr>
          <w:iCs/>
          <w:i/>
        </w:rPr>
        <w:t xml:space="preserve">(p. 495)</w:t>
      </w:r>
      <w:r>
        <w:t xml:space="preserve"> </w:t>
      </w:r>
      <w:r>
        <w:rPr>
          <w:bCs/>
          <w:b/>
        </w:rPr>
        <w:t xml:space="preserve">शतक्रतो (śatakrato)</w:t>
      </w:r>
      <w:r>
        <w:t xml:space="preserve"> </w:t>
      </w:r>
      <w:r>
        <w:t xml:space="preserve">— O Indra |</w:t>
      </w:r>
      <w:r>
        <w:t xml:space="preserve"> </w:t>
      </w:r>
      <w:r>
        <w:rPr>
          <w:bCs/>
          <w:b/>
        </w:rPr>
        <w:t xml:space="preserve">यत् दुवः (yad duvaḥ)</w:t>
      </w:r>
      <w:r>
        <w:t xml:space="preserve"> </w:t>
      </w:r>
      <w:r>
        <w:t xml:space="preserve">— whatever wished-for wealth |</w:t>
      </w:r>
      <w:r>
        <w:t xml:space="preserve"> </w:t>
      </w:r>
      <w:r>
        <w:rPr>
          <w:bCs/>
          <w:b/>
        </w:rPr>
        <w:t xml:space="preserve">आ (ā)</w:t>
      </w:r>
      <w:r>
        <w:t xml:space="preserve"> </w:t>
      </w:r>
      <w:r>
        <w:t xml:space="preserve">— [your] worshippers should obtain |</w:t>
      </w:r>
      <w:r>
        <w:t xml:space="preserve"> </w:t>
      </w:r>
      <w:r>
        <w:rPr>
          <w:bCs/>
          <w:b/>
        </w:rPr>
        <w:t xml:space="preserve">कामम् (kāmam)</w:t>
      </w:r>
      <w:r>
        <w:t xml:space="preserve"> </w:t>
      </w:r>
      <w:r>
        <w:t xml:space="preserve">— the desired wealth |</w:t>
      </w:r>
      <w:r>
        <w:t xml:space="preserve"> </w:t>
      </w:r>
      <w:r>
        <w:rPr>
          <w:bCs/>
          <w:b/>
        </w:rPr>
        <w:t xml:space="preserve">जरितॄणाम् (jaritṝṇām)</w:t>
      </w:r>
      <w:r>
        <w:t xml:space="preserve"> </w:t>
      </w:r>
      <w:r>
        <w:t xml:space="preserve">— for the favour of the praisers |</w:t>
      </w:r>
      <w:r>
        <w:t xml:space="preserve"> </w:t>
      </w:r>
      <w:r>
        <w:rPr>
          <w:bCs/>
          <w:b/>
        </w:rPr>
        <w:t xml:space="preserve">शचीभिः (śacībhiḥ)</w:t>
      </w:r>
      <w:r>
        <w:t xml:space="preserve"> </w:t>
      </w:r>
      <w:r>
        <w:t xml:space="preserve">— [of the cart] with its turning operations |</w:t>
      </w:r>
      <w:r>
        <w:t xml:space="preserve"> </w:t>
      </w:r>
      <w:r>
        <w:rPr>
          <w:bCs/>
          <w:b/>
        </w:rPr>
        <w:t xml:space="preserve">अक्षं न (akṣaṃ na)</w:t>
      </w:r>
      <w:r>
        <w:t xml:space="preserve"> </w:t>
      </w:r>
      <w:r>
        <w:t xml:space="preserve">— as one turns and sets the axle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Cs/>
          <w:i/>
        </w:rPr>
        <w:t xml:space="preserve">vyāpāra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 Viśeṣa-viṣayagaḷu (Special Topics) ॥</w:t>
      </w:r>
      <w:r>
        <w:t xml:space="preserve"> </w:t>
      </w:r>
      <w:r>
        <w:rPr>
          <w:iCs/>
          <w:i/>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Cs/>
          <w:b/>
        </w:rPr>
        <w:t xml:space="preserve">दुवः (duvaḥ)</w:t>
      </w:r>
      <w:r>
        <w:t xml:space="preserve"> </w:t>
      </w:r>
      <w:r>
        <w:t xml:space="preserve">— the commentator takes this word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w:t>
      </w:r>
      <w:r>
        <w:t xml:space="preserve">(</w:t>
      </w:r>
      <w:r>
        <w:t xml:space="preserve">‘</w:t>
      </w:r>
      <w:r>
        <w:t xml:space="preserve">service</w:t>
      </w:r>
      <w:r>
        <w:t xml:space="preserve">’</w:t>
      </w:r>
      <w:r>
        <w:t xml:space="preserve">); Veṅkaṭamādhava, following Skandasvāmin, accepts the sense</w:t>
      </w:r>
      <w:r>
        <w:t xml:space="preserve"> </w:t>
      </w:r>
      <w:r>
        <w:rPr>
          <w:iCs/>
          <w:i/>
        </w:rPr>
        <w:t xml:space="preserve">paricaraṇaṃ karma</w:t>
      </w:r>
      <w:r>
        <w:t xml:space="preserve"> </w:t>
      </w:r>
      <w:r>
        <w:t xml:space="preserve">(</w:t>
      </w:r>
      <w:r>
        <w:t xml:space="preserve">‘</w:t>
      </w:r>
      <w:r>
        <w:t xml:space="preserve">the act of service</w:t>
      </w:r>
      <w:r>
        <w:t xml:space="preserve">’</w:t>
      </w:r>
      <w:r>
        <w:t xml:space="preserve">).</w:t>
      </w:r>
      <w:r>
        <w:t xml:space="preserve"> </w:t>
      </w:r>
      <w:r>
        <w:rPr>
          <w:bCs/>
          <w:b/>
        </w:rPr>
        <w:t xml:space="preserve">जरितॄणाम् (jaritṝṇām)</w:t>
      </w:r>
      <w:r>
        <w:t xml:space="preserve"> </w:t>
      </w:r>
      <w:r>
        <w:t xml:space="preserve">—</w:t>
      </w:r>
      <w:r>
        <w:t xml:space="preserve"> </w:t>
      </w:r>
      <w:r>
        <w:rPr>
          <w:iCs/>
          <w:i/>
        </w:rPr>
        <w:t xml:space="preserve">stotṝṇām</w:t>
      </w:r>
      <w:r>
        <w:t xml:space="preserve"> </w:t>
      </w:r>
      <w:r>
        <w:t xml:space="preserve">— of the praisers.</w:t>
      </w:r>
      <w:r>
        <w:t xml:space="preserve"> </w:t>
      </w:r>
      <w:r>
        <w:rPr>
          <w:bCs/>
          <w:b/>
        </w:rPr>
        <w:t xml:space="preserve">शचीभिः (śacībhiḥ)</w:t>
      </w:r>
      <w:r>
        <w:t xml:space="preserve"> </w:t>
      </w:r>
      <w:r>
        <w:t xml:space="preserve">—</w:t>
      </w:r>
      <w:r>
        <w:t xml:space="preserve"> </w:t>
      </w:r>
      <w:r>
        <w:rPr>
          <w:iCs/>
          <w:i/>
        </w:rPr>
        <w:t xml:space="preserve">karmabhiḥ</w:t>
      </w:r>
      <w:r>
        <w:t xml:space="preserve"> </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rPr>
          <w:iCs/>
          <w:i/>
        </w:rPr>
        <w:t xml:space="preserve">śacībhiḥ</w:t>
      </w:r>
      <w:r>
        <w:t xml:space="preserve"> </w:t>
      </w:r>
      <w:r>
        <w:t xml:space="preserve">=</w:t>
      </w:r>
      <w:r>
        <w:t xml:space="preserve"> </w:t>
      </w:r>
      <w:r>
        <w:t xml:space="preserve">‘</w:t>
      </w:r>
      <w:r>
        <w:t xml:space="preserve">by actions, by works</w:t>
      </w:r>
      <w:r>
        <w:t xml:space="preserve">’</w:t>
      </w:r>
      <w:r>
        <w:t xml:space="preserve">. Because the word</w:t>
      </w:r>
      <w:r>
        <w:t xml:space="preserve"> </w:t>
      </w:r>
      <w:r>
        <w:rPr>
          <w:iCs/>
          <w:i/>
        </w:rPr>
        <w:t xml:space="preserve">cakryoḥ</w:t>
      </w:r>
      <w:r>
        <w:t xml:space="preserve"> </w:t>
      </w:r>
      <w:r>
        <w:t xml:space="preserve">is used here [in the preceding rik], the sense is</w:t>
      </w:r>
      <w:r>
        <w:t xml:space="preserve"> </w:t>
      </w:r>
      <w:r>
        <w:t xml:space="preserve">‘</w:t>
      </w:r>
      <w:r>
        <w:t xml:space="preserve">by the works of the wheels or the chariot, that is, by swift-moving actions</w:t>
      </w:r>
      <w:r>
        <w:t xml:space="preserve">’</w:t>
      </w:r>
      <w:r>
        <w:t xml:space="preserve">.</w:t>
      </w:r>
    </w:p>
    <w:p>
      <w:r>
        <w:pict>
          <v:rect style="width:0;height:1.5pt" o:hralign="center" o:hrstd="t" o:hr="t"/>
        </w:pict>
      </w:r>
    </w:p>
    <w:bookmarkEnd w:id="153"/>
    <w:bookmarkStart w:id="154"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Cs/>
          <w:i/>
        </w:rPr>
        <w:t xml:space="preserve">śaśvad indraḥ popruthadbhir jigāya nānadadbhiḥ śāśvasadbhir dhanāni | sa no hiraṇyarathaṃ daṃsanāvān sa naḥ sanitā sanaye sa no ’dāt || 16 ||</w:t>
      </w:r>
    </w:p>
    <w:p>
      <w:pPr>
        <w:pStyle w:val="BodyText"/>
      </w:pPr>
      <w:r>
        <w:rPr>
          <w:bCs/>
          <w:b/>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Cs/>
          <w:i/>
        </w:rPr>
        <w:t xml:space="preserve">śaśvat | indraḥ | popruthat-bhiḥ | jigāya | nānadat-bhiḥ | śāśvasat-bhiḥ | dhanāni | saḥ | naḥ | hiraṇya-ratham | daṃsanā-vān | saḥ | naḥ | sanitā | sanaye | saḥ | naḥ | adāt || 16 ||</w:t>
      </w:r>
    </w:p>
    <w:p>
      <w:pPr>
        <w:pStyle w:val="BodyText"/>
      </w:pPr>
      <w:r>
        <w:rPr>
          <w:bCs/>
          <w:b/>
        </w:rPr>
        <w:t xml:space="preserve">Sāyaṇa-bhāṣya</w:t>
      </w:r>
      <w:r>
        <w:t xml:space="preserve"> </w:t>
      </w:r>
      <w:r>
        <w:rPr>
          <w:iCs/>
          <w:i/>
        </w:rPr>
        <w:t xml:space="preserve">(p. 497)</w:t>
      </w:r>
      <w:r>
        <w:t xml:space="preserve"> </w:t>
      </w:r>
      <w:r>
        <w:rPr>
          <w:iCs/>
          <w:i/>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Cs/>
          <w:i/>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w:t>
      </w:r>
      <w:r>
        <w:t xml:space="preserve">Śunaḥśepa received the golden chariot given by the pleased Indra. So too the Brāhmaṇa:</w:t>
      </w:r>
      <w:r>
        <w:t xml:space="preserve"> </w:t>
      </w:r>
      <w:r>
        <w:t xml:space="preserve">‘</w:t>
      </w:r>
      <w:r>
        <w:t xml:space="preserve">Indra, being praised, pleased in mind, gave him a golden chariot</w:t>
      </w:r>
      <w:r>
        <w:t xml:space="preserve">’</w:t>
      </w:r>
      <w:r>
        <w:t xml:space="preserve"> </w:t>
      </w:r>
      <w:r>
        <w:t xml:space="preserve">(Aitareya-Brāhmaṇa, reference [?]). Indra has ever [</w:t>
      </w:r>
      <w:r>
        <w:rPr>
          <w:iCs/>
          <w:i/>
        </w:rPr>
        <w:t xml:space="preserve">śaśvat</w:t>
      </w:r>
      <w:r>
        <w:t xml:space="preserve">] won the wealth of his enemies — with horses that blow [</w:t>
      </w:r>
      <w:r>
        <w:rPr>
          <w:iCs/>
          <w:i/>
        </w:rPr>
        <w:t xml:space="preserve">popruthadbhiḥ</w:t>
      </w:r>
      <w:r>
        <w:t xml:space="preserve">;</w:t>
      </w:r>
      <w:r>
        <w:t xml:space="preserve"> </w:t>
      </w:r>
      <w:r>
        <w:rPr>
          <w:iCs/>
          <w:i/>
        </w:rPr>
        <w:t xml:space="preserve">prothṛ paryāptau</w:t>
      </w:r>
      <w:r>
        <w:t xml:space="preserve">:</w:t>
      </w:r>
      <w:r>
        <w:t xml:space="preserve"> </w:t>
      </w:r>
      <w:r>
        <w:t xml:space="preserve">‘</w:t>
      </w:r>
      <w:r>
        <w:t xml:space="preserve">to be sufficient</w:t>
      </w:r>
      <w:r>
        <w:t xml:space="preserve">’</w:t>
      </w:r>
      <w:r>
        <w:t xml:space="preserve"> </w:t>
      </w:r>
      <w:r>
        <w:t xml:space="preserve">— [the lip-sound made] after eating fodder], that is, with exceedingly capable horses; neighing [</w:t>
      </w:r>
      <w:r>
        <w:rPr>
          <w:iCs/>
          <w:i/>
        </w:rPr>
        <w:t xml:space="preserve">nānadadbhiḥ</w:t>
      </w:r>
      <w:r>
        <w:t xml:space="preserve">;</w:t>
      </w:r>
      <w:r>
        <w:t xml:space="preserve"> </w:t>
      </w:r>
      <w:r>
        <w:rPr>
          <w:iCs/>
          <w:i/>
        </w:rPr>
        <w:t xml:space="preserve">ṇada avyakte śabde</w:t>
      </w:r>
      <w:r>
        <w:t xml:space="preserve">: making a neighing sound that issues from the mouth]; snorting [</w:t>
      </w:r>
      <w:r>
        <w:rPr>
          <w:iCs/>
          <w:i/>
        </w:rPr>
        <w:t xml:space="preserve">śāśvasadbhiḥ</w:t>
      </w:r>
      <w:r>
        <w:t xml:space="preserve">;</w:t>
      </w:r>
      <w:r>
        <w:t xml:space="preserve"> </w:t>
      </w:r>
      <w:r>
        <w:rPr>
          <w:iCs/>
          <w:i/>
        </w:rPr>
        <w:t xml:space="preserve">śvasa prāṇane</w:t>
      </w:r>
      <w:r>
        <w:t xml:space="preserve">: breathing hard again and again]. Valiant [</w:t>
      </w:r>
      <w:r>
        <w:rPr>
          <w:iCs/>
          <w:i/>
        </w:rPr>
        <w:t xml:space="preserve">daṃsanāvān</w:t>
      </w:r>
      <w:r>
        <w:t xml:space="preserve">,</w:t>
      </w:r>
      <w:r>
        <w:t xml:space="preserve"> </w:t>
      </w:r>
      <w:r>
        <w:t xml:space="preserve">‘</w:t>
      </w:r>
      <w:r>
        <w:t xml:space="preserve">possessing deeds</w:t>
      </w:r>
      <w:r>
        <w:t xml:space="preserve">’</w:t>
      </w:r>
      <w:r>
        <w:t xml:space="preserve">], the giver [</w:t>
      </w:r>
      <w:r>
        <w:rPr>
          <w:iCs/>
          <w:i/>
        </w:rPr>
        <w:t xml:space="preserve">sanitā</w:t>
      </w:r>
      <w:r>
        <w:t xml:space="preserve">] — that Indra, for our enjoyment [</w:t>
      </w:r>
      <w:r>
        <w:rPr>
          <w:iCs/>
          <w:i/>
        </w:rPr>
        <w:t xml:space="preserve">sanaye</w:t>
      </w:r>
      <w:r>
        <w:t xml:space="preserve">], gave us a chariot made of gold.</w:t>
      </w:r>
      <w:r>
        <w:t xml:space="preserve"> </w:t>
      </w:r>
      <w:r>
        <w:rPr>
          <w:iCs/>
          <w:i/>
        </w:rPr>
        <w:t xml:space="preserve">Sa naḥ, sa naḥ</w:t>
      </w:r>
      <w:r>
        <w:t xml:space="preserve">: the repetition is for emphasis [</w:t>
      </w:r>
      <w:r>
        <w:rPr>
          <w:iCs/>
          <w:i/>
        </w:rPr>
        <w:t xml:space="preserve">ādara</w:t>
      </w:r>
      <w:r>
        <w:t xml:space="preserve">,</w:t>
      </w:r>
      <w:r>
        <w:t xml:space="preserve"> </w:t>
      </w:r>
      <w:r>
        <w:t xml:space="preserve">‘</w:t>
      </w:r>
      <w:r>
        <w:t xml:space="preserve">respect</w:t>
      </w:r>
      <w:r>
        <w:t xml:space="preserve">’</w:t>
      </w:r>
      <w:r>
        <w:t xml:space="preserve">].</w:t>
      </w:r>
      <w:r>
        <w:t xml:space="preserve">”</w:t>
      </w:r>
    </w:p>
    <w:p>
      <w:pPr>
        <w:pStyle w:val="BodyText"/>
      </w:pPr>
      <w:r>
        <w:rPr>
          <w:iCs/>
          <w:i/>
        </w:rPr>
        <w:t xml:space="preserve">(Grammar pages 499–500, noted briefly:</w:t>
      </w:r>
      <w:r>
        <w:t xml:space="preserve"> </w:t>
      </w:r>
      <w:r>
        <w:t xml:space="preserve">popruthadbhiḥ</w:t>
      </w:r>
      <w:r>
        <w:t xml:space="preserve"> </w:t>
      </w:r>
      <w:r>
        <w:rPr>
          <w:iCs/>
          <w:i/>
        </w:rPr>
        <w:t xml:space="preserve">—</w:t>
      </w:r>
      <w:r>
        <w:rPr>
          <w:iCs/>
          <w:i/>
        </w:rPr>
        <w:t xml:space="preserve"> </w:t>
      </w:r>
      <w:r>
        <w:t xml:space="preserve">prothṛ paryāptau</w:t>
      </w:r>
      <w:r>
        <w:rPr>
          <w:iCs/>
          <w:i/>
        </w:rPr>
        <w:t xml:space="preserve">; the intensive without endings (</w:t>
      </w:r>
      <w:r>
        <w:t xml:space="preserve">yaṅluk</w:t>
      </w:r>
      <w:r>
        <w:rPr>
          <w:iCs/>
          <w:i/>
        </w:rPr>
        <w:t xml:space="preserve">) by P. 3-1-22</w:t>
      </w:r>
      <w:r>
        <w:rPr>
          <w:iCs/>
          <w:i/>
        </w:rPr>
        <w:t xml:space="preserve"> </w:t>
      </w:r>
      <w:r>
        <w:t xml:space="preserve">dhātor ekāco halādeḥ kriyāsamabhihāre yaṅ</w:t>
      </w:r>
      <w:r>
        <w:rPr>
          <w:iCs/>
          <w:i/>
        </w:rPr>
        <w:t xml:space="preserve">-line [the print cites P. 3-1-22? [?]] in the sense of intensity; doubling by P. 6-1-9</w:t>
      </w:r>
      <w:r>
        <w:rPr>
          <w:iCs/>
          <w:i/>
        </w:rPr>
        <w:t xml:space="preserve"> </w:t>
      </w:r>
      <w:r>
        <w:t xml:space="preserve">sanyaṅoḥ* (सन्यङोः);</w:t>
      </w:r>
      <w:r>
        <w:t xml:space="preserve"> </w:t>
      </w:r>
      <w:r>
        <w:rPr>
          <w:iCs/>
          <w:i/>
        </w:rPr>
        <w:t xml:space="preserve">halādiḥ śeṣaḥ</w:t>
      </w:r>
      <w:r>
        <w:t xml:space="preserve"> </w:t>
      </w:r>
      <w:r>
        <w:t xml:space="preserve">P. 7-4-60 (हलादिः शेषः);</w:t>
      </w:r>
      <w:r>
        <w:t xml:space="preserve"> </w:t>
      </w:r>
      <w:r>
        <w:rPr>
          <w:iCs/>
          <w:i/>
        </w:rPr>
        <w:t xml:space="preserve">guṇa</w:t>
      </w:r>
      <w:r>
        <w:t xml:space="preserve"> </w:t>
      </w:r>
      <w:r>
        <w:t xml:space="preserve">of the reduplicate by P. 7-4-82</w:t>
      </w:r>
      <w:r>
        <w:t xml:space="preserve"> </w:t>
      </w:r>
      <w:r>
        <w:rPr>
          <w:iCs/>
          <w:i/>
        </w:rPr>
        <w:t xml:space="preserve">guṇo yaṅluṅkoḥ</w:t>
      </w:r>
      <w:r>
        <w:t xml:space="preserve"> </w:t>
      </w:r>
      <w:r>
        <w:t xml:space="preserve">(गुणो यङ्लुकोः);</w:t>
      </w:r>
      <w:r>
        <w:t xml:space="preserve"> </w:t>
      </w:r>
      <w:r>
        <w:rPr>
          <w:iCs/>
          <w:i/>
        </w:rPr>
        <w:t xml:space="preserve">śatṛ</w:t>
      </w:r>
      <w:r>
        <w:t xml:space="preserve"> </w:t>
      </w:r>
      <w:r>
        <w:t xml:space="preserve">by P. 3-2-124</w:t>
      </w:r>
      <w:r>
        <w:t xml:space="preserve"> </w:t>
      </w:r>
      <w:r>
        <w:rPr>
          <w:iCs/>
          <w:i/>
        </w:rPr>
        <w:t xml:space="preserve">laṭaḥ śatṛśānacāv…</w:t>
      </w:r>
      <w:r>
        <w:t xml:space="preserve">; instrumental plural; the initial acute by P. 6-1-189</w:t>
      </w:r>
      <w:r>
        <w:t xml:space="preserve"> </w:t>
      </w:r>
      <w:r>
        <w:rPr>
          <w:iCs/>
          <w:i/>
        </w:rPr>
        <w:t xml:space="preserve">abhyastānām ādiḥ</w:t>
      </w:r>
      <w:r>
        <w:t xml:space="preserve"> </w:t>
      </w:r>
      <w:r>
        <w:t xml:space="preserve">(अभ्यस्तानामादिः);* jigāya</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ṇal</w:t>
      </w:r>
      <w:r>
        <w:t xml:space="preserve">;</w:t>
      </w:r>
      <w:r>
        <w:t xml:space="preserve"> </w:t>
      </w:r>
      <w:r>
        <w:rPr>
          <w:iCs/>
          <w:i/>
        </w:rPr>
        <w:t xml:space="preserve">ñit</w:t>
      </w:r>
      <w:r>
        <w:t xml:space="preserve"> </w:t>
      </w:r>
      <w:r>
        <w:t xml:space="preserve">→</w:t>
      </w:r>
      <w:r>
        <w:t xml:space="preserve"> </w:t>
      </w:r>
      <w:r>
        <w:rPr>
          <w:iCs/>
          <w:i/>
        </w:rPr>
        <w:t xml:space="preserve">vṛddhi</w:t>
      </w:r>
      <w:r>
        <w:t xml:space="preserve"> </w:t>
      </w:r>
      <w:r>
        <w:t xml:space="preserve">by P. 7-2-115</w:t>
      </w:r>
      <w:r>
        <w:t xml:space="preserve"> </w:t>
      </w:r>
      <w:r>
        <w:rPr>
          <w:iCs/>
          <w:i/>
        </w:rPr>
        <w:t xml:space="preserve">aco ñṇiti</w:t>
      </w:r>
      <w:r>
        <w:t xml:space="preserve"> </w:t>
      </w:r>
      <w:r>
        <w:t xml:space="preserve">(अचो ञ्णिति); doubling by P. 6-1-8</w:t>
      </w:r>
      <w:r>
        <w:t xml:space="preserve"> </w:t>
      </w:r>
      <w:r>
        <w:rPr>
          <w:iCs/>
          <w:i/>
        </w:rPr>
        <w:t xml:space="preserve">liṭi dhātor anabhyāsasya</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w:t>
      </w:r>
      <w:r>
        <w:t xml:space="preserve"> </w:t>
      </w:r>
      <w:r>
        <w:rPr>
          <w:iCs/>
          <w:i/>
        </w:rPr>
        <w:t xml:space="preserve">g</w:t>
      </w:r>
      <w:r>
        <w:t xml:space="preserve"> </w:t>
      </w:r>
      <w:r>
        <w:t xml:space="preserve">by P. 7-3-56</w:t>
      </w:r>
      <w:r>
        <w:t xml:space="preserve"> </w:t>
      </w:r>
      <w:r>
        <w:rPr>
          <w:iCs/>
          <w:i/>
        </w:rPr>
        <w:t xml:space="preserve">ajer…/ci ṇoḥ kuḥ</w:t>
      </w:r>
      <w:r>
        <w:t xml:space="preserve"> </w:t>
      </w:r>
      <w:r>
        <w:t xml:space="preserve">(चजोः कु…);</w:t>
      </w:r>
      <w:r>
        <w:t xml:space="preserve"> </w:t>
      </w:r>
      <w:r>
        <w:rPr>
          <w:iCs/>
          <w:i/>
        </w:rPr>
        <w:t xml:space="preserve">ayādeśa</w:t>
      </w:r>
      <w:r>
        <w:t xml:space="preserve">;* nānadadbhiḥ</w:t>
      </w:r>
      <w:r>
        <w:t xml:space="preserve"> </w:t>
      </w:r>
      <w:r>
        <w:rPr>
          <w:iCs/>
          <w:i/>
        </w:rPr>
        <w:t xml:space="preserve">—</w:t>
      </w:r>
      <w:r>
        <w:rPr>
          <w:iCs/>
          <w:i/>
        </w:rPr>
        <w:t xml:space="preserve"> </w:t>
      </w:r>
      <w:r>
        <w:t xml:space="preserve">ṇada avyakte śabde</w:t>
      </w:r>
      <w:r>
        <w:rPr>
          <w:iCs/>
          <w:i/>
        </w:rPr>
        <w:t xml:space="preserve">,</w:t>
      </w:r>
      <w:r>
        <w:rPr>
          <w:iCs/>
          <w:i/>
        </w:rPr>
        <w:t xml:space="preserve"> </w:t>
      </w:r>
      <w:r>
        <w:t xml:space="preserve">bhvādi</w:t>
      </w:r>
      <w:r>
        <w:rPr>
          <w:iCs/>
          <w:i/>
        </w:rPr>
        <w:t xml:space="preserve">,</w:t>
      </w:r>
      <w:r>
        <w:rPr>
          <w:iCs/>
          <w:i/>
        </w:rPr>
        <w:t xml:space="preserve"> </w:t>
      </w:r>
      <w:r>
        <w:t xml:space="preserve">n* for</w:t>
      </w:r>
      <w:r>
        <w:t xml:space="preserve"> </w:t>
      </w:r>
      <w:r>
        <w:rPr>
          <w:iCs/>
          <w:i/>
        </w:rPr>
        <w:t xml:space="preserve">ṇ</w:t>
      </w:r>
      <w:r>
        <w:t xml:space="preserve"> </w:t>
      </w:r>
      <w:r>
        <w:t xml:space="preserve">by P. 6-1-65</w:t>
      </w:r>
      <w:r>
        <w:t xml:space="preserve"> </w:t>
      </w:r>
      <w:r>
        <w:rPr>
          <w:iCs/>
          <w:i/>
        </w:rPr>
        <w:t xml:space="preserve">ṇo naḥ</w:t>
      </w:r>
      <w:r>
        <w:t xml:space="preserve"> </w:t>
      </w:r>
      <w:r>
        <w:t xml:space="preserve">(णो नः);</w:t>
      </w:r>
      <w:r>
        <w:t xml:space="preserve"> </w:t>
      </w:r>
      <w:r>
        <w:rPr>
          <w:iCs/>
          <w:i/>
        </w:rPr>
        <w:t xml:space="preserve">yaṅluk</w:t>
      </w:r>
      <w:r>
        <w:t xml:space="preserve">; the reduplicate lengthened by P. 7-4-83</w:t>
      </w:r>
      <w:r>
        <w:t xml:space="preserve"> </w:t>
      </w:r>
      <w:r>
        <w:rPr>
          <w:iCs/>
          <w:i/>
        </w:rPr>
        <w:t xml:space="preserve">dīrgho</w:t>
      </w:r>
      <w:r>
        <w:rPr>
          <w:iCs/>
          <w:i/>
        </w:rPr>
        <w:t xml:space="preserve"> </w:t>
      </w:r>
      <w:r>
        <w:rPr>
          <w:iCs/>
          <w:i/>
        </w:rPr>
        <w:t xml:space="preserve">‘</w:t>
      </w:r>
      <w:r>
        <w:rPr>
          <w:iCs/>
          <w:i/>
        </w:rPr>
        <w:t xml:space="preserve">kitaḥ* (दीर्घोऽकितः);</w:t>
      </w:r>
      <w:r>
        <w:rPr>
          <w:iCs/>
          <w:i/>
        </w:rPr>
        <w:t xml:space="preserve"> </w:t>
      </w:r>
      <w:r>
        <w:rPr>
          <w:iCs/>
          <w:i/>
          <w:iCs/>
          <w:i/>
        </w:rPr>
        <w:t xml:space="preserve">śatṛ</w:t>
      </w:r>
      <w:r>
        <w:rPr>
          <w:iCs/>
          <w:i/>
        </w:rPr>
        <w:t xml:space="preserve">;* śāśvasadbhiḥ</w:t>
      </w:r>
      <w:r>
        <w:rPr>
          <w:iCs/>
          <w:i/>
        </w:rPr>
        <w:t xml:space="preserve"> </w:t>
      </w:r>
      <w:r>
        <w:rPr>
          <w:iCs/>
          <w:i/>
          <w:iCs/>
          <w:i/>
        </w:rPr>
        <w:t xml:space="preserve">—</w:t>
      </w:r>
      <w:r>
        <w:rPr>
          <w:iCs/>
          <w:i/>
          <w:iCs/>
          <w:i/>
        </w:rPr>
        <w:t xml:space="preserve"> </w:t>
      </w:r>
      <w:r>
        <w:rPr>
          <w:iCs/>
          <w:i/>
        </w:rPr>
        <w:t xml:space="preserve">śvasa prāṇane</w:t>
      </w:r>
      <w:r>
        <w:rPr>
          <w:iCs/>
          <w:i/>
          <w:iCs/>
          <w:i/>
        </w:rPr>
        <w:t xml:space="preserve">,</w:t>
      </w:r>
      <w:r>
        <w:rPr>
          <w:iCs/>
          <w:i/>
          <w:iCs/>
          <w:i/>
        </w:rPr>
        <w:t xml:space="preserve"> </w:t>
      </w:r>
      <w:r>
        <w:rPr>
          <w:iCs/>
          <w:i/>
        </w:rPr>
        <w:t xml:space="preserve">adādi</w:t>
      </w:r>
      <w:r>
        <w:rPr>
          <w:iCs/>
          <w:i/>
          <w:iCs/>
          <w:i/>
        </w:rPr>
        <w:t xml:space="preserve">, as before;</w:t>
      </w:r>
      <w:r>
        <w:rPr>
          <w:iCs/>
          <w:i/>
        </w:rPr>
        <w:t xml:space="preserve"> </w:t>
      </w:r>
      <w:r>
        <w:rPr>
          <w:iCs/>
          <w:i/>
        </w:rPr>
        <w:t xml:space="preserve">hiraṇyaratham</w:t>
      </w:r>
      <w:r>
        <w:rPr>
          <w:iCs/>
          <w:i/>
        </w:rPr>
        <w:t xml:space="preserve"> </w:t>
      </w:r>
      <w:r>
        <w:rPr>
          <w:iCs/>
          <w:i/>
          <w:iCs/>
          <w:i/>
        </w:rPr>
        <w:t xml:space="preserve">—</w:t>
      </w:r>
      <w:r>
        <w:rPr>
          <w:iCs/>
          <w:i/>
          <w:iCs/>
          <w:i/>
        </w:rPr>
        <w:t xml:space="preserve"> </w:t>
      </w:r>
      <w:r>
        <w:rPr>
          <w:iCs/>
          <w:i/>
        </w:rPr>
        <w:t xml:space="preserve">hiraṇyasya rathaḥ</w:t>
      </w:r>
      <w:r>
        <w:rPr>
          <w:iCs/>
          <w:i/>
          <w:iCs/>
          <w:i/>
        </w:rPr>
        <w:t xml:space="preserve">, a genitive</w:t>
      </w:r>
      <w:r>
        <w:rPr>
          <w:iCs/>
          <w:i/>
          <w:iCs/>
          <w:i/>
        </w:rPr>
        <w:t xml:space="preserve"> </w:t>
      </w:r>
      <w:r>
        <w:rPr>
          <w:iCs/>
          <w:i/>
        </w:rPr>
        <w:t xml:space="preserve">tatpuruṣa</w:t>
      </w:r>
      <w:r>
        <w:rPr>
          <w:iCs/>
          <w:i/>
          <w:iCs/>
          <w:i/>
        </w:rPr>
        <w:t xml:space="preserve">, end-acute by P. 6-1-223</w:t>
      </w:r>
      <w:r>
        <w:rPr>
          <w:iCs/>
          <w:i/>
          <w:iCs/>
          <w:i/>
        </w:rPr>
        <w:t xml:space="preserve"> </w:t>
      </w:r>
      <w:r>
        <w:rPr>
          <w:iCs/>
          <w:i/>
        </w:rPr>
        <w:t xml:space="preserve">samāsasya* (समासस्य);* adāt</w:t>
      </w:r>
      <w:r>
        <w:rPr>
          <w:iCs/>
          <w:i/>
        </w:rPr>
        <w:t xml:space="preserve"> </w:t>
      </w:r>
      <w:r>
        <w:rPr>
          <w:iCs/>
          <w:i/>
          <w:iCs/>
          <w:i/>
        </w:rPr>
        <w:t xml:space="preserve">—</w:t>
      </w:r>
      <w:r>
        <w:rPr>
          <w:iCs/>
          <w:i/>
          <w:iCs/>
          <w:i/>
        </w:rPr>
        <w:t xml:space="preserve"> </w:t>
      </w:r>
      <w:r>
        <w:rPr>
          <w:iCs/>
          <w:i/>
        </w:rPr>
        <w:t xml:space="preserve">ḍudāñ dāne</w:t>
      </w:r>
      <w:r>
        <w:rPr>
          <w:iCs/>
          <w:i/>
          <w:iCs/>
          <w:i/>
        </w:rPr>
        <w:t xml:space="preserve">,</w:t>
      </w:r>
      <w:r>
        <w:rPr>
          <w:iCs/>
          <w:i/>
          <w:iCs/>
          <w:i/>
        </w:rPr>
        <w:t xml:space="preserve"> </w:t>
      </w:r>
      <w:r>
        <w:rPr>
          <w:iCs/>
          <w:i/>
        </w:rPr>
        <w:t xml:space="preserve">juhotyādi</w:t>
      </w:r>
      <w:r>
        <w:rPr>
          <w:iCs/>
          <w:i/>
          <w:iCs/>
          <w:i/>
        </w:rPr>
        <w:t xml:space="preserve">; the</w:t>
      </w:r>
      <w:r>
        <w:rPr>
          <w:iCs/>
          <w:i/>
          <w:iCs/>
          <w:i/>
        </w:rPr>
        <w:t xml:space="preserve"> </w:t>
      </w:r>
      <w:r>
        <w:rPr>
          <w:iCs/>
          <w:i/>
        </w:rPr>
        <w:t xml:space="preserve">ḍu* is</w:t>
      </w:r>
      <w:r>
        <w:rPr>
          <w:iCs/>
          <w:i/>
        </w:rPr>
        <w:t xml:space="preserve"> </w:t>
      </w:r>
      <w:r>
        <w:rPr>
          <w:iCs/>
          <w:i/>
          <w:iCs/>
          <w:i/>
        </w:rPr>
        <w:t xml:space="preserve">it</w:t>
      </w:r>
      <w:r>
        <w:rPr>
          <w:iCs/>
          <w:i/>
        </w:rPr>
        <w:t xml:space="preserve"> </w:t>
      </w:r>
      <w:r>
        <w:rPr>
          <w:iCs/>
          <w:i/>
        </w:rPr>
        <w:t xml:space="preserve">by P. 1-3-5</w:t>
      </w:r>
      <w:r>
        <w:rPr>
          <w:iCs/>
          <w:i/>
        </w:rPr>
        <w:t xml:space="preserve"> </w:t>
      </w:r>
      <w:r>
        <w:rPr>
          <w:iCs/>
          <w:i/>
          <w:iCs/>
          <w:i/>
        </w:rPr>
        <w:t xml:space="preserve">ādir ñiṭuḍavaḥ</w:t>
      </w:r>
      <w:r>
        <w:rPr>
          <w:iCs/>
          <w:i/>
        </w:rPr>
        <w:t xml:space="preserve">; aorist (</w:t>
      </w:r>
      <w:r>
        <w:rPr>
          <w:iCs/>
          <w:i/>
          <w:iCs/>
          <w:i/>
        </w:rPr>
        <w:t xml:space="preserve">luṅ</w:t>
      </w:r>
      <w:r>
        <w:rPr>
          <w:iCs/>
          <w:i/>
        </w:rPr>
        <w:t xml:space="preserve">) 3rd singular;</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by P. 3-1-44</w:t>
      </w:r>
      <w:r>
        <w:rPr>
          <w:iCs/>
          <w:i/>
        </w:rPr>
        <w:t xml:space="preserve"> </w:t>
      </w:r>
      <w:r>
        <w:rPr>
          <w:iCs/>
          <w:i/>
          <w:iCs/>
          <w:i/>
        </w:rPr>
        <w:t xml:space="preserve">cli luṅi</w:t>
      </w:r>
      <w:r>
        <w:rPr>
          <w:iCs/>
          <w:i/>
        </w:rPr>
        <w:t xml:space="preserve">, and</w:t>
      </w:r>
      <w:r>
        <w:rPr>
          <w:iCs/>
          <w:i/>
        </w:rPr>
        <w:t xml:space="preserve"> </w:t>
      </w:r>
      <w:r>
        <w:rPr>
          <w:iCs/>
          <w:i/>
          <w:iCs/>
          <w:i/>
        </w:rPr>
        <w:t xml:space="preserve">sic</w:t>
      </w:r>
      <w:r>
        <w:rPr>
          <w:iCs/>
          <w:i/>
        </w:rPr>
        <w:t xml:space="preserve"> </w:t>
      </w:r>
      <w:r>
        <w:rPr>
          <w:iCs/>
          <w:i/>
        </w:rPr>
        <w:t xml:space="preserve">dropped by P. 2-4-77</w:t>
      </w:r>
      <w:r>
        <w:rPr>
          <w:iCs/>
          <w:i/>
        </w:rPr>
        <w:t xml:space="preserve"> </w:t>
      </w:r>
      <w:r>
        <w:rPr>
          <w:iCs/>
          <w:i/>
          <w:iCs/>
          <w:i/>
        </w:rPr>
        <w:t xml:space="preserve">gātisthāghupābhūbhyaḥ sicaḥ parasmaipadeṣu</w:t>
      </w:r>
      <w:r>
        <w:rPr>
          <w:iCs/>
          <w:i/>
        </w:rPr>
        <w:t xml:space="preserve"> </w:t>
      </w:r>
      <w:r>
        <w:rPr>
          <w:iCs/>
          <w:i/>
        </w:rPr>
        <w:t xml:space="preserve">(गातिस्थाघुपाभूभ्यः सिचः परस्मैपदेषु); the</w:t>
      </w:r>
      <w:r>
        <w:rPr>
          <w:iCs/>
          <w:i/>
        </w:rPr>
        <w:t xml:space="preserve"> </w:t>
      </w:r>
      <w:r>
        <w:rPr>
          <w:iCs/>
          <w:i/>
          <w:iCs/>
          <w:i/>
        </w:rPr>
        <w:t xml:space="preserve">aṭ</w:t>
      </w:r>
      <w:r>
        <w:rPr>
          <w:iCs/>
          <w:i/>
        </w:rPr>
        <w:t xml:space="preserve"> </w:t>
      </w:r>
      <w:r>
        <w:rPr>
          <w:iCs/>
          <w:i/>
        </w:rPr>
        <w:t xml:space="preserve">augment by P. 6-4-71</w:t>
      </w:r>
      <w:r>
        <w:rPr>
          <w:iCs/>
          <w:i/>
        </w:rPr>
        <w:t xml:space="preserve"> </w:t>
      </w:r>
      <w:r>
        <w:rPr>
          <w:iCs/>
          <w:i/>
          <w:iCs/>
          <w:i/>
        </w:rPr>
        <w:t xml:space="preserve">luṅlaṅlṛṅkṣv aḍudāttaḥ</w:t>
      </w:r>
      <w:r>
        <w:rPr>
          <w:iCs/>
          <w:i/>
        </w:rPr>
        <w:t xml:space="preserve"> </w:t>
      </w:r>
      <w:r>
        <w:rPr>
          <w:iCs/>
          <w:i/>
        </w:rPr>
        <w:t xml:space="preserve">(लुङ्लङ्लृङ्क्ष्वडुदात्तः);* daṃsanāvān</w:t>
      </w:r>
      <w:r>
        <w:rPr>
          <w:iCs/>
          <w:i/>
        </w:rPr>
        <w:t xml:space="preserve"> </w:t>
      </w:r>
      <w:r>
        <w:rPr>
          <w:iCs/>
          <w:i/>
          <w:iCs/>
          <w:i/>
        </w:rPr>
        <w:t xml:space="preserve">—</w:t>
      </w:r>
      <w:r>
        <w:rPr>
          <w:iCs/>
          <w:i/>
          <w:iCs/>
          <w:i/>
        </w:rPr>
        <w:t xml:space="preserve"> </w:t>
      </w:r>
      <w:r>
        <w:rPr>
          <w:iCs/>
          <w:i/>
        </w:rPr>
        <w:t xml:space="preserve">daṃsa* is read among the names of ’deed</w:t>
      </w:r>
      <w:r>
        <w:rPr>
          <w:iCs/>
          <w:i/>
        </w:rPr>
        <w:t xml:space="preserve">’</w:t>
      </w:r>
      <w:r>
        <w:rPr>
          <w:iCs/>
          <w:i/>
        </w:rPr>
        <w:t xml:space="preserve"> </w:t>
      </w:r>
      <w:r>
        <w:rPr>
          <w:iCs/>
          <w:i/>
        </w:rPr>
        <w:t xml:space="preserve">(Nirukta 2-1-? [?]);</w:t>
      </w:r>
      <w:r>
        <w:rPr>
          <w:iCs/>
          <w:i/>
        </w:rPr>
        <w:t xml:space="preserve"> </w:t>
      </w:r>
      <w:r>
        <w:t xml:space="preserve">daṃsa eva daṃsanā</w:t>
      </w:r>
      <w:r>
        <w:rPr>
          <w:iCs/>
          <w:i/>
        </w:rPr>
        <w:t xml:space="preserve">,</w:t>
      </w:r>
      <w:r>
        <w:rPr>
          <w:iCs/>
          <w:i/>
        </w:rPr>
        <w:t xml:space="preserve"> </w:t>
      </w:r>
      <w:r>
        <w:t xml:space="preserve">matup* by P. 5-2-94</w:t>
      </w:r>
      <w:r>
        <w:t xml:space="preserve"> </w:t>
      </w:r>
      <w:r>
        <w:rPr>
          <w:iCs/>
          <w:i/>
        </w:rPr>
        <w:t xml:space="preserve">tadasyāstyasminn iti 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w:t>
      </w:r>
      <w:r>
        <w:t xml:space="preserve">(मादुपधायाश्च मतोर्वोऽयवादिभ्यः);</w:t>
      </w:r>
      <w:r>
        <w:t xml:space="preserve"> </w:t>
      </w:r>
      <w:r>
        <w:rPr>
          <w:iCs/>
          <w:i/>
        </w:rPr>
        <w:t xml:space="preserve">num</w:t>
      </w:r>
      <w:r>
        <w:t xml:space="preserve"> </w:t>
      </w:r>
      <w:r>
        <w:t xml:space="preserve">in the nominative by P. 7-1-70</w:t>
      </w:r>
      <w:r>
        <w:t xml:space="preserve"> </w:t>
      </w:r>
      <w:r>
        <w:rPr>
          <w:iCs/>
          <w:i/>
        </w:rPr>
        <w:t xml:space="preserve">ugidacāṃ sarvanāmasthāne ’dhātoḥ</w:t>
      </w:r>
      <w:r>
        <w:t xml:space="preserve">. Numerals as read, many [?].)*</w:t>
      </w:r>
    </w:p>
    <w:p>
      <w:pPr>
        <w:pStyle w:val="BodyText"/>
      </w:pPr>
      <w:r>
        <w:rPr>
          <w:bCs/>
          <w:b/>
        </w:rPr>
        <w:t xml:space="preserve">॥ Prati-padārthaḥ ॥</w:t>
      </w:r>
      <w:r>
        <w:t xml:space="preserve"> </w:t>
      </w:r>
      <w:r>
        <w:rPr>
          <w:iCs/>
          <w:i/>
        </w:rPr>
        <w:t xml:space="preserve">(p. 497)</w:t>
      </w:r>
      <w:r>
        <w:t xml:space="preserve"> </w:t>
      </w:r>
      <w:r>
        <w:rPr>
          <w:bCs/>
          <w:b/>
        </w:rPr>
        <w:t xml:space="preserve">इन्द्रः (indraḥ)</w:t>
      </w:r>
      <w:r>
        <w:t xml:space="preserve"> </w:t>
      </w:r>
      <w:r>
        <w:t xml:space="preserve">— Indra |</w:t>
      </w:r>
      <w:r>
        <w:t xml:space="preserve"> </w:t>
      </w:r>
      <w:r>
        <w:rPr>
          <w:bCs/>
          <w:b/>
        </w:rPr>
        <w:t xml:space="preserve">पोप्रुथद्भिः (popruthadbhiḥ)</w:t>
      </w:r>
      <w:r>
        <w:t xml:space="preserve"> </w:t>
      </w:r>
      <w:r>
        <w:t xml:space="preserve">— making the sound of the lips |</w:t>
      </w:r>
      <w:r>
        <w:t xml:space="preserve"> </w:t>
      </w:r>
      <w:r>
        <w:rPr>
          <w:bCs/>
          <w:b/>
        </w:rPr>
        <w:t xml:space="preserve">नानदद्भिः (nānadadbhiḥ)</w:t>
      </w:r>
      <w:r>
        <w:t xml:space="preserve"> </w:t>
      </w:r>
      <w:r>
        <w:t xml:space="preserve">— neighing [with the help of horses] |</w:t>
      </w:r>
      <w:r>
        <w:t xml:space="preserve"> </w:t>
      </w:r>
      <w:r>
        <w:rPr>
          <w:bCs/>
          <w:b/>
        </w:rPr>
        <w:t xml:space="preserve">धनानि (dhanāni)</w:t>
      </w:r>
      <w:r>
        <w:t xml:space="preserve"> </w:t>
      </w:r>
      <w:r>
        <w:t xml:space="preserve">— the riches of the foes |</w:t>
      </w:r>
      <w:r>
        <w:t xml:space="preserve"> </w:t>
      </w:r>
      <w:r>
        <w:rPr>
          <w:bCs/>
          <w:b/>
        </w:rPr>
        <w:t xml:space="preserve">शश्वत् (śaśvat)</w:t>
      </w:r>
      <w:r>
        <w:t xml:space="preserve"> </w:t>
      </w:r>
      <w:r>
        <w:t xml:space="preserve">— always |</w:t>
      </w:r>
      <w:r>
        <w:t xml:space="preserve"> </w:t>
      </w:r>
      <w:r>
        <w:rPr>
          <w:bCs/>
          <w:b/>
        </w:rPr>
        <w:t xml:space="preserve">जिगाय (jigāya)</w:t>
      </w:r>
      <w:r>
        <w:t xml:space="preserve"> </w:t>
      </w:r>
      <w:r>
        <w:t xml:space="preserve">— has conquered |</w:t>
      </w:r>
      <w:r>
        <w:t xml:space="preserve"> </w:t>
      </w:r>
      <w:r>
        <w:rPr>
          <w:bCs/>
          <w:b/>
        </w:rPr>
        <w:t xml:space="preserve">दंसनावान् (daṃsanāvān)</w:t>
      </w:r>
      <w:r>
        <w:t xml:space="preserve"> </w:t>
      </w:r>
      <w:r>
        <w:t xml:space="preserve">— [that Indra,] one possessed of valour |</w:t>
      </w:r>
      <w:r>
        <w:t xml:space="preserve"> </w:t>
      </w:r>
      <w:r>
        <w:rPr>
          <w:bCs/>
          <w:b/>
        </w:rPr>
        <w:t xml:space="preserve">सनिता (sanitā)</w:t>
      </w:r>
      <w:r>
        <w:t xml:space="preserve"> </w:t>
      </w:r>
      <w:r>
        <w:t xml:space="preserve">— [and] giver |</w:t>
      </w:r>
      <w:r>
        <w:t xml:space="preserve"> </w:t>
      </w:r>
      <w:r>
        <w:rPr>
          <w:bCs/>
          <w:b/>
        </w:rPr>
        <w:t xml:space="preserve">सः (saḥ)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सनये (sanaye)</w:t>
      </w:r>
      <w:r>
        <w:t xml:space="preserve"> </w:t>
      </w:r>
      <w:r>
        <w:t xml:space="preserve">— as a gift |</w:t>
      </w:r>
      <w:r>
        <w:t xml:space="preserve"> </w:t>
      </w:r>
      <w:r>
        <w:rPr>
          <w:bCs/>
          <w:b/>
        </w:rPr>
        <w:t xml:space="preserve">हिरण्यरथम् (hiraṇyaratham)</w:t>
      </w:r>
      <w:r>
        <w:t xml:space="preserve"> </w:t>
      </w:r>
      <w:r>
        <w:t xml:space="preserve">— a chariot made of gold |</w:t>
      </w:r>
      <w:r>
        <w:t xml:space="preserve"> </w:t>
      </w:r>
      <w:r>
        <w:rPr>
          <w:bCs/>
          <w:b/>
        </w:rPr>
        <w:t xml:space="preserve">अदात् (adāt)</w:t>
      </w:r>
      <w:r>
        <w:t xml:space="preserve"> </w:t>
      </w:r>
      <w:r>
        <w:t xml:space="preserve">— gave.</w:t>
      </w:r>
    </w:p>
    <w:p>
      <w:pPr>
        <w:pStyle w:val="BodyText"/>
      </w:pPr>
      <w:r>
        <w:rPr>
          <w:bCs/>
          <w:b/>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Cs/>
          <w:b/>
        </w:rPr>
        <w:t xml:space="preserve">॥ English Translation ॥</w:t>
      </w:r>
      <w:r>
        <w:t xml:space="preserve"> </w:t>
      </w:r>
      <w:r>
        <w:rPr>
          <w:iCs/>
          <w:i/>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 Viśeṣa-viṣayagaḷu (Special Topics) ॥</w:t>
      </w:r>
      <w:r>
        <w:t xml:space="preserve"> </w:t>
      </w:r>
      <w:r>
        <w:rPr>
          <w:iCs/>
          <w:i/>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Cs/>
          <w:i/>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Cs/>
          <w:b/>
        </w:rPr>
        <w:t xml:space="preserve">शश्वत् (śaśvat)</w:t>
      </w:r>
      <w:r>
        <w:t xml:space="preserve"> </w:t>
      </w:r>
      <w:r>
        <w:t xml:space="preserve">—</w:t>
      </w:r>
      <w:r>
        <w:t xml:space="preserve"> </w:t>
      </w:r>
      <w:r>
        <w:rPr>
          <w:iCs/>
          <w:i/>
        </w:rPr>
        <w:t xml:space="preserve">sarvadā</w:t>
      </w:r>
      <w:r>
        <w:t xml:space="preserve">: always.</w:t>
      </w:r>
      <w:r>
        <w:t xml:space="preserve"> </w:t>
      </w:r>
      <w:r>
        <w:rPr>
          <w:bCs/>
          <w:b/>
        </w:rPr>
        <w:t xml:space="preserve">पोप्रुथद्भिः (popruthadbhiḥ)</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with horses</w:t>
      </w:r>
      <w:r>
        <w:t xml:space="preserve"> </w:t>
      </w:r>
      <w:r>
        <w:t xml:space="preserve">‘</w:t>
      </w:r>
      <w:r>
        <w:t xml:space="preserve">that are making the lip-sound that comes after eating grass</w:t>
      </w:r>
      <w:r>
        <w:t xml:space="preserve">’</w:t>
      </w:r>
      <w:r>
        <w:t xml:space="preserve">, that is, exceedingly able. Because the words that explain horses follow, such as</w:t>
      </w:r>
      <w:r>
        <w:t xml:space="preserve"> </w:t>
      </w:r>
      <w:r>
        <w:rPr>
          <w:iCs/>
          <w:i/>
        </w:rPr>
        <w:t xml:space="preserve">nānadadbhiḥ</w:t>
      </w:r>
      <w:r>
        <w:t xml:space="preserve">,</w:t>
      </w:r>
      <w:r>
        <w:t xml:space="preserve"> </w:t>
      </w:r>
      <w:r>
        <w:rPr>
          <w:iCs/>
          <w:i/>
        </w:rPr>
        <w:t xml:space="preserve">śāśvasadbhiḥ</w:t>
      </w:r>
      <w:r>
        <w:t xml:space="preserve">, the word</w:t>
      </w:r>
      <w:r>
        <w:t xml:space="preserve"> </w:t>
      </w:r>
      <w:r>
        <w:rPr>
          <w:iCs/>
          <w:i/>
        </w:rPr>
        <w:t xml:space="preserve">aśvaiḥ</w:t>
      </w:r>
      <w:r>
        <w:t xml:space="preserve"> </w:t>
      </w:r>
      <w:r>
        <w:t xml:space="preserve">(</w:t>
      </w:r>
      <w:r>
        <w:t xml:space="preserve">‘</w:t>
      </w:r>
      <w:r>
        <w:t xml:space="preserve">with horses</w:t>
      </w:r>
      <w:r>
        <w:t xml:space="preserve">’</w:t>
      </w:r>
      <w:r>
        <w:t xml:space="preserve">) must be supplied here [as understood].</w:t>
      </w:r>
      <w:r>
        <w:t xml:space="preserve"> </w:t>
      </w:r>
      <w:r>
        <w:rPr>
          <w:bCs/>
          <w:b/>
        </w:rPr>
        <w:t xml:space="preserve">नानदद्भिः (nānadadbhiḥ)</w:t>
      </w:r>
      <w:r>
        <w:t xml:space="preserve"> </w:t>
      </w:r>
      <w:r>
        <w:t xml:space="preserve">—</w:t>
      </w:r>
      <w:r>
        <w:t xml:space="preserve"> </w:t>
      </w:r>
      <w:r>
        <w:rPr>
          <w:iCs/>
          <w:i/>
        </w:rPr>
        <w:t xml:space="preserve">ṇada avyakte śabde</w:t>
      </w:r>
      <w:r>
        <w:t xml:space="preserve">: neighing horses, the sound that comes from the mouth.</w:t>
      </w:r>
      <w:r>
        <w:t xml:space="preserve"> </w:t>
      </w:r>
      <w:r>
        <w:rPr>
          <w:bCs/>
          <w:b/>
        </w:rPr>
        <w:t xml:space="preserve">शाश्वसद्भिः (śāśvasadbhiḥ)</w:t>
      </w:r>
      <w:r>
        <w:t xml:space="preserve"> </w:t>
      </w:r>
      <w:r>
        <w:t xml:space="preserve">—</w:t>
      </w:r>
      <w:r>
        <w:t xml:space="preserve"> </w:t>
      </w:r>
      <w:r>
        <w:rPr>
          <w:iCs/>
          <w:i/>
        </w:rPr>
        <w:t xml:space="preserve">śvasa prāṇane</w:t>
      </w:r>
      <w:r>
        <w:t xml:space="preserve">: breathing hard repeatedly,</w:t>
      </w:r>
      <w:r>
        <w:t xml:space="preserve"> </w:t>
      </w:r>
      <w:r>
        <w:t xml:space="preserve">‘</w:t>
      </w:r>
      <w:r>
        <w:t xml:space="preserve">snorting and panting</w:t>
      </w:r>
      <w:r>
        <w:t xml:space="preserve">’</w:t>
      </w:r>
      <w:r>
        <w:t xml:space="preserve"> </w:t>
      </w:r>
      <w:r>
        <w:t xml:space="preserve">[English as printed].</w:t>
      </w:r>
      <w:r>
        <w:t xml:space="preserve"> </w:t>
      </w:r>
      <w:r>
        <w:rPr>
          <w:bCs/>
          <w:b/>
        </w:rPr>
        <w:t xml:space="preserve">धनानि (dhanāni)</w:t>
      </w:r>
      <w:r>
        <w:t xml:space="preserve"> </w:t>
      </w:r>
      <w:r>
        <w:t xml:space="preserve">— since the word</w:t>
      </w:r>
      <w:r>
        <w:t xml:space="preserve"> </w:t>
      </w:r>
      <w:r>
        <w:rPr>
          <w:iCs/>
          <w:i/>
        </w:rPr>
        <w:t xml:space="preserve">jigāya</w:t>
      </w:r>
      <w:r>
        <w:t xml:space="preserve"> </w:t>
      </w:r>
      <w:r>
        <w:t xml:space="preserve">(</w:t>
      </w:r>
      <w:r>
        <w:t xml:space="preserve">‘</w:t>
      </w:r>
      <w:r>
        <w:t xml:space="preserve">conquered</w:t>
      </w:r>
      <w:r>
        <w:t xml:space="preserve">’</w:t>
      </w:r>
      <w:r>
        <w:t xml:space="preserve">) is used,</w:t>
      </w:r>
      <w:r>
        <w:t xml:space="preserve"> </w:t>
      </w:r>
      <w:r>
        <w:rPr>
          <w:iCs/>
          <w:i/>
        </w:rPr>
        <w:t xml:space="preserve">dhanāni</w:t>
      </w:r>
      <w:r>
        <w:t xml:space="preserve"> </w:t>
      </w:r>
      <w:r>
        <w:t xml:space="preserve">means</w:t>
      </w:r>
      <w:r>
        <w:t xml:space="preserve"> </w:t>
      </w:r>
      <w:r>
        <w:t xml:space="preserve">‘</w:t>
      </w:r>
      <w:r>
        <w:t xml:space="preserve">the riches of his enemies</w:t>
      </w:r>
      <w:r>
        <w:t xml:space="preserve">’</w:t>
      </w:r>
      <w:r>
        <w:t xml:space="preserve">.</w:t>
      </w:r>
      <w:r>
        <w:t xml:space="preserve"> </w:t>
      </w:r>
      <w:r>
        <w:rPr>
          <w:bCs/>
          <w:b/>
        </w:rPr>
        <w:t xml:space="preserve">हिरण्यरथम् (hiraṇyaratham)</w:t>
      </w:r>
      <w:r>
        <w:t xml:space="preserve"> </w:t>
      </w:r>
      <w:r>
        <w:t xml:space="preserve">— a chariot made of gold.</w:t>
      </w:r>
      <w:r>
        <w:t xml:space="preserve"> </w:t>
      </w:r>
      <w:r>
        <w:rPr>
          <w:bCs/>
          <w:b/>
        </w:rPr>
        <w:t xml:space="preserve">दंसनावान् (daṃsanāvān)</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(Nirukta 2-1 [?]): one who does brave deeds, [the Kannada:]</w:t>
      </w:r>
      <w:r>
        <w:t xml:space="preserve"> </w:t>
      </w:r>
      <w:r>
        <w:t xml:space="preserve">‘</w:t>
      </w:r>
      <w:r>
        <w:t xml:space="preserve">one who has the strength of valour</w:t>
      </w:r>
      <w:r>
        <w:t xml:space="preserve">’</w:t>
      </w:r>
      <w:r>
        <w:t xml:space="preserve">.</w:t>
      </w:r>
      <w:r>
        <w:t xml:space="preserve"> </w:t>
      </w:r>
      <w:r>
        <w:rPr>
          <w:bCs/>
          <w:b/>
        </w:rPr>
        <w:t xml:space="preserve">सनिता (sanitā)</w:t>
      </w:r>
      <w:r>
        <w:t xml:space="preserve"> </w:t>
      </w:r>
      <w:r>
        <w:t xml:space="preserve">—</w:t>
      </w:r>
      <w:r>
        <w:t xml:space="preserve"> </w:t>
      </w:r>
      <w:r>
        <w:rPr>
          <w:iCs/>
          <w:i/>
        </w:rPr>
        <w:t xml:space="preserve">dātā</w:t>
      </w:r>
      <w:r>
        <w:t xml:space="preserve">: giver.</w:t>
      </w:r>
      <w:r>
        <w:t xml:space="preserve"> </w:t>
      </w:r>
      <w:r>
        <w:rPr>
          <w:bCs/>
          <w:b/>
        </w:rPr>
        <w:t xml:space="preserve">सनये (sanaye)</w:t>
      </w:r>
      <w:r>
        <w:t xml:space="preserve"> </w:t>
      </w:r>
      <w:r>
        <w:t xml:space="preserve">—</w:t>
      </w:r>
      <w:r>
        <w:t xml:space="preserve"> </w:t>
      </w:r>
      <w:r>
        <w:rPr>
          <w:iCs/>
          <w:i/>
        </w:rPr>
        <w:t xml:space="preserve">saṃbhajanārtham</w:t>
      </w:r>
      <w:r>
        <w:t xml:space="preserve">: for our gain, for our receiving.</w:t>
      </w:r>
      <w:r>
        <w:t xml:space="preserve"> </w:t>
      </w:r>
      <w:r>
        <w:t xml:space="preserve">In this rik the words</w:t>
      </w:r>
      <w:r>
        <w:t xml:space="preserve"> </w:t>
      </w:r>
      <w:r>
        <w:rPr>
          <w:iCs/>
          <w:i/>
        </w:rPr>
        <w:t xml:space="preserve">saḥ</w:t>
      </w:r>
      <w:r>
        <w:t xml:space="preserve"> </w:t>
      </w:r>
      <w:r>
        <w:t xml:space="preserve">and</w:t>
      </w:r>
      <w:r>
        <w:t xml:space="preserve"> </w:t>
      </w:r>
      <w:r>
        <w:rPr>
          <w:iCs/>
          <w:i/>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54"/>
    <w:bookmarkStart w:id="15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t xml:space="preserve">आश्विनावश्वावत्येषा यातं शवीरया । गोमद्दस्रा हिरण्यवत् ॥ १७ ॥</w:t>
      </w:r>
      <w:r>
        <w:t xml:space="preserve"> </w:t>
      </w:r>
      <w:r>
        <w:rPr>
          <w:iCs/>
          <w:i/>
        </w:rPr>
        <w:t xml:space="preserve">āśvināv aśvāvatyeṣā yātaṃ śavīrayā | gomad dasrā hiraṇyavat || 17 ||</w:t>
      </w:r>
    </w:p>
    <w:p>
      <w:pPr>
        <w:pStyle w:val="BodyText"/>
      </w:pPr>
      <w:r>
        <w:rPr>
          <w:bCs/>
          <w:b/>
        </w:rPr>
        <w:t xml:space="preserve">Pada-pāṭha:</w:t>
      </w:r>
      <w:r>
        <w:t xml:space="preserve"> </w:t>
      </w:r>
      <w:r>
        <w:t xml:space="preserve">आ । अश्विनौ । अश्वऽवत्या । इषा । यातम् । शवीरया । गोऽमत् । दस्रा । हिरण्यऽवत् ॥ १७ ॥</w:t>
      </w:r>
      <w:r>
        <w:t xml:space="preserve"> </w:t>
      </w:r>
      <w:r>
        <w:rPr>
          <w:iCs/>
          <w:i/>
        </w:rPr>
        <w:t xml:space="preserve">ā | aśvinau | aśva-vatyā | iṣā | yātam | śavīrayā | go-mat | dasrā | hiraṇya-vat || 17 ||</w:t>
      </w:r>
    </w:p>
    <w:p>
      <w:pPr>
        <w:pStyle w:val="BodyText"/>
      </w:pPr>
      <w:r>
        <w:rPr>
          <w:bCs/>
          <w:b/>
        </w:rPr>
        <w:t xml:space="preserve">Sāyaṇa-bhāṣya</w:t>
      </w:r>
      <w:r>
        <w:t xml:space="preserve"> </w:t>
      </w:r>
      <w:r>
        <w:rPr>
          <w:iCs/>
          <w:i/>
        </w:rPr>
        <w:t xml:space="preserve">(p. 501)</w:t>
      </w:r>
      <w:r>
        <w:t xml:space="preserve"> </w:t>
      </w:r>
      <w:r>
        <w:rPr>
          <w:iCs/>
          <w:i/>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Cs/>
          <w:i/>
        </w:rPr>
        <w:t xml:space="preserve">(the Sanskrit is rendered as read; doubtful spots marked [?])</w:t>
      </w:r>
      <w:r>
        <w:t xml:space="preserve"> </w:t>
      </w:r>
      <w:r>
        <w:rPr>
          <w:iCs/>
          <w:i/>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w:t>
      </w:r>
      <w:r>
        <w:t xml:space="preserve">In the</w:t>
      </w:r>
      <w:r>
        <w:t xml:space="preserve"> </w:t>
      </w:r>
      <w:r>
        <w:rPr>
          <w:iCs/>
          <w:i/>
        </w:rPr>
        <w:t xml:space="preserve">prātar-anuvāka</w:t>
      </w:r>
      <w:r>
        <w:t xml:space="preserve"> </w:t>
      </w:r>
      <w:r>
        <w:t xml:space="preserve">(the morning recitation), in the Aśvin-rite, among the Gāyatrī-metre [verses], the triplet beginning</w:t>
      </w:r>
      <w:r>
        <w:t xml:space="preserve"> </w:t>
      </w:r>
      <w:r>
        <w:rPr>
          <w:iCs/>
          <w:i/>
        </w:rPr>
        <w:t xml:space="preserve">āśvināv aśvāvatyā</w:t>
      </w:r>
      <w:r>
        <w:t xml:space="preserve"> </w:t>
      </w:r>
      <w:r>
        <w:t xml:space="preserve">[is used]; and in the section</w:t>
      </w:r>
      <w:r>
        <w:t xml:space="preserve"> </w:t>
      </w:r>
      <w:r>
        <w:rPr>
          <w:iCs/>
          <w:i/>
        </w:rPr>
        <w:t xml:space="preserve">athāśvine</w:t>
      </w:r>
      <w:r>
        <w:t xml:space="preserve"> </w:t>
      </w:r>
      <w:r>
        <w:t xml:space="preserve">it is laid down by the sūtra</w:t>
      </w:r>
      <w:r>
        <w:t xml:space="preserve"> </w:t>
      </w:r>
      <w:r>
        <w:t xml:space="preserve">‘</w:t>
      </w:r>
      <w:r>
        <w:t xml:space="preserve">the Aśvins —</w:t>
      </w:r>
      <w:r>
        <w:t xml:space="preserve"> </w:t>
      </w:r>
      <w:r>
        <w:rPr>
          <w:iCs/>
          <w:i/>
        </w:rPr>
        <w:t xml:space="preserve">yajvarīr iṣaḥ</w:t>
      </w:r>
      <w:r>
        <w:t xml:space="preserve">,</w:t>
      </w:r>
      <w:r>
        <w:t xml:space="preserve"> </w:t>
      </w:r>
      <w:r>
        <w:rPr>
          <w:iCs/>
          <w:i/>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(Aitareya-Brāhmaṇa [?]). O Aśvins! Come hither with food [</w:t>
      </w:r>
      <w:r>
        <w:rPr>
          <w:iCs/>
          <w:i/>
        </w:rPr>
        <w:t xml:space="preserve">iṣā</w:t>
      </w:r>
      <w:r>
        <w:t xml:space="preserve">], with a swift [</w:t>
      </w:r>
      <w:r>
        <w:rPr>
          <w:iCs/>
          <w:i/>
        </w:rPr>
        <w:t xml:space="preserve">śavīrayā</w:t>
      </w:r>
      <w:r>
        <w:t xml:space="preserve">] [chariot] drawn by many horses [</w:t>
      </w:r>
      <w:r>
        <w:rPr>
          <w:iCs/>
          <w:i/>
        </w:rPr>
        <w:t xml:space="preserve">aśvāvatyā</w:t>
      </w:r>
      <w:r>
        <w:t xml:space="preserve">]; come to our rite here. O Dasras [wonder-workers] Aśvins! By your favour may our house be filled with cows, with many horses [</w:t>
      </w:r>
      <w:r>
        <w:rPr>
          <w:iCs/>
          <w:i/>
        </w:rPr>
        <w:t xml:space="preserve">gomat</w:t>
      </w:r>
      <w:r>
        <w:t xml:space="preserve">], and with gold [</w:t>
      </w:r>
      <w:r>
        <w:rPr>
          <w:iCs/>
          <w:i/>
        </w:rPr>
        <w:t xml:space="preserve">hiraṇyavat</w:t>
      </w:r>
      <w:r>
        <w:t xml:space="preserve">].</w:t>
      </w:r>
      <w:r>
        <w:t xml:space="preserve"> </w:t>
      </w:r>
      <w:r>
        <w:rPr>
          <w:iCs/>
          <w:i/>
        </w:rPr>
        <w:t xml:space="preserve">Aśvāvatyā</w:t>
      </w:r>
      <w:r>
        <w:t xml:space="preserve">: the lengthening in the Mantra before</w:t>
      </w:r>
      <w:r>
        <w:t xml:space="preserve"> </w:t>
      </w:r>
      <w:r>
        <w:rPr>
          <w:iCs/>
          <w:i/>
        </w:rPr>
        <w:t xml:space="preserve">matup</w:t>
      </w:r>
      <w:r>
        <w:t xml:space="preserve"> </w:t>
      </w:r>
      <w:r>
        <w:t xml:space="preserve">of such words as</w:t>
      </w:r>
      <w:r>
        <w:t xml:space="preserve"> </w:t>
      </w:r>
      <w:r>
        <w:rPr>
          <w:iCs/>
          <w:i/>
        </w:rPr>
        <w:t xml:space="preserve">soma</w:t>
      </w:r>
      <w:r>
        <w:t xml:space="preserve">,</w:t>
      </w:r>
      <w:r>
        <w:t xml:space="preserve"> </w:t>
      </w:r>
      <w:r>
        <w:rPr>
          <w:iCs/>
          <w:i/>
        </w:rPr>
        <w:t xml:space="preserve">aśva</w:t>
      </w:r>
      <w:r>
        <w:t xml:space="preserve">… [P. 6-3-131 [?]];</w:t>
      </w:r>
      <w:r>
        <w:t xml:space="preserve"> </w:t>
      </w:r>
      <w:r>
        <w:rPr>
          <w:iCs/>
          <w:i/>
        </w:rPr>
        <w:t xml:space="preserve">iṣā</w:t>
      </w:r>
      <w:r>
        <w:t xml:space="preserve">: the acute on the instrumental by</w:t>
      </w:r>
      <w:r>
        <w:t xml:space="preserve"> </w:t>
      </w:r>
      <w:r>
        <w:rPr>
          <w:iCs/>
          <w:i/>
        </w:rPr>
        <w:t xml:space="preserve">sānekāca…</w:t>
      </w:r>
      <w:r>
        <w:t xml:space="preserve">;</w:t>
      </w:r>
      <w:r>
        <w:t xml:space="preserve"> </w:t>
      </w:r>
      <w:r>
        <w:rPr>
          <w:iCs/>
          <w:i/>
        </w:rPr>
        <w:t xml:space="preserve">yātam</w:t>
      </w:r>
      <w:r>
        <w:t xml:space="preserve">: from</w:t>
      </w:r>
      <w:r>
        <w:t xml:space="preserve"> </w:t>
      </w:r>
      <w:r>
        <w:rPr>
          <w:iCs/>
          <w:i/>
        </w:rPr>
        <w:t xml:space="preserve">yā prāpaṇe</w:t>
      </w:r>
      <w:r>
        <w:t xml:space="preserve"> </w:t>
      </w:r>
      <w:r>
        <w:t xml:space="preserve">[</w:t>
      </w:r>
      <w:r>
        <w:t xml:space="preserve">‘</w:t>
      </w:r>
      <w:r>
        <w:t xml:space="preserve">to go</w:t>
      </w:r>
      <w:r>
        <w:t xml:space="preserve">’</w:t>
      </w:r>
      <w:r>
        <w:t xml:space="preserve">];</w:t>
      </w:r>
      <w:r>
        <w:t xml:space="preserve"> </w:t>
      </w:r>
      <w:r>
        <w:rPr>
          <w:iCs/>
          <w:i/>
        </w:rPr>
        <w:t xml:space="preserve">śavīrayā</w:t>
      </w:r>
      <w:r>
        <w:t xml:space="preserve">: from</w:t>
      </w:r>
      <w:r>
        <w:t xml:space="preserve"> </w:t>
      </w:r>
      <w:r>
        <w:rPr>
          <w:iCs/>
          <w:i/>
        </w:rPr>
        <w:t xml:space="preserve">śu gatau</w:t>
      </w:r>
      <w:r>
        <w:t xml:space="preserve">, the affix</w:t>
      </w:r>
      <w:r>
        <w:t xml:space="preserve"> </w:t>
      </w:r>
      <w:r>
        <w:rPr>
          <w:iCs/>
          <w:i/>
        </w:rPr>
        <w:t xml:space="preserve">īran</w:t>
      </w:r>
      <w:r>
        <w:t xml:space="preserve"> </w:t>
      </w:r>
      <w:r>
        <w:t xml:space="preserve">(Uṇ. 4-120 [?]), initial acute since the suffix is</w:t>
      </w:r>
      <w:r>
        <w:t xml:space="preserve"> </w:t>
      </w:r>
      <w:r>
        <w:rPr>
          <w:iCs/>
          <w:i/>
        </w:rPr>
        <w:t xml:space="preserve">ṇit</w:t>
      </w:r>
      <w:r>
        <w:t xml:space="preserve">.</w:t>
      </w:r>
      <w:r>
        <w:t xml:space="preserve">”</w:t>
      </w:r>
    </w:p>
    <w:p>
      <w:pPr>
        <w:pStyle w:val="BodyText"/>
      </w:pPr>
      <w:r>
        <w:rPr>
          <w:iCs/>
          <w:i/>
        </w:rPr>
        <w:t xml:space="preserve">(Grammar pages 502–503, noted briefly:</w:t>
      </w:r>
      <w:r>
        <w:t xml:space="preserve"> </w:t>
      </w:r>
      <w:r>
        <w:t xml:space="preserve">aśvāvatyā</w:t>
      </w:r>
      <w:r>
        <w:t xml:space="preserve"> </w:t>
      </w:r>
      <w:r>
        <w:rPr>
          <w:iCs/>
          <w:i/>
        </w:rPr>
        <w:t xml:space="preserve">— from</w:t>
      </w:r>
      <w:r>
        <w:t xml:space="preserve"> </w:t>
      </w:r>
      <w:r>
        <w:t xml:space="preserve">aśva</w:t>
      </w:r>
      <w:r>
        <w:t xml:space="preserve"> </w:t>
      </w:r>
      <w:r>
        <w:rPr>
          <w:iCs/>
          <w:i/>
        </w:rPr>
        <w:t xml:space="preserve">+</w:t>
      </w:r>
      <w:r>
        <w:rPr>
          <w:iCs/>
          <w:i/>
        </w:rPr>
        <w:t xml:space="preserve"> </w:t>
      </w:r>
      <w:r>
        <w:t xml:space="preserve">matup* by P. 4-2-?</w:t>
      </w:r>
      <w:r>
        <w:t xml:space="preserve"> </w:t>
      </w:r>
      <w:r>
        <w:rPr>
          <w:iCs/>
          <w:i/>
        </w:rPr>
        <w:t xml:space="preserve">tadasyāstyasminn iti matup</w:t>
      </w:r>
      <w:r>
        <w:t xml:space="preserve"> </w:t>
      </w:r>
      <w:r>
        <w:t xml:space="preserve">(the print:</w:t>
      </w:r>
      <w:r>
        <w:t xml:space="preserve"> </w:t>
      </w:r>
      <w:r>
        <w:rPr>
          <w:iCs/>
          <w:i/>
        </w:rPr>
        <w:t xml:space="preserve">tadasyāsmin</w:t>
      </w:r>
      <w:r>
        <w:t xml:space="preserve"> </w:t>
      </w:r>
      <w:r>
        <w:t xml:space="preserve">[?]); the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feminine by P. 4-1-6</w:t>
      </w:r>
      <w:r>
        <w:t xml:space="preserve"> </w:t>
      </w:r>
      <w:r>
        <w:rPr>
          <w:iCs/>
          <w:i/>
        </w:rPr>
        <w:t xml:space="preserve">ugitaś ca</w:t>
      </w:r>
      <w:r>
        <w:t xml:space="preserve">; instrumental singular; the lengthening of</w:t>
      </w:r>
      <w:r>
        <w:t xml:space="preserve"> </w:t>
      </w:r>
      <w:r>
        <w:rPr>
          <w:iCs/>
          <w:i/>
        </w:rPr>
        <w:t xml:space="preserve">aśva</w:t>
      </w:r>
      <w:r>
        <w:t xml:space="preserve">’s</w:t>
      </w:r>
      <w:r>
        <w:t xml:space="preserve"> </w:t>
      </w:r>
      <w:r>
        <w:rPr>
          <w:iCs/>
          <w:i/>
        </w:rPr>
        <w:t xml:space="preserve">a</w:t>
      </w:r>
      <w:r>
        <w:t xml:space="preserve"> </w:t>
      </w:r>
      <w:r>
        <w:t xml:space="preserve">in the Saṃhitā by P. 6-3-131</w:t>
      </w:r>
      <w:r>
        <w:t xml:space="preserve"> </w:t>
      </w:r>
      <w:r>
        <w:rPr>
          <w:iCs/>
          <w:i/>
        </w:rPr>
        <w:t xml:space="preserve">mantre somāśvendriyaviśvadevyasya matau</w:t>
      </w:r>
      <w:r>
        <w:t xml:space="preserve"> </w:t>
      </w:r>
      <w:r>
        <w:t xml:space="preserve">(मन्त्रे सोमाश्वेन्द्रियविश्वदेव्यस्य मतौ);* iṣā</w:t>
      </w:r>
      <w:r>
        <w:t xml:space="preserve"> </w:t>
      </w:r>
      <w:r>
        <w:rPr>
          <w:iCs/>
          <w:i/>
        </w:rPr>
        <w:t xml:space="preserve">— instrumental singular; the lowering of the ending by P. 3-1-4</w:t>
      </w:r>
      <w:r>
        <w:rPr>
          <w:iCs/>
          <w:i/>
        </w:rPr>
        <w:t xml:space="preserve"> </w:t>
      </w:r>
      <w:r>
        <w:t xml:space="preserve">anudāttau suppitau* would apply, but the acute on the instrumental is given by P. 6-1-168</w:t>
      </w:r>
      <w:r>
        <w:t xml:space="preserve"> </w:t>
      </w:r>
      <w:r>
        <w:rPr>
          <w:iCs/>
          <w:i/>
        </w:rPr>
        <w:t xml:space="preserve">sāvekācas tṛtīyādir vibhaktiḥ</w:t>
      </w:r>
      <w:r>
        <w:t xml:space="preserve"> </w:t>
      </w:r>
      <w:r>
        <w:t xml:space="preserve">(साबेकाचस्तृतीयादिर्विभक्तिः);* yātam</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loṭ* 2nd dual;</w:t>
      </w:r>
      <w:r>
        <w:t xml:space="preserve"> </w:t>
      </w:r>
      <w:r>
        <w:rPr>
          <w:iCs/>
          <w:i/>
        </w:rPr>
        <w:t xml:space="preserve">tas</w:t>
      </w:r>
      <w:r>
        <w:t xml:space="preserve"> </w:t>
      </w:r>
      <w:r>
        <w:t xml:space="preserve">→</w:t>
      </w:r>
      <w:r>
        <w:t xml:space="preserve"> </w:t>
      </w:r>
      <w:r>
        <w:rPr>
          <w:iCs/>
          <w:i/>
        </w:rPr>
        <w:t xml:space="preserve">tam</w:t>
      </w:r>
      <w:r>
        <w:t xml:space="preserve"> </w:t>
      </w:r>
      <w:r>
        <w:t xml:space="preserve">by P. 3-4-101</w:t>
      </w:r>
      <w:r>
        <w:t xml:space="preserve"> </w:t>
      </w:r>
      <w:r>
        <w:rPr>
          <w:iCs/>
          <w:i/>
        </w:rPr>
        <w:t xml:space="preserve">tasthasthamipāṃ tāṃtamtāmaḥ</w:t>
      </w:r>
      <w:r>
        <w:t xml:space="preserve"> </w:t>
      </w:r>
      <w:r>
        <w:t xml:space="preserve">(तस्थस्थमिपां तान्तन्ताम्);</w:t>
      </w:r>
      <w:r>
        <w:t xml:space="preserve"> </w:t>
      </w:r>
      <w:r>
        <w:rPr>
          <w:iCs/>
          <w:i/>
        </w:rPr>
        <w:t xml:space="preserve">taptanatanathanāś ca</w:t>
      </w:r>
      <w:r>
        <w:t xml:space="preserve">-line; the</w:t>
      </w:r>
      <w:r>
        <w:t xml:space="preserve"> </w:t>
      </w:r>
      <w:r>
        <w:rPr>
          <w:iCs/>
          <w:i/>
        </w:rPr>
        <w:t xml:space="preserve">tiṅ</w:t>
      </w:r>
      <w:r>
        <w:t xml:space="preserve"> </w:t>
      </w:r>
      <w:r>
        <w:t xml:space="preserve">lowering;</w:t>
      </w:r>
      <w:r>
        <w:t xml:space="preserve"> </w:t>
      </w:r>
      <w:r>
        <w:rPr>
          <w:iCs/>
          <w:i/>
        </w:rPr>
        <w:t xml:space="preserve">śap</w:t>
      </w:r>
      <w:r>
        <w:t xml:space="preserve"> </w:t>
      </w:r>
      <w:r>
        <w:t xml:space="preserve">lost by P. 2-4-72;* śavīrayā</w:t>
      </w:r>
      <w:r>
        <w:t xml:space="preserve"> </w:t>
      </w:r>
      <w:r>
        <w:rPr>
          <w:iCs/>
          <w:i/>
        </w:rPr>
        <w:t xml:space="preserve">—</w:t>
      </w:r>
      <w:r>
        <w:rPr>
          <w:iCs/>
          <w:i/>
        </w:rPr>
        <w:t xml:space="preserve"> </w:t>
      </w:r>
      <w:r>
        <w:t xml:space="preserve">śu gatau</w:t>
      </w:r>
      <w:r>
        <w:rPr>
          <w:iCs/>
          <w:i/>
        </w:rPr>
        <w:t xml:space="preserve">, with</w:t>
      </w:r>
      <w:r>
        <w:rPr>
          <w:iCs/>
          <w:i/>
        </w:rPr>
        <w:t xml:space="preserve"> </w:t>
      </w:r>
      <w:r>
        <w:t xml:space="preserve">īran* by the Uṇādi rule</w:t>
      </w:r>
      <w:r>
        <w:t xml:space="preserve"> </w:t>
      </w:r>
      <w:r>
        <w:rPr>
          <w:iCs/>
          <w:i/>
        </w:rPr>
        <w:t xml:space="preserve">kleśvaś…ṭibhya īran</w:t>
      </w:r>
      <w:r>
        <w:t xml:space="preserve"> </w:t>
      </w:r>
      <w:r>
        <w:t xml:space="preserve">(Uṇ. 4-120 [?]);</w:t>
      </w:r>
      <w:r>
        <w:t xml:space="preserve"> </w:t>
      </w:r>
      <w:r>
        <w:rPr>
          <w:iCs/>
          <w:i/>
        </w:rPr>
        <w:t xml:space="preserve">guṇa</w:t>
      </w:r>
      <w:r>
        <w:t xml:space="preserve"> </w:t>
      </w:r>
      <w:r>
        <w:t xml:space="preserve">of the</w:t>
      </w:r>
      <w:r>
        <w:t xml:space="preserve"> </w:t>
      </w:r>
      <w:r>
        <w:rPr>
          <w:iCs/>
          <w:i/>
        </w:rPr>
        <w:t xml:space="preserve">u</w:t>
      </w:r>
      <w:r>
        <w:t xml:space="preserve"> </w:t>
      </w:r>
      <w:r>
        <w:t xml:space="preserve">by P. 7-3-84</w:t>
      </w:r>
      <w:r>
        <w:t xml:space="preserve"> </w:t>
      </w:r>
      <w:r>
        <w:rPr>
          <w:iCs/>
          <w:i/>
        </w:rPr>
        <w:t xml:space="preserve">sārvadhātukārdhadhātukayoḥ</w:t>
      </w:r>
      <w:r>
        <w:t xml:space="preserve">; before</w:t>
      </w:r>
      <w:r>
        <w:t xml:space="preserve"> </w:t>
      </w:r>
      <w:r>
        <w:rPr>
          <w:iCs/>
          <w:i/>
        </w:rPr>
        <w:t xml:space="preserve">aṭ</w:t>
      </w:r>
      <w:r>
        <w:t xml:space="preserve">…</w:t>
      </w:r>
      <w:r>
        <w:t xml:space="preserve"> </w:t>
      </w:r>
      <w:r>
        <w:rPr>
          <w:iCs/>
          <w:i/>
        </w:rPr>
        <w:t xml:space="preserve">eco ’yavāyāvaḥ</w:t>
      </w:r>
      <w:r>
        <w:t xml:space="preserve"> </w:t>
      </w:r>
      <w:r>
        <w:t xml:space="preserve">P. 6-1-78 [?] gives</w:t>
      </w:r>
      <w:r>
        <w:t xml:space="preserve"> </w:t>
      </w:r>
      <w:r>
        <w:rPr>
          <w:iCs/>
          <w:i/>
        </w:rPr>
        <w:t xml:space="preserve">av</w:t>
      </w:r>
      <w:r>
        <w:t xml:space="preserve">; the feminine by P. 4-1-4</w:t>
      </w:r>
      <w:r>
        <w:t xml:space="preserve"> </w:t>
      </w:r>
      <w:r>
        <w:rPr>
          <w:iCs/>
          <w:i/>
        </w:rPr>
        <w:t xml:space="preserve">ajādyataś ṭāp</w:t>
      </w:r>
      <w:r>
        <w:t xml:space="preserve"> </w:t>
      </w:r>
      <w:r>
        <w:t xml:space="preserve">(अजाद्यतष्टाप्) and the instrumental singular</w:t>
      </w:r>
      <w:r>
        <w:t xml:space="preserve"> </w:t>
      </w:r>
      <w:r>
        <w:rPr>
          <w:iCs/>
          <w:i/>
        </w:rPr>
        <w:t xml:space="preserve">śavīrayā</w:t>
      </w:r>
      <w:r>
        <w:t xml:space="preserve">; the</w:t>
      </w:r>
      <w:r>
        <w:t xml:space="preserve"> </w:t>
      </w:r>
      <w:r>
        <w:rPr>
          <w:iCs/>
          <w:i/>
        </w:rPr>
        <w:t xml:space="preserve">n</w:t>
      </w:r>
      <w:r>
        <w:t xml:space="preserve"> </w:t>
      </w:r>
      <w:r>
        <w:t xml:space="preserve">of the suffix</w:t>
      </w:r>
      <w:r>
        <w:t xml:space="preserve"> </w:t>
      </w:r>
      <w:r>
        <w:rPr>
          <w:iCs/>
          <w:i/>
        </w:rPr>
        <w:t xml:space="preserve">īran</w:t>
      </w:r>
      <w:r>
        <w:t xml:space="preserve"> </w:t>
      </w:r>
      <w:r>
        <w:t xml:space="preserve">is</w:t>
      </w:r>
      <w:r>
        <w:t xml:space="preserve"> </w:t>
      </w:r>
      <w:r>
        <w:rPr>
          <w:iCs/>
          <w:i/>
        </w:rPr>
        <w:t xml:space="preserve">it</w:t>
      </w:r>
      <w:r>
        <w:t xml:space="preserve">, so the initial acute by P. 6-1-197. Numerals as read, many [?].)*</w:t>
      </w:r>
    </w:p>
    <w:p>
      <w:pPr>
        <w:pStyle w:val="BodyText"/>
      </w:pPr>
      <w:r>
        <w:rPr>
          <w:bCs/>
          <w:b/>
        </w:rPr>
        <w:t xml:space="preserve">॥ Prati-padārthaḥ ॥</w:t>
      </w:r>
      <w:r>
        <w:t xml:space="preserve"> </w:t>
      </w:r>
      <w:r>
        <w:rPr>
          <w:iCs/>
          <w:i/>
        </w:rPr>
        <w:t xml:space="preserve">(p. 501)</w:t>
      </w:r>
      <w:r>
        <w:t xml:space="preserve"> </w:t>
      </w:r>
      <w:r>
        <w:rPr>
          <w:bCs/>
          <w:b/>
        </w:rPr>
        <w:t xml:space="preserve">आश्विनौ (āśvinau)</w:t>
      </w:r>
      <w:r>
        <w:t xml:space="preserve"> </w:t>
      </w:r>
      <w:r>
        <w:t xml:space="preserve">— O Aśvin gods |</w:t>
      </w:r>
      <w:r>
        <w:t xml:space="preserve"> </w:t>
      </w:r>
      <w:r>
        <w:rPr>
          <w:bCs/>
          <w:b/>
        </w:rPr>
        <w:t xml:space="preserve">अश्वावत्या (aśvāvatyā)</w:t>
      </w:r>
      <w:r>
        <w:t xml:space="preserve"> </w:t>
      </w:r>
      <w:r>
        <w:t xml:space="preserve">— [that is] drawn by many horses |</w:t>
      </w:r>
      <w:r>
        <w:t xml:space="preserve"> </w:t>
      </w:r>
      <w:r>
        <w:rPr>
          <w:bCs/>
          <w:b/>
        </w:rPr>
        <w:t xml:space="preserve">शवीरया (śavīrayā)</w:t>
      </w:r>
      <w:r>
        <w:t xml:space="preserve"> </w:t>
      </w:r>
      <w:r>
        <w:t xml:space="preserve">— [that is] urged on |</w:t>
      </w:r>
      <w:r>
        <w:t xml:space="preserve"> </w:t>
      </w:r>
      <w:r>
        <w:rPr>
          <w:bCs/>
          <w:b/>
        </w:rPr>
        <w:t xml:space="preserve">इषा (iṣā)</w:t>
      </w:r>
      <w:r>
        <w:t xml:space="preserve"> </w:t>
      </w:r>
      <w:r>
        <w:t xml:space="preserve">— with food |</w:t>
      </w:r>
      <w:r>
        <w:t xml:space="preserve"> </w:t>
      </w:r>
      <w:r>
        <w:rPr>
          <w:bCs/>
          <w:b/>
        </w:rPr>
        <w:t xml:space="preserve">आ यातम् (ā yātam)</w:t>
      </w:r>
      <w:r>
        <w:t xml:space="preserve"> </w:t>
      </w:r>
      <w:r>
        <w:t xml:space="preserve">— come (to this sacrifice) |</w:t>
      </w:r>
      <w:r>
        <w:t xml:space="preserve"> </w:t>
      </w:r>
      <w:r>
        <w:rPr>
          <w:bCs/>
          <w:b/>
        </w:rPr>
        <w:t xml:space="preserve">दस्रा (dasrā)</w:t>
      </w:r>
      <w:r>
        <w:t xml:space="preserve"> </w:t>
      </w:r>
      <w:r>
        <w:t xml:space="preserve">— O Aśvin gods (by your favour, our house) |</w:t>
      </w:r>
      <w:r>
        <w:t xml:space="preserve"> </w:t>
      </w:r>
      <w:r>
        <w:rPr>
          <w:bCs/>
          <w:b/>
        </w:rPr>
        <w:t xml:space="preserve">गोमत् (gomat)</w:t>
      </w:r>
      <w:r>
        <w:t xml:space="preserve"> </w:t>
      </w:r>
      <w:r>
        <w:t xml:space="preserve">— [be] filled with cows |</w:t>
      </w:r>
      <w:r>
        <w:t xml:space="preserve"> </w:t>
      </w:r>
      <w:r>
        <w:rPr>
          <w:bCs/>
          <w:b/>
        </w:rPr>
        <w:t xml:space="preserve">हिरण्यवत् (hiraṇyavat)</w:t>
      </w:r>
      <w:r>
        <w:t xml:space="preserve"> </w:t>
      </w:r>
      <w:r>
        <w:t xml:space="preserve">— [be] with plenty of gold.</w:t>
      </w:r>
    </w:p>
    <w:p>
      <w:pPr>
        <w:pStyle w:val="BodyText"/>
      </w:pPr>
      <w:r>
        <w:rPr>
          <w:bCs/>
          <w:b/>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 Viśeṣa-viṣayagaḷu (Special Topics) ॥</w:t>
      </w:r>
      <w:r>
        <w:t xml:space="preserve"> </w:t>
      </w:r>
      <w:r>
        <w:rPr>
          <w:iCs/>
          <w:i/>
        </w:rPr>
        <w:t xml:space="preserve">(pp. 501–502)</w:t>
      </w:r>
      <w:r>
        <w:t xml:space="preserve"> </w:t>
      </w:r>
      <w:r>
        <w:t xml:space="preserve">At the time of the</w:t>
      </w:r>
      <w:r>
        <w:t xml:space="preserve"> </w:t>
      </w:r>
      <w:r>
        <w:rPr>
          <w:iCs/>
          <w:i/>
        </w:rPr>
        <w:t xml:space="preserve">prātar-anuvāka</w:t>
      </w:r>
      <w:r>
        <w:t xml:space="preserve"> </w:t>
      </w:r>
      <w:r>
        <w:rPr>
          <w:iCs/>
          <w:i/>
        </w:rPr>
        <w:t xml:space="preserve">mantra</w:t>
      </w:r>
      <w:r>
        <w:t xml:space="preserve">-recital connected with the Aśvin-rite (</w:t>
      </w:r>
      <w:r>
        <w:rPr>
          <w:iCs/>
          <w:i/>
        </w:rPr>
        <w:t xml:space="preserve">aśvinakratu</w:t>
      </w:r>
      <w:r>
        <w:t xml:space="preserve">), the hundred [?] riks in the Gāyatrī metre, beginning</w:t>
      </w:r>
      <w:r>
        <w:t xml:space="preserve"> </w:t>
      </w:r>
      <w:r>
        <w:rPr>
          <w:iCs/>
          <w:i/>
        </w:rPr>
        <w:t xml:space="preserve">āśvināv aśvāvatyā</w:t>
      </w:r>
      <w:r>
        <w:t xml:space="preserve">, [namely the triplet] are to be recited, as the Āśvalāyana sūtra says in the section</w:t>
      </w:r>
      <w:r>
        <w:t xml:space="preserve"> </w:t>
      </w:r>
      <w:r>
        <w:rPr>
          <w:iCs/>
          <w:i/>
        </w:rPr>
        <w:t xml:space="preserve">athāśvine</w:t>
      </w:r>
      <w:r>
        <w:t xml:space="preserve">:</w:t>
      </w:r>
      <w:r>
        <w:t xml:space="preserve"> </w:t>
      </w:r>
      <w:r>
        <w:t xml:space="preserve">‘</w:t>
      </w:r>
      <w:r>
        <w:rPr>
          <w:iCs/>
          <w:i/>
        </w:rPr>
        <w:t xml:space="preserve">aśvinau yajvarīr iṣaḥ</w:t>
      </w:r>
      <w:r>
        <w:t xml:space="preserve">,</w:t>
      </w:r>
      <w:r>
        <w:t xml:space="preserve"> </w:t>
      </w:r>
      <w:r>
        <w:rPr>
          <w:iCs/>
          <w:i/>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Cs/>
          <w:i/>
        </w:rPr>
        <w:t xml:space="preserve">aśvināv aśvāvatyā</w:t>
      </w:r>
      <w:r>
        <w:t xml:space="preserve">. On this the Aitareya-Brāhmaṇa has the sentence</w:t>
      </w:r>
      <w:r>
        <w:t xml:space="preserve"> </w:t>
      </w:r>
      <w:r>
        <w:rPr>
          <w:iCs/>
          <w:i/>
        </w:rPr>
        <w:t xml:space="preserve">tam indra uvācāśvinau nu stuhīty atha … iti so</w:t>
      </w:r>
      <w:r>
        <w:rPr>
          <w:iCs/>
          <w:i/>
        </w:rPr>
        <w:t xml:space="preserve"> </w:t>
      </w:r>
      <w:r>
        <w:rPr>
          <w:iCs/>
          <w:i/>
        </w:rPr>
        <w:t xml:space="preserve">‘</w:t>
      </w:r>
      <w:r>
        <w:rPr>
          <w:iCs/>
          <w:i/>
        </w:rPr>
        <w:t xml:space="preserve">śvinau tuṣṭāva tāv uttareṇa tṛcena* (Ai. Br. [?]). Its meaning we have given already in the Śunaḥśepa narrative.</w:t>
      </w:r>
      <w:r>
        <w:rPr>
          <w:iCs/>
          <w:i/>
        </w:rPr>
        <w:t xml:space="preserve"> </w:t>
      </w:r>
      <w:r>
        <w:rPr>
          <w:bCs/>
          <w:b/>
          <w:iCs/>
          <w:i/>
        </w:rPr>
        <w:t xml:space="preserve">अश्वावत्या, शवीरया (aśvāvatyā, śavīrayā)</w:t>
      </w:r>
      <w:r>
        <w:rPr>
          <w:iCs/>
          <w:i/>
        </w:rPr>
        <w:t xml:space="preserve"> </w:t>
      </w:r>
      <w:r>
        <w:rPr>
          <w:iCs/>
          <w:i/>
        </w:rPr>
        <w:t xml:space="preserve">— these words are used as adjectives of the singular instrumental word</w:t>
      </w:r>
      <w:r>
        <w:rPr>
          <w:iCs/>
          <w:i/>
        </w:rPr>
        <w:t xml:space="preserve"> </w:t>
      </w:r>
      <w:r>
        <w:rPr>
          <w:iCs/>
          <w:i/>
          <w:iCs/>
          <w:i/>
        </w:rPr>
        <w:t xml:space="preserve">iṣā</w:t>
      </w:r>
      <w:r>
        <w:rPr>
          <w:iCs/>
          <w:i/>
        </w:rPr>
        <w:t xml:space="preserve">.</w:t>
      </w:r>
      <w:r>
        <w:rPr>
          <w:iCs/>
          <w:i/>
        </w:rPr>
        <w:t xml:space="preserve"> </w:t>
      </w:r>
      <w:r>
        <w:rPr>
          <w:iCs/>
          <w:i/>
          <w:iCs/>
          <w:i/>
        </w:rPr>
        <w:t xml:space="preserve">Aśvāvatyā</w:t>
      </w:r>
      <w:r>
        <w:rPr>
          <w:iCs/>
          <w:i/>
        </w:rPr>
        <w:t xml:space="preserve"> </w:t>
      </w:r>
      <w:r>
        <w:rPr>
          <w:iCs/>
          <w:i/>
        </w:rPr>
        <w:t xml:space="preserve">= ’with horses</w:t>
      </w:r>
      <w:r>
        <w:rPr>
          <w:iCs/>
          <w:i/>
        </w:rPr>
        <w:t xml:space="preserve">’</w:t>
      </w:r>
      <w:r>
        <w:rPr>
          <w:iCs/>
          <w:i/>
        </w:rPr>
        <w:t xml:space="preserve">;</w:t>
      </w:r>
      <w:r>
        <w:rPr>
          <w:iCs/>
          <w:i/>
        </w:rPr>
        <w:t xml:space="preserve"> </w:t>
      </w:r>
      <w:r>
        <w:t xml:space="preserve">śavīrayā* =</w:t>
      </w:r>
      <w:r>
        <w:t xml:space="preserve"> </w:t>
      </w:r>
      <w:r>
        <w:t xml:space="preserve">‘</w:t>
      </w:r>
      <w:r>
        <w:t xml:space="preserve">of swift motion</w:t>
      </w:r>
      <w:r>
        <w:t xml:space="preserve">’</w:t>
      </w:r>
      <w:r>
        <w:t xml:space="preserve"> </w:t>
      </w:r>
      <w:r>
        <w:t xml:space="preserve">— thus. The commentator gives for</w:t>
      </w:r>
      <w:r>
        <w:t xml:space="preserve"> </w:t>
      </w:r>
      <w:r>
        <w:rPr>
          <w:iCs/>
          <w:i/>
        </w:rPr>
        <w:t xml:space="preserve">śavīrayā</w:t>
      </w:r>
      <w:r>
        <w:t xml:space="preserve"> </w:t>
      </w:r>
      <w:r>
        <w:t xml:space="preserve">the sense</w:t>
      </w:r>
      <w:r>
        <w:t xml:space="preserve"> </w:t>
      </w:r>
      <w:r>
        <w:rPr>
          <w:iCs/>
          <w:i/>
        </w:rPr>
        <w:t xml:space="preserve">preryamāṇayā</w:t>
      </w:r>
      <w:r>
        <w:t xml:space="preserve"> </w:t>
      </w:r>
      <w:r>
        <w:t xml:space="preserve">(</w:t>
      </w:r>
      <w:r>
        <w:t xml:space="preserve">‘</w:t>
      </w:r>
      <w:r>
        <w:t xml:space="preserve">being impelled</w:t>
      </w:r>
      <w:r>
        <w:t xml:space="preserve">’</w:t>
      </w:r>
      <w:r>
        <w:t xml:space="preserve">); since</w:t>
      </w:r>
      <w:r>
        <w:t xml:space="preserve"> </w:t>
      </w:r>
      <w:r>
        <w:rPr>
          <w:iCs/>
          <w:i/>
        </w:rPr>
        <w:t xml:space="preserve">śavīra</w:t>
      </w:r>
      <w:r>
        <w:t xml:space="preserve"> </w:t>
      </w:r>
      <w:r>
        <w:t xml:space="preserve">is formed from the root</w:t>
      </w:r>
      <w:r>
        <w:t xml:space="preserve"> </w:t>
      </w:r>
      <w:r>
        <w:rPr>
          <w:iCs/>
          <w:i/>
        </w:rPr>
        <w:t xml:space="preserve">śu gatau</w:t>
      </w:r>
      <w:r>
        <w:t xml:space="preserve"> </w:t>
      </w:r>
      <w:r>
        <w:t xml:space="preserve">[</w:t>
      </w:r>
      <w:r>
        <w:t xml:space="preserve">‘</w:t>
      </w:r>
      <w:r>
        <w:t xml:space="preserve">to go</w:t>
      </w:r>
      <w:r>
        <w:t xml:space="preserve">’</w:t>
      </w:r>
      <w:r>
        <w:t xml:space="preserve">], when the meaning</w:t>
      </w:r>
      <w:r>
        <w:t xml:space="preserve"> </w:t>
      </w:r>
      <w:r>
        <w:t xml:space="preserve">‘</w:t>
      </w:r>
      <w:r>
        <w:t xml:space="preserve">going</w:t>
      </w:r>
      <w:r>
        <w:t xml:space="preserve">’</w:t>
      </w:r>
      <w:r>
        <w:t xml:space="preserve"> </w:t>
      </w:r>
      <w:r>
        <w:t xml:space="preserve">is given it must be said as an adjective of</w:t>
      </w:r>
      <w:r>
        <w:t xml:space="preserve"> </w:t>
      </w:r>
      <w:r>
        <w:rPr>
          <w:iCs/>
          <w:i/>
        </w:rPr>
        <w:t xml:space="preserve">aśvāvatyā</w:t>
      </w:r>
      <w:r>
        <w:t xml:space="preserve">.</w:t>
      </w:r>
      <w:r>
        <w:t xml:space="preserve"> </w:t>
      </w:r>
      <w:r>
        <w:rPr>
          <w:bCs/>
          <w:b/>
        </w:rPr>
        <w:t xml:space="preserve">गोमत्, हिरण्यवत् (gomat, hiraṇyavat)</w:t>
      </w:r>
      <w:r>
        <w:t xml:space="preserve"> </w:t>
      </w:r>
      <w:r>
        <w:t xml:space="preserve">—</w:t>
      </w:r>
      <w:r>
        <w:t xml:space="preserve"> </w:t>
      </w:r>
      <w:r>
        <w:t xml:space="preserve">‘</w:t>
      </w:r>
      <w:r>
        <w:t xml:space="preserve">having cows, having gold</w:t>
      </w:r>
      <w:r>
        <w:t xml:space="preserve">’</w:t>
      </w:r>
      <w:r>
        <w:t xml:space="preserve">. Though the word</w:t>
      </w:r>
      <w:r>
        <w:t xml:space="preserve"> </w:t>
      </w:r>
      <w:r>
        <w:rPr>
          <w:iCs/>
          <w:i/>
        </w:rPr>
        <w:t xml:space="preserve">gṛha</w:t>
      </w:r>
      <w:r>
        <w:t xml:space="preserve"> </w:t>
      </w:r>
      <w:r>
        <w:t xml:space="preserve">(</w:t>
      </w:r>
      <w:r>
        <w:t xml:space="preserve">‘</w:t>
      </w:r>
      <w:r>
        <w:t xml:space="preserve">house</w:t>
      </w:r>
      <w:r>
        <w:t xml:space="preserve">’</w:t>
      </w:r>
      <w:r>
        <w:t xml:space="preserve">) does not occur, the commentator supplies</w:t>
      </w:r>
      <w:r>
        <w:t xml:space="preserve"> </w:t>
      </w:r>
      <w:r>
        <w:rPr>
          <w:iCs/>
          <w:i/>
        </w:rPr>
        <w:t xml:space="preserve">gṛham</w:t>
      </w:r>
      <w:r>
        <w:t xml:space="preserve"> </w:t>
      </w:r>
      <w:r>
        <w:t xml:space="preserve">to complete the sense of</w:t>
      </w:r>
      <w:r>
        <w:t xml:space="preserve"> </w:t>
      </w:r>
      <w:r>
        <w:rPr>
          <w:iCs/>
          <w:i/>
        </w:rPr>
        <w:t xml:space="preserve">gomat</w:t>
      </w:r>
      <w:r>
        <w:t xml:space="preserve"> </w:t>
      </w:r>
      <w:r>
        <w:t xml:space="preserve">and</w:t>
      </w:r>
      <w:r>
        <w:t xml:space="preserve"> </w:t>
      </w:r>
      <w:r>
        <w:rPr>
          <w:iCs/>
          <w:i/>
        </w:rPr>
        <w:t xml:space="preserve">hiraṇyavat</w:t>
      </w:r>
      <w:r>
        <w:t xml:space="preserve">; the idea is</w:t>
      </w:r>
      <w:r>
        <w:t xml:space="preserve"> </w:t>
      </w:r>
      <w:r>
        <w:t xml:space="preserve">‘</w:t>
      </w:r>
      <w:r>
        <w:t xml:space="preserve">a house possessing cows, gold and other wealth must be given</w:t>
      </w:r>
      <w:r>
        <w:t xml:space="preserve">’</w:t>
      </w:r>
      <w:r>
        <w:t xml:space="preserve">.</w:t>
      </w:r>
      <w:r>
        <w:t xml:space="preserve"> </w:t>
      </w:r>
      <w:r>
        <w:rPr>
          <w:bCs/>
          <w:b/>
        </w:rPr>
        <w:t xml:space="preserve">दस्रा (dasrā)</w:t>
      </w:r>
      <w:r>
        <w:t xml:space="preserve"> </w:t>
      </w:r>
      <w:r>
        <w:t xml:space="preserve">— the Aśvin gods who are destroyers of foes. Although the word</w:t>
      </w:r>
      <w:r>
        <w:t xml:space="preserve"> </w:t>
      </w:r>
      <w:r>
        <w:rPr>
          <w:iCs/>
          <w:i/>
        </w:rPr>
        <w:t xml:space="preserve">dasra</w:t>
      </w:r>
      <w:r>
        <w:t xml:space="preserve"> </w:t>
      </w:r>
      <w:r>
        <w:t xml:space="preserve">denotes one of the two Aśvins, here both are meant, so it is used in the dual.</w:t>
      </w:r>
    </w:p>
    <w:p>
      <w:r>
        <w:pict>
          <v:rect style="width:0;height:1.5pt" o:hralign="center" o:hrstd="t" o:hr="t"/>
        </w:pict>
      </w:r>
    </w:p>
    <w:bookmarkEnd w:id="155"/>
    <w:bookmarkStart w:id="156" w:name="Xe4fdc927ff9757506690e9d7b22d544bd4201f7"/>
    <w:p>
      <w:pPr>
        <w:pStyle w:val="Heading3"/>
      </w:pPr>
      <w:r>
        <w:t xml:space="preserve">Pages 503–505 — Sūkta 30, Rik 18 (to the Aśvins)</w:t>
      </w:r>
    </w:p>
    <w:p>
      <w:pPr>
        <w:pStyle w:val="FirstParagraph"/>
      </w:pPr>
      <w:r>
        <w:rPr>
          <w:bCs/>
          <w:b/>
        </w:rPr>
        <w:t xml:space="preserve">Saṃhitā-pāṭha:</w:t>
      </w:r>
      <w:r>
        <w:t xml:space="preserve"> </w:t>
      </w:r>
      <w:r>
        <w:t xml:space="preserve">समानयोजनो हि वां रथो दस्रावमर्त्यः । समुद्रे अश्विनेयते ॥ १८ ॥</w:t>
      </w:r>
      <w:r>
        <w:t xml:space="preserve"> </w:t>
      </w:r>
      <w:r>
        <w:rPr>
          <w:iCs/>
          <w:i/>
        </w:rPr>
        <w:t xml:space="preserve">samānayojano hi vāṃ ratho dasrāv amartyaḥ | samudre aśvineyate || 18 ||</w:t>
      </w:r>
    </w:p>
    <w:p>
      <w:pPr>
        <w:pStyle w:val="BodyText"/>
      </w:pPr>
      <w:r>
        <w:rPr>
          <w:bCs/>
          <w:b/>
        </w:rPr>
        <w:t xml:space="preserve">Pada-pāṭha:</w:t>
      </w:r>
      <w:r>
        <w:t xml:space="preserve"> </w:t>
      </w:r>
      <w:r>
        <w:t xml:space="preserve">समानऽयोजनः । हि । वाम् । रथः । दस्रौ । अमर्त्यः । समुद्रे । अश्विना । ईयते ॥ १८ ॥</w:t>
      </w:r>
      <w:r>
        <w:t xml:space="preserve"> </w:t>
      </w:r>
      <w:r>
        <w:rPr>
          <w:iCs/>
          <w:i/>
        </w:rPr>
        <w:t xml:space="preserve">samāna-yojanaḥ | hi | vām | rathaḥ | dasrau | amartyaḥ | samudre | aśvinā | īyate || 18 ||</w:t>
      </w:r>
    </w:p>
    <w:p>
      <w:pPr>
        <w:pStyle w:val="BodyText"/>
      </w:pPr>
      <w:r>
        <w:rPr>
          <w:bCs/>
          <w:b/>
        </w:rPr>
        <w:t xml:space="preserve">Sāyaṇa-bhāṣya</w:t>
      </w:r>
      <w:r>
        <w:t xml:space="preserve"> </w:t>
      </w:r>
      <w:r>
        <w:rPr>
          <w:iCs/>
          <w:i/>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Cs/>
          <w:i/>
        </w:rPr>
        <w:t xml:space="preserve">(the words just after</w:t>
      </w:r>
      <w:r>
        <w:t xml:space="preserve"> </w:t>
      </w:r>
      <w:r>
        <w:t xml:space="preserve">hi yasmāt</w:t>
      </w:r>
      <w:r>
        <w:t xml:space="preserve"> </w:t>
      </w:r>
      <w:r>
        <w:rPr>
          <w:iCs/>
          <w:i/>
        </w:rPr>
        <w:t xml:space="preserve">at the page turn are read as given; the Nirukta numeral [?])</w:t>
      </w:r>
      <w:r>
        <w:t xml:space="preserve"> </w:t>
      </w:r>
      <w:r>
        <w:rPr>
          <w:iCs/>
          <w:i/>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w:t>
      </w:r>
      <w:r>
        <w:t xml:space="preserve">O Dasras, Aśvins! This chariot of yours is</w:t>
      </w:r>
      <w:r>
        <w:t xml:space="preserve"> </w:t>
      </w:r>
      <w:r>
        <w:rPr>
          <w:iCs/>
          <w:i/>
        </w:rPr>
        <w:t xml:space="preserve">samāna-yojana</w:t>
      </w:r>
      <w:r>
        <w:t xml:space="preserve"> </w:t>
      </w:r>
      <w:r>
        <w:t xml:space="preserve">[</w:t>
      </w:r>
      <w:r>
        <w:t xml:space="preserve">‘</w:t>
      </w:r>
      <w:r>
        <w:t xml:space="preserve">of common yoking</w:t>
      </w:r>
      <w:r>
        <w:t xml:space="preserve">’</w:t>
      </w:r>
      <w:r>
        <w:t xml:space="preserve">]: since you both ride one chariot, it is yoked once for both. Yoked, that chariot is</w:t>
      </w:r>
      <w:r>
        <w:t xml:space="preserve"> </w:t>
      </w:r>
      <w:r>
        <w:rPr>
          <w:iCs/>
          <w:i/>
        </w:rPr>
        <w:t xml:space="preserve">amartya</w:t>
      </w:r>
      <w:r>
        <w:t xml:space="preserve"> </w:t>
      </w:r>
      <w:r>
        <w:t xml:space="preserve">[</w:t>
      </w:r>
      <w:r>
        <w:t xml:space="preserve">‘</w:t>
      </w:r>
      <w:r>
        <w:t xml:space="preserve">immortal</w:t>
      </w:r>
      <w:r>
        <w:t xml:space="preserve">’</w:t>
      </w:r>
      <w:r>
        <w:t xml:space="preserve">], free of destruction — of unobstructed course. For that very reason, O Aśvins, since that chariot travels [</w:t>
      </w:r>
      <w:r>
        <w:rPr>
          <w:iCs/>
          <w:i/>
        </w:rPr>
        <w:t xml:space="preserve">īyate</w:t>
      </w:r>
      <w:r>
        <w:t xml:space="preserve">,</w:t>
      </w:r>
      <w:r>
        <w:t xml:space="preserve"> </w:t>
      </w:r>
      <w:r>
        <w:t xml:space="preserve">‘</w:t>
      </w:r>
      <w:r>
        <w:t xml:space="preserve">goes</w:t>
      </w:r>
      <w:r>
        <w:t xml:space="preserve">’</w:t>
      </w:r>
      <w:r>
        <w:t xml:space="preserve">] in the</w:t>
      </w:r>
      <w:r>
        <w:t xml:space="preserve"> </w:t>
      </w:r>
      <w:r>
        <w:rPr>
          <w:iCs/>
          <w:i/>
        </w:rPr>
        <w:t xml:space="preserve">samudra</w:t>
      </w:r>
      <w:r>
        <w:t xml:space="preserve">, in the mid-air. Among the names of</w:t>
      </w:r>
      <w:r>
        <w:t xml:space="preserve"> </w:t>
      </w:r>
      <w:r>
        <w:t xml:space="preserve">‘</w:t>
      </w:r>
      <w:r>
        <w:t xml:space="preserve">atmosphere</w:t>
      </w:r>
      <w:r>
        <w:t xml:space="preserve">’</w:t>
      </w:r>
      <w:r>
        <w:t xml:space="preserve"> </w:t>
      </w:r>
      <w:r>
        <w:t xml:space="preserve">the word</w:t>
      </w:r>
      <w:r>
        <w:t xml:space="preserve"> </w:t>
      </w:r>
      <w:r>
        <w:rPr>
          <w:iCs/>
          <w:i/>
        </w:rPr>
        <w:t xml:space="preserve">samudra</w:t>
      </w:r>
      <w:r>
        <w:t xml:space="preserve"> </w:t>
      </w:r>
      <w:r>
        <w:t xml:space="preserve">is read; Yāska thus explains it:</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w:t>
      </w:r>
      <w:r>
        <w:t xml:space="preserve"> </w:t>
      </w:r>
      <w:r>
        <w:rPr>
          <w:iCs/>
          <w:i/>
        </w:rPr>
        <w:t xml:space="preserve">samudaka</w:t>
      </w:r>
      <w:r>
        <w:t xml:space="preserve"> </w:t>
      </w:r>
      <w:r>
        <w:t xml:space="preserve">[’with water’] or</w:t>
      </w:r>
      <w:r>
        <w:t xml:space="preserve"> </w:t>
      </w:r>
      <w:r>
        <w:rPr>
          <w:iCs/>
          <w:i/>
        </w:rPr>
        <w:t xml:space="preserve">samunatti</w:t>
      </w:r>
      <w:r>
        <w:t xml:space="preserve"> </w:t>
      </w:r>
      <w:r>
        <w:t xml:space="preserve">[’wets’]</w:t>
      </w:r>
      <w:r>
        <w:t xml:space="preserve">’</w:t>
      </w:r>
      <w:r>
        <w:t xml:space="preserve"> </w:t>
      </w:r>
      <w:r>
        <w:t xml:space="preserve">(Nirukta [2-10] [?]).</w:t>
      </w:r>
      <w:r>
        <w:t xml:space="preserve">”</w:t>
      </w:r>
    </w:p>
    <w:p>
      <w:pPr>
        <w:pStyle w:val="BodyText"/>
      </w:pPr>
      <w:r>
        <w:rPr>
          <w:iCs/>
          <w:i/>
        </w:rPr>
        <w:t xml:space="preserve">(Grammar page 505, noted briefly:</w:t>
      </w:r>
      <w:r>
        <w:t xml:space="preserve"> </w:t>
      </w:r>
      <w:r>
        <w:t xml:space="preserve">samānayojanaḥ</w:t>
      </w:r>
      <w:r>
        <w:t xml:space="preserve"> </w:t>
      </w:r>
      <w:r>
        <w:rPr>
          <w:iCs/>
          <w:i/>
        </w:rPr>
        <w:t xml:space="preserve">— a bahuvrīhi; first-member accent by P. 6-2-1</w:t>
      </w:r>
      <w:r>
        <w:rPr>
          <w:iCs/>
          <w:i/>
        </w:rPr>
        <w:t xml:space="preserve"> </w:t>
      </w:r>
      <w:r>
        <w:t xml:space="preserve">bahuvrīhau prakṛtyā pūrvapadam* (बहुव्रीहौ प्रकृत्या पूर्वपदम्);* vām</w:t>
      </w:r>
      <w:r>
        <w:t xml:space="preserve"> </w:t>
      </w:r>
      <w:r>
        <w:rPr>
          <w:iCs/>
          <w:i/>
        </w:rPr>
        <w:t xml:space="preserve">— the genitive/dative dual of</w:t>
      </w:r>
      <w:r>
        <w:rPr>
          <w:iCs/>
          <w:i/>
        </w:rPr>
        <w:t xml:space="preserve"> </w:t>
      </w:r>
      <w:r>
        <w:t xml:space="preserve">yuṣmad</w:t>
      </w:r>
      <w:r>
        <w:rPr>
          <w:iCs/>
          <w:i/>
        </w:rPr>
        <w:t xml:space="preserve">; the substitute</w:t>
      </w:r>
      <w:r>
        <w:rPr>
          <w:iCs/>
          <w:i/>
        </w:rPr>
        <w:t xml:space="preserve"> </w:t>
      </w:r>
      <w:r>
        <w:t xml:space="preserve">vām* by P. 8-1-20</w:t>
      </w:r>
      <w:r>
        <w:t xml:space="preserve"> </w:t>
      </w:r>
      <w:r>
        <w:rPr>
          <w:iCs/>
          <w:i/>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Cs/>
          <w:i/>
        </w:rPr>
        <w:t xml:space="preserve">— a negative</w:t>
      </w:r>
      <w:r>
        <w:rPr>
          <w:iCs/>
          <w:i/>
        </w:rPr>
        <w:t xml:space="preserve"> </w:t>
      </w:r>
      <w:r>
        <w:t xml:space="preserve">tatpuruṣa* (</w:t>
      </w:r>
      <w:r>
        <w:rPr>
          <w:iCs/>
          <w:i/>
        </w:rPr>
        <w:t xml:space="preserve">naña</w:t>
      </w:r>
      <w:r>
        <w:t xml:space="preserve">), with the first-member accent by P. 6-2-2?</w:t>
      </w:r>
      <w:r>
        <w:t xml:space="preserve"> </w:t>
      </w:r>
      <w:r>
        <w:rPr>
          <w:iCs/>
          <w:i/>
        </w:rPr>
        <w:t xml:space="preserve">tatpuruṣe tulyārthatṛtīyā…</w:t>
      </w:r>
      <w:r>
        <w:t xml:space="preserve"> </w:t>
      </w:r>
      <w:r>
        <w:t xml:space="preserve">[the print cites P. 6-2-2 [?]]; initial acute;* īyate</w:t>
      </w:r>
      <w:r>
        <w:t xml:space="preserve"> </w:t>
      </w:r>
      <w:r>
        <w:rPr>
          <w:iCs/>
          <w:i/>
        </w:rPr>
        <w:t xml:space="preserve">—</w:t>
      </w:r>
      <w:r>
        <w:rPr>
          <w:iCs/>
          <w:i/>
        </w:rPr>
        <w:t xml:space="preserve"> </w:t>
      </w:r>
      <w:r>
        <w:t xml:space="preserve">īṅ gatau</w:t>
      </w:r>
      <w:r>
        <w:rPr>
          <w:iCs/>
          <w:i/>
        </w:rPr>
        <w:t xml:space="preserve">,</w:t>
      </w:r>
      <w:r>
        <w:rPr>
          <w:iCs/>
          <w:i/>
        </w:rPr>
        <w:t xml:space="preserve"> </w:t>
      </w:r>
      <w:r>
        <w:t xml:space="preserve">divādi</w:t>
      </w:r>
      <w:r>
        <w:rPr>
          <w:iCs/>
          <w:i/>
        </w:rPr>
        <w:t xml:space="preserve">,</w:t>
      </w:r>
      <w:r>
        <w:rPr>
          <w:iCs/>
          <w:i/>
        </w:rPr>
        <w:t xml:space="preserve"> </w:t>
      </w:r>
      <w:r>
        <w:t xml:space="preserve">laṭ* 3rd singular ātmanepada,</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śyan</w:t>
      </w:r>
      <w:r>
        <w:t xml:space="preserve"> </w:t>
      </w:r>
      <w:r>
        <w:t xml:space="preserve">by P. 3-1-69; lowered by P. 8-1-28</w:t>
      </w:r>
      <w:r>
        <w:t xml:space="preserve"> </w:t>
      </w:r>
      <w:r>
        <w:rPr>
          <w:iCs/>
          <w:i/>
        </w:rPr>
        <w:t xml:space="preserve">tiṅ atiṅaḥ</w:t>
      </w:r>
      <w:r>
        <w:t xml:space="preserve">, but the lowering is prohibited by P. 8-1-34</w:t>
      </w:r>
      <w:r>
        <w:t xml:space="preserve"> </w:t>
      </w:r>
      <w:r>
        <w:rPr>
          <w:iCs/>
          <w:i/>
        </w:rPr>
        <w:t xml:space="preserve">hi ca</w:t>
      </w:r>
      <w:r>
        <w:t xml:space="preserve"> </w:t>
      </w:r>
      <w:r>
        <w:t xml:space="preserve">(हि च) because of the correlation with</w:t>
      </w:r>
      <w:r>
        <w:t xml:space="preserve"> </w:t>
      </w:r>
      <w:r>
        <w:rPr>
          <w:iCs/>
          <w:i/>
        </w:rPr>
        <w:t xml:space="preserve">hi</w:t>
      </w:r>
      <w:r>
        <w:t xml:space="preserve">;* aśvinā</w:t>
      </w:r>
      <w:r>
        <w:t xml:space="preserve"> </w:t>
      </w:r>
      <w:r>
        <w:rPr>
          <w:iCs/>
          <w:i/>
        </w:rPr>
        <w:t xml:space="preserve">— vocative dual; the lengthening by P. 7-1-39</w:t>
      </w:r>
      <w:r>
        <w:rPr>
          <w:iCs/>
          <w:i/>
        </w:rPr>
        <w:t xml:space="preserve"> </w:t>
      </w:r>
      <w:r>
        <w:t xml:space="preserve">supāṃ sulug…* (सुपां सुलुक्…).)*</w:t>
      </w:r>
    </w:p>
    <w:p>
      <w:pPr>
        <w:pStyle w:val="BodyText"/>
      </w:pPr>
      <w:r>
        <w:rPr>
          <w:bCs/>
          <w:b/>
        </w:rPr>
        <w:t xml:space="preserve">॥ Prati-padārthaḥ ॥</w:t>
      </w:r>
      <w:r>
        <w:t xml:space="preserve"> </w:t>
      </w:r>
      <w:r>
        <w:rPr>
          <w:iCs/>
          <w:i/>
        </w:rPr>
        <w:t xml:space="preserve">(p. 504)</w:t>
      </w:r>
      <w:r>
        <w:t xml:space="preserve"> </w:t>
      </w:r>
      <w:r>
        <w:rPr>
          <w:bCs/>
          <w:b/>
        </w:rPr>
        <w:t xml:space="preserve">दस्रौ (dasrau)</w:t>
      </w:r>
      <w:r>
        <w:t xml:space="preserve"> </w:t>
      </w:r>
      <w:r>
        <w:t xml:space="preserve">— O Aśvin gods |</w:t>
      </w:r>
      <w:r>
        <w:t xml:space="preserve"> </w:t>
      </w:r>
      <w:r>
        <w:rPr>
          <w:bCs/>
          <w:b/>
        </w:rPr>
        <w:t xml:space="preserve">वाम् (vām)</w:t>
      </w:r>
      <w:r>
        <w:t xml:space="preserve"> </w:t>
      </w:r>
      <w:r>
        <w:t xml:space="preserve">— your |</w:t>
      </w:r>
      <w:r>
        <w:t xml:space="preserve"> </w:t>
      </w:r>
      <w:r>
        <w:rPr>
          <w:bCs/>
          <w:b/>
        </w:rPr>
        <w:t xml:space="preserve">रथः (rathaḥ)</w:t>
      </w:r>
      <w:r>
        <w:t xml:space="preserve"> </w:t>
      </w:r>
      <w:r>
        <w:t xml:space="preserve">— chariot (for both) |</w:t>
      </w:r>
      <w:r>
        <w:t xml:space="preserve"> </w:t>
      </w:r>
      <w:r>
        <w:rPr>
          <w:bCs/>
          <w:b/>
        </w:rPr>
        <w:t xml:space="preserve">समानयोजनः (samānayojanaḥ)</w:t>
      </w:r>
      <w:r>
        <w:t xml:space="preserve"> </w:t>
      </w:r>
      <w:r>
        <w:t xml:space="preserve">— [is] yoked equally in one yoking |</w:t>
      </w:r>
      <w:r>
        <w:t xml:space="preserve"> </w:t>
      </w:r>
      <w:r>
        <w:rPr>
          <w:bCs/>
          <w:b/>
        </w:rPr>
        <w:t xml:space="preserve">अमर्त्यः (amartyaḥ)</w:t>
      </w:r>
      <w:r>
        <w:t xml:space="preserve"> </w:t>
      </w:r>
      <w:r>
        <w:t xml:space="preserve">— [is] imperishable (of unhindered course) |</w:t>
      </w:r>
      <w:r>
        <w:t xml:space="preserve"> </w:t>
      </w:r>
      <w:r>
        <w:rPr>
          <w:bCs/>
          <w:b/>
        </w:rPr>
        <w:t xml:space="preserve">हि (hi)</w:t>
      </w:r>
      <w:r>
        <w:t xml:space="preserve"> </w:t>
      </w:r>
      <w:r>
        <w:t xml:space="preserve">— for that very reason |</w:t>
      </w:r>
      <w:r>
        <w:t xml:space="preserve"> </w:t>
      </w:r>
      <w:r>
        <w:rPr>
          <w:bCs/>
          <w:b/>
        </w:rPr>
        <w:t xml:space="preserve">समुद्रे (samudre)</w:t>
      </w:r>
      <w:r>
        <w:t xml:space="preserve"> </w:t>
      </w:r>
      <w:r>
        <w:t xml:space="preserve">— in the mid-air |</w:t>
      </w:r>
      <w:r>
        <w:t xml:space="preserve"> </w:t>
      </w:r>
      <w:r>
        <w:rPr>
          <w:bCs/>
          <w:b/>
        </w:rPr>
        <w:t xml:space="preserve">ईयते (īyate)</w:t>
      </w:r>
      <w:r>
        <w:t xml:space="preserve"> </w:t>
      </w:r>
      <w:r>
        <w:t xml:space="preserve">— moves.</w:t>
      </w:r>
    </w:p>
    <w:p>
      <w:pPr>
        <w:pStyle w:val="BodyText"/>
      </w:pPr>
      <w:r>
        <w:rPr>
          <w:bCs/>
          <w:b/>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Cs/>
          <w:b/>
        </w:rPr>
        <w:t xml:space="preserve">॥ English Translation ॥</w:t>
      </w:r>
      <w:r>
        <w:t xml:space="preserve"> </w:t>
      </w:r>
      <w:r>
        <w:rPr>
          <w:iCs/>
          <w:i/>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Cs/>
          <w:b/>
        </w:rPr>
        <w:t xml:space="preserve">॥ Viśeṣa-viṣayagaḷu (Special Topics) ॥</w:t>
      </w:r>
      <w:r>
        <w:t xml:space="preserve"> </w:t>
      </w:r>
      <w:r>
        <w:rPr>
          <w:iCs/>
          <w:i/>
        </w:rPr>
        <w:t xml:space="preserve">(p. 504–505)</w:t>
      </w:r>
      <w:r>
        <w:t xml:space="preserve"> </w:t>
      </w:r>
      <w:r>
        <w:rPr>
          <w:bCs/>
          <w:b/>
        </w:rPr>
        <w:t xml:space="preserve">समानयोजनः (samānayojanaḥ)</w:t>
      </w:r>
      <w:r>
        <w:t xml:space="preserve"> </w:t>
      </w:r>
      <w:r>
        <w:t xml:space="preserve">— [Since] the chariot [carries] both [Aśvins] at one time, it is yoked once for both; [the word</w:t>
      </w:r>
      <w:r>
        <w:t xml:space="preserve"> </w:t>
      </w:r>
      <w:r>
        <w:rPr>
          <w:iCs/>
          <w:i/>
        </w:rPr>
        <w:t xml:space="preserve">samānayojanaḥ</w:t>
      </w:r>
      <w:r>
        <w:t xml:space="preserve"> </w:t>
      </w:r>
      <w:r>
        <w:t xml:space="preserve">is used because] the chariot of the two is one.</w:t>
      </w:r>
      <w:r>
        <w:t xml:space="preserve"> </w:t>
      </w:r>
      <w:r>
        <w:rPr>
          <w:bCs/>
          <w:b/>
        </w:rPr>
        <w:t xml:space="preserve">अमर्त्यः (amartyaḥ)</w:t>
      </w:r>
      <w:r>
        <w:t xml:space="preserve"> </w:t>
      </w:r>
      <w:r>
        <w:t xml:space="preserve">—</w:t>
      </w:r>
      <w:r>
        <w:t xml:space="preserve"> </w:t>
      </w:r>
      <w:r>
        <w:rPr>
          <w:iCs/>
          <w:i/>
        </w:rPr>
        <w:t xml:space="preserve">vināśarahitaḥ</w:t>
      </w:r>
      <w:r>
        <w:t xml:space="preserve">: imperishable, indestructible [English as printed].</w:t>
      </w:r>
      <w:r>
        <w:t xml:space="preserve"> </w:t>
      </w:r>
      <w:r>
        <w:rPr>
          <w:bCs/>
          <w:b/>
        </w:rPr>
        <w:t xml:space="preserve">समुद्रे (samudre)</w:t>
      </w:r>
      <w:r>
        <w:t xml:space="preserve"> </w:t>
      </w:r>
      <w:r>
        <w:t xml:space="preserve">—</w:t>
      </w:r>
      <w:r>
        <w:t xml:space="preserve"> </w:t>
      </w:r>
      <w:r>
        <w:rPr>
          <w:iCs/>
          <w:i/>
        </w:rPr>
        <w:t xml:space="preserve">antarikṣe</w:t>
      </w:r>
      <w:r>
        <w:t xml:space="preserve">: since the word</w:t>
      </w:r>
      <w:r>
        <w:t xml:space="preserve"> </w:t>
      </w:r>
      <w:r>
        <w:rPr>
          <w:iCs/>
          <w:i/>
        </w:rPr>
        <w:t xml:space="preserve">samudra</w:t>
      </w:r>
      <w:r>
        <w:t xml:space="preserve"> </w:t>
      </w:r>
      <w:r>
        <w:t xml:space="preserve">is read among the sixteen names of the</w:t>
      </w:r>
      <w:r>
        <w:t xml:space="preserve"> </w:t>
      </w:r>
      <w:r>
        <w:t xml:space="preserve">‘</w:t>
      </w:r>
      <w:r>
        <w:t xml:space="preserve">atmosphere</w:t>
      </w:r>
      <w:r>
        <w:t xml:space="preserve">’</w:t>
      </w:r>
      <w:r>
        <w:t xml:space="preserve"> </w:t>
      </w:r>
      <w:r>
        <w:t xml:space="preserve">beginning</w:t>
      </w:r>
      <w:r>
        <w:t xml:space="preserve"> </w:t>
      </w:r>
      <w:r>
        <w:rPr>
          <w:iCs/>
          <w:i/>
        </w:rPr>
        <w:t xml:space="preserve">ambara</w:t>
      </w:r>
      <w:r>
        <w:t xml:space="preserve">,</w:t>
      </w:r>
      <w:r>
        <w:t xml:space="preserve"> </w:t>
      </w:r>
      <w:r>
        <w:rPr>
          <w:iCs/>
          <w:i/>
        </w:rPr>
        <w:t xml:space="preserve">viyat</w:t>
      </w:r>
      <w:r>
        <w:t xml:space="preserve">,</w:t>
      </w:r>
      <w:r>
        <w:t xml:space="preserve"> </w:t>
      </w:r>
      <w:r>
        <w:rPr>
          <w:iCs/>
          <w:i/>
        </w:rPr>
        <w:t xml:space="preserve">samudre</w:t>
      </w:r>
      <w:r>
        <w:t xml:space="preserve"> </w:t>
      </w:r>
      <w:r>
        <w:t xml:space="preserve">means</w:t>
      </w:r>
      <w:r>
        <w:t xml:space="preserve"> </w:t>
      </w:r>
      <w:r>
        <w:t xml:space="preserve">‘</w:t>
      </w:r>
      <w:r>
        <w:t xml:space="preserve">in the atmosphere</w:t>
      </w:r>
      <w:r>
        <w:t xml:space="preserve">’</w:t>
      </w:r>
      <w:r>
        <w:t xml:space="preserve">. In discussing the meaning of</w:t>
      </w:r>
      <w:r>
        <w:t xml:space="preserve"> </w:t>
      </w:r>
      <w:r>
        <w:rPr>
          <w:iCs/>
          <w:i/>
        </w:rPr>
        <w:t xml:space="preserve">samudra</w:t>
      </w:r>
      <w:r>
        <w:t xml:space="preserve"> </w:t>
      </w:r>
      <w:r>
        <w:t xml:space="preserve">Yāska says:</w:t>
      </w:r>
      <w:r>
        <w:t xml:space="preserve"> </w:t>
      </w:r>
      <w:r>
        <w:t xml:space="preserve">‘</w:t>
      </w:r>
      <w:r>
        <w:t xml:space="preserve">Why [is it called]</w:t>
      </w:r>
      <w:r>
        <w:t xml:space="preserve"> </w:t>
      </w:r>
      <w:r>
        <w:rPr>
          <w:iCs/>
          <w:i/>
        </w:rPr>
        <w:t xml:space="preserve">samudra</w:t>
      </w:r>
      <w:r>
        <w:t xml:space="preserve">? Because waters flow out of it (</w:t>
      </w:r>
      <w:r>
        <w:rPr>
          <w:iCs/>
          <w:i/>
        </w:rPr>
        <w:t xml:space="preserve">samuddravanti</w:t>
      </w:r>
      <w:r>
        <w:t xml:space="preserve">); because the waters run together to it; because creatures rejoice (</w:t>
      </w:r>
      <w:r>
        <w:rPr>
          <w:iCs/>
          <w:i/>
        </w:rPr>
        <w:t xml:space="preserve">saṃmodante</w:t>
      </w:r>
      <w:r>
        <w:t xml:space="preserve">) in it; or it is</w:t>
      </w:r>
      <w:r>
        <w:t xml:space="preserve"> </w:t>
      </w:r>
      <w:r>
        <w:rPr>
          <w:iCs/>
          <w:i/>
        </w:rPr>
        <w:t xml:space="preserve">samudaka</w:t>
      </w:r>
      <w:r>
        <w:t xml:space="preserve"> </w:t>
      </w:r>
      <w:r>
        <w:t xml:space="preserve">[water-full]; or</w:t>
      </w:r>
      <w:r>
        <w:t xml:space="preserve"> </w:t>
      </w:r>
      <w:r>
        <w:rPr>
          <w:iCs/>
          <w:i/>
        </w:rPr>
        <w:t xml:space="preserve">samunatti</w:t>
      </w:r>
      <w:r>
        <w:t xml:space="preserve"> </w:t>
      </w:r>
      <w:r>
        <w:t xml:space="preserve">[it wets]</w:t>
      </w:r>
      <w:r>
        <w:t xml:space="preserve">’</w:t>
      </w:r>
      <w:r>
        <w:t xml:space="preserve"> </w:t>
      </w:r>
      <w:r>
        <w:t xml:space="preserve">(Nirukta 2-10 [?]). That is,</w:t>
      </w:r>
      <w:r>
        <w:t xml:space="preserve"> </w:t>
      </w:r>
      <w:r>
        <w:t xml:space="preserve">‘</w:t>
      </w:r>
      <w:r>
        <w:t xml:space="preserve">it is called</w:t>
      </w:r>
      <w:r>
        <w:t xml:space="preserve"> </w:t>
      </w:r>
      <w:r>
        <w:rPr>
          <w:iCs/>
          <w:i/>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w:t>
      </w:r>
      <w:r>
        <w:t xml:space="preserve">: thus he gives etymologies of the word</w:t>
      </w:r>
      <w:r>
        <w:t xml:space="preserve"> </w:t>
      </w:r>
      <w:r>
        <w:rPr>
          <w:iCs/>
          <w:i/>
        </w:rPr>
        <w:t xml:space="preserve">samudra</w:t>
      </w:r>
      <w:r>
        <w:t xml:space="preserve">. But none of these senses of</w:t>
      </w:r>
      <w:r>
        <w:t xml:space="preserve"> </w:t>
      </w:r>
      <w:r>
        <w:rPr>
          <w:iCs/>
          <w:i/>
        </w:rPr>
        <w:t xml:space="preserve">samudra</w:t>
      </w:r>
      <w:r>
        <w:t xml:space="preserve"> </w:t>
      </w:r>
      <w:r>
        <w:t xml:space="preserve">points to the sense</w:t>
      </w:r>
      <w:r>
        <w:t xml:space="preserve"> </w:t>
      </w:r>
      <w:r>
        <w:t xml:space="preserve">‘</w:t>
      </w:r>
      <w:r>
        <w:t xml:space="preserve">atmosphere</w:t>
      </w:r>
      <w:r>
        <w:t xml:space="preserve">’</w:t>
      </w:r>
      <w:r>
        <w:t xml:space="preserve">.</w:t>
      </w:r>
    </w:p>
    <w:p>
      <w:r>
        <w:pict>
          <v:rect style="width:0;height:1.5pt" o:hralign="center" o:hrstd="t" o:hr="t"/>
        </w:pict>
      </w:r>
    </w:p>
    <w:bookmarkEnd w:id="156"/>
    <w:bookmarkStart w:id="15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t xml:space="preserve">न्यघ्न्यस्य मूर्धनि चक्रं रथस्य येमथुः । परि द्यामन्यदीयते ॥ १९ ॥</w:t>
      </w:r>
      <w:r>
        <w:t xml:space="preserve"> </w:t>
      </w:r>
      <w:r>
        <w:rPr>
          <w:iCs/>
          <w:i/>
        </w:rPr>
        <w:t xml:space="preserve">ny aghnyasya mūrdhani cakraṃ rathasya yemathuḥ | pari dyām anyad īyate || 19 ||</w:t>
      </w:r>
    </w:p>
    <w:p>
      <w:pPr>
        <w:pStyle w:val="BodyText"/>
      </w:pPr>
      <w:r>
        <w:rPr>
          <w:bCs/>
          <w:b/>
        </w:rPr>
        <w:t xml:space="preserve">Pada-pāṭha:</w:t>
      </w:r>
      <w:r>
        <w:t xml:space="preserve"> </w:t>
      </w:r>
      <w:r>
        <w:t xml:space="preserve">नि । अघ्न्यस्य । मूर्धनि । चक्रम् । रथस्य । येमथुः । परि । द्याम् । अन्यत् । ईयते ॥ १९ ॥</w:t>
      </w:r>
      <w:r>
        <w:t xml:space="preserve"> </w:t>
      </w:r>
      <w:r>
        <w:rPr>
          <w:iCs/>
          <w:i/>
        </w:rPr>
        <w:t xml:space="preserve">ni | aghnyasya | mūrdhani | cakram | rathasya | yemathuḥ | pari | dyām | anyat | īyate || 19 ||</w:t>
      </w:r>
    </w:p>
    <w:p>
      <w:pPr>
        <w:pStyle w:val="BodyText"/>
      </w:pPr>
      <w:r>
        <w:rPr>
          <w:bCs/>
          <w:b/>
        </w:rPr>
        <w:t xml:space="preserve">Sāyaṇa-bhāṣya</w:t>
      </w:r>
      <w:r>
        <w:t xml:space="preserve"> </w:t>
      </w:r>
      <w:r>
        <w:rPr>
          <w:iCs/>
          <w:i/>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Cs/>
          <w:i/>
        </w:rPr>
        <w:t xml:space="preserve">(read with doubt in the grammatical tail [?])</w:t>
      </w:r>
      <w:r>
        <w:t xml:space="preserve"> </w:t>
      </w:r>
      <w:r>
        <w:rPr>
          <w:iCs/>
          <w:i/>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w:t>
      </w:r>
      <w:r>
        <w:t xml:space="preserve">O Aśvins! You two have placed [</w:t>
      </w:r>
      <w:r>
        <w:rPr>
          <w:iCs/>
          <w:i/>
        </w:rPr>
        <w:t xml:space="preserve">ni yemathuḥ</w:t>
      </w:r>
      <w:r>
        <w:t xml:space="preserve">,</w:t>
      </w:r>
      <w:r>
        <w:t xml:space="preserve"> </w:t>
      </w:r>
      <w:r>
        <w:t xml:space="preserve">‘</w:t>
      </w:r>
      <w:r>
        <w:t xml:space="preserve">have fixed</w:t>
      </w:r>
      <w:r>
        <w:t xml:space="preserve">’</w:t>
      </w:r>
      <w:r>
        <w:t xml:space="preserve">] one wheel of your chariot on the summit [</w:t>
      </w:r>
      <w:r>
        <w:rPr>
          <w:iCs/>
          <w:i/>
        </w:rPr>
        <w:t xml:space="preserve">mūrdhani</w:t>
      </w:r>
      <w:r>
        <w:t xml:space="preserve">,</w:t>
      </w:r>
      <w:r>
        <w:t xml:space="preserve"> </w:t>
      </w:r>
      <w:r>
        <w:t xml:space="preserve">‘</w:t>
      </w:r>
      <w:r>
        <w:t xml:space="preserve">upon</w:t>
      </w:r>
      <w:r>
        <w:t xml:space="preserve">’</w:t>
      </w:r>
      <w:r>
        <w:t xml:space="preserve">] of the</w:t>
      </w:r>
      <w:r>
        <w:t xml:space="preserve"> </w:t>
      </w:r>
      <w:r>
        <w:rPr>
          <w:iCs/>
          <w:i/>
        </w:rPr>
        <w:t xml:space="preserve">aghnya</w:t>
      </w:r>
      <w:r>
        <w:t xml:space="preserve"> </w:t>
      </w:r>
      <w:r>
        <w:t xml:space="preserve">mountain — firm, that cannot be struck down or destroyed; the other wheel goes [</w:t>
      </w:r>
      <w:r>
        <w:rPr>
          <w:iCs/>
          <w:i/>
        </w:rPr>
        <w:t xml:space="preserve">īyate</w:t>
      </w:r>
      <w:r>
        <w:t xml:space="preserve">] around [</w:t>
      </w:r>
      <w:r>
        <w:rPr>
          <w:iCs/>
          <w:i/>
        </w:rPr>
        <w:t xml:space="preserve">pari</w:t>
      </w:r>
      <w:r>
        <w:t xml:space="preserve">] heaven (</w:t>
      </w:r>
      <w:r>
        <w:rPr>
          <w:iCs/>
          <w:i/>
        </w:rPr>
        <w:t xml:space="preserve">dyām</w:t>
      </w:r>
      <w:r>
        <w:t xml:space="preserve">). [</w:t>
      </w:r>
      <w:r>
        <w:rPr>
          <w:iCs/>
          <w:i/>
        </w:rPr>
        <w:t xml:space="preserve">Aghnya</w:t>
      </w:r>
      <w:r>
        <w:t xml:space="preserve">:</w:t>
      </w:r>
      <w:r>
        <w:t xml:space="preserve"> </w:t>
      </w:r>
      <w:r>
        <w:t xml:space="preserve">‘</w:t>
      </w:r>
      <w:r>
        <w:t xml:space="preserve">that which is not to be killed</w:t>
      </w:r>
      <w:r>
        <w:t xml:space="preserve">’</w:t>
      </w:r>
      <w:r>
        <w:t xml:space="preserve">; the affix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after</w:t>
      </w:r>
      <w:r>
        <w:t xml:space="preserve"> </w:t>
      </w:r>
      <w:r>
        <w:rPr>
          <w:iCs/>
          <w:i/>
        </w:rPr>
        <w:t xml:space="preserve">han</w:t>
      </w:r>
      <w:r>
        <w:t xml:space="preserve"> </w:t>
      </w:r>
      <w:r>
        <w:t xml:space="preserve">in such roots as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w:t>
      </w:r>
      <w:r>
        <w:t xml:space="preserve">,</w:t>
      </w:r>
      <w:r>
        <w:t xml:space="preserve"> </w:t>
      </w:r>
      <w:r>
        <w:rPr>
          <w:iCs/>
          <w:i/>
        </w:rPr>
        <w:t xml:space="preserve">yudh</w:t>
      </w:r>
      <w:r>
        <w:t xml:space="preserve"> </w:t>
      </w:r>
      <w:r>
        <w:t xml:space="preserve">(P. 3-3-58 [?]); or</w:t>
      </w:r>
      <w:r>
        <w:t xml:space="preserve"> </w:t>
      </w:r>
      <w:r>
        <w:rPr>
          <w:iCs/>
          <w:i/>
        </w:rPr>
        <w:t xml:space="preserve">aghnyam arhati aghnyaḥ</w:t>
      </w:r>
      <w:r>
        <w:t xml:space="preserve"> </w:t>
      </w:r>
      <w:r>
        <w:t xml:space="preserve">with</w:t>
      </w:r>
      <w:r>
        <w:t xml:space="preserve"> </w:t>
      </w:r>
      <w:r>
        <w:rPr>
          <w:iCs/>
          <w:i/>
        </w:rPr>
        <w:t xml:space="preserve">yat</w:t>
      </w:r>
      <w:r>
        <w:t xml:space="preserve"> </w:t>
      </w:r>
      <w:r>
        <w:t xml:space="preserve">in the Veda (P. 5-1-67 [?]), end-acute through the suffix.</w:t>
      </w:r>
      <w:r>
        <w:t xml:space="preserve"> </w:t>
      </w:r>
      <w:r>
        <w:rPr>
          <w:iCs/>
          <w:i/>
        </w:rPr>
        <w:t xml:space="preserve">Yemathuḥ</w:t>
      </w:r>
      <w:r>
        <w:t xml:space="preserve">: from</w:t>
      </w:r>
      <w:r>
        <w:t xml:space="preserve"> </w:t>
      </w:r>
      <w:r>
        <w:rPr>
          <w:iCs/>
          <w:i/>
        </w:rPr>
        <w:t xml:space="preserve">yama uparame</w:t>
      </w:r>
      <w:r>
        <w:t xml:space="preserve"> </w:t>
      </w:r>
      <w:r>
        <w:t xml:space="preserve">(</w:t>
      </w:r>
      <w:r>
        <w:t xml:space="preserve">‘</w:t>
      </w:r>
      <w:r>
        <w:t xml:space="preserve">to stop</w:t>
      </w:r>
      <w:r>
        <w:t xml:space="preserve">’</w:t>
      </w:r>
      <w:r>
        <w:t xml:space="preserve">), the</w:t>
      </w:r>
      <w:r>
        <w:t xml:space="preserve"> </w:t>
      </w:r>
      <w:r>
        <w:rPr>
          <w:iCs/>
          <w:i/>
        </w:rPr>
        <w:t xml:space="preserve">e</w:t>
      </w:r>
      <w:r>
        <w:t xml:space="preserve"> </w:t>
      </w:r>
      <w:r>
        <w:t xml:space="preserve">and the loss of the reduplicate by P. 6-4-120.]</w:t>
      </w:r>
      <w:r>
        <w:t xml:space="preserve">”</w:t>
      </w:r>
    </w:p>
    <w:p>
      <w:pPr>
        <w:pStyle w:val="BodyText"/>
      </w:pPr>
      <w:r>
        <w:rPr>
          <w:iCs/>
          <w:i/>
        </w:rPr>
        <w:t xml:space="preserve">(Grammar pages 507–508, noted briefly:</w:t>
      </w:r>
      <w:r>
        <w:t xml:space="preserve"> </w:t>
      </w:r>
      <w:r>
        <w:t xml:space="preserve">aghnyasya</w:t>
      </w:r>
      <w:r>
        <w:t xml:space="preserve"> </w:t>
      </w:r>
      <w:r>
        <w:rPr>
          <w:iCs/>
          <w:i/>
        </w:rPr>
        <w:t xml:space="preserve">—</w:t>
      </w:r>
      <w:r>
        <w:rPr>
          <w:iCs/>
          <w:i/>
        </w:rPr>
        <w:t xml:space="preserve"> </w:t>
      </w:r>
      <w:r>
        <w:t xml:space="preserve">ahananam aghnyaḥ</w:t>
      </w:r>
      <w:r>
        <w:rPr>
          <w:iCs/>
          <w:i/>
        </w:rPr>
        <w:t xml:space="preserve">;</w:t>
      </w:r>
      <w:r>
        <w:rPr>
          <w:iCs/>
          <w:i/>
        </w:rPr>
        <w:t xml:space="preserve"> </w:t>
      </w:r>
      <w:r>
        <w:t xml:space="preserve">ka* after</w:t>
      </w:r>
      <w:r>
        <w:t xml:space="preserve"> </w:t>
      </w:r>
      <w:r>
        <w:rPr>
          <w:iCs/>
          <w:i/>
        </w:rPr>
        <w:t xml:space="preserve">han</w:t>
      </w:r>
      <w:r>
        <w:t xml:space="preserve"> </w:t>
      </w:r>
      <w:r>
        <w:t xml:space="preserve">in the</w:t>
      </w:r>
      <w:r>
        <w:t xml:space="preserve"> </w:t>
      </w:r>
      <w:r>
        <w:rPr>
          <w:iCs/>
          <w:i/>
        </w:rPr>
        <w:t xml:space="preserve">ghañ</w:t>
      </w:r>
      <w:r>
        <w:t xml:space="preserve">-sense by the Vārttika/sūtra</w:t>
      </w:r>
      <w:r>
        <w:t xml:space="preserve"> </w:t>
      </w:r>
      <w:r>
        <w:rPr>
          <w:iCs/>
          <w:i/>
        </w:rPr>
        <w:t xml:space="preserve">ghañarthe kavidhānaṃ sthāsnāpāvyadhihaniyudhyartham</w:t>
      </w:r>
      <w:r>
        <w:t xml:space="preserve"> </w:t>
      </w:r>
      <w:r>
        <w:t xml:space="preserve">(P. 3-3-58 [?]); being</w:t>
      </w:r>
      <w:r>
        <w:t xml:space="preserve"> </w:t>
      </w:r>
      <w:r>
        <w:rPr>
          <w:iCs/>
          <w:i/>
        </w:rPr>
        <w:t xml:space="preserve">kit</w:t>
      </w:r>
      <w:r>
        <w:t xml:space="preserve">, the penult</w:t>
      </w:r>
      <w:r>
        <w:t xml:space="preserve"> </w:t>
      </w:r>
      <w:r>
        <w:rPr>
          <w:iCs/>
          <w:i/>
        </w:rPr>
        <w:t xml:space="preserve">a</w:t>
      </w:r>
      <w:r>
        <w:t xml:space="preserve"> </w:t>
      </w:r>
      <w:r>
        <w:t xml:space="preserve">of</w:t>
      </w:r>
      <w:r>
        <w:t xml:space="preserve"> </w:t>
      </w:r>
      <w:r>
        <w:rPr>
          <w:iCs/>
          <w:i/>
        </w:rPr>
        <w:t xml:space="preserve">han</w:t>
      </w:r>
      <w:r>
        <w:t xml:space="preserve"> </w:t>
      </w:r>
      <w:r>
        <w:t xml:space="preserve">is dropped by P. 6-4-98</w:t>
      </w:r>
      <w:r>
        <w:t xml:space="preserve"> </w:t>
      </w:r>
      <w:r>
        <w:rPr>
          <w:iCs/>
          <w:i/>
        </w:rPr>
        <w:t xml:space="preserve">gamahanajanakhanaghasāṃ lopaḥ kṅity anaṅi</w:t>
      </w:r>
      <w:r>
        <w:t xml:space="preserve"> </w:t>
      </w:r>
      <w:r>
        <w:t xml:space="preserve">(गमहनजनखनघसां लोपः क्ङित्यनङि);</w:t>
      </w:r>
      <w:r>
        <w:t xml:space="preserve"> </w:t>
      </w:r>
      <w:r>
        <w:rPr>
          <w:iCs/>
          <w:i/>
        </w:rPr>
        <w:t xml:space="preserve">h</w:t>
      </w:r>
      <w:r>
        <w:t xml:space="preserve"> </w:t>
      </w:r>
      <w:r>
        <w:t xml:space="preserve">→</w:t>
      </w:r>
      <w:r>
        <w:t xml:space="preserve"> </w:t>
      </w:r>
      <w:r>
        <w:rPr>
          <w:iCs/>
          <w:i/>
        </w:rPr>
        <w:t xml:space="preserve">gh</w:t>
      </w:r>
      <w:r>
        <w:t xml:space="preserve"> </w:t>
      </w:r>
      <w:r>
        <w:t xml:space="preserve">by P. 7-3-54</w:t>
      </w:r>
      <w:r>
        <w:t xml:space="preserve"> </w:t>
      </w:r>
      <w:r>
        <w:rPr>
          <w:iCs/>
          <w:i/>
        </w:rPr>
        <w:t xml:space="preserve">ho hanter ñṇinneṣu</w:t>
      </w:r>
      <w:r>
        <w:t xml:space="preserve"> </w:t>
      </w:r>
      <w:r>
        <w:t xml:space="preserve">(हो हन्तेर्ञ्णिन्नेषु) before</w:t>
      </w:r>
      <w:r>
        <w:t xml:space="preserve"> </w:t>
      </w:r>
      <w:r>
        <w:rPr>
          <w:iCs/>
          <w:i/>
        </w:rPr>
        <w:t xml:space="preserve">n</w:t>
      </w:r>
      <w:r>
        <w:t xml:space="preserve">; the word</w:t>
      </w:r>
      <w:r>
        <w:t xml:space="preserve"> </w:t>
      </w:r>
      <w:r>
        <w:rPr>
          <w:iCs/>
          <w:i/>
        </w:rPr>
        <w:t xml:space="preserve">aghna</w:t>
      </w:r>
      <w:r>
        <w:t xml:space="preserve"> </w:t>
      </w:r>
      <w:r>
        <w:t xml:space="preserve">+</w:t>
      </w:r>
      <w:r>
        <w:t xml:space="preserve"> </w:t>
      </w:r>
      <w:r>
        <w:rPr>
          <w:iCs/>
          <w:i/>
        </w:rPr>
        <w:t xml:space="preserve">yat</w:t>
      </w:r>
      <w:r>
        <w:t xml:space="preserve"> </w:t>
      </w:r>
      <w:r>
        <w:t xml:space="preserve">by P. 5-1-67</w:t>
      </w:r>
      <w:r>
        <w:t xml:space="preserve"> </w:t>
      </w:r>
      <w:r>
        <w:rPr>
          <w:iCs/>
          <w:i/>
        </w:rPr>
        <w:t xml:space="preserve">aghnyādayaś ca</w:t>
      </w:r>
      <w:r>
        <w:t xml:space="preserve">/</w:t>
      </w:r>
      <w:r>
        <w:rPr>
          <w:iCs/>
          <w:i/>
        </w:rPr>
        <w:t xml:space="preserve">chandasi ca</w:t>
      </w:r>
      <w:r>
        <w:t xml:space="preserve"> </w:t>
      </w:r>
      <w:r>
        <w:t xml:space="preserve">[?] after</w:t>
      </w:r>
      <w:r>
        <w:t xml:space="preserve"> </w:t>
      </w:r>
      <w:r>
        <w:rPr>
          <w:iCs/>
          <w:i/>
        </w:rPr>
        <w:t xml:space="preserve">arhati</w:t>
      </w:r>
      <w:r>
        <w:t xml:space="preserve">;</w:t>
      </w:r>
      <w:r>
        <w:t xml:space="preserve"> </w:t>
      </w:r>
      <w:r>
        <w:rPr>
          <w:iCs/>
          <w:i/>
        </w:rPr>
        <w:t xml:space="preserve">a</w:t>
      </w:r>
      <w:r>
        <w:t xml:space="preserve"> </w:t>
      </w:r>
      <w:r>
        <w:t xml:space="preserve">before</w:t>
      </w:r>
      <w:r>
        <w:t xml:space="preserve"> </w:t>
      </w:r>
      <w:r>
        <w:rPr>
          <w:iCs/>
          <w:i/>
        </w:rPr>
        <w:t xml:space="preserve">ya</w:t>
      </w:r>
      <w:r>
        <w:t xml:space="preserve"> </w:t>
      </w:r>
      <w:r>
        <w:t xml:space="preserve">lost by P. 6-4-148</w:t>
      </w:r>
      <w:r>
        <w:t xml:space="preserve"> </w:t>
      </w:r>
      <w:r>
        <w:rPr>
          <w:iCs/>
          <w:i/>
        </w:rPr>
        <w:t xml:space="preserve">yasyeti ca</w:t>
      </w:r>
      <w:r>
        <w:t xml:space="preserve"> </w:t>
      </w:r>
      <w:r>
        <w:t xml:space="preserve">(यस्येति च);</w:t>
      </w:r>
      <w:r>
        <w:t xml:space="preserve"> </w:t>
      </w:r>
      <w:r>
        <w:rPr>
          <w:iCs/>
          <w:i/>
        </w:rPr>
        <w:t xml:space="preserve">aghnyasya</w:t>
      </w:r>
      <w:r>
        <w:t xml:space="preserve"> </w:t>
      </w:r>
      <w:r>
        <w:t xml:space="preserve">genitive singular; the first-member accent is given by the suffix;* mūrdhani</w:t>
      </w:r>
      <w:r>
        <w:t xml:space="preserve"> </w:t>
      </w:r>
      <w:r>
        <w:rPr>
          <w:iCs/>
          <w:i/>
        </w:rPr>
        <w:t xml:space="preserve">—</w:t>
      </w:r>
      <w:r>
        <w:rPr>
          <w:iCs/>
          <w:i/>
        </w:rPr>
        <w:t xml:space="preserve"> </w:t>
      </w:r>
      <w:r>
        <w:t xml:space="preserve">mūrdhan* + locative</w:t>
      </w:r>
      <w:r>
        <w:t xml:space="preserve"> </w:t>
      </w:r>
      <w:r>
        <w:rPr>
          <w:iCs/>
          <w:i/>
        </w:rPr>
        <w:t xml:space="preserve">ṅi</w:t>
      </w:r>
      <w:r>
        <w:t xml:space="preserve">; the</w:t>
      </w:r>
      <w:r>
        <w:t xml:space="preserve"> </w:t>
      </w:r>
      <w:r>
        <w:rPr>
          <w:iCs/>
          <w:i/>
        </w:rPr>
        <w:t xml:space="preserve">a</w:t>
      </w:r>
      <w:r>
        <w:t xml:space="preserve"> </w:t>
      </w:r>
      <w:r>
        <w:t xml:space="preserve">of the stem [the</w:t>
      </w:r>
      <w:r>
        <w:t xml:space="preserve"> </w:t>
      </w:r>
      <w:r>
        <w:rPr>
          <w:iCs/>
          <w:i/>
        </w:rPr>
        <w:t xml:space="preserve">a</w:t>
      </w:r>
      <w:r>
        <w:t xml:space="preserve"> </w:t>
      </w:r>
      <w:r>
        <w:t xml:space="preserve">of</w:t>
      </w:r>
      <w:r>
        <w:t xml:space="preserve"> </w:t>
      </w:r>
      <w:r>
        <w:rPr>
          <w:iCs/>
          <w:i/>
        </w:rPr>
        <w:t xml:space="preserve">an</w:t>
      </w:r>
      <w:r>
        <w:t xml:space="preserve">] may be dropped when it is</w:t>
      </w:r>
      <w:r>
        <w:t xml:space="preserve"> </w:t>
      </w:r>
      <w:r>
        <w:rPr>
          <w:iCs/>
          <w:i/>
        </w:rPr>
        <w:t xml:space="preserve">bha</w:t>
      </w:r>
      <w:r>
        <w:t xml:space="preserve">, by P. 6-4-136</w:t>
      </w:r>
      <w:r>
        <w:t xml:space="preserve"> </w:t>
      </w:r>
      <w:r>
        <w:rPr>
          <w:iCs/>
          <w:i/>
        </w:rPr>
        <w:t xml:space="preserve">vibhāṣā ṅiśyoḥ</w:t>
      </w:r>
      <w:r>
        <w:t xml:space="preserve"> </w:t>
      </w:r>
      <w:r>
        <w:t xml:space="preserve">(विभाषा ङिश्योः);* yemathuḥ</w:t>
      </w:r>
      <w:r>
        <w:t xml:space="preserve"> </w:t>
      </w:r>
      <w:r>
        <w:rPr>
          <w:iCs/>
          <w:i/>
        </w:rPr>
        <w:t xml:space="preserve">—</w:t>
      </w:r>
      <w:r>
        <w:rPr>
          <w:iCs/>
          <w:i/>
        </w:rPr>
        <w:t xml:space="preserve"> </w:t>
      </w:r>
      <w:r>
        <w:t xml:space="preserve">yama uparame</w:t>
      </w:r>
      <w:r>
        <w:rPr>
          <w:iCs/>
          <w:i/>
        </w:rPr>
        <w:t xml:space="preserve">,</w:t>
      </w:r>
      <w:r>
        <w:rPr>
          <w:iCs/>
          <w:i/>
        </w:rPr>
        <w:t xml:space="preserve"> </w:t>
      </w:r>
      <w:r>
        <w:t xml:space="preserve">bhvādi</w:t>
      </w:r>
      <w:r>
        <w:rPr>
          <w:iCs/>
          <w:i/>
        </w:rPr>
        <w:t xml:space="preserve">,</w:t>
      </w:r>
      <w:r>
        <w:rPr>
          <w:iCs/>
          <w:i/>
        </w:rPr>
        <w:t xml:space="preserve"> </w:t>
      </w:r>
      <w:r>
        <w:t xml:space="preserve">liṭ* 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by P. 3-4-82</w:t>
      </w:r>
      <w:r>
        <w:t xml:space="preserve"> </w:t>
      </w:r>
      <w:r>
        <w:rPr>
          <w:iCs/>
          <w:i/>
        </w:rPr>
        <w:t xml:space="preserve">parasmaipadānāṃ ṇalatusus…</w:t>
      </w:r>
      <w:r>
        <w:t xml:space="preserve"> </w:t>
      </w:r>
      <w:r>
        <w:t xml:space="preserve">(परस्मैपदानां णलतुसुस्…);</w:t>
      </w:r>
      <w:r>
        <w:t xml:space="preserve"> </w:t>
      </w:r>
      <w:r>
        <w:rPr>
          <w:iCs/>
          <w:i/>
        </w:rPr>
        <w:t xml:space="preserve">asaṃyogāl liṭ kit</w:t>
      </w:r>
      <w:r>
        <w:t xml:space="preserve"> </w:t>
      </w:r>
      <w:r>
        <w:t xml:space="preserve">P. 1-2-5; since the root</w:t>
      </w:r>
      <w:r>
        <w:t xml:space="preserve"> </w:t>
      </w:r>
      <w:r>
        <w:rPr>
          <w:iCs/>
          <w:i/>
        </w:rPr>
        <w:t xml:space="preserve">yam</w:t>
      </w:r>
      <w:r>
        <w:t xml:space="preserve"> </w:t>
      </w:r>
      <w:r>
        <w:t xml:space="preserve">is</w:t>
      </w:r>
      <w:r>
        <w:t xml:space="preserve"> </w:t>
      </w:r>
      <w:r>
        <w:rPr>
          <w:iCs/>
          <w:i/>
        </w:rPr>
        <w:t xml:space="preserve">kit</w:t>
      </w:r>
      <w:r>
        <w:t xml:space="preserve"> </w:t>
      </w:r>
      <w:r>
        <w:t xml:space="preserve">here,</w:t>
      </w:r>
      <w:r>
        <w:t xml:space="preserve"> </w:t>
      </w:r>
      <w:r>
        <w:rPr>
          <w:iCs/>
          <w:i/>
        </w:rPr>
        <w:t xml:space="preserve">e</w:t>
      </w:r>
      <w:r>
        <w:t xml:space="preserve"> </w:t>
      </w:r>
      <w:r>
        <w:t xml:space="preserve">and loss of the reduplicate by P. 6-4-120</w:t>
      </w:r>
      <w:r>
        <w:t xml:space="preserve"> </w:t>
      </w:r>
      <w:r>
        <w:rPr>
          <w:iCs/>
          <w:i/>
        </w:rPr>
        <w:t xml:space="preserve">ata ekahalmadhye ’nādeśāder liṭi</w:t>
      </w:r>
      <w:r>
        <w:t xml:space="preserve"> </w:t>
      </w:r>
      <w:r>
        <w:t xml:space="preserve">(अत एकहल्मध्येऽनादेशादेर्लिटि); lowered,</w:t>
      </w:r>
      <w:r>
        <w:t xml:space="preserve"> </w:t>
      </w:r>
      <w:r>
        <w:rPr>
          <w:iCs/>
          <w:i/>
        </w:rPr>
        <w:t xml:space="preserve">atiṅanta</w:t>
      </w:r>
      <w:r>
        <w:t xml:space="preserve"> </w:t>
      </w:r>
      <w:r>
        <w:t xml:space="preserve">P. 8-1-28. Numerals as read.)*</w:t>
      </w:r>
    </w:p>
    <w:p>
      <w:pPr>
        <w:pStyle w:val="BodyText"/>
      </w:pPr>
      <w:r>
        <w:rPr>
          <w:bCs/>
          <w:b/>
        </w:rPr>
        <w:t xml:space="preserve">॥ Prati-padārthaḥ ॥</w:t>
      </w:r>
      <w:r>
        <w:t xml:space="preserve"> </w:t>
      </w:r>
      <w:r>
        <w:rPr>
          <w:iCs/>
          <w:i/>
        </w:rPr>
        <w:t xml:space="preserve">(p. 506)</w:t>
      </w:r>
      <w:r>
        <w:t xml:space="preserve"> </w:t>
      </w:r>
      <w:r>
        <w:rPr>
          <w:bCs/>
          <w:b/>
        </w:rPr>
        <w:t xml:space="preserve">दस्रौ (dasrau)</w:t>
      </w:r>
      <w:r>
        <w:t xml:space="preserve"> </w:t>
      </w:r>
      <w:r>
        <w:t xml:space="preserve">— [O Aśvins] |</w:t>
      </w:r>
      <w:r>
        <w:t xml:space="preserve"> </w:t>
      </w:r>
      <w:r>
        <w:rPr>
          <w:bCs/>
          <w:b/>
        </w:rPr>
        <w:t xml:space="preserve">अघ्न्यस्य (aghnyasya)</w:t>
      </w:r>
      <w:r>
        <w:t xml:space="preserve"> </w:t>
      </w:r>
      <w:r>
        <w:t xml:space="preserve">— [of that] which cannot be destroyed by anyone [a firm mountain] |</w:t>
      </w:r>
      <w:r>
        <w:t xml:space="preserve"> </w:t>
      </w:r>
      <w:r>
        <w:rPr>
          <w:bCs/>
          <w:b/>
        </w:rPr>
        <w:t xml:space="preserve">मूर्धनि (mūrdhani)</w:t>
      </w:r>
      <w:r>
        <w:t xml:space="preserve"> </w:t>
      </w:r>
      <w:r>
        <w:t xml:space="preserve">— on the upper summit |</w:t>
      </w:r>
      <w:r>
        <w:t xml:space="preserve"> </w:t>
      </w:r>
      <w:r>
        <w:rPr>
          <w:bCs/>
          <w:b/>
        </w:rPr>
        <w:t xml:space="preserve">रथस्य चक्रम् (rathasya cakram)</w:t>
      </w:r>
      <w:r>
        <w:t xml:space="preserve"> </w:t>
      </w:r>
      <w:r>
        <w:t xml:space="preserve">— one wheel of [your] chariot |</w:t>
      </w:r>
      <w:r>
        <w:t xml:space="preserve"> </w:t>
      </w:r>
      <w:r>
        <w:rPr>
          <w:bCs/>
          <w:b/>
        </w:rPr>
        <w:t xml:space="preserve">नि येमथुः (ni yemathuḥ)</w:t>
      </w:r>
      <w:r>
        <w:t xml:space="preserve"> </w:t>
      </w:r>
      <w:r>
        <w:t xml:space="preserve">— you have placed |</w:t>
      </w:r>
      <w:r>
        <w:t xml:space="preserve"> </w:t>
      </w:r>
      <w:r>
        <w:rPr>
          <w:bCs/>
          <w:b/>
        </w:rPr>
        <w:t xml:space="preserve">अन्यत् (anyat)</w:t>
      </w:r>
      <w:r>
        <w:t xml:space="preserve"> </w:t>
      </w:r>
      <w:r>
        <w:t xml:space="preserve">— another wheel |</w:t>
      </w:r>
      <w:r>
        <w:t xml:space="preserve"> </w:t>
      </w:r>
      <w:r>
        <w:rPr>
          <w:bCs/>
          <w:b/>
        </w:rPr>
        <w:t xml:space="preserve">परि द्याम् (pari dyām)</w:t>
      </w:r>
      <w:r>
        <w:t xml:space="preserve"> </w:t>
      </w:r>
      <w:r>
        <w:t xml:space="preserve">— around heaven |</w:t>
      </w:r>
      <w:r>
        <w:t xml:space="preserve"> </w:t>
      </w:r>
      <w:r>
        <w:rPr>
          <w:bCs/>
          <w:b/>
        </w:rPr>
        <w:t xml:space="preserve">ईयते (īyate)</w:t>
      </w:r>
      <w:r>
        <w:t xml:space="preserve"> </w:t>
      </w:r>
      <w:r>
        <w:t xml:space="preserve">— goes.</w:t>
      </w:r>
    </w:p>
    <w:p>
      <w:pPr>
        <w:pStyle w:val="BodyText"/>
      </w:pPr>
      <w:r>
        <w:rPr>
          <w:bCs/>
          <w:b/>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Cs/>
          <w:b/>
        </w:rPr>
        <w:t xml:space="preserve">॥ English Translation ॥</w:t>
      </w:r>
      <w:r>
        <w:t xml:space="preserve"> </w:t>
      </w:r>
      <w:r>
        <w:rPr>
          <w:iCs/>
          <w:i/>
        </w:rPr>
        <w:t xml:space="preserve">(as printed in the source)</w:t>
      </w:r>
    </w:p>
    <w:p>
      <w:pPr>
        <w:pStyle w:val="BlockText"/>
      </w:pPr>
      <w:r>
        <w:t xml:space="preserve">You have placed one wheel on the summit of the solid mountain, the other goes round the heaven.</w:t>
      </w:r>
    </w:p>
    <w:p>
      <w:pPr>
        <w:pStyle w:val="FirstParagraph"/>
      </w:pPr>
      <w:r>
        <w:rPr>
          <w:bCs/>
          <w:b/>
        </w:rPr>
        <w:t xml:space="preserve">॥ Viśeṣa-viṣayagaḷu (Special Topics) ॥</w:t>
      </w:r>
      <w:r>
        <w:t xml:space="preserve"> </w:t>
      </w:r>
      <w:r>
        <w:rPr>
          <w:iCs/>
          <w:i/>
        </w:rPr>
        <w:t xml:space="preserve">(p. 507)</w:t>
      </w:r>
      <w:r>
        <w:t xml:space="preserve"> </w:t>
      </w:r>
      <w:r>
        <w:rPr>
          <w:bCs/>
          <w:b/>
        </w:rPr>
        <w:t xml:space="preserve">अघ्न्यस्य (aghnyasya)</w:t>
      </w:r>
      <w:r>
        <w:t xml:space="preserve"> </w:t>
      </w:r>
      <w:r>
        <w:t xml:space="preserve">—</w:t>
      </w:r>
      <w:r>
        <w:t xml:space="preserve"> </w:t>
      </w:r>
      <w:r>
        <w:rPr>
          <w:iCs/>
          <w:i/>
        </w:rPr>
        <w:t xml:space="preserve">hantuṃ vināśayitum aśakyasya dṛḍhasya parvatasya</w:t>
      </w:r>
      <w:r>
        <w:t xml:space="preserve">: of the mountain that cannot be killed or destroyed, that is, firm (</w:t>
      </w:r>
      <w:r>
        <w:rPr>
          <w:iCs/>
          <w:i/>
        </w:rPr>
        <w:t xml:space="preserve">dṛḍha</w:t>
      </w:r>
      <w:r>
        <w:t xml:space="preserve">) — or, as the commentator explains, a mountain steady and firm.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w:t>
      </w:r>
      <w:r>
        <w:t xml:space="preserve">(</w:t>
      </w:r>
      <w:r>
        <w:rPr>
          <w:iCs/>
          <w:i/>
        </w:rPr>
        <w:t xml:space="preserve">sūrya</w:t>
      </w:r>
      <w:r>
        <w:t xml:space="preserve">). For:</w:t>
      </w:r>
      <w:r>
        <w:t xml:space="preserve"> </w:t>
      </w:r>
      <w:r>
        <w:t xml:space="preserve">&gt;</w:t>
      </w:r>
      <w:r>
        <w:t xml:space="preserve"> </w:t>
      </w:r>
      <w:r>
        <w:rPr>
          <w:bCs/>
          <w:b/>
        </w:rPr>
        <w:t xml:space="preserve">सप्त युञ्जन्ति रथमेकचक्रमेको अश्वो वहति सप्तनामा ।</w:t>
      </w:r>
      <w:r>
        <w:t xml:space="preserve"> </w:t>
      </w:r>
      <w:r>
        <w:rPr>
          <w:iCs/>
          <w:i/>
        </w:rPr>
        <w:t xml:space="preserve">(Ṛg-Saṃhitā 1-164-2 [as the source gives it])</w:t>
      </w:r>
      <w:r>
        <w:t xml:space="preserve"> </w:t>
      </w:r>
      <w:r>
        <w:t xml:space="preserve">—</w:t>
      </w:r>
      <w:r>
        <w:t xml:space="preserve"> </w:t>
      </w:r>
      <w:r>
        <w:rPr>
          <w:iCs/>
          <w:i/>
        </w:rPr>
        <w:t xml:space="preserve">Mine, tentative:</w:t>
      </w:r>
      <w:r>
        <w:t xml:space="preserve"> </w:t>
      </w:r>
      <w:r>
        <w:t xml:space="preserve">‘</w:t>
      </w:r>
      <w:r>
        <w:t xml:space="preserve">Seven harness the one-wheeled chariot; one horse of seven names draws it.</w:t>
      </w:r>
      <w:r>
        <w:t xml:space="preserve">’</w:t>
      </w:r>
      <w:r>
        <w:t xml:space="preserve"> </w:t>
      </w:r>
      <w:r>
        <w:t xml:space="preserve">—</w:t>
      </w:r>
      <w:r>
        <w:t xml:space="preserve"> </w:t>
      </w:r>
      <w:r>
        <w:rPr>
          <w:iCs/>
          <w:i/>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Cs/>
          <w:b/>
        </w:rPr>
        <w:t xml:space="preserve">नि येमथुः (ni yemathuḥ)</w:t>
      </w:r>
      <w:r>
        <w:t xml:space="preserve"> </w:t>
      </w:r>
      <w:r>
        <w:t xml:space="preserve">—</w:t>
      </w:r>
      <w:r>
        <w:t xml:space="preserve"> </w:t>
      </w:r>
      <w:r>
        <w:rPr>
          <w:iCs/>
          <w:i/>
        </w:rPr>
        <w:t xml:space="preserve">yama uparame</w:t>
      </w:r>
      <w:r>
        <w:t xml:space="preserve">: you have fixed, you have placed.</w:t>
      </w:r>
      <w:r>
        <w:t xml:space="preserve"> </w:t>
      </w:r>
      <w:r>
        <w:rPr>
          <w:bCs/>
          <w:b/>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57"/>
    <w:bookmarkStart w:id="15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t xml:space="preserve">कस्त उषः कधप्रिये भुजे मर्तो अमर्त्ये । कं नक्षसे विभावरि ॥ २० ॥</w:t>
      </w:r>
      <w:r>
        <w:t xml:space="preserve"> </w:t>
      </w:r>
      <w:r>
        <w:rPr>
          <w:iCs/>
          <w:i/>
        </w:rPr>
        <w:t xml:space="preserve">kas ta uṣaḥ kadhapriye bhuje marto amartye | kaṃ nakṣase vibhāvari || 20 ||</w:t>
      </w:r>
    </w:p>
    <w:p>
      <w:pPr>
        <w:pStyle w:val="BodyText"/>
      </w:pPr>
      <w:r>
        <w:rPr>
          <w:bCs/>
          <w:b/>
        </w:rPr>
        <w:t xml:space="preserve">Pada-pāṭha:</w:t>
      </w:r>
      <w:r>
        <w:t xml:space="preserve"> </w:t>
      </w:r>
      <w:r>
        <w:t xml:space="preserve">कः । ते । उषः । कधऽप्रिये । भुजे । मर्तः । अमर्त्ये । कम् । नक्षसे । विभाऽवरि ॥ २० ॥</w:t>
      </w:r>
      <w:r>
        <w:t xml:space="preserve"> </w:t>
      </w:r>
      <w:r>
        <w:rPr>
          <w:iCs/>
          <w:i/>
        </w:rPr>
        <w:t xml:space="preserve">kaḥ | te | uṣaḥ | kadha-priye | bhuje | martaḥ | amartye | kam | nakṣase | vibhā-vari || 20 ||</w:t>
      </w:r>
    </w:p>
    <w:p>
      <w:pPr>
        <w:pStyle w:val="BodyText"/>
      </w:pPr>
      <w:r>
        <w:rPr>
          <w:bCs/>
          <w:b/>
        </w:rPr>
        <w:t xml:space="preserve">Sāyaṇa-bhāṣya</w:t>
      </w:r>
      <w:r>
        <w:t xml:space="preserve"> </w:t>
      </w:r>
      <w:r>
        <w:rPr>
          <w:iCs/>
          <w:i/>
        </w:rPr>
        <w:t xml:space="preserve">(pp. 508–509)</w:t>
      </w:r>
      <w:r>
        <w:t xml:space="preserve"> </w:t>
      </w:r>
      <w:r>
        <w:rPr>
          <w:iCs/>
          <w:i/>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Cs/>
          <w:i/>
        </w:rPr>
        <w:t xml:space="preserve">(the closing grammatical lines are compressed [?]:</w:t>
      </w:r>
      <w:r>
        <w:rPr>
          <w:iCs/>
          <w:i/>
        </w:rPr>
        <w:t xml:space="preserve"> </w:t>
      </w:r>
      <w:r>
        <w:t xml:space="preserve">ṣaṣṭhīsamāsa* of</w:t>
      </w:r>
      <w:r>
        <w:t xml:space="preserve"> </w:t>
      </w:r>
      <w:r>
        <w:rPr>
          <w:iCs/>
          <w:i/>
        </w:rPr>
        <w:t xml:space="preserve">kathāyāḥ priyā</w:t>
      </w:r>
      <w:r>
        <w:t xml:space="preserve">, the Vedic</w:t>
      </w:r>
      <w:r>
        <w:t xml:space="preserve"> </w:t>
      </w:r>
      <w:r>
        <w:rPr>
          <w:iCs/>
          <w:i/>
        </w:rPr>
        <w:t xml:space="preserve">ṭhakāra</w:t>
      </w:r>
      <w:r>
        <w:t xml:space="preserve"> </w:t>
      </w:r>
      <w:r>
        <w:t xml:space="preserve">→</w:t>
      </w:r>
      <w:r>
        <w:t xml:space="preserve"> </w:t>
      </w:r>
      <w:r>
        <w:rPr>
          <w:iCs/>
          <w:i/>
        </w:rPr>
        <w:t xml:space="preserve">dhakāra</w:t>
      </w:r>
      <w:r>
        <w:t xml:space="preserve"> </w:t>
      </w:r>
      <w:r>
        <w:t xml:space="preserve">[</w:t>
      </w:r>
      <w:r>
        <w:rPr>
          <w:iCs/>
          <w:i/>
        </w:rPr>
        <w:t xml:space="preserve">kathā</w:t>
      </w:r>
      <w:r>
        <w:t xml:space="preserve"> </w:t>
      </w:r>
      <w:r>
        <w:t xml:space="preserve">→</w:t>
      </w:r>
      <w:r>
        <w:t xml:space="preserve"> </w:t>
      </w:r>
      <w:r>
        <w:rPr>
          <w:iCs/>
          <w:i/>
        </w:rPr>
        <w:t xml:space="preserve">kadhā</w:t>
      </w:r>
      <w:r>
        <w:t xml:space="preserve">], the vocative’s all-low accent,</w:t>
      </w:r>
      <w:r>
        <w:t xml:space="preserve"> </w:t>
      </w:r>
      <w:r>
        <w:rPr>
          <w:iCs/>
          <w:i/>
        </w:rPr>
        <w:t xml:space="preserve">bhuje</w:t>
      </w:r>
      <w:r>
        <w:t xml:space="preserve"> </w:t>
      </w:r>
      <w:r>
        <w:t xml:space="preserve">with</w:t>
      </w:r>
      <w:r>
        <w:t xml:space="preserve"> </w:t>
      </w:r>
      <w:r>
        <w:rPr>
          <w:iCs/>
          <w:i/>
        </w:rPr>
        <w:t xml:space="preserve">kvip</w:t>
      </w:r>
      <w:r>
        <w:t xml:space="preserve">,</w:t>
      </w:r>
      <w:r>
        <w:t xml:space="preserve"> </w:t>
      </w:r>
      <w:r>
        <w:rPr>
          <w:iCs/>
          <w:i/>
        </w:rPr>
        <w:t xml:space="preserve">amartye</w:t>
      </w:r>
      <w:r>
        <w:t xml:space="preserve">,</w:t>
      </w:r>
      <w:r>
        <w:t xml:space="preserve"> </w:t>
      </w:r>
      <w:r>
        <w:rPr>
          <w:iCs/>
          <w:i/>
        </w:rPr>
        <w:t xml:space="preserve">nakṣase</w:t>
      </w:r>
      <w:r>
        <w:t xml:space="preserve"> </w:t>
      </w:r>
      <w:r>
        <w:t xml:space="preserve">from</w:t>
      </w:r>
      <w:r>
        <w:t xml:space="preserve"> </w:t>
      </w:r>
      <w:r>
        <w:rPr>
          <w:iCs/>
          <w:i/>
        </w:rPr>
        <w:t xml:space="preserve">nakṣ gatau</w:t>
      </w:r>
      <w:r>
        <w:t xml:space="preserve">,</w:t>
      </w:r>
      <w:r>
        <w:t xml:space="preserve"> </w:t>
      </w:r>
      <w:r>
        <w:rPr>
          <w:iCs/>
          <w:i/>
        </w:rPr>
        <w:t xml:space="preserve">vibhāvari</w:t>
      </w:r>
      <w:r>
        <w:t xml:space="preserve"> </w:t>
      </w:r>
      <w:r>
        <w:t xml:space="preserve">with</w:t>
      </w:r>
      <w:r>
        <w:t xml:space="preserve"> </w:t>
      </w:r>
      <w:r>
        <w:rPr>
          <w:iCs/>
          <w:i/>
        </w:rPr>
        <w:t xml:space="preserve">vanip</w:t>
      </w:r>
      <w:r>
        <w:t xml:space="preserve"> </w:t>
      </w:r>
      <w:r>
        <w:t xml:space="preserve">— as the print continues)</w:t>
      </w:r>
      <w:r>
        <w:rPr>
          <w:iCs/>
          <w:i/>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w:t>
      </w:r>
      <w:r>
        <w:t xml:space="preserve">In the morning recitation, in the Aśvin-śastra [and] the Uṣas rite, the triplet</w:t>
      </w:r>
      <w:r>
        <w:t xml:space="preserve"> </w:t>
      </w:r>
      <w:r>
        <w:rPr>
          <w:iCs/>
          <w:i/>
        </w:rPr>
        <w:t xml:space="preserve">kas ta uṣaḥ</w:t>
      </w:r>
      <w:r>
        <w:t xml:space="preserve"> </w:t>
      </w:r>
      <w:r>
        <w:t xml:space="preserve">in Gāyatrī metre; and in the section</w:t>
      </w:r>
      <w:r>
        <w:t xml:space="preserve"> </w:t>
      </w:r>
      <w:r>
        <w:rPr>
          <w:iCs/>
          <w:i/>
        </w:rPr>
        <w:t xml:space="preserve">athoṣasya</w:t>
      </w:r>
      <w:r>
        <w:t xml:space="preserve"> </w:t>
      </w:r>
      <w:r>
        <w:t xml:space="preserve">[of the sūtra] the three beginning</w:t>
      </w:r>
      <w:r>
        <w:t xml:space="preserve"> </w:t>
      </w:r>
      <w:r>
        <w:rPr>
          <w:iCs/>
          <w:i/>
        </w:rPr>
        <w:t xml:space="preserve">kas ta uṣaḥ</w:t>
      </w:r>
      <w:r>
        <w:t xml:space="preserve"> </w:t>
      </w:r>
      <w:r>
        <w:t xml:space="preserve">are laid down (Āśvalāyana 4-1-14 [?]). Śunaḥśepa, impelled by the Aśvins, praised Uṣas. So the Brāhmaṇa [says]:</w:t>
      </w:r>
      <w:r>
        <w:t xml:space="preserve"> </w:t>
      </w:r>
      <w:r>
        <w:t xml:space="preserve">‘</w:t>
      </w:r>
      <w:r>
        <w:t xml:space="preserve">The two Aśvins said to him,</w:t>
      </w:r>
      <w:r>
        <w:t xml:space="preserve"> </w:t>
      </w:r>
      <w:r>
        <w:t xml:space="preserve">“</w:t>
      </w:r>
      <w:r>
        <w:t xml:space="preserve">Now praise Uṣas.</w:t>
      </w:r>
      <w:r>
        <w:t xml:space="preserve">”</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w:t>
      </w:r>
      <w:r>
        <w:t xml:space="preserve"> </w:t>
      </w:r>
      <w:r>
        <w:t xml:space="preserve">(Aitareya-Brāhmaṇa 7-16 [?]). O Uṣas, fond of praise [</w:t>
      </w:r>
      <w:r>
        <w:rPr>
          <w:iCs/>
          <w:i/>
        </w:rPr>
        <w:t xml:space="preserve">kadhapriye</w:t>
      </w:r>
      <w:r>
        <w:t xml:space="preserve">], immortal! — O goddess presiding over the time of dawn — what mortal is able to enjoy you [</w:t>
      </w:r>
      <w:r>
        <w:rPr>
          <w:iCs/>
          <w:i/>
        </w:rPr>
        <w:t xml:space="preserve">bhuje</w:t>
      </w:r>
      <w:r>
        <w:t xml:space="preserve">,</w:t>
      </w:r>
      <w:r>
        <w:t xml:space="preserve"> </w:t>
      </w:r>
      <w:r>
        <w:t xml:space="preserve">‘</w:t>
      </w:r>
      <w:r>
        <w:t xml:space="preserve">for your enjoyment</w:t>
      </w:r>
      <w:r>
        <w:t xml:space="preserve">’</w:t>
      </w:r>
      <w:r>
        <w:t xml:space="preserve">]? O shining one [</w:t>
      </w:r>
      <w:r>
        <w:rPr>
          <w:iCs/>
          <w:i/>
        </w:rPr>
        <w:t xml:space="preserve">vibhāvari</w:t>
      </w:r>
      <w:r>
        <w:t xml:space="preserve">] of special radiance: which man do you reach? No mortal is capable of giving [you] the enjoyment fitting you; hence you do not come to any man in expectation of enjoyment: such is your greatness.</w:t>
      </w:r>
      <w:r>
        <w:t xml:space="preserve">”</w:t>
      </w:r>
    </w:p>
    <w:p>
      <w:pPr>
        <w:pStyle w:val="BodyText"/>
      </w:pPr>
      <w:r>
        <w:rPr>
          <w:iCs/>
          <w:i/>
        </w:rPr>
        <w:t xml:space="preserve">(Grammar pages 511–513, noted briefly:</w:t>
      </w:r>
      <w:r>
        <w:t xml:space="preserve"> </w:t>
      </w:r>
      <w:r>
        <w:t xml:space="preserve">te</w:t>
      </w:r>
      <w:r>
        <w:t xml:space="preserve"> </w:t>
      </w:r>
      <w:r>
        <w:rPr>
          <w:iCs/>
          <w:i/>
        </w:rPr>
        <w:t xml:space="preserve">— the substitute</w:t>
      </w:r>
      <w:r>
        <w:rPr>
          <w:iCs/>
          <w:i/>
        </w:rPr>
        <w:t xml:space="preserve"> </w:t>
      </w:r>
      <w:r>
        <w:t xml:space="preserve">te* for the genitive/dative singular of</w:t>
      </w:r>
      <w:r>
        <w:t xml:space="preserve"> </w:t>
      </w:r>
      <w:r>
        <w:rPr>
          <w:iCs/>
          <w:i/>
        </w:rPr>
        <w:t xml:space="preserve">yuṣmad</w:t>
      </w:r>
      <w:r>
        <w:t xml:space="preserve"> </w:t>
      </w:r>
      <w:r>
        <w:t xml:space="preserve">by P. 8-1-22</w:t>
      </w:r>
      <w:r>
        <w:t xml:space="preserve"> </w:t>
      </w:r>
      <w:r>
        <w:rPr>
          <w:iCs/>
          <w:i/>
        </w:rPr>
        <w:t xml:space="preserve">teme</w:t>
      </w:r>
      <w:r>
        <w:t xml:space="preserve"> </w:t>
      </w:r>
      <w:r>
        <w:t xml:space="preserve">(the print:</w:t>
      </w:r>
      <w:r>
        <w:t xml:space="preserve"> </w:t>
      </w:r>
      <w:r>
        <w:rPr>
          <w:iCs/>
          <w:i/>
        </w:rPr>
        <w:t xml:space="preserve">temayāvekavacanasya</w:t>
      </w:r>
      <w:r>
        <w:t xml:space="preserve">, P. 8-1-22 [?]), unaccented by P. 8-1-18</w:t>
      </w:r>
      <w:r>
        <w:t xml:space="preserve"> </w:t>
      </w:r>
      <w:r>
        <w:rPr>
          <w:iCs/>
          <w:i/>
        </w:rPr>
        <w:t xml:space="preserve">anudāttaṃ sarvam apādādau</w:t>
      </w:r>
      <w:r>
        <w:t xml:space="preserve"> </w:t>
      </w:r>
      <w:r>
        <w:t xml:space="preserve">(अनुदात्तं सर्वमपादादौ);* kadhapriye</w:t>
      </w:r>
      <w:r>
        <w:t xml:space="preserve"> </w:t>
      </w:r>
      <w:r>
        <w:rPr>
          <w:iCs/>
          <w:i/>
        </w:rPr>
        <w:t xml:space="preserve">—</w:t>
      </w:r>
      <w:r>
        <w:rPr>
          <w:iCs/>
          <w:i/>
        </w:rPr>
        <w:t xml:space="preserve"> </w:t>
      </w:r>
      <w:r>
        <w:t xml:space="preserve">kathā* (from</w:t>
      </w:r>
      <w:r>
        <w:t xml:space="preserve"> </w:t>
      </w:r>
      <w:r>
        <w:rPr>
          <w:iCs/>
          <w:i/>
        </w:rPr>
        <w:t xml:space="preserve">katha vākyaprabandhe</w:t>
      </w:r>
      <w:r>
        <w:t xml:space="preserve">,</w:t>
      </w:r>
      <w:r>
        <w:t xml:space="preserve"> </w:t>
      </w:r>
      <w:r>
        <w:rPr>
          <w:iCs/>
          <w:i/>
        </w:rPr>
        <w:t xml:space="preserve">curādi</w:t>
      </w:r>
      <w:r>
        <w:t xml:space="preserve">, an</w:t>
      </w:r>
      <w:r>
        <w:t xml:space="preserve"> </w:t>
      </w:r>
      <w:r>
        <w:rPr>
          <w:iCs/>
          <w:i/>
        </w:rPr>
        <w:t xml:space="preserve">a</w:t>
      </w:r>
      <w:r>
        <w:t xml:space="preserve">-ending root;</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a</w:t>
      </w:r>
      <w:r>
        <w:t xml:space="preserve"> </w:t>
      </w:r>
      <w:r>
        <w:t xml:space="preserve">lost before</w:t>
      </w:r>
      <w:r>
        <w:t xml:space="preserve"> </w:t>
      </w:r>
      <w:r>
        <w:rPr>
          <w:iCs/>
          <w:i/>
        </w:rPr>
        <w:t xml:space="preserve">ṇic</w:t>
      </w:r>
      <w:r>
        <w:t xml:space="preserve"> </w:t>
      </w:r>
      <w:r>
        <w:t xml:space="preserve">by P. 6-4-48</w:t>
      </w:r>
      <w:r>
        <w:t xml:space="preserve"> </w:t>
      </w:r>
      <w:r>
        <w:rPr>
          <w:iCs/>
          <w:i/>
        </w:rPr>
        <w:t xml:space="preserve">ato lopaḥ</w:t>
      </w:r>
      <w:r>
        <w:t xml:space="preserve">;</w:t>
      </w:r>
      <w:r>
        <w:t xml:space="preserve"> </w:t>
      </w:r>
      <w:r>
        <w:rPr>
          <w:iCs/>
          <w:i/>
        </w:rPr>
        <w:t xml:space="preserve">sanādyantā dhātavaḥ</w:t>
      </w:r>
      <w:r>
        <w:t xml:space="preserve"> </w:t>
      </w:r>
      <w:r>
        <w:t xml:space="preserve">P. 3-1-32 makes</w:t>
      </w:r>
      <w:r>
        <w:t xml:space="preserve"> </w:t>
      </w:r>
      <w:r>
        <w:rPr>
          <w:iCs/>
          <w:i/>
        </w:rPr>
        <w:t xml:space="preserve">kathi</w:t>
      </w:r>
      <w:r>
        <w:t xml:space="preserve"> </w:t>
      </w:r>
      <w:r>
        <w:t xml:space="preserve">a root; the affix</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the</w:t>
      </w:r>
      <w:r>
        <w:t xml:space="preserve"> </w:t>
      </w:r>
      <w:r>
        <w:rPr>
          <w:iCs/>
          <w:i/>
        </w:rPr>
        <w:t xml:space="preserve">ṇic</w:t>
      </w:r>
      <w:r>
        <w:t xml:space="preserve"> </w:t>
      </w:r>
      <w:r>
        <w:t xml:space="preserve">lost by P. 6-4-51</w:t>
      </w:r>
      <w:r>
        <w:t xml:space="preserve"> </w:t>
      </w:r>
      <w:r>
        <w:rPr>
          <w:iCs/>
          <w:i/>
        </w:rPr>
        <w:t xml:space="preserve">ṇer aniṭi</w:t>
      </w:r>
      <w:r>
        <w:t xml:space="preserve">; then</w:t>
      </w:r>
      <w:r>
        <w:t xml:space="preserve"> </w:t>
      </w:r>
      <w:r>
        <w:rPr>
          <w:iCs/>
          <w:i/>
        </w:rPr>
        <w:t xml:space="preserve">ṭāp</w:t>
      </w:r>
      <w:r>
        <w:t xml:space="preserve"> </w:t>
      </w:r>
      <w:r>
        <w:t xml:space="preserve">by P. 4-1-4</w:t>
      </w:r>
      <w:r>
        <w:t xml:space="preserve"> </w:t>
      </w:r>
      <w:r>
        <w:rPr>
          <w:iCs/>
          <w:i/>
        </w:rPr>
        <w:t xml:space="preserve">ajādyataṣ ṭāp</w:t>
      </w:r>
      <w:r>
        <w:t xml:space="preserve">, giving</w:t>
      </w:r>
      <w:r>
        <w:t xml:space="preserve"> </w:t>
      </w:r>
      <w:r>
        <w:rPr>
          <w:iCs/>
          <w:i/>
        </w:rPr>
        <w:t xml:space="preserve">kathā</w:t>
      </w:r>
      <w:r>
        <w:t xml:space="preserve">; the genitive compound</w:t>
      </w:r>
      <w:r>
        <w:t xml:space="preserve"> </w:t>
      </w:r>
      <w:r>
        <w:rPr>
          <w:iCs/>
          <w:i/>
        </w:rPr>
        <w:t xml:space="preserve">kathāyāḥ priyā</w:t>
      </w:r>
      <w:r>
        <w:t xml:space="preserve">; the shortening of the vocative</w:t>
      </w:r>
      <w:r>
        <w:t xml:space="preserve"> </w:t>
      </w:r>
      <w:r>
        <w:rPr>
          <w:iCs/>
          <w:i/>
        </w:rPr>
        <w:t xml:space="preserve">ī/ā</w:t>
      </w:r>
      <w:r>
        <w:t xml:space="preserve"> </w:t>
      </w:r>
      <w:r>
        <w:t xml:space="preserve">and the change</w:t>
      </w:r>
      <w:r>
        <w:t xml:space="preserve"> </w:t>
      </w:r>
      <w:r>
        <w:rPr>
          <w:iCs/>
          <w:i/>
        </w:rPr>
        <w:t xml:space="preserve">th</w:t>
      </w:r>
      <w:r>
        <w:t xml:space="preserve"> </w:t>
      </w:r>
      <w:r>
        <w:t xml:space="preserve">→</w:t>
      </w:r>
      <w:r>
        <w:t xml:space="preserve"> </w:t>
      </w:r>
      <w:r>
        <w:rPr>
          <w:iCs/>
          <w:i/>
        </w:rPr>
        <w:t xml:space="preserve">dh</w:t>
      </w:r>
      <w:r>
        <w:t xml:space="preserve"> </w:t>
      </w:r>
      <w:r>
        <w:t xml:space="preserve">are Vedic; the vocative is all-low, being not at the head of a pāda by P. 8-1-19</w:t>
      </w:r>
      <w:r>
        <w:t xml:space="preserve"> </w:t>
      </w:r>
      <w:r>
        <w:rPr>
          <w:iCs/>
          <w:i/>
        </w:rPr>
        <w:t xml:space="preserve">āmantritasya ca</w:t>
      </w:r>
      <w:r>
        <w:t xml:space="preserve">);* bhuje</w:t>
      </w:r>
      <w:r>
        <w:t xml:space="preserve"> </w:t>
      </w:r>
      <w:r>
        <w:rPr>
          <w:iCs/>
          <w:i/>
        </w:rPr>
        <w:t xml:space="preserve">—</w:t>
      </w:r>
      <w:r>
        <w:rPr>
          <w:iCs/>
          <w:i/>
        </w:rPr>
        <w:t xml:space="preserve"> </w:t>
      </w:r>
      <w:r>
        <w:t xml:space="preserve">bhuja pālanābhyavahārayoḥ</w:t>
      </w:r>
      <w:r>
        <w:rPr>
          <w:iCs/>
          <w:i/>
        </w:rPr>
        <w:t xml:space="preserve">,</w:t>
      </w:r>
      <w:r>
        <w:rPr>
          <w:iCs/>
          <w:i/>
        </w:rPr>
        <w:t xml:space="preserve"> </w:t>
      </w:r>
      <w:r>
        <w:t xml:space="preserve">rudhādi</w:t>
      </w:r>
      <w:r>
        <w:rPr>
          <w:iCs/>
          <w:i/>
        </w:rPr>
        <w:t xml:space="preserve">;</w:t>
      </w:r>
      <w:r>
        <w:rPr>
          <w:iCs/>
          <w:i/>
        </w:rPr>
        <w:t xml:space="preserve"> </w:t>
      </w:r>
      <w:r>
        <w:t xml:space="preserve">kvip* by the</w:t>
      </w:r>
      <w:r>
        <w:t xml:space="preserve"> </w:t>
      </w:r>
      <w:r>
        <w:rPr>
          <w:iCs/>
          <w:i/>
        </w:rPr>
        <w:t xml:space="preserve">saṃpadādi</w:t>
      </w:r>
      <w:r>
        <w:t xml:space="preserve"> </w:t>
      </w:r>
      <w:r>
        <w:t xml:space="preserve">rule (Vārttika); with</w:t>
      </w:r>
      <w:r>
        <w:t xml:space="preserve"> </w:t>
      </w:r>
      <w:r>
        <w:rPr>
          <w:iCs/>
          <w:i/>
        </w:rPr>
        <w:t xml:space="preserve">kvip</w:t>
      </w:r>
      <w:r>
        <w:t xml:space="preserve"> </w:t>
      </w:r>
      <w:r>
        <w:t xml:space="preserve">all of the ending is dropped;</w:t>
      </w:r>
      <w:r>
        <w:t xml:space="preserve"> </w:t>
      </w:r>
      <w:r>
        <w:rPr>
          <w:iCs/>
          <w:i/>
        </w:rPr>
        <w:t xml:space="preserve">bhuj</w:t>
      </w:r>
      <w:r>
        <w:t xml:space="preserve">; dative singular</w:t>
      </w:r>
      <w:r>
        <w:t xml:space="preserve"> </w:t>
      </w:r>
      <w:r>
        <w:rPr>
          <w:iCs/>
          <w:i/>
        </w:rPr>
        <w:t xml:space="preserve">bhuje</w:t>
      </w:r>
      <w:r>
        <w:t xml:space="preserve">; the lowering of the ending by P. 3-1-4 is set aside by P. 6-1-168</w:t>
      </w:r>
      <w:r>
        <w:t xml:space="preserve"> </w:t>
      </w:r>
      <w:r>
        <w:rPr>
          <w:iCs/>
          <w:i/>
        </w:rPr>
        <w:t xml:space="preserve">sāvekācas tṛtīyādir vibhaktiḥ</w:t>
      </w:r>
      <w:r>
        <w:t xml:space="preserve">, giving the acute on the ending;* martaḥ</w:t>
      </w:r>
      <w:r>
        <w:t xml:space="preserve"> </w:t>
      </w:r>
      <w:r>
        <w:rPr>
          <w:iCs/>
          <w:i/>
        </w:rPr>
        <w:t xml:space="preserve">—</w:t>
      </w:r>
      <w:r>
        <w:rPr>
          <w:iCs/>
          <w:i/>
        </w:rPr>
        <w:t xml:space="preserve"> </w:t>
      </w:r>
      <w:r>
        <w:t xml:space="preserve">mṛṅ prāṇatyāge</w:t>
      </w:r>
      <w:r>
        <w:rPr>
          <w:iCs/>
          <w:i/>
        </w:rPr>
        <w:t xml:space="preserve">, with</w:t>
      </w:r>
      <w:r>
        <w:rPr>
          <w:iCs/>
          <w:i/>
        </w:rPr>
        <w:t xml:space="preserve"> </w:t>
      </w:r>
      <w:r>
        <w:t xml:space="preserve">tan* by P. 3-1-?</w:t>
      </w:r>
      <w:r>
        <w:t xml:space="preserve"> </w:t>
      </w:r>
      <w:r>
        <w:rPr>
          <w:iCs/>
          <w:i/>
        </w:rPr>
        <w:t xml:space="preserve">asiṣi…</w:t>
      </w:r>
      <w:r>
        <w:t xml:space="preserve"> </w:t>
      </w:r>
      <w:r>
        <w:t xml:space="preserve">(the print:</w:t>
      </w:r>
      <w:r>
        <w:t xml:space="preserve"> </w:t>
      </w:r>
      <w:r>
        <w:rPr>
          <w:iCs/>
          <w:i/>
        </w:rPr>
        <w:t xml:space="preserve">asihasi…</w:t>
      </w:r>
      <w:r>
        <w:t xml:space="preserve"> </w:t>
      </w:r>
      <w:r>
        <w:t xml:space="preserve">— the Uṇādi-like</w:t>
      </w:r>
      <w:r>
        <w:t xml:space="preserve"> </w:t>
      </w:r>
      <w:r>
        <w:rPr>
          <w:iCs/>
          <w:i/>
        </w:rPr>
        <w:t xml:space="preserve">tan</w:t>
      </w:r>
      <w:r>
        <w:t xml:space="preserve">, [?]); being</w:t>
      </w:r>
      <w:r>
        <w:t xml:space="preserve"> </w:t>
      </w:r>
      <w:r>
        <w:rPr>
          <w:iCs/>
          <w:i/>
        </w:rPr>
        <w:t xml:space="preserve">ārdhadhātuka</w:t>
      </w:r>
      <w:r>
        <w:t xml:space="preserve">, guṇa;</w:t>
      </w:r>
      <w:r>
        <w:t xml:space="preserve"> </w:t>
      </w:r>
      <w:r>
        <w:rPr>
          <w:iCs/>
          <w:i/>
        </w:rPr>
        <w:t xml:space="preserve">tan</w:t>
      </w:r>
      <w:r>
        <w:t xml:space="preserve"> </w:t>
      </w:r>
      <w:r>
        <w:t xml:space="preserve">is</w:t>
      </w:r>
      <w:r>
        <w:t xml:space="preserve"> </w:t>
      </w:r>
      <w:r>
        <w:rPr>
          <w:iCs/>
          <w:i/>
        </w:rPr>
        <w:t xml:space="preserve">nit</w:t>
      </w:r>
      <w:r>
        <w:t xml:space="preserve">, so the initial acute by P. 6-1-197;* nakṣase</w:t>
      </w:r>
      <w:r>
        <w:t xml:space="preserve"> </w:t>
      </w:r>
      <w:r>
        <w:rPr>
          <w:iCs/>
          <w:i/>
        </w:rPr>
        <w:t xml:space="preserve">—</w:t>
      </w:r>
      <w:r>
        <w:rPr>
          <w:iCs/>
          <w:i/>
        </w:rPr>
        <w:t xml:space="preserve"> </w:t>
      </w:r>
      <w:r>
        <w:t xml:space="preserve">nakṣ gatau</w:t>
      </w:r>
      <w:r>
        <w:rPr>
          <w:iCs/>
          <w:i/>
        </w:rPr>
        <w:t xml:space="preserve">,</w:t>
      </w:r>
      <w:r>
        <w:rPr>
          <w:iCs/>
          <w:i/>
        </w:rPr>
        <w:t xml:space="preserve"> </w:t>
      </w:r>
      <w:r>
        <w:t xml:space="preserve">n* from the</w:t>
      </w:r>
      <w:r>
        <w:t xml:space="preserve"> </w:t>
      </w:r>
      <w:r>
        <w:rPr>
          <w:iCs/>
          <w:i/>
        </w:rPr>
        <w:t xml:space="preserve">ṇ</w:t>
      </w:r>
      <w:r>
        <w:t xml:space="preserve"> </w:t>
      </w:r>
      <w:r>
        <w:t xml:space="preserve">by P. 6-1-65?</w:t>
      </w:r>
      <w:r>
        <w:t xml:space="preserve"> </w:t>
      </w:r>
      <w:r>
        <w:rPr>
          <w:iCs/>
          <w:i/>
        </w:rPr>
        <w:t xml:space="preserve">ṇo naḥ</w:t>
      </w:r>
      <w:r>
        <w:t xml:space="preserve">;</w:t>
      </w:r>
      <w:r>
        <w:t xml:space="preserve"> </w:t>
      </w:r>
      <w:r>
        <w:rPr>
          <w:iCs/>
          <w:i/>
        </w:rPr>
        <w:t xml:space="preserve">thāsaḥ</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 </w:t>
      </w:r>
      <w:r>
        <w:t xml:space="preserve">(थासः से);</w:t>
      </w:r>
      <w:r>
        <w:t xml:space="preserve"> </w:t>
      </w:r>
      <w:r>
        <w:rPr>
          <w:iCs/>
          <w:i/>
        </w:rPr>
        <w:t xml:space="preserve">śap</w:t>
      </w:r>
      <w:r>
        <w:t xml:space="preserve"> </w:t>
      </w:r>
      <w:r>
        <w:t xml:space="preserve">by P. 3-1-68</w:t>
      </w:r>
      <w:r>
        <w:t xml:space="preserve"> </w:t>
      </w:r>
      <w:r>
        <w:rPr>
          <w:iCs/>
          <w:i/>
        </w:rPr>
        <w:t xml:space="preserve">kartari śap</w:t>
      </w:r>
      <w:r>
        <w:t xml:space="preserve">;* vibhāvari</w:t>
      </w:r>
      <w:r>
        <w:t xml:space="preserve"> </w:t>
      </w:r>
      <w:r>
        <w:rPr>
          <w:iCs/>
          <w:i/>
        </w:rPr>
        <w:t xml:space="preserve">—</w:t>
      </w:r>
      <w:r>
        <w:rPr>
          <w:iCs/>
          <w:i/>
        </w:rPr>
        <w:t xml:space="preserve"> </w:t>
      </w:r>
      <w:r>
        <w:t xml:space="preserve">bhā dīptau</w:t>
      </w:r>
      <w:r>
        <w:rPr>
          <w:iCs/>
          <w:i/>
        </w:rPr>
        <w:t xml:space="preserve">,</w:t>
      </w:r>
      <w:r>
        <w:rPr>
          <w:iCs/>
          <w:i/>
        </w:rPr>
        <w:t xml:space="preserve"> </w:t>
      </w:r>
      <w:r>
        <w:t xml:space="preserve">adādi</w:t>
      </w:r>
      <w:r>
        <w:rPr>
          <w:iCs/>
          <w:i/>
        </w:rPr>
        <w:t xml:space="preserve">,</w:t>
      </w:r>
      <w:r>
        <w:rPr>
          <w:iCs/>
          <w:i/>
        </w:rPr>
        <w:t xml:space="preserve"> </w:t>
      </w:r>
      <w:r>
        <w:t xml:space="preserve">vanip* by P. 3-2-74</w:t>
      </w:r>
      <w:r>
        <w:t xml:space="preserve"> </w:t>
      </w:r>
      <w:r>
        <w:rPr>
          <w:iCs/>
          <w:i/>
        </w:rPr>
        <w:t xml:space="preserve">ato maninkvanipvanipaś ca</w:t>
      </w:r>
      <w:r>
        <w:t xml:space="preserve"> </w:t>
      </w:r>
      <w:r>
        <w:t xml:space="preserve">in the sense of</w:t>
      </w:r>
      <w:r>
        <w:t xml:space="preserve"> </w:t>
      </w:r>
      <w:r>
        <w:rPr>
          <w:iCs/>
          <w:i/>
        </w:rPr>
        <w:t xml:space="preserve">upapada</w:t>
      </w:r>
      <w:r>
        <w:t xml:space="preserve"> </w:t>
      </w:r>
      <w:r>
        <w:t xml:space="preserve">[</w:t>
      </w:r>
      <w:r>
        <w:rPr>
          <w:iCs/>
          <w:i/>
        </w:rPr>
        <w:t xml:space="preserve">vi</w:t>
      </w:r>
      <w:r>
        <w:t xml:space="preserve">]; the feminine</w:t>
      </w:r>
      <w:r>
        <w:t xml:space="preserve"> </w:t>
      </w:r>
      <w:r>
        <w:rPr>
          <w:iCs/>
          <w:i/>
        </w:rPr>
        <w:t xml:space="preserve">ṅīp</w:t>
      </w:r>
      <w:r>
        <w:t xml:space="preserve"> </w:t>
      </w:r>
      <w:r>
        <w:t xml:space="preserve">by P. 4-1-7</w:t>
      </w:r>
      <w:r>
        <w:t xml:space="preserve"> </w:t>
      </w:r>
      <w:r>
        <w:rPr>
          <w:iCs/>
          <w:i/>
        </w:rPr>
        <w:t xml:space="preserve">vano ra ca</w:t>
      </w:r>
      <w:r>
        <w:t xml:space="preserve"> </w:t>
      </w:r>
      <w:r>
        <w:t xml:space="preserve">(वनो र च), and the</w:t>
      </w:r>
      <w:r>
        <w:t xml:space="preserve"> </w:t>
      </w:r>
      <w:r>
        <w:rPr>
          <w:iCs/>
          <w:i/>
        </w:rPr>
        <w:t xml:space="preserve">n</w:t>
      </w:r>
      <w:r>
        <w:t xml:space="preserve"> </w:t>
      </w:r>
      <w:r>
        <w:t xml:space="preserve">of</w:t>
      </w:r>
      <w:r>
        <w:t xml:space="preserve"> </w:t>
      </w:r>
      <w:r>
        <w:rPr>
          <w:iCs/>
          <w:i/>
        </w:rPr>
        <w:t xml:space="preserve">van</w:t>
      </w:r>
      <w:r>
        <w:t xml:space="preserve"> </w:t>
      </w:r>
      <w:r>
        <w:t xml:space="preserve">becomes</w:t>
      </w:r>
      <w:r>
        <w:t xml:space="preserve"> </w:t>
      </w:r>
      <w:r>
        <w:rPr>
          <w:iCs/>
          <w:i/>
        </w:rPr>
        <w:t xml:space="preserve">r</w:t>
      </w:r>
      <w:r>
        <w:t xml:space="preserve"> </w:t>
      </w:r>
      <w:r>
        <w:t xml:space="preserve">by it; vocative</w:t>
      </w:r>
      <w:r>
        <w:t xml:space="preserve"> </w:t>
      </w:r>
      <w:r>
        <w:rPr>
          <w:iCs/>
          <w:i/>
        </w:rPr>
        <w:t xml:space="preserve">vibhāvari</w:t>
      </w:r>
      <w:r>
        <w:t xml:space="preserve">, shortened by P. 1-2-47??</w:t>
      </w:r>
      <w:r>
        <w:t xml:space="preserve"> </w:t>
      </w:r>
      <w:r>
        <w:rPr>
          <w:iCs/>
          <w:i/>
        </w:rPr>
        <w:t xml:space="preserve">ambārthanadyor hrasvaḥ</w:t>
      </w:r>
      <w:r>
        <w:t xml:space="preserve"> </w:t>
      </w:r>
      <w:r>
        <w:t xml:space="preserve">(अम्बार्थनद्योर्ह्रस्वः, P. 7-3-107); the all-low accent by P. 6-1-198</w:t>
      </w:r>
      <w:r>
        <w:t xml:space="preserve"> </w:t>
      </w:r>
      <w:r>
        <w:rPr>
          <w:iCs/>
          <w:i/>
        </w:rPr>
        <w:t xml:space="preserve">āmantritasya ca</w:t>
      </w:r>
      <w:r>
        <w:t xml:space="preserve">. Numerals as read, many [?].)*</w:t>
      </w:r>
    </w:p>
    <w:p>
      <w:pPr>
        <w:pStyle w:val="BodyText"/>
      </w:pPr>
      <w:r>
        <w:rPr>
          <w:bCs/>
          <w:b/>
        </w:rPr>
        <w:t xml:space="preserve">॥ Prati-padārthaḥ ॥</w:t>
      </w:r>
      <w:r>
        <w:t xml:space="preserve"> </w:t>
      </w:r>
      <w:r>
        <w:rPr>
          <w:iCs/>
          <w:i/>
        </w:rPr>
        <w:t xml:space="preserve">(p. 509)</w:t>
      </w:r>
      <w:r>
        <w:t xml:space="preserve"> </w:t>
      </w:r>
      <w:r>
        <w:rPr>
          <w:bCs/>
          <w:b/>
        </w:rPr>
        <w:t xml:space="preserve">कधप्रिये (kadhapriye)</w:t>
      </w:r>
      <w:r>
        <w:t xml:space="preserve"> </w:t>
      </w:r>
      <w:r>
        <w:t xml:space="preserve">— [O Uṣas] fond of praise |</w:t>
      </w:r>
      <w:r>
        <w:t xml:space="preserve"> </w:t>
      </w:r>
      <w:r>
        <w:rPr>
          <w:bCs/>
          <w:b/>
        </w:rPr>
        <w:t xml:space="preserve">अमर्त्ये (amartye)</w:t>
      </w:r>
      <w:r>
        <w:t xml:space="preserve"> </w:t>
      </w:r>
      <w:r>
        <w:t xml:space="preserve">— free from death |</w:t>
      </w:r>
      <w:r>
        <w:t xml:space="preserve"> </w:t>
      </w:r>
      <w:r>
        <w:rPr>
          <w:bCs/>
          <w:b/>
        </w:rPr>
        <w:t xml:space="preserve">उषः (uṣaḥ)</w:t>
      </w:r>
      <w:r>
        <w:t xml:space="preserve"> </w:t>
      </w:r>
      <w:r>
        <w:t xml:space="preserve">— O goddess Uṣas |</w:t>
      </w:r>
      <w:r>
        <w:t xml:space="preserve"> </w:t>
      </w:r>
      <w:r>
        <w:rPr>
          <w:bCs/>
          <w:b/>
        </w:rPr>
        <w:t xml:space="preserve">भुजे (bhuje)</w:t>
      </w:r>
      <w:r>
        <w:t xml:space="preserve"> </w:t>
      </w:r>
      <w:r>
        <w:t xml:space="preserve">— for your enjoyment |</w:t>
      </w:r>
      <w:r>
        <w:t xml:space="preserve"> </w:t>
      </w:r>
      <w:r>
        <w:rPr>
          <w:bCs/>
          <w:b/>
        </w:rPr>
        <w:t xml:space="preserve">मर्तः (martaḥ)</w:t>
      </w:r>
      <w:r>
        <w:t xml:space="preserve"> </w:t>
      </w:r>
      <w:r>
        <w:t xml:space="preserve">— a man |</w:t>
      </w:r>
      <w:r>
        <w:t xml:space="preserve"> </w:t>
      </w:r>
      <w:r>
        <w:rPr>
          <w:bCs/>
          <w:b/>
        </w:rPr>
        <w:t xml:space="preserve">कः (kaḥ)</w:t>
      </w:r>
      <w:r>
        <w:t xml:space="preserve"> </w:t>
      </w:r>
      <w:r>
        <w:t xml:space="preserve">— which one [is there] |</w:t>
      </w:r>
      <w:r>
        <w:t xml:space="preserve"> </w:t>
      </w:r>
      <w:r>
        <w:rPr>
          <w:bCs/>
          <w:b/>
        </w:rPr>
        <w:t xml:space="preserve">विभावरि (vibhāvari)</w:t>
      </w:r>
      <w:r>
        <w:t xml:space="preserve"> </w:t>
      </w:r>
      <w:r>
        <w:t xml:space="preserve">— O Uṣas, endowed with special lustre |</w:t>
      </w:r>
      <w:r>
        <w:t xml:space="preserve"> </w:t>
      </w:r>
      <w:r>
        <w:rPr>
          <w:bCs/>
          <w:b/>
        </w:rPr>
        <w:t xml:space="preserve">कम् (kam)</w:t>
      </w:r>
      <w:r>
        <w:t xml:space="preserve"> </w:t>
      </w:r>
      <w:r>
        <w:t xml:space="preserve">— which man |</w:t>
      </w:r>
      <w:r>
        <w:t xml:space="preserve"> </w:t>
      </w:r>
      <w:r>
        <w:rPr>
          <w:bCs/>
          <w:b/>
        </w:rPr>
        <w:t xml:space="preserve">नक्षसे (nakṣase)</w:t>
      </w:r>
      <w:r>
        <w:t xml:space="preserve"> </w:t>
      </w:r>
      <w:r>
        <w:t xml:space="preserve">— [do you] reach (of your own accord).</w:t>
      </w:r>
    </w:p>
    <w:p>
      <w:pPr>
        <w:pStyle w:val="BodyText"/>
      </w:pPr>
      <w:r>
        <w:rPr>
          <w:bCs/>
          <w:b/>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Cs/>
          <w:b/>
        </w:rPr>
        <w:t xml:space="preserve">॥ English Translation ॥</w:t>
      </w:r>
      <w:r>
        <w:t xml:space="preserve"> </w:t>
      </w:r>
      <w:r>
        <w:rPr>
          <w:iCs/>
          <w:i/>
        </w:rPr>
        <w:t xml:space="preserve">(as printed in the source)</w:t>
      </w:r>
    </w:p>
    <w:p>
      <w:pPr>
        <w:pStyle w:val="BlockText"/>
      </w:pPr>
      <w:r>
        <w:t xml:space="preserve">O immortal Ushas, fond of praises, what mortal is fit for your enjoyment ? O fair one, to whom do you go ?</w:t>
      </w:r>
    </w:p>
    <w:p>
      <w:pPr>
        <w:pStyle w:val="FirstParagraph"/>
      </w:pPr>
      <w:r>
        <w:rPr>
          <w:bCs/>
          <w:b/>
        </w:rPr>
        <w:t xml:space="preserve">॥ Viśeṣa-viṣayagaḷu (Special Topics) ॥</w:t>
      </w:r>
      <w:r>
        <w:t xml:space="preserve"> </w:t>
      </w:r>
      <w:r>
        <w:rPr>
          <w:iCs/>
          <w:i/>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Cs/>
          <w:i/>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Cs/>
          <w:i/>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w:t>
      </w:r>
      <w:r>
        <w:t xml:space="preserve">the daughter of heaven</w:t>
      </w:r>
      <w:r>
        <w:t xml:space="preserve">’</w:t>
      </w:r>
      <w:r>
        <w:t xml:space="preserve"> </w:t>
      </w:r>
      <w:r>
        <w:t xml:space="preserve">(</w:t>
      </w:r>
      <w:r>
        <w:rPr>
          <w:iCs/>
          <w:i/>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Cs/>
          <w:i/>
        </w:rPr>
        <w:t xml:space="preserve">The derivation of</w:t>
      </w:r>
      <w:r>
        <w:t xml:space="preserve"> </w:t>
      </w:r>
      <w:r>
        <w:t xml:space="preserve">uṣas</w:t>
      </w:r>
      <w:r>
        <w:rPr>
          <w:iCs/>
          <w:i/>
        </w:rPr>
        <w:t xml:space="preserve">.</w:t>
      </w:r>
      <w:r>
        <w:t xml:space="preserve"> </w:t>
      </w:r>
      <w:r>
        <w:t xml:space="preserve">On the etymology of the word</w:t>
      </w:r>
      <w:r>
        <w:t xml:space="preserve"> </w:t>
      </w:r>
      <w:r>
        <w:rPr>
          <w:iCs/>
          <w:i/>
        </w:rPr>
        <w:t xml:space="preserve">uṣas</w:t>
      </w:r>
      <w:r>
        <w:t xml:space="preserve"> </w:t>
      </w:r>
      <w:r>
        <w:t xml:space="preserve">the explanation of the sage Yāska is as follows:</w:t>
      </w:r>
      <w:r>
        <w:t xml:space="preserve"> </w:t>
      </w:r>
      <w:r>
        <w:t xml:space="preserve">&gt;</w:t>
      </w:r>
      <w:r>
        <w:t xml:space="preserve"> </w:t>
      </w:r>
      <w:r>
        <w:rPr>
          <w:bCs/>
          <w:b/>
        </w:rPr>
        <w:t xml:space="preserve">उषाः कस्मात् । उच्छतीति सत्या रात्रेरपरः कालः ।</w:t>
      </w:r>
      <w:r>
        <w:t xml:space="preserve"> </w:t>
      </w:r>
      <w:r>
        <w:rPr>
          <w:iCs/>
          <w:i/>
        </w:rPr>
        <w:t xml:space="preserve">(Nirukta 2-18 [?]; the printed quotation is partly corrupt)</w:t>
      </w:r>
      <w:r>
        <w:t xml:space="preserve"> </w:t>
      </w:r>
      <w:r>
        <w:t xml:space="preserve">—</w:t>
      </w:r>
      <w:r>
        <w:t xml:space="preserve"> </w:t>
      </w:r>
      <w:r>
        <w:rPr>
          <w:bCs/>
          <w:b/>
        </w:rPr>
        <w:t xml:space="preserve">उच्छतीति सत्यः । उछी विवासे । विवासयति हीयं तमांसि कस्मादुच्छतीत्येनमस्या उषा इत्येतदभिधानं भवति । पुनरियमुषाः । रात्रेरपरः कालः ॥</w:t>
      </w:r>
      <w:r>
        <w:t xml:space="preserve"> </w:t>
      </w:r>
      <w:r>
        <w:rPr>
          <w:iCs/>
          <w:i/>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t>
      </w:r>
      <w:r>
        <w:t xml:space="preserve">Why [is she called]</w:t>
      </w:r>
      <w:r>
        <w:t xml:space="preserve"> </w:t>
      </w:r>
      <w:r>
        <w:rPr>
          <w:iCs/>
          <w:i/>
        </w:rPr>
        <w:t xml:space="preserve">uṣas</w:t>
      </w:r>
      <w:r>
        <w:t xml:space="preserve">? Because she</w:t>
      </w:r>
      <w:r>
        <w:t xml:space="preserve"> </w:t>
      </w:r>
      <w:r>
        <w:t xml:space="preserve">‘</w:t>
      </w:r>
      <w:r>
        <w:t xml:space="preserve">shines forth</w:t>
      </w:r>
      <w:r>
        <w:t xml:space="preserve">’</w:t>
      </w:r>
      <w:r>
        <w:t xml:space="preserve"> </w:t>
      </w:r>
      <w:r>
        <w:t xml:space="preserve">(</w:t>
      </w:r>
      <w:r>
        <w:rPr>
          <w:iCs/>
          <w:i/>
        </w:rPr>
        <w:t xml:space="preserve">ucchati</w:t>
      </w:r>
      <w:r>
        <w:t xml:space="preserve">) — truly [so]: the time after night.</w:t>
      </w:r>
      <w:r>
        <w:t xml:space="preserve"> </w:t>
      </w:r>
      <w:r>
        <w:rPr>
          <w:iCs/>
          <w:i/>
        </w:rPr>
        <w:t xml:space="preserve">Ucchī</w:t>
      </w:r>
      <w:r>
        <w:t xml:space="preserve"> </w:t>
      </w:r>
      <w:r>
        <w:t xml:space="preserve">is [the root]</w:t>
      </w:r>
      <w:r>
        <w:t xml:space="preserve"> </w:t>
      </w:r>
      <w:r>
        <w:t xml:space="preserve">‘</w:t>
      </w:r>
      <w:r>
        <w:t xml:space="preserve">to dispel</w:t>
      </w:r>
      <w:r>
        <w:t xml:space="preserve">’</w:t>
      </w:r>
      <w:r>
        <w:t xml:space="preserve">: she dispels the darknesses; that is why the name</w:t>
      </w:r>
      <w:r>
        <w:t xml:space="preserve"> </w:t>
      </w:r>
      <w:r>
        <w:rPr>
          <w:iCs/>
          <w:i/>
        </w:rPr>
        <w:t xml:space="preserve">uṣā</w:t>
      </w:r>
      <w:r>
        <w:t xml:space="preserve"> </w:t>
      </w:r>
      <w:r>
        <w:t xml:space="preserve">is given to her. And again [</w:t>
      </w:r>
      <w:r>
        <w:rPr>
          <w:iCs/>
          <w:i/>
        </w:rPr>
        <w:t xml:space="preserve">uṣas</w:t>
      </w:r>
      <w:r>
        <w:t xml:space="preserve"> </w:t>
      </w:r>
      <w:r>
        <w:t xml:space="preserve">is] the time that follows the night.</w:t>
      </w:r>
      <w:r>
        <w:t xml:space="preserve">”</w:t>
      </w:r>
      <w:r>
        <w:t xml:space="preserve"> </w:t>
      </w:r>
      <w:r>
        <w:rPr>
          <w:iCs/>
          <w:i/>
        </w:rPr>
        <w:t xml:space="preserve">(Doubtful reading of several words [?].)</w:t>
      </w:r>
      <w:r>
        <w:t xml:space="preserve"> </w:t>
      </w:r>
      <w:r>
        <w:t xml:space="preserve">The word</w:t>
      </w:r>
      <w:r>
        <w:t xml:space="preserve"> </w:t>
      </w:r>
      <w:r>
        <w:rPr>
          <w:iCs/>
          <w:i/>
        </w:rPr>
        <w:t xml:space="preserve">uṣas</w:t>
      </w:r>
      <w:r>
        <w:t xml:space="preserve"> </w:t>
      </w:r>
      <w:r>
        <w:t xml:space="preserve">comes from the root</w:t>
      </w:r>
      <w:r>
        <w:t xml:space="preserve"> </w:t>
      </w:r>
      <w:r>
        <w:rPr>
          <w:iCs/>
          <w:i/>
        </w:rPr>
        <w:t xml:space="preserve">ucchī</w:t>
      </w:r>
      <w:r>
        <w:t xml:space="preserve">,</w:t>
      </w:r>
      <w:r>
        <w:t xml:space="preserve"> </w:t>
      </w:r>
      <w:r>
        <w:t xml:space="preserve">‘</w:t>
      </w:r>
      <w:r>
        <w:t xml:space="preserve">to go out, to dispel</w:t>
      </w:r>
      <w:r>
        <w:t xml:space="preserve">’</w:t>
      </w:r>
      <w:r>
        <w:t xml:space="preserve">; what is dispelled is the darkness; and it makes light by going out of the darkness. This is why the goddess is called</w:t>
      </w:r>
      <w:r>
        <w:t xml:space="preserve"> </w:t>
      </w:r>
      <w:r>
        <w:rPr>
          <w:iCs/>
          <w:i/>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Cs/>
          <w:b/>
        </w:rPr>
        <w:t xml:space="preserve">उषाः वष्टेः कान्तिकर्मण उच्छतेरितरा माध्यमिका ।</w:t>
      </w:r>
      <w:r>
        <w:t xml:space="preserve"> </w:t>
      </w:r>
      <w:r>
        <w:rPr>
          <w:iCs/>
          <w:i/>
        </w:rPr>
        <w:t xml:space="preserve">(Nirukta 12-7 [?])</w:t>
      </w:r>
      <w:r>
        <w:t xml:space="preserve"> </w:t>
      </w:r>
      <w:r>
        <w:t xml:space="preserve">—</w:t>
      </w:r>
      <w:r>
        <w:t xml:space="preserve"> </w:t>
      </w:r>
      <w:r>
        <w:rPr>
          <w:iCs/>
          <w:i/>
        </w:rPr>
        <w:t xml:space="preserve">uṣāḥ vaṣṭeḥ kāntikarmaṇa ucchater itarā mādhyamikā |</w:t>
      </w:r>
      <w:r>
        <w:t xml:space="preserve"> </w:t>
      </w:r>
      <w:r>
        <w:t xml:space="preser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[a root] of the sense</w:t>
      </w:r>
      <w:r>
        <w:t xml:space="preserve"> </w:t>
      </w:r>
      <w:r>
        <w:t xml:space="preserve">‘</w:t>
      </w:r>
      <w:r>
        <w:t xml:space="preserve">to shine</w:t>
      </w:r>
      <w:r>
        <w:t xml:space="preserve">’</w:t>
      </w:r>
      <w:r>
        <w:t xml:space="preserve">; the other [derivation], from</w:t>
      </w:r>
      <w:r>
        <w:t xml:space="preserve"> </w:t>
      </w:r>
      <w:r>
        <w:rPr>
          <w:iCs/>
          <w:i/>
        </w:rPr>
        <w:t xml:space="preserve">ucchati</w:t>
      </w:r>
      <w:r>
        <w:t xml:space="preserve">, is [only] optional.</w:t>
      </w:r>
      <w:r>
        <w:t xml:space="preserve">”</w:t>
      </w:r>
      <w:r>
        <w:t xml:space="preserve"> </w:t>
      </w:r>
      <w:r>
        <w:t xml:space="preserve">That is, the word</w:t>
      </w:r>
      <w:r>
        <w:t xml:space="preserve"> </w:t>
      </w:r>
      <w:r>
        <w:rPr>
          <w:iCs/>
          <w:i/>
        </w:rPr>
        <w:t xml:space="preserve">uṣas</w:t>
      </w:r>
      <w:r>
        <w:t xml:space="preserve"> </w:t>
      </w:r>
      <w:r>
        <w:t xml:space="preserve">is formed from the root</w:t>
      </w:r>
      <w:r>
        <w:t xml:space="preserve"> </w:t>
      </w:r>
      <w:r>
        <w:rPr>
          <w:iCs/>
          <w:i/>
        </w:rPr>
        <w:t xml:space="preserve">vaśa kāntau</w:t>
      </w:r>
      <w:r>
        <w:t xml:space="preserve"> </w:t>
      </w:r>
      <w:r>
        <w:t xml:space="preserve">[</w:t>
      </w:r>
      <w:r>
        <w:t xml:space="preserve">‘</w:t>
      </w:r>
      <w:r>
        <w:t xml:space="preserve">to shine</w:t>
      </w:r>
      <w:r>
        <w:t xml:space="preserve">’</w:t>
      </w:r>
      <w:r>
        <w:t xml:space="preserve">], and because she gives light the goddess is called</w:t>
      </w:r>
      <w:r>
        <w:t xml:space="preserve"> </w:t>
      </w:r>
      <w:r>
        <w:rPr>
          <w:iCs/>
          <w:i/>
        </w:rPr>
        <w:t xml:space="preserve">uṣas</w:t>
      </w:r>
      <w:r>
        <w:t xml:space="preserve">; that it is derived from the root</w:t>
      </w:r>
      <w:r>
        <w:t xml:space="preserve"> </w:t>
      </w:r>
      <w:r>
        <w:rPr>
          <w:iCs/>
          <w:i/>
        </w:rPr>
        <w:t xml:space="preserve">ucchī</w:t>
      </w:r>
      <w:r>
        <w:t xml:space="preserve"> </w:t>
      </w:r>
      <w:r>
        <w:t xml:space="preserve">[</w:t>
      </w:r>
      <w:r>
        <w:t xml:space="preserve">‘</w:t>
      </w:r>
      <w:r>
        <w:t xml:space="preserve">to go out</w:t>
      </w:r>
      <w:r>
        <w:t xml:space="preserve">’</w:t>
      </w:r>
      <w:r>
        <w:t xml:space="preserve">], one must say, is optional. The sages describe the goddess Uṣas in many ways, with such epithets as</w:t>
      </w:r>
      <w:r>
        <w:t xml:space="preserve"> </w:t>
      </w:r>
      <w:r>
        <w:t xml:space="preserve">‘</w:t>
      </w:r>
      <w:r>
        <w:t xml:space="preserve">the beloved of the Sun [since she follows the Sun]</w:t>
      </w:r>
      <w:r>
        <w:t xml:space="preserve">’</w:t>
      </w:r>
      <w:r>
        <w:t xml:space="preserve">,</w:t>
      </w:r>
      <w:r>
        <w:t xml:space="preserve"> </w:t>
      </w:r>
      <w:r>
        <w:t xml:space="preserve">‘</w:t>
      </w:r>
      <w:r>
        <w:t xml:space="preserve">daughter of night [since dawn is born when night ends]</w:t>
      </w:r>
      <w:r>
        <w:t xml:space="preserve">’</w:t>
      </w:r>
      <w:r>
        <w:t xml:space="preserve">,</w:t>
      </w:r>
      <w:r>
        <w:t xml:space="preserve"> </w:t>
      </w:r>
      <w:r>
        <w:t xml:space="preserve">‘</w:t>
      </w:r>
      <w:r>
        <w:t xml:space="preserve">sister of Āditya, Bhaga and Varuṇa</w:t>
      </w:r>
      <w:r>
        <w:t xml:space="preserve">’</w:t>
      </w:r>
      <w:r>
        <w:t xml:space="preserve">,</w:t>
      </w:r>
      <w:r>
        <w:t xml:space="preserve"> </w:t>
      </w:r>
      <w:r>
        <w:t xml:space="preserve">‘</w:t>
      </w:r>
      <w:r>
        <w:t xml:space="preserve">daughter of heaven</w:t>
      </w:r>
      <w:r>
        <w:t xml:space="preserve">’</w:t>
      </w:r>
      <w:r>
        <w:t xml:space="preserve">,</w:t>
      </w:r>
      <w:r>
        <w:t xml:space="preserve"> </w:t>
      </w:r>
      <w:r>
        <w:t xml:space="preserve">‘</w:t>
      </w:r>
      <w:r>
        <w:t xml:space="preserve">friend of the Aśvins</w:t>
      </w:r>
      <w:r>
        <w:t xml:space="preserve">’</w:t>
      </w:r>
      <w:r>
        <w:t xml:space="preserve">.</w:t>
      </w:r>
      <w:r>
        <w:t xml:space="preserve"> </w:t>
      </w:r>
      <w:r>
        <w:rPr>
          <w:bCs/>
          <w:b/>
        </w:rPr>
        <w:t xml:space="preserve">दुहितर्दिवः (duhitar divaḥ)</w:t>
      </w:r>
      <w:r>
        <w:t xml:space="preserve"> </w:t>
      </w:r>
      <w:r>
        <w:t xml:space="preserve">— [since] the light of the Sun comes to us from heaven (</w:t>
      </w:r>
      <w:r>
        <w:rPr>
          <w:iCs/>
          <w:i/>
        </w:rPr>
        <w:t xml:space="preserve">antarikṣa</w:t>
      </w:r>
      <w:r>
        <w:t xml:space="preserve">) and the dawn-time precedes sunrise, the goddess Uṣas is called</w:t>
      </w:r>
      <w:r>
        <w:t xml:space="preserve"> </w:t>
      </w:r>
      <w:r>
        <w:rPr>
          <w:iCs/>
          <w:i/>
        </w:rPr>
        <w:t xml:space="preserve">divo duhitā</w:t>
      </w:r>
      <w:r>
        <w:t xml:space="preserve">,</w:t>
      </w:r>
      <w:r>
        <w:t xml:space="preserve"> </w:t>
      </w:r>
      <w:r>
        <w:t xml:space="preserve">‘</w:t>
      </w:r>
      <w:r>
        <w:t xml:space="preserve">daughter of heaven</w:t>
      </w:r>
      <w:r>
        <w:t xml:space="preserve">’</w:t>
      </w:r>
      <w:r>
        <w:t xml:space="preserve"> </w:t>
      </w:r>
      <w:r>
        <w:t xml:space="preserve">[the source adds the English</w:t>
      </w:r>
      <w:r>
        <w:t xml:space="preserve"> </w:t>
      </w:r>
      <w:r>
        <w:t xml:space="preserve">“</w:t>
      </w:r>
      <w:r>
        <w:t xml:space="preserve">daughter of heaven</w:t>
      </w:r>
      <w:r>
        <w:t xml:space="preserve">”</w:t>
      </w:r>
      <w:r>
        <w:t xml:space="preserve">].</w:t>
      </w:r>
      <w:r>
        <w:t xml:space="preserve"> </w:t>
      </w:r>
      <w:r>
        <w:rPr>
          <w:bCs/>
          <w:b/>
        </w:rPr>
        <w:t xml:space="preserve">कधप्रिये (kadhapriye)</w:t>
      </w:r>
      <w:r>
        <w:t xml:space="preserve"> </w:t>
      </w:r>
      <w:r>
        <w:t xml:space="preserve">—</w:t>
      </w:r>
      <w:r>
        <w:t xml:space="preserve"> </w:t>
      </w:r>
      <w:r>
        <w:rPr>
          <w:iCs/>
          <w:i/>
        </w:rPr>
        <w:t xml:space="preserve">stotrapriye</w:t>
      </w:r>
      <w:r>
        <w:t xml:space="preserve">: fond of hearing praises.</w:t>
      </w:r>
      <w:r>
        <w:t xml:space="preserve"> </w:t>
      </w:r>
      <w:r>
        <w:rPr>
          <w:bCs/>
          <w:b/>
        </w:rPr>
        <w:t xml:space="preserve">भुजे (bhuje)</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 </w:t>
      </w:r>
      <w:r>
        <w:t xml:space="preserve">— for enjoyment [the source adds</w:t>
      </w:r>
      <w:r>
        <w:t xml:space="preserve"> </w:t>
      </w:r>
      <w:r>
        <w:t xml:space="preserve">“</w:t>
      </w:r>
      <w:r>
        <w:t xml:space="preserve">for enjoyment</w:t>
      </w:r>
      <w:r>
        <w:t xml:space="preserve">”</w:t>
      </w:r>
      <w:r>
        <w:t xml:space="preserve">].</w:t>
      </w:r>
      <w:r>
        <w:t xml:space="preserve"> </w:t>
      </w:r>
      <w:r>
        <w:rPr>
          <w:bCs/>
          <w:b/>
        </w:rPr>
        <w:t xml:space="preserve">नक्षसे (nakṣase)</w:t>
      </w:r>
      <w:r>
        <w:t xml:space="preserve"> </w:t>
      </w:r>
      <w:r>
        <w:t xml:space="preserve">—</w:t>
      </w:r>
      <w:r>
        <w:t xml:space="preserve"> </w:t>
      </w:r>
      <w:r>
        <w:rPr>
          <w:iCs/>
          <w:i/>
        </w:rPr>
        <w:t xml:space="preserve">nakṣ gatau</w:t>
      </w:r>
      <w:r>
        <w:t xml:space="preserve">: you reach, you desire.</w:t>
      </w:r>
      <w:r>
        <w:t xml:space="preserve"> </w:t>
      </w:r>
      <w:r>
        <w:rPr>
          <w:bCs/>
          <w:b/>
        </w:rPr>
        <w:t xml:space="preserve">विभावरि (vibhāvari)</w:t>
      </w:r>
      <w:r>
        <w:t xml:space="preserve"> </w:t>
      </w:r>
      <w:r>
        <w:t xml:space="preserve">—</w:t>
      </w:r>
      <w:r>
        <w:t xml:space="preserve"> </w:t>
      </w:r>
      <w:r>
        <w:rPr>
          <w:iCs/>
          <w:i/>
        </w:rPr>
        <w:t xml:space="preserve">bhā dīptau</w:t>
      </w:r>
      <w:r>
        <w:t xml:space="preserve">: one who shines with light or beauty (Nirukta 3-?? [?]).</w:t>
      </w:r>
      <w:r>
        <w:t xml:space="preserve"> </w:t>
      </w:r>
      <w:r>
        <w:t xml:space="preserve">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w:t>
      </w:r>
      <w:r>
        <w:t xml:space="preserve">for protection</w:t>
      </w:r>
      <w:r>
        <w:t xml:space="preserve">’</w:t>
      </w:r>
      <w:r>
        <w:t xml:space="preserve">) and gives the sense of the words</w:t>
      </w:r>
      <w:r>
        <w:t xml:space="preserve"> </w:t>
      </w:r>
      <w:r>
        <w:rPr>
          <w:iCs/>
          <w:i/>
        </w:rPr>
        <w:t xml:space="preserve">kaṃ nakṣase bhuje</w:t>
      </w:r>
      <w:r>
        <w:t xml:space="preserve"> </w:t>
      </w:r>
      <w:r>
        <w:t xml:space="preserve">as:</w:t>
      </w:r>
      <w:r>
        <w:t xml:space="preserve"> </w:t>
      </w:r>
      <w:r>
        <w:t xml:space="preserve">‘</w:t>
      </w:r>
      <w:r>
        <w:t xml:space="preserve">for the protection of which man do you go?</w:t>
      </w:r>
      <w:r>
        <w:t xml:space="preserve">’</w:t>
      </w:r>
      <w:r>
        <w:t xml:space="preserve">.</w:t>
      </w:r>
    </w:p>
    <w:p>
      <w:r>
        <w:pict>
          <v:rect style="width:0;height:1.5pt" o:hralign="center" o:hrstd="t" o:hr="t"/>
        </w:pict>
      </w:r>
    </w:p>
    <w:bookmarkEnd w:id="158"/>
    <w:bookmarkStart w:id="159" w:name="pages-513515-sūkta-30-rik-21-to-uṣas"/>
    <w:p>
      <w:pPr>
        <w:pStyle w:val="Heading3"/>
      </w:pPr>
      <w:r>
        <w:t xml:space="preserve">Pages 513–515 — Sūkta 30, Rik 21 (to Uṣas)</w:t>
      </w:r>
    </w:p>
    <w:p>
      <w:pPr>
        <w:pStyle w:val="FirstParagraph"/>
      </w:pPr>
      <w:r>
        <w:rPr>
          <w:bCs/>
          <w:b/>
        </w:rPr>
        <w:t xml:space="preserve">Saṃhitā-pāṭha:</w:t>
      </w:r>
      <w:r>
        <w:t xml:space="preserve"> </w:t>
      </w:r>
      <w:r>
        <w:t xml:space="preserve">वयं हि ते अमन्मह्यान्तादा पराकात् । अश्वे न चित्रे अरुषि ॥ २१ ॥</w:t>
      </w:r>
      <w:r>
        <w:t xml:space="preserve"> </w:t>
      </w:r>
      <w:r>
        <w:rPr>
          <w:iCs/>
          <w:i/>
        </w:rPr>
        <w:t xml:space="preserve">vayaṃ hi te amanmahy āntād ā parākāt | aśve na citre aruṣi || 21 ||</w:t>
      </w:r>
    </w:p>
    <w:p>
      <w:pPr>
        <w:pStyle w:val="BodyText"/>
      </w:pPr>
      <w:r>
        <w:rPr>
          <w:bCs/>
          <w:b/>
        </w:rPr>
        <w:t xml:space="preserve">Pada-pāṭha:</w:t>
      </w:r>
      <w:r>
        <w:t xml:space="preserve"> </w:t>
      </w:r>
      <w:r>
        <w:t xml:space="preserve">वयम् । हि । ते । अमन्महि । आ । अन्तात् । आ । पराकात् । अश्वे । न । चित्रे । अरुषि ॥ २१ ॥</w:t>
      </w:r>
      <w:r>
        <w:t xml:space="preserve"> </w:t>
      </w:r>
      <w:r>
        <w:rPr>
          <w:iCs/>
          <w:i/>
        </w:rPr>
        <w:t xml:space="preserve">vayam | hi | te | amanmahi | ā | antāt | ā | parākāt | aśve | na | citre | aruṣi || 21 ||</w:t>
      </w:r>
    </w:p>
    <w:p>
      <w:pPr>
        <w:pStyle w:val="BodyText"/>
      </w:pPr>
      <w:r>
        <w:rPr>
          <w:bCs/>
          <w:b/>
        </w:rPr>
        <w:t xml:space="preserve">Sāyaṇa-bhāṣya</w:t>
      </w:r>
      <w:r>
        <w:t xml:space="preserve"> </w:t>
      </w:r>
      <w:r>
        <w:rPr>
          <w:iCs/>
          <w:i/>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Cs/>
          <w:i/>
        </w:rPr>
        <w:t xml:space="preserve">(read with doubt in the last clauses [?])</w:t>
      </w:r>
      <w:r>
        <w:t xml:space="preserve"> </w:t>
      </w:r>
      <w:r>
        <w:rPr>
          <w:iCs/>
          <w:i/>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w:t>
      </w:r>
      <w:r>
        <w:t xml:space="preserve">O Uṣas, goddess presiding over the dawn-time — pervading [</w:t>
      </w:r>
      <w:r>
        <w:rPr>
          <w:iCs/>
          <w:i/>
        </w:rPr>
        <w:t xml:space="preserve">aśve</w:t>
      </w:r>
      <w:r>
        <w:t xml:space="preserve">,</w:t>
      </w:r>
      <w:r>
        <w:t xml:space="preserve"> </w:t>
      </w:r>
      <w:r>
        <w:t xml:space="preserve">‘</w:t>
      </w:r>
      <w:r>
        <w:t xml:space="preserve">spreading everywhere</w:t>
      </w:r>
      <w:r>
        <w:t xml:space="preserve">’</w:t>
      </w:r>
      <w:r>
        <w:t xml:space="preserve">], of various hues [</w:t>
      </w:r>
      <w:r>
        <w:rPr>
          <w:iCs/>
          <w:i/>
        </w:rPr>
        <w:t xml:space="preserve">citre</w:t>
      </w:r>
      <w:r>
        <w:t xml:space="preserve">], shining [</w:t>
      </w:r>
      <w:r>
        <w:rPr>
          <w:iCs/>
          <w:i/>
        </w:rPr>
        <w:t xml:space="preserve">aruṣi</w:t>
      </w:r>
      <w:r>
        <w:t xml:space="preserve">] — we mortals are not able to know your nature from near [</w:t>
      </w:r>
      <w:r>
        <w:rPr>
          <w:iCs/>
          <w:i/>
        </w:rPr>
        <w:t xml:space="preserve">āntāt</w:t>
      </w:r>
      <w:r>
        <w:t xml:space="preserve">,</w:t>
      </w:r>
      <w:r>
        <w:t xml:space="preserve"> </w:t>
      </w:r>
      <w:r>
        <w:t xml:space="preserve">‘</w:t>
      </w:r>
      <w:r>
        <w:t xml:space="preserve">from the end that is close</w:t>
      </w:r>
      <w:r>
        <w:t xml:space="preserve">’</w:t>
      </w:r>
      <w:r>
        <w:t xml:space="preserve">] to far [</w:t>
      </w:r>
      <w:r>
        <w:rPr>
          <w:iCs/>
          <w:i/>
        </w:rPr>
        <w:t xml:space="preserve">parākāt</w:t>
      </w:r>
      <w:r>
        <w:t xml:space="preserve">]. The word</w:t>
      </w:r>
      <w:r>
        <w:t xml:space="preserve"> </w:t>
      </w:r>
      <w:r>
        <w:rPr>
          <w:iCs/>
          <w:i/>
        </w:rPr>
        <w:t xml:space="preserve">hi</w:t>
      </w:r>
      <w:r>
        <w:t xml:space="preserve"> </w:t>
      </w:r>
      <w:r>
        <w:t xml:space="preserve">has the sense</w:t>
      </w:r>
      <w:r>
        <w:t xml:space="preserve"> </w:t>
      </w:r>
      <w:r>
        <w:t xml:space="preserve">‘</w:t>
      </w:r>
      <w:r>
        <w:t xml:space="preserve">as is well known</w:t>
      </w:r>
      <w:r>
        <w:t xml:space="preserve">’</w:t>
      </w:r>
      <w:r>
        <w:t xml:space="preserve">: it is well known that we cannot comprehend either shore of the greatness of the goddess.</w:t>
      </w:r>
      <w:r>
        <w:t xml:space="preserve"> </w:t>
      </w:r>
      <w:r>
        <w:rPr>
          <w:iCs/>
          <w:i/>
        </w:rPr>
        <w:t xml:space="preserve">Amanmahi</w:t>
      </w:r>
      <w:r>
        <w:t xml:space="preserve">: from</w:t>
      </w:r>
      <w:r>
        <w:t xml:space="preserve"> </w:t>
      </w:r>
      <w:r>
        <w:rPr>
          <w:iCs/>
          <w:i/>
        </w:rPr>
        <w:t xml:space="preserve">mana jñāne</w:t>
      </w:r>
      <w:r>
        <w:t xml:space="preserve"> </w:t>
      </w:r>
      <w:r>
        <w:t xml:space="preserve">[</w:t>
      </w:r>
      <w:r>
        <w:t xml:space="preserve">‘</w:t>
      </w:r>
      <w:r>
        <w:t xml:space="preserve">to know</w:t>
      </w:r>
      <w:r>
        <w:t xml:space="preserve">’</w:t>
      </w:r>
      <w:r>
        <w:t xml:space="preserve">]; the</w:t>
      </w:r>
      <w:r>
        <w:t xml:space="preserve"> </w:t>
      </w:r>
      <w:r>
        <w:rPr>
          <w:iCs/>
          <w:i/>
        </w:rPr>
        <w:t xml:space="preserve">śna</w:t>
      </w:r>
      <w:r>
        <w:t xml:space="preserve">-affix dropped, by the word</w:t>
      </w:r>
      <w:r>
        <w:t xml:space="preserve"> </w:t>
      </w:r>
      <w:r>
        <w:rPr>
          <w:iCs/>
          <w:i/>
        </w:rPr>
        <w:t xml:space="preserve">bahulam</w:t>
      </w:r>
      <w:r>
        <w:t xml:space="preserve">, in the Veda;</w:t>
      </w:r>
      <w:r>
        <w:t xml:space="preserve"> </w:t>
      </w:r>
      <w:r>
        <w:rPr>
          <w:iCs/>
          <w:i/>
        </w:rPr>
        <w:t xml:space="preserve">aṭ</w:t>
      </w:r>
      <w:r>
        <w:t xml:space="preserve"> </w:t>
      </w:r>
      <w:r>
        <w:t xml:space="preserve">[augment] acute in the</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lṛṅ</w:t>
      </w:r>
      <w:r>
        <w:t xml:space="preserve">; lowering barred by</w:t>
      </w:r>
      <w:r>
        <w:t xml:space="preserve"> </w:t>
      </w:r>
      <w:r>
        <w:rPr>
          <w:iCs/>
          <w:i/>
        </w:rPr>
        <w:t xml:space="preserve">hi ca</w:t>
      </w:r>
      <w:r>
        <w:t xml:space="preserve">.</w:t>
      </w:r>
      <w:r>
        <w:t xml:space="preserve"> </w:t>
      </w:r>
      <w:r>
        <w:rPr>
          <w:iCs/>
          <w:i/>
        </w:rPr>
        <w:t xml:space="preserve">Aśve</w:t>
      </w:r>
      <w:r>
        <w:t xml:space="preserve">: from</w:t>
      </w:r>
      <w:r>
        <w:t xml:space="preserve"> </w:t>
      </w:r>
      <w:r>
        <w:rPr>
          <w:iCs/>
          <w:i/>
        </w:rPr>
        <w:t xml:space="preserve">aśū vyāptau</w:t>
      </w:r>
      <w:r>
        <w:t xml:space="preserve"> </w:t>
      </w:r>
      <w:r>
        <w:t xml:space="preserve">[</w:t>
      </w:r>
      <w:r>
        <w:t xml:space="preserve">‘</w:t>
      </w:r>
      <w:r>
        <w:t xml:space="preserve">to pervade</w:t>
      </w:r>
      <w:r>
        <w:t xml:space="preserve">’</w:t>
      </w:r>
      <w:r>
        <w:t xml:space="preserve">], with</w:t>
      </w:r>
      <w:r>
        <w:t xml:space="preserve"> </w:t>
      </w:r>
      <w:r>
        <w:rPr>
          <w:iCs/>
          <w:i/>
        </w:rPr>
        <w:t xml:space="preserve">kvan</w:t>
      </w:r>
      <w:r>
        <w:t xml:space="preserve">; the vocative initial acute.</w:t>
      </w:r>
      <w:r>
        <w:t xml:space="preserve">”</w:t>
      </w:r>
    </w:p>
    <w:p>
      <w:pPr>
        <w:pStyle w:val="BodyText"/>
      </w:pPr>
      <w:r>
        <w:rPr>
          <w:bCs/>
          <w:b/>
        </w:rPr>
        <w:t xml:space="preserve">॥ Prati-padārthaḥ ॥</w:t>
      </w:r>
      <w:r>
        <w:t xml:space="preserve"> </w:t>
      </w:r>
      <w:r>
        <w:rPr>
          <w:iCs/>
          <w:i/>
        </w:rPr>
        <w:t xml:space="preserve">(p. 513)</w:t>
      </w:r>
      <w:r>
        <w:t xml:space="preserve"> </w:t>
      </w:r>
      <w:r>
        <w:rPr>
          <w:bCs/>
          <w:b/>
        </w:rPr>
        <w:t xml:space="preserve">अश्वे (aśve)</w:t>
      </w:r>
      <w:r>
        <w:t xml:space="preserve"> </w:t>
      </w:r>
      <w:r>
        <w:t xml:space="preserve">— [O Uṣas,] spread widely |</w:t>
      </w:r>
      <w:r>
        <w:t xml:space="preserve"> </w:t>
      </w:r>
      <w:r>
        <w:rPr>
          <w:bCs/>
          <w:b/>
        </w:rPr>
        <w:t xml:space="preserve">चित्रे (citre)</w:t>
      </w:r>
      <w:r>
        <w:t xml:space="preserve"> </w:t>
      </w:r>
      <w:r>
        <w:t xml:space="preserve">— [of] many kinds of colour |</w:t>
      </w:r>
      <w:r>
        <w:t xml:space="preserve"> </w:t>
      </w:r>
      <w:r>
        <w:rPr>
          <w:bCs/>
          <w:b/>
        </w:rPr>
        <w:t xml:space="preserve">अरुषि (aruṣi)</w:t>
      </w:r>
      <w:r>
        <w:t xml:space="preserve"> </w:t>
      </w:r>
      <w:r>
        <w:t xml:space="preserve">— shining; O goddess Uṣas |</w:t>
      </w:r>
      <w:r>
        <w:t xml:space="preserve"> </w:t>
      </w:r>
      <w:r>
        <w:rPr>
          <w:bCs/>
          <w:b/>
        </w:rPr>
        <w:t xml:space="preserve">अन्तात् (āntāt)</w:t>
      </w:r>
      <w:r>
        <w:t xml:space="preserve"> </w:t>
      </w:r>
      <w:r>
        <w:t xml:space="preserve">— as near at hand [your form] |</w:t>
      </w:r>
      <w:r>
        <w:t xml:space="preserve"> </w:t>
      </w:r>
      <w:r>
        <w:rPr>
          <w:bCs/>
          <w:b/>
        </w:rPr>
        <w:t xml:space="preserve">आ पराकात् (ā parākāt)</w:t>
      </w:r>
      <w:r>
        <w:t xml:space="preserve"> </w:t>
      </w:r>
      <w:r>
        <w:t xml:space="preserve">— as far away [your form] |</w:t>
      </w:r>
      <w:r>
        <w:t xml:space="preserve"> </w:t>
      </w:r>
      <w:r>
        <w:rPr>
          <w:bCs/>
          <w:b/>
        </w:rPr>
        <w:t xml:space="preserve">वयम् (vayam)</w:t>
      </w:r>
      <w:r>
        <w:t xml:space="preserve"> </w:t>
      </w:r>
      <w:r>
        <w:t xml:space="preserve">— we [mortals] |</w:t>
      </w:r>
      <w:r>
        <w:t xml:space="preserve"> </w:t>
      </w:r>
      <w:r>
        <w:rPr>
          <w:bCs/>
          <w:b/>
        </w:rPr>
        <w:t xml:space="preserve">न अमन्महि (na amanmahi)</w:t>
      </w:r>
      <w:r>
        <w:t xml:space="preserve"> </w:t>
      </w:r>
      <w:r>
        <w:t xml:space="preserve">— cannot know [your greatness].</w:t>
      </w:r>
    </w:p>
    <w:p>
      <w:pPr>
        <w:pStyle w:val="BodyText"/>
      </w:pPr>
      <w:r>
        <w:rPr>
          <w:bCs/>
          <w:b/>
        </w:rPr>
        <w:t xml:space="preserve">॥ Bhāvārtha ॥</w:t>
      </w:r>
      <w:r>
        <w:t xml:space="preserve"> </w:t>
      </w:r>
      <w:r>
        <w:rPr>
          <w:iCs/>
          <w:i/>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Cs/>
          <w:b/>
        </w:rPr>
        <w:t xml:space="preserve">॥ English Translation ॥</w:t>
      </w:r>
      <w:r>
        <w:t xml:space="preserve"> </w:t>
      </w:r>
      <w:r>
        <w:rPr>
          <w:iCs/>
          <w:i/>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Cs/>
          <w:b/>
        </w:rPr>
        <w:t xml:space="preserve">॥ Viśeṣa-viṣayagaḷu (Special Topics) ॥</w:t>
      </w:r>
      <w:r>
        <w:t xml:space="preserve"> </w:t>
      </w:r>
      <w:r>
        <w:rPr>
          <w:iCs/>
          <w:i/>
        </w:rPr>
        <w:t xml:space="preserve">(p. 514)</w:t>
      </w:r>
      <w:r>
        <w:t xml:space="preserve"> </w:t>
      </w:r>
      <w:r>
        <w:rPr>
          <w:bCs/>
          <w:b/>
        </w:rPr>
        <w:t xml:space="preserve">अश्वे (aśve)</w:t>
      </w:r>
      <w:r>
        <w:t xml:space="preserve"> </w:t>
      </w:r>
      <w:r>
        <w:t xml:space="preserve">—</w:t>
      </w:r>
      <w:r>
        <w:t xml:space="preserve"> </w:t>
      </w:r>
      <w:r>
        <w:rPr>
          <w:iCs/>
          <w:i/>
        </w:rPr>
        <w:t xml:space="preserve">aśū vyāptau</w:t>
      </w:r>
      <w:r>
        <w:t xml:space="preserve"> </w:t>
      </w:r>
      <w:r>
        <w:t xml:space="preserve">[</w:t>
      </w:r>
      <w:r>
        <w:t xml:space="preserve">‘</w:t>
      </w:r>
      <w:r>
        <w:t xml:space="preserve">to pervade</w:t>
      </w:r>
      <w:r>
        <w:t xml:space="preserve">’</w:t>
      </w:r>
      <w:r>
        <w:t xml:space="preserve">]: one who pervades everything — all regions — with her rays (with light).</w:t>
      </w:r>
      <w:r>
        <w:t xml:space="preserve"> </w:t>
      </w:r>
      <w:r>
        <w:rPr>
          <w:bCs/>
          <w:b/>
        </w:rPr>
        <w:t xml:space="preserve">चित्रे (citre)</w:t>
      </w:r>
      <w:r>
        <w:t xml:space="preserve"> </w:t>
      </w:r>
      <w:r>
        <w:t xml:space="preserve">— one who has manifold splendour.</w:t>
      </w:r>
      <w:r>
        <w:t xml:space="preserve"> </w:t>
      </w:r>
      <w:r>
        <w:rPr>
          <w:bCs/>
          <w:b/>
        </w:rPr>
        <w:t xml:space="preserve">अरुषि (aruṣi)</w:t>
      </w:r>
      <w:r>
        <w:t xml:space="preserve"> </w:t>
      </w:r>
      <w:r>
        <w:t xml:space="preserve">— one who shines.</w:t>
      </w:r>
      <w:r>
        <w:t xml:space="preserve"> </w:t>
      </w:r>
      <w:r>
        <w:rPr>
          <w:bCs/>
          <w:b/>
        </w:rPr>
        <w:t xml:space="preserve">अश्वे चित्रे अरुषि (aśve citre aruṣi)</w:t>
      </w:r>
      <w:r>
        <w:t xml:space="preserve"> </w:t>
      </w:r>
      <w:r>
        <w:t xml:space="preserve">— for these words Skandasvāmin gives the sense</w:t>
      </w:r>
      <w:r>
        <w:t xml:space="preserve"> </w:t>
      </w:r>
      <w:r>
        <w:rPr>
          <w:iCs/>
          <w:i/>
        </w:rPr>
        <w:t xml:space="preserve">vicitrāyāḥ</w:t>
      </w:r>
      <w:r>
        <w:t xml:space="preserve">, that is,</w:t>
      </w:r>
      <w:r>
        <w:t xml:space="preserve"> </w:t>
      </w:r>
      <w:r>
        <w:t xml:space="preserve">‘</w:t>
      </w:r>
      <w:r>
        <w:t xml:space="preserve">endowed with horses of various colours</w:t>
      </w:r>
      <w:r>
        <w:t xml:space="preserve">’</w:t>
      </w:r>
      <w:r>
        <w:t xml:space="preserve">; and he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iCs/>
          <w:i/>
        </w:rPr>
        <w:t xml:space="preserve">(Grammar page 514, noted briefly:</w:t>
      </w:r>
      <w:r>
        <w:t xml:space="preserve"> </w:t>
      </w:r>
      <w:r>
        <w:t xml:space="preserve">te</w:t>
      </w:r>
      <w:r>
        <w:t xml:space="preserve"> </w:t>
      </w:r>
      <w:r>
        <w:rPr>
          <w:iCs/>
          <w:i/>
        </w:rPr>
        <w:t xml:space="preserve">— explained in the thirtieth rik [? the print says</w:t>
      </w:r>
      <w:r>
        <w:rPr>
          <w:iCs/>
          <w:i/>
        </w:rPr>
        <w:t xml:space="preserve"> </w:t>
      </w:r>
      <w:r>
        <w:rPr>
          <w:iCs/>
          <w:i/>
        </w:rPr>
        <w:t xml:space="preserve">“</w:t>
      </w:r>
      <w:r>
        <w:rPr>
          <w:iCs/>
          <w:i/>
        </w:rPr>
        <w:t xml:space="preserve">the 3rd mantra</w:t>
      </w:r>
      <w:r>
        <w:rPr>
          <w:iCs/>
          <w:i/>
        </w:rPr>
        <w:t xml:space="preserve">”</w:t>
      </w:r>
      <w:r>
        <w:rPr>
          <w:iCs/>
          <w:i/>
        </w:rPr>
        <w:t xml:space="preserve"> </w:t>
      </w:r>
      <w:r>
        <w:rPr>
          <w:iCs/>
          <w:i/>
        </w:rPr>
        <w:t xml:space="preserve">— as read];</w:t>
      </w:r>
      <w:r>
        <w:t xml:space="preserve"> </w:t>
      </w:r>
      <w:r>
        <w:t xml:space="preserve">amanmahi</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divādi</w:t>
      </w:r>
      <w:r>
        <w:rPr>
          <w:iCs/>
          <w:i/>
        </w:rPr>
        <w:t xml:space="preserve">,</w:t>
      </w:r>
      <w:r>
        <w:rPr>
          <w:iCs/>
          <w:i/>
        </w:rPr>
        <w:t xml:space="preserve"> </w:t>
      </w:r>
      <w:r>
        <w:t xml:space="preserve">laṅ</w:t>
      </w:r>
      <w:r>
        <w:rPr>
          <w:iCs/>
          <w:i/>
        </w:rPr>
        <w:t xml:space="preserve">/</w:t>
      </w:r>
      <w:r>
        <w:t xml:space="preserve">luṅ* 1st person plural</w:t>
      </w:r>
      <w:r>
        <w:t xml:space="preserve"> </w:t>
      </w:r>
      <w:r>
        <w:rPr>
          <w:iCs/>
          <w:i/>
        </w:rPr>
        <w:t xml:space="preserve">mahiṅ</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would arise, but</w:t>
      </w:r>
      <w:r>
        <w:t xml:space="preserve"> </w:t>
      </w:r>
      <w:r>
        <w:rPr>
          <w:iCs/>
          <w:i/>
        </w:rPr>
        <w:t xml:space="preserve">bahulaṃ chandasi</w:t>
      </w:r>
      <w:r>
        <w:t xml:space="preserve"> </w:t>
      </w:r>
      <w:r>
        <w:t xml:space="preserve">(P. 2-4-73</w:t>
      </w:r>
      <w:r>
        <w:t xml:space="preserve"> </w:t>
      </w:r>
      <w:r>
        <w:rPr>
          <w:iCs/>
          <w:i/>
        </w:rPr>
        <w:t xml:space="preserve">bahulaṃ chandasi</w:t>
      </w:r>
      <w:r>
        <w:t xml:space="preserve">, बहुलं छन्दसि) drops it; the</w:t>
      </w:r>
      <w:r>
        <w:t xml:space="preserve"> </w:t>
      </w:r>
      <w:r>
        <w:rPr>
          <w:iCs/>
          <w:i/>
        </w:rPr>
        <w:t xml:space="preserve">aṭ</w:t>
      </w:r>
      <w:r>
        <w:t xml:space="preserve"> </w:t>
      </w:r>
      <w:r>
        <w:t xml:space="preserve">augment gives</w:t>
      </w:r>
      <w:r>
        <w:t xml:space="preserve"> </w:t>
      </w:r>
      <w:r>
        <w:rPr>
          <w:iCs/>
          <w:i/>
        </w:rPr>
        <w:t xml:space="preserve">amanmahi</w:t>
      </w:r>
      <w:r>
        <w:t xml:space="preserve">; by P. 6-1-?</w:t>
      </w:r>
      <w:r>
        <w:t xml:space="preserve"> </w:t>
      </w:r>
      <w:r>
        <w:rPr>
          <w:iCs/>
          <w:i/>
        </w:rPr>
        <w:t xml:space="preserve">āḍ udāttaḥ</w:t>
      </w:r>
      <w:r>
        <w:t xml:space="preserve"> </w:t>
      </w:r>
      <w:r>
        <w:t xml:space="preserve">[the</w:t>
      </w:r>
      <w:r>
        <w:t xml:space="preserve"> </w:t>
      </w:r>
      <w:r>
        <w:rPr>
          <w:iCs/>
          <w:i/>
        </w:rPr>
        <w:t xml:space="preserve">aṭ</w:t>
      </w:r>
      <w:r>
        <w:t xml:space="preserve"> </w:t>
      </w:r>
      <w:r>
        <w:t xml:space="preserve">is acute], this is initial-acute; the lowering by P. 8-1-28 is barred by P. 8-1-34</w:t>
      </w:r>
      <w:r>
        <w:t xml:space="preserve"> </w:t>
      </w:r>
      <w:r>
        <w:rPr>
          <w:iCs/>
          <w:i/>
        </w:rPr>
        <w:t xml:space="preserve">hi ca</w:t>
      </w:r>
      <w:r>
        <w:t xml:space="preserve"> </w:t>
      </w:r>
      <w:r>
        <w:t xml:space="preserve">(हि च);* aśve</w:t>
      </w:r>
      <w:r>
        <w:t xml:space="preserve"> </w:t>
      </w:r>
      <w:r>
        <w:rPr>
          <w:iCs/>
          <w:i/>
        </w:rPr>
        <w:t xml:space="preserve">— the dual vocative [the print:</w:t>
      </w:r>
      <w:r>
        <w:rPr>
          <w:iCs/>
          <w:i/>
        </w:rPr>
        <w:t xml:space="preserve"> </w:t>
      </w:r>
      <w:r>
        <w:rPr>
          <w:iCs/>
          <w:i/>
        </w:rPr>
        <w:t xml:space="preserve">‘</w:t>
      </w:r>
      <w:r>
        <w:rPr>
          <w:iCs/>
          <w:i/>
        </w:rPr>
        <w:t xml:space="preserve">sambodhanā dvivacanāntarūpa</w:t>
      </w:r>
      <w:r>
        <w:rPr>
          <w:iCs/>
          <w:i/>
        </w:rPr>
        <w:t xml:space="preserve">’</w:t>
      </w:r>
      <w:r>
        <w:rPr>
          <w:iCs/>
          <w:i/>
        </w:rPr>
        <w:t xml:space="preserve"> </w:t>
      </w:r>
      <w:r>
        <w:rPr>
          <w:iCs/>
          <w:i/>
        </w:rPr>
        <w:t xml:space="preserve">— as read, a vocative form];</w:t>
      </w:r>
      <w:r>
        <w:rPr>
          <w:iCs/>
          <w:i/>
        </w:rPr>
        <w:t xml:space="preserve"> </w:t>
      </w:r>
      <w:r>
        <w:t xml:space="preserve">aśū vyāptau</w:t>
      </w:r>
      <w:r>
        <w:rPr>
          <w:iCs/>
          <w:i/>
        </w:rPr>
        <w:t xml:space="preserve">,</w:t>
      </w:r>
      <w:r>
        <w:rPr>
          <w:iCs/>
          <w:i/>
        </w:rPr>
        <w:t xml:space="preserve"> </w:t>
      </w:r>
      <w:r>
        <w:t xml:space="preserve">rudhādi</w:t>
      </w:r>
      <w:r>
        <w:rPr>
          <w:iCs/>
          <w:i/>
        </w:rPr>
        <w:t xml:space="preserve">; the affix</w:t>
      </w:r>
      <w:r>
        <w:rPr>
          <w:iCs/>
          <w:i/>
        </w:rPr>
        <w:t xml:space="preserve"> </w:t>
      </w:r>
      <w:r>
        <w:t xml:space="preserve">kvan</w:t>
      </w:r>
      <w:r>
        <w:rPr>
          <w:iCs/>
          <w:i/>
        </w:rPr>
        <w:t xml:space="preserve">/</w:t>
      </w:r>
      <w:r>
        <w:t xml:space="preserve">kvanip* (</w:t>
      </w:r>
      <w:r>
        <w:rPr>
          <w:iCs/>
          <w:i/>
        </w:rPr>
        <w:t xml:space="preserve">aśipruṣilaṭikaṇikhaṭivišibhyaḥ kvan</w:t>
      </w:r>
      <w:r>
        <w:t xml:space="preserve">, Uṇ. 1-153 [?]) gives</w:t>
      </w:r>
      <w:r>
        <w:t xml:space="preserve"> </w:t>
      </w:r>
      <w:r>
        <w:rPr>
          <w:iCs/>
          <w:i/>
        </w:rPr>
        <w:t xml:space="preserve">aśva</w:t>
      </w:r>
      <w:r>
        <w:t xml:space="preserve">; in the pāda-head the lowering is barred by P. 8-1-18</w:t>
      </w:r>
      <w:r>
        <w:t xml:space="preserve"> </w:t>
      </w:r>
      <w:r>
        <w:rPr>
          <w:iCs/>
          <w:i/>
        </w:rPr>
        <w:t xml:space="preserve">āpādādau</w:t>
      </w:r>
      <w:r>
        <w:t xml:space="preserve">; the vocative initial acute by P. 6-1-198</w:t>
      </w:r>
      <w:r>
        <w:t xml:space="preserve"> </w:t>
      </w:r>
      <w:r>
        <w:rPr>
          <w:iCs/>
          <w:i/>
        </w:rPr>
        <w:t xml:space="preserve">āmantritasya ca</w:t>
      </w:r>
      <w:r>
        <w:t xml:space="preserve">;* citre, aruṣi</w:t>
      </w:r>
      <w:r>
        <w:t xml:space="preserve"> </w:t>
      </w:r>
      <w:r>
        <w:rPr>
          <w:iCs/>
          <w:i/>
        </w:rPr>
        <w:t xml:space="preserve">— by P. 8-1-19</w:t>
      </w:r>
      <w:r>
        <w:rPr>
          <w:iCs/>
          <w:i/>
        </w:rPr>
        <w:t xml:space="preserve"> </w:t>
      </w:r>
      <w:r>
        <w:t xml:space="preserve">āmantritasya ca* wholly unaccented. Numerals as read, [?].)*</w:t>
      </w:r>
    </w:p>
    <w:p>
      <w:r>
        <w:pict>
          <v:rect style="width:0;height:1.5pt" o:hralign="center" o:hrstd="t" o:hr="t"/>
        </w:pict>
      </w:r>
    </w:p>
    <w:bookmarkEnd w:id="159"/>
    <w:bookmarkStart w:id="16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t xml:space="preserve">त्वं त्येभिरा गहि वाजेभिर्दुहितर्दिवः । अस्मे रयिं नि धारय ॥ २२ ॥</w:t>
      </w:r>
      <w:r>
        <w:t xml:space="preserve"> </w:t>
      </w:r>
      <w:r>
        <w:rPr>
          <w:iCs/>
          <w:i/>
        </w:rPr>
        <w:t xml:space="preserve">tvaṃ tyebhir ā gahi vājebhir duhitar divaḥ | asme rayiṃ ni dhāraya || 22 ||</w:t>
      </w:r>
    </w:p>
    <w:p>
      <w:pPr>
        <w:pStyle w:val="BodyText"/>
      </w:pPr>
      <w:r>
        <w:rPr>
          <w:bCs/>
          <w:b/>
        </w:rPr>
        <w:t xml:space="preserve">Pada-pāṭha:</w:t>
      </w:r>
      <w:r>
        <w:t xml:space="preserve"> </w:t>
      </w:r>
      <w:r>
        <w:t xml:space="preserve">त्वम् । त्येभिः । आ । गहि । वाजेभिः । दुहितः । दिवः । अस्मे इति । रयिम् । नि । धारय ॥ २२ ॥</w:t>
      </w:r>
      <w:r>
        <w:t xml:space="preserve"> </w:t>
      </w:r>
      <w:r>
        <w:rPr>
          <w:iCs/>
          <w:i/>
        </w:rPr>
        <w:t xml:space="preserve">tvam | tyebhiḥ | ā | gahi | vājebhiḥ | duhitaḥ | divaḥ | asme iti | rayim | ni | dhāraya || 22 ||</w:t>
      </w:r>
    </w:p>
    <w:p>
      <w:pPr>
        <w:pStyle w:val="BodyText"/>
      </w:pPr>
      <w:r>
        <w:rPr>
          <w:bCs/>
          <w:b/>
        </w:rPr>
        <w:t xml:space="preserve">Sāyaṇa-bhāṣya</w:t>
      </w:r>
      <w:r>
        <w:t xml:space="preserve"> </w:t>
      </w:r>
      <w:r>
        <w:rPr>
          <w:iCs/>
          <w:i/>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Cs/>
          <w:i/>
        </w:rPr>
        <w:t xml:space="preserve">(the middle grammatical argument is compressed; read with doubt [?])</w:t>
      </w:r>
      <w:r>
        <w:t xml:space="preserve"> </w:t>
      </w:r>
      <w:r>
        <w:rPr>
          <w:iCs/>
          <w:i/>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w:t>
      </w:r>
      <w:r>
        <w:t xml:space="preserve">O Daughter of Heaven (</w:t>
      </w:r>
      <w:r>
        <w:rPr>
          <w:iCs/>
          <w:i/>
        </w:rPr>
        <w:t xml:space="preserve">divo duhitaḥ</w:t>
      </w:r>
      <w:r>
        <w:t xml:space="preserve">), O goddess Uṣas, born of the heavenly deity! With those (</w:t>
      </w:r>
      <w:r>
        <w:rPr>
          <w:iCs/>
          <w:i/>
        </w:rPr>
        <w:t xml:space="preserve">tyebhiḥ</w:t>
      </w:r>
      <w:r>
        <w:t xml:space="preserve">) foods (</w:t>
      </w:r>
      <w:r>
        <w:rPr>
          <w:iCs/>
          <w:i/>
        </w:rPr>
        <w:t xml:space="preserve">vājebhiḥ</w:t>
      </w:r>
      <w:r>
        <w:t xml:space="preserve">) come here; place [</w:t>
      </w:r>
      <w:r>
        <w:rPr>
          <w:iCs/>
          <w:i/>
        </w:rPr>
        <w:t xml:space="preserve">ni dhāraya</w:t>
      </w:r>
      <w:r>
        <w:t xml:space="preserve">,</w:t>
      </w:r>
      <w:r>
        <w:t xml:space="preserve"> </w:t>
      </w:r>
      <w:r>
        <w:t xml:space="preserve">‘</w:t>
      </w:r>
      <w:r>
        <w:t xml:space="preserve">set firmly</w:t>
      </w:r>
      <w:r>
        <w:t xml:space="preserve">’</w:t>
      </w:r>
      <w:r>
        <w:t xml:space="preserve">] wealth in us. [</w:t>
      </w:r>
      <w:r>
        <w:rPr>
          <w:iCs/>
          <w:i/>
        </w:rPr>
        <w:t xml:space="preserve">Tyebhiḥ</w:t>
      </w:r>
      <w:r>
        <w:t xml:space="preserve">: from</w:t>
      </w:r>
      <w:r>
        <w:t xml:space="preserve"> </w:t>
      </w:r>
      <w:r>
        <w:rPr>
          <w:iCs/>
          <w:i/>
        </w:rPr>
        <w:t xml:space="preserve">tyad</w:t>
      </w:r>
      <w:r>
        <w:t xml:space="preserve"> </w:t>
      </w:r>
      <w:r>
        <w:t xml:space="preserve">without the</w:t>
      </w:r>
      <w:r>
        <w:t xml:space="preserve"> </w:t>
      </w:r>
      <w:r>
        <w:rPr>
          <w:iCs/>
          <w:i/>
        </w:rPr>
        <w:t xml:space="preserve">ais</w:t>
      </w:r>
      <w:r>
        <w:t xml:space="preserve"> </w:t>
      </w:r>
      <w:r>
        <w:t xml:space="preserve">substitution of</w:t>
      </w:r>
      <w:r>
        <w:t xml:space="preserve"> </w:t>
      </w:r>
      <w:r>
        <w:rPr>
          <w:iCs/>
          <w:i/>
        </w:rPr>
        <w:t xml:space="preserve">bhis</w:t>
      </w:r>
      <w:r>
        <w:t xml:space="preserve">, as the Vedic</w:t>
      </w:r>
      <w:r>
        <w:t xml:space="preserve"> </w:t>
      </w:r>
      <w:r>
        <w:rPr>
          <w:iCs/>
          <w:i/>
        </w:rPr>
        <w:t xml:space="preserve">bahulam</w:t>
      </w:r>
      <w:r>
        <w:t xml:space="preserve">;</w:t>
      </w:r>
      <w:r>
        <w:t xml:space="preserve"> </w:t>
      </w:r>
      <w:r>
        <w:rPr>
          <w:iCs/>
          <w:i/>
        </w:rPr>
        <w:t xml:space="preserve">gahi</w:t>
      </w:r>
      <w:r>
        <w:t xml:space="preserve">: said before;</w:t>
      </w:r>
      <w:r>
        <w:t xml:space="preserve"> </w:t>
      </w:r>
      <w:r>
        <w:rPr>
          <w:iCs/>
          <w:i/>
        </w:rPr>
        <w:t xml:space="preserve">duhitar divaḥ</w:t>
      </w:r>
      <w:r>
        <w:t xml:space="preserve">: [the accent of the vocative compound as discussed];</w:t>
      </w:r>
      <w:r>
        <w:t xml:space="preserve"> </w:t>
      </w:r>
      <w:r>
        <w:rPr>
          <w:iCs/>
          <w:i/>
        </w:rPr>
        <w:t xml:space="preserve">asme</w:t>
      </w:r>
      <w:r>
        <w:t xml:space="preserve">: the locative plural of</w:t>
      </w:r>
      <w:r>
        <w:t xml:space="preserve"> </w:t>
      </w:r>
      <w:r>
        <w:rPr>
          <w:iCs/>
          <w:i/>
        </w:rPr>
        <w:t xml:space="preserve">asmad</w:t>
      </w:r>
      <w:r>
        <w:t xml:space="preserve"> </w:t>
      </w:r>
      <w:r>
        <w:t xml:space="preserve">with the substitute</w:t>
      </w:r>
      <w:r>
        <w:t xml:space="preserve"> </w:t>
      </w:r>
      <w:r>
        <w:rPr>
          <w:iCs/>
          <w:i/>
        </w:rPr>
        <w:t xml:space="preserve">śe</w:t>
      </w:r>
      <w:r>
        <w:t xml:space="preserve">.]</w:t>
      </w:r>
      <w:r>
        <w:t xml:space="preserve"> </w:t>
      </w:r>
      <w:r>
        <w:rPr>
          <w:iCs/>
          <w:i/>
        </w:rPr>
        <w:t xml:space="preserve">[Closing numerals read as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 — the sūkta number and the varga number.]</w:t>
      </w:r>
      <w:r>
        <w:t xml:space="preserve">”</w:t>
      </w:r>
    </w:p>
    <w:p>
      <w:pPr>
        <w:pStyle w:val="BodyText"/>
      </w:pPr>
      <w:r>
        <w:rPr>
          <w:iCs/>
          <w:i/>
        </w:rPr>
        <w:t xml:space="preserve">(Grammar pages 516–517, noted briefly:</w:t>
      </w:r>
      <w:r>
        <w:t xml:space="preserve"> </w:t>
      </w:r>
      <w:r>
        <w:t xml:space="preserve">tyebhiḥ</w:t>
      </w:r>
      <w:r>
        <w:t xml:space="preserve"> </w:t>
      </w:r>
      <w:r>
        <w:rPr>
          <w:iCs/>
          <w:i/>
        </w:rPr>
        <w:t xml:space="preserve">—</w:t>
      </w:r>
      <w:r>
        <w:rPr>
          <w:iCs/>
          <w:i/>
        </w:rPr>
        <w:t xml:space="preserve"> </w:t>
      </w:r>
      <w:r>
        <w:t xml:space="preserve">tyad</w:t>
      </w:r>
      <w:r>
        <w:rPr>
          <w:iCs/>
          <w:i/>
        </w:rPr>
        <w:t xml:space="preserve">, a pronoun; instrumental plural</w:t>
      </w:r>
      <w:r>
        <w:rPr>
          <w:iCs/>
          <w:i/>
        </w:rPr>
        <w:t xml:space="preserve"> </w:t>
      </w:r>
      <w:r>
        <w:t xml:space="preserve">bhis</w:t>
      </w:r>
      <w:r>
        <w:rPr>
          <w:iCs/>
          <w:i/>
        </w:rPr>
        <w:t xml:space="preserve">; the final</w:t>
      </w:r>
      <w:r>
        <w:rPr>
          <w:iCs/>
          <w:i/>
        </w:rPr>
        <w:t xml:space="preserve"> </w:t>
      </w:r>
      <w:r>
        <w:t xml:space="preserve">d* replaced by</w:t>
      </w:r>
      <w:r>
        <w:t xml:space="preserve"> </w:t>
      </w:r>
      <w:r>
        <w:rPr>
          <w:iCs/>
          <w:i/>
        </w:rPr>
        <w:t xml:space="preserve">a</w:t>
      </w:r>
      <w:r>
        <w:t xml:space="preserve"> </w:t>
      </w:r>
      <w:r>
        <w:t xml:space="preserve">by P. 7-2-102</w:t>
      </w:r>
      <w:r>
        <w:t xml:space="preserve"> </w:t>
      </w:r>
      <w:r>
        <w:rPr>
          <w:iCs/>
          <w:i/>
        </w:rPr>
        <w:t xml:space="preserve">tyadādīnām aḥ</w:t>
      </w:r>
      <w:r>
        <w:t xml:space="preserve"> </w:t>
      </w:r>
      <w:r>
        <w:t xml:space="preserve">(त्यदादीनाम् अः);</w:t>
      </w:r>
      <w:r>
        <w:t xml:space="preserve"> </w:t>
      </w:r>
      <w:r>
        <w:rPr>
          <w:iCs/>
          <w:i/>
        </w:rPr>
        <w:t xml:space="preserve">pararūpa</w:t>
      </w:r>
      <w:r>
        <w:t xml:space="preserve"> </w:t>
      </w:r>
      <w:r>
        <w:t xml:space="preserve">by P. 6-1-97</w:t>
      </w:r>
      <w:r>
        <w:t xml:space="preserve"> </w:t>
      </w:r>
      <w:r>
        <w:rPr>
          <w:iCs/>
          <w:i/>
        </w:rPr>
        <w:t xml:space="preserve">ato guṇe</w:t>
      </w:r>
      <w:r>
        <w:t xml:space="preserve"> </w:t>
      </w:r>
      <w:r>
        <w:t xml:space="preserve">(अतो गुणे), giving</w:t>
      </w:r>
      <w:r>
        <w:t xml:space="preserve"> </w:t>
      </w:r>
      <w:r>
        <w:rPr>
          <w:iCs/>
          <w:i/>
        </w:rPr>
        <w:t xml:space="preserve">tya</w:t>
      </w:r>
      <w:r>
        <w:t xml:space="preserve">+</w:t>
      </w:r>
      <w:r>
        <w:rPr>
          <w:iCs/>
          <w:i/>
        </w:rPr>
        <w:t xml:space="preserve">bhis</w:t>
      </w:r>
      <w:r>
        <w:t xml:space="preserve">; as</w:t>
      </w:r>
      <w:r>
        <w:t xml:space="preserve"> </w:t>
      </w:r>
      <w:r>
        <w:rPr>
          <w:iCs/>
          <w:i/>
        </w:rPr>
        <w:t xml:space="preserve">bhis</w:t>
      </w:r>
      <w:r>
        <w:t xml:space="preserve"> </w:t>
      </w:r>
      <w:r>
        <w:t xml:space="preserve">after an</w:t>
      </w:r>
      <w:r>
        <w:t xml:space="preserve"> </w:t>
      </w:r>
      <w:r>
        <w:rPr>
          <w:iCs/>
          <w:i/>
        </w:rPr>
        <w:t xml:space="preserve">a</w:t>
      </w:r>
      <w:r>
        <w:t xml:space="preserve">-stem would take</w:t>
      </w:r>
      <w:r>
        <w:t xml:space="preserve"> </w:t>
      </w:r>
      <w:r>
        <w:rPr>
          <w:iCs/>
          <w:i/>
        </w:rPr>
        <w:t xml:space="preserve">ais</w:t>
      </w:r>
      <w:r>
        <w:t xml:space="preserve"> </w:t>
      </w:r>
      <w:r>
        <w:t xml:space="preserve">by P. 7-1-9</w:t>
      </w:r>
      <w:r>
        <w:t xml:space="preserve"> </w:t>
      </w:r>
      <w:r>
        <w:rPr>
          <w:iCs/>
          <w:i/>
        </w:rPr>
        <w:t xml:space="preserve">ato bhisa ais</w:t>
      </w:r>
      <w:r>
        <w:t xml:space="preserve">, but by P. 7-1-10</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does not come [in the Veda];</w:t>
      </w:r>
      <w:r>
        <w:t xml:space="preserve"> </w:t>
      </w:r>
      <w:r>
        <w:rPr>
          <w:iCs/>
          <w:i/>
        </w:rPr>
        <w:t xml:space="preserve">s</w:t>
      </w:r>
      <w:r>
        <w:t xml:space="preserve"> </w:t>
      </w:r>
      <w:r>
        <w:t xml:space="preserve">→</w:t>
      </w:r>
      <w:r>
        <w:t xml:space="preserve"> </w:t>
      </w:r>
      <w:r>
        <w:rPr>
          <w:iCs/>
          <w:i/>
        </w:rPr>
        <w:t xml:space="preserve">ru</w:t>
      </w:r>
      <w:r>
        <w:t xml:space="preserve"> </w:t>
      </w:r>
      <w:r>
        <w:t xml:space="preserve">and visarga give</w:t>
      </w:r>
      <w:r>
        <w:t xml:space="preserve"> </w:t>
      </w:r>
      <w:r>
        <w:rPr>
          <w:iCs/>
          <w:i/>
        </w:rPr>
        <w:t xml:space="preserve">tyebhiḥ</w:t>
      </w:r>
      <w:r>
        <w:t xml:space="preserve"> </w:t>
      </w:r>
      <w:r>
        <w:t xml:space="preserve">[after the</w:t>
      </w:r>
      <w:r>
        <w:t xml:space="preserve"> </w:t>
      </w:r>
      <w:r>
        <w:rPr>
          <w:iCs/>
          <w:i/>
        </w:rPr>
        <w:t xml:space="preserve">e</w:t>
      </w:r>
      <w:r>
        <w:t xml:space="preserve">-substitution, P. 7-3-103</w:t>
      </w:r>
      <w:r>
        <w:t xml:space="preserve"> </w:t>
      </w:r>
      <w:r>
        <w:rPr>
          <w:iCs/>
          <w:i/>
        </w:rPr>
        <w:t xml:space="preserve">bahuvacane jhalyet</w:t>
      </w:r>
      <w:r>
        <w:t xml:space="preserve">];* gahi</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w:t>
      </w:r>
      <w:r>
        <w:t xml:space="preserve">[since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the</w:t>
      </w:r>
      <w:r>
        <w:t xml:space="preserve"> </w:t>
      </w:r>
      <w:r>
        <w:rPr>
          <w:iCs/>
          <w:i/>
        </w:rPr>
        <w:t xml:space="preserve">n</w:t>
      </w:r>
      <w:r>
        <w:t xml:space="preserve"> </w:t>
      </w:r>
      <w:r>
        <w:t xml:space="preserve">lost by P. 6-4-37</w:t>
      </w:r>
      <w:r>
        <w:t xml:space="preserve"> </w:t>
      </w:r>
      <w:r>
        <w:rPr>
          <w:iCs/>
          <w:i/>
        </w:rPr>
        <w:t xml:space="preserve">anudāttopadeśavanatitanotyādīnām…</w:t>
      </w:r>
      <w:r>
        <w:t xml:space="preserve"> </w:t>
      </w:r>
      <w:r>
        <w:t xml:space="preserve">(अनुदात्तोपदेशवनतितनोत्यादीनामनुनासिकलोपो झलि क्ङिति); by P. 6-4-22</w:t>
      </w:r>
      <w:r>
        <w:t xml:space="preserve"> </w:t>
      </w:r>
      <w:r>
        <w:rPr>
          <w:iCs/>
          <w:i/>
        </w:rPr>
        <w:t xml:space="preserve">asiddhavad atrābhāt</w:t>
      </w:r>
      <w:r>
        <w:t xml:space="preserve"> </w:t>
      </w:r>
      <w:r>
        <w:t xml:space="preserve">the loss is</w:t>
      </w:r>
      <w:r>
        <w:t xml:space="preserve"> </w:t>
      </w:r>
      <w:r>
        <w:t xml:space="preserve">‘</w:t>
      </w:r>
      <w:r>
        <w:t xml:space="preserve">as if non-existent</w:t>
      </w:r>
      <w:r>
        <w:t xml:space="preserve">’</w:t>
      </w:r>
      <w:r>
        <w:t xml:space="preserve">, so that P. 6-4-105</w:t>
      </w:r>
      <w:r>
        <w:t xml:space="preserve"> </w:t>
      </w:r>
      <w:r>
        <w:rPr>
          <w:iCs/>
          <w:i/>
        </w:rPr>
        <w:t xml:space="preserve">ato heḥ</w:t>
      </w:r>
      <w:r>
        <w:t xml:space="preserve"> </w:t>
      </w:r>
      <w:r>
        <w:t xml:space="preserve">does not drop the</w:t>
      </w:r>
      <w:r>
        <w:t xml:space="preserve"> </w:t>
      </w:r>
      <w:r>
        <w:rPr>
          <w:iCs/>
          <w:i/>
        </w:rPr>
        <w:t xml:space="preserve">hi</w:t>
      </w:r>
      <w:r>
        <w:t xml:space="preserve">;* vājebhiḥ</w:t>
      </w:r>
      <w:r>
        <w:t xml:space="preserve"> </w:t>
      </w:r>
      <w:r>
        <w:rPr>
          <w:iCs/>
          <w:i/>
        </w:rPr>
        <w:t xml:space="preserve">— by P. 7-1-10</w:t>
      </w:r>
      <w:r>
        <w:rPr>
          <w:iCs/>
          <w:i/>
        </w:rPr>
        <w:t xml:space="preserve"> </w:t>
      </w:r>
      <w:r>
        <w:t xml:space="preserve">bahulaṃ chandasi</w:t>
      </w:r>
      <w:r>
        <w:rPr>
          <w:iCs/>
          <w:i/>
        </w:rPr>
        <w:t xml:space="preserve">, no</w:t>
      </w:r>
      <w:r>
        <w:rPr>
          <w:iCs/>
          <w:i/>
        </w:rPr>
        <w:t xml:space="preserve"> </w:t>
      </w:r>
      <w:r>
        <w:t xml:space="preserve">ais* in the instrumental plural;* duhitar divaḥ</w:t>
      </w:r>
      <w:r>
        <w:t xml:space="preserve"> </w:t>
      </w:r>
      <w:r>
        <w:rPr>
          <w:iCs/>
          <w:i/>
        </w:rPr>
        <w:t xml:space="preserve">— although</w:t>
      </w:r>
      <w:r>
        <w:rPr>
          <w:iCs/>
          <w:i/>
        </w:rPr>
        <w:t xml:space="preserve"> </w:t>
      </w:r>
      <w:r>
        <w:t xml:space="preserve">divaḥ* stands later, it is construed as</w:t>
      </w:r>
      <w:r>
        <w:t xml:space="preserve"> </w:t>
      </w:r>
      <w:r>
        <w:rPr>
          <w:iCs/>
          <w:i/>
        </w:rPr>
        <w:t xml:space="preserve">divo duhitaḥ</w:t>
      </w:r>
      <w:r>
        <w:t xml:space="preserve">; since the earlier member is not</w:t>
      </w:r>
      <w:r>
        <w:t xml:space="preserve"> </w:t>
      </w:r>
      <w:r>
        <w:t xml:space="preserve">‘</w:t>
      </w:r>
      <w:r>
        <w:t xml:space="preserve">as if non-existent</w:t>
      </w:r>
      <w:r>
        <w:t xml:space="preserve">’</w:t>
      </w:r>
      <w:r>
        <w:t xml:space="preserve"> </w:t>
      </w:r>
      <w:r>
        <w:t xml:space="preserve">[P. 2-1-2</w:t>
      </w:r>
      <w:r>
        <w:t xml:space="preserve"> </w:t>
      </w:r>
      <w:r>
        <w:rPr>
          <w:iCs/>
          <w:i/>
        </w:rPr>
        <w:t xml:space="preserve">subāmantrite parāṅgavat svare</w:t>
      </w:r>
      <w:r>
        <w:t xml:space="preserve">] the group of genitive and vocative is wholly unaccented [P. 8-1-19]; or by the maxim</w:t>
      </w:r>
      <w:r>
        <w:t xml:space="preserve"> </w:t>
      </w:r>
      <w:r>
        <w:rPr>
          <w:iCs/>
          <w:i/>
        </w:rPr>
        <w:t xml:space="preserve">kāryakālaṃ hi saṃjñāparibhāṣam</w:t>
      </w:r>
      <w:r>
        <w:t xml:space="preserve"> </w:t>
      </w:r>
      <w:r>
        <w:t xml:space="preserve">[Paribhāṣā 3] and the logic of the</w:t>
      </w:r>
      <w:r>
        <w:t xml:space="preserve"> </w:t>
      </w:r>
      <w:r>
        <w:rPr>
          <w:iCs/>
          <w:i/>
        </w:rPr>
        <w:t xml:space="preserve">āṣṭamika</w:t>
      </w:r>
      <w:r>
        <w:t xml:space="preserve"> </w:t>
      </w:r>
      <w:r>
        <w:t xml:space="preserve">rule</w:t>
      </w:r>
      <w:r>
        <w:t xml:space="preserve"> </w:t>
      </w:r>
      <w:r>
        <w:rPr>
          <w:iCs/>
          <w:i/>
        </w:rPr>
        <w:t xml:space="preserve">āmantritasya ca</w:t>
      </w:r>
      <w:r>
        <w:t xml:space="preserve"> </w:t>
      </w:r>
      <w:r>
        <w:t xml:space="preserve">in the same sentence, the all-low accent; the genitive and vocative in reversed order is a Vedic</w:t>
      </w:r>
      <w:r>
        <w:t xml:space="preserve"> </w:t>
      </w:r>
      <w:r>
        <w:rPr>
          <w:iCs/>
          <w:i/>
        </w:rPr>
        <w:t xml:space="preserve">vyatyaya</w:t>
      </w:r>
      <w:r>
        <w:t xml:space="preserve"> </w:t>
      </w:r>
      <w:r>
        <w:t xml:space="preserve">(</w:t>
      </w:r>
      <w:r>
        <w:rPr>
          <w:iCs/>
          <w:i/>
        </w:rPr>
        <w:t xml:space="preserve">vyatyayo bahulam</w:t>
      </w:r>
      <w:r>
        <w:t xml:space="preserve">, P. 3-1-85); no reason for doubt [about it];* asme</w:t>
      </w:r>
      <w:r>
        <w:t xml:space="preserve"> </w:t>
      </w:r>
      <w:r>
        <w:rPr>
          <w:iCs/>
          <w:i/>
        </w:rPr>
        <w:t xml:space="preserve">—</w:t>
      </w:r>
      <w:r>
        <w:rPr>
          <w:iCs/>
          <w:i/>
        </w:rPr>
        <w:t xml:space="preserve"> </w:t>
      </w:r>
      <w:r>
        <w:t xml:space="preserve">asmad</w:t>
      </w:r>
      <w:r>
        <w:rPr>
          <w:iCs/>
          <w:i/>
        </w:rPr>
        <w:t xml:space="preserve">, locative plural; the substitute</w:t>
      </w:r>
      <w:r>
        <w:rPr>
          <w:iCs/>
          <w:i/>
        </w:rPr>
        <w:t xml:space="preserve"> </w:t>
      </w:r>
      <w:r>
        <w:t xml:space="preserve">śe* by P. 7-1-39</w:t>
      </w:r>
      <w:r>
        <w:t xml:space="preserve"> </w:t>
      </w:r>
      <w:r>
        <w:rPr>
          <w:iCs/>
          <w:i/>
        </w:rPr>
        <w:t xml:space="preserve">supāṃ sulug…</w:t>
      </w:r>
      <w:r>
        <w:t xml:space="preserve"> </w:t>
      </w:r>
      <w:r>
        <w:t xml:space="preserve">(सुपां सुलुक्…); being</w:t>
      </w:r>
      <w:r>
        <w:t xml:space="preserve"> </w:t>
      </w:r>
      <w:r>
        <w:rPr>
          <w:iCs/>
          <w:i/>
        </w:rPr>
        <w:t xml:space="preserve">śit</w:t>
      </w:r>
      <w:r>
        <w:t xml:space="preserve">, it replaces the whole word; the</w:t>
      </w:r>
      <w:r>
        <w:t xml:space="preserve"> </w:t>
      </w:r>
      <w:r>
        <w:rPr>
          <w:iCs/>
          <w:i/>
        </w:rPr>
        <w:t xml:space="preserve">d</w:t>
      </w:r>
      <w:r>
        <w:t xml:space="preserve"> </w:t>
      </w:r>
      <w:r>
        <w:t xml:space="preserve">of</w:t>
      </w:r>
      <w:r>
        <w:t xml:space="preserve"> </w:t>
      </w:r>
      <w:r>
        <w:rPr>
          <w:iCs/>
          <w:i/>
        </w:rPr>
        <w:t xml:space="preserve">asmad</w:t>
      </w:r>
      <w:r>
        <w:t xml:space="preserve"> </w:t>
      </w:r>
      <w:r>
        <w:t xml:space="preserve">lost by P. 7-2-90</w:t>
      </w:r>
      <w:r>
        <w:t xml:space="preserve"> </w:t>
      </w:r>
      <w:r>
        <w:rPr>
          <w:iCs/>
          <w:i/>
        </w:rPr>
        <w:t xml:space="preserve">śeśe lopaḥ</w:t>
      </w:r>
      <w:r>
        <w:t xml:space="preserve">? (the print:</w:t>
      </w:r>
      <w:r>
        <w:t xml:space="preserve"> </w:t>
      </w:r>
      <w:r>
        <w:rPr>
          <w:iCs/>
          <w:i/>
        </w:rPr>
        <w:t xml:space="preserve">śeśelopaḥ</w:t>
      </w:r>
      <w:r>
        <w:t xml:space="preserve">, [?]). Numerals as read, [?].)*</w:t>
      </w:r>
    </w:p>
    <w:p>
      <w:pPr>
        <w:pStyle w:val="BodyText"/>
      </w:pPr>
      <w:r>
        <w:rPr>
          <w:bCs/>
          <w:b/>
        </w:rPr>
        <w:t xml:space="preserve">॥ Prati-padārthaḥ ॥</w:t>
      </w:r>
      <w:r>
        <w:t xml:space="preserve"> </w:t>
      </w:r>
      <w:r>
        <w:rPr>
          <w:iCs/>
          <w:i/>
        </w:rPr>
        <w:t xml:space="preserve">(p. 515)</w:t>
      </w:r>
      <w:r>
        <w:t xml:space="preserve"> </w:t>
      </w:r>
      <w:r>
        <w:rPr>
          <w:bCs/>
          <w:b/>
        </w:rPr>
        <w:t xml:space="preserve">दिवः (divaḥ)</w:t>
      </w:r>
      <w:r>
        <w:t xml:space="preserve"> </w:t>
      </w:r>
      <w:r>
        <w:t xml:space="preserve">— [of the] sky-deity |</w:t>
      </w:r>
      <w:r>
        <w:t xml:space="preserve"> </w:t>
      </w:r>
      <w:r>
        <w:rPr>
          <w:bCs/>
          <w:b/>
        </w:rPr>
        <w:t xml:space="preserve">दुहितः (duhitaḥ)</w:t>
      </w:r>
      <w:r>
        <w:t xml:space="preserve"> </w:t>
      </w:r>
      <w:r>
        <w:t xml:space="preserve">— O Uṣas, the daughter |</w:t>
      </w:r>
      <w:r>
        <w:t xml:space="preserve"> </w:t>
      </w:r>
      <w:r>
        <w:rPr>
          <w:bCs/>
          <w:b/>
        </w:rPr>
        <w:t xml:space="preserve">त्येभिः (tyebhiḥ)</w:t>
      </w:r>
      <w:r>
        <w:t xml:space="preserve"> </w:t>
      </w:r>
      <w:r>
        <w:t xml:space="preserve">— [with] those |</w:t>
      </w:r>
      <w:r>
        <w:t xml:space="preserve"> </w:t>
      </w:r>
      <w:r>
        <w:rPr>
          <w:bCs/>
          <w:b/>
        </w:rPr>
        <w:t xml:space="preserve">वाजेभिः (vājebhiḥ)</w:t>
      </w:r>
      <w:r>
        <w:t xml:space="preserve"> </w:t>
      </w:r>
      <w:r>
        <w:t xml:space="preserve">— with foods |</w:t>
      </w:r>
      <w:r>
        <w:t xml:space="preserve"> </w:t>
      </w:r>
      <w:r>
        <w:rPr>
          <w:bCs/>
          <w:b/>
        </w:rPr>
        <w:t xml:space="preserve">त्वम् (tvam)</w:t>
      </w:r>
      <w:r>
        <w:t xml:space="preserve"> </w:t>
      </w:r>
      <w:r>
        <w:t xml:space="preserve">— you |</w:t>
      </w:r>
      <w:r>
        <w:t xml:space="preserve"> </w:t>
      </w:r>
      <w:r>
        <w:rPr>
          <w:bCs/>
          <w:b/>
        </w:rPr>
        <w:t xml:space="preserve">आ गहि (ā gahi)</w:t>
      </w:r>
      <w:r>
        <w:t xml:space="preserve"> </w:t>
      </w:r>
      <w:r>
        <w:t xml:space="preserve">— come here |</w:t>
      </w:r>
      <w:r>
        <w:t xml:space="preserve"> </w:t>
      </w:r>
      <w:r>
        <w:rPr>
          <w:bCs/>
          <w:b/>
        </w:rPr>
        <w:t xml:space="preserve">अस्मे (asme)</w:t>
      </w:r>
      <w:r>
        <w:t xml:space="preserve"> </w:t>
      </w:r>
      <w:r>
        <w:t xml:space="preserve">— in us |</w:t>
      </w:r>
      <w:r>
        <w:t xml:space="preserve"> </w:t>
      </w:r>
      <w:r>
        <w:rPr>
          <w:bCs/>
          <w:b/>
        </w:rPr>
        <w:t xml:space="preserve">रयिम् (rayim)</w:t>
      </w:r>
      <w:r>
        <w:t xml:space="preserve"> </w:t>
      </w:r>
      <w:r>
        <w:t xml:space="preserve">— wealth |</w:t>
      </w:r>
      <w:r>
        <w:t xml:space="preserve"> </w:t>
      </w:r>
      <w:r>
        <w:rPr>
          <w:bCs/>
          <w:b/>
        </w:rPr>
        <w:t xml:space="preserve">नि धारय (ni dhāraya)</w:t>
      </w:r>
      <w:r>
        <w:t xml:space="preserve"> </w:t>
      </w:r>
      <w:r>
        <w:t xml:space="preserve">— place permanently.</w:t>
      </w:r>
    </w:p>
    <w:p>
      <w:pPr>
        <w:pStyle w:val="BodyText"/>
      </w:pPr>
      <w:r>
        <w:rPr>
          <w:bCs/>
          <w:b/>
        </w:rPr>
        <w:t xml:space="preserve">॥ Bhāvārtha ॥</w:t>
      </w:r>
      <w:r>
        <w:t xml:space="preserve"> </w:t>
      </w:r>
      <w:r>
        <w:t xml:space="preserve">O goddess Uṣas — daughter of the sky-deity! Come here with those foods, and cause wealth to increase in us for ever.</w:t>
      </w:r>
    </w:p>
    <w:p>
      <w:pPr>
        <w:pStyle w:val="BodyText"/>
      </w:pPr>
      <w:r>
        <w:rPr>
          <w:bCs/>
          <w:b/>
        </w:rPr>
        <w:t xml:space="preserve">॥ English Translation ॥</w:t>
      </w:r>
      <w:r>
        <w:t xml:space="preserve"> </w:t>
      </w:r>
      <w:r>
        <w:rPr>
          <w:iCs/>
          <w:i/>
        </w:rPr>
        <w:t xml:space="preserve">(as printed in the source)</w:t>
      </w:r>
    </w:p>
    <w:p>
      <w:pPr>
        <w:pStyle w:val="BlockText"/>
      </w:pPr>
      <w:r>
        <w:t xml:space="preserve">Daughter of heaven, come to us with plenty of food and place wealth among us.</w:t>
      </w:r>
    </w:p>
    <w:p>
      <w:pPr>
        <w:pStyle w:val="FirstParagraph"/>
      </w:pPr>
      <w:r>
        <w:rPr>
          <w:bCs/>
          <w:b/>
        </w:rPr>
        <w:t xml:space="preserve">॥ Viśeṣa-viṣayagaḷu (Special Topics) ॥</w:t>
      </w:r>
      <w:r>
        <w:t xml:space="preserve"> </w:t>
      </w:r>
      <w:r>
        <w:rPr>
          <w:iCs/>
          <w:i/>
        </w:rPr>
        <w:t xml:space="preserve">(p. 516)</w:t>
      </w:r>
      <w:r>
        <w:t xml:space="preserve"> </w:t>
      </w:r>
      <w:r>
        <w:rPr>
          <w:bCs/>
          <w:b/>
        </w:rPr>
        <w:t xml:space="preserve">त्येभिः (tyebhiḥ)</w:t>
      </w:r>
      <w:r>
        <w:t xml:space="preserve"> </w:t>
      </w:r>
      <w:r>
        <w:t xml:space="preserve">— here the word</w:t>
      </w:r>
      <w:r>
        <w:t xml:space="preserve"> </w:t>
      </w:r>
      <w:r>
        <w:rPr>
          <w:iCs/>
          <w:i/>
        </w:rPr>
        <w:t xml:space="preserve">tya</w:t>
      </w:r>
      <w:r>
        <w:t xml:space="preserve"> </w:t>
      </w:r>
      <w:r>
        <w:t xml:space="preserve">has the sense of</w:t>
      </w:r>
      <w:r>
        <w:t xml:space="preserve"> </w:t>
      </w:r>
      <w:r>
        <w:rPr>
          <w:iCs/>
          <w:i/>
        </w:rPr>
        <w:t xml:space="preserve">tad</w:t>
      </w:r>
      <w:r>
        <w:t xml:space="preserve"> </w:t>
      </w:r>
      <w:r>
        <w:t xml:space="preserve">[</w:t>
      </w:r>
      <w:r>
        <w:t xml:space="preserve">‘</w:t>
      </w:r>
      <w:r>
        <w:t xml:space="preserve">that</w:t>
      </w:r>
      <w:r>
        <w:t xml:space="preserve">’</w:t>
      </w:r>
      <w:r>
        <w:t xml:space="preserve">];</w:t>
      </w:r>
      <w:r>
        <w:t xml:space="preserve"> </w:t>
      </w:r>
      <w:r>
        <w:rPr>
          <w:iCs/>
          <w:i/>
        </w:rPr>
        <w:t xml:space="preserve">tyebhiḥ</w:t>
      </w:r>
      <w:r>
        <w:t xml:space="preserve"> </w:t>
      </w:r>
      <w:r>
        <w:t xml:space="preserve">means</w:t>
      </w:r>
      <w:r>
        <w:t xml:space="preserve"> </w:t>
      </w:r>
      <w:r>
        <w:rPr>
          <w:iCs/>
          <w:i/>
        </w:rPr>
        <w:t xml:space="preserve">taiḥ</w:t>
      </w:r>
      <w:r>
        <w:t xml:space="preserve"> </w:t>
      </w:r>
      <w:r>
        <w:t xml:space="preserve">—</w:t>
      </w:r>
      <w:r>
        <w:t xml:space="preserve"> </w:t>
      </w:r>
      <w:r>
        <w:t xml:space="preserve">‘</w:t>
      </w:r>
      <w:r>
        <w:t xml:space="preserve">by them</w:t>
      </w:r>
      <w:r>
        <w:t xml:space="preserve">’</w:t>
      </w:r>
      <w:r>
        <w:t xml:space="preserve">.</w:t>
      </w:r>
      <w:r>
        <w:t xml:space="preserve"> </w:t>
      </w:r>
      <w:r>
        <w:rPr>
          <w:bCs/>
          <w:b/>
        </w:rPr>
        <w:t xml:space="preserve">अस्मे रयिं निधारय (asme rayiṃ nidhāraya)</w:t>
      </w:r>
      <w:r>
        <w:t xml:space="preserve"> </w:t>
      </w:r>
      <w:r>
        <w:t xml:space="preserve">—</w:t>
      </w:r>
      <w:r>
        <w:t xml:space="preserve"> </w:t>
      </w:r>
      <w:r>
        <w:t xml:space="preserve">‘</w:t>
      </w:r>
      <w:r>
        <w:t xml:space="preserve">place wealth in us specially</w:t>
      </w:r>
      <w:r>
        <w:t xml:space="preserve">’</w:t>
      </w:r>
      <w:r>
        <w:t xml:space="preserve">: that is,</w:t>
      </w:r>
      <w:r>
        <w:t xml:space="preserve"> </w:t>
      </w:r>
      <w:r>
        <w:t xml:space="preserve">‘</w:t>
      </w:r>
      <w:r>
        <w:t xml:space="preserve">give us wealth in particular</w:t>
      </w:r>
      <w:r>
        <w:t xml:space="preserve">’</w:t>
      </w:r>
      <w:r>
        <w:t xml:space="preserve">.</w:t>
      </w:r>
    </w:p>
    <w:p>
      <w:r>
        <w:pict>
          <v:rect style="width:0;height:1.5pt" o:hralign="center" o:hrstd="t" o:hr="t"/>
        </w:pict>
      </w:r>
    </w:p>
    <w:p>
      <w:pPr>
        <w:pStyle w:val="FirstParagraph"/>
      </w:pPr>
      <w:r>
        <w:rPr>
          <w:bCs/>
          <w:b/>
        </w:rPr>
        <w:t xml:space="preserve">Close of Sūkta 30</w:t>
      </w:r>
      <w:r>
        <w:t xml:space="preserve"> </w:t>
      </w:r>
      <w:r>
        <w:rPr>
          <w:iCs/>
          <w:i/>
        </w:rPr>
        <w:t xml:space="preserve">(p. 517)</w:t>
      </w:r>
      <w:r>
        <w:t xml:space="preserve">: the Kannada colophon reads</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r>
        <w:t xml:space="preserve"> </w:t>
      </w:r>
      <w:r>
        <w:rPr>
          <w:iCs/>
          <w:i/>
        </w:rPr>
        <w:t xml:space="preserve">(The bhāṣya’s own closing numerals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last rik are read as the sūkta number and the varga number; the print’s varga-numerals remain unreliable, as noted at the sūkta’s head.)</w:t>
      </w:r>
    </w:p>
    <w:p>
      <w:r>
        <w:pict>
          <v:rect style="width:0;height:1.5pt" o:hralign="center" o:hrstd="t" o:hr="t"/>
        </w:pict>
      </w:r>
    </w:p>
    <w:bookmarkEnd w:id="160"/>
    <w:bookmarkEnd w:id="161"/>
    <w:bookmarkStart w:id="19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16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162"/>
    <w:bookmarkStart w:id="16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163"/>
    <w:bookmarkStart w:id="16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164"/>
    <w:bookmarkStart w:id="16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165"/>
    <w:bookmarkStart w:id="16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166"/>
    <w:bookmarkStart w:id="16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167"/>
    <w:bookmarkStart w:id="16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168"/>
    <w:bookmarkStart w:id="16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169"/>
    <w:bookmarkStart w:id="17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170"/>
    <w:bookmarkStart w:id="17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171"/>
    <w:bookmarkStart w:id="17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172"/>
    <w:bookmarkStart w:id="17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173"/>
    <w:bookmarkStart w:id="17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174"/>
    <w:bookmarkStart w:id="17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175"/>
    <w:bookmarkStart w:id="17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176"/>
    <w:bookmarkStart w:id="17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177"/>
    <w:bookmarkStart w:id="17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178"/>
    <w:bookmarkStart w:id="17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179"/>
    <w:bookmarkStart w:id="18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180"/>
    <w:bookmarkStart w:id="18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181"/>
    <w:bookmarkStart w:id="18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182"/>
    <w:bookmarkStart w:id="18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183"/>
    <w:bookmarkStart w:id="18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184"/>
    <w:bookmarkStart w:id="18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185"/>
    <w:bookmarkStart w:id="18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186"/>
    <w:bookmarkStart w:id="18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187"/>
    <w:bookmarkStart w:id="18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188"/>
    <w:bookmarkStart w:id="18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189"/>
    <w:bookmarkStart w:id="19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p>
      <w:r>
        <w:pict>
          <v:rect style="width:0;height:1.5pt" o:hralign="center" o:hrstd="t" o:hr="t"/>
        </w:pict>
      </w:r>
    </w:p>
    <w:p>
      <w:pPr>
        <w:pStyle w:val="FirstParagraph"/>
      </w:pPr>
      <w:r>
        <w:rPr>
          <w:bCs/>
          <w:b/>
        </w:rPr>
        <w:t xml:space="preserve">Progress note — printed page 587 (upper part) reached; Sūkta 31 complete (18 Riks).</w:t>
      </w:r>
    </w:p>
    <w:p>
      <w:pPr>
        <w:pStyle w:val="BodyText"/>
      </w:pPr>
      <w:r>
        <w:rPr>
          <w:bCs/>
          <w:b/>
        </w:rPr>
        <w:t xml:space="preserve">This batch:</w:t>
      </w:r>
      <w:r>
        <w:t xml:space="preserve"> </w:t>
      </w:r>
      <w:r>
        <w:t xml:space="preserve">Sūkta 31 Rik 17 (completed, pp. 583–584), Rik 18 (pp. 584–587) and the close.</w:t>
      </w:r>
      <w:r>
        <w:t xml:space="preserve"> </w:t>
      </w:r>
      <w:r>
        <w:rPr>
          <w:bCs/>
          <w:b/>
        </w:rPr>
        <w:t xml:space="preserve">Sūkta 32 begins on the lower half of printed p. 587 (PDF page 602)</w:t>
      </w:r>
      <w:r>
        <w:t xml:space="preserve">:</w:t>
      </w:r>
      <w:r>
        <w:t xml:space="preserve"> </w:t>
      </w:r>
      <w:r>
        <w:t xml:space="preserve">“</w:t>
      </w:r>
      <w:r>
        <w:t xml:space="preserve">indrasya nu vīryāṇi pra vocam</w:t>
      </w:r>
      <w:r>
        <w:t xml:space="preserve">”</w:t>
      </w:r>
      <w:r>
        <w:t xml:space="preserve"> </w:t>
      </w:r>
      <w:r>
        <w:t xml:space="preserve">— 15 Riks to Indra; Rishi Hiraṇyastūpa Āṅgirasa; Triṣṭubh; the introductory note (with Anukramaṇikā, and uses in the Niṣkevalya śastra / Mahāvrata) is on p. 587, Rik 1 follows on p. 588. PDF 591–620 are in /tmp/s31c/r-NNN.jpg (printed = PDF − 15).</w:t>
      </w:r>
    </w:p>
    <w:p>
      <w:pPr>
        <w:pStyle w:val="BodyText"/>
      </w:pPr>
      <w:r>
        <w:rPr>
          <w:bCs/>
          <w:b/>
        </w:rPr>
        <w:t xml:space="preserve">Next task:</w:t>
      </w:r>
      <w:r>
        <w:t xml:space="preserve"> </w:t>
      </w:r>
      <w:r>
        <w:t xml:space="preserve">Sūkta 32, beginning with the introductory note (lower half of printed p. 587, PDF 602) and the Anuvāda/heading on p. 588, then Rik 1. The same routine. The volume ends about printed p. 648.</w:t>
      </w:r>
    </w:p>
    <w:p>
      <w:pPr>
        <w:pStyle w:val="BodyText"/>
      </w:pPr>
      <w:r>
        <w:rPr>
          <w:bCs/>
          <w:b/>
        </w:rPr>
        <w:t xml:space="preserve">Open flags:</w:t>
      </w:r>
      <w:r>
        <w:t xml:space="preserve"> </w:t>
      </w:r>
      <w:r>
        <w:t xml:space="preserve">as in earlier notes. Sūkta 31: many grammar numerals pointers only [?]; Special-Topics references to the Ṛg-Saṃhitā/Nirukta/Brāhmaṇa as printed with [?] where doubtful; the</w:t>
      </w:r>
      <w:r>
        <w:t xml:space="preserve"> </w:t>
      </w:r>
      <w:r>
        <w:rPr>
          <w:iCs/>
          <w:i/>
        </w:rPr>
        <w:t xml:space="preserve">anāhitāgni</w:t>
      </w:r>
      <w:r>
        <w:t xml:space="preserve"> </w:t>
      </w:r>
      <w:r>
        <w:t xml:space="preserve">note belongs to Rik 16 (bhāṣya); Rik 11, 14 bhāṣya quotations flagged [?].</w:t>
      </w:r>
    </w:p>
    <w:bookmarkEnd w:id="190"/>
    <w:bookmarkEnd w:id="191"/>
    <w:bookmarkEnd w:id="1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2026-10-04T05:47:25Z</dcterms:created>
  <dcterms:modified xsi:type="dcterms:W3CDTF">2026-10-04T05:47:25Z</dcterms:modified>
</cp:coreProperties>
</file>

<file path=docProps/custom.xml><?xml version="1.0" encoding="utf-8"?>
<Properties xmlns="http://schemas.openxmlformats.org/officeDocument/2006/custom-properties" xmlns:vt="http://schemas.openxmlformats.org/officeDocument/2006/docPropsVTypes"/>
</file>