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C356" w14:textId="77777777" w:rsidR="00373C99" w:rsidRPr="00373C99" w:rsidRDefault="00373C99">
      <w:pPr>
        <w:rPr>
          <w:b/>
          <w:bCs/>
        </w:rPr>
      </w:pPr>
      <w:r w:rsidRPr="00373C99">
        <w:rPr>
          <w:b/>
          <w:bCs/>
        </w:rPr>
        <w:t>Dataset</w:t>
      </w:r>
    </w:p>
    <w:p w14:paraId="758E725C" w14:textId="77777777" w:rsidR="00373C99" w:rsidRDefault="00373C99" w:rsidP="00373C99">
      <w:pPr>
        <w:pStyle w:val="ListParagraph"/>
        <w:numPr>
          <w:ilvl w:val="0"/>
          <w:numId w:val="1"/>
        </w:numPr>
      </w:pPr>
      <w:r w:rsidRPr="00373C99">
        <w:t xml:space="preserve">Each row in Bank.csv corresponds to a bank’s credit card customer. </w:t>
      </w:r>
    </w:p>
    <w:p w14:paraId="72FC4FC4" w14:textId="77777777" w:rsidR="00373C99" w:rsidRDefault="00373C99" w:rsidP="00373C99">
      <w:pPr>
        <w:pStyle w:val="ListParagraph"/>
        <w:numPr>
          <w:ilvl w:val="0"/>
          <w:numId w:val="1"/>
        </w:numPr>
      </w:pPr>
      <w:r w:rsidRPr="00373C99">
        <w:t xml:space="preserve">Relevant information about this dataset is given below: </w:t>
      </w:r>
    </w:p>
    <w:p w14:paraId="40B20C6E" w14:textId="77777777" w:rsidR="00373C99" w:rsidRDefault="00373C99" w:rsidP="00373C99">
      <w:pPr>
        <w:pStyle w:val="ListParagraph"/>
        <w:numPr>
          <w:ilvl w:val="0"/>
          <w:numId w:val="1"/>
        </w:numPr>
      </w:pPr>
      <w:r w:rsidRPr="00373C99">
        <w:t xml:space="preserve">Number of Instances: 4522 </w:t>
      </w:r>
    </w:p>
    <w:p w14:paraId="0833919C" w14:textId="77777777" w:rsidR="00C8747C" w:rsidRDefault="00373C99" w:rsidP="00373C99">
      <w:pPr>
        <w:pStyle w:val="ListParagraph"/>
        <w:numPr>
          <w:ilvl w:val="0"/>
          <w:numId w:val="1"/>
        </w:numPr>
      </w:pPr>
      <w:r w:rsidRPr="00373C99">
        <w:t>Number of Attributes: 16 independent variables + 1 target variable Independent</w:t>
      </w:r>
    </w:p>
    <w:p w14:paraId="045C18B9" w14:textId="77777777" w:rsidR="00C8747C" w:rsidRDefault="00373C99" w:rsidP="00373C99">
      <w:pPr>
        <w:pStyle w:val="ListParagraph"/>
        <w:numPr>
          <w:ilvl w:val="0"/>
          <w:numId w:val="1"/>
        </w:numPr>
      </w:pPr>
      <w:r w:rsidRPr="00373C99">
        <w:t>Variables: Input variables (bank client data):</w:t>
      </w:r>
    </w:p>
    <w:p w14:paraId="48447D82" w14:textId="54335B92" w:rsidR="00C8747C" w:rsidRDefault="00C8747C" w:rsidP="00C8747C">
      <w:pPr>
        <w:pStyle w:val="ListParagraph"/>
      </w:pPr>
      <w:r>
        <w:t xml:space="preserve"> </w:t>
      </w:r>
      <w:r w:rsidR="00373C99" w:rsidRPr="00373C99">
        <w:t>1. Age (numeric)</w:t>
      </w:r>
    </w:p>
    <w:p w14:paraId="0A9046EA" w14:textId="77777777" w:rsidR="00C8747C" w:rsidRDefault="00373C99" w:rsidP="00C8747C">
      <w:pPr>
        <w:pStyle w:val="ListParagraph"/>
      </w:pPr>
      <w:r w:rsidRPr="00373C99">
        <w:t xml:space="preserve"> 2. job : type of job (categorical: "admin.","unknown","unemployed","management","housemaid","entrepreneur","student", "blue-collar","self-employed","retired","technician","services") </w:t>
      </w:r>
    </w:p>
    <w:p w14:paraId="1A2220C2" w14:textId="77777777" w:rsidR="00C8747C" w:rsidRDefault="00373C99" w:rsidP="00C8747C">
      <w:pPr>
        <w:pStyle w:val="ListParagraph"/>
      </w:pPr>
      <w:r w:rsidRPr="00373C99">
        <w:t xml:space="preserve">3. Marital : marital status (categorical: "married","divorced","single") </w:t>
      </w:r>
    </w:p>
    <w:p w14:paraId="44CD3EE1" w14:textId="77777777" w:rsidR="00C8747C" w:rsidRDefault="00373C99" w:rsidP="00C8747C">
      <w:pPr>
        <w:pStyle w:val="ListParagraph"/>
      </w:pPr>
      <w:r w:rsidRPr="00373C99">
        <w:t xml:space="preserve">4. Education (categorical: "unknown","secondary","primary","tertiary") </w:t>
      </w:r>
    </w:p>
    <w:p w14:paraId="32965967" w14:textId="77777777" w:rsidR="00C8747C" w:rsidRDefault="00373C99" w:rsidP="00C8747C">
      <w:pPr>
        <w:pStyle w:val="ListParagraph"/>
      </w:pPr>
      <w:r w:rsidRPr="00373C99">
        <w:t xml:space="preserve">5. default: has credit in default? (binary: "yes","no") </w:t>
      </w:r>
    </w:p>
    <w:p w14:paraId="46B1D31D" w14:textId="77777777" w:rsidR="00C8747C" w:rsidRDefault="00373C99" w:rsidP="00C8747C">
      <w:pPr>
        <w:pStyle w:val="ListParagraph"/>
      </w:pPr>
      <w:r w:rsidRPr="00373C99">
        <w:t xml:space="preserve">6. balance: average yearly balance, in euros (numeric) </w:t>
      </w:r>
    </w:p>
    <w:p w14:paraId="34969046" w14:textId="77777777" w:rsidR="00C8747C" w:rsidRDefault="00373C99" w:rsidP="00C8747C">
      <w:pPr>
        <w:pStyle w:val="ListParagraph"/>
      </w:pPr>
      <w:r w:rsidRPr="00373C99">
        <w:t xml:space="preserve">7. housing: has housing loan? (binary: "yes","no") </w:t>
      </w:r>
    </w:p>
    <w:p w14:paraId="49902FEE" w14:textId="77777777" w:rsidR="00C8747C" w:rsidRDefault="00373C99" w:rsidP="00C8747C">
      <w:pPr>
        <w:pStyle w:val="ListParagraph"/>
      </w:pPr>
      <w:r w:rsidRPr="00373C99">
        <w:t xml:space="preserve">8. Loan: has personal loan? (binary: "yes","no") </w:t>
      </w:r>
    </w:p>
    <w:p w14:paraId="778E1BBE" w14:textId="77777777" w:rsidR="00C8747C" w:rsidRDefault="00373C99" w:rsidP="00C8747C">
      <w:pPr>
        <w:pStyle w:val="ListParagraph"/>
      </w:pPr>
      <w:r w:rsidRPr="00373C99">
        <w:t xml:space="preserve">9. Contact: contact communication type (categorical: "unknown","telephone","cellular") </w:t>
      </w:r>
    </w:p>
    <w:p w14:paraId="0C93825C" w14:textId="77777777" w:rsidR="00C8747C" w:rsidRDefault="00373C99" w:rsidP="00C8747C">
      <w:pPr>
        <w:pStyle w:val="ListParagraph"/>
      </w:pPr>
      <w:r w:rsidRPr="00373C99">
        <w:t xml:space="preserve">10. Day: last contact day of the month (numeric) </w:t>
      </w:r>
    </w:p>
    <w:p w14:paraId="256659B9" w14:textId="77777777" w:rsidR="00C8747C" w:rsidRDefault="00373C99" w:rsidP="00C8747C">
      <w:pPr>
        <w:pStyle w:val="ListParagraph"/>
      </w:pPr>
      <w:r w:rsidRPr="00373C99">
        <w:t xml:space="preserve">11. Month: last contact month of year (categorical: "jan", "feb", "mar", ..., "nov", "dec") </w:t>
      </w:r>
    </w:p>
    <w:p w14:paraId="4EF1B119" w14:textId="77777777" w:rsidR="00C8747C" w:rsidRDefault="00373C99" w:rsidP="00C8747C">
      <w:pPr>
        <w:pStyle w:val="ListParagraph"/>
      </w:pPr>
      <w:r w:rsidRPr="00373C99">
        <w:t xml:space="preserve">12. Duration: last contact duration, in seconds (numeric) </w:t>
      </w:r>
    </w:p>
    <w:p w14:paraId="5FD6D050" w14:textId="77777777" w:rsidR="00C8747C" w:rsidRDefault="00373C99" w:rsidP="00C8747C">
      <w:pPr>
        <w:pStyle w:val="ListParagraph"/>
      </w:pPr>
      <w:r w:rsidRPr="00373C99">
        <w:t xml:space="preserve">13. Campaign: number of contacts performed during this campaign and for this client (numeric, includes last contact) </w:t>
      </w:r>
    </w:p>
    <w:p w14:paraId="2B5A9045" w14:textId="77777777" w:rsidR="00C8747C" w:rsidRDefault="00373C99" w:rsidP="00C8747C">
      <w:pPr>
        <w:pStyle w:val="ListParagraph"/>
      </w:pPr>
      <w:r w:rsidRPr="00373C99">
        <w:t xml:space="preserve">14. Pdays: number of days that passed by after the client was last contacted from a previous campaign (numeric, -1 means client was not previously contacted) </w:t>
      </w:r>
    </w:p>
    <w:p w14:paraId="39B6FAFF" w14:textId="77777777" w:rsidR="00C8747C" w:rsidRDefault="00373C99" w:rsidP="00C8747C">
      <w:pPr>
        <w:pStyle w:val="ListParagraph"/>
      </w:pPr>
      <w:r w:rsidRPr="00373C99">
        <w:t xml:space="preserve">15. Previous: number of contacts performed before this campaign and for this client (numeric) 2 CA_ONE Machine Learning And Pattern Recognition </w:t>
      </w:r>
    </w:p>
    <w:p w14:paraId="129CA4DC" w14:textId="77777777" w:rsidR="00460D0F" w:rsidRDefault="00373C99" w:rsidP="00C8747C">
      <w:pPr>
        <w:pStyle w:val="ListParagraph"/>
      </w:pPr>
      <w:r w:rsidRPr="00373C99">
        <w:t xml:space="preserve">16. Poutcome: outcome of the previous marketing campaign (categorical: "unknown","other","failure","success") </w:t>
      </w:r>
    </w:p>
    <w:p w14:paraId="16D01FEF" w14:textId="5CCA6395" w:rsidR="00023F39" w:rsidRDefault="00373C99" w:rsidP="00023F39">
      <w:pPr>
        <w:pStyle w:val="ListParagraph"/>
      </w:pPr>
      <w:r w:rsidRPr="00373C99">
        <w:t xml:space="preserve">Output variable (desired target): 1. Y - has the client subscribed a term deposit? (binary: "yes","no"). </w:t>
      </w:r>
    </w:p>
    <w:p w14:paraId="56B291A2" w14:textId="77777777" w:rsidR="00023F39" w:rsidRDefault="00023F39" w:rsidP="00023F39">
      <w:r w:rsidRPr="00373C99">
        <w:t xml:space="preserve">Task The bank wants to use a classification model that can predict whether the client has </w:t>
      </w:r>
      <w:r w:rsidRPr="00023F39">
        <w:rPr>
          <w:b/>
          <w:bCs/>
        </w:rPr>
        <w:t>subscribed a term deposit</w:t>
      </w:r>
      <w:r w:rsidRPr="00373C99">
        <w:t>? Construct a suitable classification model for the bank by implementing both random forest and support vector classification algorithms in Python.</w:t>
      </w:r>
    </w:p>
    <w:p w14:paraId="2C9809A1" w14:textId="446F598A" w:rsidR="008A20D7" w:rsidRDefault="00290098" w:rsidP="00290098">
      <w:pPr>
        <w:pStyle w:val="ListParagraph"/>
        <w:numPr>
          <w:ilvl w:val="0"/>
          <w:numId w:val="2"/>
        </w:numPr>
        <w:rPr>
          <w:b/>
          <w:bCs/>
        </w:rPr>
      </w:pPr>
      <w:r w:rsidRPr="00290098">
        <w:rPr>
          <w:b/>
          <w:bCs/>
        </w:rPr>
        <w:t>Data preparation:</w:t>
      </w:r>
    </w:p>
    <w:p w14:paraId="334ACA13" w14:textId="2F1FB3AA" w:rsidR="00290098" w:rsidRDefault="00A25033" w:rsidP="00290098">
      <w:pPr>
        <w:pStyle w:val="ListParagraph"/>
      </w:pPr>
      <w:r>
        <w:t xml:space="preserve">Before preprocessing the data, </w:t>
      </w:r>
      <w:r w:rsidR="00E353BD">
        <w:t>let’s</w:t>
      </w:r>
      <w:r>
        <w:t xml:space="preserve"> try to analyse the data by checking numerical values, categorical values and how </w:t>
      </w:r>
      <w:r w:rsidR="00D62BA6">
        <w:t>those values are distributed through plotting the values on histograms</w:t>
      </w:r>
    </w:p>
    <w:p w14:paraId="038EC348" w14:textId="0D6D24E8" w:rsidR="00D62BA6" w:rsidRDefault="00D01B39" w:rsidP="00290098">
      <w:pPr>
        <w:pStyle w:val="ListParagraph"/>
      </w:pPr>
      <w:r w:rsidRPr="00D01B39">
        <w:rPr>
          <w:noProof/>
        </w:rPr>
        <w:lastRenderedPageBreak/>
        <w:drawing>
          <wp:inline distT="0" distB="0" distL="0" distR="0" wp14:anchorId="2F2D9426" wp14:editId="6D348D6C">
            <wp:extent cx="5731510" cy="250190"/>
            <wp:effectExtent l="0" t="0" r="2540" b="0"/>
            <wp:docPr id="3891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04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57F6" w14:textId="0527CF9C" w:rsidR="00D01B39" w:rsidRDefault="00A75ABB" w:rsidP="00290098">
      <w:pPr>
        <w:pStyle w:val="ListParagraph"/>
      </w:pPr>
      <w:r>
        <w:tab/>
      </w:r>
      <w:r>
        <w:tab/>
      </w:r>
      <w:r>
        <w:tab/>
      </w:r>
      <w:r w:rsidR="00DA7D73">
        <w:t>Column names by types</w:t>
      </w:r>
    </w:p>
    <w:p w14:paraId="32E4125C" w14:textId="4B4F410D" w:rsidR="00DA7D73" w:rsidRDefault="0054653B" w:rsidP="00290098">
      <w:pPr>
        <w:pStyle w:val="ListParagraph"/>
      </w:pPr>
      <w:r w:rsidRPr="0054653B">
        <w:rPr>
          <w:noProof/>
        </w:rPr>
        <w:drawing>
          <wp:inline distT="0" distB="0" distL="0" distR="0" wp14:anchorId="3A7F66F1" wp14:editId="00BB4999">
            <wp:extent cx="5731510" cy="3014980"/>
            <wp:effectExtent l="0" t="0" r="2540" b="0"/>
            <wp:docPr id="5376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86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9CB5" w14:textId="5A890E4C" w:rsidR="00DA7D73" w:rsidRDefault="0054653B" w:rsidP="00290098">
      <w:pPr>
        <w:pStyle w:val="ListParagraph"/>
      </w:pPr>
      <w:r>
        <w:tab/>
      </w:r>
      <w:r>
        <w:tab/>
      </w:r>
      <w:r w:rsidR="006B1CB3">
        <w:t xml:space="preserve">      V</w:t>
      </w:r>
      <w:r>
        <w:t xml:space="preserve">alues distribution for each </w:t>
      </w:r>
      <w:r w:rsidR="006B1CB3">
        <w:t>numerical column</w:t>
      </w:r>
    </w:p>
    <w:p w14:paraId="30D8BBAB" w14:textId="578DF4AA" w:rsidR="00460CAC" w:rsidRDefault="004B184D" w:rsidP="00290098">
      <w:pPr>
        <w:pStyle w:val="ListParagraph"/>
      </w:pPr>
      <w:r>
        <w:t>Similarly,</w:t>
      </w:r>
      <w:r w:rsidR="00460CAC">
        <w:t xml:space="preserve"> we do it for categorical values also and </w:t>
      </w:r>
      <w:r w:rsidR="001A6DBD">
        <w:t xml:space="preserve">then </w:t>
      </w:r>
      <w:r w:rsidR="000245DD">
        <w:t>analyse</w:t>
      </w:r>
      <w:r w:rsidR="001A6DBD">
        <w:t xml:space="preserve"> How numerical values are </w:t>
      </w:r>
      <w:r>
        <w:t>affecting</w:t>
      </w:r>
      <w:r w:rsidR="001A6DBD">
        <w:t xml:space="preserve"> the output or target variable Y</w:t>
      </w:r>
    </w:p>
    <w:p w14:paraId="1A937968" w14:textId="45CB3B63" w:rsidR="001A6DBD" w:rsidRDefault="005325B5" w:rsidP="00290098">
      <w:pPr>
        <w:pStyle w:val="ListParagraph"/>
      </w:pPr>
      <w:r w:rsidRPr="005325B5">
        <w:rPr>
          <w:noProof/>
        </w:rPr>
        <w:drawing>
          <wp:inline distT="0" distB="0" distL="0" distR="0" wp14:anchorId="20B22A6C" wp14:editId="04D04438">
            <wp:extent cx="5731510" cy="3030220"/>
            <wp:effectExtent l="0" t="0" r="2540" b="0"/>
            <wp:docPr id="18937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6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4629" w14:textId="4E5C85BE" w:rsidR="000245DD" w:rsidRPr="00290098" w:rsidRDefault="000245DD" w:rsidP="00290098">
      <w:pPr>
        <w:pStyle w:val="ListParagraph"/>
      </w:pPr>
      <w:r w:rsidRPr="000245DD">
        <w:rPr>
          <w:noProof/>
        </w:rPr>
        <w:lastRenderedPageBreak/>
        <w:drawing>
          <wp:inline distT="0" distB="0" distL="0" distR="0" wp14:anchorId="4E8396F9" wp14:editId="2943BD34">
            <wp:extent cx="3063505" cy="2598645"/>
            <wp:effectExtent l="0" t="0" r="3810" b="0"/>
            <wp:docPr id="168007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8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C4BE" w14:textId="4D5190FB" w:rsidR="00023F39" w:rsidRDefault="00C815F9" w:rsidP="00023F39">
      <w:r>
        <w:t xml:space="preserve">Now, </w:t>
      </w:r>
      <w:r w:rsidR="00597FFE">
        <w:t xml:space="preserve">data </w:t>
      </w:r>
      <w:r>
        <w:t xml:space="preserve">processing includes encoding and scaling </w:t>
      </w:r>
      <w:r w:rsidR="00417FE6">
        <w:t xml:space="preserve">for categorical values </w:t>
      </w:r>
      <w:r w:rsidR="002069C8">
        <w:t xml:space="preserve">to </w:t>
      </w:r>
      <w:r w:rsidR="00684871">
        <w:t>train</w:t>
      </w:r>
      <w:r w:rsidR="00A95E2F">
        <w:t xml:space="preserve"> and evaluate</w:t>
      </w:r>
      <w:r w:rsidR="00684871">
        <w:t xml:space="preserve"> the model</w:t>
      </w:r>
      <w:r w:rsidR="00A95E2F">
        <w:t>s.</w:t>
      </w:r>
    </w:p>
    <w:p w14:paraId="34B182C1" w14:textId="16207082" w:rsidR="00597FFE" w:rsidRDefault="00CF4034" w:rsidP="00023F39">
      <w:r>
        <w:t xml:space="preserve">Encoding: </w:t>
      </w:r>
      <w:r w:rsidR="00EC5718">
        <w:t xml:space="preserve">categorical values are encoded </w:t>
      </w:r>
      <w:r w:rsidR="00BA6025">
        <w:t>us</w:t>
      </w:r>
      <w:r w:rsidR="00EC5718">
        <w:t xml:space="preserve">ing </w:t>
      </w:r>
      <w:r w:rsidR="004D77D0">
        <w:t>L</w:t>
      </w:r>
      <w:r w:rsidR="00EC5718">
        <w:t xml:space="preserve">abel </w:t>
      </w:r>
      <w:r w:rsidR="00F940FD">
        <w:t>encoder (</w:t>
      </w:r>
      <w:r w:rsidR="003822EA">
        <w:t xml:space="preserve">due to </w:t>
      </w:r>
      <w:r w:rsidR="00177B4C">
        <w:t xml:space="preserve">many categories for each feature, label encoder is used in place of </w:t>
      </w:r>
      <w:r w:rsidR="00BE696C">
        <w:t xml:space="preserve">OneHotEnoder to </w:t>
      </w:r>
      <w:r w:rsidR="004320E3">
        <w:t>optimize</w:t>
      </w:r>
      <w:r w:rsidR="00BE696C">
        <w:t xml:space="preserve"> computation</w:t>
      </w:r>
      <w:r w:rsidR="004320E3">
        <w:t xml:space="preserve"> time</w:t>
      </w:r>
      <w:r w:rsidR="00BE696C">
        <w:t xml:space="preserve"> </w:t>
      </w:r>
      <w:r w:rsidR="004320E3">
        <w:t xml:space="preserve">and </w:t>
      </w:r>
      <w:r w:rsidR="00BE696C">
        <w:t>memory</w:t>
      </w:r>
      <w:r w:rsidR="0064297D">
        <w:t xml:space="preserve"> space</w:t>
      </w:r>
      <w:r w:rsidR="003822EA">
        <w:t>)</w:t>
      </w:r>
    </w:p>
    <w:p w14:paraId="1B8817B6" w14:textId="78CDDE3D" w:rsidR="005936F9" w:rsidRDefault="005936F9" w:rsidP="00023F39">
      <w:r w:rsidRPr="005936F9">
        <w:rPr>
          <w:noProof/>
        </w:rPr>
        <w:drawing>
          <wp:inline distT="0" distB="0" distL="0" distR="0" wp14:anchorId="0CD3C858" wp14:editId="33B986F3">
            <wp:extent cx="2133785" cy="1661304"/>
            <wp:effectExtent l="0" t="0" r="0" b="0"/>
            <wp:docPr id="46561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19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1E39" w14:textId="7E15AE7A" w:rsidR="0009541E" w:rsidRDefault="00500DEF" w:rsidP="00023F39">
      <w:r>
        <w:t xml:space="preserve">Scaling: </w:t>
      </w:r>
      <w:r w:rsidR="00F87E88">
        <w:t xml:space="preserve">To scale the feature columns, </w:t>
      </w:r>
      <w:r w:rsidR="00D37139">
        <w:t xml:space="preserve">data should be divided into train and test sets and then </w:t>
      </w:r>
      <w:r w:rsidR="007370CD">
        <w:t>apply the StandardScaler for standardization and scaling</w:t>
      </w:r>
      <w:r w:rsidR="00CD4312">
        <w:t>.</w:t>
      </w:r>
      <w:r w:rsidR="00CA79DB">
        <w:t xml:space="preserve"> I also included stratify value to make sure it chooses proper proportion of features and target in both train and test sets.</w:t>
      </w:r>
    </w:p>
    <w:p w14:paraId="02A485C2" w14:textId="7ED65D5B" w:rsidR="00CD4312" w:rsidRDefault="00CD4312" w:rsidP="00023F39">
      <w:r w:rsidRPr="00CD4312">
        <w:rPr>
          <w:noProof/>
        </w:rPr>
        <w:drawing>
          <wp:inline distT="0" distB="0" distL="0" distR="0" wp14:anchorId="00C86C91" wp14:editId="23F99792">
            <wp:extent cx="3970364" cy="541067"/>
            <wp:effectExtent l="0" t="0" r="0" b="0"/>
            <wp:docPr id="9942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4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671D" w14:textId="5AB28BBE" w:rsidR="00CD4312" w:rsidRDefault="00CF748E" w:rsidP="00023F39">
      <w:r>
        <w:t xml:space="preserve">During this process scaled mean transforms to zero and </w:t>
      </w:r>
      <w:r w:rsidR="009508EB">
        <w:t>standard deviation turns to one</w:t>
      </w:r>
      <w:r w:rsidR="00D272DD">
        <w:t>(unit variance)</w:t>
      </w:r>
    </w:p>
    <w:p w14:paraId="5BB70894" w14:textId="029B6CBA" w:rsidR="00D272DD" w:rsidRDefault="004010D1" w:rsidP="00023F39">
      <w:r w:rsidRPr="004010D1">
        <w:rPr>
          <w:noProof/>
        </w:rPr>
        <w:lastRenderedPageBreak/>
        <w:drawing>
          <wp:inline distT="0" distB="0" distL="0" distR="0" wp14:anchorId="1FA6D15F" wp14:editId="5DBAED06">
            <wp:extent cx="3635055" cy="1386960"/>
            <wp:effectExtent l="0" t="0" r="3810" b="3810"/>
            <wp:docPr id="5568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D56A" w14:textId="3FD5667C" w:rsidR="004010D1" w:rsidRDefault="0084228A" w:rsidP="00023F39">
      <w:r w:rsidRPr="0084228A">
        <w:rPr>
          <w:noProof/>
        </w:rPr>
        <w:drawing>
          <wp:inline distT="0" distB="0" distL="0" distR="0" wp14:anchorId="78C978E9" wp14:editId="643088FD">
            <wp:extent cx="3696020" cy="1486029"/>
            <wp:effectExtent l="0" t="0" r="0" b="0"/>
            <wp:docPr id="17860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6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4927" w14:textId="651C7749" w:rsidR="0084228A" w:rsidRDefault="00E75D1D" w:rsidP="003B00E0">
      <w:pPr>
        <w:pStyle w:val="Heading1"/>
      </w:pPr>
      <w:r w:rsidRPr="00E75D1D">
        <w:t>Machine Learning Implementation &amp; Model Hyperparameter Tuning</w:t>
      </w:r>
    </w:p>
    <w:p w14:paraId="254BBEAD" w14:textId="77777777" w:rsidR="006E51CC" w:rsidRDefault="00E75D1D" w:rsidP="006E51CC">
      <w:pPr>
        <w:rPr>
          <w:b/>
          <w:bCs/>
        </w:rPr>
      </w:pPr>
      <w:r w:rsidRPr="00057570">
        <w:rPr>
          <w:b/>
          <w:bCs/>
        </w:rPr>
        <w:t>Initial models tr</w:t>
      </w:r>
      <w:r w:rsidR="00920B88" w:rsidRPr="00057570">
        <w:rPr>
          <w:b/>
          <w:bCs/>
        </w:rPr>
        <w:t>aining and evaluation of metrics:</w:t>
      </w:r>
    </w:p>
    <w:p w14:paraId="6FDCD871" w14:textId="65DEC019" w:rsidR="0008467B" w:rsidRDefault="008A6A32" w:rsidP="006E51CC">
      <w:r>
        <w:t xml:space="preserve">For the both models, </w:t>
      </w:r>
      <w:r w:rsidR="00F8058B">
        <w:t>the data fitting, making predictions, evaluating m</w:t>
      </w:r>
      <w:r w:rsidR="00CC1F57">
        <w:t>etrics such a</w:t>
      </w:r>
      <w:r w:rsidR="006E51CC">
        <w:t xml:space="preserve">s </w:t>
      </w:r>
      <w:r w:rsidR="00CC1F57">
        <w:t xml:space="preserve">accuracy, precision, </w:t>
      </w:r>
      <w:r w:rsidR="0008467B">
        <w:t xml:space="preserve">recall, F1-Score and roc_auc for test data. </w:t>
      </w:r>
      <w:r w:rsidR="00E5501F">
        <w:t>F</w:t>
      </w:r>
      <w:r w:rsidR="009C28DE">
        <w:t xml:space="preserve">inally applying confusion matrix to find accuracy of classification </w:t>
      </w:r>
      <w:r w:rsidR="00E5501F">
        <w:t>and then check whether the data is overfit or underfit</w:t>
      </w:r>
      <w:r w:rsidR="006E51CC">
        <w:t>.</w:t>
      </w:r>
    </w:p>
    <w:p w14:paraId="4F693D05" w14:textId="6B8037C4" w:rsidR="00ED7439" w:rsidRDefault="00ED7439" w:rsidP="006E51CC">
      <w:r>
        <w:t xml:space="preserve">Random forest classification result – from the execution, the conclusion is overfit </w:t>
      </w:r>
      <w:r w:rsidR="00F21609">
        <w:t>since</w:t>
      </w:r>
      <w:r>
        <w:t xml:space="preserve"> train accuracy </w:t>
      </w:r>
      <w:r w:rsidR="0093228A">
        <w:t>is 1 but the test accuracy is 0.88</w:t>
      </w:r>
      <w:r w:rsidR="00F21609">
        <w:t>.</w:t>
      </w:r>
    </w:p>
    <w:p w14:paraId="3F876BD3" w14:textId="339CB990" w:rsidR="00D3454F" w:rsidRDefault="00303DDF" w:rsidP="006E51CC">
      <w:r w:rsidRPr="00303DDF">
        <w:rPr>
          <w:noProof/>
        </w:rPr>
        <w:drawing>
          <wp:inline distT="0" distB="0" distL="0" distR="0" wp14:anchorId="204B121E" wp14:editId="7B02C06B">
            <wp:extent cx="3360711" cy="861135"/>
            <wp:effectExtent l="0" t="0" r="0" b="0"/>
            <wp:docPr id="19217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79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2706" w14:textId="3B953FA7" w:rsidR="00CE3FAA" w:rsidRDefault="001725D0" w:rsidP="006E51CC">
      <w:r>
        <w:t>SVM result – from the execution</w:t>
      </w:r>
      <w:r w:rsidR="005C4305">
        <w:t xml:space="preserve">, the conclusion is </w:t>
      </w:r>
      <w:r w:rsidR="008B4689">
        <w:t>data fitted properly</w:t>
      </w:r>
    </w:p>
    <w:p w14:paraId="0FB76532" w14:textId="6288B93C" w:rsidR="008B4689" w:rsidRDefault="009C2808" w:rsidP="006E51CC">
      <w:r w:rsidRPr="009C2808">
        <w:rPr>
          <w:noProof/>
        </w:rPr>
        <w:drawing>
          <wp:inline distT="0" distB="0" distL="0" distR="0" wp14:anchorId="32372297" wp14:editId="0836D4FF">
            <wp:extent cx="2370025" cy="480102"/>
            <wp:effectExtent l="0" t="0" r="0" b="0"/>
            <wp:docPr id="18231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4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2396" w14:textId="3A587DE4" w:rsidR="001060EF" w:rsidRDefault="00C26B84" w:rsidP="006E51CC">
      <w:r w:rsidRPr="00C26B84">
        <w:rPr>
          <w:b/>
          <w:bCs/>
        </w:rPr>
        <w:t>Cross validation:</w:t>
      </w:r>
      <w:r>
        <w:rPr>
          <w:b/>
          <w:bCs/>
        </w:rPr>
        <w:t xml:space="preserve"> </w:t>
      </w:r>
      <w:r w:rsidR="00862CDB">
        <w:t>The purpose of doing this validation is to check How well ML model performs on unseen data</w:t>
      </w:r>
      <w:r w:rsidR="001060EF">
        <w:t xml:space="preserve"> while preventing overfitting. Execute this validation for both of the models Random Forest classifier and SVM.</w:t>
      </w:r>
    </w:p>
    <w:p w14:paraId="59181303" w14:textId="25119C20" w:rsidR="001060EF" w:rsidRDefault="0024674C" w:rsidP="006E51CC">
      <w:r w:rsidRPr="0024674C">
        <w:rPr>
          <w:noProof/>
        </w:rPr>
        <w:lastRenderedPageBreak/>
        <w:drawing>
          <wp:inline distT="0" distB="0" distL="0" distR="0" wp14:anchorId="2F9F3FA2" wp14:editId="0B58F2AF">
            <wp:extent cx="2270957" cy="1524132"/>
            <wp:effectExtent l="0" t="0" r="0" b="0"/>
            <wp:docPr id="207231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16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3AAA" w14:textId="2DEBB1A6" w:rsidR="0024674C" w:rsidRDefault="00816415" w:rsidP="006E51CC">
      <w:r>
        <w:t xml:space="preserve">The metrics F1 score and ROC-AUC suggests that there is significant variable distribution among the features. So, it requires </w:t>
      </w:r>
      <w:r w:rsidR="00F24947">
        <w:t>Hyper parameter</w:t>
      </w:r>
      <w:r w:rsidR="00C839EE">
        <w:t xml:space="preserve"> tuning to improve the performance.</w:t>
      </w:r>
    </w:p>
    <w:p w14:paraId="598474B1" w14:textId="0A87CA48" w:rsidR="00C839EE" w:rsidRDefault="008A51F7" w:rsidP="006E51CC">
      <w:pPr>
        <w:rPr>
          <w:b/>
          <w:bCs/>
        </w:rPr>
      </w:pPr>
      <w:r w:rsidRPr="00CC2D8E">
        <w:rPr>
          <w:b/>
          <w:bCs/>
        </w:rPr>
        <w:t>Hyper parameter tuning</w:t>
      </w:r>
      <w:r w:rsidR="00CC2D8E" w:rsidRPr="00CC2D8E">
        <w:rPr>
          <w:b/>
          <w:bCs/>
        </w:rPr>
        <w:t>:</w:t>
      </w:r>
    </w:p>
    <w:p w14:paraId="30B83B7A" w14:textId="0EB192D0" w:rsidR="00206AFD" w:rsidRDefault="00F00272" w:rsidP="006E51CC">
      <w:r>
        <w:t xml:space="preserve">In this tuning process, we are following </w:t>
      </w:r>
      <w:r w:rsidRPr="005E06A2">
        <w:rPr>
          <w:b/>
          <w:bCs/>
        </w:rPr>
        <w:t>GridSearchCV</w:t>
      </w:r>
      <w:r w:rsidR="006979BA">
        <w:t xml:space="preserve"> which does exhaustive search over the specified parameters for an estimator.</w:t>
      </w:r>
    </w:p>
    <w:p w14:paraId="1FF057BD" w14:textId="5317065F" w:rsidR="006979BA" w:rsidRDefault="00805A15" w:rsidP="006E51CC">
      <w:r>
        <w:t>After</w:t>
      </w:r>
      <w:r w:rsidR="00B23F9D">
        <w:t xml:space="preserve"> RFC </w:t>
      </w:r>
      <w:r w:rsidR="00161766">
        <w:t>Hyper parameter tuning</w:t>
      </w:r>
      <w:r>
        <w:t xml:space="preserve"> </w:t>
      </w:r>
      <w:r w:rsidR="00A4091F">
        <w:t xml:space="preserve">the </w:t>
      </w:r>
      <w:r w:rsidR="00E6235B">
        <w:t xml:space="preserve">gap between training and testing accuracy reduced </w:t>
      </w:r>
      <w:r w:rsidR="00D74F09">
        <w:t>to 0.0</w:t>
      </w:r>
      <w:r w:rsidR="00451B7B">
        <w:t>8</w:t>
      </w:r>
      <w:r w:rsidR="009C3A53">
        <w:t xml:space="preserve"> with 5-fold cross validation </w:t>
      </w:r>
    </w:p>
    <w:p w14:paraId="3C507437" w14:textId="7D4A4BC6" w:rsidR="00A72F44" w:rsidRDefault="00F3294E" w:rsidP="006E51CC">
      <w:r>
        <w:t>The parameters used for this tuning are n_esitimators</w:t>
      </w:r>
      <w:r w:rsidR="005D2E1B">
        <w:t>(trees) – 100 and 200,</w:t>
      </w:r>
      <w:r w:rsidR="0026569D">
        <w:t xml:space="preserve"> max-depth, min_samples_split and </w:t>
      </w:r>
      <w:r w:rsidR="00A72F44">
        <w:t>min_samples_leaf.</w:t>
      </w:r>
      <w:r w:rsidR="009C3A53">
        <w:t>by selecting F1 score as evaluation metric</w:t>
      </w:r>
    </w:p>
    <w:p w14:paraId="2993C82C" w14:textId="5594FB89" w:rsidR="00D74F09" w:rsidRDefault="00A54ADF" w:rsidP="006E51CC">
      <w:r w:rsidRPr="00A54ADF">
        <w:rPr>
          <w:noProof/>
        </w:rPr>
        <w:drawing>
          <wp:inline distT="0" distB="0" distL="0" distR="0" wp14:anchorId="2AD2C9BE" wp14:editId="3BFF8B6F">
            <wp:extent cx="5731510" cy="2571115"/>
            <wp:effectExtent l="0" t="0" r="2540" b="635"/>
            <wp:docPr id="187744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7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450B" w14:textId="1B918617" w:rsidR="004B5ECA" w:rsidRDefault="004B5ECA" w:rsidP="006E51CC">
      <w:r>
        <w:t>SVM Hyper parameter tuning result:</w:t>
      </w:r>
    </w:p>
    <w:p w14:paraId="73C12A10" w14:textId="77777777" w:rsidR="0051634F" w:rsidRDefault="00E201C9" w:rsidP="006E51CC">
      <w:r>
        <w:t>The parameters used for this tuning are C(</w:t>
      </w:r>
      <w:r w:rsidR="00692CE5" w:rsidRPr="00692CE5">
        <w:t>regularization parameter</w:t>
      </w:r>
      <w:r>
        <w:t>)</w:t>
      </w:r>
      <w:r w:rsidR="00CB550B">
        <w:t xml:space="preserve"> with little higher value to have narrow margin</w:t>
      </w:r>
      <w:r w:rsidR="00692CE5">
        <w:t>,</w:t>
      </w:r>
      <w:r w:rsidR="00CB550B">
        <w:t xml:space="preserve"> </w:t>
      </w:r>
      <w:r w:rsidR="007F1852">
        <w:t xml:space="preserve">gamma with values of scale and auto and </w:t>
      </w:r>
      <w:r w:rsidR="0051634F">
        <w:t>kernels like RBF and linear to cover both non-linear and linear types</w:t>
      </w:r>
    </w:p>
    <w:p w14:paraId="73606D3C" w14:textId="2520BB60" w:rsidR="00E201C9" w:rsidRDefault="00692CE5" w:rsidP="006E51CC">
      <w:r>
        <w:t xml:space="preserve"> </w:t>
      </w:r>
    </w:p>
    <w:p w14:paraId="55B3F458" w14:textId="52A39C31" w:rsidR="00057570" w:rsidRDefault="001C35E9" w:rsidP="00313D2E">
      <w:r w:rsidRPr="001C35E9">
        <w:rPr>
          <w:noProof/>
        </w:rPr>
        <w:lastRenderedPageBreak/>
        <w:drawing>
          <wp:inline distT="0" distB="0" distL="0" distR="0" wp14:anchorId="69ABDC83" wp14:editId="756E7672">
            <wp:extent cx="5731510" cy="2086610"/>
            <wp:effectExtent l="0" t="0" r="2540" b="8890"/>
            <wp:docPr id="145605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8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010E" w14:textId="5C9705C7" w:rsidR="003B00E0" w:rsidRDefault="006440D2" w:rsidP="006440D2">
      <w:pPr>
        <w:pStyle w:val="Heading1"/>
      </w:pPr>
      <w:r>
        <w:t>C</w:t>
      </w:r>
      <w:r w:rsidRPr="006440D2">
        <w:t>hoice of Evaluation Metric</w:t>
      </w:r>
    </w:p>
    <w:p w14:paraId="5F330C06" w14:textId="0DAAD709" w:rsidR="00A75956" w:rsidRDefault="006C7215" w:rsidP="003F643A">
      <w:r>
        <w:t>After evaluati</w:t>
      </w:r>
      <w:r w:rsidR="00D13FCF">
        <w:t xml:space="preserve">on of </w:t>
      </w:r>
      <w:r>
        <w:t>model</w:t>
      </w:r>
      <w:r w:rsidR="00D13FCF">
        <w:t xml:space="preserve">s, F1-score </w:t>
      </w:r>
      <w:r w:rsidR="00A75956">
        <w:t>balances precision and recall. Accuracy is misleading due to class imbalance</w:t>
      </w:r>
      <w:r w:rsidR="002F2A33">
        <w:t xml:space="preserve">. As per the goal to </w:t>
      </w:r>
      <w:r w:rsidR="00003CE0">
        <w:t xml:space="preserve">maximize campaign, </w:t>
      </w:r>
      <w:r w:rsidR="00945C23">
        <w:t xml:space="preserve">precision and recall </w:t>
      </w:r>
      <w:r w:rsidR="00D62DAC">
        <w:t>maintained properly.</w:t>
      </w:r>
    </w:p>
    <w:p w14:paraId="69C6B2A0" w14:textId="73CF26D0" w:rsidR="00EE60B0" w:rsidRPr="004C50DB" w:rsidRDefault="004C50DB" w:rsidP="003F643A">
      <w:r>
        <w:t xml:space="preserve">Since the primary goal is to </w:t>
      </w:r>
      <w:r w:rsidRPr="00373C99">
        <w:t xml:space="preserve">predict whether the client has </w:t>
      </w:r>
      <w:r w:rsidRPr="00023F39">
        <w:rPr>
          <w:b/>
          <w:bCs/>
        </w:rPr>
        <w:t>subscribed a term deposit</w:t>
      </w:r>
      <w:r>
        <w:rPr>
          <w:b/>
          <w:bCs/>
        </w:rPr>
        <w:t xml:space="preserve">, </w:t>
      </w:r>
      <w:r>
        <w:t>it is more fo</w:t>
      </w:r>
      <w:r w:rsidR="00162F0D">
        <w:t xml:space="preserve">cused towards one category of target variable that is positive side. So, I have </w:t>
      </w:r>
      <w:r w:rsidR="00190302">
        <w:t>chosen</w:t>
      </w:r>
      <w:r w:rsidR="00162F0D">
        <w:t xml:space="preserve"> F1-score as primary metric to </w:t>
      </w:r>
      <w:r w:rsidR="00B53B1F">
        <w:t xml:space="preserve">evaluate the performance of the models </w:t>
      </w:r>
      <w:r w:rsidR="005F4656">
        <w:t>as it focuses on both precision and recall that means checking false positives and false negatives to optimize the performance.</w:t>
      </w:r>
    </w:p>
    <w:p w14:paraId="5D8408D3" w14:textId="63BC29E6" w:rsidR="006440D2" w:rsidRDefault="006440D2" w:rsidP="006440D2">
      <w:pPr>
        <w:pStyle w:val="Heading1"/>
      </w:pPr>
      <w:r w:rsidRPr="006440D2">
        <w:t>Overfitting Avoidance Mechanism</w:t>
      </w:r>
    </w:p>
    <w:p w14:paraId="487C8C7C" w14:textId="3E7D8463" w:rsidR="00D62DAC" w:rsidRDefault="00A76399" w:rsidP="00D62DAC">
      <w:r>
        <w:t xml:space="preserve">To reduce overfitting issue in the dataset, </w:t>
      </w:r>
      <w:r w:rsidR="001C28E7">
        <w:t>5-fold stratified cross-validation selected</w:t>
      </w:r>
      <w:r w:rsidR="00486BB1">
        <w:t xml:space="preserve"> during hyperparameter tuning. </w:t>
      </w:r>
    </w:p>
    <w:p w14:paraId="06DC1227" w14:textId="03F44218" w:rsidR="00ED14E9" w:rsidRDefault="00ED14E9" w:rsidP="003E0A14">
      <w:pPr>
        <w:pStyle w:val="ListParagraph"/>
        <w:numPr>
          <w:ilvl w:val="0"/>
          <w:numId w:val="1"/>
        </w:numPr>
      </w:pPr>
      <w:r>
        <w:t xml:space="preserve">In RFC hyperparameter tuning, </w:t>
      </w:r>
      <w:r w:rsidR="00DD6CA4">
        <w:t xml:space="preserve">the parameters like </w:t>
      </w:r>
      <w:r w:rsidR="00DD6CA4" w:rsidRPr="00DD6CA4">
        <w:t>n_estimators</w:t>
      </w:r>
      <w:r w:rsidR="00DD6CA4">
        <w:t xml:space="preserve">, </w:t>
      </w:r>
      <w:r w:rsidR="003E0A14" w:rsidRPr="003E0A14">
        <w:t>max_depth</w:t>
      </w:r>
      <w:r w:rsidR="003E0A14">
        <w:t xml:space="preserve">, </w:t>
      </w:r>
      <w:r w:rsidR="003E0A14" w:rsidRPr="003E0A14">
        <w:t>min_samples_split</w:t>
      </w:r>
      <w:r w:rsidR="003E0A14">
        <w:t xml:space="preserve"> and </w:t>
      </w:r>
      <w:r w:rsidR="003E0A14" w:rsidRPr="003E0A14">
        <w:t>min_samples_leaf</w:t>
      </w:r>
      <w:r w:rsidR="003E0A14">
        <w:t xml:space="preserve"> for grid search</w:t>
      </w:r>
    </w:p>
    <w:p w14:paraId="06AA7648" w14:textId="15D18688" w:rsidR="003E0A14" w:rsidRDefault="003E0A14" w:rsidP="003E0A14">
      <w:pPr>
        <w:pStyle w:val="ListParagraph"/>
        <w:numPr>
          <w:ilvl w:val="0"/>
          <w:numId w:val="1"/>
        </w:numPr>
      </w:pPr>
      <w:r>
        <w:t>In</w:t>
      </w:r>
      <w:r w:rsidR="001C2740">
        <w:t xml:space="preserve"> SVM hyperparameter tuning, </w:t>
      </w:r>
      <w:r w:rsidR="001B4D13">
        <w:t xml:space="preserve">kernel including rbf and linear, </w:t>
      </w:r>
      <w:r w:rsidR="00017046">
        <w:t>gamma includes scale and auto</w:t>
      </w:r>
      <w:r w:rsidR="00026E13">
        <w:t>.</w:t>
      </w:r>
    </w:p>
    <w:p w14:paraId="075F900F" w14:textId="40BB383A" w:rsidR="00026E13" w:rsidRPr="00D62DAC" w:rsidRDefault="00026E13" w:rsidP="00B73B94">
      <w:pPr>
        <w:pStyle w:val="ListParagraph"/>
        <w:numPr>
          <w:ilvl w:val="0"/>
          <w:numId w:val="1"/>
        </w:numPr>
      </w:pPr>
      <w:r w:rsidRPr="00026E13">
        <w:t>RF overfitting reduced from 11.3% gap to 5.8% gap</w:t>
      </w:r>
    </w:p>
    <w:p w14:paraId="7E1A18F2" w14:textId="19A40553" w:rsidR="006440D2" w:rsidRPr="006440D2" w:rsidRDefault="00A32208" w:rsidP="00A32208">
      <w:pPr>
        <w:pStyle w:val="Heading1"/>
      </w:pPr>
      <w:r>
        <w:t>R</w:t>
      </w:r>
      <w:r w:rsidRPr="00A32208">
        <w:t>esults Analysis</w:t>
      </w:r>
    </w:p>
    <w:p w14:paraId="6DA6D1D0" w14:textId="44FFC696" w:rsidR="00920B88" w:rsidRDefault="0083135B" w:rsidP="0083135B">
      <w:r>
        <w:t xml:space="preserve">Here is the detailed </w:t>
      </w:r>
      <w:r w:rsidR="00FF0AA1">
        <w:t>analysis of the results:</w:t>
      </w:r>
    </w:p>
    <w:p w14:paraId="73C04D85" w14:textId="746FA4B9" w:rsidR="00FF0AA1" w:rsidRDefault="00FF0AA1" w:rsidP="00FF0AA1">
      <w:pPr>
        <w:pStyle w:val="ListParagraph"/>
        <w:numPr>
          <w:ilvl w:val="0"/>
          <w:numId w:val="1"/>
        </w:numPr>
      </w:pPr>
      <w:r>
        <w:t>Most important features by preference</w:t>
      </w:r>
    </w:p>
    <w:p w14:paraId="7E6499DD" w14:textId="19CAF8E5" w:rsidR="00FF0AA1" w:rsidRDefault="004A07C4" w:rsidP="00FF0AA1">
      <w:pPr>
        <w:pStyle w:val="ListParagraph"/>
      </w:pPr>
      <w:r w:rsidRPr="004A07C4">
        <w:rPr>
          <w:noProof/>
        </w:rPr>
        <w:lastRenderedPageBreak/>
        <w:drawing>
          <wp:inline distT="0" distB="0" distL="0" distR="0" wp14:anchorId="1ABB17A4" wp14:editId="1686AA7C">
            <wp:extent cx="1722269" cy="1912786"/>
            <wp:effectExtent l="0" t="0" r="0" b="0"/>
            <wp:docPr id="7541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60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AC3E" w14:textId="0BFABEAD" w:rsidR="00CB573A" w:rsidRDefault="004A07C4" w:rsidP="00E31538">
      <w:pPr>
        <w:pStyle w:val="ListParagraph"/>
        <w:numPr>
          <w:ilvl w:val="0"/>
          <w:numId w:val="1"/>
        </w:numPr>
      </w:pPr>
      <w:r>
        <w:t>Classification report =&gt; Random forest</w:t>
      </w:r>
      <w:r w:rsidR="00E31538">
        <w:t xml:space="preserve"> and SVM</w:t>
      </w:r>
    </w:p>
    <w:p w14:paraId="7DFD9930" w14:textId="6E36943E" w:rsidR="00E31538" w:rsidRDefault="00E31538" w:rsidP="00E31538">
      <w:pPr>
        <w:pStyle w:val="ListParagraph"/>
      </w:pPr>
      <w:r w:rsidRPr="00E31538">
        <w:rPr>
          <w:noProof/>
        </w:rPr>
        <w:drawing>
          <wp:inline distT="0" distB="0" distL="0" distR="0" wp14:anchorId="3EE212C6" wp14:editId="01F70056">
            <wp:extent cx="4244708" cy="3467400"/>
            <wp:effectExtent l="0" t="0" r="3810" b="0"/>
            <wp:docPr id="19409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6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D864" w14:textId="0768EF6B" w:rsidR="00CB573A" w:rsidRDefault="002547B3" w:rsidP="002547B3">
      <w:r>
        <w:t xml:space="preserve">After performing all the </w:t>
      </w:r>
      <w:r w:rsidR="00E022F6">
        <w:t>operations</w:t>
      </w:r>
      <w:r>
        <w:t xml:space="preserve"> from data preprocessing to model training, tuning and </w:t>
      </w:r>
      <w:r w:rsidR="00E022F6">
        <w:t xml:space="preserve">evaluation of models, it is found </w:t>
      </w:r>
      <w:r w:rsidR="00720E89">
        <w:t xml:space="preserve">that RFC outperforms SVM in </w:t>
      </w:r>
      <w:r w:rsidR="005D4D7D">
        <w:t>the crucial</w:t>
      </w:r>
      <w:r w:rsidR="00720E89">
        <w:t xml:space="preserve"> metrics as shown below in detail</w:t>
      </w:r>
    </w:p>
    <w:p w14:paraId="74F8089D" w14:textId="671D6F17" w:rsidR="00720E89" w:rsidRDefault="009B1842" w:rsidP="002547B3">
      <w:r w:rsidRPr="009B1842">
        <w:rPr>
          <w:noProof/>
        </w:rPr>
        <w:drawing>
          <wp:inline distT="0" distB="0" distL="0" distR="0" wp14:anchorId="6F3BA137" wp14:editId="5DA4AF58">
            <wp:extent cx="3368332" cy="1539373"/>
            <wp:effectExtent l="0" t="0" r="3810" b="3810"/>
            <wp:docPr id="30637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79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56DE" w14:textId="3706FD42" w:rsidR="00151857" w:rsidRDefault="008B60A6" w:rsidP="002547B3">
      <w:r>
        <w:t xml:space="preserve">Final recommendation: </w:t>
      </w:r>
      <w:r w:rsidR="00DB226C">
        <w:t>Deploy Random forest model</w:t>
      </w:r>
    </w:p>
    <w:p w14:paraId="7024BB31" w14:textId="4D094BC6" w:rsidR="00DB226C" w:rsidRDefault="00CD4A2F" w:rsidP="00DB226C">
      <w:pPr>
        <w:pStyle w:val="ListParagraph"/>
        <w:numPr>
          <w:ilvl w:val="0"/>
          <w:numId w:val="1"/>
        </w:numPr>
      </w:pPr>
      <w:r>
        <w:t>RFC achieved higher F1 score</w:t>
      </w:r>
      <w:r w:rsidR="000A2ADD">
        <w:t>(0.37</w:t>
      </w:r>
      <w:r w:rsidR="006B5D45">
        <w:t>7</w:t>
      </w:r>
      <w:r w:rsidR="000A2ADD">
        <w:t>4)</w:t>
      </w:r>
      <w:r>
        <w:t xml:space="preserve"> compared to SVM</w:t>
      </w:r>
      <w:r w:rsidR="000A2ADD">
        <w:t>(0.</w:t>
      </w:r>
      <w:r w:rsidR="004F23A4">
        <w:t>3690</w:t>
      </w:r>
      <w:r w:rsidR="000A2ADD">
        <w:t>)</w:t>
      </w:r>
    </w:p>
    <w:p w14:paraId="788D0F02" w14:textId="659D7841" w:rsidR="004F23A4" w:rsidRDefault="004F23A4" w:rsidP="00DB226C">
      <w:pPr>
        <w:pStyle w:val="ListParagraph"/>
        <w:numPr>
          <w:ilvl w:val="0"/>
          <w:numId w:val="1"/>
        </w:numPr>
      </w:pPr>
      <w:r>
        <w:lastRenderedPageBreak/>
        <w:t>RFC has better recall(</w:t>
      </w:r>
      <w:r w:rsidR="00E14D60">
        <w:t>0.2885</w:t>
      </w:r>
      <w:r>
        <w:t>)</w:t>
      </w:r>
      <w:r w:rsidR="00E14D60">
        <w:t xml:space="preserve"> results in capturing more positive cases and </w:t>
      </w:r>
      <w:r w:rsidR="00520B9E">
        <w:t xml:space="preserve">SVM has higher precision(0.4844) </w:t>
      </w:r>
      <w:r w:rsidR="00B7137A">
        <w:t>but misses many potential customers</w:t>
      </w:r>
    </w:p>
    <w:p w14:paraId="3745A641" w14:textId="5FFCBEC3" w:rsidR="003459CF" w:rsidRDefault="00163C91" w:rsidP="00DB226C">
      <w:pPr>
        <w:pStyle w:val="ListParagraph"/>
        <w:numPr>
          <w:ilvl w:val="0"/>
          <w:numId w:val="1"/>
        </w:numPr>
      </w:pPr>
      <w:r>
        <w:t>Hyperparameter tuning performed to overcome overfitting.</w:t>
      </w:r>
    </w:p>
    <w:p w14:paraId="1744CCF4" w14:textId="73A2A959" w:rsidR="00BE3CA9" w:rsidRDefault="00BE3CA9" w:rsidP="00DB226C">
      <w:pPr>
        <w:pStyle w:val="ListParagraph"/>
        <w:numPr>
          <w:ilvl w:val="0"/>
          <w:numId w:val="1"/>
        </w:numPr>
      </w:pPr>
      <w:r>
        <w:t xml:space="preserve">RFC provides feature importance rankings such as </w:t>
      </w:r>
      <w:r w:rsidR="009E4682" w:rsidRPr="009E4682">
        <w:t>duration, pdays, previous</w:t>
      </w:r>
    </w:p>
    <w:p w14:paraId="59452373" w14:textId="0D6EC4CC" w:rsidR="00D33438" w:rsidRPr="00E75D1D" w:rsidRDefault="00655583" w:rsidP="00983FB2">
      <w:pPr>
        <w:pStyle w:val="ListParagraph"/>
        <w:numPr>
          <w:ilvl w:val="0"/>
          <w:numId w:val="1"/>
        </w:numPr>
      </w:pPr>
      <w:r>
        <w:t>However, class imbalanc</w:t>
      </w:r>
      <w:r w:rsidR="00996A7E">
        <w:t>e remains challenging</w:t>
      </w:r>
      <w:r w:rsidR="00D33438">
        <w:t xml:space="preserve"> and model may miss </w:t>
      </w:r>
      <w:r w:rsidR="004E07BC">
        <w:t>many</w:t>
      </w:r>
      <w:r w:rsidR="00D33438">
        <w:t xml:space="preserve"> positive cases</w:t>
      </w:r>
    </w:p>
    <w:p w14:paraId="13DA3112" w14:textId="6D980971" w:rsidR="00E6100A" w:rsidRDefault="00B162FB" w:rsidP="00023F39">
      <w:r w:rsidRPr="00B162FB">
        <w:rPr>
          <w:noProof/>
        </w:rPr>
        <w:drawing>
          <wp:inline distT="0" distB="0" distL="0" distR="0" wp14:anchorId="7CAF1514" wp14:editId="5EDD7FAC">
            <wp:extent cx="5731510" cy="3630295"/>
            <wp:effectExtent l="0" t="0" r="2540" b="8255"/>
            <wp:docPr id="11861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5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4C88" w14:textId="77777777" w:rsidR="007370CD" w:rsidRDefault="007370CD" w:rsidP="00023F39"/>
    <w:p w14:paraId="32428E5F" w14:textId="77777777" w:rsidR="00417FE6" w:rsidRDefault="00417FE6" w:rsidP="00023F39"/>
    <w:sectPr w:rsidR="00417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D6A"/>
    <w:multiLevelType w:val="hybridMultilevel"/>
    <w:tmpl w:val="78245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B56ED"/>
    <w:multiLevelType w:val="hybridMultilevel"/>
    <w:tmpl w:val="E312E654"/>
    <w:lvl w:ilvl="0" w:tplc="FF98F5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60618">
    <w:abstractNumId w:val="1"/>
  </w:num>
  <w:num w:numId="2" w16cid:durableId="147190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DB"/>
    <w:rsid w:val="00003CE0"/>
    <w:rsid w:val="00013ECD"/>
    <w:rsid w:val="00017046"/>
    <w:rsid w:val="00020144"/>
    <w:rsid w:val="00023F39"/>
    <w:rsid w:val="000245DD"/>
    <w:rsid w:val="00026E13"/>
    <w:rsid w:val="00057570"/>
    <w:rsid w:val="0008467B"/>
    <w:rsid w:val="0009541E"/>
    <w:rsid w:val="000A2ADD"/>
    <w:rsid w:val="001060EF"/>
    <w:rsid w:val="00151857"/>
    <w:rsid w:val="00161766"/>
    <w:rsid w:val="00162F0D"/>
    <w:rsid w:val="00163C91"/>
    <w:rsid w:val="001725D0"/>
    <w:rsid w:val="00177B4C"/>
    <w:rsid w:val="00190302"/>
    <w:rsid w:val="001A6DBD"/>
    <w:rsid w:val="001B4D13"/>
    <w:rsid w:val="001C2740"/>
    <w:rsid w:val="001C28E7"/>
    <w:rsid w:val="001C35E9"/>
    <w:rsid w:val="001F7D75"/>
    <w:rsid w:val="002069C8"/>
    <w:rsid w:val="00206AFD"/>
    <w:rsid w:val="0024674C"/>
    <w:rsid w:val="002547B3"/>
    <w:rsid w:val="0026569D"/>
    <w:rsid w:val="00290098"/>
    <w:rsid w:val="002E40AF"/>
    <w:rsid w:val="002F2A33"/>
    <w:rsid w:val="00303DDF"/>
    <w:rsid w:val="00313D2E"/>
    <w:rsid w:val="003459CF"/>
    <w:rsid w:val="00373C99"/>
    <w:rsid w:val="003822EA"/>
    <w:rsid w:val="003B00E0"/>
    <w:rsid w:val="003E0A14"/>
    <w:rsid w:val="003F643A"/>
    <w:rsid w:val="004010D1"/>
    <w:rsid w:val="00417FE6"/>
    <w:rsid w:val="004320E3"/>
    <w:rsid w:val="00451B7B"/>
    <w:rsid w:val="00460CAC"/>
    <w:rsid w:val="00460D0F"/>
    <w:rsid w:val="00485E9D"/>
    <w:rsid w:val="00486BB1"/>
    <w:rsid w:val="004A07C4"/>
    <w:rsid w:val="004B184D"/>
    <w:rsid w:val="004B5ECA"/>
    <w:rsid w:val="004C50DB"/>
    <w:rsid w:val="004D77D0"/>
    <w:rsid w:val="004E07BC"/>
    <w:rsid w:val="004F23A4"/>
    <w:rsid w:val="00500DEF"/>
    <w:rsid w:val="0051634F"/>
    <w:rsid w:val="00520B9E"/>
    <w:rsid w:val="005325B5"/>
    <w:rsid w:val="0054653B"/>
    <w:rsid w:val="005936F9"/>
    <w:rsid w:val="00597FFE"/>
    <w:rsid w:val="005C4305"/>
    <w:rsid w:val="005D2E1B"/>
    <w:rsid w:val="005D4D7D"/>
    <w:rsid w:val="005E06A2"/>
    <w:rsid w:val="005F4656"/>
    <w:rsid w:val="0064297D"/>
    <w:rsid w:val="006440D2"/>
    <w:rsid w:val="00655583"/>
    <w:rsid w:val="00684871"/>
    <w:rsid w:val="00692CE5"/>
    <w:rsid w:val="006979BA"/>
    <w:rsid w:val="006B1CB3"/>
    <w:rsid w:val="006B5D45"/>
    <w:rsid w:val="006C7215"/>
    <w:rsid w:val="006E51CC"/>
    <w:rsid w:val="00720E89"/>
    <w:rsid w:val="007370CD"/>
    <w:rsid w:val="007F1852"/>
    <w:rsid w:val="00805A15"/>
    <w:rsid w:val="00816415"/>
    <w:rsid w:val="0083135B"/>
    <w:rsid w:val="0084228A"/>
    <w:rsid w:val="0085778A"/>
    <w:rsid w:val="00860AB0"/>
    <w:rsid w:val="00862CDB"/>
    <w:rsid w:val="008A20D7"/>
    <w:rsid w:val="008A51F7"/>
    <w:rsid w:val="008A6A32"/>
    <w:rsid w:val="008B4689"/>
    <w:rsid w:val="008B4DDB"/>
    <w:rsid w:val="008B60A6"/>
    <w:rsid w:val="00920B88"/>
    <w:rsid w:val="0093228A"/>
    <w:rsid w:val="00945C23"/>
    <w:rsid w:val="009508EB"/>
    <w:rsid w:val="00983FB2"/>
    <w:rsid w:val="00996A7E"/>
    <w:rsid w:val="009A0011"/>
    <w:rsid w:val="009B1842"/>
    <w:rsid w:val="009B428D"/>
    <w:rsid w:val="009C2808"/>
    <w:rsid w:val="009C28DE"/>
    <w:rsid w:val="009C3A53"/>
    <w:rsid w:val="009E4682"/>
    <w:rsid w:val="00A25033"/>
    <w:rsid w:val="00A32208"/>
    <w:rsid w:val="00A4091F"/>
    <w:rsid w:val="00A5396E"/>
    <w:rsid w:val="00A54ADF"/>
    <w:rsid w:val="00A72F44"/>
    <w:rsid w:val="00A75956"/>
    <w:rsid w:val="00A75ABB"/>
    <w:rsid w:val="00A76399"/>
    <w:rsid w:val="00A95E2F"/>
    <w:rsid w:val="00AA7D54"/>
    <w:rsid w:val="00B162FB"/>
    <w:rsid w:val="00B23F9D"/>
    <w:rsid w:val="00B53B1F"/>
    <w:rsid w:val="00B7137A"/>
    <w:rsid w:val="00B73B94"/>
    <w:rsid w:val="00BA6025"/>
    <w:rsid w:val="00BE3CA9"/>
    <w:rsid w:val="00BE696C"/>
    <w:rsid w:val="00BF7F68"/>
    <w:rsid w:val="00C26B84"/>
    <w:rsid w:val="00C815F9"/>
    <w:rsid w:val="00C83265"/>
    <w:rsid w:val="00C839EE"/>
    <w:rsid w:val="00C8747C"/>
    <w:rsid w:val="00CA79DB"/>
    <w:rsid w:val="00CB550B"/>
    <w:rsid w:val="00CB573A"/>
    <w:rsid w:val="00CC1F57"/>
    <w:rsid w:val="00CC2D8E"/>
    <w:rsid w:val="00CD4312"/>
    <w:rsid w:val="00CD4A2F"/>
    <w:rsid w:val="00CE3FAA"/>
    <w:rsid w:val="00CF4034"/>
    <w:rsid w:val="00CF748E"/>
    <w:rsid w:val="00D01B39"/>
    <w:rsid w:val="00D13FCF"/>
    <w:rsid w:val="00D272DD"/>
    <w:rsid w:val="00D33438"/>
    <w:rsid w:val="00D3454F"/>
    <w:rsid w:val="00D37139"/>
    <w:rsid w:val="00D62BA6"/>
    <w:rsid w:val="00D62DAC"/>
    <w:rsid w:val="00D62E17"/>
    <w:rsid w:val="00D74F09"/>
    <w:rsid w:val="00D9208E"/>
    <w:rsid w:val="00DA7D73"/>
    <w:rsid w:val="00DB226C"/>
    <w:rsid w:val="00DD6CA4"/>
    <w:rsid w:val="00E022F6"/>
    <w:rsid w:val="00E14D60"/>
    <w:rsid w:val="00E201C9"/>
    <w:rsid w:val="00E31538"/>
    <w:rsid w:val="00E353BD"/>
    <w:rsid w:val="00E5501F"/>
    <w:rsid w:val="00E6100A"/>
    <w:rsid w:val="00E6235B"/>
    <w:rsid w:val="00E75D1D"/>
    <w:rsid w:val="00EC5718"/>
    <w:rsid w:val="00ED14E9"/>
    <w:rsid w:val="00ED7439"/>
    <w:rsid w:val="00EE60B0"/>
    <w:rsid w:val="00F00272"/>
    <w:rsid w:val="00F21609"/>
    <w:rsid w:val="00F24947"/>
    <w:rsid w:val="00F3294E"/>
    <w:rsid w:val="00F8058B"/>
    <w:rsid w:val="00F87E88"/>
    <w:rsid w:val="00F940FD"/>
    <w:rsid w:val="00FA28BE"/>
    <w:rsid w:val="00FD5317"/>
    <w:rsid w:val="00FF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0679"/>
  <w15:chartTrackingRefBased/>
  <w15:docId w15:val="{7333DCDC-6BF9-47F0-8501-275B3011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8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koya</dc:creator>
  <cp:keywords/>
  <dc:description/>
  <cp:lastModifiedBy>bhargav koya</cp:lastModifiedBy>
  <cp:revision>174</cp:revision>
  <dcterms:created xsi:type="dcterms:W3CDTF">2025-11-06T21:17:00Z</dcterms:created>
  <dcterms:modified xsi:type="dcterms:W3CDTF">2025-11-18T19:10:00Z</dcterms:modified>
</cp:coreProperties>
</file>