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0F7A" w14:textId="61AB13B6" w:rsidR="00EC6621" w:rsidRPr="00EC6621" w:rsidRDefault="00EC6621" w:rsidP="00EC6621">
      <w:pPr>
        <w:rPr>
          <w:sz w:val="32"/>
          <w:szCs w:val="32"/>
        </w:rPr>
      </w:pPr>
      <w:proofErr w:type="gramStart"/>
      <w:r w:rsidRPr="00EC6621">
        <w:rPr>
          <w:rStyle w:val="TitleChar"/>
        </w:rPr>
        <w:t>11.AIM:-</w:t>
      </w:r>
      <w:proofErr w:type="gramEnd"/>
      <w:r>
        <w:rPr>
          <w:sz w:val="32"/>
          <w:szCs w:val="32"/>
        </w:rPr>
        <w:t>To implement UML diagrams for Conference management system..</w:t>
      </w:r>
    </w:p>
    <w:p w14:paraId="2395A6FF" w14:textId="77777777" w:rsidR="00EC6621" w:rsidRPr="00EC6621" w:rsidRDefault="00EC6621" w:rsidP="00EC6621">
      <w:pPr>
        <w:rPr>
          <w:sz w:val="36"/>
          <w:szCs w:val="36"/>
        </w:rPr>
      </w:pPr>
      <w:r w:rsidRPr="00EC6621">
        <w:rPr>
          <w:sz w:val="36"/>
          <w:szCs w:val="36"/>
        </w:rPr>
        <w:t>1.USE CASE:</w:t>
      </w:r>
    </w:p>
    <w:p w14:paraId="3F3438DD" w14:textId="77777777" w:rsidR="00EC6621" w:rsidRDefault="00EC6621" w:rsidP="00EC6621">
      <w:pPr>
        <w:rPr>
          <w:color w:val="FF0000"/>
          <w:sz w:val="36"/>
          <w:szCs w:val="36"/>
        </w:rPr>
      </w:pPr>
      <w:r w:rsidRPr="0007315E">
        <w:rPr>
          <w:noProof/>
          <w:color w:val="FF0000"/>
          <w:sz w:val="36"/>
          <w:szCs w:val="36"/>
        </w:rPr>
        <w:drawing>
          <wp:inline distT="0" distB="0" distL="0" distR="0" wp14:anchorId="48A67C04" wp14:editId="21F0CDEB">
            <wp:extent cx="4073236" cy="2495117"/>
            <wp:effectExtent l="0" t="0" r="3810" b="635"/>
            <wp:docPr id="52070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07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13" cy="252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278D" w14:textId="2E186858" w:rsidR="00EC6621" w:rsidRPr="00EC6621" w:rsidRDefault="00EC6621" w:rsidP="00EC6621">
      <w:pPr>
        <w:rPr>
          <w:sz w:val="36"/>
          <w:szCs w:val="36"/>
        </w:rPr>
      </w:pPr>
      <w:r w:rsidRPr="00EC6621">
        <w:rPr>
          <w:sz w:val="36"/>
          <w:szCs w:val="36"/>
        </w:rPr>
        <w:t xml:space="preserve">2.Deployment </w:t>
      </w:r>
      <w:proofErr w:type="gramStart"/>
      <w:r w:rsidRPr="00EC6621">
        <w:rPr>
          <w:sz w:val="36"/>
          <w:szCs w:val="36"/>
        </w:rPr>
        <w:t>diagram:-</w:t>
      </w:r>
      <w:proofErr w:type="gramEnd"/>
    </w:p>
    <w:p w14:paraId="1AEB1E32" w14:textId="77777777" w:rsidR="00EC6621" w:rsidRDefault="00EC6621" w:rsidP="00EC6621">
      <w:pPr>
        <w:rPr>
          <w:color w:val="FF0000"/>
          <w:sz w:val="36"/>
          <w:szCs w:val="36"/>
        </w:rPr>
      </w:pPr>
      <w:r w:rsidRPr="008423FC">
        <w:rPr>
          <w:noProof/>
          <w:color w:val="FF0000"/>
          <w:sz w:val="36"/>
          <w:szCs w:val="36"/>
        </w:rPr>
        <w:drawing>
          <wp:inline distT="0" distB="0" distL="0" distR="0" wp14:anchorId="6683EF97" wp14:editId="4CA65332">
            <wp:extent cx="4641273" cy="2116495"/>
            <wp:effectExtent l="0" t="0" r="6985" b="0"/>
            <wp:docPr id="61006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61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395" cy="212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D0EC" w14:textId="77777777" w:rsidR="00EC6621" w:rsidRPr="00EC6621" w:rsidRDefault="00EC6621" w:rsidP="00EC6621">
      <w:pPr>
        <w:rPr>
          <w:sz w:val="36"/>
          <w:szCs w:val="36"/>
        </w:rPr>
      </w:pPr>
      <w:r w:rsidRPr="00EC6621">
        <w:rPr>
          <w:sz w:val="36"/>
          <w:szCs w:val="36"/>
        </w:rPr>
        <w:t>3.PACAKAGE DIAGRAM</w:t>
      </w:r>
      <w:proofErr w:type="gramStart"/>
      <w:r w:rsidRPr="00EC6621">
        <w:rPr>
          <w:sz w:val="36"/>
          <w:szCs w:val="36"/>
        </w:rPr>
        <w:t>.:-</w:t>
      </w:r>
      <w:proofErr w:type="gramEnd"/>
    </w:p>
    <w:p w14:paraId="526CA285" w14:textId="23D27065" w:rsidR="00467172" w:rsidRPr="00EC6621" w:rsidRDefault="00EC6621">
      <w:pPr>
        <w:rPr>
          <w:color w:val="FF0000"/>
          <w:sz w:val="36"/>
          <w:szCs w:val="36"/>
        </w:rPr>
      </w:pPr>
      <w:r w:rsidRPr="00731C6F">
        <w:rPr>
          <w:noProof/>
          <w:color w:val="FF0000"/>
          <w:sz w:val="36"/>
          <w:szCs w:val="36"/>
        </w:rPr>
        <w:drawing>
          <wp:inline distT="0" distB="0" distL="0" distR="0" wp14:anchorId="7180F3B6" wp14:editId="7B128CB7">
            <wp:extent cx="4470400" cy="1921688"/>
            <wp:effectExtent l="0" t="0" r="6350" b="2540"/>
            <wp:docPr id="159171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19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3244" cy="193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172" w:rsidRPr="00EC6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21"/>
    <w:rsid w:val="00467172"/>
    <w:rsid w:val="00E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967E"/>
  <w15:chartTrackingRefBased/>
  <w15:docId w15:val="{3DCAB99E-72E7-4D3B-B4C9-D704B742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66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6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2023-08-10T04:10:00Z</dcterms:created>
  <dcterms:modified xsi:type="dcterms:W3CDTF">2023-08-10T04:13:00Z</dcterms:modified>
</cp:coreProperties>
</file>