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A263" w14:textId="2CE337CD" w:rsidR="00467172" w:rsidRDefault="00321856">
      <w:pPr>
        <w:rPr>
          <w:sz w:val="32"/>
          <w:szCs w:val="32"/>
        </w:rPr>
      </w:pPr>
      <w:proofErr w:type="gramStart"/>
      <w:r>
        <w:rPr>
          <w:sz w:val="36"/>
          <w:szCs w:val="36"/>
        </w:rPr>
        <w:t>19.AIM:-</w:t>
      </w:r>
      <w:proofErr w:type="gramEnd"/>
      <w:r w:rsidRPr="00321856">
        <w:rPr>
          <w:b/>
          <w:bCs/>
          <w:sz w:val="32"/>
          <w:szCs w:val="32"/>
        </w:rPr>
        <w:t xml:space="preserve"> </w:t>
      </w:r>
      <w:r w:rsidRPr="00DF2E8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To draw  UML diagrams for home service system using </w:t>
      </w:r>
      <w:proofErr w:type="spellStart"/>
      <w:r>
        <w:rPr>
          <w:sz w:val="32"/>
          <w:szCs w:val="32"/>
        </w:rPr>
        <w:t>umbrello</w:t>
      </w:r>
      <w:proofErr w:type="spellEnd"/>
    </w:p>
    <w:p w14:paraId="75B1893A" w14:textId="0D4327FE" w:rsidR="00321856" w:rsidRPr="009F67CE" w:rsidRDefault="00321856">
      <w:pPr>
        <w:rPr>
          <w:rStyle w:val="BookTitle"/>
          <w:u w:val="single"/>
        </w:rPr>
      </w:pPr>
      <w:r w:rsidRPr="009F67CE">
        <w:rPr>
          <w:rStyle w:val="BookTitle"/>
          <w:u w:val="single"/>
        </w:rPr>
        <w:t>COMPONENT DIAGRAM:</w:t>
      </w:r>
    </w:p>
    <w:p w14:paraId="5EEEF26D" w14:textId="06D3F55B" w:rsidR="00321856" w:rsidRDefault="00321856">
      <w:pPr>
        <w:rPr>
          <w:rStyle w:val="BookTitle"/>
        </w:rPr>
      </w:pPr>
      <w:r w:rsidRPr="00321856">
        <w:rPr>
          <w:rStyle w:val="BookTitle"/>
        </w:rPr>
        <w:drawing>
          <wp:inline distT="0" distB="0" distL="0" distR="0" wp14:anchorId="0C784674" wp14:editId="219C7DB3">
            <wp:extent cx="6568000" cy="3365500"/>
            <wp:effectExtent l="0" t="0" r="4445" b="6350"/>
            <wp:docPr id="4301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861" cy="34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0F6" w14:textId="088B6915" w:rsidR="00321856" w:rsidRPr="009F67CE" w:rsidRDefault="00321856">
      <w:pPr>
        <w:rPr>
          <w:rStyle w:val="BookTitle"/>
          <w:u w:val="single"/>
        </w:rPr>
      </w:pPr>
      <w:r w:rsidRPr="009F67CE">
        <w:rPr>
          <w:rStyle w:val="BookTitle"/>
          <w:u w:val="single"/>
        </w:rPr>
        <w:t>DEPLOYEMENT DIAGRAM:</w:t>
      </w:r>
    </w:p>
    <w:p w14:paraId="41E69049" w14:textId="6DC5B94D" w:rsidR="00321856" w:rsidRDefault="00321856">
      <w:pPr>
        <w:rPr>
          <w:rStyle w:val="BookTitle"/>
        </w:rPr>
      </w:pPr>
      <w:r w:rsidRPr="00321856">
        <w:rPr>
          <w:rStyle w:val="BookTitle"/>
        </w:rPr>
        <w:drawing>
          <wp:inline distT="0" distB="0" distL="0" distR="0" wp14:anchorId="5562ABD8" wp14:editId="00765779">
            <wp:extent cx="6107693" cy="3670300"/>
            <wp:effectExtent l="0" t="0" r="7620" b="6350"/>
            <wp:docPr id="347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219" cy="36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D92" w14:textId="77777777" w:rsidR="00321856" w:rsidRDefault="00321856">
      <w:pPr>
        <w:rPr>
          <w:rStyle w:val="BookTitle"/>
        </w:rPr>
      </w:pPr>
    </w:p>
    <w:p w14:paraId="7E49C2F9" w14:textId="2B926F05" w:rsidR="00321856" w:rsidRDefault="009F67CE">
      <w:pPr>
        <w:rPr>
          <w:rStyle w:val="BookTitle"/>
          <w:u w:val="single"/>
        </w:rPr>
      </w:pPr>
      <w:r w:rsidRPr="00D14148">
        <w:rPr>
          <w:rStyle w:val="BookTitle"/>
          <w:u w:val="single"/>
        </w:rPr>
        <w:lastRenderedPageBreak/>
        <w:t>USE CASE DIAGRAM</w:t>
      </w:r>
      <w:r w:rsidR="00D14148">
        <w:rPr>
          <w:rStyle w:val="BookTitle"/>
          <w:u w:val="single"/>
        </w:rPr>
        <w:t>:</w:t>
      </w:r>
    </w:p>
    <w:p w14:paraId="11F311AB" w14:textId="3D5359F8" w:rsidR="00D14148" w:rsidRPr="00D14148" w:rsidRDefault="00D14148">
      <w:pPr>
        <w:rPr>
          <w:rStyle w:val="BookTitle"/>
          <w:u w:val="single"/>
        </w:rPr>
      </w:pPr>
      <w:r w:rsidRPr="00D14148">
        <w:rPr>
          <w:rStyle w:val="BookTitle"/>
          <w:u w:val="single"/>
        </w:rPr>
        <w:drawing>
          <wp:inline distT="0" distB="0" distL="0" distR="0" wp14:anchorId="41AF59D5" wp14:editId="28212F79">
            <wp:extent cx="5563042" cy="4927600"/>
            <wp:effectExtent l="0" t="0" r="0" b="6350"/>
            <wp:docPr id="46525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0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685" cy="49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48" w:rsidRPr="00D1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56"/>
    <w:rsid w:val="00321856"/>
    <w:rsid w:val="00467172"/>
    <w:rsid w:val="009F67CE"/>
    <w:rsid w:val="00D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433"/>
  <w15:chartTrackingRefBased/>
  <w15:docId w15:val="{E198B175-9434-460F-B89F-B7AEF08B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2185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2023-08-11T07:21:00Z</dcterms:created>
  <dcterms:modified xsi:type="dcterms:W3CDTF">2023-08-11T07:44:00Z</dcterms:modified>
</cp:coreProperties>
</file>