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A1C3" w14:textId="23689387" w:rsidR="00467172" w:rsidRDefault="006647EC">
      <w:pPr>
        <w:rPr>
          <w:i/>
          <w:iCs/>
          <w:color w:val="2F5496" w:themeColor="accent1" w:themeShade="BF"/>
          <w:sz w:val="32"/>
          <w:szCs w:val="32"/>
        </w:rPr>
      </w:pPr>
      <w:r w:rsidRPr="006647EC">
        <w:rPr>
          <w:rStyle w:val="TitleChar"/>
        </w:rPr>
        <w:t>26.AIM:-</w:t>
      </w:r>
      <w:r w:rsidRPr="006647EC">
        <w:rPr>
          <w:sz w:val="32"/>
          <w:szCs w:val="32"/>
        </w:rPr>
        <w:t xml:space="preserve"> </w:t>
      </w:r>
      <w:r w:rsidRPr="006647EC">
        <w:rPr>
          <w:i/>
          <w:iCs/>
          <w:color w:val="2F5496" w:themeColor="accent1" w:themeShade="BF"/>
          <w:sz w:val="32"/>
          <w:szCs w:val="32"/>
        </w:rPr>
        <w:t>To draw the UML diagrams for jewell</w:t>
      </w:r>
      <w:r w:rsidR="009148B3">
        <w:rPr>
          <w:i/>
          <w:iCs/>
          <w:color w:val="2F5496" w:themeColor="accent1" w:themeShade="BF"/>
          <w:sz w:val="32"/>
          <w:szCs w:val="32"/>
        </w:rPr>
        <w:t>a</w:t>
      </w:r>
      <w:r w:rsidRPr="006647EC">
        <w:rPr>
          <w:i/>
          <w:iCs/>
          <w:color w:val="2F5496" w:themeColor="accent1" w:themeShade="BF"/>
          <w:sz w:val="32"/>
          <w:szCs w:val="32"/>
        </w:rPr>
        <w:t xml:space="preserve">ry  shop management system using  </w:t>
      </w:r>
      <w:proofErr w:type="spellStart"/>
      <w:r w:rsidRPr="006647EC">
        <w:rPr>
          <w:i/>
          <w:iCs/>
          <w:color w:val="2F5496" w:themeColor="accent1" w:themeShade="BF"/>
          <w:sz w:val="32"/>
          <w:szCs w:val="32"/>
        </w:rPr>
        <w:t>umbrello</w:t>
      </w:r>
      <w:proofErr w:type="spellEnd"/>
      <w:r w:rsidRPr="006647EC">
        <w:rPr>
          <w:i/>
          <w:iCs/>
          <w:color w:val="2F5496" w:themeColor="accent1" w:themeShade="BF"/>
          <w:sz w:val="32"/>
          <w:szCs w:val="32"/>
        </w:rPr>
        <w:t>.</w:t>
      </w:r>
    </w:p>
    <w:p w14:paraId="6AF10CD9" w14:textId="532EAEC0" w:rsidR="006647EC" w:rsidRDefault="006647EC">
      <w:pPr>
        <w:rPr>
          <w:b/>
          <w:bCs/>
          <w:i/>
          <w:iCs/>
          <w:color w:val="70AD47" w:themeColor="accent6"/>
          <w:sz w:val="32"/>
          <w:szCs w:val="32"/>
          <w:u w:val="single"/>
        </w:rPr>
      </w:pPr>
      <w:r w:rsidRPr="006647EC">
        <w:rPr>
          <w:b/>
          <w:bCs/>
          <w:i/>
          <w:iCs/>
          <w:color w:val="70AD47" w:themeColor="accent6"/>
          <w:sz w:val="32"/>
          <w:szCs w:val="32"/>
          <w:u w:val="single"/>
        </w:rPr>
        <w:t>USE CASE DIAGRAM:</w:t>
      </w:r>
    </w:p>
    <w:p w14:paraId="04A9D1BA" w14:textId="78C62CDF" w:rsidR="006647EC" w:rsidRDefault="009148B3">
      <w:pPr>
        <w:rPr>
          <w:b/>
          <w:bCs/>
          <w:color w:val="70AD47" w:themeColor="accent6"/>
          <w:sz w:val="36"/>
          <w:szCs w:val="36"/>
          <w:u w:val="single"/>
        </w:rPr>
      </w:pPr>
      <w:r w:rsidRPr="009148B3">
        <w:rPr>
          <w:b/>
          <w:bCs/>
          <w:color w:val="70AD47" w:themeColor="accent6"/>
          <w:sz w:val="36"/>
          <w:szCs w:val="36"/>
        </w:rPr>
        <w:drawing>
          <wp:inline distT="0" distB="0" distL="0" distR="0" wp14:anchorId="65B45036" wp14:editId="40563A7E">
            <wp:extent cx="5116286" cy="3972658"/>
            <wp:effectExtent l="0" t="0" r="8255" b="8890"/>
            <wp:docPr id="137178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86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517" cy="39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BAF3" w14:textId="3EEAFDB6" w:rsidR="009148B3" w:rsidRPr="009148B3" w:rsidRDefault="009148B3">
      <w:pPr>
        <w:rPr>
          <w:i/>
          <w:iCs/>
          <w:color w:val="70AD47" w:themeColor="accent6"/>
          <w:sz w:val="36"/>
          <w:szCs w:val="36"/>
        </w:rPr>
      </w:pPr>
      <w:r w:rsidRPr="009148B3">
        <w:rPr>
          <w:b/>
          <w:bCs/>
          <w:i/>
          <w:iCs/>
          <w:color w:val="70AD47" w:themeColor="accent6"/>
          <w:sz w:val="36"/>
          <w:szCs w:val="36"/>
          <w:u w:val="single"/>
        </w:rPr>
        <w:t>SEQUENCE DIAGRAM</w:t>
      </w:r>
      <w:r w:rsidRPr="009148B3">
        <w:rPr>
          <w:i/>
          <w:iCs/>
          <w:color w:val="70AD47" w:themeColor="accent6"/>
          <w:sz w:val="36"/>
          <w:szCs w:val="36"/>
          <w:u w:val="single"/>
        </w:rPr>
        <w:t>:</w:t>
      </w:r>
    </w:p>
    <w:p w14:paraId="12218244" w14:textId="33388E49" w:rsidR="009148B3" w:rsidRPr="009148B3" w:rsidRDefault="009148B3">
      <w:pPr>
        <w:rPr>
          <w:i/>
          <w:iCs/>
          <w:color w:val="70AD47" w:themeColor="accent6"/>
          <w:sz w:val="36"/>
          <w:szCs w:val="36"/>
        </w:rPr>
      </w:pPr>
      <w:r>
        <w:rPr>
          <w:noProof/>
        </w:rPr>
        <w:drawing>
          <wp:inline distT="0" distB="0" distL="0" distR="0" wp14:anchorId="1BB76036" wp14:editId="2A2FE6A4">
            <wp:extent cx="6541400" cy="2286000"/>
            <wp:effectExtent l="0" t="0" r="0" b="0"/>
            <wp:docPr id="909913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081" cy="231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096C" w14:textId="77777777" w:rsidR="009148B3" w:rsidRDefault="009148B3">
      <w:pPr>
        <w:rPr>
          <w:b/>
          <w:bCs/>
          <w:color w:val="70AD47" w:themeColor="accent6"/>
          <w:sz w:val="36"/>
          <w:szCs w:val="36"/>
          <w:u w:val="single"/>
        </w:rPr>
      </w:pPr>
    </w:p>
    <w:p w14:paraId="18E050FD" w14:textId="77777777" w:rsidR="009148B3" w:rsidRDefault="009148B3">
      <w:pPr>
        <w:rPr>
          <w:b/>
          <w:bCs/>
          <w:color w:val="70AD47" w:themeColor="accent6"/>
          <w:sz w:val="36"/>
          <w:szCs w:val="36"/>
          <w:u w:val="single"/>
        </w:rPr>
      </w:pPr>
    </w:p>
    <w:p w14:paraId="574E2ED8" w14:textId="7D7426E3" w:rsidR="009148B3" w:rsidRDefault="009148B3">
      <w:pPr>
        <w:rPr>
          <w:b/>
          <w:bCs/>
          <w:i/>
          <w:iCs/>
          <w:color w:val="70AD47" w:themeColor="accent6"/>
          <w:sz w:val="36"/>
          <w:szCs w:val="36"/>
          <w:u w:val="single"/>
        </w:rPr>
      </w:pPr>
      <w:r w:rsidRPr="009148B3">
        <w:rPr>
          <w:b/>
          <w:bCs/>
          <w:i/>
          <w:iCs/>
          <w:color w:val="70AD47" w:themeColor="accent6"/>
          <w:sz w:val="36"/>
          <w:szCs w:val="36"/>
          <w:u w:val="single"/>
        </w:rPr>
        <w:lastRenderedPageBreak/>
        <w:t>COMPONENT DIAGRAM:</w:t>
      </w:r>
    </w:p>
    <w:p w14:paraId="0D3B9398" w14:textId="77F46C63" w:rsidR="009148B3" w:rsidRPr="009148B3" w:rsidRDefault="009148B3">
      <w:pPr>
        <w:rPr>
          <w:b/>
          <w:bCs/>
          <w:i/>
          <w:iCs/>
          <w:color w:val="70AD47" w:themeColor="accent6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6EF13BD" wp14:editId="20D13093">
            <wp:extent cx="6752436" cy="3472180"/>
            <wp:effectExtent l="0" t="0" r="0" b="0"/>
            <wp:docPr id="14642417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151" cy="348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8B3" w:rsidRPr="0091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EC"/>
    <w:rsid w:val="00467172"/>
    <w:rsid w:val="006647EC"/>
    <w:rsid w:val="0091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5ED0"/>
  <w15:chartTrackingRefBased/>
  <w15:docId w15:val="{2AADF4AF-46B1-4FB1-A4A3-B4C28069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2023-08-11T07:46:00Z</dcterms:created>
  <dcterms:modified xsi:type="dcterms:W3CDTF">2023-08-11T08:01:00Z</dcterms:modified>
</cp:coreProperties>
</file>