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A98" w14:textId="77777777" w:rsidR="00135264" w:rsidRPr="00066440" w:rsidRDefault="00135264" w:rsidP="00135264">
      <w:pPr>
        <w:pStyle w:val="ListParagraph"/>
        <w:ind w:left="766"/>
        <w:rPr>
          <w:b/>
          <w:bCs/>
          <w:sz w:val="36"/>
          <w:szCs w:val="36"/>
        </w:rPr>
      </w:pPr>
      <w:r w:rsidRPr="009D0FEA">
        <w:rPr>
          <w:rStyle w:val="TitleChar"/>
        </w:rPr>
        <w:t>22</w:t>
      </w:r>
      <w:proofErr w:type="gramStart"/>
      <w:r w:rsidRPr="009D0FEA">
        <w:rPr>
          <w:rStyle w:val="TitleChar"/>
        </w:rPr>
        <w:t>AIM:-</w:t>
      </w:r>
      <w:proofErr w:type="gramEnd"/>
      <w:r w:rsidRPr="009D0FEA">
        <w:rPr>
          <w:sz w:val="32"/>
          <w:szCs w:val="32"/>
        </w:rPr>
        <w:t>Develop a system using UML for Online Insurance Processing System. The admin can create a category and sub-category, under which a new policy can be added. The user can view and buy the required policies. The system is managed by the Insurance Management System.</w:t>
      </w:r>
    </w:p>
    <w:p w14:paraId="25B6F622" w14:textId="77777777" w:rsidR="00135264" w:rsidRPr="009D0FEA" w:rsidRDefault="00135264" w:rsidP="00135264">
      <w:pPr>
        <w:rPr>
          <w:rStyle w:val="BookTitle"/>
        </w:rPr>
      </w:pPr>
      <w:r w:rsidRPr="009D0FEA">
        <w:rPr>
          <w:rStyle w:val="BookTitle"/>
        </w:rPr>
        <w:t>USE CASE DIAGRAM:</w:t>
      </w:r>
    </w:p>
    <w:p w14:paraId="770D32D1" w14:textId="77777777" w:rsidR="00135264" w:rsidRDefault="00135264" w:rsidP="001352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988D7" wp14:editId="77E35B72">
            <wp:extent cx="5311140" cy="298744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40" cy="30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6C2B" w14:textId="77777777" w:rsidR="00135264" w:rsidRDefault="00135264" w:rsidP="00135264">
      <w:pPr>
        <w:rPr>
          <w:b/>
          <w:bCs/>
          <w:sz w:val="28"/>
          <w:szCs w:val="28"/>
        </w:rPr>
      </w:pPr>
      <w:r w:rsidRPr="009D0FEA">
        <w:rPr>
          <w:rStyle w:val="BookTitle"/>
        </w:rPr>
        <w:t>ACTIVITY DIAGRAM:</w:t>
      </w:r>
      <w:r>
        <w:rPr>
          <w:noProof/>
        </w:rPr>
        <w:drawing>
          <wp:inline distT="0" distB="0" distL="0" distR="0" wp14:anchorId="68381F38" wp14:editId="4C129C7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8B5C" w14:textId="77777777" w:rsidR="00135264" w:rsidRPr="009D0FEA" w:rsidRDefault="00135264" w:rsidP="00135264">
      <w:pPr>
        <w:rPr>
          <w:rStyle w:val="BookTitle"/>
        </w:rPr>
      </w:pPr>
      <w:r w:rsidRPr="009D0FEA">
        <w:rPr>
          <w:rStyle w:val="BookTitle"/>
        </w:rPr>
        <w:lastRenderedPageBreak/>
        <w:t>SEQUENCE DIAGRAM:</w:t>
      </w:r>
    </w:p>
    <w:p w14:paraId="3F532605" w14:textId="67A404D0" w:rsidR="00467172" w:rsidRDefault="00135264" w:rsidP="00135264">
      <w:r>
        <w:rPr>
          <w:noProof/>
        </w:rPr>
        <w:drawing>
          <wp:inline distT="0" distB="0" distL="0" distR="0" wp14:anchorId="01090AAD" wp14:editId="52EB3DF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4"/>
    <w:rsid w:val="00135264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53EB"/>
  <w15:chartTrackingRefBased/>
  <w15:docId w15:val="{4A852F00-F09E-462D-AC1A-27B37A0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6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13526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2023-08-11T02:56:00Z</dcterms:created>
  <dcterms:modified xsi:type="dcterms:W3CDTF">2023-08-11T02:58:00Z</dcterms:modified>
</cp:coreProperties>
</file>