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9147" w14:textId="77777777" w:rsidR="00536A64" w:rsidRPr="002023E3" w:rsidRDefault="00536A64" w:rsidP="005E7E1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23E3">
        <w:rPr>
          <w:rFonts w:ascii="Times New Roman" w:hAnsi="Times New Roman" w:cs="Times New Roman"/>
          <w:b/>
          <w:bCs/>
          <w:sz w:val="24"/>
          <w:szCs w:val="24"/>
        </w:rPr>
        <w:t>Product Authentication System - User Manual</w:t>
      </w:r>
    </w:p>
    <w:p w14:paraId="05C11355" w14:textId="7294B6EE" w:rsidR="00536A64" w:rsidRPr="005E7E1B" w:rsidRDefault="00536A64" w:rsidP="005E7E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7E1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B0F62BE" w14:textId="2CCB7894" w:rsidR="00536A64" w:rsidRPr="005E7E1B" w:rsidRDefault="00536A64" w:rsidP="00160D6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 xml:space="preserve">The Product Authentication System is a blockchain-based solution designed to verify and authenticate the ownership and legitimacy of products. Leveraging Ethereum smart contracts, users </w:t>
      </w:r>
      <w:r w:rsidR="005E7E1B">
        <w:rPr>
          <w:rFonts w:ascii="Times New Roman" w:hAnsi="Times New Roman" w:cs="Times New Roman"/>
          <w:sz w:val="24"/>
          <w:szCs w:val="24"/>
        </w:rPr>
        <w:t>can</w:t>
      </w:r>
      <w:r w:rsidRPr="005E7E1B">
        <w:rPr>
          <w:rFonts w:ascii="Times New Roman" w:hAnsi="Times New Roman" w:cs="Times New Roman"/>
          <w:sz w:val="24"/>
          <w:szCs w:val="24"/>
        </w:rPr>
        <w:t xml:space="preserve"> register products, authenticate them, and transfer ownership securely. This system </w:t>
      </w:r>
      <w:r w:rsidR="005E7E1B">
        <w:rPr>
          <w:rFonts w:ascii="Times New Roman" w:hAnsi="Times New Roman" w:cs="Times New Roman"/>
          <w:sz w:val="24"/>
          <w:szCs w:val="24"/>
        </w:rPr>
        <w:t>a</w:t>
      </w:r>
      <w:r w:rsidRPr="005E7E1B">
        <w:rPr>
          <w:rFonts w:ascii="Times New Roman" w:hAnsi="Times New Roman" w:cs="Times New Roman"/>
          <w:sz w:val="24"/>
          <w:szCs w:val="24"/>
        </w:rPr>
        <w:t>i</w:t>
      </w:r>
      <w:r w:rsidR="005E7E1B">
        <w:rPr>
          <w:rFonts w:ascii="Times New Roman" w:hAnsi="Times New Roman" w:cs="Times New Roman"/>
          <w:sz w:val="24"/>
          <w:szCs w:val="24"/>
        </w:rPr>
        <w:t>m</w:t>
      </w:r>
      <w:r w:rsidRPr="005E7E1B">
        <w:rPr>
          <w:rFonts w:ascii="Times New Roman" w:hAnsi="Times New Roman" w:cs="Times New Roman"/>
          <w:sz w:val="24"/>
          <w:szCs w:val="24"/>
        </w:rPr>
        <w:t>s to increase consumer trust by providing an unalterable product ownership and authenticity</w:t>
      </w:r>
      <w:r w:rsidR="00C260F1">
        <w:rPr>
          <w:rFonts w:ascii="Times New Roman" w:hAnsi="Times New Roman" w:cs="Times New Roman"/>
          <w:sz w:val="24"/>
          <w:szCs w:val="24"/>
        </w:rPr>
        <w:t xml:space="preserve"> record</w:t>
      </w:r>
      <w:r w:rsidRPr="005E7E1B">
        <w:rPr>
          <w:rFonts w:ascii="Times New Roman" w:hAnsi="Times New Roman" w:cs="Times New Roman"/>
          <w:sz w:val="24"/>
          <w:szCs w:val="24"/>
        </w:rPr>
        <w:t>.</w:t>
      </w:r>
    </w:p>
    <w:p w14:paraId="784BFC12" w14:textId="259123D7" w:rsidR="00536A64" w:rsidRPr="005E7E1B" w:rsidRDefault="00536A64" w:rsidP="005E7E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7E1B">
        <w:rPr>
          <w:rFonts w:ascii="Times New Roman" w:hAnsi="Times New Roman" w:cs="Times New Roman"/>
          <w:b/>
          <w:bCs/>
          <w:sz w:val="24"/>
          <w:szCs w:val="24"/>
        </w:rPr>
        <w:t>System Requirements</w:t>
      </w:r>
    </w:p>
    <w:p w14:paraId="161231B5" w14:textId="77777777" w:rsidR="00536A64" w:rsidRPr="00160D69" w:rsidRDefault="00536A64" w:rsidP="00160D6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0D69">
        <w:rPr>
          <w:rFonts w:ascii="Times New Roman" w:hAnsi="Times New Roman" w:cs="Times New Roman"/>
          <w:sz w:val="24"/>
          <w:szCs w:val="24"/>
        </w:rPr>
        <w:t xml:space="preserve">Browser: Chrome, Firefox, or any modern browser supporting </w:t>
      </w:r>
      <w:proofErr w:type="spellStart"/>
      <w:r w:rsidRPr="00160D69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160D69">
        <w:rPr>
          <w:rFonts w:ascii="Times New Roman" w:hAnsi="Times New Roman" w:cs="Times New Roman"/>
          <w:sz w:val="24"/>
          <w:szCs w:val="24"/>
        </w:rPr>
        <w:t>.</w:t>
      </w:r>
    </w:p>
    <w:p w14:paraId="5309A746" w14:textId="77777777" w:rsidR="00536A64" w:rsidRPr="00160D69" w:rsidRDefault="00536A64" w:rsidP="00160D6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0D69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160D69">
        <w:rPr>
          <w:rFonts w:ascii="Times New Roman" w:hAnsi="Times New Roman" w:cs="Times New Roman"/>
          <w:sz w:val="24"/>
          <w:szCs w:val="24"/>
        </w:rPr>
        <w:t xml:space="preserve"> Extension: Required for Ethereum blockchain transactions.</w:t>
      </w:r>
    </w:p>
    <w:p w14:paraId="3462FCF3" w14:textId="77777777" w:rsidR="00536A64" w:rsidRPr="00160D69" w:rsidRDefault="00536A64" w:rsidP="00160D6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0D69">
        <w:rPr>
          <w:rFonts w:ascii="Times New Roman" w:hAnsi="Times New Roman" w:cs="Times New Roman"/>
          <w:sz w:val="24"/>
          <w:szCs w:val="24"/>
        </w:rPr>
        <w:t>Ethereum Network: Must have an Ethereum account with ETH to cover transaction gas fees.</w:t>
      </w:r>
    </w:p>
    <w:p w14:paraId="548ECBEB" w14:textId="77777777" w:rsidR="00536A64" w:rsidRPr="00160D69" w:rsidRDefault="00536A64" w:rsidP="00160D6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0D69">
        <w:rPr>
          <w:rFonts w:ascii="Times New Roman" w:hAnsi="Times New Roman" w:cs="Times New Roman"/>
          <w:sz w:val="24"/>
          <w:szCs w:val="24"/>
        </w:rPr>
        <w:t>Internet Connection: A stable connection to facilitate smooth blockchain interactions.</w:t>
      </w:r>
    </w:p>
    <w:p w14:paraId="0531E7D1" w14:textId="7308F5F6" w:rsidR="00536A64" w:rsidRPr="005E7E1B" w:rsidRDefault="00536A64" w:rsidP="005E7E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7E1B">
        <w:rPr>
          <w:rFonts w:ascii="Times New Roman" w:hAnsi="Times New Roman" w:cs="Times New Roman"/>
          <w:b/>
          <w:bCs/>
          <w:sz w:val="24"/>
          <w:szCs w:val="24"/>
        </w:rPr>
        <w:t>Getting Started</w:t>
      </w:r>
    </w:p>
    <w:p w14:paraId="6696F08D" w14:textId="094058E4" w:rsidR="00536A64" w:rsidRPr="005E7E1B" w:rsidRDefault="00536A64" w:rsidP="005E7E1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 xml:space="preserve">Installing </w:t>
      </w:r>
      <w:proofErr w:type="spellStart"/>
      <w:r w:rsidRPr="005E7E1B">
        <w:rPr>
          <w:rFonts w:ascii="Times New Roman" w:hAnsi="Times New Roman" w:cs="Times New Roman"/>
          <w:sz w:val="24"/>
          <w:szCs w:val="24"/>
        </w:rPr>
        <w:t>MetaMask</w:t>
      </w:r>
      <w:proofErr w:type="spellEnd"/>
    </w:p>
    <w:p w14:paraId="479730D5" w14:textId="3E9A51F8" w:rsidR="00536A64" w:rsidRPr="005E7E1B" w:rsidRDefault="00536A64" w:rsidP="005E7E1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 xml:space="preserve">Visit the </w:t>
      </w:r>
      <w:proofErr w:type="spellStart"/>
      <w:r w:rsidRPr="00896753">
        <w:rPr>
          <w:rFonts w:ascii="Times New Roman" w:hAnsi="Times New Roman" w:cs="Times New Roman"/>
          <w:sz w:val="24"/>
          <w:szCs w:val="24"/>
          <w:u w:val="single"/>
        </w:rPr>
        <w:t>MetaMask</w:t>
      </w:r>
      <w:proofErr w:type="spellEnd"/>
      <w:r w:rsidRPr="00896753">
        <w:rPr>
          <w:rFonts w:ascii="Times New Roman" w:hAnsi="Times New Roman" w:cs="Times New Roman"/>
          <w:sz w:val="24"/>
          <w:szCs w:val="24"/>
          <w:u w:val="single"/>
        </w:rPr>
        <w:t xml:space="preserve"> website</w:t>
      </w:r>
      <w:r w:rsidRPr="005E7E1B">
        <w:rPr>
          <w:rFonts w:ascii="Times New Roman" w:hAnsi="Times New Roman" w:cs="Times New Roman"/>
          <w:sz w:val="24"/>
          <w:szCs w:val="24"/>
        </w:rPr>
        <w:t xml:space="preserve"> and install the extension compatible with your browser.</w:t>
      </w:r>
    </w:p>
    <w:p w14:paraId="220559A1" w14:textId="77777777" w:rsidR="00326084" w:rsidRDefault="00536A64" w:rsidP="005E7E1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 xml:space="preserve">Create a new </w:t>
      </w:r>
      <w:proofErr w:type="spellStart"/>
      <w:r w:rsidRPr="005E7E1B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5E7E1B">
        <w:rPr>
          <w:rFonts w:ascii="Times New Roman" w:hAnsi="Times New Roman" w:cs="Times New Roman"/>
          <w:sz w:val="24"/>
          <w:szCs w:val="24"/>
        </w:rPr>
        <w:t xml:space="preserve"> wallet or import an existing one by following the on-screen</w:t>
      </w:r>
    </w:p>
    <w:p w14:paraId="0E392C88" w14:textId="7F3B53A8" w:rsidR="00536A64" w:rsidRPr="005E7E1B" w:rsidRDefault="00536A64" w:rsidP="005E7E1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>instructions.</w:t>
      </w:r>
    </w:p>
    <w:p w14:paraId="426E0604" w14:textId="319B1A74" w:rsidR="00536A64" w:rsidRPr="00326084" w:rsidRDefault="00536A64" w:rsidP="0032608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6084">
        <w:rPr>
          <w:rFonts w:ascii="Times New Roman" w:hAnsi="Times New Roman" w:cs="Times New Roman"/>
          <w:sz w:val="24"/>
          <w:szCs w:val="24"/>
        </w:rPr>
        <w:t>Opening the Frontend</w:t>
      </w:r>
    </w:p>
    <w:p w14:paraId="11E9B287" w14:textId="77777777" w:rsidR="00536A64" w:rsidRPr="005E7E1B" w:rsidRDefault="00536A64" w:rsidP="003260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>Navigate to the application’s URL (provided by the administrator or developer).</w:t>
      </w:r>
    </w:p>
    <w:p w14:paraId="4D72AE2C" w14:textId="77777777" w:rsidR="00536A64" w:rsidRPr="005E7E1B" w:rsidRDefault="00536A64" w:rsidP="003260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 xml:space="preserve">Ensure that </w:t>
      </w:r>
      <w:proofErr w:type="spellStart"/>
      <w:r w:rsidRPr="005E7E1B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5E7E1B">
        <w:rPr>
          <w:rFonts w:ascii="Times New Roman" w:hAnsi="Times New Roman" w:cs="Times New Roman"/>
          <w:sz w:val="24"/>
          <w:szCs w:val="24"/>
        </w:rPr>
        <w:t xml:space="preserve"> is unlocked and connected to the Ethereum network specified by the application.</w:t>
      </w:r>
    </w:p>
    <w:p w14:paraId="4390B29D" w14:textId="5AEC7E9A" w:rsidR="00536A64" w:rsidRPr="00326084" w:rsidRDefault="00536A64" w:rsidP="0032608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6084">
        <w:rPr>
          <w:rFonts w:ascii="Times New Roman" w:hAnsi="Times New Roman" w:cs="Times New Roman"/>
          <w:sz w:val="24"/>
          <w:szCs w:val="24"/>
        </w:rPr>
        <w:t xml:space="preserve">Connecting to </w:t>
      </w:r>
      <w:proofErr w:type="spellStart"/>
      <w:r w:rsidRPr="00326084">
        <w:rPr>
          <w:rFonts w:ascii="Times New Roman" w:hAnsi="Times New Roman" w:cs="Times New Roman"/>
          <w:sz w:val="24"/>
          <w:szCs w:val="24"/>
        </w:rPr>
        <w:t>MetaMask</w:t>
      </w:r>
      <w:proofErr w:type="spellEnd"/>
    </w:p>
    <w:p w14:paraId="212108B4" w14:textId="77777777" w:rsidR="00536A64" w:rsidRPr="005E7E1B" w:rsidRDefault="00536A64" w:rsidP="003260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 xml:space="preserve">Upon opening the frontend, you will be prompted to connect </w:t>
      </w:r>
      <w:proofErr w:type="spellStart"/>
      <w:r w:rsidRPr="005E7E1B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5E7E1B">
        <w:rPr>
          <w:rFonts w:ascii="Times New Roman" w:hAnsi="Times New Roman" w:cs="Times New Roman"/>
          <w:sz w:val="24"/>
          <w:szCs w:val="24"/>
        </w:rPr>
        <w:t xml:space="preserve"> to the application.</w:t>
      </w:r>
    </w:p>
    <w:p w14:paraId="0B57A8CD" w14:textId="77777777" w:rsidR="00536A64" w:rsidRPr="005E7E1B" w:rsidRDefault="00536A64" w:rsidP="003260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lastRenderedPageBreak/>
        <w:t xml:space="preserve">Click Connect Wallet and select your Ethereum account in </w:t>
      </w:r>
      <w:proofErr w:type="spellStart"/>
      <w:r w:rsidRPr="005E7E1B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5E7E1B">
        <w:rPr>
          <w:rFonts w:ascii="Times New Roman" w:hAnsi="Times New Roman" w:cs="Times New Roman"/>
          <w:sz w:val="24"/>
          <w:szCs w:val="24"/>
        </w:rPr>
        <w:t>.</w:t>
      </w:r>
    </w:p>
    <w:p w14:paraId="3CF377EC" w14:textId="77777777" w:rsidR="00536A64" w:rsidRPr="005E7E1B" w:rsidRDefault="00536A64" w:rsidP="003260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>Confirm any prompts to authorize the application’s access to your wallet for transaction purposes.</w:t>
      </w:r>
    </w:p>
    <w:p w14:paraId="634C5C18" w14:textId="6B800677" w:rsidR="00536A64" w:rsidRPr="00326084" w:rsidRDefault="00536A64" w:rsidP="005E7E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6084">
        <w:rPr>
          <w:rFonts w:ascii="Times New Roman" w:hAnsi="Times New Roman" w:cs="Times New Roman"/>
          <w:b/>
          <w:bCs/>
          <w:sz w:val="24"/>
          <w:szCs w:val="24"/>
        </w:rPr>
        <w:t>User Functions</w:t>
      </w:r>
    </w:p>
    <w:p w14:paraId="0375E9E0" w14:textId="29C6071C" w:rsidR="00536A64" w:rsidRPr="00326084" w:rsidRDefault="00536A64" w:rsidP="0032608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6084">
        <w:rPr>
          <w:rFonts w:ascii="Times New Roman" w:hAnsi="Times New Roman" w:cs="Times New Roman"/>
          <w:sz w:val="24"/>
          <w:szCs w:val="24"/>
        </w:rPr>
        <w:t>Registering a Product</w:t>
      </w:r>
    </w:p>
    <w:p w14:paraId="5D99F217" w14:textId="77777777" w:rsidR="00536A64" w:rsidRPr="005E7E1B" w:rsidRDefault="00536A64" w:rsidP="003260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>Go to the Register Product section in the application.</w:t>
      </w:r>
    </w:p>
    <w:p w14:paraId="75E953A3" w14:textId="35E9ABFB" w:rsidR="00536A64" w:rsidRPr="005E7E1B" w:rsidRDefault="00536A64" w:rsidP="003260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>Enter product details such as name</w:t>
      </w:r>
      <w:r w:rsidR="005859AE" w:rsidRPr="005E7E1B">
        <w:rPr>
          <w:rFonts w:ascii="Times New Roman" w:hAnsi="Times New Roman" w:cs="Times New Roman"/>
          <w:sz w:val="24"/>
          <w:szCs w:val="24"/>
        </w:rPr>
        <w:t xml:space="preserve"> and </w:t>
      </w:r>
      <w:r w:rsidRPr="005E7E1B">
        <w:rPr>
          <w:rFonts w:ascii="Times New Roman" w:hAnsi="Times New Roman" w:cs="Times New Roman"/>
          <w:sz w:val="24"/>
          <w:szCs w:val="24"/>
        </w:rPr>
        <w:t>serial number.</w:t>
      </w:r>
    </w:p>
    <w:p w14:paraId="133A9B04" w14:textId="77777777" w:rsidR="00536A64" w:rsidRPr="005E7E1B" w:rsidRDefault="00536A64" w:rsidP="003260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>Click Submit to initiate the registration.</w:t>
      </w:r>
    </w:p>
    <w:p w14:paraId="4A59933D" w14:textId="77777777" w:rsidR="00536A64" w:rsidRPr="005E7E1B" w:rsidRDefault="00536A64" w:rsidP="003260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7E1B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5E7E1B">
        <w:rPr>
          <w:rFonts w:ascii="Times New Roman" w:hAnsi="Times New Roman" w:cs="Times New Roman"/>
          <w:sz w:val="24"/>
          <w:szCs w:val="24"/>
        </w:rPr>
        <w:t xml:space="preserve"> will prompt you to confirm the transaction. Review the gas fees and click Confirm to finalize the registration.</w:t>
      </w:r>
    </w:p>
    <w:p w14:paraId="69725A22" w14:textId="77777777" w:rsidR="00536A64" w:rsidRPr="005E7E1B" w:rsidRDefault="00536A64" w:rsidP="003260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>After confirmation, your product will be securely registered on the blockchain.</w:t>
      </w:r>
    </w:p>
    <w:p w14:paraId="62F8B56C" w14:textId="1AD84620" w:rsidR="00536A64" w:rsidRPr="00326084" w:rsidRDefault="00536A64" w:rsidP="0032608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6084">
        <w:rPr>
          <w:rFonts w:ascii="Times New Roman" w:hAnsi="Times New Roman" w:cs="Times New Roman"/>
          <w:sz w:val="24"/>
          <w:szCs w:val="24"/>
        </w:rPr>
        <w:t>Viewing the Registered Product</w:t>
      </w:r>
    </w:p>
    <w:p w14:paraId="7A54DFB9" w14:textId="77777777" w:rsidR="00536A64" w:rsidRPr="005E7E1B" w:rsidRDefault="00536A64" w:rsidP="003260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>Navigate to the View Products section to see a list of products you have registered.</w:t>
      </w:r>
    </w:p>
    <w:p w14:paraId="2517C733" w14:textId="77777777" w:rsidR="00536A64" w:rsidRPr="005E7E1B" w:rsidRDefault="00536A64" w:rsidP="003260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>Each entry includes product details and a unique blockchain-based identifier.</w:t>
      </w:r>
    </w:p>
    <w:p w14:paraId="22867072" w14:textId="53C41C9A" w:rsidR="00536A64" w:rsidRPr="008350AE" w:rsidRDefault="00536A64" w:rsidP="008350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0AE">
        <w:rPr>
          <w:rFonts w:ascii="Times New Roman" w:hAnsi="Times New Roman" w:cs="Times New Roman"/>
          <w:sz w:val="24"/>
          <w:szCs w:val="24"/>
        </w:rPr>
        <w:t>Transferring Product Ownership</w:t>
      </w:r>
    </w:p>
    <w:p w14:paraId="1A9478BE" w14:textId="77777777" w:rsidR="00536A64" w:rsidRPr="005E7E1B" w:rsidRDefault="00536A64" w:rsidP="008350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>In the Transfer Ownership section, select the product you wish to transfer.</w:t>
      </w:r>
    </w:p>
    <w:p w14:paraId="4CE8D4C2" w14:textId="77777777" w:rsidR="00536A64" w:rsidRPr="005E7E1B" w:rsidRDefault="00536A64" w:rsidP="008350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>Enter the Ethereum address of the new owner and click Initiate Transfer.</w:t>
      </w:r>
    </w:p>
    <w:p w14:paraId="1B36F81C" w14:textId="77777777" w:rsidR="00536A64" w:rsidRPr="005E7E1B" w:rsidRDefault="00536A64" w:rsidP="008350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7E1B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5E7E1B">
        <w:rPr>
          <w:rFonts w:ascii="Times New Roman" w:hAnsi="Times New Roman" w:cs="Times New Roman"/>
          <w:sz w:val="24"/>
          <w:szCs w:val="24"/>
        </w:rPr>
        <w:t xml:space="preserve"> will prompt you to confirm the transfer, displaying the gas fees associated with the transaction.</w:t>
      </w:r>
    </w:p>
    <w:p w14:paraId="26D917A6" w14:textId="77777777" w:rsidR="00536A64" w:rsidRPr="005E7E1B" w:rsidRDefault="00536A64" w:rsidP="008350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>Upon successful transaction confirmation, the ownership will be transferred to the specified address. The new owner can now view the product under their account.</w:t>
      </w:r>
    </w:p>
    <w:p w14:paraId="716D0E19" w14:textId="52076C30" w:rsidR="00536A64" w:rsidRPr="008350AE" w:rsidRDefault="00536A64" w:rsidP="008350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0AE">
        <w:rPr>
          <w:rFonts w:ascii="Times New Roman" w:hAnsi="Times New Roman" w:cs="Times New Roman"/>
          <w:b/>
          <w:bCs/>
          <w:sz w:val="24"/>
          <w:szCs w:val="24"/>
        </w:rPr>
        <w:t>Troubleshooting</w:t>
      </w:r>
    </w:p>
    <w:p w14:paraId="7FC2CA44" w14:textId="77777777" w:rsidR="00536A64" w:rsidRPr="005E7E1B" w:rsidRDefault="00536A64" w:rsidP="005E7E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>Here are some common issues and their solutions:</w:t>
      </w:r>
    </w:p>
    <w:p w14:paraId="6ED69633" w14:textId="032141D2" w:rsidR="00536A64" w:rsidRPr="008350AE" w:rsidRDefault="00536A64" w:rsidP="008350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50AE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8350AE">
        <w:rPr>
          <w:rFonts w:ascii="Times New Roman" w:hAnsi="Times New Roman" w:cs="Times New Roman"/>
          <w:sz w:val="24"/>
          <w:szCs w:val="24"/>
        </w:rPr>
        <w:t xml:space="preserve"> Connectivity Issues</w:t>
      </w:r>
    </w:p>
    <w:p w14:paraId="394D1A57" w14:textId="77777777" w:rsidR="00536A64" w:rsidRPr="005E7E1B" w:rsidRDefault="00536A64" w:rsidP="008350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lastRenderedPageBreak/>
        <w:t xml:space="preserve">Issue: Unable to connect </w:t>
      </w:r>
      <w:proofErr w:type="spellStart"/>
      <w:r w:rsidRPr="005E7E1B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5E7E1B">
        <w:rPr>
          <w:rFonts w:ascii="Times New Roman" w:hAnsi="Times New Roman" w:cs="Times New Roman"/>
          <w:sz w:val="24"/>
          <w:szCs w:val="24"/>
        </w:rPr>
        <w:t xml:space="preserve"> to the application.</w:t>
      </w:r>
    </w:p>
    <w:p w14:paraId="5DF8402A" w14:textId="77777777" w:rsidR="00536A64" w:rsidRPr="005E7E1B" w:rsidRDefault="00536A64" w:rsidP="008350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 xml:space="preserve">Solution: Ensure </w:t>
      </w:r>
      <w:proofErr w:type="spellStart"/>
      <w:r w:rsidRPr="005E7E1B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5E7E1B">
        <w:rPr>
          <w:rFonts w:ascii="Times New Roman" w:hAnsi="Times New Roman" w:cs="Times New Roman"/>
          <w:sz w:val="24"/>
          <w:szCs w:val="24"/>
        </w:rPr>
        <w:t xml:space="preserve"> is unlocked and the correct network is selected. Refresh the page and try reconnecting.</w:t>
      </w:r>
    </w:p>
    <w:p w14:paraId="17C26CD1" w14:textId="0B51AD56" w:rsidR="00536A64" w:rsidRPr="008350AE" w:rsidRDefault="00536A64" w:rsidP="008350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0AE">
        <w:rPr>
          <w:rFonts w:ascii="Times New Roman" w:hAnsi="Times New Roman" w:cs="Times New Roman"/>
          <w:sz w:val="24"/>
          <w:szCs w:val="24"/>
        </w:rPr>
        <w:t>Insufficient ETH for Gas Fees</w:t>
      </w:r>
    </w:p>
    <w:p w14:paraId="18D55470" w14:textId="77777777" w:rsidR="00536A64" w:rsidRPr="005E7E1B" w:rsidRDefault="00536A64" w:rsidP="008350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 xml:space="preserve">Issue: Error due to insufficient funds in </w:t>
      </w:r>
      <w:proofErr w:type="spellStart"/>
      <w:r w:rsidRPr="005E7E1B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5E7E1B">
        <w:rPr>
          <w:rFonts w:ascii="Times New Roman" w:hAnsi="Times New Roman" w:cs="Times New Roman"/>
          <w:sz w:val="24"/>
          <w:szCs w:val="24"/>
        </w:rPr>
        <w:t xml:space="preserve"> for gas fees.</w:t>
      </w:r>
    </w:p>
    <w:p w14:paraId="4B14FD3E" w14:textId="77777777" w:rsidR="00536A64" w:rsidRPr="005E7E1B" w:rsidRDefault="00536A64" w:rsidP="008350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>Solution: Top up your wallet with ETH through a trusted exchange. Make sure to check gas fees as they vary based on network activity.</w:t>
      </w:r>
    </w:p>
    <w:p w14:paraId="7F4401F8" w14:textId="3D7613F8" w:rsidR="00536A64" w:rsidRPr="008350AE" w:rsidRDefault="00536A64" w:rsidP="008350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0AE">
        <w:rPr>
          <w:rFonts w:ascii="Times New Roman" w:hAnsi="Times New Roman" w:cs="Times New Roman"/>
          <w:sz w:val="24"/>
          <w:szCs w:val="24"/>
        </w:rPr>
        <w:t>Transaction Stuck or Pending</w:t>
      </w:r>
    </w:p>
    <w:p w14:paraId="6F0C8E1D" w14:textId="77777777" w:rsidR="00536A64" w:rsidRPr="005E7E1B" w:rsidRDefault="00536A64" w:rsidP="008350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 xml:space="preserve">Issue: Transaction appears pending or stuck on </w:t>
      </w:r>
      <w:proofErr w:type="spellStart"/>
      <w:r w:rsidRPr="005E7E1B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5E7E1B">
        <w:rPr>
          <w:rFonts w:ascii="Times New Roman" w:hAnsi="Times New Roman" w:cs="Times New Roman"/>
          <w:sz w:val="24"/>
          <w:szCs w:val="24"/>
        </w:rPr>
        <w:t>.</w:t>
      </w:r>
    </w:p>
    <w:p w14:paraId="4FB4D4A9" w14:textId="77777777" w:rsidR="00536A64" w:rsidRPr="005E7E1B" w:rsidRDefault="00536A64" w:rsidP="008350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 xml:space="preserve">Solution: Wait a few minutes, as network congestion can cause delays. Alternatively, you can speed up the transaction in </w:t>
      </w:r>
      <w:proofErr w:type="spellStart"/>
      <w:r w:rsidRPr="005E7E1B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5E7E1B">
        <w:rPr>
          <w:rFonts w:ascii="Times New Roman" w:hAnsi="Times New Roman" w:cs="Times New Roman"/>
          <w:sz w:val="24"/>
          <w:szCs w:val="24"/>
        </w:rPr>
        <w:t xml:space="preserve"> by selecting the “Speed Up” option.</w:t>
      </w:r>
    </w:p>
    <w:p w14:paraId="674F4769" w14:textId="1F382BAD" w:rsidR="00536A64" w:rsidRPr="008350AE" w:rsidRDefault="00536A64" w:rsidP="008350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0AE">
        <w:rPr>
          <w:rFonts w:ascii="Times New Roman" w:hAnsi="Times New Roman" w:cs="Times New Roman"/>
          <w:sz w:val="24"/>
          <w:szCs w:val="24"/>
        </w:rPr>
        <w:t>Error During Product Registration or Transfer</w:t>
      </w:r>
    </w:p>
    <w:p w14:paraId="67737630" w14:textId="77777777" w:rsidR="00536A64" w:rsidRPr="005E7E1B" w:rsidRDefault="00536A64" w:rsidP="008350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>Issue: Error message displayed when attempting to register or transfer a product.</w:t>
      </w:r>
    </w:p>
    <w:p w14:paraId="5389F09E" w14:textId="77777777" w:rsidR="00536A64" w:rsidRPr="005E7E1B" w:rsidRDefault="00536A64" w:rsidP="008350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E7E1B">
        <w:rPr>
          <w:rFonts w:ascii="Times New Roman" w:hAnsi="Times New Roman" w:cs="Times New Roman"/>
          <w:sz w:val="24"/>
          <w:szCs w:val="24"/>
        </w:rPr>
        <w:t>Solution: Ensure that all fields are filled correctly and that you have enough ETH for the transaction. Contact support if issues persist.</w:t>
      </w:r>
    </w:p>
    <w:p w14:paraId="6481208D" w14:textId="4D612CAE" w:rsidR="00A83711" w:rsidRPr="005E7E1B" w:rsidRDefault="00A83711" w:rsidP="005E7E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83711" w:rsidRPr="005E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BCE"/>
    <w:multiLevelType w:val="hybridMultilevel"/>
    <w:tmpl w:val="91DE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42E8"/>
    <w:multiLevelType w:val="hybridMultilevel"/>
    <w:tmpl w:val="06D2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0C4"/>
    <w:multiLevelType w:val="hybridMultilevel"/>
    <w:tmpl w:val="241A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921DD"/>
    <w:multiLevelType w:val="multilevel"/>
    <w:tmpl w:val="BF9E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758BC"/>
    <w:multiLevelType w:val="hybridMultilevel"/>
    <w:tmpl w:val="EDF699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036B0A"/>
    <w:multiLevelType w:val="hybridMultilevel"/>
    <w:tmpl w:val="7F2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63507"/>
    <w:multiLevelType w:val="multilevel"/>
    <w:tmpl w:val="0108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A0B00"/>
    <w:multiLevelType w:val="multilevel"/>
    <w:tmpl w:val="5C8E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E3E8E"/>
    <w:multiLevelType w:val="multilevel"/>
    <w:tmpl w:val="1050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61B2D"/>
    <w:multiLevelType w:val="multilevel"/>
    <w:tmpl w:val="9354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A70D5"/>
    <w:multiLevelType w:val="multilevel"/>
    <w:tmpl w:val="F7A0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21527"/>
    <w:multiLevelType w:val="multilevel"/>
    <w:tmpl w:val="3E0A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251DD"/>
    <w:multiLevelType w:val="multilevel"/>
    <w:tmpl w:val="862A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74824"/>
    <w:multiLevelType w:val="multilevel"/>
    <w:tmpl w:val="858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14CEB"/>
    <w:multiLevelType w:val="multilevel"/>
    <w:tmpl w:val="1700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D2F95"/>
    <w:multiLevelType w:val="multilevel"/>
    <w:tmpl w:val="6796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00B6C"/>
    <w:multiLevelType w:val="multilevel"/>
    <w:tmpl w:val="A63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CA4C80"/>
    <w:multiLevelType w:val="multilevel"/>
    <w:tmpl w:val="142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1"/>
  </w:num>
  <w:num w:numId="5">
    <w:abstractNumId w:val="11"/>
  </w:num>
  <w:num w:numId="6">
    <w:abstractNumId w:val="6"/>
  </w:num>
  <w:num w:numId="7">
    <w:abstractNumId w:val="16"/>
  </w:num>
  <w:num w:numId="8">
    <w:abstractNumId w:val="17"/>
  </w:num>
  <w:num w:numId="9">
    <w:abstractNumId w:val="9"/>
  </w:num>
  <w:num w:numId="10">
    <w:abstractNumId w:val="12"/>
  </w:num>
  <w:num w:numId="11">
    <w:abstractNumId w:val="13"/>
  </w:num>
  <w:num w:numId="12">
    <w:abstractNumId w:val="7"/>
  </w:num>
  <w:num w:numId="13">
    <w:abstractNumId w:val="10"/>
  </w:num>
  <w:num w:numId="14">
    <w:abstractNumId w:val="14"/>
  </w:num>
  <w:num w:numId="15">
    <w:abstractNumId w:val="3"/>
  </w:num>
  <w:num w:numId="16">
    <w:abstractNumId w:val="8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F3"/>
    <w:rsid w:val="001457A3"/>
    <w:rsid w:val="00160D69"/>
    <w:rsid w:val="002023E3"/>
    <w:rsid w:val="002432F3"/>
    <w:rsid w:val="00297162"/>
    <w:rsid w:val="002B4827"/>
    <w:rsid w:val="00326084"/>
    <w:rsid w:val="00334876"/>
    <w:rsid w:val="003C48AE"/>
    <w:rsid w:val="00536A64"/>
    <w:rsid w:val="00575AB4"/>
    <w:rsid w:val="005859AE"/>
    <w:rsid w:val="005E7E1B"/>
    <w:rsid w:val="007F7BDC"/>
    <w:rsid w:val="008222EE"/>
    <w:rsid w:val="008350AE"/>
    <w:rsid w:val="00896753"/>
    <w:rsid w:val="009B0CEF"/>
    <w:rsid w:val="00A83711"/>
    <w:rsid w:val="00AF5CCD"/>
    <w:rsid w:val="00C260F1"/>
    <w:rsid w:val="00C27E32"/>
    <w:rsid w:val="00F2245C"/>
    <w:rsid w:val="00FE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C26110"/>
  <w15:chartTrackingRefBased/>
  <w15:docId w15:val="{99F00182-3670-4582-82D1-A08679DF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A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6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6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7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48A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5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6A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6A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6A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36A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500</Words>
  <Characters>3002</Characters>
  <DocSecurity>0</DocSecurity>
  <Lines>68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2024-10-22T06:59:00Z</dcterms:created>
  <dcterms:modified xsi:type="dcterms:W3CDTF">2024-10-31T08:37:00Z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e8c43e7d-2bcb-4f0d-a671-5e8363353eaa</vt:lpwstr>
  </property>
</Properties>
</file>