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CS 440 Spring 201</w:t>
      </w:r>
      <w:r>
        <w:rPr/>
        <w:t>5</w:t>
      </w:r>
    </w:p>
    <w:p>
      <w:pPr>
        <w:pStyle w:val="Normal"/>
        <w:jc w:val="center"/>
        <w:rPr/>
      </w:pPr>
      <w:r>
        <w:rPr/>
        <w:t>Homework 3</w:t>
      </w:r>
    </w:p>
    <w:p>
      <w:pPr>
        <w:pStyle w:val="Normal"/>
        <w:jc w:val="center"/>
        <w:rPr/>
      </w:pPr>
      <w:r>
        <w:rPr/>
        <w:t xml:space="preserve">Due </w:t>
      </w:r>
      <w:r>
        <w:rPr/>
        <w:t>Monday</w:t>
      </w:r>
      <w:r>
        <w:rPr/>
        <w:t xml:space="preserve">, </w:t>
      </w:r>
      <w:r>
        <w:rPr/>
        <w:t>Feb 2</w:t>
      </w:r>
      <w:r>
        <w:rPr/>
        <w:t>, 201</w:t>
      </w:r>
      <w:r>
        <w:rPr/>
        <w:t>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For this assignment, we shall appeal to the Company database with schemas: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dept(</w:t>
      </w:r>
      <w:r>
        <w:rPr>
          <w:u w:val="single"/>
        </w:rPr>
        <w:t>deptno</w:t>
      </w:r>
      <w:r>
        <w:rPr/>
        <w:t>, dname, loc)</w:t>
      </w:r>
    </w:p>
    <w:p>
      <w:pPr>
        <w:pStyle w:val="Normal"/>
        <w:jc w:val="left"/>
        <w:rPr/>
      </w:pPr>
      <w:r>
        <w:rPr/>
        <w:tab/>
        <w:t>emp(</w:t>
      </w:r>
      <w:r>
        <w:rPr>
          <w:u w:val="single"/>
        </w:rPr>
        <w:t>empno</w:t>
      </w:r>
      <w:r>
        <w:rPr/>
        <w:t>, ename, job, mgr, hiredate, sal, comm, deptno)</w:t>
      </w:r>
    </w:p>
    <w:p>
      <w:pPr>
        <w:pStyle w:val="Normal"/>
        <w:jc w:val="left"/>
        <w:rPr/>
      </w:pPr>
      <w:r>
        <w:rPr/>
        <w:tab/>
        <w:t>bonus(ename, job, sal, comm)</w:t>
      </w:r>
    </w:p>
    <w:p>
      <w:pPr>
        <w:pStyle w:val="Normal"/>
        <w:jc w:val="left"/>
        <w:rPr/>
      </w:pPr>
      <w:r>
        <w:rPr/>
        <w:tab/>
        <w:t>salgrade(grade, losal, hisal)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and the supplier parts database with schemas: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s(</w:t>
      </w:r>
      <w:r>
        <w:rPr>
          <w:u w:val="single"/>
        </w:rPr>
        <w:t>s#</w:t>
      </w:r>
      <w:r>
        <w:rPr/>
        <w:t>, sname, status, city)</w:t>
      </w:r>
    </w:p>
    <w:p>
      <w:pPr>
        <w:pStyle w:val="Normal"/>
        <w:jc w:val="left"/>
        <w:rPr/>
      </w:pPr>
      <w:r>
        <w:rPr/>
        <w:tab/>
        <w:t>p(</w:t>
      </w:r>
      <w:r>
        <w:rPr>
          <w:u w:val="single"/>
        </w:rPr>
        <w:t>p#</w:t>
      </w:r>
      <w:r>
        <w:rPr/>
        <w:t>, pname, color, weight, city)</w:t>
      </w:r>
    </w:p>
    <w:p>
      <w:pPr>
        <w:pStyle w:val="Normal"/>
        <w:jc w:val="left"/>
        <w:rPr/>
      </w:pPr>
      <w:r>
        <w:rPr/>
        <w:tab/>
        <w:t>sp(</w:t>
      </w:r>
      <w:r>
        <w:rPr>
          <w:u w:val="single"/>
        </w:rPr>
        <w:t>s#, p#</w:t>
      </w:r>
      <w:r>
        <w:rPr/>
        <w:t>, qty)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Modify the record of employee Scott so that Scott now has the same manager as the employee Turner.  Rollback your modifications.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Create a new department called “PR” and move all employees from Research into this new department.  Rollback your modifications.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all employees who do not have the same manager as Martin.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 xml:space="preserve">List all supplier names, and, if the supplier supplies parts,  list names of all parts supplied by that supplier;  display each supplier name at most one time. 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part names of all parts (except staplers)  supplied by suppliers who supply staplers.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part names of all parts that are not currently supplied in Bonn.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supplier names of suppliers who supply parts made in three or more different cities.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each department and, if it has employees, the average salary of the department.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department names of departments having no employees.</w:t>
      </w:r>
    </w:p>
    <w:p>
      <w:pPr>
        <w:pStyle w:val="Normal"/>
        <w:numPr>
          <w:ilvl w:val="0"/>
          <w:numId w:val="1"/>
        </w:numPr>
        <w:spacing w:before="0" w:after="576"/>
        <w:ind w:left="691" w:right="0" w:hanging="360"/>
        <w:jc w:val="left"/>
        <w:rPr/>
      </w:pPr>
      <w:r>
        <w:rPr/>
        <w:t>List department names, the highest paid employee in the department, and his salary.</w:t>
      </w:r>
    </w:p>
    <w:p>
      <w:pPr>
        <w:pStyle w:val="Normal"/>
        <w:spacing w:before="0" w:after="288"/>
        <w:ind w:left="691" w:right="0" w:hanging="360"/>
        <w:jc w:val="left"/>
        <w:rPr/>
      </w:pPr>
      <w:r>
        <w:rPr/>
      </w:r>
    </w:p>
    <w:p>
      <w:pPr>
        <w:pStyle w:val="Normal"/>
        <w:spacing w:before="0" w:after="288"/>
        <w:ind w:left="691" w:right="0" w:hanging="360"/>
        <w:jc w:val="left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Create a script to execute this assignment. The format of the script must be: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/*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ab/>
        <w:t>Your name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ab/>
        <w:t>CS 440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ab/>
        <w:t>Assignment 3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ab/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Feb</w:t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 xml:space="preserve"> </w:t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, 201</w:t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5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US" w:bidi="ar-SA"/>
        </w:rPr>
        <w:t>set echo on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--</w:t>
        <w:tab/>
        <w:t>Problem 1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……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--</w:t>
        <w:tab/>
        <w:t>Problem 2</w:t>
      </w:r>
    </w:p>
    <w:p>
      <w:pPr>
        <w:pStyle w:val="Normal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…</w:t>
      </w: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. . .</w:t>
      </w:r>
    </w:p>
    <w:p>
      <w:pPr>
        <w:pStyle w:val="Normal"/>
        <w:rPr/>
      </w:pPr>
      <w:r>
        <w:rPr/>
      </w:r>
    </w:p>
    <w:p>
      <w:pPr>
        <w:pStyle w:val="Normal"/>
        <w:spacing w:before="0" w:after="720"/>
        <w:jc w:val="left"/>
        <w:rPr>
          <w:rFonts w:eastAsia="Times New Roman" w:cs="Times New Roman"/>
          <w:color w:val="00000A"/>
          <w:sz w:val="24"/>
          <w:szCs w:val="24"/>
          <w:lang w:val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bidi="ar-SA"/>
        </w:rPr>
        <w:t>Run your script, spool your output and submit the spooled results.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n-US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2012-01-26T04:58:10Z</dcterms:created>
  <dc:creator>Ray Morehead</dc:creator>
  <dc:language>en-US</dc:language>
  <cp:revision>0</cp:revision>
</cp:coreProperties>
</file>