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E406" w14:textId="77777777" w:rsidR="00CD1E6E" w:rsidRDefault="00506D78">
      <w:pPr>
        <w:pStyle w:val="Standard"/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NASA SPACE APPS CHALLENGE</w:t>
      </w:r>
    </w:p>
    <w:p w14:paraId="23618436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24"/>
        </w:rPr>
      </w:pPr>
    </w:p>
    <w:p w14:paraId="6F19D0C6" w14:textId="77777777" w:rsidR="00CD1E6E" w:rsidRDefault="00CD1E6E">
      <w:pPr>
        <w:pStyle w:val="Standard"/>
        <w:spacing w:line="218" w:lineRule="exact"/>
        <w:rPr>
          <w:rFonts w:ascii="Times New Roman" w:eastAsia="Times New Roman" w:hAnsi="Times New Roman" w:cs="Times New Roman"/>
          <w:sz w:val="24"/>
        </w:rPr>
      </w:pPr>
    </w:p>
    <w:p w14:paraId="4C6B2EDF" w14:textId="77777777" w:rsidR="00CD1E6E" w:rsidRDefault="00506D78">
      <w:pPr>
        <w:pStyle w:val="Standard"/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Martian’s-Eye</w:t>
      </w:r>
    </w:p>
    <w:p w14:paraId="46F1ED10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24"/>
        </w:rPr>
      </w:pPr>
    </w:p>
    <w:p w14:paraId="4A2066AA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0F5828" w14:textId="77777777" w:rsidR="00CD1E6E" w:rsidRDefault="00CD1E6E">
      <w:pPr>
        <w:pStyle w:val="Standard"/>
        <w:spacing w:line="257" w:lineRule="exact"/>
        <w:rPr>
          <w:rFonts w:ascii="Times New Roman" w:eastAsia="Times New Roman" w:hAnsi="Times New Roman" w:cs="Times New Roman"/>
          <w:sz w:val="24"/>
        </w:rPr>
      </w:pPr>
    </w:p>
    <w:p w14:paraId="5FB5CC8C" w14:textId="77777777" w:rsidR="00CD1E6E" w:rsidRDefault="00506D78">
      <w:pPr>
        <w:pStyle w:val="Standard"/>
        <w:spacing w:line="0" w:lineRule="atLeast"/>
        <w:ind w:right="-159"/>
        <w:jc w:val="center"/>
      </w:pPr>
      <w:r>
        <w:rPr>
          <w:rFonts w:ascii="Times New Roman" w:eastAsia="Times New Roman" w:hAnsi="Times New Roman" w:cs="Times New Roman"/>
          <w:sz w:val="28"/>
        </w:rPr>
        <w:t>(A device developed to track the</w:t>
      </w:r>
      <w:r>
        <w:rPr>
          <w:rFonts w:ascii="Times New Roman" w:eastAsia="Times New Roman" w:hAnsi="Times New Roman" w:cs="Times New Roman"/>
          <w:sz w:val="28"/>
        </w:rPr>
        <w:t xml:space="preserve"> atmosphere on planet Mars.)</w:t>
      </w:r>
    </w:p>
    <w:p w14:paraId="5C7504C7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045320B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9D8B1D" w14:textId="77777777" w:rsidR="00CD1E6E" w:rsidRDefault="00CD1E6E">
      <w:pPr>
        <w:pStyle w:val="Standard"/>
        <w:spacing w:line="281" w:lineRule="exact"/>
        <w:rPr>
          <w:rFonts w:ascii="Times New Roman" w:eastAsia="Times New Roman" w:hAnsi="Times New Roman" w:cs="Times New Roman"/>
          <w:sz w:val="24"/>
        </w:rPr>
      </w:pPr>
    </w:p>
    <w:p w14:paraId="3BEEBD70" w14:textId="77777777" w:rsidR="00CD1E6E" w:rsidRDefault="00506D78">
      <w:pPr>
        <w:pStyle w:val="Standard"/>
        <w:spacing w:line="0" w:lineRule="atLeast"/>
        <w:ind w:left="1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Authors:</w:t>
      </w:r>
    </w:p>
    <w:p w14:paraId="50E64CBA" w14:textId="77777777" w:rsidR="00CD1E6E" w:rsidRDefault="00CD1E6E">
      <w:pPr>
        <w:pStyle w:val="Standard"/>
        <w:spacing w:line="343" w:lineRule="exact"/>
        <w:rPr>
          <w:rFonts w:ascii="Times New Roman" w:eastAsia="Times New Roman" w:hAnsi="Times New Roman" w:cs="Times New Roman"/>
          <w:b/>
          <w:sz w:val="24"/>
          <w:szCs w:val="28"/>
        </w:rPr>
      </w:pPr>
    </w:p>
    <w:tbl>
      <w:tblPr>
        <w:tblW w:w="9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0"/>
        <w:gridCol w:w="4700"/>
      </w:tblGrid>
      <w:tr w:rsidR="00CD1E6E" w14:paraId="1EB8307C" w14:textId="77777777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470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A49A6" w14:textId="77777777" w:rsidR="00CD1E6E" w:rsidRDefault="00506D78">
            <w:pPr>
              <w:pStyle w:val="Standard"/>
              <w:spacing w:line="0" w:lineRule="atLeast"/>
              <w:ind w:left="192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8231F" w14:textId="77777777" w:rsidR="00CD1E6E" w:rsidRDefault="00506D78">
            <w:pPr>
              <w:pStyle w:val="Standard"/>
              <w:spacing w:line="0" w:lineRule="atLeast"/>
              <w:ind w:left="19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E-mail</w:t>
            </w:r>
          </w:p>
        </w:tc>
      </w:tr>
      <w:tr w:rsidR="00CD1E6E" w14:paraId="321D1AE7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70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28BED2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8"/>
              </w:rPr>
            </w:pPr>
          </w:p>
        </w:tc>
        <w:tc>
          <w:tcPr>
            <w:tcW w:w="4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D337E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CD1E6E" w14:paraId="1C332534" w14:textId="7777777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700" w:type="dxa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DD740" w14:textId="77777777" w:rsidR="00CD1E6E" w:rsidRDefault="00506D78">
            <w:pPr>
              <w:pStyle w:val="Standard"/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Thanjagari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Vamsi</w:t>
            </w:r>
          </w:p>
        </w:tc>
        <w:tc>
          <w:tcPr>
            <w:tcW w:w="470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78918" w14:textId="77777777" w:rsidR="00CD1E6E" w:rsidRDefault="00506D78">
            <w:pPr>
              <w:pStyle w:val="Standard"/>
              <w:spacing w:line="0" w:lineRule="atLeast"/>
              <w:ind w:left="80"/>
            </w:pPr>
            <w:hyperlink r:id="rId7" w:history="1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</w:rPr>
                <w:t>thanjagarivamsi@gmail.com</w:t>
              </w:r>
            </w:hyperlink>
          </w:p>
        </w:tc>
      </w:tr>
      <w:tr w:rsidR="00CD1E6E" w14:paraId="3D6947B7" w14:textId="7777777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70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6FA4E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5D67EF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CD1E6E" w14:paraId="7EAD2941" w14:textId="7777777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700" w:type="dxa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1161E" w14:textId="77777777" w:rsidR="00CD1E6E" w:rsidRDefault="00506D78">
            <w:pPr>
              <w:pStyle w:val="Standard"/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Prathamesh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Dixit</w:t>
            </w:r>
          </w:p>
        </w:tc>
        <w:tc>
          <w:tcPr>
            <w:tcW w:w="470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A402F" w14:textId="77777777" w:rsidR="00CD1E6E" w:rsidRDefault="00506D78">
            <w:pPr>
              <w:pStyle w:val="Standard"/>
              <w:spacing w:line="0" w:lineRule="atLeast"/>
              <w:ind w:left="80"/>
            </w:pPr>
            <w:hyperlink r:id="rId8" w:history="1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</w:rPr>
                <w:t>prathmeshydixit@gmail.com</w:t>
              </w:r>
            </w:hyperlink>
          </w:p>
        </w:tc>
      </w:tr>
      <w:tr w:rsidR="00CD1E6E" w14:paraId="388DEFEF" w14:textId="7777777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70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4AF2E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14842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CD1E6E" w14:paraId="40FF4C0E" w14:textId="7777777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700" w:type="dxa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A6324" w14:textId="77777777" w:rsidR="00CD1E6E" w:rsidRDefault="00506D78">
            <w:pPr>
              <w:pStyle w:val="Standard"/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Karthik Sanga</w:t>
            </w:r>
          </w:p>
        </w:tc>
        <w:tc>
          <w:tcPr>
            <w:tcW w:w="470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A2236" w14:textId="77777777" w:rsidR="00CD1E6E" w:rsidRDefault="00506D78">
            <w:pPr>
              <w:pStyle w:val="Standard"/>
              <w:spacing w:line="0" w:lineRule="atLeast"/>
              <w:ind w:left="80"/>
            </w:pPr>
            <w:hyperlink r:id="rId9" w:history="1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</w:rPr>
                <w:t>Karthiksanga121@gmail.com</w:t>
              </w:r>
            </w:hyperlink>
          </w:p>
        </w:tc>
      </w:tr>
      <w:tr w:rsidR="00CD1E6E" w14:paraId="55EE9E82" w14:textId="7777777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70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59825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A7BDC" w14:textId="77777777" w:rsidR="00CD1E6E" w:rsidRDefault="00CD1E6E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CD1E6E" w14:paraId="3A7F77E8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70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3B72B" w14:textId="77777777" w:rsidR="00CD1E6E" w:rsidRDefault="00506D78">
            <w:pPr>
              <w:pStyle w:val="Standard"/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Udutha Bhargav</w:t>
            </w:r>
          </w:p>
        </w:tc>
        <w:tc>
          <w:tcPr>
            <w:tcW w:w="4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6D393" w14:textId="77777777" w:rsidR="00CD1E6E" w:rsidRDefault="00506D78">
            <w:pPr>
              <w:pStyle w:val="Standard"/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Udutha.bhargav@hotmail.com</w:t>
              </w:r>
            </w:hyperlink>
          </w:p>
        </w:tc>
      </w:tr>
    </w:tbl>
    <w:p w14:paraId="4727E063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FD81F63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39089D" w14:textId="77777777" w:rsidR="00CD1E6E" w:rsidRDefault="00CD1E6E">
      <w:pPr>
        <w:pStyle w:val="Standard"/>
        <w:spacing w:line="232" w:lineRule="exact"/>
        <w:rPr>
          <w:rFonts w:ascii="Times New Roman" w:eastAsia="Times New Roman" w:hAnsi="Times New Roman" w:cs="Times New Roman"/>
          <w:b/>
          <w:sz w:val="24"/>
          <w:szCs w:val="32"/>
        </w:rPr>
      </w:pPr>
    </w:p>
    <w:p w14:paraId="040C14E1" w14:textId="77777777" w:rsidR="00CD1E6E" w:rsidRDefault="00506D78">
      <w:pPr>
        <w:pStyle w:val="Standard"/>
        <w:spacing w:line="0" w:lineRule="atLeast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Challenge:</w:t>
      </w:r>
    </w:p>
    <w:p w14:paraId="5E89A4CC" w14:textId="77777777" w:rsidR="00CD1E6E" w:rsidRDefault="00506D78">
      <w:pPr>
        <w:pStyle w:val="Standard"/>
        <w:spacing w:line="0" w:lineRule="atLeast"/>
        <w:ind w:left="10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develop sensors to be used by </w:t>
      </w:r>
      <w:r>
        <w:rPr>
          <w:rFonts w:ascii="Times New Roman" w:eastAsia="Times New Roman" w:hAnsi="Times New Roman" w:cs="Times New Roman"/>
          <w:sz w:val="28"/>
          <w:szCs w:val="28"/>
        </w:rPr>
        <w:t>humans on planet Mars.</w:t>
      </w:r>
    </w:p>
    <w:p w14:paraId="61842020" w14:textId="77777777" w:rsidR="00CD1E6E" w:rsidRDefault="00CD1E6E">
      <w:pPr>
        <w:pStyle w:val="Standard"/>
        <w:spacing w:line="0" w:lineRule="atLeast"/>
        <w:ind w:left="100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24D14970" w14:textId="77777777" w:rsidR="00CD1E6E" w:rsidRDefault="00506D78">
      <w:pPr>
        <w:pStyle w:val="Standard"/>
        <w:spacing w:line="0" w:lineRule="atLeast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Problem:</w:t>
      </w:r>
    </w:p>
    <w:p w14:paraId="0BFB110D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24"/>
        </w:rPr>
      </w:pPr>
    </w:p>
    <w:p w14:paraId="39C9DE83" w14:textId="77777777" w:rsidR="00CD1E6E" w:rsidRDefault="00CD1E6E">
      <w:pPr>
        <w:pStyle w:val="Standard"/>
        <w:spacing w:line="295" w:lineRule="exact"/>
        <w:rPr>
          <w:rFonts w:ascii="Times New Roman" w:eastAsia="Times New Roman" w:hAnsi="Times New Roman" w:cs="Times New Roman"/>
          <w:sz w:val="24"/>
        </w:rPr>
      </w:pPr>
    </w:p>
    <w:p w14:paraId="106A29AD" w14:textId="77777777" w:rsidR="00CD1E6E" w:rsidRDefault="00506D78">
      <w:pPr>
        <w:pStyle w:val="Standard"/>
        <w:spacing w:line="273" w:lineRule="auto"/>
        <w:ind w:left="100" w:right="40"/>
        <w:sectPr w:rsidR="00CD1E6E">
          <w:pgSz w:w="12240" w:h="15840"/>
          <w:pgMar w:top="1440" w:right="1440" w:bottom="144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It’s only a matter of time before we are able to go to Mars and see, touch and inspect things that have only been visible through the lenses of landers, rovers, and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orbiters.The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rovers and orbiters currently hovering over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Mars are not solidly reliable, moreover there are certain parameters which are quite essential for human existence on Mars which are not properly studied by these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devices.We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need sophisticated device boarded reliable sensors so that we will have the oppor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tunity to build upon decades of past science experiments from robotic missions, and we will explore familiar and new terrains and environments on Mars in person.</w:t>
      </w:r>
    </w:p>
    <w:p w14:paraId="53CD7C68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28"/>
        </w:rPr>
      </w:pPr>
      <w:bookmarkStart w:id="0" w:name="page2"/>
      <w:bookmarkEnd w:id="0"/>
    </w:p>
    <w:p w14:paraId="0D2A8238" w14:textId="77777777" w:rsidR="00CD1E6E" w:rsidRDefault="00CD1E6E">
      <w:pPr>
        <w:pStyle w:val="Standard"/>
        <w:spacing w:line="220" w:lineRule="exact"/>
        <w:rPr>
          <w:rFonts w:ascii="Times New Roman" w:eastAsia="Times New Roman" w:hAnsi="Times New Roman" w:cs="Times New Roman"/>
        </w:rPr>
      </w:pPr>
    </w:p>
    <w:p w14:paraId="32D2490E" w14:textId="77777777" w:rsidR="00CD1E6E" w:rsidRDefault="00506D78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Abstract:</w:t>
      </w:r>
    </w:p>
    <w:p w14:paraId="48496618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32"/>
        </w:rPr>
      </w:pPr>
    </w:p>
    <w:p w14:paraId="42DE6F8D" w14:textId="34DD6417" w:rsidR="00CD1E6E" w:rsidRPr="00DF554F" w:rsidRDefault="00506D78">
      <w:pPr>
        <w:pStyle w:val="Standard"/>
        <w:spacing w:line="273" w:lineRule="auto"/>
        <w:ind w:left="100" w:right="40"/>
        <w:rPr>
          <w:rFonts w:ascii="Times New Roman" w:eastAsia="Times New Roman" w:hAnsi="Times New Roman" w:cs="Times New Roman"/>
        </w:rPr>
      </w:pPr>
      <w:r w:rsidRPr="00DF554F">
        <w:rPr>
          <w:rFonts w:ascii="Times New Roman" w:eastAsia="Times New Roman" w:hAnsi="Times New Roman" w:cs="Times New Roman"/>
          <w:sz w:val="28"/>
          <w:szCs w:val="28"/>
        </w:rPr>
        <w:t xml:space="preserve">It’s only a matter of time before we are able to go to Mars and see, touch and </w:t>
      </w:r>
      <w:r w:rsidRPr="00DF554F">
        <w:rPr>
          <w:rFonts w:ascii="Times New Roman" w:eastAsia="Times New Roman" w:hAnsi="Times New Roman" w:cs="Times New Roman"/>
          <w:sz w:val="28"/>
          <w:szCs w:val="28"/>
        </w:rPr>
        <w:t>inspect things that have only been visible through the lenses of landers, rovers, and orbiters.</w:t>
      </w:r>
      <w:r w:rsidR="00DF55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554F">
        <w:rPr>
          <w:rFonts w:ascii="Times New Roman" w:eastAsia="Times New Roman" w:hAnsi="Times New Roman" w:cs="Times New Roman"/>
          <w:sz w:val="28"/>
          <w:szCs w:val="28"/>
        </w:rPr>
        <w:t>The rovers and orbiters currently hovering over Mars are not solidly reliable, moreover there are certain parameters which are quite essential for human existenc</w:t>
      </w:r>
      <w:r w:rsidRPr="00DF554F">
        <w:rPr>
          <w:rFonts w:ascii="Times New Roman" w:eastAsia="Times New Roman" w:hAnsi="Times New Roman" w:cs="Times New Roman"/>
          <w:sz w:val="28"/>
          <w:szCs w:val="28"/>
        </w:rPr>
        <w:t>e on Mars which are not properly studied by these devices.</w:t>
      </w:r>
      <w:r w:rsidR="00DF55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554F">
        <w:rPr>
          <w:rFonts w:ascii="Times New Roman" w:eastAsia="Times New Roman" w:hAnsi="Times New Roman" w:cs="Times New Roman"/>
          <w:sz w:val="28"/>
          <w:szCs w:val="28"/>
        </w:rPr>
        <w:t>We need sophisticated device boarded reliable sensors so that we will have the opportunity to build upon decades of past science experiments from robotic missions, and we will explore familiar and n</w:t>
      </w:r>
      <w:r w:rsidRPr="00DF554F">
        <w:rPr>
          <w:rFonts w:ascii="Times New Roman" w:eastAsia="Times New Roman" w:hAnsi="Times New Roman" w:cs="Times New Roman"/>
          <w:sz w:val="28"/>
          <w:szCs w:val="28"/>
        </w:rPr>
        <w:t>ew terrains and environments on Mars in person.</w:t>
      </w:r>
    </w:p>
    <w:p w14:paraId="6A6A3CFA" w14:textId="77777777" w:rsidR="00CD1E6E" w:rsidRDefault="00506D78">
      <w:pPr>
        <w:pStyle w:val="Standard"/>
        <w:spacing w:line="200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column"/>
      </w:r>
    </w:p>
    <w:p w14:paraId="08B22AF9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3627585E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1E75D3AF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2946A9A2" w14:textId="77777777" w:rsidR="00CD1E6E" w:rsidRDefault="00CD1E6E">
      <w:pPr>
        <w:pStyle w:val="Standard"/>
        <w:spacing w:line="378" w:lineRule="exact"/>
        <w:rPr>
          <w:rFonts w:ascii="Times New Roman" w:eastAsia="Times New Roman" w:hAnsi="Times New Roman" w:cs="Times New Roman"/>
        </w:rPr>
      </w:pPr>
    </w:p>
    <w:p w14:paraId="16E66327" w14:textId="77777777" w:rsidR="00CD1E6E" w:rsidRDefault="00506D78">
      <w:pPr>
        <w:pStyle w:val="Standard"/>
        <w:spacing w:line="273" w:lineRule="auto"/>
        <w:ind w:right="40"/>
        <w:rPr>
          <w:rFonts w:ascii="Times New Roman" w:eastAsia="Times New Roman" w:hAnsi="Times New Roman" w:cs="Times New Roman"/>
          <w:sz w:val="28"/>
        </w:rPr>
      </w:pPr>
      <w:r w:rsidRPr="00DF554F">
        <w:rPr>
          <w:rFonts w:ascii="Times New Roman" w:eastAsia="Times New Roman" w:hAnsi="Times New Roman" w:cs="Times New Roman"/>
          <w:sz w:val="28"/>
        </w:rPr>
        <w:t>To overcome this problem, our team came up with a subtle solution wherein we use Raspberry Pi and related concepts to solve this issue. We use the Raspberry Pi camera module (v 1.3) which is mounted ove</w:t>
      </w:r>
      <w:r w:rsidRPr="00DF554F">
        <w:rPr>
          <w:rFonts w:ascii="Times New Roman" w:eastAsia="Times New Roman" w:hAnsi="Times New Roman" w:cs="Times New Roman"/>
          <w:sz w:val="28"/>
        </w:rPr>
        <w:t>r the device itself. We also use an object detection sensor and also a temperature sensor which is an added feature which we provide to keep a log of temperature and also hindrances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F768498" w14:textId="77777777" w:rsidR="00CD1E6E" w:rsidRDefault="00CD1E6E">
      <w:pPr>
        <w:pStyle w:val="Standard"/>
        <w:spacing w:line="370" w:lineRule="exact"/>
        <w:rPr>
          <w:rFonts w:ascii="Times New Roman" w:eastAsia="Times New Roman" w:hAnsi="Times New Roman" w:cs="Times New Roman"/>
          <w:sz w:val="28"/>
        </w:rPr>
      </w:pPr>
    </w:p>
    <w:p w14:paraId="20C98241" w14:textId="77777777" w:rsidR="00CD1E6E" w:rsidRDefault="00506D78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Technological Stack:</w:t>
      </w:r>
    </w:p>
    <w:p w14:paraId="6D96B294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32"/>
        </w:rPr>
      </w:pPr>
    </w:p>
    <w:p w14:paraId="494DD618" w14:textId="77777777" w:rsidR="00CD1E6E" w:rsidRDefault="00CD1E6E">
      <w:pPr>
        <w:pStyle w:val="Standard"/>
        <w:spacing w:line="282" w:lineRule="exact"/>
        <w:rPr>
          <w:rFonts w:ascii="Times New Roman" w:eastAsia="Times New Roman" w:hAnsi="Times New Roman" w:cs="Times New Roman"/>
        </w:rPr>
      </w:pPr>
    </w:p>
    <w:p w14:paraId="4A1B3A26" w14:textId="77777777" w:rsidR="00CD1E6E" w:rsidRDefault="00506D78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Hardware Components:</w:t>
      </w:r>
    </w:p>
    <w:p w14:paraId="11929F12" w14:textId="77777777" w:rsidR="00CD1E6E" w:rsidRDefault="00CD1E6E">
      <w:pPr>
        <w:pStyle w:val="Standard"/>
        <w:spacing w:line="48" w:lineRule="exact"/>
        <w:rPr>
          <w:rFonts w:ascii="Times New Roman" w:eastAsia="Times New Roman" w:hAnsi="Times New Roman" w:cs="Times New Roman"/>
          <w:b/>
          <w:sz w:val="28"/>
        </w:rPr>
      </w:pPr>
    </w:p>
    <w:p w14:paraId="40ED3228" w14:textId="77777777" w:rsidR="00CD1E6E" w:rsidRDefault="00506D78">
      <w:pPr>
        <w:pStyle w:val="Standard"/>
        <w:numPr>
          <w:ilvl w:val="0"/>
          <w:numId w:val="16"/>
        </w:numPr>
        <w:tabs>
          <w:tab w:val="left" w:pos="1440"/>
        </w:tabs>
        <w:spacing w:line="0" w:lineRule="atLeast"/>
        <w:ind w:left="720" w:hanging="3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Raspberry Pi</w:t>
      </w:r>
    </w:p>
    <w:p w14:paraId="66AA0058" w14:textId="77777777" w:rsidR="00CD1E6E" w:rsidRDefault="00CD1E6E">
      <w:pPr>
        <w:pStyle w:val="Standard"/>
        <w:spacing w:line="63" w:lineRule="exact"/>
        <w:rPr>
          <w:rFonts w:ascii="Times New Roman" w:eastAsia="Times New Roman" w:hAnsi="Times New Roman" w:cs="Times New Roman"/>
          <w:sz w:val="28"/>
        </w:rPr>
      </w:pPr>
    </w:p>
    <w:p w14:paraId="22DC2BAD" w14:textId="77777777" w:rsidR="00CD1E6E" w:rsidRDefault="00506D78">
      <w:pPr>
        <w:pStyle w:val="Standard"/>
        <w:numPr>
          <w:ilvl w:val="0"/>
          <w:numId w:val="1"/>
        </w:numPr>
        <w:tabs>
          <w:tab w:val="left" w:pos="1440"/>
        </w:tabs>
        <w:spacing w:line="264" w:lineRule="auto"/>
        <w:ind w:left="720" w:right="220" w:hanging="3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Raspberry Pi </w:t>
      </w:r>
      <w:r>
        <w:rPr>
          <w:rFonts w:ascii="Times New Roman" w:eastAsia="Times New Roman" w:hAnsi="Times New Roman" w:cs="Times New Roman"/>
          <w:sz w:val="28"/>
        </w:rPr>
        <w:t>mounted camera module rev1.3</w:t>
      </w:r>
    </w:p>
    <w:p w14:paraId="7384616A" w14:textId="77777777" w:rsidR="00CD1E6E" w:rsidRDefault="00506D78">
      <w:pPr>
        <w:pStyle w:val="Standard"/>
        <w:numPr>
          <w:ilvl w:val="0"/>
          <w:numId w:val="1"/>
        </w:numPr>
        <w:tabs>
          <w:tab w:val="left" w:pos="1440"/>
        </w:tabs>
        <w:spacing w:line="264" w:lineRule="auto"/>
        <w:ind w:left="720" w:right="220" w:hanging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SHT20 I2C </w:t>
      </w:r>
      <w:r>
        <w:rPr>
          <w:rFonts w:ascii="Times New Roman" w:eastAsia="Times New Roman" w:hAnsi="Times New Roman" w:cs="Times New Roman"/>
          <w:sz w:val="28"/>
        </w:rPr>
        <w:t>temperature &amp; humidity sensor</w:t>
      </w:r>
    </w:p>
    <w:p w14:paraId="389A09FB" w14:textId="77777777" w:rsidR="00CD1E6E" w:rsidRDefault="00CD1E6E">
      <w:pPr>
        <w:pStyle w:val="Standard"/>
        <w:spacing w:line="15" w:lineRule="exact"/>
        <w:rPr>
          <w:rFonts w:ascii="Times New Roman" w:eastAsia="Times New Roman" w:hAnsi="Times New Roman" w:cs="Times New Roman"/>
          <w:sz w:val="28"/>
        </w:rPr>
      </w:pPr>
    </w:p>
    <w:p w14:paraId="087DC05F" w14:textId="77777777" w:rsidR="00CD1E6E" w:rsidRDefault="00506D78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Software Components:</w:t>
      </w:r>
    </w:p>
    <w:p w14:paraId="5B49BC59" w14:textId="77777777" w:rsidR="00CD1E6E" w:rsidRDefault="00CD1E6E">
      <w:pPr>
        <w:pStyle w:val="Standard"/>
        <w:spacing w:line="50" w:lineRule="exact"/>
        <w:rPr>
          <w:rFonts w:ascii="Times New Roman" w:eastAsia="Times New Roman" w:hAnsi="Times New Roman" w:cs="Times New Roman"/>
          <w:b/>
          <w:sz w:val="28"/>
        </w:rPr>
      </w:pPr>
    </w:p>
    <w:p w14:paraId="36CB993E" w14:textId="77777777" w:rsidR="00CD1E6E" w:rsidRDefault="00506D78">
      <w:pPr>
        <w:pStyle w:val="Standard"/>
        <w:numPr>
          <w:ilvl w:val="0"/>
          <w:numId w:val="17"/>
        </w:numPr>
        <w:tabs>
          <w:tab w:val="left" w:pos="1440"/>
        </w:tabs>
        <w:spacing w:line="0" w:lineRule="atLeast"/>
        <w:ind w:left="720" w:hanging="35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ImageMagick</w:t>
      </w:r>
      <w:proofErr w:type="spellEnd"/>
    </w:p>
    <w:p w14:paraId="3BC2C37A" w14:textId="77777777" w:rsidR="00CD1E6E" w:rsidRDefault="00506D78">
      <w:pPr>
        <w:pStyle w:val="Standard"/>
        <w:numPr>
          <w:ilvl w:val="0"/>
          <w:numId w:val="2"/>
        </w:numPr>
        <w:tabs>
          <w:tab w:val="left" w:pos="1440"/>
        </w:tabs>
        <w:spacing w:line="0" w:lineRule="atLeast"/>
        <w:ind w:left="720" w:hanging="35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Aurdino</w:t>
      </w:r>
      <w:proofErr w:type="spellEnd"/>
    </w:p>
    <w:p w14:paraId="39D20500" w14:textId="77777777" w:rsidR="00CD1E6E" w:rsidRDefault="00CD1E6E">
      <w:pPr>
        <w:pStyle w:val="Standard"/>
        <w:spacing w:line="47" w:lineRule="exact"/>
        <w:rPr>
          <w:rFonts w:ascii="Times New Roman" w:eastAsia="Times New Roman" w:hAnsi="Times New Roman" w:cs="Times New Roman"/>
          <w:sz w:val="28"/>
        </w:rPr>
      </w:pPr>
    </w:p>
    <w:p w14:paraId="49169722" w14:textId="77777777" w:rsidR="00CD1E6E" w:rsidRDefault="00506D78">
      <w:pPr>
        <w:pStyle w:val="Standard"/>
        <w:numPr>
          <w:ilvl w:val="0"/>
          <w:numId w:val="2"/>
        </w:numPr>
        <w:tabs>
          <w:tab w:val="left" w:pos="1440"/>
        </w:tabs>
        <w:spacing w:line="0" w:lineRule="atLeast"/>
        <w:ind w:left="720" w:hanging="3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Python 3 (IDLE)</w:t>
      </w:r>
    </w:p>
    <w:p w14:paraId="02B0CDCB" w14:textId="77777777" w:rsidR="00CD1E6E" w:rsidRDefault="00CD1E6E">
      <w:pPr>
        <w:pStyle w:val="Standard"/>
        <w:spacing w:line="47" w:lineRule="exact"/>
        <w:rPr>
          <w:rFonts w:ascii="Times New Roman" w:eastAsia="Times New Roman" w:hAnsi="Times New Roman" w:cs="Times New Roman"/>
          <w:sz w:val="28"/>
        </w:rPr>
      </w:pPr>
    </w:p>
    <w:p w14:paraId="53D3A170" w14:textId="77777777" w:rsidR="00CD1E6E" w:rsidRDefault="00506D78">
      <w:pPr>
        <w:pStyle w:val="Standard"/>
        <w:numPr>
          <w:ilvl w:val="0"/>
          <w:numId w:val="2"/>
        </w:numPr>
        <w:tabs>
          <w:tab w:val="left" w:pos="1440"/>
        </w:tabs>
        <w:spacing w:line="0" w:lineRule="atLeast"/>
        <w:ind w:left="720" w:hanging="359"/>
        <w:rPr>
          <w:rFonts w:ascii="Times New Roman" w:eastAsia="Times New Roman" w:hAnsi="Times New Roman" w:cs="Times New Roman"/>
          <w:sz w:val="28"/>
        </w:rPr>
        <w:sectPr w:rsidR="00CD1E6E"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sz w:val="28"/>
        </w:rPr>
        <w:t>Open CV</w:t>
      </w:r>
    </w:p>
    <w:p w14:paraId="78E52479" w14:textId="77777777" w:rsidR="00CD1E6E" w:rsidRDefault="00506D78">
      <w:pPr>
        <w:pStyle w:val="Standard"/>
        <w:tabs>
          <w:tab w:val="left" w:pos="7080"/>
        </w:tabs>
        <w:spacing w:line="0" w:lineRule="atLeast"/>
      </w:pPr>
      <w:bookmarkStart w:id="1" w:name="page3"/>
      <w:bookmarkEnd w:id="1"/>
      <w:r>
        <w:rPr>
          <w:rFonts w:ascii="Times New Roman" w:eastAsia="Times New Roman" w:hAnsi="Times New Roman" w:cs="Times New Roman"/>
          <w:b/>
          <w:sz w:val="32"/>
        </w:rPr>
        <w:lastRenderedPageBreak/>
        <w:t>UML Diagram and Case Study: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noProof/>
        </w:rPr>
        <w:drawing>
          <wp:inline distT="0" distB="0" distL="0" distR="0" wp14:anchorId="15C84CEC" wp14:editId="403BC749">
            <wp:extent cx="8736451" cy="4087459"/>
            <wp:effectExtent l="0" t="0" r="7499" b="8291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6451" cy="40874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B51E30" w14:textId="77777777" w:rsidR="00CD1E6E" w:rsidRDefault="00CD1E6E">
      <w:pPr>
        <w:pStyle w:val="Standard"/>
        <w:spacing w:line="20" w:lineRule="exact"/>
        <w:rPr>
          <w:rFonts w:ascii="Times New Roman" w:eastAsia="Times New Roman" w:hAnsi="Times New Roman" w:cs="Times New Roman"/>
          <w:b/>
          <w:sz w:val="32"/>
        </w:rPr>
        <w:sectPr w:rsidR="00CD1E6E">
          <w:pgSz w:w="15840" w:h="12240" w:orient="landscape"/>
          <w:pgMar w:top="1438" w:right="1440" w:bottom="1440" w:left="1440" w:header="720" w:footer="720" w:gutter="0"/>
          <w:cols w:space="720"/>
        </w:sectPr>
      </w:pPr>
    </w:p>
    <w:p w14:paraId="0453BE08" w14:textId="77777777" w:rsidR="00CD1E6E" w:rsidRDefault="00506D78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bookmarkStart w:id="2" w:name="page4"/>
      <w:bookmarkEnd w:id="2"/>
      <w:r>
        <w:rPr>
          <w:rFonts w:ascii="Times New Roman" w:eastAsia="Times New Roman" w:hAnsi="Times New Roman" w:cs="Times New Roman"/>
          <w:b/>
          <w:sz w:val="32"/>
        </w:rPr>
        <w:lastRenderedPageBreak/>
        <w:t>Pseudo code:</w:t>
      </w:r>
    </w:p>
    <w:p w14:paraId="1BADDAED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32"/>
        </w:rPr>
      </w:pPr>
    </w:p>
    <w:p w14:paraId="77B47B67" w14:textId="77777777" w:rsidR="00CD1E6E" w:rsidRDefault="00CD1E6E">
      <w:pPr>
        <w:pStyle w:val="Standard"/>
        <w:spacing w:line="295" w:lineRule="exact"/>
        <w:rPr>
          <w:rFonts w:ascii="Times New Roman" w:eastAsia="Times New Roman" w:hAnsi="Times New Roman" w:cs="Times New Roman"/>
        </w:rPr>
      </w:pPr>
    </w:p>
    <w:p w14:paraId="61EF1F4B" w14:textId="77777777" w:rsidR="00CD1E6E" w:rsidRDefault="00506D78">
      <w:pPr>
        <w:pStyle w:val="Standard"/>
        <w:numPr>
          <w:ilvl w:val="0"/>
          <w:numId w:val="18"/>
        </w:numPr>
        <w:tabs>
          <w:tab w:val="left" w:pos="1440"/>
        </w:tabs>
        <w:spacing w:line="348" w:lineRule="auto"/>
        <w:ind w:left="720" w:right="44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Open IDLE (menu &gt; programming&gt;python3(IDLE))</w:t>
      </w:r>
    </w:p>
    <w:p w14:paraId="2D906A45" w14:textId="77777777" w:rsidR="00CD1E6E" w:rsidRDefault="00CD1E6E">
      <w:pPr>
        <w:pStyle w:val="Standard"/>
        <w:spacing w:line="28" w:lineRule="exact"/>
        <w:rPr>
          <w:rFonts w:ascii="Arial" w:eastAsia="Arial" w:hAnsi="Arial"/>
          <w:color w:val="999999"/>
          <w:sz w:val="27"/>
        </w:rPr>
      </w:pPr>
    </w:p>
    <w:p w14:paraId="1849B3BB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52" w:lineRule="auto"/>
        <w:ind w:left="720" w:right="76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Create a new file </w:t>
      </w:r>
      <w:r>
        <w:rPr>
          <w:rFonts w:ascii="Times New Roman" w:eastAsia="Times New Roman" w:hAnsi="Times New Roman" w:cs="Times New Roman"/>
          <w:color w:val="222222"/>
          <w:sz w:val="28"/>
        </w:rPr>
        <w:t>(File&gt;New File) and then save it as timelapse.py.</w:t>
      </w:r>
    </w:p>
    <w:p w14:paraId="5E80DE87" w14:textId="77777777" w:rsidR="00CD1E6E" w:rsidRDefault="00CD1E6E">
      <w:pPr>
        <w:pStyle w:val="Standard"/>
        <w:spacing w:line="21" w:lineRule="exact"/>
        <w:rPr>
          <w:rFonts w:ascii="Arial" w:eastAsia="Arial" w:hAnsi="Arial"/>
          <w:color w:val="999999"/>
          <w:sz w:val="27"/>
        </w:rPr>
      </w:pPr>
    </w:p>
    <w:p w14:paraId="10E5D9D5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52" w:lineRule="auto"/>
        <w:ind w:left="720" w:right="50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Now with three simple lines of code, you can use Python to take a photo:</w:t>
      </w:r>
    </w:p>
    <w:p w14:paraId="5CE26C5C" w14:textId="77777777" w:rsidR="00CD1E6E" w:rsidRDefault="00CD1E6E">
      <w:pPr>
        <w:pStyle w:val="Standard"/>
        <w:spacing w:line="24" w:lineRule="exact"/>
        <w:rPr>
          <w:rFonts w:ascii="Arial" w:eastAsia="Arial" w:hAnsi="Arial"/>
          <w:color w:val="999999"/>
          <w:sz w:val="27"/>
        </w:rPr>
      </w:pPr>
    </w:p>
    <w:p w14:paraId="7563F729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48" w:lineRule="auto"/>
        <w:ind w:left="720" w:right="38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Save your script, and then run it on your keyboard.</w:t>
      </w:r>
    </w:p>
    <w:p w14:paraId="170DD5C2" w14:textId="77777777" w:rsidR="00CD1E6E" w:rsidRDefault="00CD1E6E">
      <w:pPr>
        <w:pStyle w:val="Standard"/>
        <w:spacing w:line="28" w:lineRule="exact"/>
        <w:rPr>
          <w:rFonts w:ascii="Arial" w:eastAsia="Arial" w:hAnsi="Arial"/>
          <w:color w:val="999999"/>
          <w:sz w:val="27"/>
        </w:rPr>
      </w:pPr>
    </w:p>
    <w:p w14:paraId="08CE42AE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55" w:lineRule="auto"/>
        <w:ind w:left="720" w:right="36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You can take multiple images using the Camera Module by capturing images with </w:t>
      </w:r>
      <w:r>
        <w:rPr>
          <w:rFonts w:ascii="Times New Roman" w:eastAsia="Times New Roman" w:hAnsi="Times New Roman" w:cs="Times New Roman"/>
          <w:color w:val="222222"/>
          <w:sz w:val="28"/>
        </w:rPr>
        <w:t>a loop. A for-loop can be used to capture a set number of images.</w:t>
      </w:r>
    </w:p>
    <w:p w14:paraId="6BE0C076" w14:textId="77777777" w:rsidR="00CD1E6E" w:rsidRDefault="00CD1E6E">
      <w:pPr>
        <w:pStyle w:val="Standard"/>
        <w:spacing w:line="20" w:lineRule="exact"/>
        <w:rPr>
          <w:rFonts w:ascii="Arial" w:eastAsia="Arial" w:hAnsi="Arial"/>
          <w:color w:val="999999"/>
          <w:sz w:val="27"/>
        </w:rPr>
      </w:pPr>
    </w:p>
    <w:p w14:paraId="28445200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55" w:lineRule="auto"/>
        <w:ind w:left="720" w:right="46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Modify your file to incorporate a for-loop. In this example, the Pi Camera will capture 10 images:</w:t>
      </w:r>
    </w:p>
    <w:p w14:paraId="600A8976" w14:textId="77777777" w:rsidR="00CD1E6E" w:rsidRDefault="00CD1E6E">
      <w:pPr>
        <w:pStyle w:val="Standard"/>
        <w:spacing w:line="22" w:lineRule="exact"/>
        <w:rPr>
          <w:rFonts w:ascii="Arial" w:eastAsia="Arial" w:hAnsi="Arial"/>
          <w:color w:val="999999"/>
          <w:sz w:val="27"/>
        </w:rPr>
      </w:pPr>
    </w:p>
    <w:p w14:paraId="0F486E4E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55" w:lineRule="auto"/>
        <w:ind w:left="720" w:right="54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Save your script again and run your program. Then have a look inside your File Manager to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see what has been created.</w:t>
      </w:r>
    </w:p>
    <w:p w14:paraId="68BC522B" w14:textId="77777777" w:rsidR="00CD1E6E" w:rsidRDefault="00CD1E6E">
      <w:pPr>
        <w:pStyle w:val="Standard"/>
        <w:spacing w:line="21" w:lineRule="exact"/>
        <w:rPr>
          <w:rFonts w:ascii="Arial" w:eastAsia="Arial" w:hAnsi="Arial"/>
          <w:color w:val="999999"/>
          <w:sz w:val="27"/>
        </w:rPr>
      </w:pPr>
    </w:p>
    <w:p w14:paraId="1BA91F6E" w14:textId="77777777" w:rsidR="00CD1E6E" w:rsidRDefault="00506D78">
      <w:pPr>
        <w:pStyle w:val="Standard"/>
        <w:numPr>
          <w:ilvl w:val="0"/>
          <w:numId w:val="3"/>
        </w:numPr>
        <w:tabs>
          <w:tab w:val="left" w:pos="1440"/>
        </w:tabs>
        <w:spacing w:line="348" w:lineRule="auto"/>
        <w:ind w:left="720" w:right="501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There’s only one image there, and it’s the last image that was</w:t>
      </w:r>
    </w:p>
    <w:p w14:paraId="42277057" w14:textId="77777777" w:rsidR="00CD1E6E" w:rsidRDefault="00506D78">
      <w:pPr>
        <w:pStyle w:val="Standard"/>
        <w:spacing w:line="200" w:lineRule="exact"/>
        <w:rPr>
          <w:rFonts w:ascii="Times New Roman" w:eastAsia="Times New Roman" w:hAnsi="Times New Roman" w:cs="Times New Roman"/>
          <w:color w:val="999999"/>
          <w:sz w:val="27"/>
        </w:rPr>
      </w:pPr>
      <w:r>
        <w:rPr>
          <w:rFonts w:ascii="Times New Roman" w:eastAsia="Times New Roman" w:hAnsi="Times New Roman" w:cs="Times New Roman"/>
          <w:color w:val="999999"/>
          <w:sz w:val="27"/>
        </w:rPr>
        <w:br w:type="column"/>
      </w:r>
    </w:p>
    <w:p w14:paraId="7E0D87FA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682681DF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28513230" w14:textId="77777777" w:rsidR="00CD1E6E" w:rsidRDefault="00CD1E6E">
      <w:pPr>
        <w:pStyle w:val="Standard"/>
        <w:spacing w:line="263" w:lineRule="exact"/>
        <w:rPr>
          <w:rFonts w:ascii="Times New Roman" w:eastAsia="Times New Roman" w:hAnsi="Times New Roman" w:cs="Times New Roman"/>
        </w:rPr>
      </w:pPr>
    </w:p>
    <w:p w14:paraId="4DFF1DAC" w14:textId="77777777" w:rsidR="00CD1E6E" w:rsidRDefault="00506D78">
      <w:pPr>
        <w:pStyle w:val="Standard"/>
        <w:spacing w:line="357" w:lineRule="auto"/>
        <w:ind w:left="359" w:right="12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taken. This is because each image had the same file name, so it was overwritten by the next image to be taken. This is a problem which can be solved by a littl</w:t>
      </w:r>
      <w:r>
        <w:rPr>
          <w:rFonts w:ascii="Times New Roman" w:eastAsia="Times New Roman" w:hAnsi="Times New Roman" w:cs="Times New Roman"/>
          <w:color w:val="222222"/>
          <w:sz w:val="28"/>
        </w:rPr>
        <w:t>e modification of the script:</w:t>
      </w:r>
    </w:p>
    <w:p w14:paraId="4F223F34" w14:textId="77777777" w:rsidR="00CD1E6E" w:rsidRDefault="00CD1E6E">
      <w:pPr>
        <w:pStyle w:val="Standard"/>
        <w:spacing w:line="18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14:paraId="6FDF810F" w14:textId="77777777" w:rsidR="00CD1E6E" w:rsidRDefault="00506D78">
      <w:pPr>
        <w:pStyle w:val="Standard"/>
        <w:numPr>
          <w:ilvl w:val="0"/>
          <w:numId w:val="19"/>
        </w:numPr>
        <w:tabs>
          <w:tab w:val="left" w:pos="718"/>
        </w:tabs>
        <w:spacing w:line="355" w:lineRule="auto"/>
        <w:ind w:left="359" w:right="40" w:hanging="359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If you look in the File Manager now, you should see ten images named image0000.jpg up to image0009.jpg.</w:t>
      </w:r>
    </w:p>
    <w:p w14:paraId="6C670E1D" w14:textId="77777777" w:rsidR="00CD1E6E" w:rsidRDefault="00CD1E6E">
      <w:pPr>
        <w:pStyle w:val="Standard"/>
        <w:spacing w:line="21" w:lineRule="exact"/>
        <w:rPr>
          <w:rFonts w:ascii="Arial" w:eastAsia="Arial" w:hAnsi="Arial"/>
          <w:color w:val="999999"/>
          <w:sz w:val="27"/>
        </w:rPr>
      </w:pPr>
    </w:p>
    <w:p w14:paraId="48955D81" w14:textId="77777777" w:rsidR="00CD1E6E" w:rsidRDefault="00506D78">
      <w:pPr>
        <w:pStyle w:val="Standard"/>
        <w:numPr>
          <w:ilvl w:val="0"/>
          <w:numId w:val="4"/>
        </w:numPr>
        <w:tabs>
          <w:tab w:val="left" w:pos="718"/>
        </w:tabs>
        <w:spacing w:line="357" w:lineRule="auto"/>
        <w:ind w:left="359" w:right="60" w:hanging="359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The syntax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</w:rPr>
        <w:t>image{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</w:rPr>
        <w:t xml:space="preserve">0:04d}.jpg adds the value of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>, which starts at 0 and ends at 9, to the file name. It also pads the num</w:t>
      </w:r>
      <w:r>
        <w:rPr>
          <w:rFonts w:ascii="Times New Roman" w:eastAsia="Times New Roman" w:hAnsi="Times New Roman" w:cs="Times New Roman"/>
          <w:color w:val="222222"/>
          <w:sz w:val="28"/>
        </w:rPr>
        <w:t>ber with zeros, so that there are always 4 digits. This will be important later on.</w:t>
      </w:r>
    </w:p>
    <w:p w14:paraId="2530F827" w14:textId="77777777" w:rsidR="00CD1E6E" w:rsidRDefault="00CD1E6E">
      <w:pPr>
        <w:pStyle w:val="Standard"/>
        <w:spacing w:line="20" w:lineRule="exact"/>
        <w:rPr>
          <w:rFonts w:ascii="Arial" w:eastAsia="Arial" w:hAnsi="Arial"/>
          <w:color w:val="999999"/>
          <w:sz w:val="27"/>
        </w:rPr>
      </w:pPr>
    </w:p>
    <w:p w14:paraId="62ACC549" w14:textId="77777777" w:rsidR="00CD1E6E" w:rsidRDefault="00506D78">
      <w:pPr>
        <w:pStyle w:val="Standard"/>
        <w:numPr>
          <w:ilvl w:val="0"/>
          <w:numId w:val="4"/>
        </w:numPr>
        <w:tabs>
          <w:tab w:val="left" w:pos="718"/>
        </w:tabs>
        <w:spacing w:line="357" w:lineRule="auto"/>
        <w:ind w:left="359" w:hanging="359"/>
        <w:rPr>
          <w:rFonts w:ascii="Times New Roman" w:eastAsia="Times New Roman" w:hAnsi="Times New Roman" w:cs="Times New Roman"/>
          <w:color w:val="222222"/>
          <w:sz w:val="28"/>
        </w:rPr>
        <w:sectPr w:rsidR="00CD1E6E">
          <w:pgSz w:w="12240" w:h="15840"/>
          <w:pgMar w:top="1438" w:right="1440" w:bottom="919" w:left="1440" w:header="720" w:footer="720" w:gutter="0"/>
          <w:cols w:num="2" w:space="720" w:equalWidth="0">
            <w:col w:w="4681" w:space="720"/>
            <w:col w:w="3959" w:space="0"/>
          </w:cols>
        </w:sect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Now that you know how to take multiple photos, let’s see how you can turn that sequence into an animated GIF. For this you’re going to need the program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ImageMagick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>. If you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haven’t already installed it,</w:t>
      </w:r>
    </w:p>
    <w:p w14:paraId="1919688C" w14:textId="77777777" w:rsidR="00CD1E6E" w:rsidRDefault="00CD1E6E">
      <w:pPr>
        <w:pStyle w:val="Standard"/>
        <w:spacing w:line="14" w:lineRule="exact"/>
        <w:rPr>
          <w:rFonts w:ascii="Times New Roman" w:eastAsia="Times New Roman" w:hAnsi="Times New Roman" w:cs="Times New Roman"/>
          <w:color w:val="999999"/>
          <w:sz w:val="27"/>
        </w:rPr>
      </w:pPr>
      <w:bookmarkStart w:id="3" w:name="page5"/>
      <w:bookmarkEnd w:id="3"/>
    </w:p>
    <w:p w14:paraId="7ECC9354" w14:textId="77777777" w:rsidR="00CD1E6E" w:rsidRDefault="00506D78">
      <w:pPr>
        <w:pStyle w:val="Standard"/>
        <w:spacing w:line="348" w:lineRule="auto"/>
        <w:ind w:left="720" w:right="54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there are instructions in the software setup guide.</w:t>
      </w:r>
    </w:p>
    <w:p w14:paraId="093D00DE" w14:textId="77777777" w:rsidR="00CD1E6E" w:rsidRDefault="00CD1E6E">
      <w:pPr>
        <w:pStyle w:val="Standard"/>
        <w:spacing w:line="28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14:paraId="0457082A" w14:textId="77777777" w:rsidR="00CD1E6E" w:rsidRDefault="00506D78">
      <w:pPr>
        <w:pStyle w:val="Standard"/>
        <w:numPr>
          <w:ilvl w:val="0"/>
          <w:numId w:val="20"/>
        </w:numPr>
        <w:tabs>
          <w:tab w:val="left" w:pos="1440"/>
        </w:tabs>
        <w:spacing w:line="357" w:lineRule="auto"/>
        <w:ind w:left="720" w:hanging="360"/>
        <w:rPr>
          <w:rFonts w:ascii="Times New Roman" w:eastAsia="Times New Roman" w:hAnsi="Times New Roman" w:cs="Times New Roman"/>
          <w:color w:val="222222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ImageMagick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is a command line program that can be used to manipulate images. First of all, you can try it out by opening up your terminal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ctrl+alt+t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>) and typing the follo</w:t>
      </w:r>
      <w:r>
        <w:rPr>
          <w:rFonts w:ascii="Times New Roman" w:eastAsia="Times New Roman" w:hAnsi="Times New Roman" w:cs="Times New Roman"/>
          <w:color w:val="222222"/>
          <w:sz w:val="28"/>
        </w:rPr>
        <w:t>wing:</w:t>
      </w:r>
    </w:p>
    <w:p w14:paraId="19E0D9A0" w14:textId="77777777" w:rsidR="00CD1E6E" w:rsidRDefault="00CD1E6E">
      <w:pPr>
        <w:pStyle w:val="Standard"/>
        <w:spacing w:line="18" w:lineRule="exact"/>
        <w:rPr>
          <w:rFonts w:ascii="Arial" w:eastAsia="Arial" w:hAnsi="Arial"/>
          <w:color w:val="999999"/>
          <w:sz w:val="27"/>
        </w:rPr>
      </w:pPr>
    </w:p>
    <w:p w14:paraId="62098299" w14:textId="77777777" w:rsidR="00CD1E6E" w:rsidRDefault="00506D78">
      <w:pPr>
        <w:pStyle w:val="Standard"/>
        <w:numPr>
          <w:ilvl w:val="0"/>
          <w:numId w:val="5"/>
        </w:numPr>
        <w:tabs>
          <w:tab w:val="left" w:pos="1440"/>
        </w:tabs>
        <w:spacing w:line="355" w:lineRule="auto"/>
        <w:ind w:left="720" w:right="100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The -delay option sets the amount of time (in 100ths of a second) between frames. The – loop option sets the number of times the GIF will loop. Here the 0 tells it to loop forever.</w:t>
      </w:r>
    </w:p>
    <w:p w14:paraId="21E41F9F" w14:textId="77777777" w:rsidR="00CD1E6E" w:rsidRDefault="00CD1E6E">
      <w:pPr>
        <w:pStyle w:val="Standard"/>
        <w:spacing w:line="23" w:lineRule="exact"/>
        <w:rPr>
          <w:rFonts w:ascii="Arial" w:eastAsia="Arial" w:hAnsi="Arial"/>
          <w:color w:val="999999"/>
          <w:sz w:val="27"/>
        </w:rPr>
      </w:pPr>
    </w:p>
    <w:p w14:paraId="479DC9CA" w14:textId="77777777" w:rsidR="00CD1E6E" w:rsidRDefault="00506D78">
      <w:pPr>
        <w:pStyle w:val="Standard"/>
        <w:numPr>
          <w:ilvl w:val="0"/>
          <w:numId w:val="5"/>
        </w:numPr>
        <w:tabs>
          <w:tab w:val="left" w:pos="1440"/>
        </w:tabs>
        <w:spacing w:line="352" w:lineRule="auto"/>
        <w:ind w:left="720" w:right="120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This will take a little time to run, but once it’s complete you sho</w:t>
      </w:r>
      <w:r>
        <w:rPr>
          <w:rFonts w:ascii="Times New Roman" w:eastAsia="Times New Roman" w:hAnsi="Times New Roman" w:cs="Times New Roman"/>
          <w:color w:val="222222"/>
          <w:sz w:val="28"/>
        </w:rPr>
        <w:t>uld see the file</w:t>
      </w:r>
    </w:p>
    <w:p w14:paraId="0B53189D" w14:textId="77777777" w:rsidR="00CD1E6E" w:rsidRDefault="00CD1E6E">
      <w:pPr>
        <w:pStyle w:val="Standard"/>
        <w:spacing w:line="21" w:lineRule="exact"/>
        <w:rPr>
          <w:rFonts w:ascii="Times New Roman" w:eastAsia="Times New Roman" w:hAnsi="Times New Roman" w:cs="Times New Roman"/>
          <w:color w:val="999999"/>
          <w:sz w:val="27"/>
        </w:rPr>
      </w:pPr>
    </w:p>
    <w:p w14:paraId="0DE3E46E" w14:textId="77777777" w:rsidR="00CD1E6E" w:rsidRDefault="00506D78">
      <w:pPr>
        <w:pStyle w:val="Standard"/>
        <w:spacing w:line="348" w:lineRule="auto"/>
        <w:ind w:left="720" w:right="90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animation.gif in the File Manager:</w:t>
      </w:r>
    </w:p>
    <w:p w14:paraId="7ABEF592" w14:textId="77777777" w:rsidR="00CD1E6E" w:rsidRDefault="00CD1E6E">
      <w:pPr>
        <w:pStyle w:val="Standard"/>
        <w:spacing w:line="15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14:paraId="0ADFE94A" w14:textId="77777777" w:rsidR="00CD1E6E" w:rsidRDefault="00506D78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Reducing the file size</w:t>
      </w:r>
    </w:p>
    <w:p w14:paraId="4B056A1D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b/>
          <w:sz w:val="28"/>
        </w:rPr>
      </w:pPr>
    </w:p>
    <w:p w14:paraId="29C4B726" w14:textId="77777777" w:rsidR="00CD1E6E" w:rsidRDefault="00506D78">
      <w:pPr>
        <w:pStyle w:val="Standard"/>
        <w:spacing w:line="355" w:lineRule="auto"/>
        <w:ind w:right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Currently, your animated GIF is probably sitting at around the 10MB range, which is a little large for a ten-frame animation. This is because your Pi camera captures images at a </w:t>
      </w:r>
      <w:r>
        <w:rPr>
          <w:rFonts w:ascii="Times New Roman" w:eastAsia="Times New Roman" w:hAnsi="Times New Roman" w:cs="Times New Roman"/>
          <w:sz w:val="28"/>
        </w:rPr>
        <w:t>resolution of 3280 x 2464 if you have</w:t>
      </w:r>
    </w:p>
    <w:p w14:paraId="7AB2F3C2" w14:textId="77777777" w:rsidR="00CD1E6E" w:rsidRDefault="00506D78">
      <w:pPr>
        <w:pStyle w:val="Standard"/>
        <w:spacing w:line="14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column"/>
      </w:r>
    </w:p>
    <w:p w14:paraId="3E3E5A34" w14:textId="77777777" w:rsidR="00CD1E6E" w:rsidRDefault="00506D78">
      <w:pPr>
        <w:pStyle w:val="Standard"/>
        <w:numPr>
          <w:ilvl w:val="0"/>
          <w:numId w:val="21"/>
        </w:numPr>
        <w:tabs>
          <w:tab w:val="left" w:pos="1440"/>
        </w:tabs>
        <w:spacing w:line="355" w:lineRule="auto"/>
        <w:ind w:left="720" w:right="220" w:hanging="359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You can double-click this and watch the animation in Image Viewer. Again, give it a little time to open as it’s probably a fairly large file.</w:t>
      </w:r>
    </w:p>
    <w:p w14:paraId="79175920" w14:textId="77777777" w:rsidR="00CD1E6E" w:rsidRDefault="00CD1E6E">
      <w:pPr>
        <w:pStyle w:val="Standard"/>
        <w:spacing w:line="19" w:lineRule="exact"/>
        <w:rPr>
          <w:rFonts w:ascii="Arial" w:eastAsia="Arial" w:hAnsi="Arial"/>
          <w:color w:val="999999"/>
          <w:sz w:val="27"/>
        </w:rPr>
      </w:pPr>
    </w:p>
    <w:p w14:paraId="0FC31178" w14:textId="77777777" w:rsidR="00CD1E6E" w:rsidRDefault="00506D78">
      <w:pPr>
        <w:pStyle w:val="Standard"/>
        <w:numPr>
          <w:ilvl w:val="0"/>
          <w:numId w:val="6"/>
        </w:numPr>
        <w:tabs>
          <w:tab w:val="left" w:pos="1440"/>
        </w:tabs>
        <w:spacing w:line="355" w:lineRule="auto"/>
        <w:ind w:left="720" w:hanging="359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As with all command line programs, you can call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ImageMagick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from within </w:t>
      </w:r>
      <w:r>
        <w:rPr>
          <w:rFonts w:ascii="Times New Roman" w:eastAsia="Times New Roman" w:hAnsi="Times New Roman" w:cs="Times New Roman"/>
          <w:color w:val="222222"/>
          <w:sz w:val="28"/>
        </w:rPr>
        <w:t>Python. You just need to use the OS library, as shown below:</w:t>
      </w:r>
    </w:p>
    <w:p w14:paraId="4981F159" w14:textId="77777777" w:rsidR="00CD1E6E" w:rsidRDefault="00CD1E6E">
      <w:pPr>
        <w:pStyle w:val="Standard"/>
        <w:spacing w:line="20" w:lineRule="exact"/>
        <w:rPr>
          <w:rFonts w:ascii="Arial" w:eastAsia="Arial" w:hAnsi="Arial"/>
          <w:color w:val="999999"/>
          <w:sz w:val="27"/>
        </w:rPr>
      </w:pPr>
    </w:p>
    <w:p w14:paraId="1914CB7C" w14:textId="77777777" w:rsidR="00CD1E6E" w:rsidRDefault="00506D78">
      <w:pPr>
        <w:pStyle w:val="Standard"/>
        <w:numPr>
          <w:ilvl w:val="0"/>
          <w:numId w:val="6"/>
        </w:numPr>
        <w:tabs>
          <w:tab w:val="left" w:pos="1440"/>
        </w:tabs>
        <w:spacing w:line="372" w:lineRule="auto"/>
        <w:ind w:left="720" w:right="60" w:hanging="359"/>
        <w:rPr>
          <w:rFonts w:ascii="Times New Roman" w:eastAsia="Times New Roman" w:hAnsi="Times New Roman" w:cs="Times New Roman"/>
          <w:color w:val="222222"/>
          <w:sz w:val="27"/>
        </w:rPr>
      </w:pPr>
      <w:r>
        <w:rPr>
          <w:rFonts w:ascii="Times New Roman" w:eastAsia="Times New Roman" w:hAnsi="Times New Roman" w:cs="Times New Roman"/>
          <w:color w:val="222222"/>
          <w:sz w:val="27"/>
        </w:rPr>
        <w:t xml:space="preserve">This will take a little time to run. You should see the word done printed in the shell when the script has finished. Your new animation.gif will be playable from the File Manager after a couple </w:t>
      </w:r>
      <w:r>
        <w:rPr>
          <w:rFonts w:ascii="Times New Roman" w:eastAsia="Times New Roman" w:hAnsi="Times New Roman" w:cs="Times New Roman"/>
          <w:color w:val="222222"/>
          <w:sz w:val="27"/>
        </w:rPr>
        <w:t>of minutes.</w:t>
      </w:r>
    </w:p>
    <w:p w14:paraId="4DCF19F4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color w:val="999999"/>
          <w:sz w:val="26"/>
        </w:rPr>
      </w:pPr>
    </w:p>
    <w:p w14:paraId="1D23918A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7893242F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14:paraId="3FE02319" w14:textId="77777777" w:rsidR="00CD1E6E" w:rsidRDefault="00CD1E6E">
      <w:pPr>
        <w:pStyle w:val="Standard"/>
        <w:spacing w:line="369" w:lineRule="exact"/>
        <w:rPr>
          <w:rFonts w:ascii="Times New Roman" w:eastAsia="Times New Roman" w:hAnsi="Times New Roman" w:cs="Times New Roman"/>
        </w:rPr>
      </w:pPr>
    </w:p>
    <w:p w14:paraId="14AF5206" w14:textId="77777777" w:rsidR="00CD1E6E" w:rsidRDefault="00CD1E6E">
      <w:pPr>
        <w:pStyle w:val="Standard"/>
        <w:spacing w:line="355" w:lineRule="auto"/>
        <w:ind w:right="120"/>
        <w:rPr>
          <w:rFonts w:ascii="Times New Roman" w:eastAsia="Times New Roman" w:hAnsi="Times New Roman" w:cs="Times New Roman"/>
          <w:sz w:val="28"/>
        </w:rPr>
      </w:pPr>
    </w:p>
    <w:p w14:paraId="24EA5EC9" w14:textId="77777777" w:rsidR="00CD1E6E" w:rsidRDefault="00506D78">
      <w:pPr>
        <w:pStyle w:val="Standard"/>
        <w:spacing w:line="355" w:lineRule="auto"/>
        <w:ind w:right="1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Camera Module v3, or 1920 x 1080 if you have an original Camera Module. You can produce smaller GIFs by using a smaller image resolution.</w:t>
      </w:r>
    </w:p>
    <w:p w14:paraId="4E431E1C" w14:textId="77777777" w:rsidR="00CD1E6E" w:rsidRDefault="00CD1E6E">
      <w:pPr>
        <w:pStyle w:val="Standard"/>
        <w:spacing w:line="361" w:lineRule="exact"/>
        <w:rPr>
          <w:rFonts w:ascii="Times New Roman" w:eastAsia="Times New Roman" w:hAnsi="Times New Roman" w:cs="Times New Roman"/>
          <w:sz w:val="28"/>
        </w:rPr>
      </w:pPr>
    </w:p>
    <w:p w14:paraId="7FE6F0E2" w14:textId="77777777" w:rsidR="00CD1E6E" w:rsidRDefault="00506D78">
      <w:pPr>
        <w:pStyle w:val="Standard"/>
        <w:numPr>
          <w:ilvl w:val="0"/>
          <w:numId w:val="22"/>
        </w:numPr>
        <w:tabs>
          <w:tab w:val="left" w:pos="1440"/>
        </w:tabs>
        <w:spacing w:line="369" w:lineRule="auto"/>
        <w:ind w:left="720" w:right="300" w:hanging="359"/>
        <w:jc w:val="both"/>
        <w:rPr>
          <w:rFonts w:ascii="Times New Roman" w:eastAsia="Times New Roman" w:hAnsi="Times New Roman" w:cs="Times New Roman"/>
          <w:color w:val="222222"/>
          <w:sz w:val="27"/>
        </w:rPr>
        <w:sectPr w:rsidR="00CD1E6E">
          <w:pgSz w:w="12240" w:h="15840"/>
          <w:pgMar w:top="1440" w:right="1440" w:bottom="93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color w:val="222222"/>
          <w:sz w:val="27"/>
        </w:rPr>
        <w:t>Go back to your timelapse.py file. Now add in a single new</w:t>
      </w:r>
    </w:p>
    <w:p w14:paraId="59B410B3" w14:textId="77777777" w:rsidR="00CD1E6E" w:rsidRDefault="00CD1E6E">
      <w:pPr>
        <w:pStyle w:val="Standard"/>
        <w:spacing w:line="14" w:lineRule="exact"/>
        <w:rPr>
          <w:rFonts w:ascii="Times New Roman" w:eastAsia="Times New Roman" w:hAnsi="Times New Roman" w:cs="Times New Roman"/>
          <w:color w:val="999999"/>
          <w:sz w:val="27"/>
        </w:rPr>
      </w:pPr>
      <w:bookmarkStart w:id="4" w:name="page6"/>
      <w:bookmarkEnd w:id="4"/>
    </w:p>
    <w:p w14:paraId="6BF193F1" w14:textId="77777777" w:rsidR="00CD1E6E" w:rsidRDefault="00506D78">
      <w:pPr>
        <w:pStyle w:val="Standard"/>
        <w:spacing w:line="348" w:lineRule="auto"/>
        <w:ind w:left="720" w:right="561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line to set the resolution of the </w:t>
      </w:r>
      <w:r>
        <w:rPr>
          <w:rFonts w:ascii="Times New Roman" w:eastAsia="Times New Roman" w:hAnsi="Times New Roman" w:cs="Times New Roman"/>
          <w:color w:val="222222"/>
          <w:sz w:val="28"/>
        </w:rPr>
        <w:t>images:</w:t>
      </w:r>
    </w:p>
    <w:p w14:paraId="2DC57A7D" w14:textId="77777777" w:rsidR="00CD1E6E" w:rsidRDefault="00CD1E6E">
      <w:pPr>
        <w:pStyle w:val="Standard"/>
        <w:spacing w:line="15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14:paraId="0BF8E3A8" w14:textId="77777777" w:rsidR="00CD1E6E" w:rsidRDefault="00506D78">
      <w:pPr>
        <w:pStyle w:val="Standard"/>
        <w:numPr>
          <w:ilvl w:val="0"/>
          <w:numId w:val="23"/>
        </w:numPr>
        <w:tabs>
          <w:tab w:val="left" w:pos="1440"/>
        </w:tabs>
        <w:spacing w:line="0" w:lineRule="atLeast"/>
        <w:ind w:left="720" w:hanging="36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If you want even smaller GIFs,</w:t>
      </w:r>
    </w:p>
    <w:p w14:paraId="66425A21" w14:textId="77777777" w:rsidR="00CD1E6E" w:rsidRDefault="00CD1E6E">
      <w:pPr>
        <w:pStyle w:val="Standard"/>
        <w:spacing w:line="176" w:lineRule="exact"/>
        <w:rPr>
          <w:rFonts w:ascii="Times New Roman" w:eastAsia="Times New Roman" w:hAnsi="Times New Roman" w:cs="Times New Roman"/>
          <w:color w:val="999999"/>
          <w:sz w:val="28"/>
        </w:rPr>
      </w:pPr>
    </w:p>
    <w:p w14:paraId="1A888360" w14:textId="77777777" w:rsidR="00CD1E6E" w:rsidRDefault="00506D78">
      <w:pPr>
        <w:pStyle w:val="Standard"/>
        <w:spacing w:line="348" w:lineRule="auto"/>
        <w:ind w:left="720" w:right="801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then choose an even smaller resolution.</w:t>
      </w:r>
    </w:p>
    <w:p w14:paraId="0224B61F" w14:textId="77777777" w:rsidR="00CD1E6E" w:rsidRDefault="00CD1E6E">
      <w:pPr>
        <w:pStyle w:val="Standard"/>
        <w:spacing w:line="28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14:paraId="556B783C" w14:textId="77777777" w:rsidR="00CD1E6E" w:rsidRDefault="00506D78">
      <w:pPr>
        <w:pStyle w:val="Standard"/>
        <w:spacing w:line="355" w:lineRule="auto"/>
        <w:ind w:right="541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The point of time-lapse is to take pictures every few minutes or even hours. To do this you can pause your program between captures, using the time library.</w:t>
      </w:r>
    </w:p>
    <w:p w14:paraId="16F07FC0" w14:textId="77777777" w:rsidR="00CD1E6E" w:rsidRDefault="00CD1E6E">
      <w:pPr>
        <w:pStyle w:val="Standard"/>
        <w:spacing w:line="241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14:paraId="2361AD16" w14:textId="77777777" w:rsidR="00CD1E6E" w:rsidRDefault="00506D78">
      <w:pPr>
        <w:pStyle w:val="Standard"/>
        <w:spacing w:line="372" w:lineRule="auto"/>
        <w:ind w:right="781"/>
        <w:rPr>
          <w:rFonts w:ascii="Times New Roman" w:eastAsia="Times New Roman" w:hAnsi="Times New Roman" w:cs="Times New Roman"/>
          <w:color w:val="222222"/>
          <w:sz w:val="27"/>
        </w:rPr>
      </w:pPr>
      <w:r>
        <w:rPr>
          <w:rFonts w:ascii="Times New Roman" w:eastAsia="Times New Roman" w:hAnsi="Times New Roman" w:cs="Times New Roman"/>
          <w:color w:val="222222"/>
          <w:sz w:val="27"/>
        </w:rPr>
        <w:t>Back in your fil</w:t>
      </w:r>
      <w:r>
        <w:rPr>
          <w:rFonts w:ascii="Times New Roman" w:eastAsia="Times New Roman" w:hAnsi="Times New Roman" w:cs="Times New Roman"/>
          <w:color w:val="222222"/>
          <w:sz w:val="27"/>
        </w:rPr>
        <w:t>e, alter the timelapse.py code so that you can import the sleep function, and then pause the script after each capture:</w:t>
      </w:r>
    </w:p>
    <w:p w14:paraId="7539F1A4" w14:textId="77777777" w:rsidR="00CD1E6E" w:rsidRDefault="00506D78">
      <w:pPr>
        <w:pStyle w:val="Standard"/>
        <w:tabs>
          <w:tab w:val="left" w:pos="720"/>
        </w:tabs>
        <w:spacing w:line="348" w:lineRule="auto"/>
        <w:ind w:right="421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In the above example a picture is taken once every 60 seconds,</w:t>
      </w:r>
    </w:p>
    <w:p w14:paraId="4AF819D0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color w:val="999999"/>
          <w:sz w:val="27"/>
        </w:rPr>
      </w:pPr>
      <w:bookmarkStart w:id="5" w:name="_GoBack"/>
      <w:bookmarkEnd w:id="5"/>
    </w:p>
    <w:p w14:paraId="2B031682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308339D1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354DD06E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0541ED12" w14:textId="77777777" w:rsidR="00CD1E6E" w:rsidRDefault="00CD1E6E">
      <w:pPr>
        <w:pStyle w:val="Standard"/>
        <w:spacing w:line="2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4D308E99" w14:textId="77777777" w:rsidR="00CD1E6E" w:rsidRDefault="00506D78">
      <w:pPr>
        <w:pStyle w:val="Standard"/>
        <w:spacing w:line="342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dependencies:</w:t>
      </w:r>
    </w:p>
    <w:p w14:paraId="5ADB7339" w14:textId="77777777" w:rsidR="00CD1E6E" w:rsidRDefault="00CD1E6E">
      <w:pPr>
        <w:pStyle w:val="Standard"/>
        <w:spacing w:line="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FE04446" w14:textId="6CFAC3CE" w:rsidR="00CD1E6E" w:rsidRPr="00DF554F" w:rsidRDefault="00DF554F">
      <w:pPr>
        <w:pStyle w:val="Standard"/>
        <w:numPr>
          <w:ilvl w:val="0"/>
          <w:numId w:val="24"/>
        </w:num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>Deployment</w:t>
      </w:r>
      <w:r w:rsidR="00506D78"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of the device is crucial.</w:t>
      </w:r>
    </w:p>
    <w:p w14:paraId="49A800DA" w14:textId="2CEF8F96" w:rsidR="00CD1E6E" w:rsidRPr="00DF554F" w:rsidRDefault="00506D78">
      <w:pPr>
        <w:pStyle w:val="Standard"/>
        <w:numPr>
          <w:ilvl w:val="0"/>
          <w:numId w:val="24"/>
        </w:num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No </w:t>
      </w:r>
      <w:r w:rsidR="00DF554F" w:rsidRPr="00DF554F">
        <w:rPr>
          <w:rFonts w:ascii="Times New Roman" w:eastAsia="Arial" w:hAnsi="Times New Roman"/>
          <w:color w:val="000000" w:themeColor="text1"/>
          <w:sz w:val="28"/>
          <w:szCs w:val="28"/>
        </w:rPr>
        <w:t>interruption</w:t>
      </w: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of signals should occur.</w:t>
      </w:r>
    </w:p>
    <w:p w14:paraId="4D3599B7" w14:textId="59AB5009" w:rsidR="00CD1E6E" w:rsidRPr="00DF554F" w:rsidRDefault="00506D78">
      <w:pPr>
        <w:pStyle w:val="Standard"/>
        <w:numPr>
          <w:ilvl w:val="0"/>
          <w:numId w:val="24"/>
        </w:num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Number of </w:t>
      </w:r>
      <w:r w:rsidR="00DF554F" w:rsidRPr="00DF554F">
        <w:rPr>
          <w:rFonts w:ascii="Times New Roman" w:eastAsia="Arial" w:hAnsi="Times New Roman"/>
          <w:color w:val="000000" w:themeColor="text1"/>
          <w:sz w:val="28"/>
          <w:szCs w:val="28"/>
        </w:rPr>
        <w:t>preliminary</w:t>
      </w: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tests should be conducted at the research </w:t>
      </w:r>
      <w:r w:rsidR="00DF554F" w:rsidRPr="00DF554F">
        <w:rPr>
          <w:rFonts w:ascii="Times New Roman" w:eastAsia="Arial" w:hAnsi="Times New Roman"/>
          <w:color w:val="000000" w:themeColor="text1"/>
          <w:sz w:val="28"/>
          <w:szCs w:val="28"/>
        </w:rPr>
        <w:t>centre</w:t>
      </w: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before deploying the device on the planet.</w:t>
      </w:r>
    </w:p>
    <w:p w14:paraId="1C56D840" w14:textId="77777777" w:rsidR="00CD1E6E" w:rsidRDefault="00506D78">
      <w:pPr>
        <w:pStyle w:val="Standard"/>
        <w:numPr>
          <w:ilvl w:val="0"/>
          <w:numId w:val="24"/>
        </w:numPr>
        <w:spacing w:line="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F554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Sensors should be properly protected and care is to be taken </w:t>
      </w:r>
      <w:r>
        <w:rPr>
          <w:rFonts w:ascii="Times New Roman" w:eastAsia="Arial" w:hAnsi="Times New Roman"/>
          <w:color w:val="222222"/>
          <w:sz w:val="28"/>
          <w:szCs w:val="28"/>
        </w:rPr>
        <w:t>that they are not in any case damaged before deploying.</w:t>
      </w:r>
    </w:p>
    <w:p w14:paraId="4AB2CFC3" w14:textId="77777777" w:rsidR="00CD1E6E" w:rsidRDefault="00CD1E6E">
      <w:pPr>
        <w:pStyle w:val="Standard"/>
        <w:spacing w:line="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8D954BD" w14:textId="77777777" w:rsidR="00CD1E6E" w:rsidRDefault="00CD1E6E">
      <w:pPr>
        <w:pStyle w:val="Standard"/>
        <w:spacing w:line="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494BBE3" w14:textId="77777777" w:rsidR="00CD1E6E" w:rsidRDefault="00506D78">
      <w:pPr>
        <w:pStyle w:val="Standard"/>
        <w:spacing w:line="14" w:lineRule="exact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br w:type="column"/>
      </w:r>
    </w:p>
    <w:p w14:paraId="68F8DC83" w14:textId="77777777" w:rsidR="00CD1E6E" w:rsidRDefault="00CD1E6E">
      <w:pPr>
        <w:pStyle w:val="Standard"/>
        <w:spacing w:line="357" w:lineRule="auto"/>
        <w:ind w:left="359" w:right="40"/>
        <w:rPr>
          <w:rFonts w:ascii="Times New Roman" w:eastAsia="Times New Roman" w:hAnsi="Times New Roman" w:cs="Times New Roman"/>
          <w:sz w:val="28"/>
        </w:rPr>
        <w:sectPr w:rsidR="00CD1E6E">
          <w:pgSz w:w="12240" w:h="15840"/>
          <w:pgMar w:top="1440" w:right="1440" w:bottom="971" w:left="1440" w:header="720" w:footer="720" w:gutter="0"/>
          <w:cols w:num="2" w:space="720" w:equalWidth="0">
            <w:col w:w="4681" w:space="720"/>
            <w:col w:w="3959" w:space="0"/>
          </w:cols>
        </w:sectPr>
      </w:pPr>
      <w:bookmarkStart w:id="6" w:name="page8"/>
      <w:bookmarkEnd w:id="6"/>
    </w:p>
    <w:p w14:paraId="2E3080C2" w14:textId="77777777" w:rsidR="00CD1E6E" w:rsidRDefault="00CD1E6E">
      <w:pPr>
        <w:pStyle w:val="Standard"/>
        <w:numPr>
          <w:ilvl w:val="0"/>
          <w:numId w:val="25"/>
        </w:numPr>
        <w:tabs>
          <w:tab w:val="left" w:pos="359"/>
        </w:tabs>
        <w:spacing w:line="357" w:lineRule="auto"/>
        <w:rPr>
          <w:rFonts w:ascii="Times New Roman" w:eastAsia="Times New Roman" w:hAnsi="Times New Roman" w:cs="Times New Roman"/>
        </w:rPr>
      </w:pPr>
      <w:bookmarkStart w:id="7" w:name="page9"/>
      <w:bookmarkEnd w:id="7"/>
    </w:p>
    <w:sectPr w:rsidR="00CD1E6E">
      <w:pgSz w:w="12240" w:h="15840"/>
      <w:pgMar w:top="1440" w:right="1440" w:bottom="8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FE23" w14:textId="77777777" w:rsidR="00506D78" w:rsidRDefault="00506D78">
      <w:r>
        <w:separator/>
      </w:r>
    </w:p>
  </w:endnote>
  <w:endnote w:type="continuationSeparator" w:id="0">
    <w:p w14:paraId="4F7B3D60" w14:textId="77777777" w:rsidR="00506D78" w:rsidRDefault="0050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70525" w14:textId="77777777" w:rsidR="00506D78" w:rsidRDefault="00506D78">
      <w:r>
        <w:rPr>
          <w:color w:val="000000"/>
        </w:rPr>
        <w:separator/>
      </w:r>
    </w:p>
  </w:footnote>
  <w:footnote w:type="continuationSeparator" w:id="0">
    <w:p w14:paraId="3AD2C4CE" w14:textId="77777777" w:rsidR="00506D78" w:rsidRDefault="00506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0904"/>
    <w:multiLevelType w:val="multilevel"/>
    <w:tmpl w:val="2A8CC56E"/>
    <w:styleLink w:val="WW8Num6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" w15:restartNumberingAfterBreak="0">
    <w:nsid w:val="11760BB8"/>
    <w:multiLevelType w:val="multilevel"/>
    <w:tmpl w:val="9B20AE28"/>
    <w:styleLink w:val="WW8Num15"/>
    <w:lvl w:ilvl="0">
      <w:numFmt w:val="bullet"/>
      <w:lvlText w:val="•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2" w15:restartNumberingAfterBreak="0">
    <w:nsid w:val="136B126E"/>
    <w:multiLevelType w:val="multilevel"/>
    <w:tmpl w:val="64D81F8A"/>
    <w:styleLink w:val="WW8Num11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3" w15:restartNumberingAfterBreak="0">
    <w:nsid w:val="188E2485"/>
    <w:multiLevelType w:val="multilevel"/>
    <w:tmpl w:val="992CD3DE"/>
    <w:styleLink w:val="WW8Num3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4" w15:restartNumberingAfterBreak="0">
    <w:nsid w:val="1D92115C"/>
    <w:multiLevelType w:val="multilevel"/>
    <w:tmpl w:val="4E8CDF9C"/>
    <w:styleLink w:val="WW8Num10"/>
    <w:lvl w:ilvl="0">
      <w:numFmt w:val="bullet"/>
      <w:lvlText w:val="•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5" w15:restartNumberingAfterBreak="0">
    <w:nsid w:val="1D974F32"/>
    <w:multiLevelType w:val="multilevel"/>
    <w:tmpl w:val="EA4E51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1CF2DA4"/>
    <w:multiLevelType w:val="multilevel"/>
    <w:tmpl w:val="3B7C6788"/>
    <w:styleLink w:val="WW8Num2"/>
    <w:lvl w:ilvl="0">
      <w:numFmt w:val="bullet"/>
      <w:lvlText w:val="●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7" w15:restartNumberingAfterBreak="0">
    <w:nsid w:val="266B0B63"/>
    <w:multiLevelType w:val="multilevel"/>
    <w:tmpl w:val="23480A9C"/>
    <w:styleLink w:val="WW8Num12"/>
    <w:lvl w:ilvl="0">
      <w:numFmt w:val="bullet"/>
      <w:lvlText w:val="•"/>
      <w:lvlJc w:val="left"/>
      <w:rPr>
        <w:rFonts w:ascii="Liberation Serif" w:eastAsia="Times New Roman" w:hAnsi="Liberation Serif" w:cs="Times New Roman"/>
        <w:color w:val="222222"/>
        <w:sz w:val="28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8" w15:restartNumberingAfterBreak="0">
    <w:nsid w:val="38F72429"/>
    <w:multiLevelType w:val="multilevel"/>
    <w:tmpl w:val="C002B0BC"/>
    <w:styleLink w:val="WW8Num13"/>
    <w:lvl w:ilvl="0">
      <w:numFmt w:val="bullet"/>
      <w:lvlText w:val="•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9" w15:restartNumberingAfterBreak="0">
    <w:nsid w:val="401364C4"/>
    <w:multiLevelType w:val="multilevel"/>
    <w:tmpl w:val="E8D271CC"/>
    <w:styleLink w:val="WW8Num5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0" w15:restartNumberingAfterBreak="0">
    <w:nsid w:val="4A7D57A5"/>
    <w:multiLevelType w:val="multilevel"/>
    <w:tmpl w:val="253EFFC0"/>
    <w:styleLink w:val="WW8Num14"/>
    <w:lvl w:ilvl="0">
      <w:numFmt w:val="bullet"/>
      <w:lvlText w:val="•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1" w15:restartNumberingAfterBreak="0">
    <w:nsid w:val="4EFD7B8F"/>
    <w:multiLevelType w:val="multilevel"/>
    <w:tmpl w:val="CD90A93A"/>
    <w:styleLink w:val="WW8Num4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2" w15:restartNumberingAfterBreak="0">
    <w:nsid w:val="577F62C1"/>
    <w:multiLevelType w:val="multilevel"/>
    <w:tmpl w:val="82F2134C"/>
    <w:styleLink w:val="WW8Num7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3" w15:restartNumberingAfterBreak="0">
    <w:nsid w:val="5CA85D01"/>
    <w:multiLevelType w:val="multilevel"/>
    <w:tmpl w:val="748A6C90"/>
    <w:styleLink w:val="WW8Num9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4" w15:restartNumberingAfterBreak="0">
    <w:nsid w:val="672D7E06"/>
    <w:multiLevelType w:val="multilevel"/>
    <w:tmpl w:val="E1367D48"/>
    <w:styleLink w:val="WW8Num8"/>
    <w:lvl w:ilvl="0">
      <w:numFmt w:val="bullet"/>
      <w:lvlText w:val="○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5" w15:restartNumberingAfterBreak="0">
    <w:nsid w:val="7C580A4E"/>
    <w:multiLevelType w:val="multilevel"/>
    <w:tmpl w:val="25AEDDAA"/>
    <w:styleLink w:val="WW8Num1"/>
    <w:lvl w:ilvl="0">
      <w:numFmt w:val="bullet"/>
      <w:lvlText w:val="●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0"/>
  </w:num>
  <w:num w:numId="7">
    <w:abstractNumId w:val="12"/>
  </w:num>
  <w:num w:numId="8">
    <w:abstractNumId w:val="14"/>
  </w:num>
  <w:num w:numId="9">
    <w:abstractNumId w:val="13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  <w:num w:numId="14">
    <w:abstractNumId w:val="10"/>
  </w:num>
  <w:num w:numId="15">
    <w:abstractNumId w:val="1"/>
  </w:num>
  <w:num w:numId="16">
    <w:abstractNumId w:val="15"/>
    <w:lvlOverride w:ilvl="0"/>
  </w:num>
  <w:num w:numId="17">
    <w:abstractNumId w:val="6"/>
    <w:lvlOverride w:ilvl="0"/>
  </w:num>
  <w:num w:numId="18">
    <w:abstractNumId w:val="3"/>
    <w:lvlOverride w:ilvl="0"/>
  </w:num>
  <w:num w:numId="19">
    <w:abstractNumId w:val="11"/>
    <w:lvlOverride w:ilvl="0"/>
  </w:num>
  <w:num w:numId="20">
    <w:abstractNumId w:val="9"/>
    <w:lvlOverride w:ilvl="0"/>
  </w:num>
  <w:num w:numId="21">
    <w:abstractNumId w:val="0"/>
    <w:lvlOverride w:ilvl="0"/>
  </w:num>
  <w:num w:numId="22">
    <w:abstractNumId w:val="12"/>
    <w:lvlOverride w:ilvl="0"/>
  </w:num>
  <w:num w:numId="23">
    <w:abstractNumId w:val="14"/>
    <w:lvlOverride w:ilvl="0"/>
  </w:num>
  <w:num w:numId="24">
    <w:abstractNumId w:val="5"/>
  </w:num>
  <w:num w:numId="2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1E6E"/>
    <w:rsid w:val="00506D78"/>
    <w:rsid w:val="00CD1E6E"/>
    <w:rsid w:val="00D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C8B9"/>
  <w15:docId w15:val="{1BB8F4E5-84D7-4242-9066-406D848C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libri" w:eastAsia="Calibri" w:hAnsi="Calibri" w:cs="Arial"/>
      <w:sz w:val="20"/>
      <w:szCs w:val="20"/>
      <w:lang w:val="en-IN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color w:val="222222"/>
      <w:sz w:val="28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Internetlink">
    <w:name w:val="Internet link"/>
    <w:rPr>
      <w:color w:val="0563C1"/>
      <w:u w:val="single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meshydixi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anjagarivams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Udutha.bhargav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rthiksanga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Udutha</dc:creator>
  <cp:keywords/>
  <cp:lastModifiedBy>Bhargav Udutha</cp:lastModifiedBy>
  <cp:revision>2</cp:revision>
  <dcterms:created xsi:type="dcterms:W3CDTF">2018-10-09T20:06:00Z</dcterms:created>
  <dcterms:modified xsi:type="dcterms:W3CDTF">2018-10-09T20:06:00Z</dcterms:modified>
</cp:coreProperties>
</file>