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2A4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INFO60</w:t>
      </w:r>
      <w:r w:rsidR="00694355" w:rsidRPr="001C290E">
        <w:rPr>
          <w:sz w:val="44"/>
        </w:rPr>
        <w:t>22</w:t>
      </w:r>
      <w:r w:rsidRPr="001C290E">
        <w:rPr>
          <w:sz w:val="44"/>
        </w:rPr>
        <w:t xml:space="preserve"> - </w:t>
      </w:r>
      <w:r w:rsidR="00694355" w:rsidRPr="001C290E">
        <w:rPr>
          <w:sz w:val="44"/>
        </w:rPr>
        <w:t>Physics 2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>Project #</w:t>
      </w:r>
      <w:r w:rsidR="00F06197">
        <w:rPr>
          <w:sz w:val="44"/>
        </w:rPr>
        <w:t>2</w:t>
      </w:r>
    </w:p>
    <w:p w:rsidR="008B2895" w:rsidRPr="001C290E" w:rsidRDefault="008B2895" w:rsidP="008B2895">
      <w:pPr>
        <w:pStyle w:val="Title"/>
        <w:rPr>
          <w:sz w:val="44"/>
        </w:rPr>
      </w:pPr>
      <w:r w:rsidRPr="001C290E">
        <w:rPr>
          <w:sz w:val="44"/>
        </w:rPr>
        <w:t xml:space="preserve">Due Date: </w:t>
      </w:r>
      <w:r w:rsidR="002747EE">
        <w:rPr>
          <w:sz w:val="44"/>
        </w:rPr>
        <w:t>Tuesday</w:t>
      </w:r>
      <w:r w:rsidRPr="001C290E">
        <w:rPr>
          <w:sz w:val="44"/>
        </w:rPr>
        <w:t xml:space="preserve">, </w:t>
      </w:r>
      <w:r w:rsidR="00F06197">
        <w:rPr>
          <w:sz w:val="44"/>
        </w:rPr>
        <w:t xml:space="preserve">February </w:t>
      </w:r>
      <w:r w:rsidR="00A9668C">
        <w:rPr>
          <w:sz w:val="44"/>
        </w:rPr>
        <w:t>27</w:t>
      </w:r>
      <w:r w:rsidRPr="001C290E">
        <w:rPr>
          <w:sz w:val="44"/>
          <w:vertAlign w:val="superscript"/>
        </w:rPr>
        <w:t>t</w:t>
      </w:r>
      <w:r w:rsidR="00694355" w:rsidRPr="001C290E">
        <w:rPr>
          <w:sz w:val="44"/>
          <w:vertAlign w:val="superscript"/>
        </w:rPr>
        <w:t>h</w:t>
      </w:r>
      <w:r w:rsidRPr="001C290E">
        <w:rPr>
          <w:sz w:val="44"/>
        </w:rPr>
        <w:t xml:space="preserve"> at </w:t>
      </w:r>
      <w:r w:rsidR="00AD78CE" w:rsidRPr="001C290E">
        <w:rPr>
          <w:sz w:val="44"/>
        </w:rPr>
        <w:t>11</w:t>
      </w:r>
      <w:r w:rsidRPr="001C290E">
        <w:rPr>
          <w:sz w:val="44"/>
        </w:rPr>
        <w:t>:</w:t>
      </w:r>
      <w:r w:rsidR="00AD78CE" w:rsidRPr="001C290E">
        <w:rPr>
          <w:sz w:val="44"/>
        </w:rPr>
        <w:t>59</w:t>
      </w:r>
      <w:r w:rsidRPr="001C290E">
        <w:rPr>
          <w:sz w:val="44"/>
        </w:rPr>
        <w:t xml:space="preserve"> pm</w:t>
      </w:r>
    </w:p>
    <w:p w:rsidR="008B2895" w:rsidRDefault="008B2895" w:rsidP="008B2895">
      <w:r>
        <w:t>This is an individual assignment.  One submission is expected per person.</w:t>
      </w:r>
    </w:p>
    <w:p w:rsidR="00694355" w:rsidRDefault="008B2895" w:rsidP="008B2895">
      <w:r>
        <w:t>The submitted code must compile</w:t>
      </w:r>
      <w:r w:rsidR="00694355">
        <w:t xml:space="preserve"> in Visual Studio 201</w:t>
      </w:r>
      <w:r w:rsidR="00FD78DB">
        <w:t>5</w:t>
      </w:r>
      <w:r w:rsidR="008D1FC1">
        <w:t xml:space="preserve"> or 2017</w:t>
      </w:r>
      <w:r>
        <w:t>.  If it does not compile, then the mark assigned will be zero.</w:t>
      </w:r>
    </w:p>
    <w:p w:rsidR="00B67D95" w:rsidRDefault="00F06197" w:rsidP="001C290E">
      <w:pPr>
        <w:pStyle w:val="Heading1"/>
        <w:spacing w:before="240"/>
      </w:pPr>
      <w:r>
        <w:t>…and now it’s Bullet</w:t>
      </w:r>
      <w:r w:rsidR="00FD78DB">
        <w:t>!</w:t>
      </w:r>
    </w:p>
    <w:p w:rsidR="001C290E" w:rsidRPr="001C290E" w:rsidRDefault="002747EE" w:rsidP="001C290E">
      <w:r>
        <w:t>Note: I’m running a diff on your “game code” and it, along with any input/</w:t>
      </w:r>
      <w:proofErr w:type="spellStart"/>
      <w:r>
        <w:t>config</w:t>
      </w:r>
      <w:proofErr w:type="spellEnd"/>
      <w:r>
        <w:t xml:space="preserve"> files should be pretty identical.  So… you can absolutely change the code in your own physics engine library, that won’t contribute to your mark.</w:t>
      </w:r>
    </w:p>
    <w:p w:rsidR="00465BA9" w:rsidRDefault="004D6ECA" w:rsidP="008B2895">
      <w:r>
        <w:t xml:space="preserve">For this project, you will </w:t>
      </w:r>
      <w:r w:rsidR="00F06197">
        <w:t xml:space="preserve">do exactly what you did in Project 1: Spheres!  </w:t>
      </w:r>
      <w:proofErr w:type="gramStart"/>
      <w:r w:rsidR="00F06197">
        <w:t>Except with bullet (or any other 3</w:t>
      </w:r>
      <w:r w:rsidR="00F06197" w:rsidRPr="00F06197">
        <w:rPr>
          <w:vertAlign w:val="superscript"/>
        </w:rPr>
        <w:t>rd</w:t>
      </w:r>
      <w:r w:rsidR="00F06197">
        <w:t xml:space="preserve"> party physics engine)</w:t>
      </w:r>
      <w:r w:rsidR="00694355"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378"/>
        <w:gridCol w:w="7650"/>
        <w:gridCol w:w="900"/>
      </w:tblGrid>
      <w:tr w:rsidR="00B67D95" w:rsidTr="00B67D95">
        <w:tc>
          <w:tcPr>
            <w:tcW w:w="378" w:type="dxa"/>
          </w:tcPr>
          <w:p w:rsidR="00B67D95" w:rsidRDefault="00B67D95" w:rsidP="00874B0E"/>
        </w:tc>
        <w:tc>
          <w:tcPr>
            <w:tcW w:w="7650" w:type="dxa"/>
          </w:tcPr>
          <w:p w:rsidR="00B67D95" w:rsidRDefault="00B67D95" w:rsidP="00874B0E">
            <w:r>
              <w:t>Item</w:t>
            </w:r>
          </w:p>
        </w:tc>
        <w:tc>
          <w:tcPr>
            <w:tcW w:w="900" w:type="dxa"/>
          </w:tcPr>
          <w:p w:rsidR="00B67D95" w:rsidRDefault="00B67D95" w:rsidP="00B67D95">
            <w:pPr>
              <w:jc w:val="center"/>
            </w:pPr>
            <w:r>
              <w:t>Marks</w:t>
            </w:r>
          </w:p>
        </w:tc>
      </w:tr>
      <w:tr w:rsidR="00FD78DB" w:rsidTr="00B67D95">
        <w:tc>
          <w:tcPr>
            <w:tcW w:w="378" w:type="dxa"/>
          </w:tcPr>
          <w:p w:rsidR="00FD78DB" w:rsidRDefault="00FD78DB" w:rsidP="00874B0E"/>
        </w:tc>
        <w:tc>
          <w:tcPr>
            <w:tcW w:w="7650" w:type="dxa"/>
          </w:tcPr>
          <w:p w:rsidR="00FD78DB" w:rsidRDefault="00FD78DB" w:rsidP="00FD78DB">
            <w:pPr>
              <w:rPr>
                <w:b/>
              </w:rPr>
            </w:pPr>
            <w:r w:rsidRPr="00FD78DB">
              <w:rPr>
                <w:b/>
              </w:rPr>
              <w:t>MUST HAVES:</w:t>
            </w:r>
            <w:r>
              <w:rPr>
                <w:b/>
              </w:rPr>
              <w:t xml:space="preserve">  ( Just do it, or you get zero </w:t>
            </w:r>
            <w:r w:rsidRPr="00FD78DB">
              <w:rPr>
                <w:b/>
              </w:rPr>
              <w:sym w:font="Wingdings" w:char="F04C"/>
            </w:r>
            <w:r>
              <w:rPr>
                <w:b/>
              </w:rPr>
              <w:t xml:space="preserve"> )</w:t>
            </w:r>
          </w:p>
          <w:p w:rsidR="001C290E" w:rsidRPr="00FD78DB" w:rsidRDefault="001C290E" w:rsidP="00FD78DB">
            <w:pPr>
              <w:rPr>
                <w:b/>
              </w:rPr>
            </w:pPr>
          </w:p>
          <w:p w:rsidR="008D1FC1" w:rsidRDefault="00F06197" w:rsidP="00F06197">
            <w:r>
              <w:rPr>
                <w:b/>
              </w:rPr>
              <w:t>Project 1</w:t>
            </w:r>
            <w:r w:rsidR="00FD78DB">
              <w:rPr>
                <w:b/>
              </w:rPr>
              <w:t>:</w:t>
            </w:r>
            <w:r w:rsidR="00FD78DB">
              <w:t xml:space="preserve"> </w:t>
            </w:r>
            <w:r>
              <w:t>With one difference</w:t>
            </w:r>
            <w:r w:rsidR="006521CB">
              <w:t>: Bullet is doing all the physics!</w:t>
            </w:r>
          </w:p>
          <w:p w:rsidR="00FD78DB" w:rsidRDefault="00FD78DB" w:rsidP="00FD78DB"/>
        </w:tc>
        <w:tc>
          <w:tcPr>
            <w:tcW w:w="900" w:type="dxa"/>
          </w:tcPr>
          <w:p w:rsidR="00FD78DB" w:rsidRDefault="00FD78DB" w:rsidP="00B67D95">
            <w:pPr>
              <w:jc w:val="center"/>
            </w:pPr>
          </w:p>
        </w:tc>
      </w:tr>
      <w:tr w:rsidR="00003E8B" w:rsidTr="00B67D95">
        <w:tc>
          <w:tcPr>
            <w:tcW w:w="378" w:type="dxa"/>
          </w:tcPr>
          <w:p w:rsidR="00003E8B" w:rsidRDefault="00B67D95" w:rsidP="00874B0E">
            <w:r>
              <w:t>1</w:t>
            </w:r>
          </w:p>
        </w:tc>
        <w:tc>
          <w:tcPr>
            <w:tcW w:w="7650" w:type="dxa"/>
          </w:tcPr>
          <w:p w:rsidR="00003E8B" w:rsidRDefault="006521CB" w:rsidP="006521CB">
            <w:r>
              <w:t>All your code is identical, except for a few lines where you instantiate your physics factory</w:t>
            </w:r>
            <w:r w:rsidR="00D7278E">
              <w:t>.</w:t>
            </w:r>
            <w:r>
              <w:t xml:space="preserve">  I’ll do a diff on everything to check!</w:t>
            </w:r>
          </w:p>
        </w:tc>
        <w:tc>
          <w:tcPr>
            <w:tcW w:w="900" w:type="dxa"/>
          </w:tcPr>
          <w:p w:rsidR="00003E8B" w:rsidRDefault="00003E8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B67D95" w:rsidP="00874B0E">
            <w:r>
              <w:t>2</w:t>
            </w:r>
          </w:p>
        </w:tc>
        <w:tc>
          <w:tcPr>
            <w:tcW w:w="7650" w:type="dxa"/>
          </w:tcPr>
          <w:p w:rsidR="00003E8B" w:rsidRDefault="006521CB" w:rsidP="00FD78DB">
            <w:r>
              <w:t>Bullet (or some other 3</w:t>
            </w:r>
            <w:r w:rsidRPr="006521CB">
              <w:rPr>
                <w:vertAlign w:val="superscript"/>
              </w:rPr>
              <w:t>rd</w:t>
            </w:r>
            <w:r>
              <w:t xml:space="preserve"> party physics engine) is driving everything now, and it’s wrapped up all nicely in classes that inherit from your interfaces.</w:t>
            </w:r>
            <w:r w:rsidR="002747EE">
              <w:t xml:space="preserve">  (I’m looking for cleanliness and good/pretty code!  Follow your conventions and standards!)</w:t>
            </w:r>
          </w:p>
        </w:tc>
        <w:tc>
          <w:tcPr>
            <w:tcW w:w="900" w:type="dxa"/>
          </w:tcPr>
          <w:p w:rsidR="00003E8B" w:rsidRDefault="00003E8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FD78DB" w:rsidP="00874B0E">
            <w:r>
              <w:t>3</w:t>
            </w:r>
          </w:p>
        </w:tc>
        <w:tc>
          <w:tcPr>
            <w:tcW w:w="7650" w:type="dxa"/>
          </w:tcPr>
          <w:p w:rsidR="00003E8B" w:rsidRDefault="006521CB" w:rsidP="00874B0E">
            <w:r w:rsidRPr="006521CB">
              <w:rPr>
                <w:b/>
              </w:rPr>
              <w:t xml:space="preserve">BONUS:  </w:t>
            </w:r>
            <w:r>
              <w:t>hot key physics engine swap!  Press a key and your simulation pauses, and reloads the current state into your other physics engine.  Note – this doesn’t re-start the simulation, but picks up where you currently are.</w:t>
            </w:r>
          </w:p>
        </w:tc>
        <w:tc>
          <w:tcPr>
            <w:tcW w:w="900" w:type="dxa"/>
          </w:tcPr>
          <w:p w:rsidR="00003E8B" w:rsidRDefault="001D6EBB" w:rsidP="00B67D95">
            <w:pPr>
              <w:jc w:val="center"/>
            </w:pPr>
            <w:r>
              <w:t>5</w:t>
            </w:r>
          </w:p>
        </w:tc>
      </w:tr>
      <w:tr w:rsidR="00003E8B" w:rsidTr="00B67D95">
        <w:tc>
          <w:tcPr>
            <w:tcW w:w="378" w:type="dxa"/>
          </w:tcPr>
          <w:p w:rsidR="00003E8B" w:rsidRDefault="00003E8B" w:rsidP="008B2895"/>
        </w:tc>
        <w:tc>
          <w:tcPr>
            <w:tcW w:w="7650" w:type="dxa"/>
          </w:tcPr>
          <w:p w:rsidR="00003E8B" w:rsidRDefault="00B67D95" w:rsidP="008B2895">
            <w:r>
              <w:t>TOTAL:</w:t>
            </w:r>
          </w:p>
        </w:tc>
        <w:tc>
          <w:tcPr>
            <w:tcW w:w="900" w:type="dxa"/>
          </w:tcPr>
          <w:p w:rsidR="00003E8B" w:rsidRDefault="006521CB" w:rsidP="001C290E">
            <w:pPr>
              <w:jc w:val="center"/>
            </w:pPr>
            <w:r>
              <w:t>10</w:t>
            </w:r>
            <w:r w:rsidR="00465BA9">
              <w:t xml:space="preserve"> + </w:t>
            </w:r>
            <w:r w:rsidR="001C290E">
              <w:t>5</w:t>
            </w:r>
          </w:p>
        </w:tc>
      </w:tr>
    </w:tbl>
    <w:p w:rsidR="004D6ECA" w:rsidRPr="008B2895" w:rsidRDefault="004D6ECA" w:rsidP="008B2895"/>
    <w:sectPr w:rsidR="004D6ECA" w:rsidRPr="008B2895" w:rsidSect="008D0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162D9"/>
    <w:multiLevelType w:val="hybridMultilevel"/>
    <w:tmpl w:val="E892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A3230"/>
    <w:multiLevelType w:val="hybridMultilevel"/>
    <w:tmpl w:val="106A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079A8"/>
    <w:multiLevelType w:val="hybridMultilevel"/>
    <w:tmpl w:val="001E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119E0"/>
    <w:multiLevelType w:val="hybridMultilevel"/>
    <w:tmpl w:val="96D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642A4"/>
    <w:rsid w:val="00003E8B"/>
    <w:rsid w:val="0001031B"/>
    <w:rsid w:val="00111173"/>
    <w:rsid w:val="00111409"/>
    <w:rsid w:val="001C290E"/>
    <w:rsid w:val="001D6EBB"/>
    <w:rsid w:val="002747EE"/>
    <w:rsid w:val="002963FC"/>
    <w:rsid w:val="00331339"/>
    <w:rsid w:val="003A66B1"/>
    <w:rsid w:val="003F674F"/>
    <w:rsid w:val="00465BA9"/>
    <w:rsid w:val="00490D4D"/>
    <w:rsid w:val="004A6577"/>
    <w:rsid w:val="004D6ECA"/>
    <w:rsid w:val="005B2880"/>
    <w:rsid w:val="005D1BBD"/>
    <w:rsid w:val="006368B7"/>
    <w:rsid w:val="006521CB"/>
    <w:rsid w:val="00694355"/>
    <w:rsid w:val="006A3832"/>
    <w:rsid w:val="007800AA"/>
    <w:rsid w:val="007816B5"/>
    <w:rsid w:val="008615E5"/>
    <w:rsid w:val="00874B0E"/>
    <w:rsid w:val="008B2895"/>
    <w:rsid w:val="008D03D8"/>
    <w:rsid w:val="008D1FC1"/>
    <w:rsid w:val="008E3032"/>
    <w:rsid w:val="00A206A3"/>
    <w:rsid w:val="00A36031"/>
    <w:rsid w:val="00A9668C"/>
    <w:rsid w:val="00AD78CE"/>
    <w:rsid w:val="00B1384C"/>
    <w:rsid w:val="00B6101E"/>
    <w:rsid w:val="00B642A4"/>
    <w:rsid w:val="00B67D95"/>
    <w:rsid w:val="00B84A7D"/>
    <w:rsid w:val="00BF2FAA"/>
    <w:rsid w:val="00C463C6"/>
    <w:rsid w:val="00CA0715"/>
    <w:rsid w:val="00D7278E"/>
    <w:rsid w:val="00E023BA"/>
    <w:rsid w:val="00E049F9"/>
    <w:rsid w:val="00F06197"/>
    <w:rsid w:val="00FD7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3D8"/>
  </w:style>
  <w:style w:type="paragraph" w:styleId="Heading1">
    <w:name w:val="heading 1"/>
    <w:basedOn w:val="Normal"/>
    <w:next w:val="Normal"/>
    <w:link w:val="Heading1Char"/>
    <w:uiPriority w:val="9"/>
    <w:qFormat/>
    <w:rsid w:val="00B67D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2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8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D6E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67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8</cp:revision>
  <dcterms:created xsi:type="dcterms:W3CDTF">2017-01-31T22:20:00Z</dcterms:created>
  <dcterms:modified xsi:type="dcterms:W3CDTF">2018-02-23T00:36:00Z</dcterms:modified>
</cp:coreProperties>
</file>