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216" w14:textId="2C7CA317" w:rsidR="00EB496B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t>ML Project Proposal</w:t>
      </w:r>
      <w:r w:rsidR="005E150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14:paraId="7C98E212" w14:textId="47038CF5" w:rsidR="004004F9" w:rsidRPr="004004F9" w:rsidRDefault="005E150B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>Predicting Customer Sentiment from Yelp Reviews</w:t>
      </w:r>
    </w:p>
    <w:p w14:paraId="17329004" w14:textId="77777777" w:rsid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 xml:space="preserve">1 </w:t>
      </w:r>
      <w:r w:rsidRPr="004004F9">
        <w:rPr>
          <w:rFonts w:ascii="Arial" w:eastAsia="Times New Roman" w:hAnsi="Arial" w:cs="Arial"/>
          <w:b/>
          <w:bCs/>
          <w:sz w:val="22"/>
          <w:szCs w:val="22"/>
        </w:rPr>
        <w:t>Introduction</w:t>
      </w:r>
    </w:p>
    <w:p w14:paraId="1025B478" w14:textId="7AEF1DC5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ArialMT" w:eastAsia="Times New Roman" w:hAnsi="ArialMT" w:cs="Times New Roman"/>
          <w:sz w:val="22"/>
          <w:szCs w:val="22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br/>
      </w:r>
      <w:r>
        <w:rPr>
          <w:rFonts w:ascii="ArialMT" w:eastAsia="Times New Roman" w:hAnsi="ArialMT" w:cs="Times New Roman"/>
          <w:sz w:val="22"/>
          <w:szCs w:val="22"/>
        </w:rPr>
        <w:t xml:space="preserve">Yelp is a popular online platform for users to search for local businesses, read and write reviews about them, and find deals. </w:t>
      </w:r>
      <w:r w:rsidRPr="004004F9">
        <w:rPr>
          <w:rFonts w:ascii="ArialMT" w:eastAsia="Times New Roman" w:hAnsi="ArialMT" w:cs="Times New Roman"/>
          <w:sz w:val="22"/>
          <w:szCs w:val="22"/>
        </w:rPr>
        <w:t>It provides information on various types of businesses including restaurants, shops, beauty salons, home services, and more.</w:t>
      </w:r>
      <w:r>
        <w:rPr>
          <w:rFonts w:ascii="ArialMT" w:eastAsia="Times New Roman" w:hAnsi="ArialMT" w:cs="Times New Roman"/>
          <w:sz w:val="22"/>
          <w:szCs w:val="22"/>
        </w:rPr>
        <w:t xml:space="preserve"> </w:t>
      </w:r>
      <w:r w:rsidRPr="004004F9">
        <w:rPr>
          <w:rFonts w:ascii="ArialMT" w:eastAsia="Times New Roman" w:hAnsi="ArialMT" w:cs="Times New Roman"/>
          <w:sz w:val="22"/>
          <w:szCs w:val="22"/>
        </w:rPr>
        <w:t>Yelp has become a trusted source for local recommendations, with millions of reviews contributed by its active community of users.</w:t>
      </w:r>
      <w:r>
        <w:rPr>
          <w:rFonts w:ascii="ArialMT" w:eastAsia="Times New Roman" w:hAnsi="ArialMT" w:cs="Times New Roman"/>
          <w:sz w:val="22"/>
          <w:szCs w:val="22"/>
        </w:rPr>
        <w:t xml:space="preserve"> Therefore, it has become significantly important for the </w:t>
      </w:r>
      <w:r w:rsidR="00AE4F38">
        <w:rPr>
          <w:rFonts w:ascii="ArialMT" w:eastAsia="Times New Roman" w:hAnsi="ArialMT" w:cs="Times New Roman"/>
          <w:sz w:val="22"/>
          <w:szCs w:val="22"/>
        </w:rPr>
        <w:t>Y</w:t>
      </w:r>
      <w:r>
        <w:rPr>
          <w:rFonts w:ascii="ArialMT" w:eastAsia="Times New Roman" w:hAnsi="ArialMT" w:cs="Times New Roman"/>
          <w:sz w:val="22"/>
          <w:szCs w:val="22"/>
        </w:rPr>
        <w:t xml:space="preserve">elp to predict the sentiment behind the </w:t>
      </w:r>
      <w:r w:rsidR="00AE4F38">
        <w:rPr>
          <w:rFonts w:ascii="ArialMT" w:eastAsia="Times New Roman" w:hAnsi="ArialMT" w:cs="Times New Roman"/>
          <w:sz w:val="22"/>
          <w:szCs w:val="22"/>
        </w:rPr>
        <w:t>text reviews</w:t>
      </w:r>
      <w:r>
        <w:rPr>
          <w:rFonts w:ascii="ArialMT" w:eastAsia="Times New Roman" w:hAnsi="ArialMT" w:cs="Times New Roman"/>
          <w:sz w:val="22"/>
          <w:szCs w:val="22"/>
        </w:rPr>
        <w:t xml:space="preserve">. </w:t>
      </w:r>
      <w:r w:rsidR="00AE4F38">
        <w:rPr>
          <w:rFonts w:ascii="ArialMT" w:eastAsia="Times New Roman" w:hAnsi="ArialMT" w:cs="Times New Roman"/>
          <w:sz w:val="22"/>
          <w:szCs w:val="22"/>
        </w:rPr>
        <w:t xml:space="preserve">We aim to build a classifier to perform positive/negative classification from the text reviews. </w:t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We have divided 80% of our data as training data set and the rest 20% as </w:t>
      </w:r>
      <w:r w:rsidR="007A00EF">
        <w:rPr>
          <w:rFonts w:ascii="ArialMT" w:eastAsia="Times New Roman" w:hAnsi="ArialMT" w:cs="Times New Roman"/>
          <w:sz w:val="22"/>
          <w:szCs w:val="22"/>
        </w:rPr>
        <w:t>testing</w:t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 data set.</w:t>
      </w:r>
    </w:p>
    <w:p w14:paraId="57ACC2F5" w14:textId="77777777" w:rsidR="007A00EF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 xml:space="preserve">2 </w:t>
      </w:r>
      <w:r w:rsidRPr="004004F9">
        <w:rPr>
          <w:rFonts w:ascii="Arial" w:eastAsia="Times New Roman" w:hAnsi="Arial" w:cs="Arial"/>
          <w:b/>
          <w:bCs/>
          <w:sz w:val="22"/>
          <w:szCs w:val="22"/>
        </w:rPr>
        <w:t>Problem</w:t>
      </w:r>
    </w:p>
    <w:p w14:paraId="118910AD" w14:textId="631B1597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ArialMT" w:eastAsia="Times New Roman" w:hAnsi="ArialMT" w:cs="Times New Roman"/>
          <w:sz w:val="22"/>
          <w:szCs w:val="22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br/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Given a review of any business, </w:t>
      </w:r>
      <w:r w:rsidR="007A00EF">
        <w:rPr>
          <w:rFonts w:ascii="ArialMT" w:eastAsia="Times New Roman" w:hAnsi="ArialMT" w:cs="Times New Roman"/>
          <w:sz w:val="22"/>
          <w:szCs w:val="22"/>
        </w:rPr>
        <w:t>our model should</w:t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7A00EF">
        <w:rPr>
          <w:rFonts w:ascii="ArialMT" w:eastAsia="Times New Roman" w:hAnsi="ArialMT" w:cs="Times New Roman"/>
          <w:sz w:val="22"/>
          <w:szCs w:val="22"/>
        </w:rPr>
        <w:t>classify</w:t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 th</w:t>
      </w:r>
      <w:r w:rsidR="007A00EF">
        <w:rPr>
          <w:rFonts w:ascii="ArialMT" w:eastAsia="Times New Roman" w:hAnsi="ArialMT" w:cs="Times New Roman"/>
          <w:sz w:val="22"/>
          <w:szCs w:val="22"/>
        </w:rPr>
        <w:t>is as positive or negative</w:t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 sentiment</w:t>
      </w:r>
      <w:r w:rsidR="007A00EF">
        <w:rPr>
          <w:rFonts w:ascii="ArialMT" w:eastAsia="Times New Roman" w:hAnsi="ArialMT" w:cs="Times New Roman"/>
          <w:sz w:val="22"/>
          <w:szCs w:val="22"/>
        </w:rPr>
        <w:t xml:space="preserve">. The dataset contains reviews as a text string and target contains 1 or 2 that represents negative and positive sentiment respectively. </w:t>
      </w:r>
      <w:r w:rsidR="00040C55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52516F59" w14:textId="77777777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t xml:space="preserve">3 Input </w:t>
      </w:r>
    </w:p>
    <w:p w14:paraId="19299382" w14:textId="0FE8EAEC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 xml:space="preserve">The input is a </w:t>
      </w:r>
      <w:r w:rsidR="00040C55">
        <w:rPr>
          <w:rFonts w:ascii="ArialMT" w:eastAsia="Times New Roman" w:hAnsi="ArialMT" w:cs="Times New Roman"/>
          <w:sz w:val="22"/>
          <w:szCs w:val="22"/>
        </w:rPr>
        <w:t>csv file containing reviews from the customers</w:t>
      </w:r>
      <w:r w:rsidR="007A00EF">
        <w:rPr>
          <w:rFonts w:ascii="ArialMT" w:eastAsia="Times New Roman" w:hAnsi="ArialMT" w:cs="Times New Roman"/>
          <w:sz w:val="22"/>
          <w:szCs w:val="22"/>
        </w:rPr>
        <w:t xml:space="preserve"> as </w:t>
      </w:r>
      <w:r w:rsidR="003B3289">
        <w:rPr>
          <w:rFonts w:ascii="ArialMT" w:eastAsia="Times New Roman" w:hAnsi="ArialMT" w:cs="Times New Roman"/>
          <w:sz w:val="22"/>
          <w:szCs w:val="22"/>
        </w:rPr>
        <w:t xml:space="preserve">and the sentiment </w:t>
      </w:r>
      <w:r w:rsidR="007A00EF">
        <w:rPr>
          <w:rFonts w:ascii="ArialMT" w:eastAsia="Times New Roman" w:hAnsi="ArialMT" w:cs="Times New Roman"/>
          <w:sz w:val="22"/>
          <w:szCs w:val="22"/>
        </w:rPr>
        <w:t xml:space="preserve">behind reviews. </w:t>
      </w:r>
      <w:r w:rsidR="00B70ACD">
        <w:rPr>
          <w:rFonts w:ascii="ArialMT" w:eastAsia="Times New Roman" w:hAnsi="ArialMT" w:cs="Times New Roman"/>
          <w:sz w:val="22"/>
          <w:szCs w:val="22"/>
        </w:rPr>
        <w:t>We will map the target input reflecting 0 as positive and 1 as negative.</w:t>
      </w:r>
    </w:p>
    <w:p w14:paraId="6B0CA476" w14:textId="77777777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t xml:space="preserve">4 Output </w:t>
      </w:r>
    </w:p>
    <w:p w14:paraId="2C6DC14E" w14:textId="6115095E" w:rsidR="00B70ACD" w:rsidRPr="004004F9" w:rsidRDefault="004004F9" w:rsidP="00B70ACD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>The output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 will be 0 or 1 </w:t>
      </w:r>
      <w:r w:rsidR="00B70ACD" w:rsidRPr="004004F9">
        <w:rPr>
          <w:rFonts w:ascii="ArialMT" w:eastAsia="Times New Roman" w:hAnsi="ArialMT" w:cs="Times New Roman"/>
          <w:sz w:val="22"/>
          <w:szCs w:val="22"/>
        </w:rPr>
        <w:t>reflecting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 0 as positive and 1 as negative.</w:t>
      </w:r>
    </w:p>
    <w:p w14:paraId="3EB777BD" w14:textId="099D93B2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t xml:space="preserve">5 ML Technique </w:t>
      </w:r>
    </w:p>
    <w:p w14:paraId="1F795FEF" w14:textId="7139057A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 xml:space="preserve">We </w:t>
      </w:r>
      <w:r w:rsidR="00B70ACD">
        <w:rPr>
          <w:rFonts w:ascii="ArialMT" w:eastAsia="Times New Roman" w:hAnsi="ArialMT" w:cs="Times New Roman"/>
          <w:sz w:val="22"/>
          <w:szCs w:val="22"/>
        </w:rPr>
        <w:t>are planning to</w:t>
      </w:r>
      <w:r w:rsidR="00980055">
        <w:rPr>
          <w:rFonts w:ascii="ArialMT" w:eastAsia="Times New Roman" w:hAnsi="ArialMT" w:cs="Times New Roman"/>
          <w:sz w:val="22"/>
          <w:szCs w:val="22"/>
        </w:rPr>
        <w:t xml:space="preserve"> use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 various ML model such as </w:t>
      </w:r>
      <w:r w:rsidR="009708B1">
        <w:rPr>
          <w:rFonts w:ascii="ArialMT" w:eastAsia="Times New Roman" w:hAnsi="ArialMT" w:cs="Times New Roman"/>
          <w:sz w:val="22"/>
          <w:szCs w:val="22"/>
        </w:rPr>
        <w:t>Multinomial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 Naïve </w:t>
      </w:r>
      <w:r w:rsidR="009708B1">
        <w:rPr>
          <w:rFonts w:ascii="ArialMT" w:eastAsia="Times New Roman" w:hAnsi="ArialMT" w:cs="Times New Roman"/>
          <w:sz w:val="22"/>
          <w:szCs w:val="22"/>
        </w:rPr>
        <w:t>B</w:t>
      </w:r>
      <w:r w:rsidR="00B70ACD">
        <w:rPr>
          <w:rFonts w:ascii="ArialMT" w:eastAsia="Times New Roman" w:hAnsi="ArialMT" w:cs="Times New Roman"/>
          <w:sz w:val="22"/>
          <w:szCs w:val="22"/>
        </w:rPr>
        <w:t>ayes</w:t>
      </w:r>
      <w:r w:rsidR="009708B1">
        <w:rPr>
          <w:rFonts w:ascii="ArialMT" w:eastAsia="Times New Roman" w:hAnsi="ArialMT" w:cs="Times New Roman"/>
          <w:sz w:val="22"/>
          <w:szCs w:val="22"/>
        </w:rPr>
        <w:t xml:space="preserve">, 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K-Nearest Neighbor, </w:t>
      </w:r>
      <w:r w:rsidR="00980055">
        <w:rPr>
          <w:rFonts w:ascii="ArialMT" w:eastAsia="Times New Roman" w:hAnsi="ArialMT" w:cs="Times New Roman"/>
          <w:sz w:val="22"/>
          <w:szCs w:val="22"/>
        </w:rPr>
        <w:t xml:space="preserve">Logistic Regression, </w:t>
      </w:r>
      <w:r w:rsidR="009708B1">
        <w:rPr>
          <w:rFonts w:ascii="ArialMT" w:eastAsia="Times New Roman" w:hAnsi="ArialMT" w:cs="Times New Roman"/>
          <w:sz w:val="22"/>
          <w:szCs w:val="22"/>
        </w:rPr>
        <w:t>S</w:t>
      </w:r>
      <w:r w:rsidR="00B70ACD">
        <w:rPr>
          <w:rFonts w:ascii="ArialMT" w:eastAsia="Times New Roman" w:hAnsi="ArialMT" w:cs="Times New Roman"/>
          <w:sz w:val="22"/>
          <w:szCs w:val="22"/>
        </w:rPr>
        <w:t>upport Vector Machine and ensemble methods such as</w:t>
      </w:r>
      <w:r w:rsidR="009708B1">
        <w:rPr>
          <w:rFonts w:ascii="ArialMT" w:eastAsia="Times New Roman" w:hAnsi="ArialMT" w:cs="Times New Roman"/>
          <w:sz w:val="22"/>
          <w:szCs w:val="22"/>
        </w:rPr>
        <w:t xml:space="preserve"> Random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9708B1">
        <w:rPr>
          <w:rFonts w:ascii="ArialMT" w:eastAsia="Times New Roman" w:hAnsi="ArialMT" w:cs="Times New Roman"/>
          <w:sz w:val="22"/>
          <w:szCs w:val="22"/>
        </w:rPr>
        <w:t>Forest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9708B1">
        <w:rPr>
          <w:rFonts w:ascii="ArialMT" w:eastAsia="Times New Roman" w:hAnsi="ArialMT" w:cs="Times New Roman"/>
          <w:sz w:val="22"/>
          <w:szCs w:val="22"/>
        </w:rPr>
        <w:t xml:space="preserve">and </w:t>
      </w:r>
      <w:proofErr w:type="spellStart"/>
      <w:r w:rsidR="009708B1">
        <w:rPr>
          <w:rFonts w:ascii="ArialMT" w:eastAsia="Times New Roman" w:hAnsi="ArialMT" w:cs="Times New Roman"/>
          <w:sz w:val="22"/>
          <w:szCs w:val="22"/>
        </w:rPr>
        <w:t>XGBoost</w:t>
      </w:r>
      <w:proofErr w:type="spellEnd"/>
      <w:r w:rsidR="009708B1">
        <w:rPr>
          <w:rFonts w:ascii="ArialMT" w:eastAsia="Times New Roman" w:hAnsi="ArialMT" w:cs="Times New Roman"/>
          <w:sz w:val="22"/>
          <w:szCs w:val="22"/>
        </w:rPr>
        <w:t xml:space="preserve">. </w:t>
      </w:r>
      <w:r w:rsidR="00B70ACD">
        <w:rPr>
          <w:rFonts w:ascii="ArialMT" w:eastAsia="Times New Roman" w:hAnsi="ArialMT" w:cs="Times New Roman"/>
          <w:sz w:val="22"/>
          <w:szCs w:val="22"/>
        </w:rPr>
        <w:t xml:space="preserve">After loading the dataset in pandas Data frame, we plan to use multiple encoding method such as </w:t>
      </w:r>
      <w:proofErr w:type="spellStart"/>
      <w:r w:rsidR="00B70ACD">
        <w:rPr>
          <w:rFonts w:ascii="ArialMT" w:eastAsia="Times New Roman" w:hAnsi="ArialMT" w:cs="Times New Roman"/>
          <w:sz w:val="22"/>
          <w:szCs w:val="22"/>
        </w:rPr>
        <w:t>Tf</w:t>
      </w:r>
      <w:proofErr w:type="spellEnd"/>
      <w:r w:rsidR="00B70ACD">
        <w:rPr>
          <w:rFonts w:ascii="ArialMT" w:eastAsia="Times New Roman" w:hAnsi="ArialMT" w:cs="Times New Roman"/>
          <w:sz w:val="22"/>
          <w:szCs w:val="22"/>
        </w:rPr>
        <w:t>-IDF and skip-gram encoding. After training, we will evaluate models using cross-validation and metrics such as Precision, Recall and Accuracy among others.</w:t>
      </w:r>
    </w:p>
    <w:p w14:paraId="0E62183D" w14:textId="77777777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" w:eastAsia="Times New Roman" w:hAnsi="Arial" w:cs="Arial"/>
          <w:b/>
          <w:bCs/>
          <w:sz w:val="22"/>
          <w:szCs w:val="22"/>
        </w:rPr>
        <w:t xml:space="preserve">6 Dataset </w:t>
      </w:r>
    </w:p>
    <w:p w14:paraId="6448896A" w14:textId="646787C1" w:rsidR="004004F9" w:rsidRP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 xml:space="preserve">The detailed description and the dataset itself can be found under the following URL: </w:t>
      </w:r>
    </w:p>
    <w:p w14:paraId="4DCC9C9F" w14:textId="2FCFB39B" w:rsidR="004004F9" w:rsidRDefault="004004F9" w:rsidP="004004F9">
      <w:pPr>
        <w:shd w:val="clear" w:color="auto" w:fill="FFFFFF"/>
        <w:spacing w:before="100" w:beforeAutospacing="1" w:after="100" w:afterAutospacing="1"/>
        <w:jc w:val="both"/>
        <w:rPr>
          <w:rFonts w:ascii="ArialMT" w:eastAsia="Times New Roman" w:hAnsi="ArialMT" w:cs="Times New Roman"/>
          <w:color w:val="0F54CC"/>
          <w:sz w:val="22"/>
          <w:szCs w:val="22"/>
        </w:rPr>
      </w:pPr>
      <w:r w:rsidRPr="004004F9">
        <w:rPr>
          <w:rFonts w:ascii="ArialMT" w:eastAsia="Times New Roman" w:hAnsi="ArialMT" w:cs="Times New Roman"/>
          <w:sz w:val="22"/>
          <w:szCs w:val="22"/>
        </w:rPr>
        <w:t>D</w:t>
      </w:r>
      <w:r w:rsidR="00C6430C">
        <w:rPr>
          <w:rFonts w:ascii="ArialMT" w:eastAsia="Times New Roman" w:hAnsi="ArialMT" w:cs="Times New Roman"/>
          <w:sz w:val="22"/>
          <w:szCs w:val="22"/>
        </w:rPr>
        <w:t>ataset</w:t>
      </w:r>
      <w:r w:rsidRPr="004004F9">
        <w:rPr>
          <w:rFonts w:ascii="ArialMT" w:eastAsia="Times New Roman" w:hAnsi="ArialMT" w:cs="Times New Roman"/>
          <w:sz w:val="22"/>
          <w:szCs w:val="22"/>
        </w:rPr>
        <w:t xml:space="preserve"> source: </w:t>
      </w:r>
      <w:hyperlink r:id="rId4" w:history="1">
        <w:r w:rsidR="00C6430C" w:rsidRPr="00A56D6E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https://www.kaggle.com/datasets/irustandi/yelp-review-polarity</w:t>
        </w:r>
      </w:hyperlink>
    </w:p>
    <w:p w14:paraId="1B8FB6FD" w14:textId="150B3D66" w:rsidR="00C6430C" w:rsidRPr="004004F9" w:rsidRDefault="00C6430C" w:rsidP="004004F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points: 560000 (Training Data + Test Data)</w:t>
      </w:r>
    </w:p>
    <w:p w14:paraId="5F8C382C" w14:textId="48BE3C5F" w:rsidR="004004F9" w:rsidRPr="004004F9" w:rsidRDefault="004004F9" w:rsidP="004004F9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sectPr w:rsidR="004004F9" w:rsidRPr="0040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9"/>
    <w:rsid w:val="00040C55"/>
    <w:rsid w:val="003B3289"/>
    <w:rsid w:val="004004F9"/>
    <w:rsid w:val="005E150B"/>
    <w:rsid w:val="007A00EF"/>
    <w:rsid w:val="009708B1"/>
    <w:rsid w:val="00980055"/>
    <w:rsid w:val="00AE4F38"/>
    <w:rsid w:val="00B70ACD"/>
    <w:rsid w:val="00C6430C"/>
    <w:rsid w:val="00E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6FA18"/>
  <w15:chartTrackingRefBased/>
  <w15:docId w15:val="{A1DACA5B-B539-174A-AA42-26440FAC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4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4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irustandi/yelp-review-po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Moryani, Bharti</dc:creator>
  <cp:keywords/>
  <dc:description/>
  <cp:lastModifiedBy>Moryani, Bharti</cp:lastModifiedBy>
  <cp:revision>4</cp:revision>
  <cp:lastPrinted>2023-02-04T21:33:00Z</cp:lastPrinted>
  <dcterms:created xsi:type="dcterms:W3CDTF">2023-02-04T21:33:00Z</dcterms:created>
  <dcterms:modified xsi:type="dcterms:W3CDTF">2023-02-04T22:01:00Z</dcterms:modified>
</cp:coreProperties>
</file>