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193A79" w14:textId="77777777" w:rsidR="00922C89" w:rsidRPr="00922C89" w:rsidRDefault="00922C89" w:rsidP="00922C89">
      <w:pPr>
        <w:shd w:val="clear" w:color="auto" w:fill="FFFFFF"/>
        <w:spacing w:after="0" w:line="240" w:lineRule="auto"/>
        <w:outlineLvl w:val="0"/>
        <w:rPr>
          <w:rFonts w:ascii="Roboto" w:eastAsia="Times New Roman" w:hAnsi="Roboto" w:cs="Times New Roman"/>
          <w:b/>
          <w:bCs/>
          <w:color w:val="111111"/>
          <w:kern w:val="36"/>
          <w:sz w:val="48"/>
          <w:szCs w:val="48"/>
          <w14:ligatures w14:val="none"/>
        </w:rPr>
      </w:pPr>
      <w:r w:rsidRPr="00922C89">
        <w:rPr>
          <w:rFonts w:ascii="Roboto" w:eastAsia="Times New Roman" w:hAnsi="Roboto" w:cs="Times New Roman"/>
          <w:b/>
          <w:bCs/>
          <w:color w:val="111111"/>
          <w:kern w:val="36"/>
          <w:sz w:val="48"/>
          <w:szCs w:val="48"/>
          <w14:ligatures w14:val="none"/>
        </w:rPr>
        <w:t>AI Classification Models: An Overview</w:t>
      </w:r>
    </w:p>
    <w:p w14:paraId="3DE4E389" w14:textId="77777777" w:rsidR="00922C89" w:rsidRDefault="00922C89" w:rsidP="00922C89">
      <w:pPr>
        <w:shd w:val="clear" w:color="auto" w:fill="FFFFFF"/>
        <w:spacing w:before="180" w:after="0" w:line="240" w:lineRule="auto"/>
        <w:rPr>
          <w:rFonts w:ascii="Roboto" w:eastAsia="Times New Roman" w:hAnsi="Roboto" w:cs="Times New Roman"/>
          <w:color w:val="111111"/>
          <w:kern w:val="0"/>
          <w14:ligatures w14:val="none"/>
        </w:rPr>
      </w:pPr>
      <w:r w:rsidRPr="00922C89">
        <w:rPr>
          <w:rFonts w:ascii="Roboto" w:eastAsia="Times New Roman" w:hAnsi="Roboto" w:cs="Times New Roman"/>
          <w:color w:val="111111"/>
          <w:kern w:val="0"/>
          <w14:ligatures w14:val="none"/>
        </w:rPr>
        <w:t xml:space="preserve">Artificial Intelligence (AI) has revolutionized numerous industries, and one of its most significant contributions is in the field of machine learning, particularly classification models. Classification models are a subset of machine learning that </w:t>
      </w:r>
      <w:proofErr w:type="gramStart"/>
      <w:r w:rsidRPr="00922C89">
        <w:rPr>
          <w:rFonts w:ascii="Roboto" w:eastAsia="Times New Roman" w:hAnsi="Roboto" w:cs="Times New Roman"/>
          <w:color w:val="111111"/>
          <w:kern w:val="0"/>
          <w14:ligatures w14:val="none"/>
        </w:rPr>
        <w:t>enable</w:t>
      </w:r>
      <w:proofErr w:type="gramEnd"/>
      <w:r w:rsidRPr="00922C89">
        <w:rPr>
          <w:rFonts w:ascii="Roboto" w:eastAsia="Times New Roman" w:hAnsi="Roboto" w:cs="Times New Roman"/>
          <w:color w:val="111111"/>
          <w:kern w:val="0"/>
          <w14:ligatures w14:val="none"/>
        </w:rPr>
        <w:t xml:space="preserve"> computers to categorize data into specific classes or categories.</w:t>
      </w:r>
    </w:p>
    <w:p w14:paraId="60426A1D" w14:textId="77777777" w:rsidR="00257FF7" w:rsidRDefault="00257FF7" w:rsidP="00257FF7">
      <w:pPr>
        <w:pStyle w:val="NormalWeb"/>
        <w:rPr>
          <w:rFonts w:ascii="Open Sans" w:hAnsi="Open Sans" w:cs="Open Sans"/>
          <w:color w:val="2B3E51"/>
        </w:rPr>
      </w:pPr>
      <w:r>
        <w:rPr>
          <w:rFonts w:ascii="Open Sans" w:hAnsi="Open Sans" w:cs="Open Sans"/>
          <w:color w:val="2B3E51"/>
        </w:rPr>
        <w:t>Computer Scientist David Wolpert explains in his paper, The Lack of A Priori Distinctions Between Learning Algorithms. Neural Computation, that:</w:t>
      </w:r>
    </w:p>
    <w:p w14:paraId="6EEDC66E" w14:textId="77777777" w:rsidR="00257FF7" w:rsidRDefault="00257FF7" w:rsidP="00257FF7">
      <w:pPr>
        <w:pStyle w:val="NormalWeb"/>
        <w:spacing w:before="0" w:after="0"/>
        <w:rPr>
          <w:rFonts w:ascii="Open Sans" w:hAnsi="Open Sans" w:cs="Open Sans"/>
          <w:color w:val="2B3E51"/>
        </w:rPr>
      </w:pPr>
      <w:r>
        <w:rPr>
          <w:rStyle w:val="Emphasis"/>
          <w:rFonts w:ascii="Open Sans" w:eastAsiaTheme="majorEastAsia" w:hAnsi="Open Sans" w:cs="Open Sans"/>
          <w:color w:val="2B3E51"/>
        </w:rPr>
        <w:t>"For each problem, you must select the right algorithm. Your question is how to do this. If you have plenty of computational resources, you can test multiple algorithms and parameter settings. In this approach, the main question is how to estimate and compare the performance of the algorithms in a reliable way."</w:t>
      </w:r>
    </w:p>
    <w:p w14:paraId="00766E78" w14:textId="77777777" w:rsidR="00257FF7" w:rsidRPr="00257FF7" w:rsidRDefault="00257FF7" w:rsidP="00257FF7">
      <w:pPr>
        <w:spacing w:before="240" w:after="240" w:line="240" w:lineRule="auto"/>
        <w:outlineLvl w:val="1"/>
        <w:rPr>
          <w:rFonts w:ascii="Arial" w:eastAsia="Times New Roman" w:hAnsi="Arial" w:cs="Arial"/>
          <w:color w:val="2B3E51"/>
          <w:kern w:val="0"/>
          <w:sz w:val="36"/>
          <w:szCs w:val="36"/>
          <w14:ligatures w14:val="none"/>
        </w:rPr>
      </w:pPr>
      <w:r w:rsidRPr="00257FF7">
        <w:rPr>
          <w:rFonts w:ascii="Arial" w:eastAsia="Times New Roman" w:hAnsi="Arial" w:cs="Arial"/>
          <w:color w:val="2B3E51"/>
          <w:kern w:val="0"/>
          <w:sz w:val="36"/>
          <w:szCs w:val="36"/>
          <w14:ligatures w14:val="none"/>
        </w:rPr>
        <w:t>What Is Classification?</w:t>
      </w:r>
    </w:p>
    <w:p w14:paraId="333E2B63" w14:textId="6660122A" w:rsidR="00257FF7" w:rsidRDefault="00257FF7" w:rsidP="00922C89">
      <w:pPr>
        <w:shd w:val="clear" w:color="auto" w:fill="FFFFFF"/>
        <w:spacing w:before="180" w:after="0" w:line="240" w:lineRule="auto"/>
        <w:rPr>
          <w:rFonts w:ascii="Arial" w:hAnsi="Arial" w:cs="Arial"/>
          <w:color w:val="05192D"/>
          <w:shd w:val="clear" w:color="auto" w:fill="FFFFFF"/>
        </w:rPr>
      </w:pPr>
      <w:r>
        <w:rPr>
          <w:rFonts w:ascii="Arial" w:hAnsi="Arial" w:cs="Arial"/>
          <w:color w:val="05192D"/>
          <w:shd w:val="clear" w:color="auto" w:fill="FFFFFF"/>
        </w:rPr>
        <w:t>Classification is a supervised machine learning method where the model tries to predict the correct label of a given input data. In classification, the model is fully trained using the training data, and then it is evaluated on test data before being used to perform prediction on new unseen data.</w:t>
      </w:r>
    </w:p>
    <w:p w14:paraId="7A041BCC" w14:textId="77777777" w:rsidR="00424D81" w:rsidRDefault="00424D81" w:rsidP="00424D81">
      <w:pPr>
        <w:pStyle w:val="NormalWeb"/>
        <w:rPr>
          <w:rFonts w:ascii="Open Sans" w:hAnsi="Open Sans" w:cs="Open Sans"/>
          <w:color w:val="2B3E51"/>
        </w:rPr>
      </w:pPr>
      <w:r>
        <w:rPr>
          <w:rFonts w:ascii="Open Sans" w:hAnsi="Open Sans" w:cs="Open Sans"/>
          <w:color w:val="2B3E51"/>
        </w:rPr>
        <w:t>Computer Scientist David Wolpert explains in his paper, The Lack of A Priori Distinctions Between Learning Algorithms. Neural Computation, that:</w:t>
      </w:r>
    </w:p>
    <w:p w14:paraId="64966DED" w14:textId="79A5B908" w:rsidR="00424D81" w:rsidRPr="00424D81" w:rsidRDefault="00424D81" w:rsidP="00424D81">
      <w:pPr>
        <w:pStyle w:val="NormalWeb"/>
        <w:spacing w:before="0" w:after="0"/>
        <w:rPr>
          <w:rFonts w:ascii="Open Sans" w:hAnsi="Open Sans" w:cs="Open Sans"/>
          <w:color w:val="2B3E51"/>
        </w:rPr>
      </w:pPr>
      <w:r>
        <w:rPr>
          <w:rStyle w:val="Emphasis"/>
          <w:rFonts w:ascii="Open Sans" w:eastAsiaTheme="majorEastAsia" w:hAnsi="Open Sans" w:cs="Open Sans"/>
          <w:color w:val="2B3E51"/>
        </w:rPr>
        <w:t>"For each problem, you must select the right algorithm. Your question is how to do this. If you have plenty of computational resources, you can test multiple algorithms and parameter settings. In this approach, the main question is how to estimate and compare the performance of the algorithms in a reliable way."</w:t>
      </w:r>
    </w:p>
    <w:p w14:paraId="1C9136B3" w14:textId="4F877E79" w:rsidR="00257FF7" w:rsidRDefault="00257FF7" w:rsidP="00922C89">
      <w:pPr>
        <w:shd w:val="clear" w:color="auto" w:fill="FFFFFF"/>
        <w:spacing w:before="180" w:after="0" w:line="240" w:lineRule="auto"/>
        <w:rPr>
          <w:rFonts w:ascii="Open Sans" w:hAnsi="Open Sans" w:cs="Open Sans"/>
          <w:color w:val="0A0A0A"/>
          <w:sz w:val="21"/>
          <w:szCs w:val="21"/>
          <w:shd w:val="clear" w:color="auto" w:fill="FFFFFF"/>
        </w:rPr>
      </w:pPr>
      <w:r>
        <w:rPr>
          <w:rFonts w:ascii="Open Sans" w:hAnsi="Open Sans" w:cs="Open Sans"/>
          <w:color w:val="0A0A0A"/>
          <w:sz w:val="21"/>
          <w:szCs w:val="21"/>
          <w:shd w:val="clear" w:color="auto" w:fill="FFFFFF"/>
        </w:rPr>
        <w:t>It is a common and useful problem in many areas, such as</w:t>
      </w:r>
      <w:r w:rsidR="00424D81">
        <w:rPr>
          <w:rFonts w:ascii="Open Sans" w:hAnsi="Open Sans" w:cs="Open Sans"/>
          <w:color w:val="0A0A0A"/>
          <w:sz w:val="21"/>
          <w:szCs w:val="21"/>
          <w:shd w:val="clear" w:color="auto" w:fill="FFFFFF"/>
        </w:rPr>
        <w:t xml:space="preserve"> </w:t>
      </w:r>
      <w:r>
        <w:rPr>
          <w:rFonts w:ascii="Open Sans" w:hAnsi="Open Sans" w:cs="Open Sans"/>
          <w:color w:val="0A0A0A"/>
          <w:sz w:val="21"/>
          <w:szCs w:val="21"/>
          <w:shd w:val="clear" w:color="auto" w:fill="FFFFFF"/>
        </w:rPr>
        <w:t>medicine, marketing, and banking. A simple example of a classification problem that you face daily is email. The types of classification algorithms in machine learning classify your emails as spam, or not. It is a binary classification. There are several types of classification algorithms in machine learning:</w:t>
      </w:r>
    </w:p>
    <w:p w14:paraId="1BED6CC7" w14:textId="77777777" w:rsidR="00D50F61" w:rsidRDefault="00D50F61" w:rsidP="00922C89">
      <w:pPr>
        <w:shd w:val="clear" w:color="auto" w:fill="FFFFFF"/>
        <w:spacing w:before="180" w:after="0" w:line="240" w:lineRule="auto"/>
        <w:rPr>
          <w:rFonts w:ascii="Open Sans" w:hAnsi="Open Sans" w:cs="Open Sans"/>
          <w:color w:val="0A0A0A"/>
          <w:sz w:val="21"/>
          <w:szCs w:val="21"/>
          <w:shd w:val="clear" w:color="auto" w:fill="FFFFFF"/>
        </w:rPr>
      </w:pPr>
    </w:p>
    <w:p w14:paraId="3CA652CE" w14:textId="77777777" w:rsidR="00D50F61" w:rsidRPr="00D50F61" w:rsidRDefault="00D50F61" w:rsidP="00D50F61">
      <w:pPr>
        <w:shd w:val="clear" w:color="auto" w:fill="FFFFFF"/>
        <w:spacing w:before="360" w:after="360" w:line="240" w:lineRule="auto"/>
        <w:outlineLvl w:val="1"/>
        <w:rPr>
          <w:rFonts w:ascii="Arial" w:eastAsia="Times New Roman" w:hAnsi="Arial" w:cs="Arial"/>
          <w:b/>
          <w:bCs/>
          <w:color w:val="05192D"/>
          <w:spacing w:val="-8"/>
          <w:kern w:val="0"/>
          <w:sz w:val="36"/>
          <w:szCs w:val="36"/>
          <w14:ligatures w14:val="none"/>
        </w:rPr>
      </w:pPr>
      <w:r w:rsidRPr="00D50F61">
        <w:rPr>
          <w:rFonts w:ascii="Arial" w:eastAsia="Times New Roman" w:hAnsi="Arial" w:cs="Arial"/>
          <w:b/>
          <w:bCs/>
          <w:color w:val="05192D"/>
          <w:spacing w:val="-8"/>
          <w:kern w:val="0"/>
          <w:sz w:val="36"/>
          <w:szCs w:val="36"/>
          <w14:ligatures w14:val="none"/>
        </w:rPr>
        <w:t>Different Types of Classification Tasks</w:t>
      </w:r>
    </w:p>
    <w:p w14:paraId="3A7B34BF" w14:textId="1F3383A7" w:rsidR="00D50F61" w:rsidRDefault="00D50F61" w:rsidP="00922C89">
      <w:pPr>
        <w:shd w:val="clear" w:color="auto" w:fill="FFFFFF"/>
        <w:spacing w:before="180" w:after="0" w:line="240" w:lineRule="auto"/>
        <w:rPr>
          <w:rFonts w:ascii="Arial" w:hAnsi="Arial" w:cs="Arial"/>
          <w:color w:val="05192D"/>
          <w:shd w:val="clear" w:color="auto" w:fill="FFFFFF"/>
        </w:rPr>
      </w:pPr>
      <w:r>
        <w:rPr>
          <w:rFonts w:ascii="Arial" w:hAnsi="Arial" w:cs="Arial"/>
          <w:color w:val="05192D"/>
          <w:shd w:val="clear" w:color="auto" w:fill="FFFFFF"/>
        </w:rPr>
        <w:t>There are four main classification tasks in Machine learning: binary, multi-class, multi-label, and imbalanced classifications. </w:t>
      </w:r>
    </w:p>
    <w:p w14:paraId="29C2F85F" w14:textId="77777777" w:rsidR="00D50F61" w:rsidRPr="00D50F61" w:rsidRDefault="00D50F61" w:rsidP="00D50F61">
      <w:pPr>
        <w:shd w:val="clear" w:color="auto" w:fill="FFFFFF"/>
        <w:spacing w:before="240" w:after="240" w:line="240" w:lineRule="auto"/>
        <w:outlineLvl w:val="2"/>
        <w:rPr>
          <w:rFonts w:ascii="Arial" w:eastAsia="Times New Roman" w:hAnsi="Arial" w:cs="Arial"/>
          <w:b/>
          <w:bCs/>
          <w:color w:val="05192D"/>
          <w:kern w:val="0"/>
          <w:sz w:val="27"/>
          <w:szCs w:val="27"/>
          <w14:ligatures w14:val="none"/>
        </w:rPr>
      </w:pPr>
      <w:r w:rsidRPr="00D50F61">
        <w:rPr>
          <w:rFonts w:ascii="Arial" w:eastAsia="Times New Roman" w:hAnsi="Arial" w:cs="Arial"/>
          <w:b/>
          <w:bCs/>
          <w:color w:val="05192D"/>
          <w:kern w:val="0"/>
          <w:sz w:val="27"/>
          <w:szCs w:val="27"/>
          <w14:ligatures w14:val="none"/>
        </w:rPr>
        <w:lastRenderedPageBreak/>
        <w:t>Binary Classification</w:t>
      </w:r>
    </w:p>
    <w:p w14:paraId="37BF1D6B" w14:textId="77777777" w:rsidR="00D50F61" w:rsidRPr="00D50F61" w:rsidRDefault="00D50F61" w:rsidP="00D50F61">
      <w:pPr>
        <w:shd w:val="clear" w:color="auto" w:fill="FFFFFF"/>
        <w:spacing w:after="210" w:line="240" w:lineRule="auto"/>
        <w:rPr>
          <w:rFonts w:ascii="Arial" w:eastAsia="Times New Roman" w:hAnsi="Arial" w:cs="Arial"/>
          <w:color w:val="05192D"/>
          <w:kern w:val="0"/>
          <w14:ligatures w14:val="none"/>
        </w:rPr>
      </w:pPr>
      <w:r w:rsidRPr="00D50F61">
        <w:rPr>
          <w:rFonts w:ascii="Arial" w:eastAsia="Times New Roman" w:hAnsi="Arial" w:cs="Arial"/>
          <w:color w:val="05192D"/>
          <w:kern w:val="0"/>
          <w14:ligatures w14:val="none"/>
        </w:rPr>
        <w:t>In a binary classification task, the goal is to classify the input data into two mutually exclusive categories. The training data in such a situation is labeled in a binary format: true and false; positive and negative; O and 1; spam and not spam, etc. depending on the problem being tackled.</w:t>
      </w:r>
    </w:p>
    <w:p w14:paraId="5D60377C" w14:textId="77777777" w:rsidR="00D50F61" w:rsidRPr="00D50F61" w:rsidRDefault="00D50F61" w:rsidP="00D50F61">
      <w:pPr>
        <w:pStyle w:val="ListParagraph"/>
        <w:numPr>
          <w:ilvl w:val="0"/>
          <w:numId w:val="3"/>
        </w:numPr>
        <w:shd w:val="clear" w:color="auto" w:fill="FFFFFF"/>
        <w:spacing w:before="240" w:after="240" w:line="240" w:lineRule="auto"/>
        <w:outlineLvl w:val="2"/>
        <w:rPr>
          <w:rFonts w:ascii="Arial" w:eastAsia="Times New Roman" w:hAnsi="Arial" w:cs="Arial"/>
          <w:b/>
          <w:bCs/>
          <w:color w:val="05192D"/>
          <w:kern w:val="0"/>
          <w:sz w:val="27"/>
          <w:szCs w:val="27"/>
          <w14:ligatures w14:val="none"/>
        </w:rPr>
      </w:pPr>
      <w:r w:rsidRPr="00D50F61">
        <w:rPr>
          <w:rFonts w:ascii="Arial" w:eastAsia="Times New Roman" w:hAnsi="Arial" w:cs="Arial"/>
          <w:b/>
          <w:bCs/>
          <w:color w:val="05192D"/>
          <w:kern w:val="0"/>
          <w:sz w:val="27"/>
          <w:szCs w:val="27"/>
          <w14:ligatures w14:val="none"/>
        </w:rPr>
        <w:t>Multi-Class Classification</w:t>
      </w:r>
    </w:p>
    <w:p w14:paraId="4F3D848F" w14:textId="098BBAD7" w:rsidR="00D50F61" w:rsidRDefault="00D50F61" w:rsidP="00D50F61">
      <w:pPr>
        <w:pStyle w:val="ListParagraph"/>
        <w:shd w:val="clear" w:color="auto" w:fill="FFFFFF"/>
        <w:spacing w:after="210" w:line="240" w:lineRule="auto"/>
        <w:rPr>
          <w:rFonts w:ascii="Roboto" w:hAnsi="Roboto"/>
          <w:color w:val="384250"/>
          <w:shd w:val="clear" w:color="auto" w:fill="F9FAFB"/>
        </w:rPr>
      </w:pPr>
      <w:r w:rsidRPr="00D50F61">
        <w:rPr>
          <w:rFonts w:ascii="Arial" w:eastAsia="Times New Roman" w:hAnsi="Arial" w:cs="Arial"/>
          <w:color w:val="05192D"/>
          <w:kern w:val="0"/>
          <w14:ligatures w14:val="none"/>
        </w:rPr>
        <w:t>The multi-class classification, on the other hand, has at least two mutually exclusive class labels, where the goal is to predict to which class a given input example belongs to</w:t>
      </w:r>
      <w:r w:rsidRPr="00D50F61">
        <w:rPr>
          <w:rFonts w:ascii="Roboto" w:hAnsi="Roboto"/>
          <w:color w:val="384250"/>
          <w:shd w:val="clear" w:color="auto" w:fill="F9FAFB"/>
        </w:rPr>
        <w:t xml:space="preserve"> </w:t>
      </w:r>
      <w:r>
        <w:rPr>
          <w:rFonts w:ascii="Roboto" w:hAnsi="Roboto"/>
          <w:color w:val="384250"/>
          <w:shd w:val="clear" w:color="auto" w:fill="F9FAFB"/>
        </w:rPr>
        <w:t xml:space="preserve">Multiclass classification is a machine learning classification task that consists of more than two classes, or outputs. For example, using a model to identify animal types in images from an encyclopedia is a multiclass classification example because there are many different animal classifications that each image can be classified as. Multiclass classification also requires that a sample only </w:t>
      </w:r>
      <w:proofErr w:type="gramStart"/>
      <w:r>
        <w:rPr>
          <w:rFonts w:ascii="Roboto" w:hAnsi="Roboto"/>
          <w:color w:val="384250"/>
          <w:shd w:val="clear" w:color="auto" w:fill="F9FAFB"/>
        </w:rPr>
        <w:t>have</w:t>
      </w:r>
      <w:proofErr w:type="gramEnd"/>
      <w:r>
        <w:rPr>
          <w:rFonts w:ascii="Roboto" w:hAnsi="Roboto"/>
          <w:color w:val="384250"/>
          <w:shd w:val="clear" w:color="auto" w:fill="F9FAFB"/>
        </w:rPr>
        <w:t xml:space="preserve"> one class (</w:t>
      </w:r>
      <w:proofErr w:type="spellStart"/>
      <w:r>
        <w:rPr>
          <w:rFonts w:ascii="Roboto" w:hAnsi="Roboto"/>
          <w:color w:val="384250"/>
          <w:shd w:val="clear" w:color="auto" w:fill="F9FAFB"/>
        </w:rPr>
        <w:t>ie</w:t>
      </w:r>
      <w:proofErr w:type="spellEnd"/>
      <w:r>
        <w:rPr>
          <w:rFonts w:ascii="Roboto" w:hAnsi="Roboto"/>
          <w:color w:val="384250"/>
          <w:shd w:val="clear" w:color="auto" w:fill="F9FAFB"/>
        </w:rPr>
        <w:t>. an elephant is only an elephant; it is not also a lemur)</w:t>
      </w:r>
    </w:p>
    <w:p w14:paraId="44FFA7DD" w14:textId="77777777" w:rsidR="00BF476E" w:rsidRPr="00BF476E" w:rsidRDefault="00BF476E" w:rsidP="00BF476E">
      <w:pPr>
        <w:shd w:val="clear" w:color="auto" w:fill="FFFFFF"/>
        <w:spacing w:before="240" w:after="240" w:line="240" w:lineRule="auto"/>
        <w:outlineLvl w:val="2"/>
        <w:rPr>
          <w:rFonts w:ascii="Arial" w:eastAsia="Times New Roman" w:hAnsi="Arial" w:cs="Arial"/>
          <w:b/>
          <w:bCs/>
          <w:color w:val="05192D"/>
          <w:kern w:val="0"/>
          <w:sz w:val="27"/>
          <w:szCs w:val="27"/>
          <w14:ligatures w14:val="none"/>
        </w:rPr>
      </w:pPr>
      <w:r w:rsidRPr="00BF476E">
        <w:rPr>
          <w:rFonts w:ascii="Arial" w:eastAsia="Times New Roman" w:hAnsi="Arial" w:cs="Arial"/>
          <w:b/>
          <w:bCs/>
          <w:color w:val="05192D"/>
          <w:kern w:val="0"/>
          <w:sz w:val="27"/>
          <w:szCs w:val="27"/>
          <w14:ligatures w14:val="none"/>
        </w:rPr>
        <w:t>Multi-Label Classification</w:t>
      </w:r>
    </w:p>
    <w:p w14:paraId="1ED791BE" w14:textId="77777777" w:rsidR="00BF476E" w:rsidRPr="00BF476E" w:rsidRDefault="00BF476E" w:rsidP="00BF476E">
      <w:pPr>
        <w:shd w:val="clear" w:color="auto" w:fill="FFFFFF"/>
        <w:spacing w:after="210" w:line="240" w:lineRule="auto"/>
        <w:rPr>
          <w:rFonts w:ascii="Arial" w:eastAsia="Times New Roman" w:hAnsi="Arial" w:cs="Arial"/>
          <w:color w:val="05192D"/>
          <w:kern w:val="0"/>
          <w14:ligatures w14:val="none"/>
        </w:rPr>
      </w:pPr>
      <w:r w:rsidRPr="00BF476E">
        <w:rPr>
          <w:rFonts w:ascii="Arial" w:eastAsia="Times New Roman" w:hAnsi="Arial" w:cs="Arial"/>
          <w:color w:val="05192D"/>
          <w:kern w:val="0"/>
          <w14:ligatures w14:val="none"/>
        </w:rPr>
        <w:t>In multi-label classification tasks, we try to predict 0 or more classes for each input example. In this case, there is no mutual exclusion because the input example can have more than one label. </w:t>
      </w:r>
    </w:p>
    <w:p w14:paraId="19ED43A9" w14:textId="77777777" w:rsidR="00BF476E" w:rsidRPr="00D50F61" w:rsidRDefault="00BF476E" w:rsidP="00D50F61">
      <w:pPr>
        <w:pStyle w:val="ListParagraph"/>
        <w:shd w:val="clear" w:color="auto" w:fill="FFFFFF"/>
        <w:spacing w:after="210" w:line="240" w:lineRule="auto"/>
        <w:rPr>
          <w:rFonts w:ascii="Arial" w:eastAsia="Times New Roman" w:hAnsi="Arial" w:cs="Arial"/>
          <w:color w:val="05192D"/>
          <w:kern w:val="0"/>
          <w14:ligatures w14:val="none"/>
        </w:rPr>
      </w:pPr>
    </w:p>
    <w:p w14:paraId="4BC496B9" w14:textId="77777777" w:rsidR="00D50F61" w:rsidRPr="00D50F61" w:rsidRDefault="00D50F61" w:rsidP="00D50F61">
      <w:pPr>
        <w:numPr>
          <w:ilvl w:val="0"/>
          <w:numId w:val="3"/>
        </w:numPr>
        <w:shd w:val="clear" w:color="auto" w:fill="FFFFFF"/>
        <w:spacing w:after="0" w:line="450" w:lineRule="atLeast"/>
        <w:rPr>
          <w:rFonts w:ascii="Open Sans" w:eastAsia="Times New Roman" w:hAnsi="Open Sans" w:cs="Open Sans"/>
          <w:color w:val="0A0A0A"/>
          <w:kern w:val="0"/>
          <w:sz w:val="21"/>
          <w:szCs w:val="21"/>
          <w14:ligatures w14:val="none"/>
        </w:rPr>
      </w:pPr>
      <w:r w:rsidRPr="00D50F61">
        <w:rPr>
          <w:rFonts w:ascii="Open Sans" w:eastAsia="Times New Roman" w:hAnsi="Open Sans" w:cs="Open Sans"/>
          <w:color w:val="0A0A0A"/>
          <w:kern w:val="0"/>
          <w:sz w:val="21"/>
          <w:szCs w:val="21"/>
          <w14:ligatures w14:val="none"/>
        </w:rPr>
        <w:t>Binary Classification</w:t>
      </w:r>
    </w:p>
    <w:p w14:paraId="4FD722CE" w14:textId="77777777" w:rsidR="00D50F61" w:rsidRPr="00D50F61" w:rsidRDefault="00D50F61" w:rsidP="00D50F61">
      <w:pPr>
        <w:numPr>
          <w:ilvl w:val="0"/>
          <w:numId w:val="3"/>
        </w:numPr>
        <w:shd w:val="clear" w:color="auto" w:fill="FFFFFF"/>
        <w:spacing w:after="0" w:line="450" w:lineRule="atLeast"/>
        <w:rPr>
          <w:rFonts w:ascii="Open Sans" w:eastAsia="Times New Roman" w:hAnsi="Open Sans" w:cs="Open Sans"/>
          <w:color w:val="0A0A0A"/>
          <w:kern w:val="0"/>
          <w:sz w:val="21"/>
          <w:szCs w:val="21"/>
          <w14:ligatures w14:val="none"/>
        </w:rPr>
      </w:pPr>
      <w:r w:rsidRPr="00D50F61">
        <w:rPr>
          <w:rFonts w:ascii="Open Sans" w:eastAsia="Times New Roman" w:hAnsi="Open Sans" w:cs="Open Sans"/>
          <w:color w:val="0A0A0A"/>
          <w:kern w:val="0"/>
          <w:sz w:val="21"/>
          <w:szCs w:val="21"/>
          <w14:ligatures w14:val="none"/>
        </w:rPr>
        <w:t>Multi-Class Classification</w:t>
      </w:r>
    </w:p>
    <w:p w14:paraId="0B5F0C62" w14:textId="77777777" w:rsidR="00D50F61" w:rsidRPr="00D50F61" w:rsidRDefault="00D50F61" w:rsidP="00D50F61">
      <w:pPr>
        <w:numPr>
          <w:ilvl w:val="0"/>
          <w:numId w:val="3"/>
        </w:numPr>
        <w:shd w:val="clear" w:color="auto" w:fill="FFFFFF"/>
        <w:spacing w:after="0" w:line="450" w:lineRule="atLeast"/>
        <w:rPr>
          <w:rFonts w:ascii="Open Sans" w:eastAsia="Times New Roman" w:hAnsi="Open Sans" w:cs="Open Sans"/>
          <w:color w:val="0A0A0A"/>
          <w:kern w:val="0"/>
          <w:sz w:val="21"/>
          <w:szCs w:val="21"/>
          <w14:ligatures w14:val="none"/>
        </w:rPr>
      </w:pPr>
      <w:r w:rsidRPr="00D50F61">
        <w:rPr>
          <w:rFonts w:ascii="Open Sans" w:eastAsia="Times New Roman" w:hAnsi="Open Sans" w:cs="Open Sans"/>
          <w:color w:val="0A0A0A"/>
          <w:kern w:val="0"/>
          <w:sz w:val="21"/>
          <w:szCs w:val="21"/>
          <w14:ligatures w14:val="none"/>
        </w:rPr>
        <w:t>Multi-Label Classification</w:t>
      </w:r>
    </w:p>
    <w:p w14:paraId="586AD362" w14:textId="77777777" w:rsidR="00D50F61" w:rsidRPr="00D50F61" w:rsidRDefault="00D50F61" w:rsidP="00D50F61">
      <w:pPr>
        <w:numPr>
          <w:ilvl w:val="0"/>
          <w:numId w:val="3"/>
        </w:numPr>
        <w:shd w:val="clear" w:color="auto" w:fill="FFFFFF"/>
        <w:spacing w:after="0" w:line="450" w:lineRule="atLeast"/>
        <w:rPr>
          <w:rFonts w:ascii="Open Sans" w:eastAsia="Times New Roman" w:hAnsi="Open Sans" w:cs="Open Sans"/>
          <w:color w:val="0A0A0A"/>
          <w:kern w:val="0"/>
          <w:sz w:val="21"/>
          <w:szCs w:val="21"/>
          <w14:ligatures w14:val="none"/>
        </w:rPr>
      </w:pPr>
      <w:r w:rsidRPr="00D50F61">
        <w:rPr>
          <w:rFonts w:ascii="Open Sans" w:eastAsia="Times New Roman" w:hAnsi="Open Sans" w:cs="Open Sans"/>
          <w:color w:val="0A0A0A"/>
          <w:kern w:val="0"/>
          <w:sz w:val="21"/>
          <w:szCs w:val="21"/>
          <w14:ligatures w14:val="none"/>
        </w:rPr>
        <w:t>Imbalanced Classification</w:t>
      </w:r>
    </w:p>
    <w:p w14:paraId="13CE10C0" w14:textId="77777777" w:rsidR="00D50F61" w:rsidRPr="00922C89" w:rsidRDefault="00D50F61" w:rsidP="00922C89">
      <w:pPr>
        <w:shd w:val="clear" w:color="auto" w:fill="FFFFFF"/>
        <w:spacing w:before="180" w:after="0" w:line="240" w:lineRule="auto"/>
        <w:rPr>
          <w:rFonts w:ascii="Roboto" w:eastAsia="Times New Roman" w:hAnsi="Roboto" w:cs="Times New Roman"/>
          <w:color w:val="111111"/>
          <w:kern w:val="0"/>
          <w14:ligatures w14:val="none"/>
        </w:rPr>
      </w:pPr>
    </w:p>
    <w:p w14:paraId="10F9E5B9" w14:textId="77777777" w:rsidR="00922C89" w:rsidRPr="00922C89" w:rsidRDefault="00922C89" w:rsidP="00922C89">
      <w:pPr>
        <w:shd w:val="clear" w:color="auto" w:fill="FFFFFF"/>
        <w:spacing w:before="180" w:after="0" w:line="240" w:lineRule="auto"/>
        <w:outlineLvl w:val="1"/>
        <w:rPr>
          <w:rFonts w:ascii="Roboto" w:eastAsia="Times New Roman" w:hAnsi="Roboto" w:cs="Times New Roman"/>
          <w:b/>
          <w:bCs/>
          <w:color w:val="111111"/>
          <w:kern w:val="0"/>
          <w:sz w:val="36"/>
          <w:szCs w:val="36"/>
          <w14:ligatures w14:val="none"/>
        </w:rPr>
      </w:pPr>
      <w:r w:rsidRPr="00922C89">
        <w:rPr>
          <w:rFonts w:ascii="Roboto" w:eastAsia="Times New Roman" w:hAnsi="Roboto" w:cs="Times New Roman"/>
          <w:b/>
          <w:bCs/>
          <w:color w:val="111111"/>
          <w:kern w:val="0"/>
          <w:sz w:val="36"/>
          <w:szCs w:val="36"/>
          <w14:ligatures w14:val="none"/>
        </w:rPr>
        <w:t>What are Classification Models?</w:t>
      </w:r>
    </w:p>
    <w:p w14:paraId="5DEEB3B6" w14:textId="77777777" w:rsidR="00922C89" w:rsidRPr="00922C89" w:rsidRDefault="00922C89" w:rsidP="00922C89">
      <w:pPr>
        <w:shd w:val="clear" w:color="auto" w:fill="FFFFFF"/>
        <w:spacing w:before="180" w:after="0" w:line="240" w:lineRule="auto"/>
        <w:rPr>
          <w:rFonts w:ascii="Roboto" w:eastAsia="Times New Roman" w:hAnsi="Roboto" w:cs="Times New Roman"/>
          <w:color w:val="111111"/>
          <w:kern w:val="0"/>
          <w14:ligatures w14:val="none"/>
        </w:rPr>
      </w:pPr>
      <w:r w:rsidRPr="00922C89">
        <w:rPr>
          <w:rFonts w:ascii="Roboto" w:eastAsia="Times New Roman" w:hAnsi="Roboto" w:cs="Times New Roman"/>
          <w:b/>
          <w:bCs/>
          <w:color w:val="111111"/>
          <w:kern w:val="0"/>
          <w14:ligatures w14:val="none"/>
        </w:rPr>
        <w:t>Classification models</w:t>
      </w:r>
      <w:r w:rsidRPr="00922C89">
        <w:rPr>
          <w:rFonts w:ascii="Roboto" w:eastAsia="Times New Roman" w:hAnsi="Roboto" w:cs="Times New Roman"/>
          <w:color w:val="111111"/>
          <w:kern w:val="0"/>
          <w14:ligatures w14:val="none"/>
        </w:rPr>
        <w:t> are a type of supervised learning models used for predicting the categorical class labels of new instances, based on past observations. These models are typically used for tasks that require discrete predictions such as email spam detection, customer churn prediction, and image recognition.</w:t>
      </w:r>
    </w:p>
    <w:p w14:paraId="29712E3A" w14:textId="77777777" w:rsidR="00922C89" w:rsidRPr="00922C89" w:rsidRDefault="00922C89" w:rsidP="00922C89">
      <w:pPr>
        <w:shd w:val="clear" w:color="auto" w:fill="FFFFFF"/>
        <w:spacing w:before="180" w:after="0" w:line="240" w:lineRule="auto"/>
        <w:outlineLvl w:val="1"/>
        <w:rPr>
          <w:rFonts w:ascii="Roboto" w:eastAsia="Times New Roman" w:hAnsi="Roboto" w:cs="Times New Roman"/>
          <w:b/>
          <w:bCs/>
          <w:color w:val="111111"/>
          <w:kern w:val="0"/>
          <w:sz w:val="36"/>
          <w:szCs w:val="36"/>
          <w14:ligatures w14:val="none"/>
        </w:rPr>
      </w:pPr>
      <w:r w:rsidRPr="00922C89">
        <w:rPr>
          <w:rFonts w:ascii="Roboto" w:eastAsia="Times New Roman" w:hAnsi="Roboto" w:cs="Times New Roman"/>
          <w:b/>
          <w:bCs/>
          <w:color w:val="111111"/>
          <w:kern w:val="0"/>
          <w:sz w:val="36"/>
          <w:szCs w:val="36"/>
          <w14:ligatures w14:val="none"/>
        </w:rPr>
        <w:t>Types of Classification Models</w:t>
      </w:r>
    </w:p>
    <w:p w14:paraId="76072A21" w14:textId="77777777" w:rsidR="00922C89" w:rsidRPr="00922C89" w:rsidRDefault="00922C89" w:rsidP="00922C89">
      <w:pPr>
        <w:shd w:val="clear" w:color="auto" w:fill="FFFFFF"/>
        <w:spacing w:before="180" w:after="0" w:line="240" w:lineRule="auto"/>
        <w:rPr>
          <w:rFonts w:ascii="Roboto" w:eastAsia="Times New Roman" w:hAnsi="Roboto" w:cs="Times New Roman"/>
          <w:color w:val="111111"/>
          <w:kern w:val="0"/>
          <w14:ligatures w14:val="none"/>
        </w:rPr>
      </w:pPr>
      <w:r w:rsidRPr="00922C89">
        <w:rPr>
          <w:rFonts w:ascii="Roboto" w:eastAsia="Times New Roman" w:hAnsi="Roboto" w:cs="Times New Roman"/>
          <w:color w:val="111111"/>
          <w:kern w:val="0"/>
          <w14:ligatures w14:val="none"/>
        </w:rPr>
        <w:t>There are several types of classification models in machine learning, each with its strengths and weaknesses. Here are a few commonly used ones:</w:t>
      </w:r>
    </w:p>
    <w:p w14:paraId="0BE823A3" w14:textId="77777777" w:rsidR="00922C89" w:rsidRPr="00922C89" w:rsidRDefault="00922C89" w:rsidP="00922C89">
      <w:pPr>
        <w:numPr>
          <w:ilvl w:val="0"/>
          <w:numId w:val="1"/>
        </w:numPr>
        <w:shd w:val="clear" w:color="auto" w:fill="FFFFFF"/>
        <w:spacing w:after="0" w:line="240" w:lineRule="auto"/>
        <w:rPr>
          <w:rFonts w:ascii="Roboto" w:eastAsia="Times New Roman" w:hAnsi="Roboto" w:cs="Times New Roman"/>
          <w:color w:val="111111"/>
          <w:kern w:val="0"/>
          <w14:ligatures w14:val="none"/>
        </w:rPr>
      </w:pPr>
      <w:r w:rsidRPr="00922C89">
        <w:rPr>
          <w:rFonts w:ascii="Roboto" w:eastAsia="Times New Roman" w:hAnsi="Roboto" w:cs="Times New Roman"/>
          <w:b/>
          <w:bCs/>
          <w:color w:val="111111"/>
          <w:kern w:val="0"/>
          <w14:ligatures w14:val="none"/>
        </w:rPr>
        <w:lastRenderedPageBreak/>
        <w:t>Logistic Regression</w:t>
      </w:r>
      <w:r w:rsidRPr="00922C89">
        <w:rPr>
          <w:rFonts w:ascii="Roboto" w:eastAsia="Times New Roman" w:hAnsi="Roboto" w:cs="Times New Roman"/>
          <w:color w:val="111111"/>
          <w:kern w:val="0"/>
          <w14:ligatures w14:val="none"/>
        </w:rPr>
        <w:t>: Despite its name, logistic regression is a classification algorithm used to predict a binary outcome (1 / 0, Yes / No, True / False) given a set of independent variables.</w:t>
      </w:r>
    </w:p>
    <w:p w14:paraId="63ABCA34" w14:textId="77777777" w:rsidR="00922C89" w:rsidRPr="00922C89" w:rsidRDefault="00922C89" w:rsidP="00922C89">
      <w:pPr>
        <w:numPr>
          <w:ilvl w:val="0"/>
          <w:numId w:val="1"/>
        </w:numPr>
        <w:shd w:val="clear" w:color="auto" w:fill="FFFFFF"/>
        <w:spacing w:after="0" w:line="240" w:lineRule="auto"/>
        <w:rPr>
          <w:rFonts w:ascii="Roboto" w:eastAsia="Times New Roman" w:hAnsi="Roboto" w:cs="Times New Roman"/>
          <w:color w:val="111111"/>
          <w:kern w:val="0"/>
          <w14:ligatures w14:val="none"/>
        </w:rPr>
      </w:pPr>
      <w:r w:rsidRPr="00922C89">
        <w:rPr>
          <w:rFonts w:ascii="Roboto" w:eastAsia="Times New Roman" w:hAnsi="Roboto" w:cs="Times New Roman"/>
          <w:b/>
          <w:bCs/>
          <w:color w:val="111111"/>
          <w:kern w:val="0"/>
          <w14:ligatures w14:val="none"/>
        </w:rPr>
        <w:t>Decision Trees</w:t>
      </w:r>
      <w:r w:rsidRPr="00922C89">
        <w:rPr>
          <w:rFonts w:ascii="Roboto" w:eastAsia="Times New Roman" w:hAnsi="Roboto" w:cs="Times New Roman"/>
          <w:color w:val="111111"/>
          <w:kern w:val="0"/>
          <w14:ligatures w14:val="none"/>
        </w:rPr>
        <w:t>: Decision trees use a tree-like model of decisions. They are simple to understand and interpret and are useful for both categorical and numerical input and output variables.</w:t>
      </w:r>
    </w:p>
    <w:p w14:paraId="50790A40" w14:textId="77777777" w:rsidR="00922C89" w:rsidRPr="00922C89" w:rsidRDefault="00922C89" w:rsidP="00922C89">
      <w:pPr>
        <w:numPr>
          <w:ilvl w:val="0"/>
          <w:numId w:val="1"/>
        </w:numPr>
        <w:shd w:val="clear" w:color="auto" w:fill="FFFFFF"/>
        <w:spacing w:after="0" w:line="240" w:lineRule="auto"/>
        <w:rPr>
          <w:rFonts w:ascii="Roboto" w:eastAsia="Times New Roman" w:hAnsi="Roboto" w:cs="Times New Roman"/>
          <w:color w:val="111111"/>
          <w:kern w:val="0"/>
          <w14:ligatures w14:val="none"/>
        </w:rPr>
      </w:pPr>
      <w:r w:rsidRPr="00922C89">
        <w:rPr>
          <w:rFonts w:ascii="Roboto" w:eastAsia="Times New Roman" w:hAnsi="Roboto" w:cs="Times New Roman"/>
          <w:b/>
          <w:bCs/>
          <w:color w:val="111111"/>
          <w:kern w:val="0"/>
          <w14:ligatures w14:val="none"/>
        </w:rPr>
        <w:t>Random Forest</w:t>
      </w:r>
      <w:r w:rsidRPr="00922C89">
        <w:rPr>
          <w:rFonts w:ascii="Roboto" w:eastAsia="Times New Roman" w:hAnsi="Roboto" w:cs="Times New Roman"/>
          <w:color w:val="111111"/>
          <w:kern w:val="0"/>
          <w14:ligatures w14:val="none"/>
        </w:rPr>
        <w:t>: Random forest is an ensemble learning method that operates by constructing multiple decision trees at training time and outputting the class that is the mode of the classes of the individual trees.</w:t>
      </w:r>
    </w:p>
    <w:p w14:paraId="4E8B1F87" w14:textId="77777777" w:rsidR="00922C89" w:rsidRPr="00922C89" w:rsidRDefault="00922C89" w:rsidP="00922C89">
      <w:pPr>
        <w:numPr>
          <w:ilvl w:val="0"/>
          <w:numId w:val="1"/>
        </w:numPr>
        <w:shd w:val="clear" w:color="auto" w:fill="FFFFFF"/>
        <w:spacing w:after="0" w:line="240" w:lineRule="auto"/>
        <w:rPr>
          <w:rFonts w:ascii="Roboto" w:eastAsia="Times New Roman" w:hAnsi="Roboto" w:cs="Times New Roman"/>
          <w:color w:val="111111"/>
          <w:kern w:val="0"/>
          <w14:ligatures w14:val="none"/>
        </w:rPr>
      </w:pPr>
      <w:r w:rsidRPr="00922C89">
        <w:rPr>
          <w:rFonts w:ascii="Roboto" w:eastAsia="Times New Roman" w:hAnsi="Roboto" w:cs="Times New Roman"/>
          <w:b/>
          <w:bCs/>
          <w:color w:val="111111"/>
          <w:kern w:val="0"/>
          <w14:ligatures w14:val="none"/>
        </w:rPr>
        <w:t>Support Vector Machines (SVM)</w:t>
      </w:r>
      <w:r w:rsidRPr="00922C89">
        <w:rPr>
          <w:rFonts w:ascii="Roboto" w:eastAsia="Times New Roman" w:hAnsi="Roboto" w:cs="Times New Roman"/>
          <w:color w:val="111111"/>
          <w:kern w:val="0"/>
          <w14:ligatures w14:val="none"/>
        </w:rPr>
        <w:t>: SVM is a powerful and flexible class of supervised algorithms for both classification and regression. It is effective in high dimensional spaces and best suited for problems with complex domains where there are clear margins of separation in the data.</w:t>
      </w:r>
    </w:p>
    <w:p w14:paraId="4A45558F" w14:textId="77777777" w:rsidR="00922C89" w:rsidRPr="00922C89" w:rsidRDefault="00922C89" w:rsidP="00922C89">
      <w:pPr>
        <w:numPr>
          <w:ilvl w:val="0"/>
          <w:numId w:val="1"/>
        </w:numPr>
        <w:shd w:val="clear" w:color="auto" w:fill="FFFFFF"/>
        <w:spacing w:after="0" w:line="240" w:lineRule="auto"/>
        <w:rPr>
          <w:rFonts w:ascii="Roboto" w:eastAsia="Times New Roman" w:hAnsi="Roboto" w:cs="Times New Roman"/>
          <w:color w:val="111111"/>
          <w:kern w:val="0"/>
          <w14:ligatures w14:val="none"/>
        </w:rPr>
      </w:pPr>
      <w:r w:rsidRPr="00922C89">
        <w:rPr>
          <w:rFonts w:ascii="Roboto" w:eastAsia="Times New Roman" w:hAnsi="Roboto" w:cs="Times New Roman"/>
          <w:b/>
          <w:bCs/>
          <w:color w:val="111111"/>
          <w:kern w:val="0"/>
          <w14:ligatures w14:val="none"/>
        </w:rPr>
        <w:t>Neural Networks</w:t>
      </w:r>
      <w:r w:rsidRPr="00922C89">
        <w:rPr>
          <w:rFonts w:ascii="Roboto" w:eastAsia="Times New Roman" w:hAnsi="Roboto" w:cs="Times New Roman"/>
          <w:color w:val="111111"/>
          <w:kern w:val="0"/>
          <w14:ligatures w14:val="none"/>
        </w:rPr>
        <w:t>: Neural networks, particularly deep learning, have become increasingly popular in recent years. They are especially effective for complex tasks like image and speech recognition.</w:t>
      </w:r>
    </w:p>
    <w:p w14:paraId="60F02EC8" w14:textId="77777777" w:rsidR="00922C89" w:rsidRPr="00922C89" w:rsidRDefault="00922C89" w:rsidP="00922C89">
      <w:pPr>
        <w:shd w:val="clear" w:color="auto" w:fill="FFFFFF"/>
        <w:spacing w:before="180" w:after="0" w:line="240" w:lineRule="auto"/>
        <w:outlineLvl w:val="1"/>
        <w:rPr>
          <w:rFonts w:ascii="Roboto" w:eastAsia="Times New Roman" w:hAnsi="Roboto" w:cs="Times New Roman"/>
          <w:b/>
          <w:bCs/>
          <w:color w:val="111111"/>
          <w:kern w:val="0"/>
          <w:sz w:val="36"/>
          <w:szCs w:val="36"/>
          <w14:ligatures w14:val="none"/>
        </w:rPr>
      </w:pPr>
      <w:r w:rsidRPr="00922C89">
        <w:rPr>
          <w:rFonts w:ascii="Roboto" w:eastAsia="Times New Roman" w:hAnsi="Roboto" w:cs="Times New Roman"/>
          <w:b/>
          <w:bCs/>
          <w:color w:val="111111"/>
          <w:kern w:val="0"/>
          <w:sz w:val="36"/>
          <w:szCs w:val="36"/>
          <w14:ligatures w14:val="none"/>
        </w:rPr>
        <w:t>Evaluating Classification Models</w:t>
      </w:r>
    </w:p>
    <w:p w14:paraId="793F94B5" w14:textId="77777777" w:rsidR="00922C89" w:rsidRPr="00922C89" w:rsidRDefault="00922C89" w:rsidP="00922C89">
      <w:pPr>
        <w:shd w:val="clear" w:color="auto" w:fill="FFFFFF"/>
        <w:spacing w:before="180" w:after="0" w:line="240" w:lineRule="auto"/>
        <w:rPr>
          <w:rFonts w:ascii="Roboto" w:eastAsia="Times New Roman" w:hAnsi="Roboto" w:cs="Times New Roman"/>
          <w:color w:val="111111"/>
          <w:kern w:val="0"/>
          <w14:ligatures w14:val="none"/>
        </w:rPr>
      </w:pPr>
      <w:r w:rsidRPr="00922C89">
        <w:rPr>
          <w:rFonts w:ascii="Roboto" w:eastAsia="Times New Roman" w:hAnsi="Roboto" w:cs="Times New Roman"/>
          <w:color w:val="111111"/>
          <w:kern w:val="0"/>
          <w14:ligatures w14:val="none"/>
        </w:rPr>
        <w:t>Evaluating the performance of a classification model is crucial. Common metrics include:</w:t>
      </w:r>
    </w:p>
    <w:p w14:paraId="1738CCBB" w14:textId="77777777" w:rsidR="00922C89" w:rsidRPr="00922C89" w:rsidRDefault="00922C89" w:rsidP="00922C89">
      <w:pPr>
        <w:numPr>
          <w:ilvl w:val="0"/>
          <w:numId w:val="2"/>
        </w:numPr>
        <w:shd w:val="clear" w:color="auto" w:fill="FFFFFF"/>
        <w:spacing w:after="0" w:line="240" w:lineRule="auto"/>
        <w:rPr>
          <w:rFonts w:ascii="Roboto" w:eastAsia="Times New Roman" w:hAnsi="Roboto" w:cs="Times New Roman"/>
          <w:color w:val="111111"/>
          <w:kern w:val="0"/>
          <w14:ligatures w14:val="none"/>
        </w:rPr>
      </w:pPr>
      <w:r w:rsidRPr="00922C89">
        <w:rPr>
          <w:rFonts w:ascii="Roboto" w:eastAsia="Times New Roman" w:hAnsi="Roboto" w:cs="Times New Roman"/>
          <w:b/>
          <w:bCs/>
          <w:color w:val="111111"/>
          <w:kern w:val="0"/>
          <w14:ligatures w14:val="none"/>
        </w:rPr>
        <w:t>Accuracy</w:t>
      </w:r>
      <w:r w:rsidRPr="00922C89">
        <w:rPr>
          <w:rFonts w:ascii="Roboto" w:eastAsia="Times New Roman" w:hAnsi="Roboto" w:cs="Times New Roman"/>
          <w:color w:val="111111"/>
          <w:kern w:val="0"/>
          <w14:ligatures w14:val="none"/>
        </w:rPr>
        <w:t>: This is the ratio of the number of correct predictions to the total number of input samples.</w:t>
      </w:r>
    </w:p>
    <w:p w14:paraId="7912E7D7" w14:textId="77777777" w:rsidR="00922C89" w:rsidRPr="00922C89" w:rsidRDefault="00922C89" w:rsidP="00922C89">
      <w:pPr>
        <w:numPr>
          <w:ilvl w:val="0"/>
          <w:numId w:val="2"/>
        </w:numPr>
        <w:shd w:val="clear" w:color="auto" w:fill="FFFFFF"/>
        <w:spacing w:after="0" w:line="240" w:lineRule="auto"/>
        <w:rPr>
          <w:rFonts w:ascii="Roboto" w:eastAsia="Times New Roman" w:hAnsi="Roboto" w:cs="Times New Roman"/>
          <w:color w:val="111111"/>
          <w:kern w:val="0"/>
          <w14:ligatures w14:val="none"/>
        </w:rPr>
      </w:pPr>
      <w:r w:rsidRPr="00922C89">
        <w:rPr>
          <w:rFonts w:ascii="Roboto" w:eastAsia="Times New Roman" w:hAnsi="Roboto" w:cs="Times New Roman"/>
          <w:b/>
          <w:bCs/>
          <w:color w:val="111111"/>
          <w:kern w:val="0"/>
          <w14:ligatures w14:val="none"/>
        </w:rPr>
        <w:t>Precision</w:t>
      </w:r>
      <w:r w:rsidRPr="00922C89">
        <w:rPr>
          <w:rFonts w:ascii="Roboto" w:eastAsia="Times New Roman" w:hAnsi="Roboto" w:cs="Times New Roman"/>
          <w:color w:val="111111"/>
          <w:kern w:val="0"/>
          <w14:ligatures w14:val="none"/>
        </w:rPr>
        <w:t>: Precision is the ratio of correctly predicted positive observations to the total predicted positives.</w:t>
      </w:r>
    </w:p>
    <w:p w14:paraId="65550F00" w14:textId="77777777" w:rsidR="00922C89" w:rsidRPr="00922C89" w:rsidRDefault="00922C89" w:rsidP="00922C89">
      <w:pPr>
        <w:numPr>
          <w:ilvl w:val="0"/>
          <w:numId w:val="2"/>
        </w:numPr>
        <w:shd w:val="clear" w:color="auto" w:fill="FFFFFF"/>
        <w:spacing w:after="0" w:line="240" w:lineRule="auto"/>
        <w:rPr>
          <w:rFonts w:ascii="Roboto" w:eastAsia="Times New Roman" w:hAnsi="Roboto" w:cs="Times New Roman"/>
          <w:color w:val="111111"/>
          <w:kern w:val="0"/>
          <w14:ligatures w14:val="none"/>
        </w:rPr>
      </w:pPr>
      <w:r w:rsidRPr="00922C89">
        <w:rPr>
          <w:rFonts w:ascii="Roboto" w:eastAsia="Times New Roman" w:hAnsi="Roboto" w:cs="Times New Roman"/>
          <w:b/>
          <w:bCs/>
          <w:color w:val="111111"/>
          <w:kern w:val="0"/>
          <w14:ligatures w14:val="none"/>
        </w:rPr>
        <w:t>Recall (Sensitivity)</w:t>
      </w:r>
      <w:r w:rsidRPr="00922C89">
        <w:rPr>
          <w:rFonts w:ascii="Roboto" w:eastAsia="Times New Roman" w:hAnsi="Roboto" w:cs="Times New Roman"/>
          <w:color w:val="111111"/>
          <w:kern w:val="0"/>
          <w14:ligatures w14:val="none"/>
        </w:rPr>
        <w:t>: Recall is the ratio of correctly predicted positive observations to all observations in actual class.</w:t>
      </w:r>
    </w:p>
    <w:p w14:paraId="0B2D626C" w14:textId="77777777" w:rsidR="00922C89" w:rsidRPr="00922C89" w:rsidRDefault="00922C89" w:rsidP="00922C89">
      <w:pPr>
        <w:numPr>
          <w:ilvl w:val="0"/>
          <w:numId w:val="2"/>
        </w:numPr>
        <w:shd w:val="clear" w:color="auto" w:fill="FFFFFF"/>
        <w:spacing w:after="0" w:line="240" w:lineRule="auto"/>
        <w:rPr>
          <w:rFonts w:ascii="Roboto" w:eastAsia="Times New Roman" w:hAnsi="Roboto" w:cs="Times New Roman"/>
          <w:color w:val="111111"/>
          <w:kern w:val="0"/>
          <w14:ligatures w14:val="none"/>
        </w:rPr>
      </w:pPr>
      <w:r w:rsidRPr="00922C89">
        <w:rPr>
          <w:rFonts w:ascii="Roboto" w:eastAsia="Times New Roman" w:hAnsi="Roboto" w:cs="Times New Roman"/>
          <w:b/>
          <w:bCs/>
          <w:color w:val="111111"/>
          <w:kern w:val="0"/>
          <w14:ligatures w14:val="none"/>
        </w:rPr>
        <w:t>F1 score</w:t>
      </w:r>
      <w:r w:rsidRPr="00922C89">
        <w:rPr>
          <w:rFonts w:ascii="Roboto" w:eastAsia="Times New Roman" w:hAnsi="Roboto" w:cs="Times New Roman"/>
          <w:color w:val="111111"/>
          <w:kern w:val="0"/>
          <w14:ligatures w14:val="none"/>
        </w:rPr>
        <w:t>: The F1 Score is the weighted average of Precision and Recall. It tries to find the balance between precision and recall.</w:t>
      </w:r>
    </w:p>
    <w:p w14:paraId="67258088" w14:textId="77777777" w:rsidR="00922C89" w:rsidRPr="00922C89" w:rsidRDefault="00922C89" w:rsidP="00922C89">
      <w:pPr>
        <w:numPr>
          <w:ilvl w:val="0"/>
          <w:numId w:val="2"/>
        </w:numPr>
        <w:shd w:val="clear" w:color="auto" w:fill="FFFFFF"/>
        <w:spacing w:after="0" w:line="240" w:lineRule="auto"/>
        <w:rPr>
          <w:rFonts w:ascii="Roboto" w:eastAsia="Times New Roman" w:hAnsi="Roboto" w:cs="Times New Roman"/>
          <w:color w:val="111111"/>
          <w:kern w:val="0"/>
          <w14:ligatures w14:val="none"/>
        </w:rPr>
      </w:pPr>
      <w:r w:rsidRPr="00922C89">
        <w:rPr>
          <w:rFonts w:ascii="Roboto" w:eastAsia="Times New Roman" w:hAnsi="Roboto" w:cs="Times New Roman"/>
          <w:b/>
          <w:bCs/>
          <w:color w:val="111111"/>
          <w:kern w:val="0"/>
          <w14:ligatures w14:val="none"/>
        </w:rPr>
        <w:t>ROC Curve</w:t>
      </w:r>
      <w:r w:rsidRPr="00922C89">
        <w:rPr>
          <w:rFonts w:ascii="Roboto" w:eastAsia="Times New Roman" w:hAnsi="Roboto" w:cs="Times New Roman"/>
          <w:color w:val="111111"/>
          <w:kern w:val="0"/>
          <w14:ligatures w14:val="none"/>
        </w:rPr>
        <w:t xml:space="preserve">: Receiver Operating </w:t>
      </w:r>
      <w:proofErr w:type="gramStart"/>
      <w:r w:rsidRPr="00922C89">
        <w:rPr>
          <w:rFonts w:ascii="Roboto" w:eastAsia="Times New Roman" w:hAnsi="Roboto" w:cs="Times New Roman"/>
          <w:color w:val="111111"/>
          <w:kern w:val="0"/>
          <w14:ligatures w14:val="none"/>
        </w:rPr>
        <w:t>Characteristic(</w:t>
      </w:r>
      <w:proofErr w:type="gramEnd"/>
      <w:r w:rsidRPr="00922C89">
        <w:rPr>
          <w:rFonts w:ascii="Roboto" w:eastAsia="Times New Roman" w:hAnsi="Roboto" w:cs="Times New Roman"/>
          <w:color w:val="111111"/>
          <w:kern w:val="0"/>
          <w14:ligatures w14:val="none"/>
        </w:rPr>
        <w:t>ROC) summarizes the model’s performance by evaluating the trade-offs between true positive rate (sensitivity) and false positive rate(1- specificity).</w:t>
      </w:r>
    </w:p>
    <w:p w14:paraId="24C0BD32" w14:textId="77777777" w:rsidR="00922C89" w:rsidRPr="00922C89" w:rsidRDefault="00922C89" w:rsidP="00922C89">
      <w:pPr>
        <w:shd w:val="clear" w:color="auto" w:fill="FFFFFF"/>
        <w:spacing w:before="180" w:after="0" w:line="240" w:lineRule="auto"/>
        <w:outlineLvl w:val="1"/>
        <w:rPr>
          <w:rFonts w:ascii="Roboto" w:eastAsia="Times New Roman" w:hAnsi="Roboto" w:cs="Times New Roman"/>
          <w:b/>
          <w:bCs/>
          <w:color w:val="111111"/>
          <w:kern w:val="0"/>
          <w:sz w:val="36"/>
          <w:szCs w:val="36"/>
          <w14:ligatures w14:val="none"/>
        </w:rPr>
      </w:pPr>
      <w:r w:rsidRPr="00922C89">
        <w:rPr>
          <w:rFonts w:ascii="Roboto" w:eastAsia="Times New Roman" w:hAnsi="Roboto" w:cs="Times New Roman"/>
          <w:b/>
          <w:bCs/>
          <w:color w:val="111111"/>
          <w:kern w:val="0"/>
          <w:sz w:val="36"/>
          <w:szCs w:val="36"/>
          <w14:ligatures w14:val="none"/>
        </w:rPr>
        <w:t>Conclusion</w:t>
      </w:r>
    </w:p>
    <w:p w14:paraId="1126EE33" w14:textId="77777777" w:rsidR="00922C89" w:rsidRPr="00922C89" w:rsidRDefault="00922C89" w:rsidP="00922C89">
      <w:pPr>
        <w:shd w:val="clear" w:color="auto" w:fill="FFFFFF"/>
        <w:spacing w:before="180" w:after="0" w:line="240" w:lineRule="auto"/>
        <w:rPr>
          <w:rFonts w:ascii="Roboto" w:eastAsia="Times New Roman" w:hAnsi="Roboto" w:cs="Times New Roman"/>
          <w:color w:val="111111"/>
          <w:kern w:val="0"/>
          <w14:ligatures w14:val="none"/>
        </w:rPr>
      </w:pPr>
      <w:r w:rsidRPr="00922C89">
        <w:rPr>
          <w:rFonts w:ascii="Roboto" w:eastAsia="Times New Roman" w:hAnsi="Roboto" w:cs="Times New Roman"/>
          <w:color w:val="111111"/>
          <w:kern w:val="0"/>
          <w14:ligatures w14:val="none"/>
        </w:rPr>
        <w:t>AI classification models are powerful tools for analyzing and categorizing data. They have a wide range of applications and are fundamental to many AI systems. However, it’s important to remember that the effectiveness of these models depends on the quality of the input data and the appropriateness of the model to the task at hand. As AI continues to evolve, we can expect to see even more sophisticated and accurate classification models in the future.</w:t>
      </w:r>
    </w:p>
    <w:p w14:paraId="404ADF63" w14:textId="77777777" w:rsidR="00BB54FD" w:rsidRDefault="00BB54FD"/>
    <w:sectPr w:rsidR="00BB54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4C7CA3"/>
    <w:multiLevelType w:val="multilevel"/>
    <w:tmpl w:val="A672F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5712E1"/>
    <w:multiLevelType w:val="multilevel"/>
    <w:tmpl w:val="D7428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F7598B"/>
    <w:multiLevelType w:val="multilevel"/>
    <w:tmpl w:val="05282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3242224">
    <w:abstractNumId w:val="0"/>
  </w:num>
  <w:num w:numId="2" w16cid:durableId="689642579">
    <w:abstractNumId w:val="2"/>
  </w:num>
  <w:num w:numId="3" w16cid:durableId="2192933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C89"/>
    <w:rsid w:val="00257FF7"/>
    <w:rsid w:val="00424D81"/>
    <w:rsid w:val="00922C89"/>
    <w:rsid w:val="009A3636"/>
    <w:rsid w:val="00BB54FD"/>
    <w:rsid w:val="00BF476E"/>
    <w:rsid w:val="00D50F61"/>
    <w:rsid w:val="00E108A3"/>
    <w:rsid w:val="00E20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C5815"/>
  <w15:chartTrackingRefBased/>
  <w15:docId w15:val="{FCD9726F-203C-42D9-BA71-2D397BF6E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2C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22C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22C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2C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2C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2C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2C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2C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2C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C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22C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22C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2C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2C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2C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2C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2C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2C89"/>
    <w:rPr>
      <w:rFonts w:eastAsiaTheme="majorEastAsia" w:cstheme="majorBidi"/>
      <w:color w:val="272727" w:themeColor="text1" w:themeTint="D8"/>
    </w:rPr>
  </w:style>
  <w:style w:type="paragraph" w:styleId="Title">
    <w:name w:val="Title"/>
    <w:basedOn w:val="Normal"/>
    <w:next w:val="Normal"/>
    <w:link w:val="TitleChar"/>
    <w:uiPriority w:val="10"/>
    <w:qFormat/>
    <w:rsid w:val="00922C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2C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2C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2C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2C89"/>
    <w:pPr>
      <w:spacing w:before="160"/>
      <w:jc w:val="center"/>
    </w:pPr>
    <w:rPr>
      <w:i/>
      <w:iCs/>
      <w:color w:val="404040" w:themeColor="text1" w:themeTint="BF"/>
    </w:rPr>
  </w:style>
  <w:style w:type="character" w:customStyle="1" w:styleId="QuoteChar">
    <w:name w:val="Quote Char"/>
    <w:basedOn w:val="DefaultParagraphFont"/>
    <w:link w:val="Quote"/>
    <w:uiPriority w:val="29"/>
    <w:rsid w:val="00922C89"/>
    <w:rPr>
      <w:i/>
      <w:iCs/>
      <w:color w:val="404040" w:themeColor="text1" w:themeTint="BF"/>
    </w:rPr>
  </w:style>
  <w:style w:type="paragraph" w:styleId="ListParagraph">
    <w:name w:val="List Paragraph"/>
    <w:basedOn w:val="Normal"/>
    <w:uiPriority w:val="34"/>
    <w:qFormat/>
    <w:rsid w:val="00922C89"/>
    <w:pPr>
      <w:ind w:left="720"/>
      <w:contextualSpacing/>
    </w:pPr>
  </w:style>
  <w:style w:type="character" w:styleId="IntenseEmphasis">
    <w:name w:val="Intense Emphasis"/>
    <w:basedOn w:val="DefaultParagraphFont"/>
    <w:uiPriority w:val="21"/>
    <w:qFormat/>
    <w:rsid w:val="00922C89"/>
    <w:rPr>
      <w:i/>
      <w:iCs/>
      <w:color w:val="0F4761" w:themeColor="accent1" w:themeShade="BF"/>
    </w:rPr>
  </w:style>
  <w:style w:type="paragraph" w:styleId="IntenseQuote">
    <w:name w:val="Intense Quote"/>
    <w:basedOn w:val="Normal"/>
    <w:next w:val="Normal"/>
    <w:link w:val="IntenseQuoteChar"/>
    <w:uiPriority w:val="30"/>
    <w:qFormat/>
    <w:rsid w:val="00922C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2C89"/>
    <w:rPr>
      <w:i/>
      <w:iCs/>
      <w:color w:val="0F4761" w:themeColor="accent1" w:themeShade="BF"/>
    </w:rPr>
  </w:style>
  <w:style w:type="character" w:styleId="IntenseReference">
    <w:name w:val="Intense Reference"/>
    <w:basedOn w:val="DefaultParagraphFont"/>
    <w:uiPriority w:val="32"/>
    <w:qFormat/>
    <w:rsid w:val="00922C89"/>
    <w:rPr>
      <w:b/>
      <w:bCs/>
      <w:smallCaps/>
      <w:color w:val="0F4761" w:themeColor="accent1" w:themeShade="BF"/>
      <w:spacing w:val="5"/>
    </w:rPr>
  </w:style>
  <w:style w:type="paragraph" w:styleId="NormalWeb">
    <w:name w:val="Normal (Web)"/>
    <w:basedOn w:val="Normal"/>
    <w:uiPriority w:val="99"/>
    <w:unhideWhenUsed/>
    <w:rsid w:val="00922C8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22C89"/>
    <w:rPr>
      <w:b/>
      <w:bCs/>
    </w:rPr>
  </w:style>
  <w:style w:type="character" w:styleId="Hyperlink">
    <w:name w:val="Hyperlink"/>
    <w:basedOn w:val="DefaultParagraphFont"/>
    <w:uiPriority w:val="99"/>
    <w:semiHidden/>
    <w:unhideWhenUsed/>
    <w:rsid w:val="00E20F55"/>
    <w:rPr>
      <w:color w:val="0000FF"/>
      <w:u w:val="single"/>
    </w:rPr>
  </w:style>
  <w:style w:type="character" w:styleId="Emphasis">
    <w:name w:val="Emphasis"/>
    <w:basedOn w:val="DefaultParagraphFont"/>
    <w:uiPriority w:val="20"/>
    <w:qFormat/>
    <w:rsid w:val="00257FF7"/>
    <w:rPr>
      <w:i/>
      <w:iCs/>
    </w:rPr>
  </w:style>
  <w:style w:type="paragraph" w:customStyle="1" w:styleId="p-margin">
    <w:name w:val="p-margin"/>
    <w:basedOn w:val="Normal"/>
    <w:rsid w:val="00D50F61"/>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51914">
      <w:bodyDiv w:val="1"/>
      <w:marLeft w:val="0"/>
      <w:marRight w:val="0"/>
      <w:marTop w:val="0"/>
      <w:marBottom w:val="0"/>
      <w:divBdr>
        <w:top w:val="none" w:sz="0" w:space="0" w:color="auto"/>
        <w:left w:val="none" w:sz="0" w:space="0" w:color="auto"/>
        <w:bottom w:val="none" w:sz="0" w:space="0" w:color="auto"/>
        <w:right w:val="none" w:sz="0" w:space="0" w:color="auto"/>
      </w:divBdr>
    </w:div>
    <w:div w:id="143132137">
      <w:bodyDiv w:val="1"/>
      <w:marLeft w:val="0"/>
      <w:marRight w:val="0"/>
      <w:marTop w:val="0"/>
      <w:marBottom w:val="0"/>
      <w:divBdr>
        <w:top w:val="none" w:sz="0" w:space="0" w:color="auto"/>
        <w:left w:val="none" w:sz="0" w:space="0" w:color="auto"/>
        <w:bottom w:val="none" w:sz="0" w:space="0" w:color="auto"/>
        <w:right w:val="none" w:sz="0" w:space="0" w:color="auto"/>
      </w:divBdr>
    </w:div>
    <w:div w:id="564533837">
      <w:bodyDiv w:val="1"/>
      <w:marLeft w:val="0"/>
      <w:marRight w:val="0"/>
      <w:marTop w:val="0"/>
      <w:marBottom w:val="0"/>
      <w:divBdr>
        <w:top w:val="none" w:sz="0" w:space="0" w:color="auto"/>
        <w:left w:val="none" w:sz="0" w:space="0" w:color="auto"/>
        <w:bottom w:val="none" w:sz="0" w:space="0" w:color="auto"/>
        <w:right w:val="none" w:sz="0" w:space="0" w:color="auto"/>
      </w:divBdr>
    </w:div>
    <w:div w:id="1082525642">
      <w:bodyDiv w:val="1"/>
      <w:marLeft w:val="0"/>
      <w:marRight w:val="0"/>
      <w:marTop w:val="0"/>
      <w:marBottom w:val="0"/>
      <w:divBdr>
        <w:top w:val="none" w:sz="0" w:space="0" w:color="auto"/>
        <w:left w:val="none" w:sz="0" w:space="0" w:color="auto"/>
        <w:bottom w:val="none" w:sz="0" w:space="0" w:color="auto"/>
        <w:right w:val="none" w:sz="0" w:space="0" w:color="auto"/>
      </w:divBdr>
    </w:div>
    <w:div w:id="1113671306">
      <w:bodyDiv w:val="1"/>
      <w:marLeft w:val="0"/>
      <w:marRight w:val="0"/>
      <w:marTop w:val="0"/>
      <w:marBottom w:val="0"/>
      <w:divBdr>
        <w:top w:val="none" w:sz="0" w:space="0" w:color="auto"/>
        <w:left w:val="none" w:sz="0" w:space="0" w:color="auto"/>
        <w:bottom w:val="none" w:sz="0" w:space="0" w:color="auto"/>
        <w:right w:val="none" w:sz="0" w:space="0" w:color="auto"/>
      </w:divBdr>
    </w:div>
    <w:div w:id="1130325993">
      <w:bodyDiv w:val="1"/>
      <w:marLeft w:val="0"/>
      <w:marRight w:val="0"/>
      <w:marTop w:val="0"/>
      <w:marBottom w:val="0"/>
      <w:divBdr>
        <w:top w:val="none" w:sz="0" w:space="0" w:color="auto"/>
        <w:left w:val="none" w:sz="0" w:space="0" w:color="auto"/>
        <w:bottom w:val="none" w:sz="0" w:space="0" w:color="auto"/>
        <w:right w:val="none" w:sz="0" w:space="0" w:color="auto"/>
      </w:divBdr>
    </w:div>
    <w:div w:id="1343046364">
      <w:bodyDiv w:val="1"/>
      <w:marLeft w:val="0"/>
      <w:marRight w:val="0"/>
      <w:marTop w:val="0"/>
      <w:marBottom w:val="0"/>
      <w:divBdr>
        <w:top w:val="none" w:sz="0" w:space="0" w:color="auto"/>
        <w:left w:val="none" w:sz="0" w:space="0" w:color="auto"/>
        <w:bottom w:val="none" w:sz="0" w:space="0" w:color="auto"/>
        <w:right w:val="none" w:sz="0" w:space="0" w:color="auto"/>
      </w:divBdr>
    </w:div>
    <w:div w:id="1619415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941</Words>
  <Characters>5367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 Dubey</dc:creator>
  <cp:keywords/>
  <dc:description/>
  <cp:lastModifiedBy>Bharti Dubey</cp:lastModifiedBy>
  <cp:revision>1</cp:revision>
  <dcterms:created xsi:type="dcterms:W3CDTF">2024-06-07T14:19:00Z</dcterms:created>
  <dcterms:modified xsi:type="dcterms:W3CDTF">2024-06-07T19:08:00Z</dcterms:modified>
</cp:coreProperties>
</file>