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C4A5" w14:textId="77777777" w:rsidR="008E223A" w:rsidRPr="00CD7C03" w:rsidRDefault="008E223A" w:rsidP="008E223A">
      <w:pPr>
        <w:rPr>
          <w:rFonts w:asciiTheme="minorHAnsi" w:hAnsiTheme="minorHAnsi" w:cstheme="minorHAnsi"/>
        </w:rPr>
      </w:pPr>
      <w:r w:rsidRPr="00CD7C03">
        <w:rPr>
          <w:rFonts w:asciiTheme="minorHAnsi" w:hAnsiTheme="minorHAnsi" w:cstheme="minorHAnsi"/>
          <w:noProof/>
        </w:rPr>
        <mc:AlternateContent>
          <mc:Choice Requires="wpg">
            <w:drawing>
              <wp:anchor distT="0" distB="0" distL="114300" distR="114300" simplePos="0" relativeHeight="251665408" behindDoc="0" locked="0" layoutInCell="1" allowOverlap="1" wp14:anchorId="3C771348" wp14:editId="3F2B7EC8">
                <wp:simplePos x="0" y="0"/>
                <wp:positionH relativeFrom="page">
                  <wp:align>right</wp:align>
                </wp:positionH>
                <wp:positionV relativeFrom="page">
                  <wp:align>top</wp:align>
                </wp:positionV>
                <wp:extent cx="7772400" cy="1725433"/>
                <wp:effectExtent l="0" t="0" r="0" b="8255"/>
                <wp:wrapNone/>
                <wp:docPr id="149" name="Group 149"/>
                <wp:cNvGraphicFramePr/>
                <a:graphic xmlns:a="http://schemas.openxmlformats.org/drawingml/2006/main">
                  <a:graphicData uri="http://schemas.microsoft.com/office/word/2010/wordprocessingGroup">
                    <wpg:wgp>
                      <wpg:cNvGrpSpPr/>
                      <wpg:grpSpPr>
                        <a:xfrm>
                          <a:off x="0" y="0"/>
                          <a:ext cx="7772400" cy="172543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7AE824" id="Group 149" o:spid="_x0000_s1026" style="position:absolute;margin-left:560.8pt;margin-top:0;width:612pt;height:135.85pt;z-index:251665408;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D78ZD3QAAAAYBAAAPAAAA&#10;ZHJzL2Rvd25yZXYueG1sTI9Ba8JAEIXvBf/DMoXe6iZpqyXNRkRsT1JQC6W3MTsmwexsyK5J/Pdd&#10;e6mXB483vPdNthhNI3rqXG1ZQTyNQBAXVtdcKvjavz++gnAeWWNjmRRcyMEin9xlmGo78Jb6nS9F&#10;KGGXooLK+zaV0hUVGXRT2xKH7Gg7gz7YrpS6wyGUm0YmUTSTBmsOCxW2tKqoOO3ORsHHgMPyKV73&#10;m9NxdfnZv3x+b2JS6uF+XL6B8DT6/2O44gd0yAPTwZ5ZO9EoCI/4P71mSfIc/EFBMo/nIPNM3uLn&#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463B0BAC" w14:textId="4B2A637F" w:rsidR="00A45586" w:rsidRDefault="00A45586" w:rsidP="008E223A">
      <w:pPr>
        <w:rPr>
          <w:rFonts w:asciiTheme="minorHAnsi" w:hAnsiTheme="minorHAnsi" w:cstheme="minorHAnsi"/>
        </w:rPr>
      </w:pPr>
    </w:p>
    <w:p w14:paraId="23B54C54" w14:textId="77777777" w:rsidR="00A45586" w:rsidRPr="00A45586" w:rsidRDefault="00A45586" w:rsidP="00A45586">
      <w:pPr>
        <w:rPr>
          <w:rFonts w:asciiTheme="minorHAnsi" w:hAnsiTheme="minorHAnsi" w:cstheme="minorHAnsi"/>
        </w:rPr>
      </w:pPr>
    </w:p>
    <w:p w14:paraId="4BEF0476" w14:textId="77777777" w:rsidR="00A45586" w:rsidRPr="00A45586" w:rsidRDefault="00A45586" w:rsidP="00A45586">
      <w:pPr>
        <w:rPr>
          <w:rFonts w:asciiTheme="minorHAnsi" w:hAnsiTheme="minorHAnsi" w:cstheme="minorHAnsi"/>
        </w:rPr>
      </w:pPr>
    </w:p>
    <w:p w14:paraId="0DD40004" w14:textId="77777777" w:rsidR="00A45586" w:rsidRPr="00A45586" w:rsidRDefault="00A45586" w:rsidP="00A45586">
      <w:pPr>
        <w:rPr>
          <w:rFonts w:asciiTheme="minorHAnsi" w:hAnsiTheme="minorHAnsi" w:cstheme="minorHAnsi"/>
        </w:rPr>
      </w:pPr>
    </w:p>
    <w:p w14:paraId="488A4F14" w14:textId="77777777" w:rsidR="00A45586" w:rsidRPr="00A45586" w:rsidRDefault="00A45586" w:rsidP="00A45586">
      <w:pPr>
        <w:rPr>
          <w:rFonts w:asciiTheme="minorHAnsi" w:hAnsiTheme="minorHAnsi" w:cstheme="minorHAnsi"/>
        </w:rPr>
      </w:pPr>
    </w:p>
    <w:p w14:paraId="4EA59A71" w14:textId="77777777" w:rsidR="00A45586" w:rsidRPr="00A45586" w:rsidRDefault="00A45586" w:rsidP="00A45586">
      <w:pPr>
        <w:rPr>
          <w:rFonts w:asciiTheme="minorHAnsi" w:hAnsiTheme="minorHAnsi" w:cstheme="minorHAnsi"/>
        </w:rPr>
      </w:pPr>
    </w:p>
    <w:p w14:paraId="4A9F0088" w14:textId="77777777" w:rsidR="00A45586" w:rsidRPr="00A45586" w:rsidRDefault="00A45586" w:rsidP="00A45586">
      <w:pPr>
        <w:rPr>
          <w:rFonts w:asciiTheme="minorHAnsi" w:hAnsiTheme="minorHAnsi" w:cstheme="minorHAnsi"/>
        </w:rPr>
      </w:pPr>
    </w:p>
    <w:p w14:paraId="60FAD7F3" w14:textId="77777777" w:rsidR="00A45586" w:rsidRPr="00A45586" w:rsidRDefault="00A45586" w:rsidP="00A45586">
      <w:pPr>
        <w:rPr>
          <w:rFonts w:asciiTheme="minorHAnsi" w:hAnsiTheme="minorHAnsi" w:cstheme="minorHAnsi"/>
        </w:rPr>
      </w:pPr>
    </w:p>
    <w:p w14:paraId="0EDEA3FB" w14:textId="77777777" w:rsidR="00A45586" w:rsidRPr="00A45586" w:rsidRDefault="00A45586" w:rsidP="00A45586">
      <w:pPr>
        <w:rPr>
          <w:rFonts w:asciiTheme="minorHAnsi" w:hAnsiTheme="minorHAnsi" w:cstheme="minorHAnsi"/>
        </w:rPr>
      </w:pPr>
    </w:p>
    <w:p w14:paraId="7151EB03" w14:textId="77777777" w:rsidR="00A45586" w:rsidRDefault="00A45586" w:rsidP="008E223A">
      <w:pPr>
        <w:rPr>
          <w:rFonts w:asciiTheme="minorHAnsi" w:hAnsiTheme="minorHAnsi" w:cstheme="minorHAnsi"/>
        </w:rPr>
      </w:pPr>
    </w:p>
    <w:p w14:paraId="369B3BE5" w14:textId="7C558559" w:rsidR="00A45586" w:rsidRDefault="00A45586" w:rsidP="00A45586">
      <w:pPr>
        <w:tabs>
          <w:tab w:val="left" w:pos="6280"/>
        </w:tabs>
        <w:rPr>
          <w:rFonts w:asciiTheme="minorHAnsi" w:hAnsiTheme="minorHAnsi" w:cstheme="minorHAnsi"/>
        </w:rPr>
      </w:pPr>
      <w:r>
        <w:rPr>
          <w:rFonts w:asciiTheme="minorHAnsi" w:hAnsiTheme="minorHAnsi" w:cstheme="minorHAnsi"/>
        </w:rPr>
        <w:tab/>
      </w:r>
    </w:p>
    <w:p w14:paraId="57D03B7B" w14:textId="6F8F1F5B" w:rsidR="00A45586" w:rsidRDefault="00375EA7" w:rsidP="00A45586">
      <w:pPr>
        <w:tabs>
          <w:tab w:val="left" w:pos="6280"/>
        </w:tabs>
        <w:rPr>
          <w:rFonts w:asciiTheme="minorHAnsi" w:hAnsiTheme="minorHAnsi" w:cstheme="minorHAnsi"/>
        </w:rPr>
      </w:pPr>
      <w:r w:rsidRPr="00CD7C03">
        <w:rPr>
          <w:rFonts w:asciiTheme="minorHAnsi" w:hAnsiTheme="minorHAnsi" w:cstheme="minorHAnsi"/>
          <w:b/>
          <w:bCs/>
          <w:noProof/>
        </w:rPr>
        <w:drawing>
          <wp:anchor distT="0" distB="0" distL="114300" distR="114300" simplePos="0" relativeHeight="251660288" behindDoc="1" locked="0" layoutInCell="1" allowOverlap="1" wp14:anchorId="293D66B6" wp14:editId="3039491E">
            <wp:simplePos x="0" y="0"/>
            <wp:positionH relativeFrom="column">
              <wp:posOffset>2156460</wp:posOffset>
            </wp:positionH>
            <wp:positionV relativeFrom="paragraph">
              <wp:posOffset>10160</wp:posOffset>
            </wp:positionV>
            <wp:extent cx="1476375" cy="1560830"/>
            <wp:effectExtent l="0" t="0" r="9525" b="1270"/>
            <wp:wrapTight wrapText="bothSides">
              <wp:wrapPolygon edited="0">
                <wp:start x="0" y="0"/>
                <wp:lineTo x="0" y="21354"/>
                <wp:lineTo x="21461" y="21354"/>
                <wp:lineTo x="21461" y="0"/>
                <wp:lineTo x="0" y="0"/>
              </wp:wrapPolygon>
            </wp:wrapTight>
            <wp:docPr id="981162175" name="Picture 981162175" descr="A blue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62175" name="Picture 981162175" descr="A blue logo with blu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6375" cy="1560830"/>
                    </a:xfrm>
                    <a:prstGeom prst="rect">
                      <a:avLst/>
                    </a:prstGeom>
                  </pic:spPr>
                </pic:pic>
              </a:graphicData>
            </a:graphic>
            <wp14:sizeRelH relativeFrom="page">
              <wp14:pctWidth>0</wp14:pctWidth>
            </wp14:sizeRelH>
            <wp14:sizeRelV relativeFrom="page">
              <wp14:pctHeight>0</wp14:pctHeight>
            </wp14:sizeRelV>
          </wp:anchor>
        </w:drawing>
      </w:r>
    </w:p>
    <w:p w14:paraId="4F57C90A" w14:textId="77777777" w:rsidR="00A45586" w:rsidRDefault="00A45586" w:rsidP="00A45586">
      <w:pPr>
        <w:tabs>
          <w:tab w:val="left" w:pos="6280"/>
        </w:tabs>
        <w:rPr>
          <w:rFonts w:asciiTheme="minorHAnsi" w:hAnsiTheme="minorHAnsi" w:cstheme="minorHAnsi"/>
        </w:rPr>
      </w:pPr>
    </w:p>
    <w:p w14:paraId="21AC6757" w14:textId="1F1C2000" w:rsidR="00A45586" w:rsidRDefault="00A45586" w:rsidP="00A45586">
      <w:pPr>
        <w:tabs>
          <w:tab w:val="left" w:pos="6280"/>
        </w:tabs>
        <w:rPr>
          <w:rFonts w:asciiTheme="minorHAnsi" w:hAnsiTheme="minorHAnsi" w:cstheme="minorHAnsi"/>
        </w:rPr>
      </w:pPr>
    </w:p>
    <w:p w14:paraId="59076678" w14:textId="77777777" w:rsidR="00A45586" w:rsidRDefault="00A45586" w:rsidP="00A45586">
      <w:pPr>
        <w:tabs>
          <w:tab w:val="left" w:pos="6280"/>
        </w:tabs>
        <w:rPr>
          <w:rFonts w:asciiTheme="minorHAnsi" w:hAnsiTheme="minorHAnsi" w:cstheme="minorHAnsi"/>
        </w:rPr>
      </w:pPr>
    </w:p>
    <w:p w14:paraId="5FF8D578" w14:textId="6CE26802" w:rsidR="00A45586" w:rsidRPr="00CD7C03" w:rsidRDefault="00A45586" w:rsidP="00A45586">
      <w:pPr>
        <w:rPr>
          <w:rFonts w:asciiTheme="minorHAnsi" w:hAnsiTheme="minorHAnsi" w:cstheme="minorHAnsi"/>
        </w:rPr>
      </w:pPr>
      <w:r w:rsidRPr="00CD7C03">
        <w:rPr>
          <w:rFonts w:asciiTheme="minorHAnsi" w:hAnsiTheme="minorHAnsi" w:cstheme="minorHAnsi"/>
          <w:noProof/>
        </w:rPr>
        <mc:AlternateContent>
          <mc:Choice Requires="wpg">
            <w:drawing>
              <wp:anchor distT="0" distB="0" distL="114300" distR="114300" simplePos="0" relativeHeight="251657216" behindDoc="0" locked="0" layoutInCell="1" allowOverlap="1" wp14:anchorId="72D58F66" wp14:editId="05EB26D5">
                <wp:simplePos x="0" y="0"/>
                <wp:positionH relativeFrom="page">
                  <wp:align>right</wp:align>
                </wp:positionH>
                <wp:positionV relativeFrom="page">
                  <wp:align>top</wp:align>
                </wp:positionV>
                <wp:extent cx="7772400" cy="1725433"/>
                <wp:effectExtent l="0" t="0" r="0" b="8255"/>
                <wp:wrapNone/>
                <wp:docPr id="803368769" name="Group 803368769"/>
                <wp:cNvGraphicFramePr/>
                <a:graphic xmlns:a="http://schemas.openxmlformats.org/drawingml/2006/main">
                  <a:graphicData uri="http://schemas.microsoft.com/office/word/2010/wordprocessingGroup">
                    <wpg:wgp>
                      <wpg:cNvGrpSpPr/>
                      <wpg:grpSpPr>
                        <a:xfrm>
                          <a:off x="0" y="0"/>
                          <a:ext cx="7772400" cy="1725433"/>
                          <a:chOff x="0" y="-1"/>
                          <a:chExt cx="7315200" cy="1216153"/>
                        </a:xfrm>
                      </wpg:grpSpPr>
                      <wps:wsp>
                        <wps:cNvPr id="203061701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868000" name="Rectangle 516868000"/>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BC62F9" id="Group 803368769" o:spid="_x0000_s1026" style="position:absolute;margin-left:560.8pt;margin-top:0;width:612pt;height:135.85pt;z-index:25165721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9KCHJ0FAACRGwAADgAAAAAAAAAAAAAAAAA6AgAAZHJzL2Uyb0RvYy54bWxQSwEC&#10;LQAKAAAAAAAAACEAmxsUEWhkAABoZAAAFAAAAAAAAAAAAAAAAAADCAAAZHJzL21lZGlhL2ltYWdl&#10;MS5wbmdQSwECLQAUAAYACAAAACEAw+/GQ90AAAAGAQAADwAAAAAAAAAAAAAAAACd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" path="m,l7312660,r,1129665l3619500,733425,,1091565,,xe" fillcolor="#5b9bd5 [3204]" stroked="f" strokeweight="1pt">
                  <v:stroke joinstyle="miter"/>
                  <v:path arrowok="t" o:connecttype="custom" o:connectlocs="0,0;7315200,0;7315200,1130373;3620757,733885;0,1092249;0,0" o:connectangles="0,0,0,0,0,0"/>
                </v:shape>
                <v:rect id="Rectangle 51686800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" stroked="f" strokeweight="1pt">
                  <v:fill r:id="rId8" o:title="" recolor="t" rotate="t" type="frame"/>
                </v:rect>
                <w10:wrap anchorx="page" anchory="page"/>
              </v:group>
            </w:pict>
          </mc:Fallback>
        </mc:AlternateContent>
      </w:r>
    </w:p>
    <w:p w14:paraId="0E43216D" w14:textId="1617625E" w:rsidR="00A45586" w:rsidRDefault="00A45586" w:rsidP="00A45586">
      <w:pPr>
        <w:rPr>
          <w:rFonts w:asciiTheme="minorHAnsi" w:hAnsiTheme="minorHAnsi" w:cstheme="minorHAnsi"/>
        </w:rPr>
      </w:pPr>
    </w:p>
    <w:p w14:paraId="260C4CAE" w14:textId="3F670DF4" w:rsidR="00A45586" w:rsidRDefault="00A45586" w:rsidP="00A45586">
      <w:pPr>
        <w:rPr>
          <w:rFonts w:asciiTheme="minorHAnsi" w:hAnsiTheme="minorHAnsi" w:cstheme="minorHAnsi"/>
        </w:rPr>
      </w:pPr>
    </w:p>
    <w:p w14:paraId="620004A0" w14:textId="77777777" w:rsidR="00A45586" w:rsidRDefault="00A45586" w:rsidP="00A45586">
      <w:pPr>
        <w:rPr>
          <w:rFonts w:asciiTheme="minorHAnsi" w:hAnsiTheme="minorHAnsi" w:cstheme="minorHAnsi"/>
        </w:rPr>
      </w:pPr>
    </w:p>
    <w:p w14:paraId="60EF93FC" w14:textId="77777777" w:rsidR="00A45586" w:rsidRDefault="00A45586" w:rsidP="00A45586">
      <w:pPr>
        <w:rPr>
          <w:rFonts w:asciiTheme="minorHAnsi" w:hAnsiTheme="minorHAnsi" w:cstheme="minorHAnsi"/>
        </w:rPr>
      </w:pPr>
    </w:p>
    <w:p w14:paraId="2C50AEE4" w14:textId="77777777" w:rsidR="00A45586" w:rsidRDefault="00A45586" w:rsidP="00A45586">
      <w:pPr>
        <w:rPr>
          <w:rFonts w:asciiTheme="minorHAnsi" w:hAnsiTheme="minorHAnsi" w:cstheme="minorHAnsi"/>
        </w:rPr>
      </w:pPr>
    </w:p>
    <w:p w14:paraId="22990FB1" w14:textId="74620819" w:rsidR="00A45586" w:rsidRDefault="00D05F28" w:rsidP="00A45586">
      <w:pPr>
        <w:rPr>
          <w:rFonts w:asciiTheme="minorHAnsi" w:hAnsiTheme="minorHAnsi" w:cstheme="minorHAnsi"/>
        </w:rPr>
      </w:pPr>
      <w:r>
        <w:rPr>
          <w:rFonts w:asciiTheme="minorHAnsi" w:hAnsiTheme="minorHAnsi" w:cstheme="minorHAnsi"/>
        </w:rPr>
        <w:t xml:space="preserve">                                                            </w:t>
      </w:r>
    </w:p>
    <w:p w14:paraId="37585521" w14:textId="77777777" w:rsidR="00376B1A" w:rsidRDefault="00376B1A" w:rsidP="00A45586">
      <w:pPr>
        <w:rPr>
          <w:rFonts w:asciiTheme="minorHAnsi" w:hAnsiTheme="minorHAnsi" w:cstheme="minorHAnsi"/>
        </w:rPr>
      </w:pPr>
    </w:p>
    <w:p w14:paraId="2B222649" w14:textId="77777777" w:rsidR="00A45586" w:rsidRDefault="00A45586" w:rsidP="00A45586">
      <w:pPr>
        <w:rPr>
          <w:rFonts w:asciiTheme="minorHAnsi" w:hAnsiTheme="minorHAnsi" w:cstheme="minorHAnsi"/>
        </w:rPr>
      </w:pPr>
    </w:p>
    <w:p w14:paraId="690BCDEB" w14:textId="77777777" w:rsidR="00A45586" w:rsidRDefault="00A45586" w:rsidP="00A45586">
      <w:pPr>
        <w:rPr>
          <w:rFonts w:asciiTheme="minorHAnsi" w:hAnsiTheme="minorHAnsi" w:cstheme="minorHAnsi"/>
        </w:rPr>
      </w:pPr>
    </w:p>
    <w:p w14:paraId="45A79D82" w14:textId="77777777" w:rsidR="00A45586" w:rsidRDefault="00A45586" w:rsidP="00A45586">
      <w:pPr>
        <w:rPr>
          <w:rFonts w:asciiTheme="minorHAnsi" w:hAnsiTheme="minorHAnsi" w:cstheme="minorHAnsi"/>
        </w:rPr>
      </w:pPr>
    </w:p>
    <w:p w14:paraId="5F418DB2" w14:textId="2647073E" w:rsidR="00376B1A" w:rsidRDefault="00375EA7" w:rsidP="00A45586">
      <w:pPr>
        <w:rPr>
          <w:b/>
          <w:bCs/>
          <w:sz w:val="28"/>
          <w:szCs w:val="28"/>
        </w:rPr>
      </w:pPr>
      <w:r>
        <w:rPr>
          <w:b/>
          <w:bCs/>
        </w:rPr>
        <w:t xml:space="preserve">                       </w:t>
      </w:r>
      <w:r w:rsidR="00376B1A">
        <w:rPr>
          <w:b/>
          <w:bCs/>
        </w:rPr>
        <w:t xml:space="preserve">              </w:t>
      </w:r>
      <w:r w:rsidR="00A55EA4">
        <w:rPr>
          <w:b/>
          <w:bCs/>
        </w:rPr>
        <w:t xml:space="preserve"> </w:t>
      </w:r>
      <w:r w:rsidR="001206A0">
        <w:rPr>
          <w:b/>
          <w:bCs/>
        </w:rPr>
        <w:t xml:space="preserve">                    </w:t>
      </w:r>
      <w:r w:rsidR="001206A0">
        <w:rPr>
          <w:b/>
          <w:bCs/>
          <w:sz w:val="28"/>
          <w:szCs w:val="28"/>
        </w:rPr>
        <w:t>CASE STUDY</w:t>
      </w:r>
    </w:p>
    <w:p w14:paraId="077225D9" w14:textId="52CD9481" w:rsidR="00376B1A" w:rsidRDefault="00376B1A" w:rsidP="00A45586">
      <w:pPr>
        <w:rPr>
          <w:b/>
          <w:bCs/>
          <w:sz w:val="28"/>
          <w:szCs w:val="28"/>
        </w:rPr>
      </w:pPr>
      <w:r>
        <w:rPr>
          <w:b/>
          <w:bCs/>
          <w:sz w:val="28"/>
          <w:szCs w:val="28"/>
        </w:rPr>
        <w:t xml:space="preserve">                                                           </w:t>
      </w:r>
      <w:r w:rsidR="00A45586" w:rsidRPr="003B46A3">
        <w:rPr>
          <w:b/>
          <w:bCs/>
          <w:sz w:val="28"/>
          <w:szCs w:val="28"/>
        </w:rPr>
        <w:t xml:space="preserve">ON </w:t>
      </w:r>
    </w:p>
    <w:p w14:paraId="68224AE3" w14:textId="0F607C95" w:rsidR="00A45586" w:rsidRDefault="00376B1A" w:rsidP="00A45586">
      <w:pPr>
        <w:rPr>
          <w:b/>
          <w:bCs/>
          <w:sz w:val="28"/>
          <w:szCs w:val="28"/>
        </w:rPr>
      </w:pPr>
      <w:r>
        <w:rPr>
          <w:b/>
          <w:bCs/>
          <w:sz w:val="28"/>
          <w:szCs w:val="28"/>
        </w:rPr>
        <w:t xml:space="preserve">                </w:t>
      </w:r>
      <w:r w:rsidR="00A55EA4">
        <w:rPr>
          <w:b/>
          <w:bCs/>
          <w:sz w:val="28"/>
          <w:szCs w:val="28"/>
        </w:rPr>
        <w:t xml:space="preserve">     </w:t>
      </w:r>
      <w:r w:rsidR="00A45586" w:rsidRPr="00376B1A">
        <w:rPr>
          <w:b/>
          <w:bCs/>
          <w:sz w:val="28"/>
          <w:szCs w:val="28"/>
        </w:rPr>
        <w:t xml:space="preserve">RPA </w:t>
      </w:r>
      <w:r w:rsidR="00A45586" w:rsidRPr="00D05F28">
        <w:rPr>
          <w:b/>
          <w:bCs/>
          <w:sz w:val="28"/>
          <w:szCs w:val="28"/>
        </w:rPr>
        <w:t>T</w:t>
      </w:r>
      <w:r w:rsidR="00A26E17">
        <w:rPr>
          <w:b/>
          <w:bCs/>
          <w:sz w:val="28"/>
          <w:szCs w:val="28"/>
        </w:rPr>
        <w:t>ECHNICAL ARCHITECTURE PRO</w:t>
      </w:r>
      <w:r w:rsidR="000C1CAF">
        <w:rPr>
          <w:b/>
          <w:bCs/>
          <w:sz w:val="28"/>
          <w:szCs w:val="28"/>
        </w:rPr>
        <w:t>G</w:t>
      </w:r>
      <w:r w:rsidR="00A26E17">
        <w:rPr>
          <w:b/>
          <w:bCs/>
          <w:sz w:val="28"/>
          <w:szCs w:val="28"/>
        </w:rPr>
        <w:t>RAM</w:t>
      </w:r>
    </w:p>
    <w:p w14:paraId="4AB72FE2" w14:textId="77777777" w:rsidR="00A26E17" w:rsidRDefault="00A26E17" w:rsidP="00A45586">
      <w:pPr>
        <w:rPr>
          <w:b/>
          <w:bCs/>
          <w:sz w:val="28"/>
          <w:szCs w:val="28"/>
        </w:rPr>
      </w:pPr>
    </w:p>
    <w:p w14:paraId="63364D15" w14:textId="77777777" w:rsidR="00A26E17" w:rsidRDefault="00A26E17" w:rsidP="00A45586">
      <w:pPr>
        <w:rPr>
          <w:b/>
          <w:bCs/>
          <w:sz w:val="28"/>
          <w:szCs w:val="28"/>
        </w:rPr>
      </w:pPr>
    </w:p>
    <w:p w14:paraId="4274408A" w14:textId="77777777" w:rsidR="00A26E17" w:rsidRDefault="00A26E17" w:rsidP="00A45586">
      <w:pPr>
        <w:rPr>
          <w:b/>
          <w:bCs/>
          <w:sz w:val="28"/>
          <w:szCs w:val="28"/>
        </w:rPr>
      </w:pPr>
    </w:p>
    <w:p w14:paraId="2DF3CF88" w14:textId="77777777" w:rsidR="00A26E17" w:rsidRDefault="00A26E17" w:rsidP="00A45586">
      <w:pPr>
        <w:rPr>
          <w:b/>
          <w:bCs/>
          <w:sz w:val="28"/>
          <w:szCs w:val="28"/>
        </w:rPr>
      </w:pPr>
    </w:p>
    <w:p w14:paraId="62DCCAF6" w14:textId="77777777" w:rsidR="00A26E17" w:rsidRDefault="00A26E17" w:rsidP="00A45586">
      <w:pPr>
        <w:rPr>
          <w:b/>
          <w:bCs/>
          <w:sz w:val="28"/>
          <w:szCs w:val="28"/>
        </w:rPr>
      </w:pPr>
    </w:p>
    <w:p w14:paraId="385143CF" w14:textId="77777777" w:rsidR="00A26E17" w:rsidRDefault="00A26E17" w:rsidP="00A45586">
      <w:pPr>
        <w:rPr>
          <w:b/>
          <w:bCs/>
          <w:sz w:val="28"/>
          <w:szCs w:val="28"/>
        </w:rPr>
      </w:pPr>
    </w:p>
    <w:p w14:paraId="2E9F635A" w14:textId="77777777" w:rsidR="00A26E17" w:rsidRDefault="00A26E17" w:rsidP="00A45586">
      <w:pPr>
        <w:rPr>
          <w:b/>
          <w:bCs/>
          <w:sz w:val="28"/>
          <w:szCs w:val="28"/>
        </w:rPr>
      </w:pPr>
    </w:p>
    <w:p w14:paraId="7E9E8A5D" w14:textId="77777777" w:rsidR="00A26E17" w:rsidRDefault="00A26E17" w:rsidP="00A45586">
      <w:pPr>
        <w:rPr>
          <w:b/>
          <w:bCs/>
          <w:sz w:val="28"/>
          <w:szCs w:val="28"/>
        </w:rPr>
      </w:pPr>
    </w:p>
    <w:p w14:paraId="5C491764" w14:textId="77777777" w:rsidR="00375EA7" w:rsidRDefault="00375EA7" w:rsidP="00A45586">
      <w:pPr>
        <w:rPr>
          <w:b/>
          <w:bCs/>
          <w:sz w:val="28"/>
          <w:szCs w:val="28"/>
        </w:rPr>
      </w:pPr>
    </w:p>
    <w:p w14:paraId="2D31EF30" w14:textId="77777777" w:rsidR="00375EA7" w:rsidRDefault="00375EA7" w:rsidP="00A45586">
      <w:pPr>
        <w:rPr>
          <w:b/>
          <w:bCs/>
          <w:sz w:val="28"/>
          <w:szCs w:val="28"/>
        </w:rPr>
      </w:pPr>
    </w:p>
    <w:p w14:paraId="12BDBD18" w14:textId="698A1E63" w:rsidR="00375EA7" w:rsidRPr="00A45586" w:rsidRDefault="00375EA7" w:rsidP="00A45586">
      <w:pPr>
        <w:rPr>
          <w:rFonts w:asciiTheme="minorHAnsi" w:hAnsiTheme="minorHAnsi" w:cstheme="minorHAnsi"/>
          <w:sz w:val="28"/>
          <w:szCs w:val="28"/>
        </w:rPr>
      </w:pPr>
      <w:r>
        <w:rPr>
          <w:b/>
          <w:bCs/>
          <w:sz w:val="28"/>
          <w:szCs w:val="28"/>
        </w:rPr>
        <w:t>Submitted By: Netlink Software Group America</w:t>
      </w:r>
      <w:r w:rsidR="00A26E17">
        <w:rPr>
          <w:b/>
          <w:bCs/>
          <w:sz w:val="28"/>
          <w:szCs w:val="28"/>
        </w:rPr>
        <w:t xml:space="preserve"> Inc.</w:t>
      </w:r>
    </w:p>
    <w:p w14:paraId="3B637D95" w14:textId="77777777" w:rsidR="00A45586" w:rsidRPr="00CD7C03" w:rsidRDefault="00A45586" w:rsidP="00A45586">
      <w:pPr>
        <w:rPr>
          <w:rFonts w:asciiTheme="minorHAnsi" w:hAnsiTheme="minorHAnsi" w:cstheme="minorHAnsi"/>
          <w:b/>
          <w:sz w:val="32"/>
          <w:szCs w:val="32"/>
        </w:rPr>
      </w:pPr>
    </w:p>
    <w:p w14:paraId="0DAA83AC" w14:textId="62714841" w:rsidR="001206A0" w:rsidRPr="00E65893" w:rsidRDefault="001206A0" w:rsidP="001206A0">
      <w:pPr>
        <w:spacing w:after="160" w:line="278" w:lineRule="auto"/>
        <w:rPr>
          <w:b/>
          <w:bCs/>
        </w:rPr>
      </w:pPr>
      <w:r w:rsidRPr="00E65893">
        <w:rPr>
          <w:rFonts w:eastAsia="Calibri"/>
          <w:b/>
          <w:bCs/>
        </w:rPr>
        <w:lastRenderedPageBreak/>
        <w:t xml:space="preserve">UiPath Case Study: </w:t>
      </w:r>
      <w:r w:rsidRPr="00E65893">
        <w:rPr>
          <w:rFonts w:eastAsia="Calibri"/>
          <w:b/>
          <w:bCs/>
        </w:rPr>
        <w:t>On-Premises</w:t>
      </w:r>
      <w:r w:rsidRPr="00E65893">
        <w:rPr>
          <w:rFonts w:eastAsia="Calibri"/>
          <w:b/>
          <w:bCs/>
        </w:rPr>
        <w:t xml:space="preserve"> Setup for 6 Automation Processes</w:t>
      </w:r>
    </w:p>
    <w:p w14:paraId="618A2770" w14:textId="77777777" w:rsidR="001206A0" w:rsidRPr="00E65893" w:rsidRDefault="001206A0" w:rsidP="001206A0">
      <w:pPr>
        <w:spacing w:after="160" w:line="278" w:lineRule="auto"/>
        <w:rPr>
          <w:b/>
          <w:bCs/>
        </w:rPr>
      </w:pPr>
      <w:r w:rsidRPr="00E65893">
        <w:rPr>
          <w:rFonts w:eastAsia="Calibri"/>
          <w:b/>
          <w:bCs/>
        </w:rPr>
        <w:t>Client Requirements:</w:t>
      </w:r>
    </w:p>
    <w:p w14:paraId="0C17D83F" w14:textId="2451489E" w:rsidR="001206A0" w:rsidRPr="00E65893" w:rsidRDefault="001206A0" w:rsidP="001206A0">
      <w:pPr>
        <w:numPr>
          <w:ilvl w:val="0"/>
          <w:numId w:val="68"/>
        </w:numPr>
        <w:spacing w:after="160" w:line="278" w:lineRule="auto"/>
      </w:pPr>
      <w:r w:rsidRPr="00E65893">
        <w:t>6 Automation processes:</w:t>
      </w:r>
      <w:r w:rsidR="00E408CE">
        <w:t xml:space="preserve"> </w:t>
      </w:r>
    </w:p>
    <w:p w14:paraId="09CF933A" w14:textId="77777777" w:rsidR="001206A0" w:rsidRPr="00E65893" w:rsidRDefault="001206A0" w:rsidP="001206A0">
      <w:pPr>
        <w:numPr>
          <w:ilvl w:val="1"/>
          <w:numId w:val="68"/>
        </w:numPr>
        <w:spacing w:after="160" w:line="278" w:lineRule="auto"/>
      </w:pPr>
      <w:r w:rsidRPr="00E65893">
        <w:rPr>
          <w:rFonts w:eastAsia="Calibri"/>
          <w:b/>
          <w:bCs/>
        </w:rPr>
        <w:t>2 Complex</w:t>
      </w:r>
      <w:r w:rsidRPr="00E65893">
        <w:t xml:space="preserve"> Processes</w:t>
      </w:r>
    </w:p>
    <w:p w14:paraId="7B4FBD3B" w14:textId="77777777" w:rsidR="001206A0" w:rsidRPr="00E65893" w:rsidRDefault="001206A0" w:rsidP="001206A0">
      <w:pPr>
        <w:numPr>
          <w:ilvl w:val="1"/>
          <w:numId w:val="68"/>
        </w:numPr>
        <w:spacing w:after="160" w:line="278" w:lineRule="auto"/>
      </w:pPr>
      <w:r w:rsidRPr="00E65893">
        <w:rPr>
          <w:rFonts w:eastAsia="Calibri"/>
          <w:b/>
          <w:bCs/>
        </w:rPr>
        <w:t>2 Medium</w:t>
      </w:r>
      <w:r w:rsidRPr="00E65893">
        <w:t xml:space="preserve"> Processes</w:t>
      </w:r>
    </w:p>
    <w:p w14:paraId="3D1B843C" w14:textId="77777777" w:rsidR="001206A0" w:rsidRPr="00E65893" w:rsidRDefault="001206A0" w:rsidP="001206A0">
      <w:pPr>
        <w:numPr>
          <w:ilvl w:val="1"/>
          <w:numId w:val="68"/>
        </w:numPr>
        <w:spacing w:after="160" w:line="278" w:lineRule="auto"/>
      </w:pPr>
      <w:r w:rsidRPr="00E65893">
        <w:rPr>
          <w:rFonts w:eastAsia="Calibri"/>
          <w:b/>
          <w:bCs/>
        </w:rPr>
        <w:t>2 Simple</w:t>
      </w:r>
      <w:r w:rsidRPr="00E65893">
        <w:t xml:space="preserve"> Processes</w:t>
      </w:r>
    </w:p>
    <w:p w14:paraId="63ACB8C1" w14:textId="77777777" w:rsidR="001206A0" w:rsidRPr="00E65893" w:rsidRDefault="001206A0" w:rsidP="001206A0">
      <w:pPr>
        <w:numPr>
          <w:ilvl w:val="0"/>
          <w:numId w:val="68"/>
        </w:numPr>
        <w:spacing w:after="160" w:line="278" w:lineRule="auto"/>
      </w:pPr>
      <w:r w:rsidRPr="00E65893">
        <w:rPr>
          <w:rFonts w:eastAsia="Calibri"/>
          <w:b/>
          <w:bCs/>
        </w:rPr>
        <w:t>On-prem environment</w:t>
      </w:r>
      <w:r w:rsidRPr="00E65893">
        <w:t xml:space="preserve"> setup:</w:t>
      </w:r>
    </w:p>
    <w:p w14:paraId="74389E79" w14:textId="77777777" w:rsidR="001206A0" w:rsidRPr="00E65893" w:rsidRDefault="001206A0" w:rsidP="001206A0">
      <w:pPr>
        <w:numPr>
          <w:ilvl w:val="1"/>
          <w:numId w:val="68"/>
        </w:numPr>
        <w:spacing w:after="160" w:line="278" w:lineRule="auto"/>
      </w:pPr>
      <w:r w:rsidRPr="00E65893">
        <w:t>2 Unattended Bots</w:t>
      </w:r>
    </w:p>
    <w:p w14:paraId="3B248A68" w14:textId="77777777" w:rsidR="001206A0" w:rsidRPr="00E65893" w:rsidRDefault="001206A0" w:rsidP="001206A0">
      <w:pPr>
        <w:numPr>
          <w:ilvl w:val="1"/>
          <w:numId w:val="68"/>
        </w:numPr>
        <w:spacing w:after="160" w:line="278" w:lineRule="auto"/>
      </w:pPr>
      <w:r w:rsidRPr="00E65893">
        <w:t>2 Studio licenses</w:t>
      </w:r>
    </w:p>
    <w:p w14:paraId="03DE9AC4" w14:textId="77777777" w:rsidR="001206A0" w:rsidRPr="00E65893" w:rsidRDefault="001206A0" w:rsidP="001206A0">
      <w:pPr>
        <w:numPr>
          <w:ilvl w:val="1"/>
          <w:numId w:val="68"/>
        </w:numPr>
        <w:spacing w:after="160" w:line="278" w:lineRule="auto"/>
      </w:pPr>
      <w:r w:rsidRPr="00E65893">
        <w:t>1 Orchestrator (Version 2022.4.3)</w:t>
      </w:r>
    </w:p>
    <w:p w14:paraId="0DE402A9" w14:textId="2EEDC05A" w:rsidR="001206A0" w:rsidRPr="00E65893" w:rsidRDefault="001206A0" w:rsidP="001206A0">
      <w:pPr>
        <w:spacing w:after="160" w:line="278" w:lineRule="auto"/>
      </w:pPr>
    </w:p>
    <w:p w14:paraId="7F46BC5F" w14:textId="77777777" w:rsidR="001206A0" w:rsidRPr="00E65893" w:rsidRDefault="001206A0" w:rsidP="001206A0">
      <w:pPr>
        <w:spacing w:after="160" w:line="278" w:lineRule="auto"/>
        <w:rPr>
          <w:b/>
          <w:bCs/>
        </w:rPr>
      </w:pPr>
      <w:r w:rsidRPr="00E65893">
        <w:rPr>
          <w:rFonts w:eastAsia="Calibri"/>
          <w:b/>
          <w:bCs/>
        </w:rPr>
        <w:t>Overview of the Case Study:</w:t>
      </w:r>
    </w:p>
    <w:p w14:paraId="57B58471" w14:textId="77777777" w:rsidR="001206A0" w:rsidRPr="00E65893" w:rsidRDefault="001206A0" w:rsidP="001206A0">
      <w:pPr>
        <w:spacing w:after="160" w:line="278" w:lineRule="auto"/>
      </w:pPr>
      <w:r w:rsidRPr="00E65893">
        <w:t>This case study will walk through an on-premises UiPath environment capable of handling six automation processes across different complexity levels. It also covers how the environment is designed to optimize for performance, security, and scalability while addressing the client's needs for two unattended bots and two development studio licenses.</w:t>
      </w:r>
    </w:p>
    <w:p w14:paraId="69A6CDAC" w14:textId="77777777" w:rsidR="001206A0" w:rsidRPr="00E65893" w:rsidRDefault="001206A0" w:rsidP="001206A0">
      <w:pPr>
        <w:spacing w:after="160" w:line="278" w:lineRule="auto"/>
      </w:pPr>
      <w:r w:rsidRPr="00E65893">
        <w:pict w14:anchorId="22B7117F">
          <v:rect id="_x0000_i1027" style="width:0;height:1.5pt" o:hralign="center" o:hrstd="t" o:hr="t" fillcolor="#a0a0a0" stroked="f"/>
        </w:pict>
      </w:r>
    </w:p>
    <w:p w14:paraId="3F2D2B88" w14:textId="77777777" w:rsidR="001206A0" w:rsidRPr="00E65893" w:rsidRDefault="001206A0" w:rsidP="001206A0">
      <w:pPr>
        <w:spacing w:after="160" w:line="278" w:lineRule="auto"/>
        <w:rPr>
          <w:b/>
          <w:bCs/>
        </w:rPr>
      </w:pPr>
      <w:r w:rsidRPr="00E65893">
        <w:rPr>
          <w:rFonts w:eastAsia="Calibri"/>
          <w:b/>
          <w:bCs/>
        </w:rPr>
        <w:t>1. Understanding Automation Process Complexity</w:t>
      </w:r>
    </w:p>
    <w:p w14:paraId="42EBD766" w14:textId="77777777" w:rsidR="001206A0" w:rsidRPr="00E65893" w:rsidRDefault="001206A0" w:rsidP="001206A0">
      <w:pPr>
        <w:spacing w:after="160" w:line="278" w:lineRule="auto"/>
      </w:pPr>
      <w:r w:rsidRPr="00E65893">
        <w:t>Before diving into the architecture, it's essential to break down the complexity of the automation processes:</w:t>
      </w:r>
    </w:p>
    <w:p w14:paraId="6CB33978" w14:textId="77777777" w:rsidR="001206A0" w:rsidRPr="00E65893" w:rsidRDefault="001206A0" w:rsidP="001206A0">
      <w:pPr>
        <w:numPr>
          <w:ilvl w:val="0"/>
          <w:numId w:val="69"/>
        </w:numPr>
        <w:spacing w:after="160" w:line="278" w:lineRule="auto"/>
      </w:pPr>
      <w:r w:rsidRPr="00E65893">
        <w:rPr>
          <w:rFonts w:eastAsia="Calibri"/>
          <w:b/>
          <w:bCs/>
        </w:rPr>
        <w:t>Complex Processes</w:t>
      </w:r>
      <w:r w:rsidRPr="00E65893">
        <w:t>: These typically involve multiple applications, require interaction with different systems (APIs, databases), and have intricate workflows with decision-making logic and exception handling.</w:t>
      </w:r>
    </w:p>
    <w:p w14:paraId="32B0B37F" w14:textId="77777777" w:rsidR="001206A0" w:rsidRPr="00E65893" w:rsidRDefault="001206A0" w:rsidP="001206A0">
      <w:pPr>
        <w:numPr>
          <w:ilvl w:val="0"/>
          <w:numId w:val="69"/>
        </w:numPr>
        <w:spacing w:after="160" w:line="278" w:lineRule="auto"/>
      </w:pPr>
      <w:r w:rsidRPr="00E65893">
        <w:rPr>
          <w:rFonts w:eastAsia="Calibri"/>
          <w:b/>
          <w:bCs/>
        </w:rPr>
        <w:t>Medium Processes</w:t>
      </w:r>
      <w:r w:rsidRPr="00E65893">
        <w:t>: These involve moderately complex workflows, such as integrating a few systems with straightforward logic.</w:t>
      </w:r>
    </w:p>
    <w:p w14:paraId="3FE2CF33" w14:textId="77777777" w:rsidR="001206A0" w:rsidRPr="00E65893" w:rsidRDefault="001206A0" w:rsidP="001206A0">
      <w:pPr>
        <w:numPr>
          <w:ilvl w:val="0"/>
          <w:numId w:val="69"/>
        </w:numPr>
        <w:spacing w:after="160" w:line="278" w:lineRule="auto"/>
      </w:pPr>
      <w:r w:rsidRPr="00E65893">
        <w:rPr>
          <w:rFonts w:eastAsia="Calibri"/>
          <w:b/>
          <w:bCs/>
        </w:rPr>
        <w:t>Simple Processes</w:t>
      </w:r>
      <w:r w:rsidRPr="00E65893">
        <w:t>: These are straightforward automations, such as data entry or report generation, with minimal decision-making.</w:t>
      </w:r>
    </w:p>
    <w:p w14:paraId="7B33BCFA" w14:textId="77777777" w:rsidR="001206A0" w:rsidRPr="00E65893" w:rsidRDefault="001206A0" w:rsidP="001206A0">
      <w:pPr>
        <w:spacing w:after="160" w:line="278" w:lineRule="auto"/>
      </w:pPr>
      <w:r w:rsidRPr="00E65893">
        <w:pict w14:anchorId="6426F520">
          <v:rect id="_x0000_i1028" style="width:0;height:1.5pt" o:hralign="center" o:hrstd="t" o:hr="t" fillcolor="#a0a0a0" stroked="f"/>
        </w:pict>
      </w:r>
    </w:p>
    <w:p w14:paraId="0AE5C0C7" w14:textId="77777777" w:rsidR="001206A0" w:rsidRPr="00E65893" w:rsidRDefault="001206A0" w:rsidP="001206A0">
      <w:pPr>
        <w:spacing w:after="160" w:line="278" w:lineRule="auto"/>
        <w:rPr>
          <w:b/>
          <w:bCs/>
        </w:rPr>
      </w:pPr>
      <w:r w:rsidRPr="00E65893">
        <w:rPr>
          <w:rFonts w:eastAsia="Calibri"/>
          <w:b/>
          <w:bCs/>
        </w:rPr>
        <w:lastRenderedPageBreak/>
        <w:t>2. Architecture Layout for On-Prem Environment</w:t>
      </w:r>
    </w:p>
    <w:p w14:paraId="2B2152CF" w14:textId="77777777" w:rsidR="001206A0" w:rsidRPr="00E65893" w:rsidRDefault="001206A0" w:rsidP="001206A0">
      <w:pPr>
        <w:spacing w:after="160" w:line="278" w:lineRule="auto"/>
      </w:pPr>
      <w:r w:rsidRPr="00E65893">
        <w:t>Below is a high-level architecture that accommodates the client's requirements for on-premises deployment.</w:t>
      </w:r>
    </w:p>
    <w:p w14:paraId="387291BD" w14:textId="77777777" w:rsidR="001206A0" w:rsidRPr="00E65893" w:rsidRDefault="001206A0" w:rsidP="001206A0">
      <w:pPr>
        <w:spacing w:after="160" w:line="278" w:lineRule="auto"/>
        <w:rPr>
          <w:b/>
          <w:bCs/>
        </w:rPr>
      </w:pPr>
      <w:r w:rsidRPr="00E65893">
        <w:rPr>
          <w:rFonts w:eastAsia="Calibri"/>
          <w:b/>
          <w:bCs/>
        </w:rPr>
        <w:t>Architecture Components</w:t>
      </w:r>
      <w:r w:rsidRPr="00E65893">
        <w:rPr>
          <w:b/>
          <w:bCs/>
        </w:rPr>
        <w:t>:</w:t>
      </w:r>
    </w:p>
    <w:p w14:paraId="1E4DBE87" w14:textId="77777777" w:rsidR="001206A0" w:rsidRPr="00E65893" w:rsidRDefault="001206A0" w:rsidP="001206A0">
      <w:pPr>
        <w:numPr>
          <w:ilvl w:val="0"/>
          <w:numId w:val="70"/>
        </w:numPr>
        <w:spacing w:after="160" w:line="278" w:lineRule="auto"/>
      </w:pPr>
      <w:r w:rsidRPr="00E65893">
        <w:rPr>
          <w:rFonts w:eastAsia="Calibri"/>
          <w:b/>
          <w:bCs/>
        </w:rPr>
        <w:t>Orchestrator (Version 2022.4.3)</w:t>
      </w:r>
      <w:r w:rsidRPr="00E65893">
        <w:t>:</w:t>
      </w:r>
    </w:p>
    <w:p w14:paraId="279303BB" w14:textId="77777777" w:rsidR="001206A0" w:rsidRPr="00E65893" w:rsidRDefault="001206A0" w:rsidP="001206A0">
      <w:pPr>
        <w:numPr>
          <w:ilvl w:val="1"/>
          <w:numId w:val="70"/>
        </w:numPr>
        <w:spacing w:after="160" w:line="278" w:lineRule="auto"/>
      </w:pPr>
      <w:r w:rsidRPr="00E65893">
        <w:t>Central control hub that manages the automation lifecycle.</w:t>
      </w:r>
    </w:p>
    <w:p w14:paraId="4E02E9BC" w14:textId="77777777" w:rsidR="001206A0" w:rsidRPr="00E65893" w:rsidRDefault="001206A0" w:rsidP="001206A0">
      <w:pPr>
        <w:numPr>
          <w:ilvl w:val="1"/>
          <w:numId w:val="70"/>
        </w:numPr>
        <w:spacing w:after="160" w:line="278" w:lineRule="auto"/>
      </w:pPr>
      <w:r w:rsidRPr="00E65893">
        <w:t>Responsible for scheduling, managing, and monitoring the bots and processes.</w:t>
      </w:r>
    </w:p>
    <w:p w14:paraId="60CDB21A" w14:textId="77777777" w:rsidR="001206A0" w:rsidRPr="00E65893" w:rsidRDefault="001206A0" w:rsidP="001206A0">
      <w:pPr>
        <w:numPr>
          <w:ilvl w:val="0"/>
          <w:numId w:val="70"/>
        </w:numPr>
        <w:spacing w:after="160" w:line="278" w:lineRule="auto"/>
      </w:pPr>
      <w:r w:rsidRPr="00E65893">
        <w:rPr>
          <w:rFonts w:eastAsia="Calibri"/>
          <w:b/>
          <w:bCs/>
        </w:rPr>
        <w:t>2 Unattended Bots</w:t>
      </w:r>
      <w:r w:rsidRPr="00E65893">
        <w:t>:</w:t>
      </w:r>
    </w:p>
    <w:p w14:paraId="4E36835C" w14:textId="77777777" w:rsidR="001206A0" w:rsidRPr="00E65893" w:rsidRDefault="001206A0" w:rsidP="001206A0">
      <w:pPr>
        <w:numPr>
          <w:ilvl w:val="1"/>
          <w:numId w:val="70"/>
        </w:numPr>
        <w:spacing w:after="160" w:line="278" w:lineRule="auto"/>
      </w:pPr>
      <w:r w:rsidRPr="00E65893">
        <w:t>Run automation processes without human intervention, enabling 24/7 operations.</w:t>
      </w:r>
    </w:p>
    <w:p w14:paraId="1C5A3A30" w14:textId="77777777" w:rsidR="001206A0" w:rsidRPr="00E65893" w:rsidRDefault="001206A0" w:rsidP="001206A0">
      <w:pPr>
        <w:numPr>
          <w:ilvl w:val="0"/>
          <w:numId w:val="70"/>
        </w:numPr>
        <w:spacing w:after="160" w:line="278" w:lineRule="auto"/>
      </w:pPr>
      <w:r w:rsidRPr="00E65893">
        <w:rPr>
          <w:rFonts w:eastAsia="Calibri"/>
          <w:b/>
          <w:bCs/>
        </w:rPr>
        <w:t>2 Studio Licenses</w:t>
      </w:r>
      <w:r w:rsidRPr="00E65893">
        <w:t>:</w:t>
      </w:r>
    </w:p>
    <w:p w14:paraId="4C770E24" w14:textId="77777777" w:rsidR="001206A0" w:rsidRPr="00E65893" w:rsidRDefault="001206A0" w:rsidP="001206A0">
      <w:pPr>
        <w:numPr>
          <w:ilvl w:val="1"/>
          <w:numId w:val="70"/>
        </w:numPr>
        <w:spacing w:after="160" w:line="278" w:lineRule="auto"/>
      </w:pPr>
      <w:r w:rsidRPr="00E65893">
        <w:t>Development environment where the automation workflows are designed and tested before being deployed to production.</w:t>
      </w:r>
    </w:p>
    <w:p w14:paraId="0E665898" w14:textId="77777777" w:rsidR="001206A0" w:rsidRPr="00E65893" w:rsidRDefault="001206A0" w:rsidP="001206A0">
      <w:pPr>
        <w:spacing w:after="160" w:line="278" w:lineRule="auto"/>
      </w:pPr>
      <w:r w:rsidRPr="00E65893">
        <w:pict w14:anchorId="4596AB1C">
          <v:rect id="_x0000_i1054" style="width:0;height:1.5pt" o:hralign="center" o:hrstd="t" o:hr="t" fillcolor="#a0a0a0" stroked="f"/>
        </w:pict>
      </w:r>
    </w:p>
    <w:p w14:paraId="076166B6" w14:textId="77777777" w:rsidR="001206A0" w:rsidRDefault="001206A0" w:rsidP="001206A0">
      <w:pPr>
        <w:spacing w:after="160" w:line="278" w:lineRule="auto"/>
        <w:rPr>
          <w:b/>
          <w:bCs/>
        </w:rPr>
      </w:pPr>
      <w:r w:rsidRPr="00E65893">
        <w:rPr>
          <w:rFonts w:eastAsia="Calibri"/>
          <w:b/>
          <w:bCs/>
        </w:rPr>
        <w:t>High-Level Architecture Diagram</w:t>
      </w:r>
      <w:r w:rsidRPr="00E65893">
        <w:rPr>
          <w:b/>
          <w:bCs/>
        </w:rPr>
        <w:t>:</w:t>
      </w:r>
    </w:p>
    <w:p w14:paraId="7BB179A3" w14:textId="386D2109" w:rsidR="001206A0" w:rsidRPr="00E65893" w:rsidRDefault="006D3E40" w:rsidP="001206A0">
      <w:pPr>
        <w:spacing w:after="160" w:line="278" w:lineRule="auto"/>
        <w:rPr>
          <w:b/>
          <w:bCs/>
        </w:rPr>
      </w:pPr>
      <w:r>
        <w:rPr>
          <w:noProof/>
        </w:rPr>
        <w:drawing>
          <wp:inline distT="0" distB="0" distL="0" distR="0" wp14:anchorId="14614379" wp14:editId="5EBA0965">
            <wp:extent cx="5943600" cy="3388360"/>
            <wp:effectExtent l="0" t="0" r="0" b="2540"/>
            <wp:docPr id="1617998495" name="Picture 5" descr="Attended automation infrastructure - Robot - UiPath Community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ttended automation infrastructure - Robot - UiPath Community Fo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8360"/>
                    </a:xfrm>
                    <a:prstGeom prst="rect">
                      <a:avLst/>
                    </a:prstGeom>
                    <a:noFill/>
                    <a:ln>
                      <a:noFill/>
                    </a:ln>
                  </pic:spPr>
                </pic:pic>
              </a:graphicData>
            </a:graphic>
          </wp:inline>
        </w:drawing>
      </w:r>
    </w:p>
    <w:p w14:paraId="30734695" w14:textId="77777777" w:rsidR="001206A0" w:rsidRPr="00E65893" w:rsidRDefault="001206A0" w:rsidP="001206A0">
      <w:pPr>
        <w:spacing w:after="160" w:line="278" w:lineRule="auto"/>
        <w:rPr>
          <w:b/>
          <w:bCs/>
        </w:rPr>
      </w:pPr>
      <w:r w:rsidRPr="00E65893">
        <w:rPr>
          <w:rFonts w:eastAsia="Calibri"/>
          <w:b/>
          <w:bCs/>
        </w:rPr>
        <w:t>3. Breakdown of Architecture Components</w:t>
      </w:r>
    </w:p>
    <w:p w14:paraId="51677FB8" w14:textId="77777777" w:rsidR="001206A0" w:rsidRPr="00E65893" w:rsidRDefault="001206A0" w:rsidP="001206A0">
      <w:pPr>
        <w:spacing w:after="160" w:line="278" w:lineRule="auto"/>
        <w:rPr>
          <w:b/>
          <w:bCs/>
        </w:rPr>
      </w:pPr>
      <w:r w:rsidRPr="00E65893">
        <w:rPr>
          <w:rFonts w:eastAsia="Calibri"/>
          <w:b/>
          <w:bCs/>
        </w:rPr>
        <w:lastRenderedPageBreak/>
        <w:t>1. Orchestrator (Version 2022.4.3)</w:t>
      </w:r>
    </w:p>
    <w:p w14:paraId="0A9B9B86" w14:textId="77777777" w:rsidR="001206A0" w:rsidRPr="00E65893" w:rsidRDefault="001206A0" w:rsidP="001206A0">
      <w:pPr>
        <w:numPr>
          <w:ilvl w:val="0"/>
          <w:numId w:val="71"/>
        </w:numPr>
        <w:spacing w:after="160" w:line="278" w:lineRule="auto"/>
      </w:pPr>
      <w:r w:rsidRPr="00E65893">
        <w:rPr>
          <w:rFonts w:eastAsia="Calibri"/>
          <w:b/>
          <w:bCs/>
        </w:rPr>
        <w:t>Purpose</w:t>
      </w:r>
      <w:r w:rsidRPr="00E65893">
        <w:t>: Orchestrator will handle all scheduling, monitoring, and management tasks for the bots running the automation processes.</w:t>
      </w:r>
    </w:p>
    <w:p w14:paraId="0EAA29D1" w14:textId="77777777" w:rsidR="001206A0" w:rsidRPr="00E65893" w:rsidRDefault="001206A0" w:rsidP="001206A0">
      <w:pPr>
        <w:numPr>
          <w:ilvl w:val="0"/>
          <w:numId w:val="71"/>
        </w:numPr>
        <w:spacing w:after="160" w:line="278" w:lineRule="auto"/>
      </w:pPr>
      <w:r w:rsidRPr="00E65893">
        <w:rPr>
          <w:rFonts w:eastAsia="Calibri"/>
          <w:b/>
          <w:bCs/>
        </w:rPr>
        <w:t>High Availability</w:t>
      </w:r>
      <w:r w:rsidRPr="00E65893">
        <w:t xml:space="preserve">: For an </w:t>
      </w:r>
      <w:proofErr w:type="gramStart"/>
      <w:r w:rsidRPr="00E65893">
        <w:t>on-premise</w:t>
      </w:r>
      <w:proofErr w:type="gramEnd"/>
      <w:r w:rsidRPr="00E65893">
        <w:t xml:space="preserve"> setup, it's important to have failover options (e.g., backup Orchestrator setup or replication in case of failure).</w:t>
      </w:r>
    </w:p>
    <w:p w14:paraId="3112EB01" w14:textId="77777777" w:rsidR="001206A0" w:rsidRPr="00E65893" w:rsidRDefault="001206A0" w:rsidP="001206A0">
      <w:pPr>
        <w:numPr>
          <w:ilvl w:val="0"/>
          <w:numId w:val="71"/>
        </w:numPr>
        <w:spacing w:after="160" w:line="278" w:lineRule="auto"/>
      </w:pPr>
      <w:r w:rsidRPr="00E65893">
        <w:rPr>
          <w:rFonts w:eastAsia="Calibri"/>
          <w:b/>
          <w:bCs/>
        </w:rPr>
        <w:t>Features Used</w:t>
      </w:r>
      <w:r w:rsidRPr="00E65893">
        <w:t>:</w:t>
      </w:r>
    </w:p>
    <w:p w14:paraId="3DCE420E" w14:textId="77777777" w:rsidR="001206A0" w:rsidRPr="00E65893" w:rsidRDefault="001206A0" w:rsidP="001206A0">
      <w:pPr>
        <w:numPr>
          <w:ilvl w:val="1"/>
          <w:numId w:val="71"/>
        </w:numPr>
        <w:spacing w:after="160" w:line="278" w:lineRule="auto"/>
      </w:pPr>
      <w:r w:rsidRPr="00E65893">
        <w:rPr>
          <w:rFonts w:eastAsia="Calibri"/>
          <w:b/>
          <w:bCs/>
        </w:rPr>
        <w:t>Process Scheduling</w:t>
      </w:r>
      <w:r w:rsidRPr="00E65893">
        <w:t>: The two unattended bots will handle the automation processes based on a scheduled time or on-demand triggers.</w:t>
      </w:r>
    </w:p>
    <w:p w14:paraId="2CC8F1DF" w14:textId="77777777" w:rsidR="001206A0" w:rsidRPr="00E65893" w:rsidRDefault="001206A0" w:rsidP="001206A0">
      <w:pPr>
        <w:numPr>
          <w:ilvl w:val="1"/>
          <w:numId w:val="71"/>
        </w:numPr>
        <w:spacing w:after="160" w:line="278" w:lineRule="auto"/>
      </w:pPr>
      <w:r w:rsidRPr="00E65893">
        <w:rPr>
          <w:rFonts w:eastAsia="Calibri"/>
          <w:b/>
          <w:bCs/>
        </w:rPr>
        <w:t>Queues</w:t>
      </w:r>
      <w:r w:rsidRPr="00E65893">
        <w:t xml:space="preserve">: For complex processes, job requests will be managed in </w:t>
      </w:r>
      <w:r w:rsidRPr="00E65893">
        <w:rPr>
          <w:rFonts w:eastAsia="Calibri"/>
          <w:b/>
          <w:bCs/>
        </w:rPr>
        <w:t>Queues</w:t>
      </w:r>
      <w:r w:rsidRPr="00E65893">
        <w:t>. Queues ensure better load balancing for Unattended Bots, allowing processes to be distributed efficiently.</w:t>
      </w:r>
    </w:p>
    <w:p w14:paraId="33F3C93C" w14:textId="77777777" w:rsidR="001206A0" w:rsidRPr="00E65893" w:rsidRDefault="001206A0" w:rsidP="001206A0">
      <w:pPr>
        <w:numPr>
          <w:ilvl w:val="1"/>
          <w:numId w:val="71"/>
        </w:numPr>
        <w:spacing w:after="160" w:line="278" w:lineRule="auto"/>
      </w:pPr>
      <w:r w:rsidRPr="00E65893">
        <w:rPr>
          <w:rFonts w:eastAsia="Calibri"/>
          <w:b/>
          <w:bCs/>
        </w:rPr>
        <w:t>Logs &amp; Monitoring</w:t>
      </w:r>
      <w:r w:rsidRPr="00E65893">
        <w:t xml:space="preserve">: Orchestrator stores </w:t>
      </w:r>
      <w:proofErr w:type="gramStart"/>
      <w:r w:rsidRPr="00E65893">
        <w:t>logs</w:t>
      </w:r>
      <w:proofErr w:type="gramEnd"/>
      <w:r w:rsidRPr="00E65893">
        <w:t xml:space="preserve"> and offers real-time monitoring of the bots. Error handling and troubleshooting are streamlined through centralized logging.</w:t>
      </w:r>
    </w:p>
    <w:p w14:paraId="2A7BD8BE" w14:textId="77777777" w:rsidR="001206A0" w:rsidRPr="00E65893" w:rsidRDefault="001206A0" w:rsidP="001206A0">
      <w:pPr>
        <w:spacing w:after="160" w:line="278" w:lineRule="auto"/>
        <w:rPr>
          <w:b/>
          <w:bCs/>
        </w:rPr>
      </w:pPr>
      <w:r w:rsidRPr="00E65893">
        <w:rPr>
          <w:rFonts w:eastAsia="Calibri"/>
          <w:b/>
          <w:bCs/>
        </w:rPr>
        <w:t>2. Unattended Robots (2 Bots)</w:t>
      </w:r>
    </w:p>
    <w:p w14:paraId="6C36B19C" w14:textId="77777777" w:rsidR="001206A0" w:rsidRPr="00E65893" w:rsidRDefault="001206A0" w:rsidP="001206A0">
      <w:pPr>
        <w:numPr>
          <w:ilvl w:val="0"/>
          <w:numId w:val="72"/>
        </w:numPr>
        <w:spacing w:after="160" w:line="278" w:lineRule="auto"/>
      </w:pPr>
      <w:r w:rsidRPr="00E65893">
        <w:rPr>
          <w:rFonts w:eastAsia="Calibri"/>
          <w:b/>
          <w:bCs/>
        </w:rPr>
        <w:t>Unattended Robot 1</w:t>
      </w:r>
      <w:r w:rsidRPr="00E65893">
        <w:t>:</w:t>
      </w:r>
    </w:p>
    <w:p w14:paraId="09489D8B" w14:textId="77777777" w:rsidR="001206A0" w:rsidRPr="00E65893" w:rsidRDefault="001206A0" w:rsidP="001206A0">
      <w:pPr>
        <w:numPr>
          <w:ilvl w:val="1"/>
          <w:numId w:val="72"/>
        </w:numPr>
        <w:spacing w:after="160" w:line="278" w:lineRule="auto"/>
      </w:pPr>
      <w:r w:rsidRPr="00E65893">
        <w:t xml:space="preserve">Assigned to handle </w:t>
      </w:r>
      <w:r w:rsidRPr="00E65893">
        <w:rPr>
          <w:rFonts w:eastAsia="Calibri"/>
          <w:b/>
          <w:bCs/>
        </w:rPr>
        <w:t>simple</w:t>
      </w:r>
      <w:r w:rsidRPr="00E65893">
        <w:t xml:space="preserve"> and </w:t>
      </w:r>
      <w:r w:rsidRPr="00E65893">
        <w:rPr>
          <w:rFonts w:eastAsia="Calibri"/>
          <w:b/>
          <w:bCs/>
        </w:rPr>
        <w:t>medium complexity</w:t>
      </w:r>
      <w:r w:rsidRPr="00E65893">
        <w:t xml:space="preserve"> processes. This bot will run automated workflows like routine data entry tasks or medium complexity API-based interactions.</w:t>
      </w:r>
    </w:p>
    <w:p w14:paraId="41D09851" w14:textId="77777777" w:rsidR="001206A0" w:rsidRPr="00E65893" w:rsidRDefault="001206A0" w:rsidP="001206A0">
      <w:pPr>
        <w:numPr>
          <w:ilvl w:val="0"/>
          <w:numId w:val="72"/>
        </w:numPr>
        <w:spacing w:after="160" w:line="278" w:lineRule="auto"/>
      </w:pPr>
      <w:r w:rsidRPr="00E65893">
        <w:rPr>
          <w:rFonts w:eastAsia="Calibri"/>
          <w:b/>
          <w:bCs/>
        </w:rPr>
        <w:t>Unattended Robot 2</w:t>
      </w:r>
      <w:r w:rsidRPr="00E65893">
        <w:t>:</w:t>
      </w:r>
    </w:p>
    <w:p w14:paraId="7A702574" w14:textId="77777777" w:rsidR="001206A0" w:rsidRPr="00E65893" w:rsidRDefault="001206A0" w:rsidP="001206A0">
      <w:pPr>
        <w:numPr>
          <w:ilvl w:val="1"/>
          <w:numId w:val="72"/>
        </w:numPr>
        <w:spacing w:after="160" w:line="278" w:lineRule="auto"/>
      </w:pPr>
      <w:r w:rsidRPr="00E65893">
        <w:t xml:space="preserve">Will handle the </w:t>
      </w:r>
      <w:r w:rsidRPr="00E65893">
        <w:rPr>
          <w:rFonts w:eastAsia="Calibri"/>
          <w:b/>
          <w:bCs/>
        </w:rPr>
        <w:t>complex processes</w:t>
      </w:r>
      <w:r w:rsidRPr="00E65893">
        <w:t xml:space="preserve"> as well as medium complexity workflows. These processes will likely involve integration with multiple systems, more decision logic, and exception handling.</w:t>
      </w:r>
    </w:p>
    <w:p w14:paraId="3B59BEAA" w14:textId="77777777" w:rsidR="001206A0" w:rsidRPr="00E65893" w:rsidRDefault="001206A0" w:rsidP="001206A0">
      <w:pPr>
        <w:numPr>
          <w:ilvl w:val="0"/>
          <w:numId w:val="72"/>
        </w:numPr>
        <w:spacing w:after="160" w:line="278" w:lineRule="auto"/>
      </w:pPr>
      <w:r w:rsidRPr="00E65893">
        <w:rPr>
          <w:rFonts w:eastAsia="Calibri"/>
          <w:b/>
          <w:bCs/>
        </w:rPr>
        <w:t>Scalability</w:t>
      </w:r>
      <w:r w:rsidRPr="00E65893">
        <w:t>:</w:t>
      </w:r>
    </w:p>
    <w:p w14:paraId="7CF44C68" w14:textId="77777777" w:rsidR="001206A0" w:rsidRPr="00E65893" w:rsidRDefault="001206A0" w:rsidP="001206A0">
      <w:pPr>
        <w:numPr>
          <w:ilvl w:val="1"/>
          <w:numId w:val="72"/>
        </w:numPr>
        <w:spacing w:after="160" w:line="278" w:lineRule="auto"/>
      </w:pPr>
      <w:r w:rsidRPr="00E65893">
        <w:t>Even with 2 unattended bots, the architecture is designed to scale. More bots can be added to the environment in the future to support additional automation processes, allowing for horizontal scaling.</w:t>
      </w:r>
    </w:p>
    <w:p w14:paraId="43242B04" w14:textId="77777777" w:rsidR="001206A0" w:rsidRPr="00E65893" w:rsidRDefault="001206A0" w:rsidP="001206A0">
      <w:pPr>
        <w:spacing w:after="160" w:line="278" w:lineRule="auto"/>
        <w:rPr>
          <w:b/>
          <w:bCs/>
        </w:rPr>
      </w:pPr>
      <w:r w:rsidRPr="00E65893">
        <w:rPr>
          <w:rFonts w:eastAsia="Calibri"/>
          <w:b/>
          <w:bCs/>
        </w:rPr>
        <w:t>3. UiPath Studio (2 Licenses)</w:t>
      </w:r>
    </w:p>
    <w:p w14:paraId="5D930E65" w14:textId="77777777" w:rsidR="001206A0" w:rsidRPr="00E65893" w:rsidRDefault="001206A0" w:rsidP="001206A0">
      <w:pPr>
        <w:numPr>
          <w:ilvl w:val="0"/>
          <w:numId w:val="73"/>
        </w:numPr>
        <w:spacing w:after="160" w:line="278" w:lineRule="auto"/>
      </w:pPr>
      <w:r w:rsidRPr="00E65893">
        <w:rPr>
          <w:rFonts w:eastAsia="Calibri"/>
          <w:b/>
          <w:bCs/>
        </w:rPr>
        <w:t>Studio 1</w:t>
      </w:r>
      <w:r w:rsidRPr="00E65893">
        <w:t>:</w:t>
      </w:r>
    </w:p>
    <w:p w14:paraId="6D9C1FA4" w14:textId="77777777" w:rsidR="001206A0" w:rsidRPr="00E65893" w:rsidRDefault="001206A0" w:rsidP="001206A0">
      <w:pPr>
        <w:numPr>
          <w:ilvl w:val="1"/>
          <w:numId w:val="73"/>
        </w:numPr>
        <w:spacing w:after="160" w:line="278" w:lineRule="auto"/>
      </w:pPr>
      <w:r w:rsidRPr="00E65893">
        <w:lastRenderedPageBreak/>
        <w:t xml:space="preserve">Primarily used by one RPA developer for designing and testing the simpler and medium </w:t>
      </w:r>
      <w:proofErr w:type="gramStart"/>
      <w:r w:rsidRPr="00E65893">
        <w:t>complexity</w:t>
      </w:r>
      <w:proofErr w:type="gramEnd"/>
      <w:r w:rsidRPr="00E65893">
        <w:t xml:space="preserve"> workflows.</w:t>
      </w:r>
    </w:p>
    <w:p w14:paraId="1976C673" w14:textId="77777777" w:rsidR="001206A0" w:rsidRPr="00E65893" w:rsidRDefault="001206A0" w:rsidP="001206A0">
      <w:pPr>
        <w:numPr>
          <w:ilvl w:val="0"/>
          <w:numId w:val="73"/>
        </w:numPr>
        <w:spacing w:after="160" w:line="278" w:lineRule="auto"/>
      </w:pPr>
      <w:r w:rsidRPr="00E65893">
        <w:rPr>
          <w:rFonts w:eastAsia="Calibri"/>
          <w:b/>
          <w:bCs/>
        </w:rPr>
        <w:t>Studio 2</w:t>
      </w:r>
      <w:r w:rsidRPr="00E65893">
        <w:t>:</w:t>
      </w:r>
    </w:p>
    <w:p w14:paraId="7CA7E498" w14:textId="77777777" w:rsidR="001206A0" w:rsidRPr="00E65893" w:rsidRDefault="001206A0" w:rsidP="001206A0">
      <w:pPr>
        <w:numPr>
          <w:ilvl w:val="1"/>
          <w:numId w:val="73"/>
        </w:numPr>
        <w:spacing w:after="160" w:line="278" w:lineRule="auto"/>
      </w:pPr>
      <w:r w:rsidRPr="00E65893">
        <w:t xml:space="preserve">Used for developing more </w:t>
      </w:r>
      <w:r w:rsidRPr="00E65893">
        <w:rPr>
          <w:rFonts w:eastAsia="Calibri"/>
          <w:b/>
          <w:bCs/>
        </w:rPr>
        <w:t>complex workflows</w:t>
      </w:r>
      <w:r w:rsidRPr="00E65893">
        <w:t>, involving API calls, advanced error handling, and integration with external systems like databases or ERP systems.</w:t>
      </w:r>
    </w:p>
    <w:p w14:paraId="4FF98B9C" w14:textId="77777777" w:rsidR="001206A0" w:rsidRPr="00E65893" w:rsidRDefault="001206A0" w:rsidP="001206A0">
      <w:pPr>
        <w:numPr>
          <w:ilvl w:val="0"/>
          <w:numId w:val="73"/>
        </w:numPr>
        <w:spacing w:after="160" w:line="278" w:lineRule="auto"/>
      </w:pPr>
      <w:r w:rsidRPr="00E65893">
        <w:rPr>
          <w:rFonts w:eastAsia="Calibri"/>
          <w:b/>
          <w:bCs/>
        </w:rPr>
        <w:t>Git/Version Control</w:t>
      </w:r>
      <w:r w:rsidRPr="00E65893">
        <w:t>:</w:t>
      </w:r>
    </w:p>
    <w:p w14:paraId="336DCB32" w14:textId="77777777" w:rsidR="001206A0" w:rsidRPr="00E65893" w:rsidRDefault="001206A0" w:rsidP="001206A0">
      <w:pPr>
        <w:numPr>
          <w:ilvl w:val="1"/>
          <w:numId w:val="73"/>
        </w:numPr>
        <w:spacing w:after="160" w:line="278" w:lineRule="auto"/>
      </w:pPr>
      <w:r w:rsidRPr="00E65893">
        <w:t>Both studios are connected to a version control system (e.g., Git) to ensure collaboration and manage changes in workflows.</w:t>
      </w:r>
    </w:p>
    <w:p w14:paraId="161909BE" w14:textId="77777777" w:rsidR="001206A0" w:rsidRPr="00E65893" w:rsidRDefault="001206A0" w:rsidP="001206A0">
      <w:pPr>
        <w:spacing w:after="160" w:line="278" w:lineRule="auto"/>
      </w:pPr>
      <w:r w:rsidRPr="00E65893">
        <w:pict w14:anchorId="6CD9C087">
          <v:rect id="_x0000_i1031" style="width:0;height:1.5pt" o:hralign="center" o:hrstd="t" o:hr="t" fillcolor="#a0a0a0" stroked="f"/>
        </w:pict>
      </w:r>
    </w:p>
    <w:p w14:paraId="599789ED" w14:textId="77777777" w:rsidR="001206A0" w:rsidRPr="00E65893" w:rsidRDefault="001206A0" w:rsidP="001206A0">
      <w:pPr>
        <w:spacing w:after="160" w:line="278" w:lineRule="auto"/>
        <w:rPr>
          <w:b/>
          <w:bCs/>
        </w:rPr>
      </w:pPr>
      <w:r w:rsidRPr="00E65893">
        <w:rPr>
          <w:rFonts w:eastAsia="Calibri"/>
          <w:b/>
          <w:bCs/>
        </w:rPr>
        <w:t>4. Environment Setup for Automation Process Execution</w:t>
      </w:r>
    </w:p>
    <w:p w14:paraId="25932303" w14:textId="77777777" w:rsidR="001206A0" w:rsidRPr="00E65893" w:rsidRDefault="001206A0" w:rsidP="001206A0">
      <w:pPr>
        <w:spacing w:after="160" w:line="278" w:lineRule="auto"/>
        <w:rPr>
          <w:b/>
          <w:bCs/>
        </w:rPr>
      </w:pPr>
      <w:r w:rsidRPr="00E65893">
        <w:rPr>
          <w:rFonts w:eastAsia="Calibri"/>
          <w:b/>
          <w:bCs/>
        </w:rPr>
        <w:t>Unattended Bot Execution Strategy</w:t>
      </w:r>
      <w:r w:rsidRPr="00E65893">
        <w:rPr>
          <w:b/>
          <w:bCs/>
        </w:rPr>
        <w:t>:</w:t>
      </w:r>
    </w:p>
    <w:p w14:paraId="18B302BC" w14:textId="77777777" w:rsidR="001206A0" w:rsidRPr="00E65893" w:rsidRDefault="001206A0" w:rsidP="001206A0">
      <w:pPr>
        <w:numPr>
          <w:ilvl w:val="0"/>
          <w:numId w:val="74"/>
        </w:numPr>
        <w:spacing w:after="160" w:line="278" w:lineRule="auto"/>
      </w:pPr>
      <w:r w:rsidRPr="00E65893">
        <w:rPr>
          <w:rFonts w:eastAsia="Calibri"/>
          <w:b/>
          <w:bCs/>
        </w:rPr>
        <w:t>Bot 1</w:t>
      </w:r>
      <w:r w:rsidRPr="00E65893">
        <w:t xml:space="preserve"> will handle the simpler tasks such as:</w:t>
      </w:r>
    </w:p>
    <w:p w14:paraId="267C9534" w14:textId="77777777" w:rsidR="001206A0" w:rsidRPr="00E65893" w:rsidRDefault="001206A0" w:rsidP="001206A0">
      <w:pPr>
        <w:numPr>
          <w:ilvl w:val="1"/>
          <w:numId w:val="74"/>
        </w:numPr>
        <w:spacing w:after="160" w:line="278" w:lineRule="auto"/>
      </w:pPr>
      <w:r w:rsidRPr="00E65893">
        <w:t>Automating data entry into a CRM or ERP system.</w:t>
      </w:r>
    </w:p>
    <w:p w14:paraId="1474BA7E" w14:textId="77777777" w:rsidR="001206A0" w:rsidRPr="00E65893" w:rsidRDefault="001206A0" w:rsidP="001206A0">
      <w:pPr>
        <w:numPr>
          <w:ilvl w:val="1"/>
          <w:numId w:val="74"/>
        </w:numPr>
        <w:spacing w:after="160" w:line="278" w:lineRule="auto"/>
      </w:pPr>
      <w:r w:rsidRPr="00E65893">
        <w:t>Running scheduled reports for business units.</w:t>
      </w:r>
    </w:p>
    <w:p w14:paraId="5D233C01" w14:textId="77777777" w:rsidR="001206A0" w:rsidRPr="00E65893" w:rsidRDefault="001206A0" w:rsidP="001206A0">
      <w:pPr>
        <w:numPr>
          <w:ilvl w:val="1"/>
          <w:numId w:val="74"/>
        </w:numPr>
        <w:spacing w:after="160" w:line="278" w:lineRule="auto"/>
      </w:pPr>
      <w:r w:rsidRPr="00E65893">
        <w:t>Updating records in a database from Excel sheets.</w:t>
      </w:r>
    </w:p>
    <w:p w14:paraId="2BC1D01A" w14:textId="77777777" w:rsidR="001206A0" w:rsidRPr="00E65893" w:rsidRDefault="001206A0" w:rsidP="001206A0">
      <w:pPr>
        <w:numPr>
          <w:ilvl w:val="0"/>
          <w:numId w:val="74"/>
        </w:numPr>
        <w:spacing w:after="160" w:line="278" w:lineRule="auto"/>
      </w:pPr>
      <w:r w:rsidRPr="00E65893">
        <w:rPr>
          <w:rFonts w:eastAsia="Calibri"/>
          <w:b/>
          <w:bCs/>
        </w:rPr>
        <w:t>Bot 2</w:t>
      </w:r>
      <w:r w:rsidRPr="00E65893">
        <w:t xml:space="preserve"> will focus on more complex jobs:</w:t>
      </w:r>
    </w:p>
    <w:p w14:paraId="455931D6" w14:textId="77777777" w:rsidR="001206A0" w:rsidRPr="00E65893" w:rsidRDefault="001206A0" w:rsidP="001206A0">
      <w:pPr>
        <w:numPr>
          <w:ilvl w:val="1"/>
          <w:numId w:val="74"/>
        </w:numPr>
        <w:spacing w:after="160" w:line="278" w:lineRule="auto"/>
      </w:pPr>
      <w:r w:rsidRPr="00E65893">
        <w:t>Integration tasks involving multiple APIs.</w:t>
      </w:r>
    </w:p>
    <w:p w14:paraId="09D9C805" w14:textId="77777777" w:rsidR="001206A0" w:rsidRPr="00E65893" w:rsidRDefault="001206A0" w:rsidP="001206A0">
      <w:pPr>
        <w:numPr>
          <w:ilvl w:val="1"/>
          <w:numId w:val="74"/>
        </w:numPr>
        <w:spacing w:after="160" w:line="278" w:lineRule="auto"/>
      </w:pPr>
      <w:r w:rsidRPr="00E65893">
        <w:t>Automating multi-step workflows that involve ERP, CRM, and internal applications with exception handling.</w:t>
      </w:r>
    </w:p>
    <w:p w14:paraId="02DB232A" w14:textId="77777777" w:rsidR="001206A0" w:rsidRPr="00E65893" w:rsidRDefault="001206A0" w:rsidP="001206A0">
      <w:pPr>
        <w:numPr>
          <w:ilvl w:val="0"/>
          <w:numId w:val="74"/>
        </w:numPr>
        <w:spacing w:after="160" w:line="278" w:lineRule="auto"/>
      </w:pPr>
      <w:r w:rsidRPr="00E65893">
        <w:t xml:space="preserve">Both bots will also be configured to handle </w:t>
      </w:r>
      <w:r w:rsidRPr="00E65893">
        <w:rPr>
          <w:rFonts w:eastAsia="Calibri"/>
          <w:b/>
          <w:bCs/>
        </w:rPr>
        <w:t>medium complexity</w:t>
      </w:r>
      <w:r w:rsidRPr="00E65893">
        <w:t xml:space="preserve"> tasks, such as periodic API calls to fetch reports, updating databases, or working with legacy systems through screen scraping.</w:t>
      </w:r>
    </w:p>
    <w:p w14:paraId="2BE0B057" w14:textId="77777777" w:rsidR="001206A0" w:rsidRPr="00E65893" w:rsidRDefault="001206A0" w:rsidP="001206A0">
      <w:pPr>
        <w:spacing w:after="160" w:line="278" w:lineRule="auto"/>
        <w:rPr>
          <w:b/>
          <w:bCs/>
        </w:rPr>
      </w:pPr>
      <w:r w:rsidRPr="00E65893">
        <w:rPr>
          <w:rFonts w:eastAsia="Calibri"/>
          <w:b/>
          <w:bCs/>
        </w:rPr>
        <w:t>Handling Complex Processes</w:t>
      </w:r>
      <w:r w:rsidRPr="00E65893">
        <w:rPr>
          <w:b/>
          <w:bCs/>
        </w:rPr>
        <w:t>:</w:t>
      </w:r>
    </w:p>
    <w:p w14:paraId="65D9C848" w14:textId="77777777" w:rsidR="001206A0" w:rsidRPr="00E65893" w:rsidRDefault="001206A0" w:rsidP="001206A0">
      <w:pPr>
        <w:numPr>
          <w:ilvl w:val="0"/>
          <w:numId w:val="75"/>
        </w:numPr>
        <w:spacing w:after="160" w:line="278" w:lineRule="auto"/>
      </w:pPr>
      <w:r w:rsidRPr="00E65893">
        <w:t>For complex processes, bots will be scheduled to run during non-peak hours to ensure the systems they interact with are not overloaded.</w:t>
      </w:r>
    </w:p>
    <w:p w14:paraId="6EE5585B" w14:textId="77777777" w:rsidR="001206A0" w:rsidRPr="00E65893" w:rsidRDefault="001206A0" w:rsidP="001206A0">
      <w:pPr>
        <w:numPr>
          <w:ilvl w:val="0"/>
          <w:numId w:val="75"/>
        </w:numPr>
        <w:spacing w:after="160" w:line="278" w:lineRule="auto"/>
      </w:pPr>
      <w:r w:rsidRPr="00E65893">
        <w:t>Exception handling mechanisms will be built into these workflows to ensure bots can handle errors and recover gracefully. The logs will be stored in Orchestrator for easy troubleshooting.</w:t>
      </w:r>
    </w:p>
    <w:p w14:paraId="6F7B91F8" w14:textId="77777777" w:rsidR="001206A0" w:rsidRPr="00E65893" w:rsidRDefault="001206A0" w:rsidP="001206A0">
      <w:pPr>
        <w:numPr>
          <w:ilvl w:val="0"/>
          <w:numId w:val="75"/>
        </w:numPr>
        <w:spacing w:after="160" w:line="278" w:lineRule="auto"/>
      </w:pPr>
      <w:r w:rsidRPr="00E65893">
        <w:lastRenderedPageBreak/>
        <w:t xml:space="preserve">These processes may also be set up to utilize </w:t>
      </w:r>
      <w:r w:rsidRPr="00E65893">
        <w:rPr>
          <w:rFonts w:eastAsia="Calibri"/>
          <w:b/>
          <w:bCs/>
        </w:rPr>
        <w:t>UiPath Queues</w:t>
      </w:r>
      <w:r w:rsidRPr="00E65893">
        <w:t xml:space="preserve"> for optimized task handling and better load balancing between the two bots.</w:t>
      </w:r>
    </w:p>
    <w:p w14:paraId="729BBB1F" w14:textId="77777777" w:rsidR="001206A0" w:rsidRPr="00E65893" w:rsidRDefault="001206A0" w:rsidP="001206A0">
      <w:pPr>
        <w:spacing w:after="160" w:line="278" w:lineRule="auto"/>
        <w:rPr>
          <w:b/>
          <w:bCs/>
        </w:rPr>
      </w:pPr>
      <w:r w:rsidRPr="00E65893">
        <w:rPr>
          <w:rFonts w:eastAsia="Calibri"/>
          <w:b/>
          <w:bCs/>
        </w:rPr>
        <w:t>Handling Medium Processes</w:t>
      </w:r>
      <w:r w:rsidRPr="00E65893">
        <w:rPr>
          <w:b/>
          <w:bCs/>
        </w:rPr>
        <w:t>:</w:t>
      </w:r>
    </w:p>
    <w:p w14:paraId="5B6680FB" w14:textId="77777777" w:rsidR="001206A0" w:rsidRPr="00E65893" w:rsidRDefault="001206A0" w:rsidP="001206A0">
      <w:pPr>
        <w:numPr>
          <w:ilvl w:val="0"/>
          <w:numId w:val="76"/>
        </w:numPr>
        <w:spacing w:after="160" w:line="278" w:lineRule="auto"/>
      </w:pPr>
      <w:r w:rsidRPr="00E65893">
        <w:t>Medium complexity processes, such as data fetching and processing from web APIs or database interactions, will be run periodically.</w:t>
      </w:r>
    </w:p>
    <w:p w14:paraId="066F0C9B" w14:textId="77777777" w:rsidR="001206A0" w:rsidRPr="00E65893" w:rsidRDefault="001206A0" w:rsidP="001206A0">
      <w:pPr>
        <w:numPr>
          <w:ilvl w:val="0"/>
          <w:numId w:val="76"/>
        </w:numPr>
        <w:spacing w:after="160" w:line="278" w:lineRule="auto"/>
      </w:pPr>
      <w:r w:rsidRPr="00E65893">
        <w:t>These processes will require moderate exception handling and will typically be more straightforward than the complex processes but still involve some system integrations.</w:t>
      </w:r>
    </w:p>
    <w:p w14:paraId="6D434D9A" w14:textId="77777777" w:rsidR="001206A0" w:rsidRPr="00E65893" w:rsidRDefault="001206A0" w:rsidP="001206A0">
      <w:pPr>
        <w:spacing w:after="160" w:line="278" w:lineRule="auto"/>
        <w:rPr>
          <w:b/>
          <w:bCs/>
        </w:rPr>
      </w:pPr>
      <w:r w:rsidRPr="00E65893">
        <w:rPr>
          <w:rFonts w:eastAsia="Calibri"/>
          <w:b/>
          <w:bCs/>
        </w:rPr>
        <w:t>Handling Simple Processes</w:t>
      </w:r>
      <w:r w:rsidRPr="00E65893">
        <w:rPr>
          <w:b/>
          <w:bCs/>
        </w:rPr>
        <w:t>:</w:t>
      </w:r>
    </w:p>
    <w:p w14:paraId="4A050F18" w14:textId="77777777" w:rsidR="001206A0" w:rsidRPr="00E65893" w:rsidRDefault="001206A0" w:rsidP="001206A0">
      <w:pPr>
        <w:numPr>
          <w:ilvl w:val="0"/>
          <w:numId w:val="77"/>
        </w:numPr>
        <w:spacing w:after="160" w:line="278" w:lineRule="auto"/>
      </w:pPr>
      <w:r w:rsidRPr="00E65893">
        <w:t>The simple processes will likely involve repetitive tasks like data entry, report generation, or email automation, and can be run during the day when the load on the bots is lower.</w:t>
      </w:r>
    </w:p>
    <w:p w14:paraId="3F20F930" w14:textId="77777777" w:rsidR="001206A0" w:rsidRPr="00E65893" w:rsidRDefault="001206A0" w:rsidP="001206A0">
      <w:pPr>
        <w:spacing w:after="160" w:line="278" w:lineRule="auto"/>
      </w:pPr>
      <w:r w:rsidRPr="00E65893">
        <w:pict w14:anchorId="78BBE07E">
          <v:rect id="_x0000_i1032" style="width:0;height:1.5pt" o:hralign="center" o:hrstd="t" o:hr="t" fillcolor="#a0a0a0" stroked="f"/>
        </w:pict>
      </w:r>
    </w:p>
    <w:p w14:paraId="6F048EBC" w14:textId="77777777" w:rsidR="001206A0" w:rsidRPr="00E65893" w:rsidRDefault="001206A0" w:rsidP="001206A0">
      <w:pPr>
        <w:spacing w:after="160" w:line="278" w:lineRule="auto"/>
        <w:rPr>
          <w:b/>
          <w:bCs/>
        </w:rPr>
      </w:pPr>
      <w:r w:rsidRPr="00E65893">
        <w:rPr>
          <w:rFonts w:eastAsia="Calibri"/>
          <w:b/>
          <w:bCs/>
        </w:rPr>
        <w:t>5. Scalability and Future Expansion</w:t>
      </w:r>
    </w:p>
    <w:p w14:paraId="1CE4BC82" w14:textId="77777777" w:rsidR="001206A0" w:rsidRPr="00E65893" w:rsidRDefault="001206A0" w:rsidP="001206A0">
      <w:pPr>
        <w:spacing w:after="160" w:line="278" w:lineRule="auto"/>
      </w:pPr>
      <w:r w:rsidRPr="00E65893">
        <w:t xml:space="preserve">The current architecture is designed to be </w:t>
      </w:r>
      <w:r w:rsidRPr="00E65893">
        <w:rPr>
          <w:rFonts w:eastAsia="Calibri"/>
          <w:b/>
          <w:bCs/>
        </w:rPr>
        <w:t>scalable</w:t>
      </w:r>
      <w:r w:rsidRPr="00E65893">
        <w:t>. As the automation program grows, additional unattended bots can be easily added to the environment by provisioning new machines or virtual machines.</w:t>
      </w:r>
    </w:p>
    <w:p w14:paraId="0E208499" w14:textId="77777777" w:rsidR="001206A0" w:rsidRPr="00E65893" w:rsidRDefault="001206A0" w:rsidP="001206A0">
      <w:pPr>
        <w:numPr>
          <w:ilvl w:val="0"/>
          <w:numId w:val="78"/>
        </w:numPr>
        <w:spacing w:after="160" w:line="278" w:lineRule="auto"/>
      </w:pPr>
      <w:r w:rsidRPr="00E65893">
        <w:rPr>
          <w:rFonts w:eastAsia="Calibri"/>
          <w:b/>
          <w:bCs/>
        </w:rPr>
        <w:t>Add Unattended Bots</w:t>
      </w:r>
      <w:r w:rsidRPr="00E65893">
        <w:t>: As new automation processes are identified or the existing processes become more complex, the architecture can be expanded by adding more robots.</w:t>
      </w:r>
    </w:p>
    <w:p w14:paraId="108B8BFF" w14:textId="77777777" w:rsidR="001206A0" w:rsidRPr="00E65893" w:rsidRDefault="001206A0" w:rsidP="001206A0">
      <w:pPr>
        <w:numPr>
          <w:ilvl w:val="0"/>
          <w:numId w:val="78"/>
        </w:numPr>
        <w:spacing w:after="160" w:line="278" w:lineRule="auto"/>
      </w:pPr>
      <w:r w:rsidRPr="00E65893">
        <w:rPr>
          <w:rFonts w:eastAsia="Calibri"/>
          <w:b/>
          <w:bCs/>
        </w:rPr>
        <w:t>Increase in Studio Licenses</w:t>
      </w:r>
      <w:r w:rsidRPr="00E65893">
        <w:t>: As more developers join the team, additional UiPath Studio licenses can be acquired to allow parallel development.</w:t>
      </w:r>
    </w:p>
    <w:p w14:paraId="548661C5" w14:textId="77777777" w:rsidR="001206A0" w:rsidRPr="00E65893" w:rsidRDefault="001206A0" w:rsidP="001206A0">
      <w:pPr>
        <w:numPr>
          <w:ilvl w:val="0"/>
          <w:numId w:val="78"/>
        </w:numPr>
        <w:spacing w:after="160" w:line="278" w:lineRule="auto"/>
      </w:pPr>
      <w:r w:rsidRPr="00E65893">
        <w:rPr>
          <w:rFonts w:eastAsia="Calibri"/>
          <w:b/>
          <w:bCs/>
        </w:rPr>
        <w:t>Multi-Orchestrator Setup</w:t>
      </w:r>
      <w:r w:rsidRPr="00E65893">
        <w:t xml:space="preserve">: For larger enterprises, the Orchestrator can be set up in an </w:t>
      </w:r>
      <w:r w:rsidRPr="00E65893">
        <w:rPr>
          <w:rFonts w:eastAsia="Calibri"/>
          <w:b/>
          <w:bCs/>
        </w:rPr>
        <w:t>active-active high-availability configuration</w:t>
      </w:r>
      <w:r w:rsidRPr="00E65893">
        <w:t xml:space="preserve"> with a load balancer.</w:t>
      </w:r>
    </w:p>
    <w:p w14:paraId="42619BE2" w14:textId="77777777" w:rsidR="001206A0" w:rsidRPr="00E65893" w:rsidRDefault="001206A0" w:rsidP="001206A0">
      <w:pPr>
        <w:spacing w:after="160" w:line="278" w:lineRule="auto"/>
      </w:pPr>
      <w:r w:rsidRPr="00E65893">
        <w:pict w14:anchorId="5AA03FE0">
          <v:rect id="_x0000_i1033" style="width:0;height:1.5pt" o:hralign="center" o:hrstd="t" o:hr="t" fillcolor="#a0a0a0" stroked="f"/>
        </w:pict>
      </w:r>
    </w:p>
    <w:p w14:paraId="35A5F45C" w14:textId="77777777" w:rsidR="001206A0" w:rsidRPr="00E65893" w:rsidRDefault="001206A0" w:rsidP="001206A0">
      <w:pPr>
        <w:spacing w:after="160" w:line="278" w:lineRule="auto"/>
        <w:rPr>
          <w:b/>
          <w:bCs/>
        </w:rPr>
      </w:pPr>
      <w:r w:rsidRPr="00E65893">
        <w:rPr>
          <w:rFonts w:eastAsia="Calibri"/>
          <w:b/>
          <w:bCs/>
        </w:rPr>
        <w:t>6. Security Considerations</w:t>
      </w:r>
    </w:p>
    <w:p w14:paraId="3A9C3D4C" w14:textId="77777777" w:rsidR="001206A0" w:rsidRPr="00E65893" w:rsidRDefault="001206A0" w:rsidP="001206A0">
      <w:pPr>
        <w:spacing w:after="160" w:line="278" w:lineRule="auto"/>
        <w:rPr>
          <w:b/>
          <w:bCs/>
        </w:rPr>
      </w:pPr>
      <w:r w:rsidRPr="00E65893">
        <w:rPr>
          <w:rFonts w:eastAsia="Calibri"/>
          <w:b/>
          <w:bCs/>
        </w:rPr>
        <w:t>Access Control</w:t>
      </w:r>
      <w:r w:rsidRPr="00E65893">
        <w:rPr>
          <w:b/>
          <w:bCs/>
        </w:rPr>
        <w:t>:</w:t>
      </w:r>
    </w:p>
    <w:p w14:paraId="16E85837" w14:textId="77777777" w:rsidR="001206A0" w:rsidRPr="00E65893" w:rsidRDefault="001206A0" w:rsidP="001206A0">
      <w:pPr>
        <w:numPr>
          <w:ilvl w:val="0"/>
          <w:numId w:val="79"/>
        </w:numPr>
        <w:spacing w:after="160" w:line="278" w:lineRule="auto"/>
      </w:pPr>
      <w:r w:rsidRPr="00E65893">
        <w:t xml:space="preserve">Implement </w:t>
      </w:r>
      <w:r w:rsidRPr="00E65893">
        <w:rPr>
          <w:rFonts w:eastAsia="Calibri"/>
          <w:b/>
          <w:bCs/>
        </w:rPr>
        <w:t>Role-Based Access Control (RBAC)</w:t>
      </w:r>
      <w:r w:rsidRPr="00E65893">
        <w:t xml:space="preserve"> in UiPath Orchestrator to ensure only authorized users can access, modify, or execute automation processes.</w:t>
      </w:r>
    </w:p>
    <w:p w14:paraId="6A8CF405" w14:textId="77777777" w:rsidR="001206A0" w:rsidRPr="00E65893" w:rsidRDefault="001206A0" w:rsidP="001206A0">
      <w:pPr>
        <w:spacing w:after="160" w:line="278" w:lineRule="auto"/>
        <w:rPr>
          <w:b/>
          <w:bCs/>
        </w:rPr>
      </w:pPr>
      <w:r w:rsidRPr="00E65893">
        <w:rPr>
          <w:rFonts w:eastAsia="Calibri"/>
          <w:b/>
          <w:bCs/>
        </w:rPr>
        <w:t>Data Encryption</w:t>
      </w:r>
      <w:r w:rsidRPr="00E65893">
        <w:rPr>
          <w:b/>
          <w:bCs/>
        </w:rPr>
        <w:t>:</w:t>
      </w:r>
    </w:p>
    <w:p w14:paraId="3C7A4CF1" w14:textId="77777777" w:rsidR="001206A0" w:rsidRPr="00E65893" w:rsidRDefault="001206A0" w:rsidP="001206A0">
      <w:pPr>
        <w:numPr>
          <w:ilvl w:val="0"/>
          <w:numId w:val="80"/>
        </w:numPr>
        <w:spacing w:after="160" w:line="278" w:lineRule="auto"/>
      </w:pPr>
      <w:r w:rsidRPr="00E65893">
        <w:rPr>
          <w:rFonts w:eastAsia="Calibri"/>
          <w:b/>
          <w:bCs/>
        </w:rPr>
        <w:t>SSL/TLS encryption</w:t>
      </w:r>
      <w:r w:rsidRPr="00E65893">
        <w:t xml:space="preserve"> for all communications between the Orchestrator, robots, and Studio machines to ensure data security.</w:t>
      </w:r>
    </w:p>
    <w:p w14:paraId="3AE68D52" w14:textId="77777777" w:rsidR="001206A0" w:rsidRPr="00E65893" w:rsidRDefault="001206A0" w:rsidP="001206A0">
      <w:pPr>
        <w:spacing w:after="160" w:line="278" w:lineRule="auto"/>
        <w:rPr>
          <w:b/>
          <w:bCs/>
        </w:rPr>
      </w:pPr>
      <w:r w:rsidRPr="00E65893">
        <w:rPr>
          <w:rFonts w:eastAsia="Calibri"/>
          <w:b/>
          <w:bCs/>
        </w:rPr>
        <w:lastRenderedPageBreak/>
        <w:t>Audit Logs</w:t>
      </w:r>
      <w:r w:rsidRPr="00E65893">
        <w:rPr>
          <w:b/>
          <w:bCs/>
        </w:rPr>
        <w:t>:</w:t>
      </w:r>
    </w:p>
    <w:p w14:paraId="39C85F7A" w14:textId="77777777" w:rsidR="001206A0" w:rsidRPr="00E65893" w:rsidRDefault="001206A0" w:rsidP="001206A0">
      <w:pPr>
        <w:numPr>
          <w:ilvl w:val="0"/>
          <w:numId w:val="81"/>
        </w:numPr>
        <w:spacing w:after="160" w:line="278" w:lineRule="auto"/>
      </w:pPr>
      <w:r w:rsidRPr="00E65893">
        <w:t>Enable detailed audit logs within Orchestrator to track actions taken by users, developers, and robots. This is crucial for compliance and troubleshooting.</w:t>
      </w:r>
    </w:p>
    <w:p w14:paraId="5703993F" w14:textId="77777777" w:rsidR="001206A0" w:rsidRPr="00E65893" w:rsidRDefault="001206A0" w:rsidP="001206A0">
      <w:pPr>
        <w:spacing w:after="160" w:line="278" w:lineRule="auto"/>
      </w:pPr>
      <w:r w:rsidRPr="00E65893">
        <w:pict w14:anchorId="50BF6930">
          <v:rect id="_x0000_i1034" style="width:0;height:1.5pt" o:hralign="center" o:hrstd="t" o:hr="t" fillcolor="#a0a0a0" stroked="f"/>
        </w:pict>
      </w:r>
    </w:p>
    <w:p w14:paraId="401ADC21" w14:textId="77777777" w:rsidR="001206A0" w:rsidRPr="00E65893" w:rsidRDefault="001206A0" w:rsidP="001206A0">
      <w:pPr>
        <w:spacing w:after="160" w:line="278" w:lineRule="auto"/>
        <w:rPr>
          <w:b/>
          <w:bCs/>
        </w:rPr>
      </w:pPr>
      <w:r w:rsidRPr="00E65893">
        <w:rPr>
          <w:rFonts w:eastAsia="Calibri"/>
          <w:b/>
          <w:bCs/>
        </w:rPr>
        <w:t>7. Monitoring and Maintenance</w:t>
      </w:r>
    </w:p>
    <w:p w14:paraId="617BBA73" w14:textId="77777777" w:rsidR="001206A0" w:rsidRPr="00E65893" w:rsidRDefault="001206A0" w:rsidP="001206A0">
      <w:pPr>
        <w:numPr>
          <w:ilvl w:val="0"/>
          <w:numId w:val="82"/>
        </w:numPr>
        <w:spacing w:after="160" w:line="278" w:lineRule="auto"/>
      </w:pPr>
      <w:r w:rsidRPr="00E65893">
        <w:rPr>
          <w:rFonts w:eastAsia="Calibri"/>
          <w:b/>
          <w:bCs/>
        </w:rPr>
        <w:t>Orchestrator Monitoring</w:t>
      </w:r>
      <w:r w:rsidRPr="00E65893">
        <w:t>:</w:t>
      </w:r>
    </w:p>
    <w:p w14:paraId="62ACAD29" w14:textId="77777777" w:rsidR="001206A0" w:rsidRPr="00E65893" w:rsidRDefault="001206A0" w:rsidP="001206A0">
      <w:pPr>
        <w:numPr>
          <w:ilvl w:val="1"/>
          <w:numId w:val="82"/>
        </w:numPr>
        <w:spacing w:after="160" w:line="278" w:lineRule="auto"/>
      </w:pPr>
      <w:r w:rsidRPr="00E65893">
        <w:t>Use built-in monitoring tools within Orchestrator to track robot performance, job execution statuses, and errors in real time.</w:t>
      </w:r>
    </w:p>
    <w:p w14:paraId="157BE081" w14:textId="77777777" w:rsidR="001206A0" w:rsidRPr="00E65893" w:rsidRDefault="001206A0" w:rsidP="001206A0">
      <w:pPr>
        <w:numPr>
          <w:ilvl w:val="0"/>
          <w:numId w:val="82"/>
        </w:numPr>
        <w:spacing w:after="160" w:line="278" w:lineRule="auto"/>
      </w:pPr>
      <w:r w:rsidRPr="00E65893">
        <w:rPr>
          <w:rFonts w:eastAsia="Calibri"/>
          <w:b/>
          <w:bCs/>
        </w:rPr>
        <w:t>Bot Health Checks</w:t>
      </w:r>
      <w:r w:rsidRPr="00E65893">
        <w:t>:</w:t>
      </w:r>
    </w:p>
    <w:p w14:paraId="4C6069D6" w14:textId="77777777" w:rsidR="001206A0" w:rsidRPr="00E65893" w:rsidRDefault="001206A0" w:rsidP="001206A0">
      <w:pPr>
        <w:numPr>
          <w:ilvl w:val="1"/>
          <w:numId w:val="82"/>
        </w:numPr>
        <w:spacing w:after="160" w:line="278" w:lineRule="auto"/>
      </w:pPr>
      <w:r w:rsidRPr="00E65893">
        <w:t xml:space="preserve">Implement automatic health checks for robots to ensure they </w:t>
      </w:r>
      <w:proofErr w:type="gramStart"/>
      <w:r w:rsidRPr="00E65893">
        <w:t>are online and operational at all times</w:t>
      </w:r>
      <w:proofErr w:type="gramEnd"/>
      <w:r w:rsidRPr="00E65893">
        <w:t>.</w:t>
      </w:r>
    </w:p>
    <w:p w14:paraId="29C920B1" w14:textId="77777777" w:rsidR="001206A0" w:rsidRPr="00E65893" w:rsidRDefault="001206A0" w:rsidP="001206A0">
      <w:pPr>
        <w:numPr>
          <w:ilvl w:val="0"/>
          <w:numId w:val="82"/>
        </w:numPr>
        <w:spacing w:after="160" w:line="278" w:lineRule="auto"/>
      </w:pPr>
      <w:r w:rsidRPr="00E65893">
        <w:rPr>
          <w:rFonts w:eastAsia="Calibri"/>
          <w:b/>
          <w:bCs/>
        </w:rPr>
        <w:t>Logging &amp; Alerts</w:t>
      </w:r>
      <w:r w:rsidRPr="00E65893">
        <w:t>:</w:t>
      </w:r>
    </w:p>
    <w:p w14:paraId="23F7F9FF" w14:textId="77777777" w:rsidR="001206A0" w:rsidRPr="00E65893" w:rsidRDefault="001206A0" w:rsidP="001206A0">
      <w:pPr>
        <w:numPr>
          <w:ilvl w:val="1"/>
          <w:numId w:val="82"/>
        </w:numPr>
        <w:spacing w:after="160" w:line="278" w:lineRule="auto"/>
      </w:pPr>
      <w:r w:rsidRPr="00E65893">
        <w:t>Enable alerts within Orchestrator for error handling, so if any job fails, the team is immediately notified for resolution.</w:t>
      </w:r>
    </w:p>
    <w:p w14:paraId="7B3E815A" w14:textId="77777777" w:rsidR="001206A0" w:rsidRPr="00E65893" w:rsidRDefault="001206A0" w:rsidP="001206A0">
      <w:pPr>
        <w:spacing w:after="160" w:line="278" w:lineRule="auto"/>
      </w:pPr>
      <w:r w:rsidRPr="00E65893">
        <w:pict w14:anchorId="5A333718">
          <v:rect id="_x0000_i1035" style="width:0;height:1.5pt" o:hralign="center" o:hrstd="t" o:hr="t" fillcolor="#a0a0a0" stroked="f"/>
        </w:pict>
      </w:r>
    </w:p>
    <w:p w14:paraId="27F5521B" w14:textId="77777777" w:rsidR="001206A0" w:rsidRPr="00E65893" w:rsidRDefault="001206A0" w:rsidP="001206A0">
      <w:pPr>
        <w:spacing w:after="160" w:line="278" w:lineRule="auto"/>
        <w:rPr>
          <w:b/>
          <w:bCs/>
        </w:rPr>
      </w:pPr>
      <w:r w:rsidRPr="00E65893">
        <w:rPr>
          <w:rFonts w:eastAsia="Calibri"/>
          <w:b/>
          <w:bCs/>
        </w:rPr>
        <w:t>Conclusion</w:t>
      </w:r>
    </w:p>
    <w:p w14:paraId="095BABC1" w14:textId="77777777" w:rsidR="001206A0" w:rsidRPr="00E65893" w:rsidRDefault="001206A0" w:rsidP="001206A0">
      <w:pPr>
        <w:spacing w:after="160" w:line="278" w:lineRule="auto"/>
      </w:pPr>
      <w:r w:rsidRPr="00E65893">
        <w:t>This proposed architecture is designed to provide a stable, scalable, and secure on-premises environment that meets the client’s requirements for automating 6 processes of varying complexity with two unattended bots, two development studios, and one Orchestrator. This structure ensures effective resource utilization, robust error handling, and secure operations while providing flexibility for future growth.</w:t>
      </w:r>
    </w:p>
    <w:p w14:paraId="4B1F09AD" w14:textId="0DEDAFD1" w:rsidR="00A55EA4" w:rsidRPr="00E55996" w:rsidRDefault="00A55EA4" w:rsidP="001206A0">
      <w:pPr>
        <w:spacing w:after="160" w:line="278" w:lineRule="auto"/>
      </w:pPr>
    </w:p>
    <w:sectPr w:rsidR="00A55EA4" w:rsidRPr="00E55996" w:rsidSect="0014235F">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B52EF" w14:textId="77777777" w:rsidR="00BA3F37" w:rsidRDefault="00BA3F37" w:rsidP="001C7536">
      <w:r>
        <w:separator/>
      </w:r>
    </w:p>
  </w:endnote>
  <w:endnote w:type="continuationSeparator" w:id="0">
    <w:p w14:paraId="20A6DC4B" w14:textId="77777777" w:rsidR="00BA3F37" w:rsidRDefault="00BA3F37" w:rsidP="001C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61D0D" w14:textId="297A3483" w:rsidR="00A30D04" w:rsidRPr="00334B72" w:rsidRDefault="00A30D04" w:rsidP="00334B72">
    <w:pPr>
      <w:tabs>
        <w:tab w:val="center" w:pos="4536"/>
        <w:tab w:val="left" w:pos="5387"/>
      </w:tabs>
      <w:ind w:right="-450"/>
      <w:rPr>
        <w:color w:val="222A35" w:themeColor="text2" w:themeShade="80"/>
        <w:sz w:val="20"/>
        <w:szCs w:val="20"/>
      </w:rPr>
    </w:pPr>
    <w:r w:rsidRPr="00955BF2">
      <w:rPr>
        <w:color w:val="002060"/>
        <w:sz w:val="20"/>
        <w:szCs w:val="20"/>
      </w:rPr>
      <w:t>Copyright © 202</w:t>
    </w:r>
    <w:r w:rsidR="00DE79BC">
      <w:rPr>
        <w:color w:val="002060"/>
        <w:sz w:val="20"/>
        <w:szCs w:val="20"/>
      </w:rPr>
      <w:t>4</w:t>
    </w:r>
    <w:r w:rsidRPr="00955BF2">
      <w:rPr>
        <w:color w:val="002060"/>
        <w:sz w:val="20"/>
        <w:szCs w:val="20"/>
      </w:rPr>
      <w:t xml:space="preserve">, </w:t>
    </w:r>
    <w:r>
      <w:rPr>
        <w:color w:val="002060"/>
        <w:sz w:val="20"/>
        <w:szCs w:val="20"/>
      </w:rPr>
      <w:t>Netlink</w:t>
    </w:r>
    <w:r w:rsidRPr="00955BF2">
      <w:rPr>
        <w:color w:val="002060"/>
        <w:sz w:val="20"/>
        <w:szCs w:val="20"/>
      </w:rPr>
      <w:t xml:space="preserve">. All rights reserved.                                                                       </w:t>
    </w:r>
    <w:r w:rsidRPr="00955BF2">
      <w:rPr>
        <w:color w:val="8496B0" w:themeColor="text2" w:themeTint="99"/>
        <w:spacing w:val="60"/>
        <w:sz w:val="20"/>
        <w:szCs w:val="20"/>
      </w:rPr>
      <w:t xml:space="preserve"> </w:t>
    </w:r>
    <w:r>
      <w:rPr>
        <w:color w:val="8496B0" w:themeColor="text2" w:themeTint="99"/>
        <w:spacing w:val="60"/>
        <w:sz w:val="20"/>
        <w:szCs w:val="20"/>
      </w:rPr>
      <w:t xml:space="preserve">      </w:t>
    </w:r>
    <w:r w:rsidRPr="00955BF2">
      <w:rPr>
        <w:color w:val="8496B0" w:themeColor="text2" w:themeTint="99"/>
        <w:spacing w:val="60"/>
        <w:sz w:val="20"/>
        <w:szCs w:val="20"/>
      </w:rPr>
      <w:t>Page</w:t>
    </w:r>
    <w:r w:rsidRPr="00955BF2">
      <w:rPr>
        <w:color w:val="8496B0" w:themeColor="text2" w:themeTint="99"/>
        <w:sz w:val="20"/>
        <w:szCs w:val="20"/>
      </w:rPr>
      <w:t xml:space="preserve"> </w:t>
    </w:r>
    <w:r w:rsidRPr="00955BF2">
      <w:rPr>
        <w:color w:val="323E4F" w:themeColor="text2" w:themeShade="BF"/>
        <w:sz w:val="20"/>
        <w:szCs w:val="20"/>
      </w:rPr>
      <w:fldChar w:fldCharType="begin"/>
    </w:r>
    <w:r w:rsidRPr="00955BF2">
      <w:rPr>
        <w:color w:val="323E4F" w:themeColor="text2" w:themeShade="BF"/>
        <w:sz w:val="20"/>
        <w:szCs w:val="20"/>
      </w:rPr>
      <w:instrText xml:space="preserve"> PAGE   \* MERGEFORMAT </w:instrText>
    </w:r>
    <w:r w:rsidRPr="00955BF2">
      <w:rPr>
        <w:color w:val="323E4F" w:themeColor="text2" w:themeShade="BF"/>
        <w:sz w:val="20"/>
        <w:szCs w:val="20"/>
      </w:rPr>
      <w:fldChar w:fldCharType="separate"/>
    </w:r>
    <w:r w:rsidR="008F7ECA">
      <w:rPr>
        <w:noProof/>
        <w:color w:val="323E4F" w:themeColor="text2" w:themeShade="BF"/>
        <w:sz w:val="20"/>
        <w:szCs w:val="20"/>
      </w:rPr>
      <w:t>20</w:t>
    </w:r>
    <w:r w:rsidRPr="00955BF2">
      <w:rPr>
        <w:color w:val="323E4F" w:themeColor="text2" w:themeShade="BF"/>
        <w:sz w:val="20"/>
        <w:szCs w:val="20"/>
      </w:rPr>
      <w:fldChar w:fldCharType="end"/>
    </w:r>
    <w:r w:rsidRPr="00955BF2">
      <w:rPr>
        <w:color w:val="323E4F" w:themeColor="text2" w:themeShade="BF"/>
        <w:sz w:val="20"/>
        <w:szCs w:val="20"/>
      </w:rPr>
      <w:t xml:space="preserve"> | </w:t>
    </w:r>
    <w:r w:rsidRPr="00955BF2">
      <w:rPr>
        <w:color w:val="323E4F" w:themeColor="text2" w:themeShade="BF"/>
        <w:sz w:val="20"/>
        <w:szCs w:val="20"/>
      </w:rPr>
      <w:fldChar w:fldCharType="begin"/>
    </w:r>
    <w:r w:rsidRPr="00955BF2">
      <w:rPr>
        <w:color w:val="323E4F" w:themeColor="text2" w:themeShade="BF"/>
        <w:sz w:val="20"/>
        <w:szCs w:val="20"/>
      </w:rPr>
      <w:instrText xml:space="preserve"> NUMPAGES  \* Arabic  \* MERGEFORMAT </w:instrText>
    </w:r>
    <w:r w:rsidRPr="00955BF2">
      <w:rPr>
        <w:color w:val="323E4F" w:themeColor="text2" w:themeShade="BF"/>
        <w:sz w:val="20"/>
        <w:szCs w:val="20"/>
      </w:rPr>
      <w:fldChar w:fldCharType="separate"/>
    </w:r>
    <w:r w:rsidR="008F7ECA">
      <w:rPr>
        <w:noProof/>
        <w:color w:val="323E4F" w:themeColor="text2" w:themeShade="BF"/>
        <w:sz w:val="20"/>
        <w:szCs w:val="20"/>
      </w:rPr>
      <w:t>27</w:t>
    </w:r>
    <w:r w:rsidRPr="00955BF2">
      <w:rPr>
        <w:color w:val="323E4F" w:themeColor="text2" w:themeShade="B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DF564" w14:textId="77777777" w:rsidR="00BA3F37" w:rsidRDefault="00BA3F37" w:rsidP="001C7536">
      <w:r>
        <w:separator/>
      </w:r>
    </w:p>
  </w:footnote>
  <w:footnote w:type="continuationSeparator" w:id="0">
    <w:p w14:paraId="5653E008" w14:textId="77777777" w:rsidR="00BA3F37" w:rsidRDefault="00BA3F37" w:rsidP="001C7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3568C" w14:textId="77777777" w:rsidR="00A30D04" w:rsidRDefault="00A30D04">
    <w:pPr>
      <w:pStyle w:val="BodyText"/>
      <w:spacing w:line="14" w:lineRule="auto"/>
      <w:rPr>
        <w:noProof/>
      </w:rPr>
    </w:pPr>
    <w:r>
      <w:rPr>
        <w:noProof/>
      </w:rPr>
      <w:t xml:space="preserve">                                                                                                                                                                                                                                        </w:t>
    </w:r>
  </w:p>
  <w:p w14:paraId="676BEA63" w14:textId="77777777" w:rsidR="00A30D04" w:rsidRDefault="00A30D04">
    <w:pPr>
      <w:pStyle w:val="BodyText"/>
      <w:spacing w:line="14" w:lineRule="auto"/>
      <w:rPr>
        <w:noProof/>
      </w:rPr>
    </w:pPr>
  </w:p>
  <w:p w14:paraId="320BB447" w14:textId="1CFCA5B1" w:rsidR="00A30D04" w:rsidRDefault="00A30D04" w:rsidP="008E223A">
    <w:pPr>
      <w:pStyle w:val="Header"/>
      <w:ind w:left="-284"/>
    </w:pPr>
    <w:r w:rsidRPr="00526A05">
      <w:rPr>
        <w:noProof/>
      </w:rPr>
      <w:drawing>
        <wp:inline distT="0" distB="0" distL="0" distR="0" wp14:anchorId="22CC7FA4" wp14:editId="1A497033">
          <wp:extent cx="533400" cy="600075"/>
          <wp:effectExtent l="0" t="0" r="0" b="0"/>
          <wp:docPr id="668697801" name="Picture 668697801" descr="A blue letter 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97801" name="Picture 1" descr="A blue letter n logo&#10;&#10;Description automatically generated"/>
                  <pic:cNvPicPr/>
                </pic:nvPicPr>
                <pic:blipFill>
                  <a:blip r:embed="rId1"/>
                  <a:stretch>
                    <a:fillRect/>
                  </a:stretch>
                </pic:blipFill>
                <pic:spPr>
                  <a:xfrm>
                    <a:off x="0" y="0"/>
                    <a:ext cx="540085" cy="607596"/>
                  </a:xfrm>
                  <a:prstGeom prst="rect">
                    <a:avLst/>
                  </a:prstGeom>
                </pic:spPr>
              </pic:pic>
            </a:graphicData>
          </a:graphic>
        </wp:inline>
      </w:drawing>
    </w:r>
    <w:r>
      <w:rPr>
        <w:noProof/>
      </w:rPr>
      <w:t xml:space="preserve">                                                                                                                                                     </w:t>
    </w:r>
    <w:r>
      <w:rPr>
        <w:noProof/>
      </w:rPr>
      <w:drawing>
        <wp:anchor distT="0" distB="0" distL="114300" distR="114300" simplePos="0" relativeHeight="251655168" behindDoc="1" locked="0" layoutInCell="1" allowOverlap="1" wp14:anchorId="5472EE80" wp14:editId="58348262">
          <wp:simplePos x="0" y="0"/>
          <wp:positionH relativeFrom="page">
            <wp:align>left</wp:align>
          </wp:positionH>
          <wp:positionV relativeFrom="paragraph">
            <wp:posOffset>-448310</wp:posOffset>
          </wp:positionV>
          <wp:extent cx="7837170" cy="8947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g.jpg"/>
                  <pic:cNvPicPr/>
                </pic:nvPicPr>
                <pic:blipFill>
                  <a:blip r:embed="rId2">
                    <a:extLst>
                      <a:ext uri="{28A0092B-C50C-407E-A947-70E740481C1C}">
                        <a14:useLocalDpi xmlns:a14="http://schemas.microsoft.com/office/drawing/2010/main" val="0"/>
                      </a:ext>
                    </a:extLst>
                  </a:blip>
                  <a:stretch>
                    <a:fillRect/>
                  </a:stretch>
                </pic:blipFill>
                <pic:spPr>
                  <a:xfrm>
                    <a:off x="0" y="0"/>
                    <a:ext cx="7837170" cy="894715"/>
                  </a:xfrm>
                  <a:prstGeom prst="rect">
                    <a:avLst/>
                  </a:prstGeom>
                </pic:spPr>
              </pic:pic>
            </a:graphicData>
          </a:graphic>
          <wp14:sizeRelH relativeFrom="page">
            <wp14:pctWidth>0</wp14:pctWidth>
          </wp14:sizeRelH>
          <wp14:sizeRelV relativeFrom="page">
            <wp14:pctHeight>0</wp14:pctHeight>
          </wp14:sizeRelV>
        </wp:anchor>
      </w:drawing>
    </w:r>
  </w:p>
  <w:p w14:paraId="060FD93E" w14:textId="77777777" w:rsidR="00A30D04" w:rsidRDefault="00A30D04">
    <w:pPr>
      <w:pStyle w:val="BodyText"/>
      <w:spacing w:line="14" w:lineRule="auto"/>
      <w:rPr>
        <w:sz w:val="20"/>
      </w:rPr>
    </w:pPr>
  </w:p>
  <w:p w14:paraId="290DE402" w14:textId="77777777" w:rsidR="00A30D04" w:rsidRDefault="00A30D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1616"/>
    <w:multiLevelType w:val="multilevel"/>
    <w:tmpl w:val="110A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C16"/>
    <w:multiLevelType w:val="multilevel"/>
    <w:tmpl w:val="6AE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7937"/>
    <w:multiLevelType w:val="multilevel"/>
    <w:tmpl w:val="0EAA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C0579"/>
    <w:multiLevelType w:val="hybridMultilevel"/>
    <w:tmpl w:val="3B72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B774B"/>
    <w:multiLevelType w:val="hybridMultilevel"/>
    <w:tmpl w:val="BDB8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14C72"/>
    <w:multiLevelType w:val="hybridMultilevel"/>
    <w:tmpl w:val="25EAD382"/>
    <w:lvl w:ilvl="0" w:tplc="E522D5CA">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E4404E"/>
    <w:multiLevelType w:val="multilevel"/>
    <w:tmpl w:val="7666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70285"/>
    <w:multiLevelType w:val="hybridMultilevel"/>
    <w:tmpl w:val="9B5C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35FFE"/>
    <w:multiLevelType w:val="multilevel"/>
    <w:tmpl w:val="C8D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45067"/>
    <w:multiLevelType w:val="hybridMultilevel"/>
    <w:tmpl w:val="791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E21559"/>
    <w:multiLevelType w:val="hybridMultilevel"/>
    <w:tmpl w:val="560A2FC8"/>
    <w:lvl w:ilvl="0" w:tplc="9AB6B9EA">
      <w:start w:val="1"/>
      <w:numFmt w:val="bullet"/>
      <w:lvlText w:val=""/>
      <w:lvlJc w:val="left"/>
      <w:pPr>
        <w:tabs>
          <w:tab w:val="num" w:pos="720"/>
        </w:tabs>
        <w:ind w:left="720" w:hanging="360"/>
      </w:pPr>
      <w:rPr>
        <w:rFonts w:ascii="Symbol" w:hAnsi="Symbol" w:hint="default"/>
      </w:rPr>
    </w:lvl>
    <w:lvl w:ilvl="1" w:tplc="DA42BB68" w:tentative="1">
      <w:start w:val="1"/>
      <w:numFmt w:val="bullet"/>
      <w:lvlText w:val=""/>
      <w:lvlJc w:val="left"/>
      <w:pPr>
        <w:tabs>
          <w:tab w:val="num" w:pos="1440"/>
        </w:tabs>
        <w:ind w:left="1440" w:hanging="360"/>
      </w:pPr>
      <w:rPr>
        <w:rFonts w:ascii="Symbol" w:hAnsi="Symbol" w:hint="default"/>
      </w:rPr>
    </w:lvl>
    <w:lvl w:ilvl="2" w:tplc="256E5586" w:tentative="1">
      <w:start w:val="1"/>
      <w:numFmt w:val="bullet"/>
      <w:lvlText w:val=""/>
      <w:lvlJc w:val="left"/>
      <w:pPr>
        <w:tabs>
          <w:tab w:val="num" w:pos="2160"/>
        </w:tabs>
        <w:ind w:left="2160" w:hanging="360"/>
      </w:pPr>
      <w:rPr>
        <w:rFonts w:ascii="Symbol" w:hAnsi="Symbol" w:hint="default"/>
      </w:rPr>
    </w:lvl>
    <w:lvl w:ilvl="3" w:tplc="46E888E6" w:tentative="1">
      <w:start w:val="1"/>
      <w:numFmt w:val="bullet"/>
      <w:lvlText w:val=""/>
      <w:lvlJc w:val="left"/>
      <w:pPr>
        <w:tabs>
          <w:tab w:val="num" w:pos="2880"/>
        </w:tabs>
        <w:ind w:left="2880" w:hanging="360"/>
      </w:pPr>
      <w:rPr>
        <w:rFonts w:ascii="Symbol" w:hAnsi="Symbol" w:hint="default"/>
      </w:rPr>
    </w:lvl>
    <w:lvl w:ilvl="4" w:tplc="60807B32" w:tentative="1">
      <w:start w:val="1"/>
      <w:numFmt w:val="bullet"/>
      <w:lvlText w:val=""/>
      <w:lvlJc w:val="left"/>
      <w:pPr>
        <w:tabs>
          <w:tab w:val="num" w:pos="3600"/>
        </w:tabs>
        <w:ind w:left="3600" w:hanging="360"/>
      </w:pPr>
      <w:rPr>
        <w:rFonts w:ascii="Symbol" w:hAnsi="Symbol" w:hint="default"/>
      </w:rPr>
    </w:lvl>
    <w:lvl w:ilvl="5" w:tplc="A470E0C2" w:tentative="1">
      <w:start w:val="1"/>
      <w:numFmt w:val="bullet"/>
      <w:lvlText w:val=""/>
      <w:lvlJc w:val="left"/>
      <w:pPr>
        <w:tabs>
          <w:tab w:val="num" w:pos="4320"/>
        </w:tabs>
        <w:ind w:left="4320" w:hanging="360"/>
      </w:pPr>
      <w:rPr>
        <w:rFonts w:ascii="Symbol" w:hAnsi="Symbol" w:hint="default"/>
      </w:rPr>
    </w:lvl>
    <w:lvl w:ilvl="6" w:tplc="36F4A614" w:tentative="1">
      <w:start w:val="1"/>
      <w:numFmt w:val="bullet"/>
      <w:lvlText w:val=""/>
      <w:lvlJc w:val="left"/>
      <w:pPr>
        <w:tabs>
          <w:tab w:val="num" w:pos="5040"/>
        </w:tabs>
        <w:ind w:left="5040" w:hanging="360"/>
      </w:pPr>
      <w:rPr>
        <w:rFonts w:ascii="Symbol" w:hAnsi="Symbol" w:hint="default"/>
      </w:rPr>
    </w:lvl>
    <w:lvl w:ilvl="7" w:tplc="FE76B880" w:tentative="1">
      <w:start w:val="1"/>
      <w:numFmt w:val="bullet"/>
      <w:lvlText w:val=""/>
      <w:lvlJc w:val="left"/>
      <w:pPr>
        <w:tabs>
          <w:tab w:val="num" w:pos="5760"/>
        </w:tabs>
        <w:ind w:left="5760" w:hanging="360"/>
      </w:pPr>
      <w:rPr>
        <w:rFonts w:ascii="Symbol" w:hAnsi="Symbol" w:hint="default"/>
      </w:rPr>
    </w:lvl>
    <w:lvl w:ilvl="8" w:tplc="77CEBB5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0AC5AB8"/>
    <w:multiLevelType w:val="multilevel"/>
    <w:tmpl w:val="1FA8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50A76"/>
    <w:multiLevelType w:val="multilevel"/>
    <w:tmpl w:val="EE3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27C6D"/>
    <w:multiLevelType w:val="hybridMultilevel"/>
    <w:tmpl w:val="7968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37430A"/>
    <w:multiLevelType w:val="hybridMultilevel"/>
    <w:tmpl w:val="1368CD8E"/>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554B9"/>
    <w:multiLevelType w:val="multilevel"/>
    <w:tmpl w:val="E8185EC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6" w15:restartNumberingAfterBreak="0">
    <w:nsid w:val="14DA3655"/>
    <w:multiLevelType w:val="multilevel"/>
    <w:tmpl w:val="38DCD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92082"/>
    <w:multiLevelType w:val="hybridMultilevel"/>
    <w:tmpl w:val="C0644158"/>
    <w:lvl w:ilvl="0" w:tplc="E522D5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9627C3"/>
    <w:multiLevelType w:val="hybridMultilevel"/>
    <w:tmpl w:val="50C6474C"/>
    <w:lvl w:ilvl="0" w:tplc="AD508644">
      <w:start w:val="1"/>
      <w:numFmt w:val="decimal"/>
      <w:lvlText w:val="%1."/>
      <w:lvlJc w:val="left"/>
      <w:pPr>
        <w:ind w:left="1193" w:hanging="440"/>
      </w:pPr>
      <w:rPr>
        <w:rFonts w:ascii="Calibri" w:eastAsia="Calibri" w:hAnsi="Calibri" w:cs="Calibri" w:hint="default"/>
        <w:b/>
        <w:bCs/>
        <w:i w:val="0"/>
        <w:iCs w:val="0"/>
        <w:spacing w:val="-1"/>
        <w:w w:val="100"/>
        <w:sz w:val="20"/>
        <w:szCs w:val="20"/>
        <w:lang w:val="en-US" w:eastAsia="en-US" w:bidi="ar-SA"/>
      </w:rPr>
    </w:lvl>
    <w:lvl w:ilvl="1" w:tplc="83643650">
      <w:numFmt w:val="bullet"/>
      <w:lvlText w:val="•"/>
      <w:lvlJc w:val="left"/>
      <w:pPr>
        <w:ind w:left="2222" w:hanging="440"/>
      </w:pPr>
      <w:rPr>
        <w:rFonts w:hint="default"/>
        <w:lang w:val="en-US" w:eastAsia="en-US" w:bidi="ar-SA"/>
      </w:rPr>
    </w:lvl>
    <w:lvl w:ilvl="2" w:tplc="06D80284">
      <w:numFmt w:val="bullet"/>
      <w:lvlText w:val="•"/>
      <w:lvlJc w:val="left"/>
      <w:pPr>
        <w:ind w:left="3244" w:hanging="440"/>
      </w:pPr>
      <w:rPr>
        <w:rFonts w:hint="default"/>
        <w:lang w:val="en-US" w:eastAsia="en-US" w:bidi="ar-SA"/>
      </w:rPr>
    </w:lvl>
    <w:lvl w:ilvl="3" w:tplc="E6E221C2">
      <w:numFmt w:val="bullet"/>
      <w:lvlText w:val="•"/>
      <w:lvlJc w:val="left"/>
      <w:pPr>
        <w:ind w:left="4266" w:hanging="440"/>
      </w:pPr>
      <w:rPr>
        <w:rFonts w:hint="default"/>
        <w:lang w:val="en-US" w:eastAsia="en-US" w:bidi="ar-SA"/>
      </w:rPr>
    </w:lvl>
    <w:lvl w:ilvl="4" w:tplc="75B666AA">
      <w:numFmt w:val="bullet"/>
      <w:lvlText w:val="•"/>
      <w:lvlJc w:val="left"/>
      <w:pPr>
        <w:ind w:left="5288" w:hanging="440"/>
      </w:pPr>
      <w:rPr>
        <w:rFonts w:hint="default"/>
        <w:lang w:val="en-US" w:eastAsia="en-US" w:bidi="ar-SA"/>
      </w:rPr>
    </w:lvl>
    <w:lvl w:ilvl="5" w:tplc="280011D4">
      <w:numFmt w:val="bullet"/>
      <w:lvlText w:val="•"/>
      <w:lvlJc w:val="left"/>
      <w:pPr>
        <w:ind w:left="6310" w:hanging="440"/>
      </w:pPr>
      <w:rPr>
        <w:rFonts w:hint="default"/>
        <w:lang w:val="en-US" w:eastAsia="en-US" w:bidi="ar-SA"/>
      </w:rPr>
    </w:lvl>
    <w:lvl w:ilvl="6" w:tplc="30545480">
      <w:numFmt w:val="bullet"/>
      <w:lvlText w:val="•"/>
      <w:lvlJc w:val="left"/>
      <w:pPr>
        <w:ind w:left="7332" w:hanging="440"/>
      </w:pPr>
      <w:rPr>
        <w:rFonts w:hint="default"/>
        <w:lang w:val="en-US" w:eastAsia="en-US" w:bidi="ar-SA"/>
      </w:rPr>
    </w:lvl>
    <w:lvl w:ilvl="7" w:tplc="1324A1E0">
      <w:numFmt w:val="bullet"/>
      <w:lvlText w:val="•"/>
      <w:lvlJc w:val="left"/>
      <w:pPr>
        <w:ind w:left="8354" w:hanging="440"/>
      </w:pPr>
      <w:rPr>
        <w:rFonts w:hint="default"/>
        <w:lang w:val="en-US" w:eastAsia="en-US" w:bidi="ar-SA"/>
      </w:rPr>
    </w:lvl>
    <w:lvl w:ilvl="8" w:tplc="99445932">
      <w:numFmt w:val="bullet"/>
      <w:lvlText w:val="•"/>
      <w:lvlJc w:val="left"/>
      <w:pPr>
        <w:ind w:left="9376" w:hanging="440"/>
      </w:pPr>
      <w:rPr>
        <w:rFonts w:hint="default"/>
        <w:lang w:val="en-US" w:eastAsia="en-US" w:bidi="ar-SA"/>
      </w:rPr>
    </w:lvl>
  </w:abstractNum>
  <w:abstractNum w:abstractNumId="19" w15:restartNumberingAfterBreak="0">
    <w:nsid w:val="1CAB1341"/>
    <w:multiLevelType w:val="multilevel"/>
    <w:tmpl w:val="C150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A7CE9"/>
    <w:multiLevelType w:val="multilevel"/>
    <w:tmpl w:val="785C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6285D"/>
    <w:multiLevelType w:val="hybridMultilevel"/>
    <w:tmpl w:val="3058FBFA"/>
    <w:lvl w:ilvl="0" w:tplc="C0F4D2EE">
      <w:start w:val="1"/>
      <w:numFmt w:val="decimal"/>
      <w:pStyle w:val="ListNumber"/>
      <w:lvlText w:val="%1."/>
      <w:lvlJc w:val="left"/>
      <w:pPr>
        <w:ind w:left="360" w:hanging="360"/>
      </w:pPr>
      <w:rPr>
        <w:rFonts w:ascii="Arial" w:hAnsi="Arial" w:hint="default"/>
        <w:b w:val="0"/>
        <w:i w:val="0"/>
        <w:sz w:val="22"/>
      </w:rPr>
    </w:lvl>
    <w:lvl w:ilvl="1" w:tplc="8B5E23C4">
      <w:start w:val="1"/>
      <w:numFmt w:val="lowerLetter"/>
      <w:lvlText w:val="%2."/>
      <w:lvlJc w:val="left"/>
      <w:pPr>
        <w:ind w:left="1440" w:hanging="360"/>
      </w:pPr>
    </w:lvl>
    <w:lvl w:ilvl="2" w:tplc="778C9168">
      <w:start w:val="1"/>
      <w:numFmt w:val="lowerRoman"/>
      <w:lvlText w:val="%3."/>
      <w:lvlJc w:val="right"/>
      <w:pPr>
        <w:ind w:left="2160" w:hanging="180"/>
      </w:pPr>
    </w:lvl>
    <w:lvl w:ilvl="3" w:tplc="BCE08786">
      <w:start w:val="1"/>
      <w:numFmt w:val="decimal"/>
      <w:lvlText w:val="%4."/>
      <w:lvlJc w:val="left"/>
      <w:pPr>
        <w:ind w:left="2880" w:hanging="360"/>
      </w:pPr>
    </w:lvl>
    <w:lvl w:ilvl="4" w:tplc="9BFA46AA" w:tentative="1">
      <w:start w:val="1"/>
      <w:numFmt w:val="lowerLetter"/>
      <w:lvlText w:val="%5."/>
      <w:lvlJc w:val="left"/>
      <w:pPr>
        <w:ind w:left="3600" w:hanging="360"/>
      </w:pPr>
    </w:lvl>
    <w:lvl w:ilvl="5" w:tplc="601A53CE" w:tentative="1">
      <w:start w:val="1"/>
      <w:numFmt w:val="lowerRoman"/>
      <w:lvlText w:val="%6."/>
      <w:lvlJc w:val="right"/>
      <w:pPr>
        <w:ind w:left="4320" w:hanging="180"/>
      </w:pPr>
    </w:lvl>
    <w:lvl w:ilvl="6" w:tplc="6ECE6CB4" w:tentative="1">
      <w:start w:val="1"/>
      <w:numFmt w:val="decimal"/>
      <w:lvlText w:val="%7."/>
      <w:lvlJc w:val="left"/>
      <w:pPr>
        <w:ind w:left="5040" w:hanging="360"/>
      </w:pPr>
    </w:lvl>
    <w:lvl w:ilvl="7" w:tplc="B4FCA8C4" w:tentative="1">
      <w:start w:val="1"/>
      <w:numFmt w:val="lowerLetter"/>
      <w:lvlText w:val="%8."/>
      <w:lvlJc w:val="left"/>
      <w:pPr>
        <w:ind w:left="5760" w:hanging="360"/>
      </w:pPr>
    </w:lvl>
    <w:lvl w:ilvl="8" w:tplc="D5B07F2A" w:tentative="1">
      <w:start w:val="1"/>
      <w:numFmt w:val="lowerRoman"/>
      <w:lvlText w:val="%9."/>
      <w:lvlJc w:val="right"/>
      <w:pPr>
        <w:ind w:left="6480" w:hanging="180"/>
      </w:pPr>
    </w:lvl>
  </w:abstractNum>
  <w:abstractNum w:abstractNumId="22" w15:restartNumberingAfterBreak="0">
    <w:nsid w:val="1FD27FF5"/>
    <w:multiLevelType w:val="hybridMultilevel"/>
    <w:tmpl w:val="4326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C3103"/>
    <w:multiLevelType w:val="multilevel"/>
    <w:tmpl w:val="FDDC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41196B"/>
    <w:multiLevelType w:val="multilevel"/>
    <w:tmpl w:val="C7FE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604953"/>
    <w:multiLevelType w:val="multilevel"/>
    <w:tmpl w:val="5646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E3864"/>
    <w:multiLevelType w:val="hybridMultilevel"/>
    <w:tmpl w:val="D696DA6E"/>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1C410B7"/>
    <w:multiLevelType w:val="multilevel"/>
    <w:tmpl w:val="E85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C2F0E"/>
    <w:multiLevelType w:val="hybridMultilevel"/>
    <w:tmpl w:val="E0803754"/>
    <w:lvl w:ilvl="0" w:tplc="E522D5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E41998"/>
    <w:multiLevelType w:val="hybridMultilevel"/>
    <w:tmpl w:val="5204CF00"/>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BB31CD"/>
    <w:multiLevelType w:val="multilevel"/>
    <w:tmpl w:val="7352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36AF1"/>
    <w:multiLevelType w:val="multilevel"/>
    <w:tmpl w:val="E9E0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4958A2"/>
    <w:multiLevelType w:val="multilevel"/>
    <w:tmpl w:val="105CF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B333AD"/>
    <w:multiLevelType w:val="multilevel"/>
    <w:tmpl w:val="73B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AA465E"/>
    <w:multiLevelType w:val="multilevel"/>
    <w:tmpl w:val="775E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5C7283"/>
    <w:multiLevelType w:val="multilevel"/>
    <w:tmpl w:val="937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23957"/>
    <w:multiLevelType w:val="multilevel"/>
    <w:tmpl w:val="07F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384714"/>
    <w:multiLevelType w:val="hybridMultilevel"/>
    <w:tmpl w:val="56EA9F3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DB582C"/>
    <w:multiLevelType w:val="hybridMultilevel"/>
    <w:tmpl w:val="E0746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D02149"/>
    <w:multiLevelType w:val="hybridMultilevel"/>
    <w:tmpl w:val="2D707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1C0D32"/>
    <w:multiLevelType w:val="multilevel"/>
    <w:tmpl w:val="D98A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83673B"/>
    <w:multiLevelType w:val="multilevel"/>
    <w:tmpl w:val="25A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8A7677"/>
    <w:multiLevelType w:val="hybridMultilevel"/>
    <w:tmpl w:val="CB26FF56"/>
    <w:lvl w:ilvl="0" w:tplc="0409000F">
      <w:start w:val="1"/>
      <w:numFmt w:val="decimal"/>
      <w:lvlText w:val="%1."/>
      <w:lvlJc w:val="left"/>
      <w:pPr>
        <w:ind w:left="720" w:hanging="360"/>
      </w:pPr>
      <w:rPr>
        <w:rFonts w:hint="default"/>
      </w:rPr>
    </w:lvl>
    <w:lvl w:ilvl="1" w:tplc="4DEA607E">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815180"/>
    <w:multiLevelType w:val="multilevel"/>
    <w:tmpl w:val="D7D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232FDB"/>
    <w:multiLevelType w:val="multilevel"/>
    <w:tmpl w:val="2B32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577172"/>
    <w:multiLevelType w:val="multilevel"/>
    <w:tmpl w:val="01F68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3C02F9"/>
    <w:multiLevelType w:val="multilevel"/>
    <w:tmpl w:val="5B5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D06E70"/>
    <w:multiLevelType w:val="hybridMultilevel"/>
    <w:tmpl w:val="28A6B6D2"/>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8312A3"/>
    <w:multiLevelType w:val="hybridMultilevel"/>
    <w:tmpl w:val="6EB0E9FE"/>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743D6"/>
    <w:multiLevelType w:val="multilevel"/>
    <w:tmpl w:val="648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A920C4"/>
    <w:multiLevelType w:val="hybridMultilevel"/>
    <w:tmpl w:val="5C6AC7EA"/>
    <w:lvl w:ilvl="0" w:tplc="0409000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1" w15:restartNumberingAfterBreak="0">
    <w:nsid w:val="4ED044E5"/>
    <w:multiLevelType w:val="hybridMultilevel"/>
    <w:tmpl w:val="A058C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553ACF"/>
    <w:multiLevelType w:val="hybridMultilevel"/>
    <w:tmpl w:val="C9263F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D1444E"/>
    <w:multiLevelType w:val="multilevel"/>
    <w:tmpl w:val="6DC80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4D58BD"/>
    <w:multiLevelType w:val="hybridMultilevel"/>
    <w:tmpl w:val="42A8964E"/>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742DC7"/>
    <w:multiLevelType w:val="hybridMultilevel"/>
    <w:tmpl w:val="DF507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E20E3E"/>
    <w:multiLevelType w:val="multilevel"/>
    <w:tmpl w:val="27B48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A51D65"/>
    <w:multiLevelType w:val="multilevel"/>
    <w:tmpl w:val="B512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950C2B"/>
    <w:multiLevelType w:val="hybridMultilevel"/>
    <w:tmpl w:val="D9949DF0"/>
    <w:lvl w:ilvl="0" w:tplc="E522D5CA">
      <w:numFmt w:val="bullet"/>
      <w:lvlText w:val="•"/>
      <w:lvlJc w:val="left"/>
      <w:pPr>
        <w:ind w:left="3330" w:hanging="720"/>
      </w:pPr>
      <w:rPr>
        <w:rFonts w:ascii="Calibri" w:eastAsia="Calibr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59" w15:restartNumberingAfterBreak="0">
    <w:nsid w:val="55FC6458"/>
    <w:multiLevelType w:val="multilevel"/>
    <w:tmpl w:val="B240C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C203DB"/>
    <w:multiLevelType w:val="multilevel"/>
    <w:tmpl w:val="2078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52040F"/>
    <w:multiLevelType w:val="hybridMultilevel"/>
    <w:tmpl w:val="A900DB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BD6A70"/>
    <w:multiLevelType w:val="multilevel"/>
    <w:tmpl w:val="4C12D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384865"/>
    <w:multiLevelType w:val="multilevel"/>
    <w:tmpl w:val="4F4A2B78"/>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4" w15:restartNumberingAfterBreak="0">
    <w:nsid w:val="667F5F77"/>
    <w:multiLevelType w:val="hybridMultilevel"/>
    <w:tmpl w:val="2EF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71F6499"/>
    <w:multiLevelType w:val="hybridMultilevel"/>
    <w:tmpl w:val="73002084"/>
    <w:lvl w:ilvl="0" w:tplc="E522D5CA">
      <w:numFmt w:val="bullet"/>
      <w:lvlText w:val="•"/>
      <w:lvlJc w:val="left"/>
      <w:pPr>
        <w:ind w:left="1080" w:hanging="720"/>
      </w:pPr>
      <w:rPr>
        <w:rFonts w:ascii="Calibri" w:eastAsia="Calibri" w:hAnsi="Calibri" w:cs="Calibri" w:hint="default"/>
      </w:rPr>
    </w:lvl>
    <w:lvl w:ilvl="1" w:tplc="FFFFFFFF">
      <w:numFmt w:val="bullet"/>
      <w:lvlText w:val="·"/>
      <w:lvlJc w:val="left"/>
      <w:pPr>
        <w:ind w:left="1800" w:hanging="72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9552CD2"/>
    <w:multiLevelType w:val="hybridMultilevel"/>
    <w:tmpl w:val="1A2C8E96"/>
    <w:lvl w:ilvl="0" w:tplc="E522D5CA">
      <w:numFmt w:val="bullet"/>
      <w:lvlText w:val="•"/>
      <w:lvlJc w:val="left"/>
      <w:pPr>
        <w:ind w:left="1080" w:hanging="720"/>
      </w:pPr>
      <w:rPr>
        <w:rFonts w:ascii="Calibri" w:eastAsia="Calibri" w:hAnsi="Calibri" w:cs="Calibri" w:hint="default"/>
      </w:rPr>
    </w:lvl>
    <w:lvl w:ilvl="1" w:tplc="FFFFFFFF">
      <w:numFmt w:val="bullet"/>
      <w:lvlText w:val="·"/>
      <w:lvlJc w:val="left"/>
      <w:pPr>
        <w:ind w:left="1800" w:hanging="72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95769D4"/>
    <w:multiLevelType w:val="hybridMultilevel"/>
    <w:tmpl w:val="775C8F8A"/>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DD6FF7"/>
    <w:multiLevelType w:val="multilevel"/>
    <w:tmpl w:val="65A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A2AAB"/>
    <w:multiLevelType w:val="multilevel"/>
    <w:tmpl w:val="575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A7309D"/>
    <w:multiLevelType w:val="multilevel"/>
    <w:tmpl w:val="839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DF07E1"/>
    <w:multiLevelType w:val="multilevel"/>
    <w:tmpl w:val="012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6D5799"/>
    <w:multiLevelType w:val="hybridMultilevel"/>
    <w:tmpl w:val="8EB4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AA68BA"/>
    <w:multiLevelType w:val="hybridMultilevel"/>
    <w:tmpl w:val="DB2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66748D"/>
    <w:multiLevelType w:val="multilevel"/>
    <w:tmpl w:val="1956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D42B7D"/>
    <w:multiLevelType w:val="hybridMultilevel"/>
    <w:tmpl w:val="10DC4B4C"/>
    <w:lvl w:ilvl="0" w:tplc="3418082A">
      <w:start w:val="1"/>
      <w:numFmt w:val="bullet"/>
      <w:lvlText w:val=""/>
      <w:lvlJc w:val="left"/>
      <w:pPr>
        <w:tabs>
          <w:tab w:val="num" w:pos="720"/>
        </w:tabs>
        <w:ind w:left="720" w:hanging="360"/>
      </w:pPr>
      <w:rPr>
        <w:rFonts w:ascii="Symbol" w:hAnsi="Symbol" w:hint="default"/>
      </w:rPr>
    </w:lvl>
    <w:lvl w:ilvl="1" w:tplc="7AAEC772" w:tentative="1">
      <w:start w:val="1"/>
      <w:numFmt w:val="bullet"/>
      <w:lvlText w:val=""/>
      <w:lvlJc w:val="left"/>
      <w:pPr>
        <w:tabs>
          <w:tab w:val="num" w:pos="1440"/>
        </w:tabs>
        <w:ind w:left="1440" w:hanging="360"/>
      </w:pPr>
      <w:rPr>
        <w:rFonts w:ascii="Symbol" w:hAnsi="Symbol" w:hint="default"/>
      </w:rPr>
    </w:lvl>
    <w:lvl w:ilvl="2" w:tplc="FD309F9A" w:tentative="1">
      <w:start w:val="1"/>
      <w:numFmt w:val="bullet"/>
      <w:lvlText w:val=""/>
      <w:lvlJc w:val="left"/>
      <w:pPr>
        <w:tabs>
          <w:tab w:val="num" w:pos="2160"/>
        </w:tabs>
        <w:ind w:left="2160" w:hanging="360"/>
      </w:pPr>
      <w:rPr>
        <w:rFonts w:ascii="Symbol" w:hAnsi="Symbol" w:hint="default"/>
      </w:rPr>
    </w:lvl>
    <w:lvl w:ilvl="3" w:tplc="4AB699E8" w:tentative="1">
      <w:start w:val="1"/>
      <w:numFmt w:val="bullet"/>
      <w:lvlText w:val=""/>
      <w:lvlJc w:val="left"/>
      <w:pPr>
        <w:tabs>
          <w:tab w:val="num" w:pos="2880"/>
        </w:tabs>
        <w:ind w:left="2880" w:hanging="360"/>
      </w:pPr>
      <w:rPr>
        <w:rFonts w:ascii="Symbol" w:hAnsi="Symbol" w:hint="default"/>
      </w:rPr>
    </w:lvl>
    <w:lvl w:ilvl="4" w:tplc="C8143262" w:tentative="1">
      <w:start w:val="1"/>
      <w:numFmt w:val="bullet"/>
      <w:lvlText w:val=""/>
      <w:lvlJc w:val="left"/>
      <w:pPr>
        <w:tabs>
          <w:tab w:val="num" w:pos="3600"/>
        </w:tabs>
        <w:ind w:left="3600" w:hanging="360"/>
      </w:pPr>
      <w:rPr>
        <w:rFonts w:ascii="Symbol" w:hAnsi="Symbol" w:hint="default"/>
      </w:rPr>
    </w:lvl>
    <w:lvl w:ilvl="5" w:tplc="41C0B23C" w:tentative="1">
      <w:start w:val="1"/>
      <w:numFmt w:val="bullet"/>
      <w:lvlText w:val=""/>
      <w:lvlJc w:val="left"/>
      <w:pPr>
        <w:tabs>
          <w:tab w:val="num" w:pos="4320"/>
        </w:tabs>
        <w:ind w:left="4320" w:hanging="360"/>
      </w:pPr>
      <w:rPr>
        <w:rFonts w:ascii="Symbol" w:hAnsi="Symbol" w:hint="default"/>
      </w:rPr>
    </w:lvl>
    <w:lvl w:ilvl="6" w:tplc="56045C56" w:tentative="1">
      <w:start w:val="1"/>
      <w:numFmt w:val="bullet"/>
      <w:lvlText w:val=""/>
      <w:lvlJc w:val="left"/>
      <w:pPr>
        <w:tabs>
          <w:tab w:val="num" w:pos="5040"/>
        </w:tabs>
        <w:ind w:left="5040" w:hanging="360"/>
      </w:pPr>
      <w:rPr>
        <w:rFonts w:ascii="Symbol" w:hAnsi="Symbol" w:hint="default"/>
      </w:rPr>
    </w:lvl>
    <w:lvl w:ilvl="7" w:tplc="B82CFEE4" w:tentative="1">
      <w:start w:val="1"/>
      <w:numFmt w:val="bullet"/>
      <w:lvlText w:val=""/>
      <w:lvlJc w:val="left"/>
      <w:pPr>
        <w:tabs>
          <w:tab w:val="num" w:pos="5760"/>
        </w:tabs>
        <w:ind w:left="5760" w:hanging="360"/>
      </w:pPr>
      <w:rPr>
        <w:rFonts w:ascii="Symbol" w:hAnsi="Symbol" w:hint="default"/>
      </w:rPr>
    </w:lvl>
    <w:lvl w:ilvl="8" w:tplc="F6ACE510" w:tentative="1">
      <w:start w:val="1"/>
      <w:numFmt w:val="bullet"/>
      <w:lvlText w:val=""/>
      <w:lvlJc w:val="left"/>
      <w:pPr>
        <w:tabs>
          <w:tab w:val="num" w:pos="6480"/>
        </w:tabs>
        <w:ind w:left="6480" w:hanging="360"/>
      </w:pPr>
      <w:rPr>
        <w:rFonts w:ascii="Symbol" w:hAnsi="Symbol" w:hint="default"/>
      </w:rPr>
    </w:lvl>
  </w:abstractNum>
  <w:abstractNum w:abstractNumId="76" w15:restartNumberingAfterBreak="0">
    <w:nsid w:val="7CA80F13"/>
    <w:multiLevelType w:val="hybridMultilevel"/>
    <w:tmpl w:val="0F8CDFCA"/>
    <w:lvl w:ilvl="0" w:tplc="E522D5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FB6C58"/>
    <w:multiLevelType w:val="hybridMultilevel"/>
    <w:tmpl w:val="765A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A008FD"/>
    <w:multiLevelType w:val="hybridMultilevel"/>
    <w:tmpl w:val="2BE2C9EE"/>
    <w:lvl w:ilvl="0" w:tplc="4072C6D0">
      <w:start w:val="1"/>
      <w:numFmt w:val="decimal"/>
      <w:lvlText w:val="%1."/>
      <w:lvlJc w:val="left"/>
      <w:pPr>
        <w:ind w:left="2070" w:hanging="720"/>
      </w:pPr>
      <w:rPr>
        <w:rFonts w:ascii="Calibri" w:eastAsia="Calibri" w:hAnsi="Calibri" w:cs="Calibri" w:hint="default"/>
        <w:b/>
        <w:bCs/>
        <w:i w:val="0"/>
        <w:iCs w:val="0"/>
        <w:spacing w:val="-1"/>
        <w:w w:val="100"/>
        <w:sz w:val="32"/>
        <w:szCs w:val="32"/>
        <w:lang w:val="en-US" w:eastAsia="en-US" w:bidi="ar-SA"/>
      </w:rPr>
    </w:lvl>
    <w:lvl w:ilvl="1" w:tplc="9E52525C">
      <w:numFmt w:val="bullet"/>
      <w:lvlText w:val=""/>
      <w:lvlJc w:val="left"/>
      <w:pPr>
        <w:ind w:left="1473" w:hanging="360"/>
      </w:pPr>
      <w:rPr>
        <w:rFonts w:ascii="Symbol" w:eastAsia="Symbol" w:hAnsi="Symbol" w:cs="Symbol" w:hint="default"/>
        <w:w w:val="100"/>
        <w:lang w:val="en-US" w:eastAsia="en-US" w:bidi="ar-SA"/>
      </w:rPr>
    </w:lvl>
    <w:lvl w:ilvl="2" w:tplc="0AE2B9EC">
      <w:numFmt w:val="bullet"/>
      <w:lvlText w:val="o"/>
      <w:lvlJc w:val="left"/>
      <w:pPr>
        <w:ind w:left="1833" w:hanging="360"/>
      </w:pPr>
      <w:rPr>
        <w:rFonts w:ascii="Courier New" w:eastAsia="Courier New" w:hAnsi="Courier New" w:cs="Courier New" w:hint="default"/>
        <w:b w:val="0"/>
        <w:bCs w:val="0"/>
        <w:i w:val="0"/>
        <w:iCs w:val="0"/>
        <w:color w:val="221F1F"/>
        <w:w w:val="100"/>
        <w:sz w:val="24"/>
        <w:szCs w:val="24"/>
        <w:lang w:val="en-US" w:eastAsia="en-US" w:bidi="ar-SA"/>
      </w:rPr>
    </w:lvl>
    <w:lvl w:ilvl="3" w:tplc="43C2D15A">
      <w:numFmt w:val="bullet"/>
      <w:lvlText w:val="•"/>
      <w:lvlJc w:val="left"/>
      <w:pPr>
        <w:ind w:left="3968" w:hanging="360"/>
      </w:pPr>
      <w:rPr>
        <w:rFonts w:hint="default"/>
        <w:lang w:val="en-US" w:eastAsia="en-US" w:bidi="ar-SA"/>
      </w:rPr>
    </w:lvl>
    <w:lvl w:ilvl="4" w:tplc="FA88D368">
      <w:numFmt w:val="bullet"/>
      <w:lvlText w:val="•"/>
      <w:lvlJc w:val="left"/>
      <w:pPr>
        <w:ind w:left="5033" w:hanging="360"/>
      </w:pPr>
      <w:rPr>
        <w:rFonts w:hint="default"/>
        <w:lang w:val="en-US" w:eastAsia="en-US" w:bidi="ar-SA"/>
      </w:rPr>
    </w:lvl>
    <w:lvl w:ilvl="5" w:tplc="FABCAC78">
      <w:numFmt w:val="bullet"/>
      <w:lvlText w:val="•"/>
      <w:lvlJc w:val="left"/>
      <w:pPr>
        <w:ind w:left="6097" w:hanging="360"/>
      </w:pPr>
      <w:rPr>
        <w:rFonts w:hint="default"/>
        <w:lang w:val="en-US" w:eastAsia="en-US" w:bidi="ar-SA"/>
      </w:rPr>
    </w:lvl>
    <w:lvl w:ilvl="6" w:tplc="26D89796">
      <w:numFmt w:val="bullet"/>
      <w:lvlText w:val="•"/>
      <w:lvlJc w:val="left"/>
      <w:pPr>
        <w:ind w:left="7162" w:hanging="360"/>
      </w:pPr>
      <w:rPr>
        <w:rFonts w:hint="default"/>
        <w:lang w:val="en-US" w:eastAsia="en-US" w:bidi="ar-SA"/>
      </w:rPr>
    </w:lvl>
    <w:lvl w:ilvl="7" w:tplc="D17649CA">
      <w:numFmt w:val="bullet"/>
      <w:lvlText w:val="•"/>
      <w:lvlJc w:val="left"/>
      <w:pPr>
        <w:ind w:left="8226" w:hanging="360"/>
      </w:pPr>
      <w:rPr>
        <w:rFonts w:hint="default"/>
        <w:lang w:val="en-US" w:eastAsia="en-US" w:bidi="ar-SA"/>
      </w:rPr>
    </w:lvl>
    <w:lvl w:ilvl="8" w:tplc="2DD830DE">
      <w:numFmt w:val="bullet"/>
      <w:lvlText w:val="•"/>
      <w:lvlJc w:val="left"/>
      <w:pPr>
        <w:ind w:left="9291" w:hanging="360"/>
      </w:pPr>
      <w:rPr>
        <w:rFonts w:hint="default"/>
        <w:lang w:val="en-US" w:eastAsia="en-US" w:bidi="ar-SA"/>
      </w:rPr>
    </w:lvl>
  </w:abstractNum>
  <w:num w:numId="1" w16cid:durableId="1976597010">
    <w:abstractNumId w:val="39"/>
  </w:num>
  <w:num w:numId="2" w16cid:durableId="203175752">
    <w:abstractNumId w:val="18"/>
  </w:num>
  <w:num w:numId="3" w16cid:durableId="721902241">
    <w:abstractNumId w:val="21"/>
  </w:num>
  <w:num w:numId="4" w16cid:durableId="441343450">
    <w:abstractNumId w:val="50"/>
  </w:num>
  <w:num w:numId="5" w16cid:durableId="1877893052">
    <w:abstractNumId w:val="78"/>
  </w:num>
  <w:num w:numId="6" w16cid:durableId="474447062">
    <w:abstractNumId w:val="72"/>
  </w:num>
  <w:num w:numId="7" w16cid:durableId="1393239371">
    <w:abstractNumId w:val="42"/>
  </w:num>
  <w:num w:numId="8" w16cid:durableId="706949354">
    <w:abstractNumId w:val="48"/>
  </w:num>
  <w:num w:numId="9" w16cid:durableId="1573662022">
    <w:abstractNumId w:val="22"/>
  </w:num>
  <w:num w:numId="10" w16cid:durableId="297612782">
    <w:abstractNumId w:val="37"/>
  </w:num>
  <w:num w:numId="11" w16cid:durableId="131869931">
    <w:abstractNumId w:val="26"/>
  </w:num>
  <w:num w:numId="12" w16cid:durableId="753165395">
    <w:abstractNumId w:val="9"/>
  </w:num>
  <w:num w:numId="13" w16cid:durableId="549193890">
    <w:abstractNumId w:val="61"/>
  </w:num>
  <w:num w:numId="14" w16cid:durableId="579026149">
    <w:abstractNumId w:val="51"/>
  </w:num>
  <w:num w:numId="15" w16cid:durableId="496002602">
    <w:abstractNumId w:val="29"/>
  </w:num>
  <w:num w:numId="16" w16cid:durableId="1249196481">
    <w:abstractNumId w:val="55"/>
  </w:num>
  <w:num w:numId="17" w16cid:durableId="860316972">
    <w:abstractNumId w:val="3"/>
  </w:num>
  <w:num w:numId="18" w16cid:durableId="355664300">
    <w:abstractNumId w:val="54"/>
  </w:num>
  <w:num w:numId="19" w16cid:durableId="747768515">
    <w:abstractNumId w:val="14"/>
  </w:num>
  <w:num w:numId="20" w16cid:durableId="500660498">
    <w:abstractNumId w:val="38"/>
  </w:num>
  <w:num w:numId="21" w16cid:durableId="1099716892">
    <w:abstractNumId w:val="63"/>
  </w:num>
  <w:num w:numId="22" w16cid:durableId="988899888">
    <w:abstractNumId w:val="66"/>
  </w:num>
  <w:num w:numId="23" w16cid:durableId="312804319">
    <w:abstractNumId w:val="65"/>
  </w:num>
  <w:num w:numId="24" w16cid:durableId="1146164668">
    <w:abstractNumId w:val="15"/>
  </w:num>
  <w:num w:numId="25" w16cid:durableId="274558895">
    <w:abstractNumId w:val="70"/>
  </w:num>
  <w:num w:numId="26" w16cid:durableId="1476753524">
    <w:abstractNumId w:val="58"/>
  </w:num>
  <w:num w:numId="27" w16cid:durableId="314995078">
    <w:abstractNumId w:val="67"/>
  </w:num>
  <w:num w:numId="28" w16cid:durableId="100339450">
    <w:abstractNumId w:val="47"/>
  </w:num>
  <w:num w:numId="29" w16cid:durableId="298193385">
    <w:abstractNumId w:val="52"/>
  </w:num>
  <w:num w:numId="30" w16cid:durableId="1868180739">
    <w:abstractNumId w:val="5"/>
  </w:num>
  <w:num w:numId="31" w16cid:durableId="706494765">
    <w:abstractNumId w:val="75"/>
  </w:num>
  <w:num w:numId="32" w16cid:durableId="1676224874">
    <w:abstractNumId w:val="63"/>
  </w:num>
  <w:num w:numId="33" w16cid:durableId="1501576110">
    <w:abstractNumId w:val="63"/>
  </w:num>
  <w:num w:numId="34" w16cid:durableId="408121454">
    <w:abstractNumId w:val="63"/>
  </w:num>
  <w:num w:numId="35" w16cid:durableId="1671564081">
    <w:abstractNumId w:val="76"/>
  </w:num>
  <w:num w:numId="36" w16cid:durableId="1584997112">
    <w:abstractNumId w:val="10"/>
  </w:num>
  <w:num w:numId="37" w16cid:durableId="1659307642">
    <w:abstractNumId w:val="28"/>
  </w:num>
  <w:num w:numId="38" w16cid:durableId="1811244455">
    <w:abstractNumId w:val="17"/>
  </w:num>
  <w:num w:numId="39" w16cid:durableId="1419978966">
    <w:abstractNumId w:val="7"/>
  </w:num>
  <w:num w:numId="40" w16cid:durableId="89356946">
    <w:abstractNumId w:val="4"/>
  </w:num>
  <w:num w:numId="41" w16cid:durableId="50156823">
    <w:abstractNumId w:val="13"/>
  </w:num>
  <w:num w:numId="42" w16cid:durableId="206575396">
    <w:abstractNumId w:val="69"/>
  </w:num>
  <w:num w:numId="43" w16cid:durableId="418448645">
    <w:abstractNumId w:val="40"/>
  </w:num>
  <w:num w:numId="44" w16cid:durableId="103574137">
    <w:abstractNumId w:val="64"/>
  </w:num>
  <w:num w:numId="45" w16cid:durableId="1909878303">
    <w:abstractNumId w:val="73"/>
  </w:num>
  <w:num w:numId="46" w16cid:durableId="2079788465">
    <w:abstractNumId w:val="77"/>
  </w:num>
  <w:num w:numId="47" w16cid:durableId="145782301">
    <w:abstractNumId w:val="56"/>
  </w:num>
  <w:num w:numId="48" w16cid:durableId="1333877716">
    <w:abstractNumId w:val="2"/>
  </w:num>
  <w:num w:numId="49" w16cid:durableId="307973730">
    <w:abstractNumId w:val="19"/>
  </w:num>
  <w:num w:numId="50" w16cid:durableId="1058045917">
    <w:abstractNumId w:val="49"/>
  </w:num>
  <w:num w:numId="51" w16cid:durableId="1716536762">
    <w:abstractNumId w:val="11"/>
  </w:num>
  <w:num w:numId="52" w16cid:durableId="475492077">
    <w:abstractNumId w:val="32"/>
  </w:num>
  <w:num w:numId="53" w16cid:durableId="1415322856">
    <w:abstractNumId w:val="59"/>
  </w:num>
  <w:num w:numId="54" w16cid:durableId="1868906140">
    <w:abstractNumId w:val="16"/>
  </w:num>
  <w:num w:numId="55" w16cid:durableId="38362409">
    <w:abstractNumId w:val="31"/>
  </w:num>
  <w:num w:numId="56" w16cid:durableId="1273896641">
    <w:abstractNumId w:val="33"/>
  </w:num>
  <w:num w:numId="57" w16cid:durableId="1093207696">
    <w:abstractNumId w:val="0"/>
  </w:num>
  <w:num w:numId="58" w16cid:durableId="1303315776">
    <w:abstractNumId w:val="71"/>
  </w:num>
  <w:num w:numId="59" w16cid:durableId="157573164">
    <w:abstractNumId w:val="25"/>
  </w:num>
  <w:num w:numId="60" w16cid:durableId="1377856206">
    <w:abstractNumId w:val="43"/>
  </w:num>
  <w:num w:numId="61" w16cid:durableId="1506743136">
    <w:abstractNumId w:val="41"/>
  </w:num>
  <w:num w:numId="62" w16cid:durableId="764151412">
    <w:abstractNumId w:val="12"/>
  </w:num>
  <w:num w:numId="63" w16cid:durableId="391581414">
    <w:abstractNumId w:val="36"/>
  </w:num>
  <w:num w:numId="64" w16cid:durableId="1124421160">
    <w:abstractNumId w:val="46"/>
  </w:num>
  <w:num w:numId="65" w16cid:durableId="1743527634">
    <w:abstractNumId w:val="35"/>
  </w:num>
  <w:num w:numId="66" w16cid:durableId="482279815">
    <w:abstractNumId w:val="8"/>
  </w:num>
  <w:num w:numId="67" w16cid:durableId="144010994">
    <w:abstractNumId w:val="57"/>
  </w:num>
  <w:num w:numId="68" w16cid:durableId="1882548942">
    <w:abstractNumId w:val="23"/>
  </w:num>
  <w:num w:numId="69" w16cid:durableId="1603763583">
    <w:abstractNumId w:val="24"/>
  </w:num>
  <w:num w:numId="70" w16cid:durableId="928344819">
    <w:abstractNumId w:val="53"/>
  </w:num>
  <w:num w:numId="71" w16cid:durableId="1402369729">
    <w:abstractNumId w:val="30"/>
  </w:num>
  <w:num w:numId="72" w16cid:durableId="447512057">
    <w:abstractNumId w:val="6"/>
  </w:num>
  <w:num w:numId="73" w16cid:durableId="374433590">
    <w:abstractNumId w:val="20"/>
  </w:num>
  <w:num w:numId="74" w16cid:durableId="1315716237">
    <w:abstractNumId w:val="62"/>
  </w:num>
  <w:num w:numId="75" w16cid:durableId="16203873">
    <w:abstractNumId w:val="27"/>
  </w:num>
  <w:num w:numId="76" w16cid:durableId="1789398452">
    <w:abstractNumId w:val="1"/>
  </w:num>
  <w:num w:numId="77" w16cid:durableId="1477450302">
    <w:abstractNumId w:val="74"/>
  </w:num>
  <w:num w:numId="78" w16cid:durableId="265239643">
    <w:abstractNumId w:val="68"/>
  </w:num>
  <w:num w:numId="79" w16cid:durableId="1046374385">
    <w:abstractNumId w:val="44"/>
  </w:num>
  <w:num w:numId="80" w16cid:durableId="136845497">
    <w:abstractNumId w:val="60"/>
  </w:num>
  <w:num w:numId="81" w16cid:durableId="961955675">
    <w:abstractNumId w:val="34"/>
  </w:num>
  <w:num w:numId="82" w16cid:durableId="88868703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4C"/>
    <w:rsid w:val="000069EC"/>
    <w:rsid w:val="0006504D"/>
    <w:rsid w:val="00082824"/>
    <w:rsid w:val="000935F8"/>
    <w:rsid w:val="000A3859"/>
    <w:rsid w:val="000A3D4C"/>
    <w:rsid w:val="000C1CAF"/>
    <w:rsid w:val="000D0667"/>
    <w:rsid w:val="000E0680"/>
    <w:rsid w:val="0011652D"/>
    <w:rsid w:val="0011657D"/>
    <w:rsid w:val="001206A0"/>
    <w:rsid w:val="0014235F"/>
    <w:rsid w:val="001511CE"/>
    <w:rsid w:val="00161B4B"/>
    <w:rsid w:val="00185903"/>
    <w:rsid w:val="001B0D03"/>
    <w:rsid w:val="001B5D3C"/>
    <w:rsid w:val="001B67D1"/>
    <w:rsid w:val="001C2A47"/>
    <w:rsid w:val="001C7536"/>
    <w:rsid w:val="001E35D8"/>
    <w:rsid w:val="002007D5"/>
    <w:rsid w:val="002134B3"/>
    <w:rsid w:val="002466A8"/>
    <w:rsid w:val="0028735E"/>
    <w:rsid w:val="00294356"/>
    <w:rsid w:val="002A38F2"/>
    <w:rsid w:val="002D79D0"/>
    <w:rsid w:val="002E1B57"/>
    <w:rsid w:val="002E6C09"/>
    <w:rsid w:val="003101C7"/>
    <w:rsid w:val="00312320"/>
    <w:rsid w:val="0032015B"/>
    <w:rsid w:val="00322140"/>
    <w:rsid w:val="00334B72"/>
    <w:rsid w:val="00344ED3"/>
    <w:rsid w:val="003505D8"/>
    <w:rsid w:val="00375EA7"/>
    <w:rsid w:val="00376B1A"/>
    <w:rsid w:val="003A7947"/>
    <w:rsid w:val="003D3A41"/>
    <w:rsid w:val="003F4BFC"/>
    <w:rsid w:val="00400CD8"/>
    <w:rsid w:val="00441625"/>
    <w:rsid w:val="00461411"/>
    <w:rsid w:val="0047210C"/>
    <w:rsid w:val="0049256D"/>
    <w:rsid w:val="00493A6D"/>
    <w:rsid w:val="004951CE"/>
    <w:rsid w:val="004B0DAE"/>
    <w:rsid w:val="004B6019"/>
    <w:rsid w:val="004D21CD"/>
    <w:rsid w:val="004D5FFA"/>
    <w:rsid w:val="0050610B"/>
    <w:rsid w:val="0050788B"/>
    <w:rsid w:val="00511E7C"/>
    <w:rsid w:val="00542BAF"/>
    <w:rsid w:val="00556887"/>
    <w:rsid w:val="00562B2B"/>
    <w:rsid w:val="00565D14"/>
    <w:rsid w:val="005661CE"/>
    <w:rsid w:val="00591637"/>
    <w:rsid w:val="005A4C2E"/>
    <w:rsid w:val="005A6503"/>
    <w:rsid w:val="005B070A"/>
    <w:rsid w:val="005B3096"/>
    <w:rsid w:val="005D138A"/>
    <w:rsid w:val="005F552F"/>
    <w:rsid w:val="006264AA"/>
    <w:rsid w:val="00633577"/>
    <w:rsid w:val="00637E91"/>
    <w:rsid w:val="00640EB8"/>
    <w:rsid w:val="0065055C"/>
    <w:rsid w:val="006526B2"/>
    <w:rsid w:val="006A2896"/>
    <w:rsid w:val="006D3E40"/>
    <w:rsid w:val="006E5558"/>
    <w:rsid w:val="00704A0B"/>
    <w:rsid w:val="007121BB"/>
    <w:rsid w:val="007146B6"/>
    <w:rsid w:val="00716065"/>
    <w:rsid w:val="00727A14"/>
    <w:rsid w:val="00734BE8"/>
    <w:rsid w:val="00737224"/>
    <w:rsid w:val="007644C2"/>
    <w:rsid w:val="007776B9"/>
    <w:rsid w:val="007974E1"/>
    <w:rsid w:val="00812FA4"/>
    <w:rsid w:val="00826121"/>
    <w:rsid w:val="008515BB"/>
    <w:rsid w:val="008537C3"/>
    <w:rsid w:val="00853956"/>
    <w:rsid w:val="008656DE"/>
    <w:rsid w:val="00891A3D"/>
    <w:rsid w:val="00891C4F"/>
    <w:rsid w:val="00896A78"/>
    <w:rsid w:val="008C1F20"/>
    <w:rsid w:val="008C7040"/>
    <w:rsid w:val="008E223A"/>
    <w:rsid w:val="008E5352"/>
    <w:rsid w:val="008F7ECA"/>
    <w:rsid w:val="00917E37"/>
    <w:rsid w:val="0094547D"/>
    <w:rsid w:val="00963850"/>
    <w:rsid w:val="00974A39"/>
    <w:rsid w:val="00996258"/>
    <w:rsid w:val="009C5CF4"/>
    <w:rsid w:val="009F4236"/>
    <w:rsid w:val="00A06912"/>
    <w:rsid w:val="00A250F1"/>
    <w:rsid w:val="00A255FE"/>
    <w:rsid w:val="00A26E17"/>
    <w:rsid w:val="00A27740"/>
    <w:rsid w:val="00A30D04"/>
    <w:rsid w:val="00A45586"/>
    <w:rsid w:val="00A55EA4"/>
    <w:rsid w:val="00AA5A2A"/>
    <w:rsid w:val="00AC0FF6"/>
    <w:rsid w:val="00AD0F12"/>
    <w:rsid w:val="00AD2A49"/>
    <w:rsid w:val="00AE5D61"/>
    <w:rsid w:val="00B34F1C"/>
    <w:rsid w:val="00B54B00"/>
    <w:rsid w:val="00B861EF"/>
    <w:rsid w:val="00B87A2B"/>
    <w:rsid w:val="00BA3F37"/>
    <w:rsid w:val="00BA479E"/>
    <w:rsid w:val="00BD1307"/>
    <w:rsid w:val="00BD26A7"/>
    <w:rsid w:val="00C325E6"/>
    <w:rsid w:val="00C640E3"/>
    <w:rsid w:val="00C942A2"/>
    <w:rsid w:val="00C95C0F"/>
    <w:rsid w:val="00CD7C03"/>
    <w:rsid w:val="00D021A7"/>
    <w:rsid w:val="00D05F28"/>
    <w:rsid w:val="00D16A68"/>
    <w:rsid w:val="00D64766"/>
    <w:rsid w:val="00D84945"/>
    <w:rsid w:val="00D866E9"/>
    <w:rsid w:val="00DE79BC"/>
    <w:rsid w:val="00DF42C8"/>
    <w:rsid w:val="00DF6B37"/>
    <w:rsid w:val="00E15F9C"/>
    <w:rsid w:val="00E408CE"/>
    <w:rsid w:val="00E5386C"/>
    <w:rsid w:val="00E55996"/>
    <w:rsid w:val="00E55FC7"/>
    <w:rsid w:val="00E62DBA"/>
    <w:rsid w:val="00E6302E"/>
    <w:rsid w:val="00E66ABE"/>
    <w:rsid w:val="00E76A73"/>
    <w:rsid w:val="00E8677F"/>
    <w:rsid w:val="00E93E43"/>
    <w:rsid w:val="00EC27DA"/>
    <w:rsid w:val="00ED019D"/>
    <w:rsid w:val="00ED3F3D"/>
    <w:rsid w:val="00EE2BEC"/>
    <w:rsid w:val="00F27FD3"/>
    <w:rsid w:val="00F52E99"/>
    <w:rsid w:val="00F57BCB"/>
    <w:rsid w:val="00F658CB"/>
    <w:rsid w:val="00F666A5"/>
    <w:rsid w:val="00F715E9"/>
    <w:rsid w:val="00F84C91"/>
    <w:rsid w:val="00F86D13"/>
    <w:rsid w:val="00F92804"/>
    <w:rsid w:val="00FC4E55"/>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B428"/>
  <w15:chartTrackingRefBased/>
  <w15:docId w15:val="{0FF86A58-538F-4262-9332-452B6D60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5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2BEC"/>
    <w:pPr>
      <w:keepNext/>
      <w:keepLines/>
      <w:numPr>
        <w:numId w:val="21"/>
      </w:numPr>
      <w:spacing w:before="240"/>
      <w:outlineLvl w:val="0"/>
    </w:pPr>
    <w:rPr>
      <w:rFonts w:asciiTheme="minorHAnsi" w:eastAsiaTheme="majorEastAsia" w:hAnsiTheme="minorHAnsi" w:cstheme="majorBidi"/>
      <w:b/>
      <w:color w:val="000000" w:themeColor="text1"/>
      <w:sz w:val="28"/>
      <w:szCs w:val="32"/>
    </w:rPr>
  </w:style>
  <w:style w:type="paragraph" w:styleId="Heading2">
    <w:name w:val="heading 2"/>
    <w:basedOn w:val="Normal"/>
    <w:link w:val="Heading2Char"/>
    <w:uiPriority w:val="1"/>
    <w:qFormat/>
    <w:rsid w:val="00EE2BEC"/>
    <w:pPr>
      <w:widowControl w:val="0"/>
      <w:numPr>
        <w:ilvl w:val="1"/>
        <w:numId w:val="21"/>
      </w:numPr>
      <w:autoSpaceDE w:val="0"/>
      <w:autoSpaceDN w:val="0"/>
      <w:spacing w:before="100"/>
      <w:outlineLvl w:val="1"/>
    </w:pPr>
    <w:rPr>
      <w:rFonts w:asciiTheme="minorHAnsi" w:eastAsia="Tahoma" w:hAnsiTheme="minorHAnsi" w:cs="Tahoma"/>
      <w:b/>
      <w:bCs/>
      <w:sz w:val="28"/>
      <w:szCs w:val="28"/>
    </w:rPr>
  </w:style>
  <w:style w:type="paragraph" w:styleId="Heading3">
    <w:name w:val="heading 3"/>
    <w:basedOn w:val="Normal"/>
    <w:next w:val="Normal"/>
    <w:link w:val="Heading3Char"/>
    <w:uiPriority w:val="9"/>
    <w:unhideWhenUsed/>
    <w:qFormat/>
    <w:rsid w:val="00EE2BEC"/>
    <w:pPr>
      <w:keepNext/>
      <w:keepLines/>
      <w:numPr>
        <w:ilvl w:val="2"/>
        <w:numId w:val="21"/>
      </w:numPr>
      <w:spacing w:before="40"/>
      <w:outlineLvl w:val="2"/>
    </w:pPr>
    <w:rPr>
      <w:rFonts w:asciiTheme="minorHAnsi" w:eastAsiaTheme="majorEastAsia" w:hAnsiTheme="minorHAnsi" w:cstheme="majorBidi"/>
      <w:b/>
      <w:color w:val="000000" w:themeColor="text1"/>
    </w:rPr>
  </w:style>
  <w:style w:type="paragraph" w:styleId="Heading4">
    <w:name w:val="heading 4"/>
    <w:basedOn w:val="Normal"/>
    <w:next w:val="Normal"/>
    <w:link w:val="Heading4Char"/>
    <w:uiPriority w:val="9"/>
    <w:semiHidden/>
    <w:unhideWhenUsed/>
    <w:qFormat/>
    <w:rsid w:val="005F552F"/>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552F"/>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F552F"/>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F552F"/>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552F"/>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52F"/>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E2BEC"/>
    <w:rPr>
      <w:rFonts w:eastAsia="Tahoma" w:cs="Tahoma"/>
      <w:b/>
      <w:bCs/>
      <w:sz w:val="28"/>
      <w:szCs w:val="28"/>
    </w:rPr>
  </w:style>
  <w:style w:type="paragraph" w:styleId="BodyText">
    <w:name w:val="Body Text"/>
    <w:basedOn w:val="Normal"/>
    <w:link w:val="BodyTextChar"/>
    <w:uiPriority w:val="1"/>
    <w:qFormat/>
    <w:rsid w:val="00565D14"/>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565D14"/>
    <w:rPr>
      <w:rFonts w:ascii="Calibri" w:eastAsia="Calibri" w:hAnsi="Calibri" w:cs="Calibri"/>
      <w:sz w:val="24"/>
      <w:szCs w:val="24"/>
    </w:rPr>
  </w:style>
  <w:style w:type="paragraph" w:styleId="BalloonText">
    <w:name w:val="Balloon Text"/>
    <w:basedOn w:val="Normal"/>
    <w:link w:val="BalloonTextChar"/>
    <w:uiPriority w:val="99"/>
    <w:semiHidden/>
    <w:unhideWhenUsed/>
    <w:rsid w:val="00716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065"/>
    <w:rPr>
      <w:rFonts w:ascii="Segoe UI" w:hAnsi="Segoe UI" w:cs="Segoe UI"/>
      <w:sz w:val="18"/>
      <w:szCs w:val="18"/>
    </w:rPr>
  </w:style>
  <w:style w:type="paragraph" w:styleId="NoSpacing">
    <w:name w:val="No Spacing"/>
    <w:link w:val="NoSpacingChar"/>
    <w:uiPriority w:val="1"/>
    <w:qFormat/>
    <w:rsid w:val="001C7536"/>
    <w:pPr>
      <w:spacing w:after="0" w:line="240" w:lineRule="auto"/>
    </w:pPr>
    <w:rPr>
      <w:rFonts w:eastAsiaTheme="minorEastAsia"/>
    </w:rPr>
  </w:style>
  <w:style w:type="character" w:customStyle="1" w:styleId="NoSpacingChar">
    <w:name w:val="No Spacing Char"/>
    <w:basedOn w:val="DefaultParagraphFont"/>
    <w:link w:val="NoSpacing"/>
    <w:uiPriority w:val="1"/>
    <w:rsid w:val="001C7536"/>
    <w:rPr>
      <w:rFonts w:eastAsiaTheme="minorEastAsia"/>
    </w:rPr>
  </w:style>
  <w:style w:type="paragraph" w:styleId="TOC1">
    <w:name w:val="toc 1"/>
    <w:basedOn w:val="Normal"/>
    <w:uiPriority w:val="39"/>
    <w:qFormat/>
    <w:rsid w:val="001C7536"/>
    <w:pPr>
      <w:widowControl w:val="0"/>
      <w:autoSpaceDE w:val="0"/>
      <w:autoSpaceDN w:val="0"/>
      <w:spacing w:before="120"/>
      <w:ind w:left="1193" w:hanging="441"/>
    </w:pPr>
    <w:rPr>
      <w:rFonts w:ascii="Calibri" w:eastAsia="Calibri" w:hAnsi="Calibri" w:cs="Calibri"/>
      <w:b/>
      <w:bCs/>
      <w:sz w:val="20"/>
      <w:szCs w:val="20"/>
    </w:rPr>
  </w:style>
  <w:style w:type="paragraph" w:styleId="TOC2">
    <w:name w:val="toc 2"/>
    <w:basedOn w:val="Normal"/>
    <w:uiPriority w:val="39"/>
    <w:qFormat/>
    <w:rsid w:val="001C7536"/>
    <w:pPr>
      <w:widowControl w:val="0"/>
      <w:autoSpaceDE w:val="0"/>
      <w:autoSpaceDN w:val="0"/>
      <w:spacing w:before="1"/>
      <w:ind w:left="973"/>
    </w:pPr>
    <w:rPr>
      <w:rFonts w:ascii="Calibri" w:eastAsia="Calibri" w:hAnsi="Calibri" w:cs="Calibri"/>
      <w:sz w:val="20"/>
      <w:szCs w:val="20"/>
    </w:rPr>
  </w:style>
  <w:style w:type="character" w:styleId="Hyperlink">
    <w:name w:val="Hyperlink"/>
    <w:basedOn w:val="DefaultParagraphFont"/>
    <w:uiPriority w:val="99"/>
    <w:unhideWhenUsed/>
    <w:rsid w:val="001C7536"/>
    <w:rPr>
      <w:color w:val="0563C1" w:themeColor="hyperlink"/>
      <w:u w:val="single"/>
    </w:rPr>
  </w:style>
  <w:style w:type="paragraph" w:styleId="Header">
    <w:name w:val="header"/>
    <w:basedOn w:val="Normal"/>
    <w:link w:val="HeaderChar"/>
    <w:uiPriority w:val="99"/>
    <w:unhideWhenUsed/>
    <w:rsid w:val="001C7536"/>
    <w:pPr>
      <w:tabs>
        <w:tab w:val="center" w:pos="4680"/>
        <w:tab w:val="right" w:pos="9360"/>
      </w:tabs>
    </w:pPr>
  </w:style>
  <w:style w:type="character" w:customStyle="1" w:styleId="HeaderChar">
    <w:name w:val="Header Char"/>
    <w:basedOn w:val="DefaultParagraphFont"/>
    <w:link w:val="Header"/>
    <w:uiPriority w:val="99"/>
    <w:rsid w:val="001C7536"/>
  </w:style>
  <w:style w:type="paragraph" w:styleId="Footer">
    <w:name w:val="footer"/>
    <w:basedOn w:val="Normal"/>
    <w:link w:val="FooterChar"/>
    <w:uiPriority w:val="99"/>
    <w:unhideWhenUsed/>
    <w:rsid w:val="001C7536"/>
    <w:pPr>
      <w:tabs>
        <w:tab w:val="center" w:pos="4680"/>
        <w:tab w:val="right" w:pos="9360"/>
      </w:tabs>
    </w:pPr>
  </w:style>
  <w:style w:type="character" w:customStyle="1" w:styleId="FooterChar">
    <w:name w:val="Footer Char"/>
    <w:basedOn w:val="DefaultParagraphFont"/>
    <w:link w:val="Footer"/>
    <w:uiPriority w:val="99"/>
    <w:rsid w:val="001C7536"/>
  </w:style>
  <w:style w:type="table" w:styleId="TableGrid">
    <w:name w:val="Table Grid"/>
    <w:aliases w:val="TM_Table Grid,new tab,Format for the table,Bordure,Infosys Table Style,Equifax table,Header Table,GCP-Table Grid,Table 1,Table1Formatting,CV table,SAP New Branding Table Style,Capgemini Table Format,Fertable1,Smart Text Table,Mahindra Table"/>
    <w:basedOn w:val="TableNormal"/>
    <w:uiPriority w:val="59"/>
    <w:qFormat/>
    <w:rsid w:val="008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8515BB"/>
    <w:pPr>
      <w:spacing w:before="100" w:beforeAutospacing="1" w:after="100" w:afterAutospacing="1"/>
    </w:pPr>
  </w:style>
  <w:style w:type="character" w:customStyle="1" w:styleId="NormalWebChar">
    <w:name w:val="Normal (Web) Char"/>
    <w:basedOn w:val="DefaultParagraphFont"/>
    <w:link w:val="NormalWeb"/>
    <w:uiPriority w:val="99"/>
    <w:rsid w:val="008515BB"/>
    <w:rPr>
      <w:rFonts w:ascii="Times New Roman" w:eastAsia="Times New Roman" w:hAnsi="Times New Roman" w:cs="Times New Roman"/>
      <w:sz w:val="24"/>
      <w:szCs w:val="24"/>
    </w:rPr>
  </w:style>
  <w:style w:type="paragraph" w:styleId="ListNumber">
    <w:name w:val="List Number"/>
    <w:basedOn w:val="Normal"/>
    <w:uiPriority w:val="99"/>
    <w:unhideWhenUsed/>
    <w:qFormat/>
    <w:rsid w:val="008515BB"/>
    <w:pPr>
      <w:keepLines/>
      <w:numPr>
        <w:numId w:val="3"/>
      </w:numPr>
      <w:spacing w:line="360" w:lineRule="auto"/>
      <w:jc w:val="both"/>
    </w:pPr>
    <w:rPr>
      <w:rFonts w:ascii="Arial" w:eastAsia="Calibri" w:hAnsi="Arial"/>
    </w:rPr>
  </w:style>
  <w:style w:type="paragraph" w:styleId="ListParagraph">
    <w:name w:val="List Paragraph"/>
    <w:basedOn w:val="Normal"/>
    <w:uiPriority w:val="1"/>
    <w:qFormat/>
    <w:rsid w:val="008515BB"/>
    <w:pPr>
      <w:widowControl w:val="0"/>
      <w:autoSpaceDE w:val="0"/>
      <w:autoSpaceDN w:val="0"/>
      <w:spacing w:before="146"/>
      <w:ind w:left="1473" w:hanging="361"/>
    </w:pPr>
    <w:rPr>
      <w:rFonts w:ascii="Calibri" w:eastAsia="Calibri" w:hAnsi="Calibri" w:cs="Calibri"/>
    </w:rPr>
  </w:style>
  <w:style w:type="paragraph" w:customStyle="1" w:styleId="TableParagraph">
    <w:name w:val="Table Paragraph"/>
    <w:basedOn w:val="Normal"/>
    <w:uiPriority w:val="1"/>
    <w:qFormat/>
    <w:rsid w:val="00633577"/>
    <w:pPr>
      <w:widowControl w:val="0"/>
      <w:autoSpaceDE w:val="0"/>
      <w:autoSpaceDN w:val="0"/>
      <w:spacing w:before="1"/>
      <w:ind w:left="105"/>
    </w:pPr>
    <w:rPr>
      <w:rFonts w:ascii="Calibri" w:eastAsia="Calibri" w:hAnsi="Calibri" w:cs="Calibri"/>
    </w:rPr>
  </w:style>
  <w:style w:type="character" w:customStyle="1" w:styleId="Heading1Char">
    <w:name w:val="Heading 1 Char"/>
    <w:basedOn w:val="DefaultParagraphFont"/>
    <w:link w:val="Heading1"/>
    <w:uiPriority w:val="9"/>
    <w:rsid w:val="00EE2BEC"/>
    <w:rPr>
      <w:rFonts w:eastAsiaTheme="majorEastAsia" w:cstheme="majorBidi"/>
      <w:b/>
      <w:color w:val="000000" w:themeColor="text1"/>
      <w:sz w:val="28"/>
      <w:szCs w:val="32"/>
    </w:rPr>
  </w:style>
  <w:style w:type="character" w:customStyle="1" w:styleId="ui-provider">
    <w:name w:val="ui-provider"/>
    <w:basedOn w:val="DefaultParagraphFont"/>
    <w:rsid w:val="00C640E3"/>
  </w:style>
  <w:style w:type="paragraph" w:styleId="TOCHeading">
    <w:name w:val="TOC Heading"/>
    <w:basedOn w:val="Heading1"/>
    <w:next w:val="Normal"/>
    <w:uiPriority w:val="39"/>
    <w:unhideWhenUsed/>
    <w:qFormat/>
    <w:rsid w:val="00AC0FF6"/>
    <w:pPr>
      <w:outlineLvl w:val="9"/>
    </w:pPr>
  </w:style>
  <w:style w:type="character" w:customStyle="1" w:styleId="Heading3Char">
    <w:name w:val="Heading 3 Char"/>
    <w:basedOn w:val="DefaultParagraphFont"/>
    <w:link w:val="Heading3"/>
    <w:uiPriority w:val="9"/>
    <w:rsid w:val="00EE2BEC"/>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semiHidden/>
    <w:rsid w:val="005F55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552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F5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F5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F5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552F"/>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EE2BEC"/>
  </w:style>
  <w:style w:type="character" w:customStyle="1" w:styleId="eop">
    <w:name w:val="eop"/>
    <w:basedOn w:val="DefaultParagraphFont"/>
    <w:rsid w:val="00EE2BEC"/>
  </w:style>
  <w:style w:type="character" w:customStyle="1" w:styleId="wacimagecontainer">
    <w:name w:val="wacimagecontainer"/>
    <w:basedOn w:val="DefaultParagraphFont"/>
    <w:rsid w:val="00EE2BEC"/>
  </w:style>
  <w:style w:type="paragraph" w:customStyle="1" w:styleId="paragraph">
    <w:name w:val="paragraph"/>
    <w:basedOn w:val="Normal"/>
    <w:rsid w:val="00EE2BEC"/>
    <w:pPr>
      <w:spacing w:before="100" w:beforeAutospacing="1" w:after="100" w:afterAutospacing="1"/>
    </w:pPr>
  </w:style>
  <w:style w:type="table" w:styleId="PlainTable1">
    <w:name w:val="Plain Table 1"/>
    <w:basedOn w:val="TableNormal"/>
    <w:uiPriority w:val="41"/>
    <w:rsid w:val="008C70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17E37"/>
    <w:rPr>
      <w:color w:val="605E5C"/>
      <w:shd w:val="clear" w:color="auto" w:fill="E1DFDD"/>
    </w:rPr>
  </w:style>
  <w:style w:type="paragraph" w:customStyle="1" w:styleId="p">
    <w:name w:val="p"/>
    <w:basedOn w:val="Normal"/>
    <w:rsid w:val="00917E37"/>
    <w:pPr>
      <w:spacing w:before="100" w:beforeAutospacing="1" w:after="100" w:afterAutospacing="1"/>
    </w:pPr>
  </w:style>
  <w:style w:type="character" w:styleId="Strong">
    <w:name w:val="Strong"/>
    <w:basedOn w:val="DefaultParagraphFont"/>
    <w:uiPriority w:val="22"/>
    <w:qFormat/>
    <w:rsid w:val="00917E37"/>
    <w:rPr>
      <w:b/>
      <w:bCs/>
    </w:rPr>
  </w:style>
  <w:style w:type="character" w:styleId="HTMLCode">
    <w:name w:val="HTML Code"/>
    <w:basedOn w:val="DefaultParagraphFont"/>
    <w:uiPriority w:val="99"/>
    <w:semiHidden/>
    <w:unhideWhenUsed/>
    <w:rsid w:val="00917E37"/>
    <w:rPr>
      <w:rFonts w:ascii="Courier New" w:eastAsia="Times New Roman" w:hAnsi="Courier New" w:cs="Courier New"/>
      <w:sz w:val="20"/>
      <w:szCs w:val="20"/>
    </w:rPr>
  </w:style>
  <w:style w:type="character" w:customStyle="1" w:styleId="ph">
    <w:name w:val="ph"/>
    <w:basedOn w:val="DefaultParagraphFont"/>
    <w:rsid w:val="00917E37"/>
  </w:style>
  <w:style w:type="character" w:customStyle="1" w:styleId="importanttitle">
    <w:name w:val="importanttitle"/>
    <w:basedOn w:val="DefaultParagraphFont"/>
    <w:rsid w:val="00F715E9"/>
  </w:style>
  <w:style w:type="paragraph" w:customStyle="1" w:styleId="li">
    <w:name w:val="li"/>
    <w:basedOn w:val="Normal"/>
    <w:rsid w:val="00F715E9"/>
    <w:pPr>
      <w:spacing w:before="100" w:beforeAutospacing="1" w:after="100" w:afterAutospacing="1"/>
    </w:pPr>
  </w:style>
  <w:style w:type="character" w:styleId="FollowedHyperlink">
    <w:name w:val="FollowedHyperlink"/>
    <w:basedOn w:val="DefaultParagraphFont"/>
    <w:uiPriority w:val="99"/>
    <w:semiHidden/>
    <w:unhideWhenUsed/>
    <w:rsid w:val="00D64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581">
      <w:bodyDiv w:val="1"/>
      <w:marLeft w:val="0"/>
      <w:marRight w:val="0"/>
      <w:marTop w:val="0"/>
      <w:marBottom w:val="0"/>
      <w:divBdr>
        <w:top w:val="none" w:sz="0" w:space="0" w:color="auto"/>
        <w:left w:val="none" w:sz="0" w:space="0" w:color="auto"/>
        <w:bottom w:val="none" w:sz="0" w:space="0" w:color="auto"/>
        <w:right w:val="none" w:sz="0" w:space="0" w:color="auto"/>
      </w:divBdr>
    </w:div>
    <w:div w:id="114251972">
      <w:bodyDiv w:val="1"/>
      <w:marLeft w:val="0"/>
      <w:marRight w:val="0"/>
      <w:marTop w:val="0"/>
      <w:marBottom w:val="0"/>
      <w:divBdr>
        <w:top w:val="none" w:sz="0" w:space="0" w:color="auto"/>
        <w:left w:val="none" w:sz="0" w:space="0" w:color="auto"/>
        <w:bottom w:val="none" w:sz="0" w:space="0" w:color="auto"/>
        <w:right w:val="none" w:sz="0" w:space="0" w:color="auto"/>
      </w:divBdr>
      <w:divsChild>
        <w:div w:id="1155146870">
          <w:marLeft w:val="0"/>
          <w:marRight w:val="0"/>
          <w:marTop w:val="0"/>
          <w:marBottom w:val="0"/>
          <w:divBdr>
            <w:top w:val="none" w:sz="0" w:space="0" w:color="auto"/>
            <w:left w:val="none" w:sz="0" w:space="0" w:color="auto"/>
            <w:bottom w:val="none" w:sz="0" w:space="0" w:color="auto"/>
            <w:right w:val="none" w:sz="0" w:space="0" w:color="auto"/>
          </w:divBdr>
        </w:div>
        <w:div w:id="1697267905">
          <w:marLeft w:val="0"/>
          <w:marRight w:val="0"/>
          <w:marTop w:val="0"/>
          <w:marBottom w:val="0"/>
          <w:divBdr>
            <w:top w:val="none" w:sz="0" w:space="0" w:color="auto"/>
            <w:left w:val="none" w:sz="0" w:space="0" w:color="auto"/>
            <w:bottom w:val="none" w:sz="0" w:space="0" w:color="auto"/>
            <w:right w:val="none" w:sz="0" w:space="0" w:color="auto"/>
          </w:divBdr>
        </w:div>
        <w:div w:id="1050374384">
          <w:marLeft w:val="0"/>
          <w:marRight w:val="0"/>
          <w:marTop w:val="0"/>
          <w:marBottom w:val="0"/>
          <w:divBdr>
            <w:top w:val="none" w:sz="0" w:space="0" w:color="auto"/>
            <w:left w:val="none" w:sz="0" w:space="0" w:color="auto"/>
            <w:bottom w:val="none" w:sz="0" w:space="0" w:color="auto"/>
            <w:right w:val="none" w:sz="0" w:space="0" w:color="auto"/>
          </w:divBdr>
        </w:div>
        <w:div w:id="1624650173">
          <w:marLeft w:val="0"/>
          <w:marRight w:val="0"/>
          <w:marTop w:val="0"/>
          <w:marBottom w:val="0"/>
          <w:divBdr>
            <w:top w:val="none" w:sz="0" w:space="0" w:color="auto"/>
            <w:left w:val="none" w:sz="0" w:space="0" w:color="auto"/>
            <w:bottom w:val="none" w:sz="0" w:space="0" w:color="auto"/>
            <w:right w:val="none" w:sz="0" w:space="0" w:color="auto"/>
          </w:divBdr>
        </w:div>
        <w:div w:id="650136929">
          <w:marLeft w:val="0"/>
          <w:marRight w:val="0"/>
          <w:marTop w:val="0"/>
          <w:marBottom w:val="0"/>
          <w:divBdr>
            <w:top w:val="none" w:sz="0" w:space="0" w:color="auto"/>
            <w:left w:val="none" w:sz="0" w:space="0" w:color="auto"/>
            <w:bottom w:val="none" w:sz="0" w:space="0" w:color="auto"/>
            <w:right w:val="none" w:sz="0" w:space="0" w:color="auto"/>
          </w:divBdr>
        </w:div>
        <w:div w:id="779766080">
          <w:marLeft w:val="0"/>
          <w:marRight w:val="0"/>
          <w:marTop w:val="0"/>
          <w:marBottom w:val="0"/>
          <w:divBdr>
            <w:top w:val="none" w:sz="0" w:space="0" w:color="auto"/>
            <w:left w:val="none" w:sz="0" w:space="0" w:color="auto"/>
            <w:bottom w:val="none" w:sz="0" w:space="0" w:color="auto"/>
            <w:right w:val="none" w:sz="0" w:space="0" w:color="auto"/>
          </w:divBdr>
        </w:div>
        <w:div w:id="1059283603">
          <w:marLeft w:val="0"/>
          <w:marRight w:val="0"/>
          <w:marTop w:val="0"/>
          <w:marBottom w:val="0"/>
          <w:divBdr>
            <w:top w:val="none" w:sz="0" w:space="0" w:color="auto"/>
            <w:left w:val="none" w:sz="0" w:space="0" w:color="auto"/>
            <w:bottom w:val="none" w:sz="0" w:space="0" w:color="auto"/>
            <w:right w:val="none" w:sz="0" w:space="0" w:color="auto"/>
          </w:divBdr>
        </w:div>
        <w:div w:id="1297488775">
          <w:marLeft w:val="0"/>
          <w:marRight w:val="0"/>
          <w:marTop w:val="0"/>
          <w:marBottom w:val="0"/>
          <w:divBdr>
            <w:top w:val="none" w:sz="0" w:space="0" w:color="auto"/>
            <w:left w:val="none" w:sz="0" w:space="0" w:color="auto"/>
            <w:bottom w:val="none" w:sz="0" w:space="0" w:color="auto"/>
            <w:right w:val="none" w:sz="0" w:space="0" w:color="auto"/>
          </w:divBdr>
        </w:div>
        <w:div w:id="529605486">
          <w:marLeft w:val="0"/>
          <w:marRight w:val="0"/>
          <w:marTop w:val="0"/>
          <w:marBottom w:val="0"/>
          <w:divBdr>
            <w:top w:val="none" w:sz="0" w:space="0" w:color="auto"/>
            <w:left w:val="none" w:sz="0" w:space="0" w:color="auto"/>
            <w:bottom w:val="none" w:sz="0" w:space="0" w:color="auto"/>
            <w:right w:val="none" w:sz="0" w:space="0" w:color="auto"/>
          </w:divBdr>
        </w:div>
        <w:div w:id="1173453184">
          <w:marLeft w:val="0"/>
          <w:marRight w:val="0"/>
          <w:marTop w:val="0"/>
          <w:marBottom w:val="0"/>
          <w:divBdr>
            <w:top w:val="none" w:sz="0" w:space="0" w:color="auto"/>
            <w:left w:val="none" w:sz="0" w:space="0" w:color="auto"/>
            <w:bottom w:val="none" w:sz="0" w:space="0" w:color="auto"/>
            <w:right w:val="none" w:sz="0" w:space="0" w:color="auto"/>
          </w:divBdr>
        </w:div>
      </w:divsChild>
    </w:div>
    <w:div w:id="182208672">
      <w:bodyDiv w:val="1"/>
      <w:marLeft w:val="0"/>
      <w:marRight w:val="0"/>
      <w:marTop w:val="0"/>
      <w:marBottom w:val="0"/>
      <w:divBdr>
        <w:top w:val="none" w:sz="0" w:space="0" w:color="auto"/>
        <w:left w:val="none" w:sz="0" w:space="0" w:color="auto"/>
        <w:bottom w:val="none" w:sz="0" w:space="0" w:color="auto"/>
        <w:right w:val="none" w:sz="0" w:space="0" w:color="auto"/>
      </w:divBdr>
    </w:div>
    <w:div w:id="195893095">
      <w:bodyDiv w:val="1"/>
      <w:marLeft w:val="0"/>
      <w:marRight w:val="0"/>
      <w:marTop w:val="0"/>
      <w:marBottom w:val="0"/>
      <w:divBdr>
        <w:top w:val="none" w:sz="0" w:space="0" w:color="auto"/>
        <w:left w:val="none" w:sz="0" w:space="0" w:color="auto"/>
        <w:bottom w:val="none" w:sz="0" w:space="0" w:color="auto"/>
        <w:right w:val="none" w:sz="0" w:space="0" w:color="auto"/>
      </w:divBdr>
    </w:div>
    <w:div w:id="202253569">
      <w:bodyDiv w:val="1"/>
      <w:marLeft w:val="0"/>
      <w:marRight w:val="0"/>
      <w:marTop w:val="0"/>
      <w:marBottom w:val="0"/>
      <w:divBdr>
        <w:top w:val="none" w:sz="0" w:space="0" w:color="auto"/>
        <w:left w:val="none" w:sz="0" w:space="0" w:color="auto"/>
        <w:bottom w:val="none" w:sz="0" w:space="0" w:color="auto"/>
        <w:right w:val="none" w:sz="0" w:space="0" w:color="auto"/>
      </w:divBdr>
      <w:divsChild>
        <w:div w:id="1834182196">
          <w:marLeft w:val="0"/>
          <w:marRight w:val="0"/>
          <w:marTop w:val="0"/>
          <w:marBottom w:val="0"/>
          <w:divBdr>
            <w:top w:val="none" w:sz="0" w:space="0" w:color="auto"/>
            <w:left w:val="none" w:sz="0" w:space="0" w:color="auto"/>
            <w:bottom w:val="none" w:sz="0" w:space="0" w:color="auto"/>
            <w:right w:val="none" w:sz="0" w:space="0" w:color="auto"/>
          </w:divBdr>
        </w:div>
        <w:div w:id="2027124522">
          <w:marLeft w:val="0"/>
          <w:marRight w:val="0"/>
          <w:marTop w:val="0"/>
          <w:marBottom w:val="0"/>
          <w:divBdr>
            <w:top w:val="none" w:sz="0" w:space="0" w:color="auto"/>
            <w:left w:val="none" w:sz="0" w:space="0" w:color="auto"/>
            <w:bottom w:val="none" w:sz="0" w:space="0" w:color="auto"/>
            <w:right w:val="none" w:sz="0" w:space="0" w:color="auto"/>
          </w:divBdr>
        </w:div>
        <w:div w:id="515922995">
          <w:marLeft w:val="0"/>
          <w:marRight w:val="0"/>
          <w:marTop w:val="0"/>
          <w:marBottom w:val="0"/>
          <w:divBdr>
            <w:top w:val="none" w:sz="0" w:space="0" w:color="auto"/>
            <w:left w:val="none" w:sz="0" w:space="0" w:color="auto"/>
            <w:bottom w:val="none" w:sz="0" w:space="0" w:color="auto"/>
            <w:right w:val="none" w:sz="0" w:space="0" w:color="auto"/>
          </w:divBdr>
        </w:div>
        <w:div w:id="1006128140">
          <w:marLeft w:val="0"/>
          <w:marRight w:val="0"/>
          <w:marTop w:val="0"/>
          <w:marBottom w:val="0"/>
          <w:divBdr>
            <w:top w:val="none" w:sz="0" w:space="0" w:color="auto"/>
            <w:left w:val="none" w:sz="0" w:space="0" w:color="auto"/>
            <w:bottom w:val="none" w:sz="0" w:space="0" w:color="auto"/>
            <w:right w:val="none" w:sz="0" w:space="0" w:color="auto"/>
          </w:divBdr>
        </w:div>
        <w:div w:id="1970474136">
          <w:marLeft w:val="0"/>
          <w:marRight w:val="0"/>
          <w:marTop w:val="0"/>
          <w:marBottom w:val="0"/>
          <w:divBdr>
            <w:top w:val="none" w:sz="0" w:space="0" w:color="auto"/>
            <w:left w:val="none" w:sz="0" w:space="0" w:color="auto"/>
            <w:bottom w:val="none" w:sz="0" w:space="0" w:color="auto"/>
            <w:right w:val="none" w:sz="0" w:space="0" w:color="auto"/>
          </w:divBdr>
        </w:div>
        <w:div w:id="1090467810">
          <w:marLeft w:val="0"/>
          <w:marRight w:val="0"/>
          <w:marTop w:val="0"/>
          <w:marBottom w:val="0"/>
          <w:divBdr>
            <w:top w:val="none" w:sz="0" w:space="0" w:color="auto"/>
            <w:left w:val="none" w:sz="0" w:space="0" w:color="auto"/>
            <w:bottom w:val="none" w:sz="0" w:space="0" w:color="auto"/>
            <w:right w:val="none" w:sz="0" w:space="0" w:color="auto"/>
          </w:divBdr>
        </w:div>
        <w:div w:id="1884097003">
          <w:marLeft w:val="0"/>
          <w:marRight w:val="0"/>
          <w:marTop w:val="0"/>
          <w:marBottom w:val="0"/>
          <w:divBdr>
            <w:top w:val="none" w:sz="0" w:space="0" w:color="auto"/>
            <w:left w:val="none" w:sz="0" w:space="0" w:color="auto"/>
            <w:bottom w:val="none" w:sz="0" w:space="0" w:color="auto"/>
            <w:right w:val="none" w:sz="0" w:space="0" w:color="auto"/>
          </w:divBdr>
        </w:div>
        <w:div w:id="112677815">
          <w:marLeft w:val="0"/>
          <w:marRight w:val="0"/>
          <w:marTop w:val="0"/>
          <w:marBottom w:val="0"/>
          <w:divBdr>
            <w:top w:val="none" w:sz="0" w:space="0" w:color="auto"/>
            <w:left w:val="none" w:sz="0" w:space="0" w:color="auto"/>
            <w:bottom w:val="none" w:sz="0" w:space="0" w:color="auto"/>
            <w:right w:val="none" w:sz="0" w:space="0" w:color="auto"/>
          </w:divBdr>
        </w:div>
        <w:div w:id="1158301413">
          <w:marLeft w:val="0"/>
          <w:marRight w:val="0"/>
          <w:marTop w:val="0"/>
          <w:marBottom w:val="0"/>
          <w:divBdr>
            <w:top w:val="none" w:sz="0" w:space="0" w:color="auto"/>
            <w:left w:val="none" w:sz="0" w:space="0" w:color="auto"/>
            <w:bottom w:val="none" w:sz="0" w:space="0" w:color="auto"/>
            <w:right w:val="none" w:sz="0" w:space="0" w:color="auto"/>
          </w:divBdr>
        </w:div>
      </w:divsChild>
    </w:div>
    <w:div w:id="206187163">
      <w:bodyDiv w:val="1"/>
      <w:marLeft w:val="0"/>
      <w:marRight w:val="0"/>
      <w:marTop w:val="0"/>
      <w:marBottom w:val="0"/>
      <w:divBdr>
        <w:top w:val="none" w:sz="0" w:space="0" w:color="auto"/>
        <w:left w:val="none" w:sz="0" w:space="0" w:color="auto"/>
        <w:bottom w:val="none" w:sz="0" w:space="0" w:color="auto"/>
        <w:right w:val="none" w:sz="0" w:space="0" w:color="auto"/>
      </w:divBdr>
    </w:div>
    <w:div w:id="237054800">
      <w:bodyDiv w:val="1"/>
      <w:marLeft w:val="0"/>
      <w:marRight w:val="0"/>
      <w:marTop w:val="0"/>
      <w:marBottom w:val="0"/>
      <w:divBdr>
        <w:top w:val="none" w:sz="0" w:space="0" w:color="auto"/>
        <w:left w:val="none" w:sz="0" w:space="0" w:color="auto"/>
        <w:bottom w:val="none" w:sz="0" w:space="0" w:color="auto"/>
        <w:right w:val="none" w:sz="0" w:space="0" w:color="auto"/>
      </w:divBdr>
      <w:divsChild>
        <w:div w:id="2095011596">
          <w:marLeft w:val="0"/>
          <w:marRight w:val="0"/>
          <w:marTop w:val="0"/>
          <w:marBottom w:val="0"/>
          <w:divBdr>
            <w:top w:val="none" w:sz="0" w:space="0" w:color="auto"/>
            <w:left w:val="none" w:sz="0" w:space="0" w:color="auto"/>
            <w:bottom w:val="none" w:sz="0" w:space="0" w:color="auto"/>
            <w:right w:val="none" w:sz="0" w:space="0" w:color="auto"/>
          </w:divBdr>
        </w:div>
        <w:div w:id="1988243597">
          <w:marLeft w:val="0"/>
          <w:marRight w:val="0"/>
          <w:marTop w:val="0"/>
          <w:marBottom w:val="0"/>
          <w:divBdr>
            <w:top w:val="none" w:sz="0" w:space="0" w:color="auto"/>
            <w:left w:val="none" w:sz="0" w:space="0" w:color="auto"/>
            <w:bottom w:val="none" w:sz="0" w:space="0" w:color="auto"/>
            <w:right w:val="none" w:sz="0" w:space="0" w:color="auto"/>
          </w:divBdr>
        </w:div>
        <w:div w:id="748429950">
          <w:marLeft w:val="0"/>
          <w:marRight w:val="0"/>
          <w:marTop w:val="0"/>
          <w:marBottom w:val="0"/>
          <w:divBdr>
            <w:top w:val="none" w:sz="0" w:space="0" w:color="auto"/>
            <w:left w:val="none" w:sz="0" w:space="0" w:color="auto"/>
            <w:bottom w:val="none" w:sz="0" w:space="0" w:color="auto"/>
            <w:right w:val="none" w:sz="0" w:space="0" w:color="auto"/>
          </w:divBdr>
        </w:div>
        <w:div w:id="1458600166">
          <w:marLeft w:val="0"/>
          <w:marRight w:val="0"/>
          <w:marTop w:val="0"/>
          <w:marBottom w:val="0"/>
          <w:divBdr>
            <w:top w:val="none" w:sz="0" w:space="0" w:color="auto"/>
            <w:left w:val="none" w:sz="0" w:space="0" w:color="auto"/>
            <w:bottom w:val="none" w:sz="0" w:space="0" w:color="auto"/>
            <w:right w:val="none" w:sz="0" w:space="0" w:color="auto"/>
          </w:divBdr>
        </w:div>
        <w:div w:id="862590480">
          <w:marLeft w:val="0"/>
          <w:marRight w:val="0"/>
          <w:marTop w:val="0"/>
          <w:marBottom w:val="0"/>
          <w:divBdr>
            <w:top w:val="none" w:sz="0" w:space="0" w:color="auto"/>
            <w:left w:val="none" w:sz="0" w:space="0" w:color="auto"/>
            <w:bottom w:val="none" w:sz="0" w:space="0" w:color="auto"/>
            <w:right w:val="none" w:sz="0" w:space="0" w:color="auto"/>
          </w:divBdr>
        </w:div>
        <w:div w:id="2100173017">
          <w:marLeft w:val="0"/>
          <w:marRight w:val="0"/>
          <w:marTop w:val="0"/>
          <w:marBottom w:val="0"/>
          <w:divBdr>
            <w:top w:val="none" w:sz="0" w:space="0" w:color="auto"/>
            <w:left w:val="none" w:sz="0" w:space="0" w:color="auto"/>
            <w:bottom w:val="none" w:sz="0" w:space="0" w:color="auto"/>
            <w:right w:val="none" w:sz="0" w:space="0" w:color="auto"/>
          </w:divBdr>
        </w:div>
        <w:div w:id="1299611522">
          <w:marLeft w:val="0"/>
          <w:marRight w:val="0"/>
          <w:marTop w:val="0"/>
          <w:marBottom w:val="0"/>
          <w:divBdr>
            <w:top w:val="none" w:sz="0" w:space="0" w:color="auto"/>
            <w:left w:val="none" w:sz="0" w:space="0" w:color="auto"/>
            <w:bottom w:val="none" w:sz="0" w:space="0" w:color="auto"/>
            <w:right w:val="none" w:sz="0" w:space="0" w:color="auto"/>
          </w:divBdr>
        </w:div>
        <w:div w:id="1503005684">
          <w:marLeft w:val="0"/>
          <w:marRight w:val="0"/>
          <w:marTop w:val="0"/>
          <w:marBottom w:val="0"/>
          <w:divBdr>
            <w:top w:val="none" w:sz="0" w:space="0" w:color="auto"/>
            <w:left w:val="none" w:sz="0" w:space="0" w:color="auto"/>
            <w:bottom w:val="none" w:sz="0" w:space="0" w:color="auto"/>
            <w:right w:val="none" w:sz="0" w:space="0" w:color="auto"/>
          </w:divBdr>
        </w:div>
        <w:div w:id="170997473">
          <w:marLeft w:val="0"/>
          <w:marRight w:val="0"/>
          <w:marTop w:val="0"/>
          <w:marBottom w:val="0"/>
          <w:divBdr>
            <w:top w:val="none" w:sz="0" w:space="0" w:color="auto"/>
            <w:left w:val="none" w:sz="0" w:space="0" w:color="auto"/>
            <w:bottom w:val="none" w:sz="0" w:space="0" w:color="auto"/>
            <w:right w:val="none" w:sz="0" w:space="0" w:color="auto"/>
          </w:divBdr>
        </w:div>
        <w:div w:id="2045397403">
          <w:marLeft w:val="0"/>
          <w:marRight w:val="0"/>
          <w:marTop w:val="0"/>
          <w:marBottom w:val="0"/>
          <w:divBdr>
            <w:top w:val="none" w:sz="0" w:space="0" w:color="auto"/>
            <w:left w:val="none" w:sz="0" w:space="0" w:color="auto"/>
            <w:bottom w:val="none" w:sz="0" w:space="0" w:color="auto"/>
            <w:right w:val="none" w:sz="0" w:space="0" w:color="auto"/>
          </w:divBdr>
        </w:div>
        <w:div w:id="1830292877">
          <w:marLeft w:val="0"/>
          <w:marRight w:val="0"/>
          <w:marTop w:val="0"/>
          <w:marBottom w:val="0"/>
          <w:divBdr>
            <w:top w:val="none" w:sz="0" w:space="0" w:color="auto"/>
            <w:left w:val="none" w:sz="0" w:space="0" w:color="auto"/>
            <w:bottom w:val="none" w:sz="0" w:space="0" w:color="auto"/>
            <w:right w:val="none" w:sz="0" w:space="0" w:color="auto"/>
          </w:divBdr>
        </w:div>
        <w:div w:id="2015570301">
          <w:marLeft w:val="0"/>
          <w:marRight w:val="0"/>
          <w:marTop w:val="0"/>
          <w:marBottom w:val="0"/>
          <w:divBdr>
            <w:top w:val="none" w:sz="0" w:space="0" w:color="auto"/>
            <w:left w:val="none" w:sz="0" w:space="0" w:color="auto"/>
            <w:bottom w:val="none" w:sz="0" w:space="0" w:color="auto"/>
            <w:right w:val="none" w:sz="0" w:space="0" w:color="auto"/>
          </w:divBdr>
        </w:div>
        <w:div w:id="966203193">
          <w:marLeft w:val="0"/>
          <w:marRight w:val="0"/>
          <w:marTop w:val="0"/>
          <w:marBottom w:val="0"/>
          <w:divBdr>
            <w:top w:val="none" w:sz="0" w:space="0" w:color="auto"/>
            <w:left w:val="none" w:sz="0" w:space="0" w:color="auto"/>
            <w:bottom w:val="none" w:sz="0" w:space="0" w:color="auto"/>
            <w:right w:val="none" w:sz="0" w:space="0" w:color="auto"/>
          </w:divBdr>
        </w:div>
        <w:div w:id="1768043222">
          <w:marLeft w:val="0"/>
          <w:marRight w:val="0"/>
          <w:marTop w:val="0"/>
          <w:marBottom w:val="0"/>
          <w:divBdr>
            <w:top w:val="none" w:sz="0" w:space="0" w:color="auto"/>
            <w:left w:val="none" w:sz="0" w:space="0" w:color="auto"/>
            <w:bottom w:val="none" w:sz="0" w:space="0" w:color="auto"/>
            <w:right w:val="none" w:sz="0" w:space="0" w:color="auto"/>
          </w:divBdr>
        </w:div>
        <w:div w:id="1099719881">
          <w:marLeft w:val="0"/>
          <w:marRight w:val="0"/>
          <w:marTop w:val="0"/>
          <w:marBottom w:val="0"/>
          <w:divBdr>
            <w:top w:val="none" w:sz="0" w:space="0" w:color="auto"/>
            <w:left w:val="none" w:sz="0" w:space="0" w:color="auto"/>
            <w:bottom w:val="none" w:sz="0" w:space="0" w:color="auto"/>
            <w:right w:val="none" w:sz="0" w:space="0" w:color="auto"/>
          </w:divBdr>
        </w:div>
        <w:div w:id="433938320">
          <w:marLeft w:val="0"/>
          <w:marRight w:val="0"/>
          <w:marTop w:val="0"/>
          <w:marBottom w:val="0"/>
          <w:divBdr>
            <w:top w:val="none" w:sz="0" w:space="0" w:color="auto"/>
            <w:left w:val="none" w:sz="0" w:space="0" w:color="auto"/>
            <w:bottom w:val="none" w:sz="0" w:space="0" w:color="auto"/>
            <w:right w:val="none" w:sz="0" w:space="0" w:color="auto"/>
          </w:divBdr>
        </w:div>
        <w:div w:id="882248875">
          <w:marLeft w:val="0"/>
          <w:marRight w:val="0"/>
          <w:marTop w:val="0"/>
          <w:marBottom w:val="0"/>
          <w:divBdr>
            <w:top w:val="none" w:sz="0" w:space="0" w:color="auto"/>
            <w:left w:val="none" w:sz="0" w:space="0" w:color="auto"/>
            <w:bottom w:val="none" w:sz="0" w:space="0" w:color="auto"/>
            <w:right w:val="none" w:sz="0" w:space="0" w:color="auto"/>
          </w:divBdr>
        </w:div>
        <w:div w:id="9765774">
          <w:marLeft w:val="0"/>
          <w:marRight w:val="0"/>
          <w:marTop w:val="0"/>
          <w:marBottom w:val="0"/>
          <w:divBdr>
            <w:top w:val="none" w:sz="0" w:space="0" w:color="auto"/>
            <w:left w:val="none" w:sz="0" w:space="0" w:color="auto"/>
            <w:bottom w:val="none" w:sz="0" w:space="0" w:color="auto"/>
            <w:right w:val="none" w:sz="0" w:space="0" w:color="auto"/>
          </w:divBdr>
        </w:div>
        <w:div w:id="1800686990">
          <w:marLeft w:val="0"/>
          <w:marRight w:val="0"/>
          <w:marTop w:val="0"/>
          <w:marBottom w:val="0"/>
          <w:divBdr>
            <w:top w:val="none" w:sz="0" w:space="0" w:color="auto"/>
            <w:left w:val="none" w:sz="0" w:space="0" w:color="auto"/>
            <w:bottom w:val="none" w:sz="0" w:space="0" w:color="auto"/>
            <w:right w:val="none" w:sz="0" w:space="0" w:color="auto"/>
          </w:divBdr>
        </w:div>
        <w:div w:id="1849321587">
          <w:marLeft w:val="0"/>
          <w:marRight w:val="0"/>
          <w:marTop w:val="0"/>
          <w:marBottom w:val="0"/>
          <w:divBdr>
            <w:top w:val="none" w:sz="0" w:space="0" w:color="auto"/>
            <w:left w:val="none" w:sz="0" w:space="0" w:color="auto"/>
            <w:bottom w:val="none" w:sz="0" w:space="0" w:color="auto"/>
            <w:right w:val="none" w:sz="0" w:space="0" w:color="auto"/>
          </w:divBdr>
        </w:div>
        <w:div w:id="759639985">
          <w:marLeft w:val="0"/>
          <w:marRight w:val="0"/>
          <w:marTop w:val="0"/>
          <w:marBottom w:val="0"/>
          <w:divBdr>
            <w:top w:val="none" w:sz="0" w:space="0" w:color="auto"/>
            <w:left w:val="none" w:sz="0" w:space="0" w:color="auto"/>
            <w:bottom w:val="none" w:sz="0" w:space="0" w:color="auto"/>
            <w:right w:val="none" w:sz="0" w:space="0" w:color="auto"/>
          </w:divBdr>
        </w:div>
        <w:div w:id="398359377">
          <w:marLeft w:val="0"/>
          <w:marRight w:val="0"/>
          <w:marTop w:val="0"/>
          <w:marBottom w:val="0"/>
          <w:divBdr>
            <w:top w:val="none" w:sz="0" w:space="0" w:color="auto"/>
            <w:left w:val="none" w:sz="0" w:space="0" w:color="auto"/>
            <w:bottom w:val="none" w:sz="0" w:space="0" w:color="auto"/>
            <w:right w:val="none" w:sz="0" w:space="0" w:color="auto"/>
          </w:divBdr>
          <w:divsChild>
            <w:div w:id="1092774833">
              <w:marLeft w:val="0"/>
              <w:marRight w:val="0"/>
              <w:marTop w:val="0"/>
              <w:marBottom w:val="0"/>
              <w:divBdr>
                <w:top w:val="none" w:sz="0" w:space="0" w:color="auto"/>
                <w:left w:val="none" w:sz="0" w:space="0" w:color="auto"/>
                <w:bottom w:val="none" w:sz="0" w:space="0" w:color="auto"/>
                <w:right w:val="none" w:sz="0" w:space="0" w:color="auto"/>
              </w:divBdr>
            </w:div>
            <w:div w:id="2107265989">
              <w:marLeft w:val="0"/>
              <w:marRight w:val="0"/>
              <w:marTop w:val="0"/>
              <w:marBottom w:val="0"/>
              <w:divBdr>
                <w:top w:val="none" w:sz="0" w:space="0" w:color="auto"/>
                <w:left w:val="none" w:sz="0" w:space="0" w:color="auto"/>
                <w:bottom w:val="none" w:sz="0" w:space="0" w:color="auto"/>
                <w:right w:val="none" w:sz="0" w:space="0" w:color="auto"/>
              </w:divBdr>
            </w:div>
            <w:div w:id="1056470082">
              <w:marLeft w:val="0"/>
              <w:marRight w:val="0"/>
              <w:marTop w:val="0"/>
              <w:marBottom w:val="0"/>
              <w:divBdr>
                <w:top w:val="none" w:sz="0" w:space="0" w:color="auto"/>
                <w:left w:val="none" w:sz="0" w:space="0" w:color="auto"/>
                <w:bottom w:val="none" w:sz="0" w:space="0" w:color="auto"/>
                <w:right w:val="none" w:sz="0" w:space="0" w:color="auto"/>
              </w:divBdr>
            </w:div>
            <w:div w:id="193856909">
              <w:marLeft w:val="0"/>
              <w:marRight w:val="0"/>
              <w:marTop w:val="0"/>
              <w:marBottom w:val="0"/>
              <w:divBdr>
                <w:top w:val="none" w:sz="0" w:space="0" w:color="auto"/>
                <w:left w:val="none" w:sz="0" w:space="0" w:color="auto"/>
                <w:bottom w:val="none" w:sz="0" w:space="0" w:color="auto"/>
                <w:right w:val="none" w:sz="0" w:space="0" w:color="auto"/>
              </w:divBdr>
            </w:div>
            <w:div w:id="1819809593">
              <w:marLeft w:val="0"/>
              <w:marRight w:val="0"/>
              <w:marTop w:val="0"/>
              <w:marBottom w:val="0"/>
              <w:divBdr>
                <w:top w:val="none" w:sz="0" w:space="0" w:color="auto"/>
                <w:left w:val="none" w:sz="0" w:space="0" w:color="auto"/>
                <w:bottom w:val="none" w:sz="0" w:space="0" w:color="auto"/>
                <w:right w:val="none" w:sz="0" w:space="0" w:color="auto"/>
              </w:divBdr>
            </w:div>
            <w:div w:id="1877767152">
              <w:marLeft w:val="0"/>
              <w:marRight w:val="0"/>
              <w:marTop w:val="0"/>
              <w:marBottom w:val="0"/>
              <w:divBdr>
                <w:top w:val="none" w:sz="0" w:space="0" w:color="auto"/>
                <w:left w:val="none" w:sz="0" w:space="0" w:color="auto"/>
                <w:bottom w:val="none" w:sz="0" w:space="0" w:color="auto"/>
                <w:right w:val="none" w:sz="0" w:space="0" w:color="auto"/>
              </w:divBdr>
            </w:div>
            <w:div w:id="1880778814">
              <w:marLeft w:val="0"/>
              <w:marRight w:val="0"/>
              <w:marTop w:val="0"/>
              <w:marBottom w:val="0"/>
              <w:divBdr>
                <w:top w:val="none" w:sz="0" w:space="0" w:color="auto"/>
                <w:left w:val="none" w:sz="0" w:space="0" w:color="auto"/>
                <w:bottom w:val="none" w:sz="0" w:space="0" w:color="auto"/>
                <w:right w:val="none" w:sz="0" w:space="0" w:color="auto"/>
              </w:divBdr>
            </w:div>
            <w:div w:id="992685670">
              <w:marLeft w:val="0"/>
              <w:marRight w:val="0"/>
              <w:marTop w:val="0"/>
              <w:marBottom w:val="0"/>
              <w:divBdr>
                <w:top w:val="none" w:sz="0" w:space="0" w:color="auto"/>
                <w:left w:val="none" w:sz="0" w:space="0" w:color="auto"/>
                <w:bottom w:val="none" w:sz="0" w:space="0" w:color="auto"/>
                <w:right w:val="none" w:sz="0" w:space="0" w:color="auto"/>
              </w:divBdr>
            </w:div>
            <w:div w:id="30611666">
              <w:marLeft w:val="0"/>
              <w:marRight w:val="0"/>
              <w:marTop w:val="0"/>
              <w:marBottom w:val="0"/>
              <w:divBdr>
                <w:top w:val="none" w:sz="0" w:space="0" w:color="auto"/>
                <w:left w:val="none" w:sz="0" w:space="0" w:color="auto"/>
                <w:bottom w:val="none" w:sz="0" w:space="0" w:color="auto"/>
                <w:right w:val="none" w:sz="0" w:space="0" w:color="auto"/>
              </w:divBdr>
            </w:div>
            <w:div w:id="977297851">
              <w:marLeft w:val="0"/>
              <w:marRight w:val="0"/>
              <w:marTop w:val="0"/>
              <w:marBottom w:val="0"/>
              <w:divBdr>
                <w:top w:val="none" w:sz="0" w:space="0" w:color="auto"/>
                <w:left w:val="none" w:sz="0" w:space="0" w:color="auto"/>
                <w:bottom w:val="none" w:sz="0" w:space="0" w:color="auto"/>
                <w:right w:val="none" w:sz="0" w:space="0" w:color="auto"/>
              </w:divBdr>
            </w:div>
            <w:div w:id="1968119662">
              <w:marLeft w:val="0"/>
              <w:marRight w:val="0"/>
              <w:marTop w:val="0"/>
              <w:marBottom w:val="0"/>
              <w:divBdr>
                <w:top w:val="none" w:sz="0" w:space="0" w:color="auto"/>
                <w:left w:val="none" w:sz="0" w:space="0" w:color="auto"/>
                <w:bottom w:val="none" w:sz="0" w:space="0" w:color="auto"/>
                <w:right w:val="none" w:sz="0" w:space="0" w:color="auto"/>
              </w:divBdr>
            </w:div>
            <w:div w:id="1226724899">
              <w:marLeft w:val="0"/>
              <w:marRight w:val="0"/>
              <w:marTop w:val="0"/>
              <w:marBottom w:val="0"/>
              <w:divBdr>
                <w:top w:val="none" w:sz="0" w:space="0" w:color="auto"/>
                <w:left w:val="none" w:sz="0" w:space="0" w:color="auto"/>
                <w:bottom w:val="none" w:sz="0" w:space="0" w:color="auto"/>
                <w:right w:val="none" w:sz="0" w:space="0" w:color="auto"/>
              </w:divBdr>
            </w:div>
            <w:div w:id="758869607">
              <w:marLeft w:val="0"/>
              <w:marRight w:val="0"/>
              <w:marTop w:val="0"/>
              <w:marBottom w:val="0"/>
              <w:divBdr>
                <w:top w:val="none" w:sz="0" w:space="0" w:color="auto"/>
                <w:left w:val="none" w:sz="0" w:space="0" w:color="auto"/>
                <w:bottom w:val="none" w:sz="0" w:space="0" w:color="auto"/>
                <w:right w:val="none" w:sz="0" w:space="0" w:color="auto"/>
              </w:divBdr>
            </w:div>
            <w:div w:id="2121534545">
              <w:marLeft w:val="0"/>
              <w:marRight w:val="0"/>
              <w:marTop w:val="0"/>
              <w:marBottom w:val="0"/>
              <w:divBdr>
                <w:top w:val="none" w:sz="0" w:space="0" w:color="auto"/>
                <w:left w:val="none" w:sz="0" w:space="0" w:color="auto"/>
                <w:bottom w:val="none" w:sz="0" w:space="0" w:color="auto"/>
                <w:right w:val="none" w:sz="0" w:space="0" w:color="auto"/>
              </w:divBdr>
            </w:div>
            <w:div w:id="403528807">
              <w:marLeft w:val="0"/>
              <w:marRight w:val="0"/>
              <w:marTop w:val="0"/>
              <w:marBottom w:val="0"/>
              <w:divBdr>
                <w:top w:val="none" w:sz="0" w:space="0" w:color="auto"/>
                <w:left w:val="none" w:sz="0" w:space="0" w:color="auto"/>
                <w:bottom w:val="none" w:sz="0" w:space="0" w:color="auto"/>
                <w:right w:val="none" w:sz="0" w:space="0" w:color="auto"/>
              </w:divBdr>
            </w:div>
            <w:div w:id="121851584">
              <w:marLeft w:val="0"/>
              <w:marRight w:val="0"/>
              <w:marTop w:val="0"/>
              <w:marBottom w:val="0"/>
              <w:divBdr>
                <w:top w:val="none" w:sz="0" w:space="0" w:color="auto"/>
                <w:left w:val="none" w:sz="0" w:space="0" w:color="auto"/>
                <w:bottom w:val="none" w:sz="0" w:space="0" w:color="auto"/>
                <w:right w:val="none" w:sz="0" w:space="0" w:color="auto"/>
              </w:divBdr>
            </w:div>
            <w:div w:id="882787687">
              <w:marLeft w:val="0"/>
              <w:marRight w:val="0"/>
              <w:marTop w:val="0"/>
              <w:marBottom w:val="0"/>
              <w:divBdr>
                <w:top w:val="none" w:sz="0" w:space="0" w:color="auto"/>
                <w:left w:val="none" w:sz="0" w:space="0" w:color="auto"/>
                <w:bottom w:val="none" w:sz="0" w:space="0" w:color="auto"/>
                <w:right w:val="none" w:sz="0" w:space="0" w:color="auto"/>
              </w:divBdr>
            </w:div>
            <w:div w:id="346056716">
              <w:marLeft w:val="0"/>
              <w:marRight w:val="0"/>
              <w:marTop w:val="0"/>
              <w:marBottom w:val="0"/>
              <w:divBdr>
                <w:top w:val="none" w:sz="0" w:space="0" w:color="auto"/>
                <w:left w:val="none" w:sz="0" w:space="0" w:color="auto"/>
                <w:bottom w:val="none" w:sz="0" w:space="0" w:color="auto"/>
                <w:right w:val="none" w:sz="0" w:space="0" w:color="auto"/>
              </w:divBdr>
            </w:div>
            <w:div w:id="883912142">
              <w:marLeft w:val="0"/>
              <w:marRight w:val="0"/>
              <w:marTop w:val="0"/>
              <w:marBottom w:val="0"/>
              <w:divBdr>
                <w:top w:val="none" w:sz="0" w:space="0" w:color="auto"/>
                <w:left w:val="none" w:sz="0" w:space="0" w:color="auto"/>
                <w:bottom w:val="none" w:sz="0" w:space="0" w:color="auto"/>
                <w:right w:val="none" w:sz="0" w:space="0" w:color="auto"/>
              </w:divBdr>
            </w:div>
          </w:divsChild>
        </w:div>
        <w:div w:id="430930115">
          <w:marLeft w:val="0"/>
          <w:marRight w:val="0"/>
          <w:marTop w:val="0"/>
          <w:marBottom w:val="0"/>
          <w:divBdr>
            <w:top w:val="none" w:sz="0" w:space="0" w:color="auto"/>
            <w:left w:val="none" w:sz="0" w:space="0" w:color="auto"/>
            <w:bottom w:val="none" w:sz="0" w:space="0" w:color="auto"/>
            <w:right w:val="none" w:sz="0" w:space="0" w:color="auto"/>
          </w:divBdr>
          <w:divsChild>
            <w:div w:id="717706577">
              <w:marLeft w:val="0"/>
              <w:marRight w:val="0"/>
              <w:marTop w:val="0"/>
              <w:marBottom w:val="0"/>
              <w:divBdr>
                <w:top w:val="none" w:sz="0" w:space="0" w:color="auto"/>
                <w:left w:val="none" w:sz="0" w:space="0" w:color="auto"/>
                <w:bottom w:val="none" w:sz="0" w:space="0" w:color="auto"/>
                <w:right w:val="none" w:sz="0" w:space="0" w:color="auto"/>
              </w:divBdr>
            </w:div>
            <w:div w:id="531383378">
              <w:marLeft w:val="0"/>
              <w:marRight w:val="0"/>
              <w:marTop w:val="0"/>
              <w:marBottom w:val="0"/>
              <w:divBdr>
                <w:top w:val="none" w:sz="0" w:space="0" w:color="auto"/>
                <w:left w:val="none" w:sz="0" w:space="0" w:color="auto"/>
                <w:bottom w:val="none" w:sz="0" w:space="0" w:color="auto"/>
                <w:right w:val="none" w:sz="0" w:space="0" w:color="auto"/>
              </w:divBdr>
            </w:div>
            <w:div w:id="180626386">
              <w:marLeft w:val="0"/>
              <w:marRight w:val="0"/>
              <w:marTop w:val="0"/>
              <w:marBottom w:val="0"/>
              <w:divBdr>
                <w:top w:val="none" w:sz="0" w:space="0" w:color="auto"/>
                <w:left w:val="none" w:sz="0" w:space="0" w:color="auto"/>
                <w:bottom w:val="none" w:sz="0" w:space="0" w:color="auto"/>
                <w:right w:val="none" w:sz="0" w:space="0" w:color="auto"/>
              </w:divBdr>
            </w:div>
            <w:div w:id="947010034">
              <w:marLeft w:val="0"/>
              <w:marRight w:val="0"/>
              <w:marTop w:val="0"/>
              <w:marBottom w:val="0"/>
              <w:divBdr>
                <w:top w:val="none" w:sz="0" w:space="0" w:color="auto"/>
                <w:left w:val="none" w:sz="0" w:space="0" w:color="auto"/>
                <w:bottom w:val="none" w:sz="0" w:space="0" w:color="auto"/>
                <w:right w:val="none" w:sz="0" w:space="0" w:color="auto"/>
              </w:divBdr>
            </w:div>
            <w:div w:id="606038655">
              <w:marLeft w:val="0"/>
              <w:marRight w:val="0"/>
              <w:marTop w:val="0"/>
              <w:marBottom w:val="0"/>
              <w:divBdr>
                <w:top w:val="none" w:sz="0" w:space="0" w:color="auto"/>
                <w:left w:val="none" w:sz="0" w:space="0" w:color="auto"/>
                <w:bottom w:val="none" w:sz="0" w:space="0" w:color="auto"/>
                <w:right w:val="none" w:sz="0" w:space="0" w:color="auto"/>
              </w:divBdr>
            </w:div>
            <w:div w:id="558396635">
              <w:marLeft w:val="0"/>
              <w:marRight w:val="0"/>
              <w:marTop w:val="0"/>
              <w:marBottom w:val="0"/>
              <w:divBdr>
                <w:top w:val="none" w:sz="0" w:space="0" w:color="auto"/>
                <w:left w:val="none" w:sz="0" w:space="0" w:color="auto"/>
                <w:bottom w:val="none" w:sz="0" w:space="0" w:color="auto"/>
                <w:right w:val="none" w:sz="0" w:space="0" w:color="auto"/>
              </w:divBdr>
            </w:div>
            <w:div w:id="612715272">
              <w:marLeft w:val="0"/>
              <w:marRight w:val="0"/>
              <w:marTop w:val="0"/>
              <w:marBottom w:val="0"/>
              <w:divBdr>
                <w:top w:val="none" w:sz="0" w:space="0" w:color="auto"/>
                <w:left w:val="none" w:sz="0" w:space="0" w:color="auto"/>
                <w:bottom w:val="none" w:sz="0" w:space="0" w:color="auto"/>
                <w:right w:val="none" w:sz="0" w:space="0" w:color="auto"/>
              </w:divBdr>
            </w:div>
            <w:div w:id="2146386242">
              <w:marLeft w:val="0"/>
              <w:marRight w:val="0"/>
              <w:marTop w:val="0"/>
              <w:marBottom w:val="0"/>
              <w:divBdr>
                <w:top w:val="none" w:sz="0" w:space="0" w:color="auto"/>
                <w:left w:val="none" w:sz="0" w:space="0" w:color="auto"/>
                <w:bottom w:val="none" w:sz="0" w:space="0" w:color="auto"/>
                <w:right w:val="none" w:sz="0" w:space="0" w:color="auto"/>
              </w:divBdr>
            </w:div>
            <w:div w:id="753012906">
              <w:marLeft w:val="0"/>
              <w:marRight w:val="0"/>
              <w:marTop w:val="0"/>
              <w:marBottom w:val="0"/>
              <w:divBdr>
                <w:top w:val="none" w:sz="0" w:space="0" w:color="auto"/>
                <w:left w:val="none" w:sz="0" w:space="0" w:color="auto"/>
                <w:bottom w:val="none" w:sz="0" w:space="0" w:color="auto"/>
                <w:right w:val="none" w:sz="0" w:space="0" w:color="auto"/>
              </w:divBdr>
            </w:div>
            <w:div w:id="16624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884">
      <w:bodyDiv w:val="1"/>
      <w:marLeft w:val="0"/>
      <w:marRight w:val="0"/>
      <w:marTop w:val="0"/>
      <w:marBottom w:val="0"/>
      <w:divBdr>
        <w:top w:val="none" w:sz="0" w:space="0" w:color="auto"/>
        <w:left w:val="none" w:sz="0" w:space="0" w:color="auto"/>
        <w:bottom w:val="none" w:sz="0" w:space="0" w:color="auto"/>
        <w:right w:val="none" w:sz="0" w:space="0" w:color="auto"/>
      </w:divBdr>
    </w:div>
    <w:div w:id="325673683">
      <w:bodyDiv w:val="1"/>
      <w:marLeft w:val="0"/>
      <w:marRight w:val="0"/>
      <w:marTop w:val="0"/>
      <w:marBottom w:val="0"/>
      <w:divBdr>
        <w:top w:val="none" w:sz="0" w:space="0" w:color="auto"/>
        <w:left w:val="none" w:sz="0" w:space="0" w:color="auto"/>
        <w:bottom w:val="none" w:sz="0" w:space="0" w:color="auto"/>
        <w:right w:val="none" w:sz="0" w:space="0" w:color="auto"/>
      </w:divBdr>
    </w:div>
    <w:div w:id="353457976">
      <w:bodyDiv w:val="1"/>
      <w:marLeft w:val="0"/>
      <w:marRight w:val="0"/>
      <w:marTop w:val="0"/>
      <w:marBottom w:val="0"/>
      <w:divBdr>
        <w:top w:val="none" w:sz="0" w:space="0" w:color="auto"/>
        <w:left w:val="none" w:sz="0" w:space="0" w:color="auto"/>
        <w:bottom w:val="none" w:sz="0" w:space="0" w:color="auto"/>
        <w:right w:val="none" w:sz="0" w:space="0" w:color="auto"/>
      </w:divBdr>
    </w:div>
    <w:div w:id="427504840">
      <w:bodyDiv w:val="1"/>
      <w:marLeft w:val="0"/>
      <w:marRight w:val="0"/>
      <w:marTop w:val="0"/>
      <w:marBottom w:val="0"/>
      <w:divBdr>
        <w:top w:val="none" w:sz="0" w:space="0" w:color="auto"/>
        <w:left w:val="none" w:sz="0" w:space="0" w:color="auto"/>
        <w:bottom w:val="none" w:sz="0" w:space="0" w:color="auto"/>
        <w:right w:val="none" w:sz="0" w:space="0" w:color="auto"/>
      </w:divBdr>
    </w:div>
    <w:div w:id="445271091">
      <w:bodyDiv w:val="1"/>
      <w:marLeft w:val="0"/>
      <w:marRight w:val="0"/>
      <w:marTop w:val="0"/>
      <w:marBottom w:val="0"/>
      <w:divBdr>
        <w:top w:val="none" w:sz="0" w:space="0" w:color="auto"/>
        <w:left w:val="none" w:sz="0" w:space="0" w:color="auto"/>
        <w:bottom w:val="none" w:sz="0" w:space="0" w:color="auto"/>
        <w:right w:val="none" w:sz="0" w:space="0" w:color="auto"/>
      </w:divBdr>
    </w:div>
    <w:div w:id="583228915">
      <w:bodyDiv w:val="1"/>
      <w:marLeft w:val="0"/>
      <w:marRight w:val="0"/>
      <w:marTop w:val="0"/>
      <w:marBottom w:val="0"/>
      <w:divBdr>
        <w:top w:val="none" w:sz="0" w:space="0" w:color="auto"/>
        <w:left w:val="none" w:sz="0" w:space="0" w:color="auto"/>
        <w:bottom w:val="none" w:sz="0" w:space="0" w:color="auto"/>
        <w:right w:val="none" w:sz="0" w:space="0" w:color="auto"/>
      </w:divBdr>
    </w:div>
    <w:div w:id="712847067">
      <w:bodyDiv w:val="1"/>
      <w:marLeft w:val="0"/>
      <w:marRight w:val="0"/>
      <w:marTop w:val="0"/>
      <w:marBottom w:val="0"/>
      <w:divBdr>
        <w:top w:val="none" w:sz="0" w:space="0" w:color="auto"/>
        <w:left w:val="none" w:sz="0" w:space="0" w:color="auto"/>
        <w:bottom w:val="none" w:sz="0" w:space="0" w:color="auto"/>
        <w:right w:val="none" w:sz="0" w:space="0" w:color="auto"/>
      </w:divBdr>
    </w:div>
    <w:div w:id="764151066">
      <w:bodyDiv w:val="1"/>
      <w:marLeft w:val="0"/>
      <w:marRight w:val="0"/>
      <w:marTop w:val="0"/>
      <w:marBottom w:val="0"/>
      <w:divBdr>
        <w:top w:val="none" w:sz="0" w:space="0" w:color="auto"/>
        <w:left w:val="none" w:sz="0" w:space="0" w:color="auto"/>
        <w:bottom w:val="none" w:sz="0" w:space="0" w:color="auto"/>
        <w:right w:val="none" w:sz="0" w:space="0" w:color="auto"/>
      </w:divBdr>
    </w:div>
    <w:div w:id="820117823">
      <w:bodyDiv w:val="1"/>
      <w:marLeft w:val="0"/>
      <w:marRight w:val="0"/>
      <w:marTop w:val="0"/>
      <w:marBottom w:val="0"/>
      <w:divBdr>
        <w:top w:val="none" w:sz="0" w:space="0" w:color="auto"/>
        <w:left w:val="none" w:sz="0" w:space="0" w:color="auto"/>
        <w:bottom w:val="none" w:sz="0" w:space="0" w:color="auto"/>
        <w:right w:val="none" w:sz="0" w:space="0" w:color="auto"/>
      </w:divBdr>
    </w:div>
    <w:div w:id="866409957">
      <w:bodyDiv w:val="1"/>
      <w:marLeft w:val="0"/>
      <w:marRight w:val="0"/>
      <w:marTop w:val="0"/>
      <w:marBottom w:val="0"/>
      <w:divBdr>
        <w:top w:val="none" w:sz="0" w:space="0" w:color="auto"/>
        <w:left w:val="none" w:sz="0" w:space="0" w:color="auto"/>
        <w:bottom w:val="none" w:sz="0" w:space="0" w:color="auto"/>
        <w:right w:val="none" w:sz="0" w:space="0" w:color="auto"/>
      </w:divBdr>
    </w:div>
    <w:div w:id="887568745">
      <w:bodyDiv w:val="1"/>
      <w:marLeft w:val="0"/>
      <w:marRight w:val="0"/>
      <w:marTop w:val="0"/>
      <w:marBottom w:val="0"/>
      <w:divBdr>
        <w:top w:val="none" w:sz="0" w:space="0" w:color="auto"/>
        <w:left w:val="none" w:sz="0" w:space="0" w:color="auto"/>
        <w:bottom w:val="none" w:sz="0" w:space="0" w:color="auto"/>
        <w:right w:val="none" w:sz="0" w:space="0" w:color="auto"/>
      </w:divBdr>
    </w:div>
    <w:div w:id="898172266">
      <w:bodyDiv w:val="1"/>
      <w:marLeft w:val="0"/>
      <w:marRight w:val="0"/>
      <w:marTop w:val="0"/>
      <w:marBottom w:val="0"/>
      <w:divBdr>
        <w:top w:val="none" w:sz="0" w:space="0" w:color="auto"/>
        <w:left w:val="none" w:sz="0" w:space="0" w:color="auto"/>
        <w:bottom w:val="none" w:sz="0" w:space="0" w:color="auto"/>
        <w:right w:val="none" w:sz="0" w:space="0" w:color="auto"/>
      </w:divBdr>
    </w:div>
    <w:div w:id="905185419">
      <w:bodyDiv w:val="1"/>
      <w:marLeft w:val="0"/>
      <w:marRight w:val="0"/>
      <w:marTop w:val="0"/>
      <w:marBottom w:val="0"/>
      <w:divBdr>
        <w:top w:val="none" w:sz="0" w:space="0" w:color="auto"/>
        <w:left w:val="none" w:sz="0" w:space="0" w:color="auto"/>
        <w:bottom w:val="none" w:sz="0" w:space="0" w:color="auto"/>
        <w:right w:val="none" w:sz="0" w:space="0" w:color="auto"/>
      </w:divBdr>
      <w:divsChild>
        <w:div w:id="949316567">
          <w:marLeft w:val="547"/>
          <w:marRight w:val="0"/>
          <w:marTop w:val="0"/>
          <w:marBottom w:val="0"/>
          <w:divBdr>
            <w:top w:val="none" w:sz="0" w:space="0" w:color="auto"/>
            <w:left w:val="none" w:sz="0" w:space="0" w:color="auto"/>
            <w:bottom w:val="none" w:sz="0" w:space="0" w:color="auto"/>
            <w:right w:val="none" w:sz="0" w:space="0" w:color="auto"/>
          </w:divBdr>
        </w:div>
      </w:divsChild>
    </w:div>
    <w:div w:id="1021928703">
      <w:bodyDiv w:val="1"/>
      <w:marLeft w:val="0"/>
      <w:marRight w:val="0"/>
      <w:marTop w:val="0"/>
      <w:marBottom w:val="0"/>
      <w:divBdr>
        <w:top w:val="none" w:sz="0" w:space="0" w:color="auto"/>
        <w:left w:val="none" w:sz="0" w:space="0" w:color="auto"/>
        <w:bottom w:val="none" w:sz="0" w:space="0" w:color="auto"/>
        <w:right w:val="none" w:sz="0" w:space="0" w:color="auto"/>
      </w:divBdr>
    </w:div>
    <w:div w:id="1041325630">
      <w:bodyDiv w:val="1"/>
      <w:marLeft w:val="0"/>
      <w:marRight w:val="0"/>
      <w:marTop w:val="0"/>
      <w:marBottom w:val="0"/>
      <w:divBdr>
        <w:top w:val="none" w:sz="0" w:space="0" w:color="auto"/>
        <w:left w:val="none" w:sz="0" w:space="0" w:color="auto"/>
        <w:bottom w:val="none" w:sz="0" w:space="0" w:color="auto"/>
        <w:right w:val="none" w:sz="0" w:space="0" w:color="auto"/>
      </w:divBdr>
    </w:div>
    <w:div w:id="1093821066">
      <w:bodyDiv w:val="1"/>
      <w:marLeft w:val="0"/>
      <w:marRight w:val="0"/>
      <w:marTop w:val="0"/>
      <w:marBottom w:val="0"/>
      <w:divBdr>
        <w:top w:val="none" w:sz="0" w:space="0" w:color="auto"/>
        <w:left w:val="none" w:sz="0" w:space="0" w:color="auto"/>
        <w:bottom w:val="none" w:sz="0" w:space="0" w:color="auto"/>
        <w:right w:val="none" w:sz="0" w:space="0" w:color="auto"/>
      </w:divBdr>
      <w:divsChild>
        <w:div w:id="137382915">
          <w:marLeft w:val="0"/>
          <w:marRight w:val="0"/>
          <w:marTop w:val="0"/>
          <w:marBottom w:val="0"/>
          <w:divBdr>
            <w:top w:val="none" w:sz="0" w:space="0" w:color="auto"/>
            <w:left w:val="none" w:sz="0" w:space="0" w:color="auto"/>
            <w:bottom w:val="none" w:sz="0" w:space="0" w:color="auto"/>
            <w:right w:val="none" w:sz="0" w:space="0" w:color="auto"/>
          </w:divBdr>
        </w:div>
        <w:div w:id="1005595683">
          <w:marLeft w:val="0"/>
          <w:marRight w:val="0"/>
          <w:marTop w:val="0"/>
          <w:marBottom w:val="0"/>
          <w:divBdr>
            <w:top w:val="none" w:sz="0" w:space="0" w:color="auto"/>
            <w:left w:val="none" w:sz="0" w:space="0" w:color="auto"/>
            <w:bottom w:val="none" w:sz="0" w:space="0" w:color="auto"/>
            <w:right w:val="none" w:sz="0" w:space="0" w:color="auto"/>
          </w:divBdr>
        </w:div>
        <w:div w:id="1389451304">
          <w:marLeft w:val="0"/>
          <w:marRight w:val="0"/>
          <w:marTop w:val="0"/>
          <w:marBottom w:val="0"/>
          <w:divBdr>
            <w:top w:val="none" w:sz="0" w:space="0" w:color="auto"/>
            <w:left w:val="none" w:sz="0" w:space="0" w:color="auto"/>
            <w:bottom w:val="none" w:sz="0" w:space="0" w:color="auto"/>
            <w:right w:val="none" w:sz="0" w:space="0" w:color="auto"/>
          </w:divBdr>
        </w:div>
        <w:div w:id="212280148">
          <w:marLeft w:val="0"/>
          <w:marRight w:val="0"/>
          <w:marTop w:val="0"/>
          <w:marBottom w:val="0"/>
          <w:divBdr>
            <w:top w:val="none" w:sz="0" w:space="0" w:color="auto"/>
            <w:left w:val="none" w:sz="0" w:space="0" w:color="auto"/>
            <w:bottom w:val="none" w:sz="0" w:space="0" w:color="auto"/>
            <w:right w:val="none" w:sz="0" w:space="0" w:color="auto"/>
          </w:divBdr>
        </w:div>
        <w:div w:id="1433742939">
          <w:marLeft w:val="0"/>
          <w:marRight w:val="0"/>
          <w:marTop w:val="0"/>
          <w:marBottom w:val="0"/>
          <w:divBdr>
            <w:top w:val="none" w:sz="0" w:space="0" w:color="auto"/>
            <w:left w:val="none" w:sz="0" w:space="0" w:color="auto"/>
            <w:bottom w:val="none" w:sz="0" w:space="0" w:color="auto"/>
            <w:right w:val="none" w:sz="0" w:space="0" w:color="auto"/>
          </w:divBdr>
        </w:div>
        <w:div w:id="1578781690">
          <w:marLeft w:val="0"/>
          <w:marRight w:val="0"/>
          <w:marTop w:val="0"/>
          <w:marBottom w:val="0"/>
          <w:divBdr>
            <w:top w:val="none" w:sz="0" w:space="0" w:color="auto"/>
            <w:left w:val="none" w:sz="0" w:space="0" w:color="auto"/>
            <w:bottom w:val="none" w:sz="0" w:space="0" w:color="auto"/>
            <w:right w:val="none" w:sz="0" w:space="0" w:color="auto"/>
          </w:divBdr>
        </w:div>
        <w:div w:id="1394818456">
          <w:marLeft w:val="0"/>
          <w:marRight w:val="0"/>
          <w:marTop w:val="0"/>
          <w:marBottom w:val="0"/>
          <w:divBdr>
            <w:top w:val="none" w:sz="0" w:space="0" w:color="auto"/>
            <w:left w:val="none" w:sz="0" w:space="0" w:color="auto"/>
            <w:bottom w:val="none" w:sz="0" w:space="0" w:color="auto"/>
            <w:right w:val="none" w:sz="0" w:space="0" w:color="auto"/>
          </w:divBdr>
        </w:div>
        <w:div w:id="461845934">
          <w:marLeft w:val="0"/>
          <w:marRight w:val="0"/>
          <w:marTop w:val="0"/>
          <w:marBottom w:val="0"/>
          <w:divBdr>
            <w:top w:val="none" w:sz="0" w:space="0" w:color="auto"/>
            <w:left w:val="none" w:sz="0" w:space="0" w:color="auto"/>
            <w:bottom w:val="none" w:sz="0" w:space="0" w:color="auto"/>
            <w:right w:val="none" w:sz="0" w:space="0" w:color="auto"/>
          </w:divBdr>
        </w:div>
        <w:div w:id="1640840280">
          <w:marLeft w:val="0"/>
          <w:marRight w:val="0"/>
          <w:marTop w:val="0"/>
          <w:marBottom w:val="0"/>
          <w:divBdr>
            <w:top w:val="none" w:sz="0" w:space="0" w:color="auto"/>
            <w:left w:val="none" w:sz="0" w:space="0" w:color="auto"/>
            <w:bottom w:val="none" w:sz="0" w:space="0" w:color="auto"/>
            <w:right w:val="none" w:sz="0" w:space="0" w:color="auto"/>
          </w:divBdr>
        </w:div>
        <w:div w:id="94176154">
          <w:marLeft w:val="0"/>
          <w:marRight w:val="0"/>
          <w:marTop w:val="0"/>
          <w:marBottom w:val="0"/>
          <w:divBdr>
            <w:top w:val="none" w:sz="0" w:space="0" w:color="auto"/>
            <w:left w:val="none" w:sz="0" w:space="0" w:color="auto"/>
            <w:bottom w:val="none" w:sz="0" w:space="0" w:color="auto"/>
            <w:right w:val="none" w:sz="0" w:space="0" w:color="auto"/>
          </w:divBdr>
        </w:div>
        <w:div w:id="1032724025">
          <w:marLeft w:val="0"/>
          <w:marRight w:val="0"/>
          <w:marTop w:val="0"/>
          <w:marBottom w:val="0"/>
          <w:divBdr>
            <w:top w:val="none" w:sz="0" w:space="0" w:color="auto"/>
            <w:left w:val="none" w:sz="0" w:space="0" w:color="auto"/>
            <w:bottom w:val="none" w:sz="0" w:space="0" w:color="auto"/>
            <w:right w:val="none" w:sz="0" w:space="0" w:color="auto"/>
          </w:divBdr>
        </w:div>
        <w:div w:id="1879778262">
          <w:marLeft w:val="0"/>
          <w:marRight w:val="0"/>
          <w:marTop w:val="0"/>
          <w:marBottom w:val="0"/>
          <w:divBdr>
            <w:top w:val="none" w:sz="0" w:space="0" w:color="auto"/>
            <w:left w:val="none" w:sz="0" w:space="0" w:color="auto"/>
            <w:bottom w:val="none" w:sz="0" w:space="0" w:color="auto"/>
            <w:right w:val="none" w:sz="0" w:space="0" w:color="auto"/>
          </w:divBdr>
        </w:div>
        <w:div w:id="1442263895">
          <w:marLeft w:val="0"/>
          <w:marRight w:val="0"/>
          <w:marTop w:val="0"/>
          <w:marBottom w:val="0"/>
          <w:divBdr>
            <w:top w:val="none" w:sz="0" w:space="0" w:color="auto"/>
            <w:left w:val="none" w:sz="0" w:space="0" w:color="auto"/>
            <w:bottom w:val="none" w:sz="0" w:space="0" w:color="auto"/>
            <w:right w:val="none" w:sz="0" w:space="0" w:color="auto"/>
          </w:divBdr>
        </w:div>
        <w:div w:id="936139069">
          <w:marLeft w:val="0"/>
          <w:marRight w:val="0"/>
          <w:marTop w:val="0"/>
          <w:marBottom w:val="0"/>
          <w:divBdr>
            <w:top w:val="none" w:sz="0" w:space="0" w:color="auto"/>
            <w:left w:val="none" w:sz="0" w:space="0" w:color="auto"/>
            <w:bottom w:val="none" w:sz="0" w:space="0" w:color="auto"/>
            <w:right w:val="none" w:sz="0" w:space="0" w:color="auto"/>
          </w:divBdr>
        </w:div>
        <w:div w:id="185489738">
          <w:marLeft w:val="0"/>
          <w:marRight w:val="0"/>
          <w:marTop w:val="0"/>
          <w:marBottom w:val="0"/>
          <w:divBdr>
            <w:top w:val="none" w:sz="0" w:space="0" w:color="auto"/>
            <w:left w:val="none" w:sz="0" w:space="0" w:color="auto"/>
            <w:bottom w:val="none" w:sz="0" w:space="0" w:color="auto"/>
            <w:right w:val="none" w:sz="0" w:space="0" w:color="auto"/>
          </w:divBdr>
        </w:div>
        <w:div w:id="199558861">
          <w:marLeft w:val="0"/>
          <w:marRight w:val="0"/>
          <w:marTop w:val="0"/>
          <w:marBottom w:val="0"/>
          <w:divBdr>
            <w:top w:val="none" w:sz="0" w:space="0" w:color="auto"/>
            <w:left w:val="none" w:sz="0" w:space="0" w:color="auto"/>
            <w:bottom w:val="none" w:sz="0" w:space="0" w:color="auto"/>
            <w:right w:val="none" w:sz="0" w:space="0" w:color="auto"/>
          </w:divBdr>
        </w:div>
        <w:div w:id="1921328109">
          <w:marLeft w:val="0"/>
          <w:marRight w:val="0"/>
          <w:marTop w:val="0"/>
          <w:marBottom w:val="0"/>
          <w:divBdr>
            <w:top w:val="none" w:sz="0" w:space="0" w:color="auto"/>
            <w:left w:val="none" w:sz="0" w:space="0" w:color="auto"/>
            <w:bottom w:val="none" w:sz="0" w:space="0" w:color="auto"/>
            <w:right w:val="none" w:sz="0" w:space="0" w:color="auto"/>
          </w:divBdr>
        </w:div>
        <w:div w:id="1429932644">
          <w:marLeft w:val="0"/>
          <w:marRight w:val="0"/>
          <w:marTop w:val="0"/>
          <w:marBottom w:val="0"/>
          <w:divBdr>
            <w:top w:val="none" w:sz="0" w:space="0" w:color="auto"/>
            <w:left w:val="none" w:sz="0" w:space="0" w:color="auto"/>
            <w:bottom w:val="none" w:sz="0" w:space="0" w:color="auto"/>
            <w:right w:val="none" w:sz="0" w:space="0" w:color="auto"/>
          </w:divBdr>
        </w:div>
        <w:div w:id="641816300">
          <w:marLeft w:val="0"/>
          <w:marRight w:val="0"/>
          <w:marTop w:val="0"/>
          <w:marBottom w:val="0"/>
          <w:divBdr>
            <w:top w:val="none" w:sz="0" w:space="0" w:color="auto"/>
            <w:left w:val="none" w:sz="0" w:space="0" w:color="auto"/>
            <w:bottom w:val="none" w:sz="0" w:space="0" w:color="auto"/>
            <w:right w:val="none" w:sz="0" w:space="0" w:color="auto"/>
          </w:divBdr>
        </w:div>
        <w:div w:id="1186019489">
          <w:marLeft w:val="0"/>
          <w:marRight w:val="0"/>
          <w:marTop w:val="0"/>
          <w:marBottom w:val="0"/>
          <w:divBdr>
            <w:top w:val="none" w:sz="0" w:space="0" w:color="auto"/>
            <w:left w:val="none" w:sz="0" w:space="0" w:color="auto"/>
            <w:bottom w:val="none" w:sz="0" w:space="0" w:color="auto"/>
            <w:right w:val="none" w:sz="0" w:space="0" w:color="auto"/>
          </w:divBdr>
        </w:div>
        <w:div w:id="168757465">
          <w:marLeft w:val="0"/>
          <w:marRight w:val="0"/>
          <w:marTop w:val="0"/>
          <w:marBottom w:val="0"/>
          <w:divBdr>
            <w:top w:val="none" w:sz="0" w:space="0" w:color="auto"/>
            <w:left w:val="none" w:sz="0" w:space="0" w:color="auto"/>
            <w:bottom w:val="none" w:sz="0" w:space="0" w:color="auto"/>
            <w:right w:val="none" w:sz="0" w:space="0" w:color="auto"/>
          </w:divBdr>
        </w:div>
        <w:div w:id="163128358">
          <w:marLeft w:val="0"/>
          <w:marRight w:val="0"/>
          <w:marTop w:val="0"/>
          <w:marBottom w:val="0"/>
          <w:divBdr>
            <w:top w:val="none" w:sz="0" w:space="0" w:color="auto"/>
            <w:left w:val="none" w:sz="0" w:space="0" w:color="auto"/>
            <w:bottom w:val="none" w:sz="0" w:space="0" w:color="auto"/>
            <w:right w:val="none" w:sz="0" w:space="0" w:color="auto"/>
          </w:divBdr>
        </w:div>
        <w:div w:id="1579286815">
          <w:marLeft w:val="0"/>
          <w:marRight w:val="0"/>
          <w:marTop w:val="0"/>
          <w:marBottom w:val="0"/>
          <w:divBdr>
            <w:top w:val="none" w:sz="0" w:space="0" w:color="auto"/>
            <w:left w:val="none" w:sz="0" w:space="0" w:color="auto"/>
            <w:bottom w:val="none" w:sz="0" w:space="0" w:color="auto"/>
            <w:right w:val="none" w:sz="0" w:space="0" w:color="auto"/>
          </w:divBdr>
        </w:div>
        <w:div w:id="70011756">
          <w:marLeft w:val="0"/>
          <w:marRight w:val="0"/>
          <w:marTop w:val="0"/>
          <w:marBottom w:val="0"/>
          <w:divBdr>
            <w:top w:val="none" w:sz="0" w:space="0" w:color="auto"/>
            <w:left w:val="none" w:sz="0" w:space="0" w:color="auto"/>
            <w:bottom w:val="none" w:sz="0" w:space="0" w:color="auto"/>
            <w:right w:val="none" w:sz="0" w:space="0" w:color="auto"/>
          </w:divBdr>
        </w:div>
        <w:div w:id="2130542267">
          <w:marLeft w:val="0"/>
          <w:marRight w:val="0"/>
          <w:marTop w:val="0"/>
          <w:marBottom w:val="0"/>
          <w:divBdr>
            <w:top w:val="none" w:sz="0" w:space="0" w:color="auto"/>
            <w:left w:val="none" w:sz="0" w:space="0" w:color="auto"/>
            <w:bottom w:val="none" w:sz="0" w:space="0" w:color="auto"/>
            <w:right w:val="none" w:sz="0" w:space="0" w:color="auto"/>
          </w:divBdr>
        </w:div>
        <w:div w:id="1933663202">
          <w:marLeft w:val="0"/>
          <w:marRight w:val="0"/>
          <w:marTop w:val="0"/>
          <w:marBottom w:val="0"/>
          <w:divBdr>
            <w:top w:val="none" w:sz="0" w:space="0" w:color="auto"/>
            <w:left w:val="none" w:sz="0" w:space="0" w:color="auto"/>
            <w:bottom w:val="none" w:sz="0" w:space="0" w:color="auto"/>
            <w:right w:val="none" w:sz="0" w:space="0" w:color="auto"/>
          </w:divBdr>
        </w:div>
        <w:div w:id="9725433">
          <w:marLeft w:val="0"/>
          <w:marRight w:val="0"/>
          <w:marTop w:val="0"/>
          <w:marBottom w:val="0"/>
          <w:divBdr>
            <w:top w:val="none" w:sz="0" w:space="0" w:color="auto"/>
            <w:left w:val="none" w:sz="0" w:space="0" w:color="auto"/>
            <w:bottom w:val="none" w:sz="0" w:space="0" w:color="auto"/>
            <w:right w:val="none" w:sz="0" w:space="0" w:color="auto"/>
          </w:divBdr>
        </w:div>
        <w:div w:id="642975717">
          <w:marLeft w:val="0"/>
          <w:marRight w:val="0"/>
          <w:marTop w:val="0"/>
          <w:marBottom w:val="0"/>
          <w:divBdr>
            <w:top w:val="none" w:sz="0" w:space="0" w:color="auto"/>
            <w:left w:val="none" w:sz="0" w:space="0" w:color="auto"/>
            <w:bottom w:val="none" w:sz="0" w:space="0" w:color="auto"/>
            <w:right w:val="none" w:sz="0" w:space="0" w:color="auto"/>
          </w:divBdr>
        </w:div>
        <w:div w:id="1441141235">
          <w:marLeft w:val="0"/>
          <w:marRight w:val="0"/>
          <w:marTop w:val="0"/>
          <w:marBottom w:val="0"/>
          <w:divBdr>
            <w:top w:val="none" w:sz="0" w:space="0" w:color="auto"/>
            <w:left w:val="none" w:sz="0" w:space="0" w:color="auto"/>
            <w:bottom w:val="none" w:sz="0" w:space="0" w:color="auto"/>
            <w:right w:val="none" w:sz="0" w:space="0" w:color="auto"/>
          </w:divBdr>
        </w:div>
        <w:div w:id="502470617">
          <w:marLeft w:val="0"/>
          <w:marRight w:val="0"/>
          <w:marTop w:val="0"/>
          <w:marBottom w:val="0"/>
          <w:divBdr>
            <w:top w:val="none" w:sz="0" w:space="0" w:color="auto"/>
            <w:left w:val="none" w:sz="0" w:space="0" w:color="auto"/>
            <w:bottom w:val="none" w:sz="0" w:space="0" w:color="auto"/>
            <w:right w:val="none" w:sz="0" w:space="0" w:color="auto"/>
          </w:divBdr>
        </w:div>
        <w:div w:id="1789467223">
          <w:marLeft w:val="0"/>
          <w:marRight w:val="0"/>
          <w:marTop w:val="0"/>
          <w:marBottom w:val="0"/>
          <w:divBdr>
            <w:top w:val="none" w:sz="0" w:space="0" w:color="auto"/>
            <w:left w:val="none" w:sz="0" w:space="0" w:color="auto"/>
            <w:bottom w:val="none" w:sz="0" w:space="0" w:color="auto"/>
            <w:right w:val="none" w:sz="0" w:space="0" w:color="auto"/>
          </w:divBdr>
        </w:div>
        <w:div w:id="1468942">
          <w:marLeft w:val="0"/>
          <w:marRight w:val="0"/>
          <w:marTop w:val="0"/>
          <w:marBottom w:val="0"/>
          <w:divBdr>
            <w:top w:val="none" w:sz="0" w:space="0" w:color="auto"/>
            <w:left w:val="none" w:sz="0" w:space="0" w:color="auto"/>
            <w:bottom w:val="none" w:sz="0" w:space="0" w:color="auto"/>
            <w:right w:val="none" w:sz="0" w:space="0" w:color="auto"/>
          </w:divBdr>
        </w:div>
        <w:div w:id="1328633226">
          <w:marLeft w:val="0"/>
          <w:marRight w:val="0"/>
          <w:marTop w:val="0"/>
          <w:marBottom w:val="0"/>
          <w:divBdr>
            <w:top w:val="none" w:sz="0" w:space="0" w:color="auto"/>
            <w:left w:val="none" w:sz="0" w:space="0" w:color="auto"/>
            <w:bottom w:val="none" w:sz="0" w:space="0" w:color="auto"/>
            <w:right w:val="none" w:sz="0" w:space="0" w:color="auto"/>
          </w:divBdr>
        </w:div>
        <w:div w:id="779570039">
          <w:marLeft w:val="0"/>
          <w:marRight w:val="0"/>
          <w:marTop w:val="0"/>
          <w:marBottom w:val="0"/>
          <w:divBdr>
            <w:top w:val="none" w:sz="0" w:space="0" w:color="auto"/>
            <w:left w:val="none" w:sz="0" w:space="0" w:color="auto"/>
            <w:bottom w:val="none" w:sz="0" w:space="0" w:color="auto"/>
            <w:right w:val="none" w:sz="0" w:space="0" w:color="auto"/>
          </w:divBdr>
        </w:div>
        <w:div w:id="1033926269">
          <w:marLeft w:val="0"/>
          <w:marRight w:val="0"/>
          <w:marTop w:val="0"/>
          <w:marBottom w:val="0"/>
          <w:divBdr>
            <w:top w:val="none" w:sz="0" w:space="0" w:color="auto"/>
            <w:left w:val="none" w:sz="0" w:space="0" w:color="auto"/>
            <w:bottom w:val="none" w:sz="0" w:space="0" w:color="auto"/>
            <w:right w:val="none" w:sz="0" w:space="0" w:color="auto"/>
          </w:divBdr>
        </w:div>
        <w:div w:id="944187838">
          <w:marLeft w:val="0"/>
          <w:marRight w:val="0"/>
          <w:marTop w:val="0"/>
          <w:marBottom w:val="0"/>
          <w:divBdr>
            <w:top w:val="none" w:sz="0" w:space="0" w:color="auto"/>
            <w:left w:val="none" w:sz="0" w:space="0" w:color="auto"/>
            <w:bottom w:val="none" w:sz="0" w:space="0" w:color="auto"/>
            <w:right w:val="none" w:sz="0" w:space="0" w:color="auto"/>
          </w:divBdr>
        </w:div>
        <w:div w:id="2089232577">
          <w:marLeft w:val="0"/>
          <w:marRight w:val="0"/>
          <w:marTop w:val="0"/>
          <w:marBottom w:val="0"/>
          <w:divBdr>
            <w:top w:val="none" w:sz="0" w:space="0" w:color="auto"/>
            <w:left w:val="none" w:sz="0" w:space="0" w:color="auto"/>
            <w:bottom w:val="none" w:sz="0" w:space="0" w:color="auto"/>
            <w:right w:val="none" w:sz="0" w:space="0" w:color="auto"/>
          </w:divBdr>
        </w:div>
      </w:divsChild>
    </w:div>
    <w:div w:id="1108738673">
      <w:bodyDiv w:val="1"/>
      <w:marLeft w:val="0"/>
      <w:marRight w:val="0"/>
      <w:marTop w:val="0"/>
      <w:marBottom w:val="0"/>
      <w:divBdr>
        <w:top w:val="none" w:sz="0" w:space="0" w:color="auto"/>
        <w:left w:val="none" w:sz="0" w:space="0" w:color="auto"/>
        <w:bottom w:val="none" w:sz="0" w:space="0" w:color="auto"/>
        <w:right w:val="none" w:sz="0" w:space="0" w:color="auto"/>
      </w:divBdr>
    </w:div>
    <w:div w:id="1125778342">
      <w:bodyDiv w:val="1"/>
      <w:marLeft w:val="0"/>
      <w:marRight w:val="0"/>
      <w:marTop w:val="0"/>
      <w:marBottom w:val="0"/>
      <w:divBdr>
        <w:top w:val="none" w:sz="0" w:space="0" w:color="auto"/>
        <w:left w:val="none" w:sz="0" w:space="0" w:color="auto"/>
        <w:bottom w:val="none" w:sz="0" w:space="0" w:color="auto"/>
        <w:right w:val="none" w:sz="0" w:space="0" w:color="auto"/>
      </w:divBdr>
    </w:div>
    <w:div w:id="1391223026">
      <w:bodyDiv w:val="1"/>
      <w:marLeft w:val="0"/>
      <w:marRight w:val="0"/>
      <w:marTop w:val="0"/>
      <w:marBottom w:val="0"/>
      <w:divBdr>
        <w:top w:val="none" w:sz="0" w:space="0" w:color="auto"/>
        <w:left w:val="none" w:sz="0" w:space="0" w:color="auto"/>
        <w:bottom w:val="none" w:sz="0" w:space="0" w:color="auto"/>
        <w:right w:val="none" w:sz="0" w:space="0" w:color="auto"/>
      </w:divBdr>
    </w:div>
    <w:div w:id="1408725007">
      <w:bodyDiv w:val="1"/>
      <w:marLeft w:val="0"/>
      <w:marRight w:val="0"/>
      <w:marTop w:val="0"/>
      <w:marBottom w:val="0"/>
      <w:divBdr>
        <w:top w:val="none" w:sz="0" w:space="0" w:color="auto"/>
        <w:left w:val="none" w:sz="0" w:space="0" w:color="auto"/>
        <w:bottom w:val="none" w:sz="0" w:space="0" w:color="auto"/>
        <w:right w:val="none" w:sz="0" w:space="0" w:color="auto"/>
      </w:divBdr>
    </w:div>
    <w:div w:id="1478567656">
      <w:bodyDiv w:val="1"/>
      <w:marLeft w:val="0"/>
      <w:marRight w:val="0"/>
      <w:marTop w:val="0"/>
      <w:marBottom w:val="0"/>
      <w:divBdr>
        <w:top w:val="none" w:sz="0" w:space="0" w:color="auto"/>
        <w:left w:val="none" w:sz="0" w:space="0" w:color="auto"/>
        <w:bottom w:val="none" w:sz="0" w:space="0" w:color="auto"/>
        <w:right w:val="none" w:sz="0" w:space="0" w:color="auto"/>
      </w:divBdr>
    </w:div>
    <w:div w:id="1517229400">
      <w:bodyDiv w:val="1"/>
      <w:marLeft w:val="0"/>
      <w:marRight w:val="0"/>
      <w:marTop w:val="0"/>
      <w:marBottom w:val="0"/>
      <w:divBdr>
        <w:top w:val="none" w:sz="0" w:space="0" w:color="auto"/>
        <w:left w:val="none" w:sz="0" w:space="0" w:color="auto"/>
        <w:bottom w:val="none" w:sz="0" w:space="0" w:color="auto"/>
        <w:right w:val="none" w:sz="0" w:space="0" w:color="auto"/>
      </w:divBdr>
    </w:div>
    <w:div w:id="1556038491">
      <w:bodyDiv w:val="1"/>
      <w:marLeft w:val="0"/>
      <w:marRight w:val="0"/>
      <w:marTop w:val="0"/>
      <w:marBottom w:val="0"/>
      <w:divBdr>
        <w:top w:val="none" w:sz="0" w:space="0" w:color="auto"/>
        <w:left w:val="none" w:sz="0" w:space="0" w:color="auto"/>
        <w:bottom w:val="none" w:sz="0" w:space="0" w:color="auto"/>
        <w:right w:val="none" w:sz="0" w:space="0" w:color="auto"/>
      </w:divBdr>
    </w:div>
    <w:div w:id="1615743366">
      <w:bodyDiv w:val="1"/>
      <w:marLeft w:val="0"/>
      <w:marRight w:val="0"/>
      <w:marTop w:val="0"/>
      <w:marBottom w:val="0"/>
      <w:divBdr>
        <w:top w:val="none" w:sz="0" w:space="0" w:color="auto"/>
        <w:left w:val="none" w:sz="0" w:space="0" w:color="auto"/>
        <w:bottom w:val="none" w:sz="0" w:space="0" w:color="auto"/>
        <w:right w:val="none" w:sz="0" w:space="0" w:color="auto"/>
      </w:divBdr>
    </w:div>
    <w:div w:id="1701936764">
      <w:bodyDiv w:val="1"/>
      <w:marLeft w:val="0"/>
      <w:marRight w:val="0"/>
      <w:marTop w:val="0"/>
      <w:marBottom w:val="0"/>
      <w:divBdr>
        <w:top w:val="none" w:sz="0" w:space="0" w:color="auto"/>
        <w:left w:val="none" w:sz="0" w:space="0" w:color="auto"/>
        <w:bottom w:val="none" w:sz="0" w:space="0" w:color="auto"/>
        <w:right w:val="none" w:sz="0" w:space="0" w:color="auto"/>
      </w:divBdr>
      <w:divsChild>
        <w:div w:id="1600260504">
          <w:marLeft w:val="0"/>
          <w:marRight w:val="0"/>
          <w:marTop w:val="0"/>
          <w:marBottom w:val="0"/>
          <w:divBdr>
            <w:top w:val="none" w:sz="0" w:space="0" w:color="auto"/>
            <w:left w:val="none" w:sz="0" w:space="0" w:color="auto"/>
            <w:bottom w:val="none" w:sz="0" w:space="0" w:color="auto"/>
            <w:right w:val="none" w:sz="0" w:space="0" w:color="auto"/>
          </w:divBdr>
        </w:div>
        <w:div w:id="705758365">
          <w:marLeft w:val="0"/>
          <w:marRight w:val="0"/>
          <w:marTop w:val="0"/>
          <w:marBottom w:val="0"/>
          <w:divBdr>
            <w:top w:val="none" w:sz="0" w:space="0" w:color="auto"/>
            <w:left w:val="none" w:sz="0" w:space="0" w:color="auto"/>
            <w:bottom w:val="none" w:sz="0" w:space="0" w:color="auto"/>
            <w:right w:val="none" w:sz="0" w:space="0" w:color="auto"/>
          </w:divBdr>
        </w:div>
        <w:div w:id="2079161504">
          <w:marLeft w:val="0"/>
          <w:marRight w:val="0"/>
          <w:marTop w:val="0"/>
          <w:marBottom w:val="0"/>
          <w:divBdr>
            <w:top w:val="none" w:sz="0" w:space="0" w:color="auto"/>
            <w:left w:val="none" w:sz="0" w:space="0" w:color="auto"/>
            <w:bottom w:val="none" w:sz="0" w:space="0" w:color="auto"/>
            <w:right w:val="none" w:sz="0" w:space="0" w:color="auto"/>
          </w:divBdr>
        </w:div>
        <w:div w:id="564608597">
          <w:marLeft w:val="0"/>
          <w:marRight w:val="0"/>
          <w:marTop w:val="0"/>
          <w:marBottom w:val="0"/>
          <w:divBdr>
            <w:top w:val="none" w:sz="0" w:space="0" w:color="auto"/>
            <w:left w:val="none" w:sz="0" w:space="0" w:color="auto"/>
            <w:bottom w:val="none" w:sz="0" w:space="0" w:color="auto"/>
            <w:right w:val="none" w:sz="0" w:space="0" w:color="auto"/>
          </w:divBdr>
        </w:div>
        <w:div w:id="1491825902">
          <w:marLeft w:val="0"/>
          <w:marRight w:val="0"/>
          <w:marTop w:val="0"/>
          <w:marBottom w:val="0"/>
          <w:divBdr>
            <w:top w:val="none" w:sz="0" w:space="0" w:color="auto"/>
            <w:left w:val="none" w:sz="0" w:space="0" w:color="auto"/>
            <w:bottom w:val="none" w:sz="0" w:space="0" w:color="auto"/>
            <w:right w:val="none" w:sz="0" w:space="0" w:color="auto"/>
          </w:divBdr>
        </w:div>
        <w:div w:id="2109504017">
          <w:marLeft w:val="0"/>
          <w:marRight w:val="0"/>
          <w:marTop w:val="0"/>
          <w:marBottom w:val="0"/>
          <w:divBdr>
            <w:top w:val="none" w:sz="0" w:space="0" w:color="auto"/>
            <w:left w:val="none" w:sz="0" w:space="0" w:color="auto"/>
            <w:bottom w:val="none" w:sz="0" w:space="0" w:color="auto"/>
            <w:right w:val="none" w:sz="0" w:space="0" w:color="auto"/>
          </w:divBdr>
        </w:div>
        <w:div w:id="493490229">
          <w:marLeft w:val="0"/>
          <w:marRight w:val="0"/>
          <w:marTop w:val="0"/>
          <w:marBottom w:val="0"/>
          <w:divBdr>
            <w:top w:val="none" w:sz="0" w:space="0" w:color="auto"/>
            <w:left w:val="none" w:sz="0" w:space="0" w:color="auto"/>
            <w:bottom w:val="none" w:sz="0" w:space="0" w:color="auto"/>
            <w:right w:val="none" w:sz="0" w:space="0" w:color="auto"/>
          </w:divBdr>
        </w:div>
        <w:div w:id="1103571678">
          <w:marLeft w:val="0"/>
          <w:marRight w:val="0"/>
          <w:marTop w:val="0"/>
          <w:marBottom w:val="0"/>
          <w:divBdr>
            <w:top w:val="none" w:sz="0" w:space="0" w:color="auto"/>
            <w:left w:val="none" w:sz="0" w:space="0" w:color="auto"/>
            <w:bottom w:val="none" w:sz="0" w:space="0" w:color="auto"/>
            <w:right w:val="none" w:sz="0" w:space="0" w:color="auto"/>
          </w:divBdr>
        </w:div>
        <w:div w:id="731924603">
          <w:marLeft w:val="0"/>
          <w:marRight w:val="0"/>
          <w:marTop w:val="0"/>
          <w:marBottom w:val="0"/>
          <w:divBdr>
            <w:top w:val="none" w:sz="0" w:space="0" w:color="auto"/>
            <w:left w:val="none" w:sz="0" w:space="0" w:color="auto"/>
            <w:bottom w:val="none" w:sz="0" w:space="0" w:color="auto"/>
            <w:right w:val="none" w:sz="0" w:space="0" w:color="auto"/>
          </w:divBdr>
        </w:div>
        <w:div w:id="557858281">
          <w:marLeft w:val="0"/>
          <w:marRight w:val="0"/>
          <w:marTop w:val="0"/>
          <w:marBottom w:val="0"/>
          <w:divBdr>
            <w:top w:val="none" w:sz="0" w:space="0" w:color="auto"/>
            <w:left w:val="none" w:sz="0" w:space="0" w:color="auto"/>
            <w:bottom w:val="none" w:sz="0" w:space="0" w:color="auto"/>
            <w:right w:val="none" w:sz="0" w:space="0" w:color="auto"/>
          </w:divBdr>
        </w:div>
        <w:div w:id="803233675">
          <w:marLeft w:val="0"/>
          <w:marRight w:val="0"/>
          <w:marTop w:val="0"/>
          <w:marBottom w:val="0"/>
          <w:divBdr>
            <w:top w:val="none" w:sz="0" w:space="0" w:color="auto"/>
            <w:left w:val="none" w:sz="0" w:space="0" w:color="auto"/>
            <w:bottom w:val="none" w:sz="0" w:space="0" w:color="auto"/>
            <w:right w:val="none" w:sz="0" w:space="0" w:color="auto"/>
          </w:divBdr>
        </w:div>
        <w:div w:id="1948928474">
          <w:marLeft w:val="0"/>
          <w:marRight w:val="0"/>
          <w:marTop w:val="0"/>
          <w:marBottom w:val="0"/>
          <w:divBdr>
            <w:top w:val="none" w:sz="0" w:space="0" w:color="auto"/>
            <w:left w:val="none" w:sz="0" w:space="0" w:color="auto"/>
            <w:bottom w:val="none" w:sz="0" w:space="0" w:color="auto"/>
            <w:right w:val="none" w:sz="0" w:space="0" w:color="auto"/>
          </w:divBdr>
        </w:div>
        <w:div w:id="1305500592">
          <w:marLeft w:val="0"/>
          <w:marRight w:val="0"/>
          <w:marTop w:val="0"/>
          <w:marBottom w:val="0"/>
          <w:divBdr>
            <w:top w:val="none" w:sz="0" w:space="0" w:color="auto"/>
            <w:left w:val="none" w:sz="0" w:space="0" w:color="auto"/>
            <w:bottom w:val="none" w:sz="0" w:space="0" w:color="auto"/>
            <w:right w:val="none" w:sz="0" w:space="0" w:color="auto"/>
          </w:divBdr>
        </w:div>
        <w:div w:id="84495932">
          <w:marLeft w:val="0"/>
          <w:marRight w:val="0"/>
          <w:marTop w:val="0"/>
          <w:marBottom w:val="0"/>
          <w:divBdr>
            <w:top w:val="none" w:sz="0" w:space="0" w:color="auto"/>
            <w:left w:val="none" w:sz="0" w:space="0" w:color="auto"/>
            <w:bottom w:val="none" w:sz="0" w:space="0" w:color="auto"/>
            <w:right w:val="none" w:sz="0" w:space="0" w:color="auto"/>
          </w:divBdr>
        </w:div>
        <w:div w:id="1875002039">
          <w:marLeft w:val="0"/>
          <w:marRight w:val="0"/>
          <w:marTop w:val="0"/>
          <w:marBottom w:val="0"/>
          <w:divBdr>
            <w:top w:val="none" w:sz="0" w:space="0" w:color="auto"/>
            <w:left w:val="none" w:sz="0" w:space="0" w:color="auto"/>
            <w:bottom w:val="none" w:sz="0" w:space="0" w:color="auto"/>
            <w:right w:val="none" w:sz="0" w:space="0" w:color="auto"/>
          </w:divBdr>
        </w:div>
        <w:div w:id="333345470">
          <w:marLeft w:val="0"/>
          <w:marRight w:val="0"/>
          <w:marTop w:val="0"/>
          <w:marBottom w:val="0"/>
          <w:divBdr>
            <w:top w:val="none" w:sz="0" w:space="0" w:color="auto"/>
            <w:left w:val="none" w:sz="0" w:space="0" w:color="auto"/>
            <w:bottom w:val="none" w:sz="0" w:space="0" w:color="auto"/>
            <w:right w:val="none" w:sz="0" w:space="0" w:color="auto"/>
          </w:divBdr>
        </w:div>
        <w:div w:id="327634282">
          <w:marLeft w:val="0"/>
          <w:marRight w:val="0"/>
          <w:marTop w:val="0"/>
          <w:marBottom w:val="0"/>
          <w:divBdr>
            <w:top w:val="none" w:sz="0" w:space="0" w:color="auto"/>
            <w:left w:val="none" w:sz="0" w:space="0" w:color="auto"/>
            <w:bottom w:val="none" w:sz="0" w:space="0" w:color="auto"/>
            <w:right w:val="none" w:sz="0" w:space="0" w:color="auto"/>
          </w:divBdr>
        </w:div>
        <w:div w:id="2125876984">
          <w:marLeft w:val="0"/>
          <w:marRight w:val="0"/>
          <w:marTop w:val="0"/>
          <w:marBottom w:val="0"/>
          <w:divBdr>
            <w:top w:val="none" w:sz="0" w:space="0" w:color="auto"/>
            <w:left w:val="none" w:sz="0" w:space="0" w:color="auto"/>
            <w:bottom w:val="none" w:sz="0" w:space="0" w:color="auto"/>
            <w:right w:val="none" w:sz="0" w:space="0" w:color="auto"/>
          </w:divBdr>
        </w:div>
        <w:div w:id="645204978">
          <w:marLeft w:val="0"/>
          <w:marRight w:val="0"/>
          <w:marTop w:val="0"/>
          <w:marBottom w:val="0"/>
          <w:divBdr>
            <w:top w:val="none" w:sz="0" w:space="0" w:color="auto"/>
            <w:left w:val="none" w:sz="0" w:space="0" w:color="auto"/>
            <w:bottom w:val="none" w:sz="0" w:space="0" w:color="auto"/>
            <w:right w:val="none" w:sz="0" w:space="0" w:color="auto"/>
          </w:divBdr>
        </w:div>
        <w:div w:id="1057167783">
          <w:marLeft w:val="0"/>
          <w:marRight w:val="0"/>
          <w:marTop w:val="0"/>
          <w:marBottom w:val="0"/>
          <w:divBdr>
            <w:top w:val="none" w:sz="0" w:space="0" w:color="auto"/>
            <w:left w:val="none" w:sz="0" w:space="0" w:color="auto"/>
            <w:bottom w:val="none" w:sz="0" w:space="0" w:color="auto"/>
            <w:right w:val="none" w:sz="0" w:space="0" w:color="auto"/>
          </w:divBdr>
        </w:div>
        <w:div w:id="1450197927">
          <w:marLeft w:val="0"/>
          <w:marRight w:val="0"/>
          <w:marTop w:val="0"/>
          <w:marBottom w:val="0"/>
          <w:divBdr>
            <w:top w:val="none" w:sz="0" w:space="0" w:color="auto"/>
            <w:left w:val="none" w:sz="0" w:space="0" w:color="auto"/>
            <w:bottom w:val="none" w:sz="0" w:space="0" w:color="auto"/>
            <w:right w:val="none" w:sz="0" w:space="0" w:color="auto"/>
          </w:divBdr>
          <w:divsChild>
            <w:div w:id="645860071">
              <w:marLeft w:val="0"/>
              <w:marRight w:val="0"/>
              <w:marTop w:val="0"/>
              <w:marBottom w:val="0"/>
              <w:divBdr>
                <w:top w:val="none" w:sz="0" w:space="0" w:color="auto"/>
                <w:left w:val="none" w:sz="0" w:space="0" w:color="auto"/>
                <w:bottom w:val="none" w:sz="0" w:space="0" w:color="auto"/>
                <w:right w:val="none" w:sz="0" w:space="0" w:color="auto"/>
              </w:divBdr>
            </w:div>
            <w:div w:id="1052849325">
              <w:marLeft w:val="0"/>
              <w:marRight w:val="0"/>
              <w:marTop w:val="0"/>
              <w:marBottom w:val="0"/>
              <w:divBdr>
                <w:top w:val="none" w:sz="0" w:space="0" w:color="auto"/>
                <w:left w:val="none" w:sz="0" w:space="0" w:color="auto"/>
                <w:bottom w:val="none" w:sz="0" w:space="0" w:color="auto"/>
                <w:right w:val="none" w:sz="0" w:space="0" w:color="auto"/>
              </w:divBdr>
            </w:div>
            <w:div w:id="1938512649">
              <w:marLeft w:val="0"/>
              <w:marRight w:val="0"/>
              <w:marTop w:val="0"/>
              <w:marBottom w:val="0"/>
              <w:divBdr>
                <w:top w:val="none" w:sz="0" w:space="0" w:color="auto"/>
                <w:left w:val="none" w:sz="0" w:space="0" w:color="auto"/>
                <w:bottom w:val="none" w:sz="0" w:space="0" w:color="auto"/>
                <w:right w:val="none" w:sz="0" w:space="0" w:color="auto"/>
              </w:divBdr>
            </w:div>
            <w:div w:id="2074422203">
              <w:marLeft w:val="0"/>
              <w:marRight w:val="0"/>
              <w:marTop w:val="0"/>
              <w:marBottom w:val="0"/>
              <w:divBdr>
                <w:top w:val="none" w:sz="0" w:space="0" w:color="auto"/>
                <w:left w:val="none" w:sz="0" w:space="0" w:color="auto"/>
                <w:bottom w:val="none" w:sz="0" w:space="0" w:color="auto"/>
                <w:right w:val="none" w:sz="0" w:space="0" w:color="auto"/>
              </w:divBdr>
            </w:div>
            <w:div w:id="853492812">
              <w:marLeft w:val="0"/>
              <w:marRight w:val="0"/>
              <w:marTop w:val="0"/>
              <w:marBottom w:val="0"/>
              <w:divBdr>
                <w:top w:val="none" w:sz="0" w:space="0" w:color="auto"/>
                <w:left w:val="none" w:sz="0" w:space="0" w:color="auto"/>
                <w:bottom w:val="none" w:sz="0" w:space="0" w:color="auto"/>
                <w:right w:val="none" w:sz="0" w:space="0" w:color="auto"/>
              </w:divBdr>
            </w:div>
            <w:div w:id="765463858">
              <w:marLeft w:val="0"/>
              <w:marRight w:val="0"/>
              <w:marTop w:val="0"/>
              <w:marBottom w:val="0"/>
              <w:divBdr>
                <w:top w:val="none" w:sz="0" w:space="0" w:color="auto"/>
                <w:left w:val="none" w:sz="0" w:space="0" w:color="auto"/>
                <w:bottom w:val="none" w:sz="0" w:space="0" w:color="auto"/>
                <w:right w:val="none" w:sz="0" w:space="0" w:color="auto"/>
              </w:divBdr>
            </w:div>
            <w:div w:id="1234661566">
              <w:marLeft w:val="0"/>
              <w:marRight w:val="0"/>
              <w:marTop w:val="0"/>
              <w:marBottom w:val="0"/>
              <w:divBdr>
                <w:top w:val="none" w:sz="0" w:space="0" w:color="auto"/>
                <w:left w:val="none" w:sz="0" w:space="0" w:color="auto"/>
                <w:bottom w:val="none" w:sz="0" w:space="0" w:color="auto"/>
                <w:right w:val="none" w:sz="0" w:space="0" w:color="auto"/>
              </w:divBdr>
            </w:div>
            <w:div w:id="1115252677">
              <w:marLeft w:val="0"/>
              <w:marRight w:val="0"/>
              <w:marTop w:val="0"/>
              <w:marBottom w:val="0"/>
              <w:divBdr>
                <w:top w:val="none" w:sz="0" w:space="0" w:color="auto"/>
                <w:left w:val="none" w:sz="0" w:space="0" w:color="auto"/>
                <w:bottom w:val="none" w:sz="0" w:space="0" w:color="auto"/>
                <w:right w:val="none" w:sz="0" w:space="0" w:color="auto"/>
              </w:divBdr>
            </w:div>
            <w:div w:id="405608706">
              <w:marLeft w:val="0"/>
              <w:marRight w:val="0"/>
              <w:marTop w:val="0"/>
              <w:marBottom w:val="0"/>
              <w:divBdr>
                <w:top w:val="none" w:sz="0" w:space="0" w:color="auto"/>
                <w:left w:val="none" w:sz="0" w:space="0" w:color="auto"/>
                <w:bottom w:val="none" w:sz="0" w:space="0" w:color="auto"/>
                <w:right w:val="none" w:sz="0" w:space="0" w:color="auto"/>
              </w:divBdr>
            </w:div>
            <w:div w:id="1816993531">
              <w:marLeft w:val="0"/>
              <w:marRight w:val="0"/>
              <w:marTop w:val="0"/>
              <w:marBottom w:val="0"/>
              <w:divBdr>
                <w:top w:val="none" w:sz="0" w:space="0" w:color="auto"/>
                <w:left w:val="none" w:sz="0" w:space="0" w:color="auto"/>
                <w:bottom w:val="none" w:sz="0" w:space="0" w:color="auto"/>
                <w:right w:val="none" w:sz="0" w:space="0" w:color="auto"/>
              </w:divBdr>
            </w:div>
            <w:div w:id="635062979">
              <w:marLeft w:val="0"/>
              <w:marRight w:val="0"/>
              <w:marTop w:val="0"/>
              <w:marBottom w:val="0"/>
              <w:divBdr>
                <w:top w:val="none" w:sz="0" w:space="0" w:color="auto"/>
                <w:left w:val="none" w:sz="0" w:space="0" w:color="auto"/>
                <w:bottom w:val="none" w:sz="0" w:space="0" w:color="auto"/>
                <w:right w:val="none" w:sz="0" w:space="0" w:color="auto"/>
              </w:divBdr>
            </w:div>
            <w:div w:id="771516505">
              <w:marLeft w:val="0"/>
              <w:marRight w:val="0"/>
              <w:marTop w:val="0"/>
              <w:marBottom w:val="0"/>
              <w:divBdr>
                <w:top w:val="none" w:sz="0" w:space="0" w:color="auto"/>
                <w:left w:val="none" w:sz="0" w:space="0" w:color="auto"/>
                <w:bottom w:val="none" w:sz="0" w:space="0" w:color="auto"/>
                <w:right w:val="none" w:sz="0" w:space="0" w:color="auto"/>
              </w:divBdr>
            </w:div>
            <w:div w:id="1177691033">
              <w:marLeft w:val="0"/>
              <w:marRight w:val="0"/>
              <w:marTop w:val="0"/>
              <w:marBottom w:val="0"/>
              <w:divBdr>
                <w:top w:val="none" w:sz="0" w:space="0" w:color="auto"/>
                <w:left w:val="none" w:sz="0" w:space="0" w:color="auto"/>
                <w:bottom w:val="none" w:sz="0" w:space="0" w:color="auto"/>
                <w:right w:val="none" w:sz="0" w:space="0" w:color="auto"/>
              </w:divBdr>
            </w:div>
            <w:div w:id="630788039">
              <w:marLeft w:val="0"/>
              <w:marRight w:val="0"/>
              <w:marTop w:val="0"/>
              <w:marBottom w:val="0"/>
              <w:divBdr>
                <w:top w:val="none" w:sz="0" w:space="0" w:color="auto"/>
                <w:left w:val="none" w:sz="0" w:space="0" w:color="auto"/>
                <w:bottom w:val="none" w:sz="0" w:space="0" w:color="auto"/>
                <w:right w:val="none" w:sz="0" w:space="0" w:color="auto"/>
              </w:divBdr>
            </w:div>
            <w:div w:id="1214385031">
              <w:marLeft w:val="0"/>
              <w:marRight w:val="0"/>
              <w:marTop w:val="0"/>
              <w:marBottom w:val="0"/>
              <w:divBdr>
                <w:top w:val="none" w:sz="0" w:space="0" w:color="auto"/>
                <w:left w:val="none" w:sz="0" w:space="0" w:color="auto"/>
                <w:bottom w:val="none" w:sz="0" w:space="0" w:color="auto"/>
                <w:right w:val="none" w:sz="0" w:space="0" w:color="auto"/>
              </w:divBdr>
            </w:div>
            <w:div w:id="1105224915">
              <w:marLeft w:val="0"/>
              <w:marRight w:val="0"/>
              <w:marTop w:val="0"/>
              <w:marBottom w:val="0"/>
              <w:divBdr>
                <w:top w:val="none" w:sz="0" w:space="0" w:color="auto"/>
                <w:left w:val="none" w:sz="0" w:space="0" w:color="auto"/>
                <w:bottom w:val="none" w:sz="0" w:space="0" w:color="auto"/>
                <w:right w:val="none" w:sz="0" w:space="0" w:color="auto"/>
              </w:divBdr>
            </w:div>
            <w:div w:id="729966036">
              <w:marLeft w:val="0"/>
              <w:marRight w:val="0"/>
              <w:marTop w:val="0"/>
              <w:marBottom w:val="0"/>
              <w:divBdr>
                <w:top w:val="none" w:sz="0" w:space="0" w:color="auto"/>
                <w:left w:val="none" w:sz="0" w:space="0" w:color="auto"/>
                <w:bottom w:val="none" w:sz="0" w:space="0" w:color="auto"/>
                <w:right w:val="none" w:sz="0" w:space="0" w:color="auto"/>
              </w:divBdr>
            </w:div>
            <w:div w:id="501431368">
              <w:marLeft w:val="0"/>
              <w:marRight w:val="0"/>
              <w:marTop w:val="0"/>
              <w:marBottom w:val="0"/>
              <w:divBdr>
                <w:top w:val="none" w:sz="0" w:space="0" w:color="auto"/>
                <w:left w:val="none" w:sz="0" w:space="0" w:color="auto"/>
                <w:bottom w:val="none" w:sz="0" w:space="0" w:color="auto"/>
                <w:right w:val="none" w:sz="0" w:space="0" w:color="auto"/>
              </w:divBdr>
            </w:div>
            <w:div w:id="830022774">
              <w:marLeft w:val="0"/>
              <w:marRight w:val="0"/>
              <w:marTop w:val="0"/>
              <w:marBottom w:val="0"/>
              <w:divBdr>
                <w:top w:val="none" w:sz="0" w:space="0" w:color="auto"/>
                <w:left w:val="none" w:sz="0" w:space="0" w:color="auto"/>
                <w:bottom w:val="none" w:sz="0" w:space="0" w:color="auto"/>
                <w:right w:val="none" w:sz="0" w:space="0" w:color="auto"/>
              </w:divBdr>
            </w:div>
          </w:divsChild>
        </w:div>
        <w:div w:id="546111984">
          <w:marLeft w:val="0"/>
          <w:marRight w:val="0"/>
          <w:marTop w:val="0"/>
          <w:marBottom w:val="0"/>
          <w:divBdr>
            <w:top w:val="none" w:sz="0" w:space="0" w:color="auto"/>
            <w:left w:val="none" w:sz="0" w:space="0" w:color="auto"/>
            <w:bottom w:val="none" w:sz="0" w:space="0" w:color="auto"/>
            <w:right w:val="none" w:sz="0" w:space="0" w:color="auto"/>
          </w:divBdr>
          <w:divsChild>
            <w:div w:id="1530485822">
              <w:marLeft w:val="0"/>
              <w:marRight w:val="0"/>
              <w:marTop w:val="0"/>
              <w:marBottom w:val="0"/>
              <w:divBdr>
                <w:top w:val="none" w:sz="0" w:space="0" w:color="auto"/>
                <w:left w:val="none" w:sz="0" w:space="0" w:color="auto"/>
                <w:bottom w:val="none" w:sz="0" w:space="0" w:color="auto"/>
                <w:right w:val="none" w:sz="0" w:space="0" w:color="auto"/>
              </w:divBdr>
            </w:div>
            <w:div w:id="1796213317">
              <w:marLeft w:val="0"/>
              <w:marRight w:val="0"/>
              <w:marTop w:val="0"/>
              <w:marBottom w:val="0"/>
              <w:divBdr>
                <w:top w:val="none" w:sz="0" w:space="0" w:color="auto"/>
                <w:left w:val="none" w:sz="0" w:space="0" w:color="auto"/>
                <w:bottom w:val="none" w:sz="0" w:space="0" w:color="auto"/>
                <w:right w:val="none" w:sz="0" w:space="0" w:color="auto"/>
              </w:divBdr>
            </w:div>
            <w:div w:id="1976908309">
              <w:marLeft w:val="0"/>
              <w:marRight w:val="0"/>
              <w:marTop w:val="0"/>
              <w:marBottom w:val="0"/>
              <w:divBdr>
                <w:top w:val="none" w:sz="0" w:space="0" w:color="auto"/>
                <w:left w:val="none" w:sz="0" w:space="0" w:color="auto"/>
                <w:bottom w:val="none" w:sz="0" w:space="0" w:color="auto"/>
                <w:right w:val="none" w:sz="0" w:space="0" w:color="auto"/>
              </w:divBdr>
            </w:div>
            <w:div w:id="1532301770">
              <w:marLeft w:val="0"/>
              <w:marRight w:val="0"/>
              <w:marTop w:val="0"/>
              <w:marBottom w:val="0"/>
              <w:divBdr>
                <w:top w:val="none" w:sz="0" w:space="0" w:color="auto"/>
                <w:left w:val="none" w:sz="0" w:space="0" w:color="auto"/>
                <w:bottom w:val="none" w:sz="0" w:space="0" w:color="auto"/>
                <w:right w:val="none" w:sz="0" w:space="0" w:color="auto"/>
              </w:divBdr>
            </w:div>
            <w:div w:id="2118596269">
              <w:marLeft w:val="0"/>
              <w:marRight w:val="0"/>
              <w:marTop w:val="0"/>
              <w:marBottom w:val="0"/>
              <w:divBdr>
                <w:top w:val="none" w:sz="0" w:space="0" w:color="auto"/>
                <w:left w:val="none" w:sz="0" w:space="0" w:color="auto"/>
                <w:bottom w:val="none" w:sz="0" w:space="0" w:color="auto"/>
                <w:right w:val="none" w:sz="0" w:space="0" w:color="auto"/>
              </w:divBdr>
            </w:div>
            <w:div w:id="624696539">
              <w:marLeft w:val="0"/>
              <w:marRight w:val="0"/>
              <w:marTop w:val="0"/>
              <w:marBottom w:val="0"/>
              <w:divBdr>
                <w:top w:val="none" w:sz="0" w:space="0" w:color="auto"/>
                <w:left w:val="none" w:sz="0" w:space="0" w:color="auto"/>
                <w:bottom w:val="none" w:sz="0" w:space="0" w:color="auto"/>
                <w:right w:val="none" w:sz="0" w:space="0" w:color="auto"/>
              </w:divBdr>
            </w:div>
            <w:div w:id="204950562">
              <w:marLeft w:val="0"/>
              <w:marRight w:val="0"/>
              <w:marTop w:val="0"/>
              <w:marBottom w:val="0"/>
              <w:divBdr>
                <w:top w:val="none" w:sz="0" w:space="0" w:color="auto"/>
                <w:left w:val="none" w:sz="0" w:space="0" w:color="auto"/>
                <w:bottom w:val="none" w:sz="0" w:space="0" w:color="auto"/>
                <w:right w:val="none" w:sz="0" w:space="0" w:color="auto"/>
              </w:divBdr>
            </w:div>
            <w:div w:id="1593780130">
              <w:marLeft w:val="0"/>
              <w:marRight w:val="0"/>
              <w:marTop w:val="0"/>
              <w:marBottom w:val="0"/>
              <w:divBdr>
                <w:top w:val="none" w:sz="0" w:space="0" w:color="auto"/>
                <w:left w:val="none" w:sz="0" w:space="0" w:color="auto"/>
                <w:bottom w:val="none" w:sz="0" w:space="0" w:color="auto"/>
                <w:right w:val="none" w:sz="0" w:space="0" w:color="auto"/>
              </w:divBdr>
            </w:div>
            <w:div w:id="398214210">
              <w:marLeft w:val="0"/>
              <w:marRight w:val="0"/>
              <w:marTop w:val="0"/>
              <w:marBottom w:val="0"/>
              <w:divBdr>
                <w:top w:val="none" w:sz="0" w:space="0" w:color="auto"/>
                <w:left w:val="none" w:sz="0" w:space="0" w:color="auto"/>
                <w:bottom w:val="none" w:sz="0" w:space="0" w:color="auto"/>
                <w:right w:val="none" w:sz="0" w:space="0" w:color="auto"/>
              </w:divBdr>
            </w:div>
            <w:div w:id="632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194">
      <w:bodyDiv w:val="1"/>
      <w:marLeft w:val="0"/>
      <w:marRight w:val="0"/>
      <w:marTop w:val="0"/>
      <w:marBottom w:val="0"/>
      <w:divBdr>
        <w:top w:val="none" w:sz="0" w:space="0" w:color="auto"/>
        <w:left w:val="none" w:sz="0" w:space="0" w:color="auto"/>
        <w:bottom w:val="none" w:sz="0" w:space="0" w:color="auto"/>
        <w:right w:val="none" w:sz="0" w:space="0" w:color="auto"/>
      </w:divBdr>
    </w:div>
    <w:div w:id="1740983763">
      <w:bodyDiv w:val="1"/>
      <w:marLeft w:val="0"/>
      <w:marRight w:val="0"/>
      <w:marTop w:val="0"/>
      <w:marBottom w:val="0"/>
      <w:divBdr>
        <w:top w:val="none" w:sz="0" w:space="0" w:color="auto"/>
        <w:left w:val="none" w:sz="0" w:space="0" w:color="auto"/>
        <w:bottom w:val="none" w:sz="0" w:space="0" w:color="auto"/>
        <w:right w:val="none" w:sz="0" w:space="0" w:color="auto"/>
      </w:divBdr>
    </w:div>
    <w:div w:id="1752510007">
      <w:bodyDiv w:val="1"/>
      <w:marLeft w:val="0"/>
      <w:marRight w:val="0"/>
      <w:marTop w:val="0"/>
      <w:marBottom w:val="0"/>
      <w:divBdr>
        <w:top w:val="none" w:sz="0" w:space="0" w:color="auto"/>
        <w:left w:val="none" w:sz="0" w:space="0" w:color="auto"/>
        <w:bottom w:val="none" w:sz="0" w:space="0" w:color="auto"/>
        <w:right w:val="none" w:sz="0" w:space="0" w:color="auto"/>
      </w:divBdr>
    </w:div>
    <w:div w:id="1825394797">
      <w:bodyDiv w:val="1"/>
      <w:marLeft w:val="0"/>
      <w:marRight w:val="0"/>
      <w:marTop w:val="0"/>
      <w:marBottom w:val="0"/>
      <w:divBdr>
        <w:top w:val="none" w:sz="0" w:space="0" w:color="auto"/>
        <w:left w:val="none" w:sz="0" w:space="0" w:color="auto"/>
        <w:bottom w:val="none" w:sz="0" w:space="0" w:color="auto"/>
        <w:right w:val="none" w:sz="0" w:space="0" w:color="auto"/>
      </w:divBdr>
    </w:div>
    <w:div w:id="1889220016">
      <w:bodyDiv w:val="1"/>
      <w:marLeft w:val="0"/>
      <w:marRight w:val="0"/>
      <w:marTop w:val="0"/>
      <w:marBottom w:val="0"/>
      <w:divBdr>
        <w:top w:val="none" w:sz="0" w:space="0" w:color="auto"/>
        <w:left w:val="none" w:sz="0" w:space="0" w:color="auto"/>
        <w:bottom w:val="none" w:sz="0" w:space="0" w:color="auto"/>
        <w:right w:val="none" w:sz="0" w:space="0" w:color="auto"/>
      </w:divBdr>
      <w:divsChild>
        <w:div w:id="1269047528">
          <w:marLeft w:val="547"/>
          <w:marRight w:val="0"/>
          <w:marTop w:val="0"/>
          <w:marBottom w:val="0"/>
          <w:divBdr>
            <w:top w:val="none" w:sz="0" w:space="0" w:color="auto"/>
            <w:left w:val="none" w:sz="0" w:space="0" w:color="auto"/>
            <w:bottom w:val="none" w:sz="0" w:space="0" w:color="auto"/>
            <w:right w:val="none" w:sz="0" w:space="0" w:color="auto"/>
          </w:divBdr>
        </w:div>
      </w:divsChild>
    </w:div>
    <w:div w:id="1906647107">
      <w:bodyDiv w:val="1"/>
      <w:marLeft w:val="0"/>
      <w:marRight w:val="0"/>
      <w:marTop w:val="0"/>
      <w:marBottom w:val="0"/>
      <w:divBdr>
        <w:top w:val="none" w:sz="0" w:space="0" w:color="auto"/>
        <w:left w:val="none" w:sz="0" w:space="0" w:color="auto"/>
        <w:bottom w:val="none" w:sz="0" w:space="0" w:color="auto"/>
        <w:right w:val="none" w:sz="0" w:space="0" w:color="auto"/>
      </w:divBdr>
      <w:divsChild>
        <w:div w:id="2047488023">
          <w:marLeft w:val="0"/>
          <w:marRight w:val="0"/>
          <w:marTop w:val="0"/>
          <w:marBottom w:val="0"/>
          <w:divBdr>
            <w:top w:val="none" w:sz="0" w:space="0" w:color="auto"/>
            <w:left w:val="none" w:sz="0" w:space="0" w:color="auto"/>
            <w:bottom w:val="none" w:sz="0" w:space="0" w:color="auto"/>
            <w:right w:val="none" w:sz="0" w:space="0" w:color="auto"/>
          </w:divBdr>
          <w:divsChild>
            <w:div w:id="1925532724">
              <w:marLeft w:val="0"/>
              <w:marRight w:val="0"/>
              <w:marTop w:val="0"/>
              <w:marBottom w:val="0"/>
              <w:divBdr>
                <w:top w:val="none" w:sz="0" w:space="0" w:color="auto"/>
                <w:left w:val="none" w:sz="0" w:space="0" w:color="auto"/>
                <w:bottom w:val="none" w:sz="0" w:space="0" w:color="auto"/>
                <w:right w:val="none" w:sz="0" w:space="0" w:color="auto"/>
              </w:divBdr>
              <w:divsChild>
                <w:div w:id="780609465">
                  <w:marLeft w:val="0"/>
                  <w:marRight w:val="0"/>
                  <w:marTop w:val="0"/>
                  <w:marBottom w:val="0"/>
                  <w:divBdr>
                    <w:top w:val="none" w:sz="0" w:space="0" w:color="auto"/>
                    <w:left w:val="none" w:sz="0" w:space="0" w:color="auto"/>
                    <w:bottom w:val="none" w:sz="0" w:space="0" w:color="auto"/>
                    <w:right w:val="none" w:sz="0" w:space="0" w:color="auto"/>
                  </w:divBdr>
                  <w:divsChild>
                    <w:div w:id="1673870424">
                      <w:marLeft w:val="0"/>
                      <w:marRight w:val="0"/>
                      <w:marTop w:val="0"/>
                      <w:marBottom w:val="0"/>
                      <w:divBdr>
                        <w:top w:val="none" w:sz="0" w:space="0" w:color="auto"/>
                        <w:left w:val="none" w:sz="0" w:space="0" w:color="auto"/>
                        <w:bottom w:val="none" w:sz="0" w:space="0" w:color="auto"/>
                        <w:right w:val="none" w:sz="0" w:space="0" w:color="auto"/>
                      </w:divBdr>
                    </w:div>
                    <w:div w:id="336883478">
                      <w:marLeft w:val="0"/>
                      <w:marRight w:val="0"/>
                      <w:marTop w:val="0"/>
                      <w:marBottom w:val="0"/>
                      <w:divBdr>
                        <w:top w:val="none" w:sz="0" w:space="0" w:color="auto"/>
                        <w:left w:val="none" w:sz="0" w:space="0" w:color="auto"/>
                        <w:bottom w:val="none" w:sz="0" w:space="0" w:color="auto"/>
                        <w:right w:val="none" w:sz="0" w:space="0" w:color="auto"/>
                      </w:divBdr>
                    </w:div>
                    <w:div w:id="1397122811">
                      <w:marLeft w:val="0"/>
                      <w:marRight w:val="0"/>
                      <w:marTop w:val="0"/>
                      <w:marBottom w:val="0"/>
                      <w:divBdr>
                        <w:top w:val="none" w:sz="0" w:space="0" w:color="auto"/>
                        <w:left w:val="none" w:sz="0" w:space="0" w:color="auto"/>
                        <w:bottom w:val="none" w:sz="0" w:space="0" w:color="auto"/>
                        <w:right w:val="none" w:sz="0" w:space="0" w:color="auto"/>
                      </w:divBdr>
                    </w:div>
                    <w:div w:id="1504515436">
                      <w:marLeft w:val="0"/>
                      <w:marRight w:val="0"/>
                      <w:marTop w:val="0"/>
                      <w:marBottom w:val="0"/>
                      <w:divBdr>
                        <w:top w:val="none" w:sz="0" w:space="0" w:color="auto"/>
                        <w:left w:val="none" w:sz="0" w:space="0" w:color="auto"/>
                        <w:bottom w:val="none" w:sz="0" w:space="0" w:color="auto"/>
                        <w:right w:val="none" w:sz="0" w:space="0" w:color="auto"/>
                      </w:divBdr>
                    </w:div>
                    <w:div w:id="1424183872">
                      <w:marLeft w:val="0"/>
                      <w:marRight w:val="0"/>
                      <w:marTop w:val="0"/>
                      <w:marBottom w:val="0"/>
                      <w:divBdr>
                        <w:top w:val="none" w:sz="0" w:space="0" w:color="auto"/>
                        <w:left w:val="none" w:sz="0" w:space="0" w:color="auto"/>
                        <w:bottom w:val="none" w:sz="0" w:space="0" w:color="auto"/>
                        <w:right w:val="none" w:sz="0" w:space="0" w:color="auto"/>
                      </w:divBdr>
                    </w:div>
                    <w:div w:id="1954245376">
                      <w:marLeft w:val="0"/>
                      <w:marRight w:val="0"/>
                      <w:marTop w:val="0"/>
                      <w:marBottom w:val="0"/>
                      <w:divBdr>
                        <w:top w:val="none" w:sz="0" w:space="0" w:color="auto"/>
                        <w:left w:val="none" w:sz="0" w:space="0" w:color="auto"/>
                        <w:bottom w:val="none" w:sz="0" w:space="0" w:color="auto"/>
                        <w:right w:val="none" w:sz="0" w:space="0" w:color="auto"/>
                      </w:divBdr>
                    </w:div>
                    <w:div w:id="155609267">
                      <w:marLeft w:val="0"/>
                      <w:marRight w:val="0"/>
                      <w:marTop w:val="0"/>
                      <w:marBottom w:val="0"/>
                      <w:divBdr>
                        <w:top w:val="none" w:sz="0" w:space="0" w:color="auto"/>
                        <w:left w:val="none" w:sz="0" w:space="0" w:color="auto"/>
                        <w:bottom w:val="none" w:sz="0" w:space="0" w:color="auto"/>
                        <w:right w:val="none" w:sz="0" w:space="0" w:color="auto"/>
                      </w:divBdr>
                    </w:div>
                    <w:div w:id="845905069">
                      <w:marLeft w:val="0"/>
                      <w:marRight w:val="0"/>
                      <w:marTop w:val="0"/>
                      <w:marBottom w:val="0"/>
                      <w:divBdr>
                        <w:top w:val="none" w:sz="0" w:space="0" w:color="auto"/>
                        <w:left w:val="none" w:sz="0" w:space="0" w:color="auto"/>
                        <w:bottom w:val="none" w:sz="0" w:space="0" w:color="auto"/>
                        <w:right w:val="none" w:sz="0" w:space="0" w:color="auto"/>
                      </w:divBdr>
                    </w:div>
                    <w:div w:id="992414066">
                      <w:marLeft w:val="0"/>
                      <w:marRight w:val="0"/>
                      <w:marTop w:val="0"/>
                      <w:marBottom w:val="0"/>
                      <w:divBdr>
                        <w:top w:val="none" w:sz="0" w:space="0" w:color="auto"/>
                        <w:left w:val="none" w:sz="0" w:space="0" w:color="auto"/>
                        <w:bottom w:val="none" w:sz="0" w:space="0" w:color="auto"/>
                        <w:right w:val="none" w:sz="0" w:space="0" w:color="auto"/>
                      </w:divBdr>
                    </w:div>
                    <w:div w:id="1988900560">
                      <w:marLeft w:val="0"/>
                      <w:marRight w:val="0"/>
                      <w:marTop w:val="0"/>
                      <w:marBottom w:val="0"/>
                      <w:divBdr>
                        <w:top w:val="none" w:sz="0" w:space="0" w:color="auto"/>
                        <w:left w:val="none" w:sz="0" w:space="0" w:color="auto"/>
                        <w:bottom w:val="none" w:sz="0" w:space="0" w:color="auto"/>
                        <w:right w:val="none" w:sz="0" w:space="0" w:color="auto"/>
                      </w:divBdr>
                    </w:div>
                    <w:div w:id="1850216986">
                      <w:marLeft w:val="0"/>
                      <w:marRight w:val="0"/>
                      <w:marTop w:val="0"/>
                      <w:marBottom w:val="0"/>
                      <w:divBdr>
                        <w:top w:val="none" w:sz="0" w:space="0" w:color="auto"/>
                        <w:left w:val="none" w:sz="0" w:space="0" w:color="auto"/>
                        <w:bottom w:val="none" w:sz="0" w:space="0" w:color="auto"/>
                        <w:right w:val="none" w:sz="0" w:space="0" w:color="auto"/>
                      </w:divBdr>
                    </w:div>
                    <w:div w:id="50426326">
                      <w:marLeft w:val="0"/>
                      <w:marRight w:val="0"/>
                      <w:marTop w:val="0"/>
                      <w:marBottom w:val="0"/>
                      <w:divBdr>
                        <w:top w:val="none" w:sz="0" w:space="0" w:color="auto"/>
                        <w:left w:val="none" w:sz="0" w:space="0" w:color="auto"/>
                        <w:bottom w:val="none" w:sz="0" w:space="0" w:color="auto"/>
                        <w:right w:val="none" w:sz="0" w:space="0" w:color="auto"/>
                      </w:divBdr>
                    </w:div>
                    <w:div w:id="1084187810">
                      <w:marLeft w:val="0"/>
                      <w:marRight w:val="0"/>
                      <w:marTop w:val="0"/>
                      <w:marBottom w:val="0"/>
                      <w:divBdr>
                        <w:top w:val="none" w:sz="0" w:space="0" w:color="auto"/>
                        <w:left w:val="none" w:sz="0" w:space="0" w:color="auto"/>
                        <w:bottom w:val="none" w:sz="0" w:space="0" w:color="auto"/>
                        <w:right w:val="none" w:sz="0" w:space="0" w:color="auto"/>
                      </w:divBdr>
                    </w:div>
                    <w:div w:id="1059742591">
                      <w:marLeft w:val="0"/>
                      <w:marRight w:val="0"/>
                      <w:marTop w:val="0"/>
                      <w:marBottom w:val="0"/>
                      <w:divBdr>
                        <w:top w:val="none" w:sz="0" w:space="0" w:color="auto"/>
                        <w:left w:val="none" w:sz="0" w:space="0" w:color="auto"/>
                        <w:bottom w:val="none" w:sz="0" w:space="0" w:color="auto"/>
                        <w:right w:val="none" w:sz="0" w:space="0" w:color="auto"/>
                      </w:divBdr>
                    </w:div>
                    <w:div w:id="423111370">
                      <w:marLeft w:val="0"/>
                      <w:marRight w:val="0"/>
                      <w:marTop w:val="0"/>
                      <w:marBottom w:val="0"/>
                      <w:divBdr>
                        <w:top w:val="none" w:sz="0" w:space="0" w:color="auto"/>
                        <w:left w:val="none" w:sz="0" w:space="0" w:color="auto"/>
                        <w:bottom w:val="none" w:sz="0" w:space="0" w:color="auto"/>
                        <w:right w:val="none" w:sz="0" w:space="0" w:color="auto"/>
                      </w:divBdr>
                    </w:div>
                    <w:div w:id="756053700">
                      <w:marLeft w:val="0"/>
                      <w:marRight w:val="0"/>
                      <w:marTop w:val="0"/>
                      <w:marBottom w:val="0"/>
                      <w:divBdr>
                        <w:top w:val="none" w:sz="0" w:space="0" w:color="auto"/>
                        <w:left w:val="none" w:sz="0" w:space="0" w:color="auto"/>
                        <w:bottom w:val="none" w:sz="0" w:space="0" w:color="auto"/>
                        <w:right w:val="none" w:sz="0" w:space="0" w:color="auto"/>
                      </w:divBdr>
                    </w:div>
                    <w:div w:id="1644233500">
                      <w:marLeft w:val="0"/>
                      <w:marRight w:val="0"/>
                      <w:marTop w:val="0"/>
                      <w:marBottom w:val="0"/>
                      <w:divBdr>
                        <w:top w:val="none" w:sz="0" w:space="0" w:color="auto"/>
                        <w:left w:val="none" w:sz="0" w:space="0" w:color="auto"/>
                        <w:bottom w:val="none" w:sz="0" w:space="0" w:color="auto"/>
                        <w:right w:val="none" w:sz="0" w:space="0" w:color="auto"/>
                      </w:divBdr>
                    </w:div>
                    <w:div w:id="1596210612">
                      <w:marLeft w:val="0"/>
                      <w:marRight w:val="0"/>
                      <w:marTop w:val="0"/>
                      <w:marBottom w:val="0"/>
                      <w:divBdr>
                        <w:top w:val="none" w:sz="0" w:space="0" w:color="auto"/>
                        <w:left w:val="none" w:sz="0" w:space="0" w:color="auto"/>
                        <w:bottom w:val="none" w:sz="0" w:space="0" w:color="auto"/>
                        <w:right w:val="none" w:sz="0" w:space="0" w:color="auto"/>
                      </w:divBdr>
                    </w:div>
                    <w:div w:id="1270503112">
                      <w:marLeft w:val="0"/>
                      <w:marRight w:val="0"/>
                      <w:marTop w:val="0"/>
                      <w:marBottom w:val="0"/>
                      <w:divBdr>
                        <w:top w:val="none" w:sz="0" w:space="0" w:color="auto"/>
                        <w:left w:val="none" w:sz="0" w:space="0" w:color="auto"/>
                        <w:bottom w:val="none" w:sz="0" w:space="0" w:color="auto"/>
                        <w:right w:val="none" w:sz="0" w:space="0" w:color="auto"/>
                      </w:divBdr>
                    </w:div>
                    <w:div w:id="1747915130">
                      <w:marLeft w:val="0"/>
                      <w:marRight w:val="0"/>
                      <w:marTop w:val="0"/>
                      <w:marBottom w:val="0"/>
                      <w:divBdr>
                        <w:top w:val="none" w:sz="0" w:space="0" w:color="auto"/>
                        <w:left w:val="none" w:sz="0" w:space="0" w:color="auto"/>
                        <w:bottom w:val="none" w:sz="0" w:space="0" w:color="auto"/>
                        <w:right w:val="none" w:sz="0" w:space="0" w:color="auto"/>
                      </w:divBdr>
                    </w:div>
                    <w:div w:id="46418682">
                      <w:marLeft w:val="0"/>
                      <w:marRight w:val="0"/>
                      <w:marTop w:val="0"/>
                      <w:marBottom w:val="0"/>
                      <w:divBdr>
                        <w:top w:val="none" w:sz="0" w:space="0" w:color="auto"/>
                        <w:left w:val="none" w:sz="0" w:space="0" w:color="auto"/>
                        <w:bottom w:val="none" w:sz="0" w:space="0" w:color="auto"/>
                        <w:right w:val="none" w:sz="0" w:space="0" w:color="auto"/>
                      </w:divBdr>
                    </w:div>
                    <w:div w:id="1932539433">
                      <w:marLeft w:val="0"/>
                      <w:marRight w:val="0"/>
                      <w:marTop w:val="0"/>
                      <w:marBottom w:val="0"/>
                      <w:divBdr>
                        <w:top w:val="none" w:sz="0" w:space="0" w:color="auto"/>
                        <w:left w:val="none" w:sz="0" w:space="0" w:color="auto"/>
                        <w:bottom w:val="none" w:sz="0" w:space="0" w:color="auto"/>
                        <w:right w:val="none" w:sz="0" w:space="0" w:color="auto"/>
                      </w:divBdr>
                    </w:div>
                    <w:div w:id="1377926112">
                      <w:marLeft w:val="0"/>
                      <w:marRight w:val="0"/>
                      <w:marTop w:val="0"/>
                      <w:marBottom w:val="0"/>
                      <w:divBdr>
                        <w:top w:val="none" w:sz="0" w:space="0" w:color="auto"/>
                        <w:left w:val="none" w:sz="0" w:space="0" w:color="auto"/>
                        <w:bottom w:val="none" w:sz="0" w:space="0" w:color="auto"/>
                        <w:right w:val="none" w:sz="0" w:space="0" w:color="auto"/>
                      </w:divBdr>
                    </w:div>
                    <w:div w:id="1753509537">
                      <w:marLeft w:val="0"/>
                      <w:marRight w:val="0"/>
                      <w:marTop w:val="0"/>
                      <w:marBottom w:val="0"/>
                      <w:divBdr>
                        <w:top w:val="none" w:sz="0" w:space="0" w:color="auto"/>
                        <w:left w:val="none" w:sz="0" w:space="0" w:color="auto"/>
                        <w:bottom w:val="none" w:sz="0" w:space="0" w:color="auto"/>
                        <w:right w:val="none" w:sz="0" w:space="0" w:color="auto"/>
                      </w:divBdr>
                    </w:div>
                    <w:div w:id="1320384672">
                      <w:marLeft w:val="0"/>
                      <w:marRight w:val="0"/>
                      <w:marTop w:val="0"/>
                      <w:marBottom w:val="0"/>
                      <w:divBdr>
                        <w:top w:val="none" w:sz="0" w:space="0" w:color="auto"/>
                        <w:left w:val="none" w:sz="0" w:space="0" w:color="auto"/>
                        <w:bottom w:val="none" w:sz="0" w:space="0" w:color="auto"/>
                        <w:right w:val="none" w:sz="0" w:space="0" w:color="auto"/>
                      </w:divBdr>
                    </w:div>
                    <w:div w:id="1284731562">
                      <w:marLeft w:val="0"/>
                      <w:marRight w:val="0"/>
                      <w:marTop w:val="0"/>
                      <w:marBottom w:val="0"/>
                      <w:divBdr>
                        <w:top w:val="none" w:sz="0" w:space="0" w:color="auto"/>
                        <w:left w:val="none" w:sz="0" w:space="0" w:color="auto"/>
                        <w:bottom w:val="none" w:sz="0" w:space="0" w:color="auto"/>
                        <w:right w:val="none" w:sz="0" w:space="0" w:color="auto"/>
                      </w:divBdr>
                    </w:div>
                    <w:div w:id="358705535">
                      <w:marLeft w:val="0"/>
                      <w:marRight w:val="0"/>
                      <w:marTop w:val="0"/>
                      <w:marBottom w:val="0"/>
                      <w:divBdr>
                        <w:top w:val="none" w:sz="0" w:space="0" w:color="auto"/>
                        <w:left w:val="none" w:sz="0" w:space="0" w:color="auto"/>
                        <w:bottom w:val="none" w:sz="0" w:space="0" w:color="auto"/>
                        <w:right w:val="none" w:sz="0" w:space="0" w:color="auto"/>
                      </w:divBdr>
                    </w:div>
                    <w:div w:id="1730961393">
                      <w:marLeft w:val="0"/>
                      <w:marRight w:val="0"/>
                      <w:marTop w:val="0"/>
                      <w:marBottom w:val="0"/>
                      <w:divBdr>
                        <w:top w:val="none" w:sz="0" w:space="0" w:color="auto"/>
                        <w:left w:val="none" w:sz="0" w:space="0" w:color="auto"/>
                        <w:bottom w:val="none" w:sz="0" w:space="0" w:color="auto"/>
                        <w:right w:val="none" w:sz="0" w:space="0" w:color="auto"/>
                      </w:divBdr>
                    </w:div>
                    <w:div w:id="1275214023">
                      <w:marLeft w:val="0"/>
                      <w:marRight w:val="0"/>
                      <w:marTop w:val="0"/>
                      <w:marBottom w:val="0"/>
                      <w:divBdr>
                        <w:top w:val="none" w:sz="0" w:space="0" w:color="auto"/>
                        <w:left w:val="none" w:sz="0" w:space="0" w:color="auto"/>
                        <w:bottom w:val="none" w:sz="0" w:space="0" w:color="auto"/>
                        <w:right w:val="none" w:sz="0" w:space="0" w:color="auto"/>
                      </w:divBdr>
                    </w:div>
                    <w:div w:id="1274675508">
                      <w:marLeft w:val="0"/>
                      <w:marRight w:val="0"/>
                      <w:marTop w:val="0"/>
                      <w:marBottom w:val="0"/>
                      <w:divBdr>
                        <w:top w:val="none" w:sz="0" w:space="0" w:color="auto"/>
                        <w:left w:val="none" w:sz="0" w:space="0" w:color="auto"/>
                        <w:bottom w:val="none" w:sz="0" w:space="0" w:color="auto"/>
                        <w:right w:val="none" w:sz="0" w:space="0" w:color="auto"/>
                      </w:divBdr>
                    </w:div>
                    <w:div w:id="848520146">
                      <w:marLeft w:val="0"/>
                      <w:marRight w:val="0"/>
                      <w:marTop w:val="0"/>
                      <w:marBottom w:val="0"/>
                      <w:divBdr>
                        <w:top w:val="none" w:sz="0" w:space="0" w:color="auto"/>
                        <w:left w:val="none" w:sz="0" w:space="0" w:color="auto"/>
                        <w:bottom w:val="none" w:sz="0" w:space="0" w:color="auto"/>
                        <w:right w:val="none" w:sz="0" w:space="0" w:color="auto"/>
                      </w:divBdr>
                    </w:div>
                    <w:div w:id="242297946">
                      <w:marLeft w:val="0"/>
                      <w:marRight w:val="0"/>
                      <w:marTop w:val="0"/>
                      <w:marBottom w:val="0"/>
                      <w:divBdr>
                        <w:top w:val="none" w:sz="0" w:space="0" w:color="auto"/>
                        <w:left w:val="none" w:sz="0" w:space="0" w:color="auto"/>
                        <w:bottom w:val="none" w:sz="0" w:space="0" w:color="auto"/>
                        <w:right w:val="none" w:sz="0" w:space="0" w:color="auto"/>
                      </w:divBdr>
                    </w:div>
                    <w:div w:id="2127506581">
                      <w:marLeft w:val="0"/>
                      <w:marRight w:val="0"/>
                      <w:marTop w:val="0"/>
                      <w:marBottom w:val="0"/>
                      <w:divBdr>
                        <w:top w:val="none" w:sz="0" w:space="0" w:color="auto"/>
                        <w:left w:val="none" w:sz="0" w:space="0" w:color="auto"/>
                        <w:bottom w:val="none" w:sz="0" w:space="0" w:color="auto"/>
                        <w:right w:val="none" w:sz="0" w:space="0" w:color="auto"/>
                      </w:divBdr>
                    </w:div>
                    <w:div w:id="1417509534">
                      <w:marLeft w:val="0"/>
                      <w:marRight w:val="0"/>
                      <w:marTop w:val="0"/>
                      <w:marBottom w:val="0"/>
                      <w:divBdr>
                        <w:top w:val="none" w:sz="0" w:space="0" w:color="auto"/>
                        <w:left w:val="none" w:sz="0" w:space="0" w:color="auto"/>
                        <w:bottom w:val="none" w:sz="0" w:space="0" w:color="auto"/>
                        <w:right w:val="none" w:sz="0" w:space="0" w:color="auto"/>
                      </w:divBdr>
                    </w:div>
                    <w:div w:id="908924899">
                      <w:marLeft w:val="0"/>
                      <w:marRight w:val="0"/>
                      <w:marTop w:val="0"/>
                      <w:marBottom w:val="0"/>
                      <w:divBdr>
                        <w:top w:val="none" w:sz="0" w:space="0" w:color="auto"/>
                        <w:left w:val="none" w:sz="0" w:space="0" w:color="auto"/>
                        <w:bottom w:val="none" w:sz="0" w:space="0" w:color="auto"/>
                        <w:right w:val="none" w:sz="0" w:space="0" w:color="auto"/>
                      </w:divBdr>
                    </w:div>
                    <w:div w:id="2079018008">
                      <w:marLeft w:val="0"/>
                      <w:marRight w:val="0"/>
                      <w:marTop w:val="0"/>
                      <w:marBottom w:val="0"/>
                      <w:divBdr>
                        <w:top w:val="none" w:sz="0" w:space="0" w:color="auto"/>
                        <w:left w:val="none" w:sz="0" w:space="0" w:color="auto"/>
                        <w:bottom w:val="none" w:sz="0" w:space="0" w:color="auto"/>
                        <w:right w:val="none" w:sz="0" w:space="0" w:color="auto"/>
                      </w:divBdr>
                    </w:div>
                    <w:div w:id="1174805583">
                      <w:marLeft w:val="0"/>
                      <w:marRight w:val="0"/>
                      <w:marTop w:val="0"/>
                      <w:marBottom w:val="0"/>
                      <w:divBdr>
                        <w:top w:val="none" w:sz="0" w:space="0" w:color="auto"/>
                        <w:left w:val="none" w:sz="0" w:space="0" w:color="auto"/>
                        <w:bottom w:val="none" w:sz="0" w:space="0" w:color="auto"/>
                        <w:right w:val="none" w:sz="0" w:space="0" w:color="auto"/>
                      </w:divBdr>
                    </w:div>
                    <w:div w:id="301617987">
                      <w:marLeft w:val="0"/>
                      <w:marRight w:val="0"/>
                      <w:marTop w:val="0"/>
                      <w:marBottom w:val="0"/>
                      <w:divBdr>
                        <w:top w:val="none" w:sz="0" w:space="0" w:color="auto"/>
                        <w:left w:val="none" w:sz="0" w:space="0" w:color="auto"/>
                        <w:bottom w:val="none" w:sz="0" w:space="0" w:color="auto"/>
                        <w:right w:val="none" w:sz="0" w:space="0" w:color="auto"/>
                      </w:divBdr>
                    </w:div>
                    <w:div w:id="1503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4040">
          <w:marLeft w:val="0"/>
          <w:marRight w:val="0"/>
          <w:marTop w:val="0"/>
          <w:marBottom w:val="0"/>
          <w:divBdr>
            <w:top w:val="none" w:sz="0" w:space="0" w:color="auto"/>
            <w:left w:val="none" w:sz="0" w:space="0" w:color="auto"/>
            <w:bottom w:val="none" w:sz="0" w:space="0" w:color="auto"/>
            <w:right w:val="none" w:sz="0" w:space="0" w:color="auto"/>
          </w:divBdr>
        </w:div>
      </w:divsChild>
    </w:div>
    <w:div w:id="1910797688">
      <w:bodyDiv w:val="1"/>
      <w:marLeft w:val="0"/>
      <w:marRight w:val="0"/>
      <w:marTop w:val="0"/>
      <w:marBottom w:val="0"/>
      <w:divBdr>
        <w:top w:val="none" w:sz="0" w:space="0" w:color="auto"/>
        <w:left w:val="none" w:sz="0" w:space="0" w:color="auto"/>
        <w:bottom w:val="none" w:sz="0" w:space="0" w:color="auto"/>
        <w:right w:val="none" w:sz="0" w:space="0" w:color="auto"/>
      </w:divBdr>
    </w:div>
    <w:div w:id="2029483263">
      <w:bodyDiv w:val="1"/>
      <w:marLeft w:val="0"/>
      <w:marRight w:val="0"/>
      <w:marTop w:val="0"/>
      <w:marBottom w:val="0"/>
      <w:divBdr>
        <w:top w:val="none" w:sz="0" w:space="0" w:color="auto"/>
        <w:left w:val="none" w:sz="0" w:space="0" w:color="auto"/>
        <w:bottom w:val="none" w:sz="0" w:space="0" w:color="auto"/>
        <w:right w:val="none" w:sz="0" w:space="0" w:color="auto"/>
      </w:divBdr>
    </w:div>
    <w:div w:id="2098094117">
      <w:bodyDiv w:val="1"/>
      <w:marLeft w:val="0"/>
      <w:marRight w:val="0"/>
      <w:marTop w:val="0"/>
      <w:marBottom w:val="0"/>
      <w:divBdr>
        <w:top w:val="none" w:sz="0" w:space="0" w:color="auto"/>
        <w:left w:val="none" w:sz="0" w:space="0" w:color="auto"/>
        <w:bottom w:val="none" w:sz="0" w:space="0" w:color="auto"/>
        <w:right w:val="none" w:sz="0" w:space="0" w:color="auto"/>
      </w:divBdr>
      <w:divsChild>
        <w:div w:id="668752599">
          <w:marLeft w:val="0"/>
          <w:marRight w:val="0"/>
          <w:marTop w:val="600"/>
          <w:marBottom w:val="45"/>
          <w:divBdr>
            <w:top w:val="none" w:sz="0" w:space="0" w:color="auto"/>
            <w:left w:val="none" w:sz="0" w:space="0" w:color="auto"/>
            <w:bottom w:val="none" w:sz="0" w:space="0" w:color="auto"/>
            <w:right w:val="none" w:sz="0" w:space="0" w:color="auto"/>
          </w:divBdr>
        </w:div>
      </w:divsChild>
    </w:div>
    <w:div w:id="21315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6</cp:revision>
  <cp:lastPrinted>2024-01-05T12:40:00Z</cp:lastPrinted>
  <dcterms:created xsi:type="dcterms:W3CDTF">2024-09-11T14:59:00Z</dcterms:created>
  <dcterms:modified xsi:type="dcterms:W3CDTF">2024-10-01T11:33:00Z</dcterms:modified>
</cp:coreProperties>
</file>