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C4A5" w14:textId="77777777" w:rsidR="008E223A" w:rsidRPr="00CD7C03" w:rsidRDefault="008E223A" w:rsidP="008E223A">
      <w:pPr>
        <w:rPr>
          <w:rFonts w:asciiTheme="minorHAnsi" w:hAnsiTheme="minorHAnsi" w:cstheme="minorHAnsi"/>
        </w:rPr>
      </w:pPr>
      <w:r w:rsidRPr="00CD7C03">
        <w:rPr>
          <w:rFonts w:asciiTheme="minorHAnsi" w:hAnsiTheme="minorHAnsi" w:cstheme="minorHAnsi"/>
          <w:noProof/>
        </w:rPr>
        <mc:AlternateContent>
          <mc:Choice Requires="wpg">
            <w:drawing>
              <wp:anchor distT="0" distB="0" distL="114300" distR="114300" simplePos="0" relativeHeight="251665408" behindDoc="0" locked="0" layoutInCell="1" allowOverlap="1" wp14:anchorId="3C771348" wp14:editId="3F2B7EC8">
                <wp:simplePos x="0" y="0"/>
                <wp:positionH relativeFrom="page">
                  <wp:align>right</wp:align>
                </wp:positionH>
                <wp:positionV relativeFrom="page">
                  <wp:align>top</wp:align>
                </wp:positionV>
                <wp:extent cx="7772400" cy="1725433"/>
                <wp:effectExtent l="0" t="0" r="0" b="8255"/>
                <wp:wrapNone/>
                <wp:docPr id="149" name="Group 149"/>
                <wp:cNvGraphicFramePr/>
                <a:graphic xmlns:a="http://schemas.openxmlformats.org/drawingml/2006/main">
                  <a:graphicData uri="http://schemas.microsoft.com/office/word/2010/wordprocessingGroup">
                    <wpg:wgp>
                      <wpg:cNvGrpSpPr/>
                      <wpg:grpSpPr>
                        <a:xfrm>
                          <a:off x="0" y="0"/>
                          <a:ext cx="7772400" cy="172543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7AE824" id="Group 149" o:spid="_x0000_s1026" style="position:absolute;margin-left:560.8pt;margin-top:0;width:612pt;height:135.85pt;z-index:251665408;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D78ZD3QAAAAYBAAAPAAAA&#10;ZHJzL2Rvd25yZXYueG1sTI9Ba8JAEIXvBf/DMoXe6iZpqyXNRkRsT1JQC6W3MTsmwexsyK5J/Pdd&#10;e6mXB483vPdNthhNI3rqXG1ZQTyNQBAXVtdcKvjavz++gnAeWWNjmRRcyMEin9xlmGo78Jb6nS9F&#10;KGGXooLK+zaV0hUVGXRT2xKH7Gg7gz7YrpS6wyGUm0YmUTSTBmsOCxW2tKqoOO3ORsHHgMPyKV73&#10;m9NxdfnZv3x+b2JS6uF+XL6B8DT6/2O44gd0yAPTwZ5ZO9EoCI/4P71mSfIc/EFBMo/nIPNM3uLn&#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463B0BAC" w14:textId="4B2A637F" w:rsidR="00A45586" w:rsidRDefault="00A45586" w:rsidP="008E223A">
      <w:pPr>
        <w:rPr>
          <w:rFonts w:asciiTheme="minorHAnsi" w:hAnsiTheme="minorHAnsi" w:cstheme="minorHAnsi"/>
        </w:rPr>
      </w:pPr>
    </w:p>
    <w:p w14:paraId="23B54C54" w14:textId="77777777" w:rsidR="00A45586" w:rsidRPr="00A45586" w:rsidRDefault="00A45586" w:rsidP="00A45586">
      <w:pPr>
        <w:rPr>
          <w:rFonts w:asciiTheme="minorHAnsi" w:hAnsiTheme="minorHAnsi" w:cstheme="minorHAnsi"/>
        </w:rPr>
      </w:pPr>
    </w:p>
    <w:p w14:paraId="4BEF0476" w14:textId="77777777" w:rsidR="00A45586" w:rsidRPr="00A45586" w:rsidRDefault="00A45586" w:rsidP="00A45586">
      <w:pPr>
        <w:rPr>
          <w:rFonts w:asciiTheme="minorHAnsi" w:hAnsiTheme="minorHAnsi" w:cstheme="minorHAnsi"/>
        </w:rPr>
      </w:pPr>
    </w:p>
    <w:p w14:paraId="0DD40004" w14:textId="77777777" w:rsidR="00A45586" w:rsidRPr="00A45586" w:rsidRDefault="00A45586" w:rsidP="00A45586">
      <w:pPr>
        <w:rPr>
          <w:rFonts w:asciiTheme="minorHAnsi" w:hAnsiTheme="minorHAnsi" w:cstheme="minorHAnsi"/>
        </w:rPr>
      </w:pPr>
    </w:p>
    <w:p w14:paraId="488A4F14" w14:textId="77777777" w:rsidR="00A45586" w:rsidRPr="00A45586" w:rsidRDefault="00A45586" w:rsidP="00A45586">
      <w:pPr>
        <w:rPr>
          <w:rFonts w:asciiTheme="minorHAnsi" w:hAnsiTheme="minorHAnsi" w:cstheme="minorHAnsi"/>
        </w:rPr>
      </w:pPr>
    </w:p>
    <w:p w14:paraId="4EA59A71" w14:textId="77777777" w:rsidR="00A45586" w:rsidRPr="00A45586" w:rsidRDefault="00A45586" w:rsidP="00A45586">
      <w:pPr>
        <w:rPr>
          <w:rFonts w:asciiTheme="minorHAnsi" w:hAnsiTheme="minorHAnsi" w:cstheme="minorHAnsi"/>
        </w:rPr>
      </w:pPr>
    </w:p>
    <w:p w14:paraId="4A9F0088" w14:textId="77777777" w:rsidR="00A45586" w:rsidRPr="00A45586" w:rsidRDefault="00A45586" w:rsidP="00A45586">
      <w:pPr>
        <w:rPr>
          <w:rFonts w:asciiTheme="minorHAnsi" w:hAnsiTheme="minorHAnsi" w:cstheme="minorHAnsi"/>
        </w:rPr>
      </w:pPr>
    </w:p>
    <w:p w14:paraId="60FAD7F3" w14:textId="77777777" w:rsidR="00A45586" w:rsidRPr="00A45586" w:rsidRDefault="00A45586" w:rsidP="00A45586">
      <w:pPr>
        <w:rPr>
          <w:rFonts w:asciiTheme="minorHAnsi" w:hAnsiTheme="minorHAnsi" w:cstheme="minorHAnsi"/>
        </w:rPr>
      </w:pPr>
    </w:p>
    <w:p w14:paraId="0EDEA3FB" w14:textId="77777777" w:rsidR="00A45586" w:rsidRPr="00A45586" w:rsidRDefault="00A45586" w:rsidP="00A45586">
      <w:pPr>
        <w:rPr>
          <w:rFonts w:asciiTheme="minorHAnsi" w:hAnsiTheme="minorHAnsi" w:cstheme="minorHAnsi"/>
        </w:rPr>
      </w:pPr>
    </w:p>
    <w:p w14:paraId="7151EB03" w14:textId="77777777" w:rsidR="00A45586" w:rsidRDefault="00A45586" w:rsidP="008E223A">
      <w:pPr>
        <w:rPr>
          <w:rFonts w:asciiTheme="minorHAnsi" w:hAnsiTheme="minorHAnsi" w:cstheme="minorHAnsi"/>
        </w:rPr>
      </w:pPr>
    </w:p>
    <w:p w14:paraId="369B3BE5" w14:textId="7C558559" w:rsidR="00A45586" w:rsidRDefault="00A45586" w:rsidP="00A45586">
      <w:pPr>
        <w:tabs>
          <w:tab w:val="left" w:pos="6280"/>
        </w:tabs>
        <w:rPr>
          <w:rFonts w:asciiTheme="minorHAnsi" w:hAnsiTheme="minorHAnsi" w:cstheme="minorHAnsi"/>
        </w:rPr>
      </w:pPr>
      <w:r>
        <w:rPr>
          <w:rFonts w:asciiTheme="minorHAnsi" w:hAnsiTheme="minorHAnsi" w:cstheme="minorHAnsi"/>
        </w:rPr>
        <w:tab/>
      </w:r>
    </w:p>
    <w:p w14:paraId="57D03B7B" w14:textId="6F8F1F5B" w:rsidR="00A45586" w:rsidRDefault="00375EA7" w:rsidP="00A45586">
      <w:pPr>
        <w:tabs>
          <w:tab w:val="left" w:pos="6280"/>
        </w:tabs>
        <w:rPr>
          <w:rFonts w:asciiTheme="minorHAnsi" w:hAnsiTheme="minorHAnsi" w:cstheme="minorHAnsi"/>
        </w:rPr>
      </w:pPr>
      <w:r w:rsidRPr="00CD7C03">
        <w:rPr>
          <w:rFonts w:asciiTheme="minorHAnsi" w:hAnsiTheme="minorHAnsi" w:cstheme="minorHAnsi"/>
          <w:b/>
          <w:bCs/>
          <w:noProof/>
        </w:rPr>
        <w:drawing>
          <wp:anchor distT="0" distB="0" distL="114300" distR="114300" simplePos="0" relativeHeight="251660288" behindDoc="1" locked="0" layoutInCell="1" allowOverlap="1" wp14:anchorId="293D66B6" wp14:editId="3039491E">
            <wp:simplePos x="0" y="0"/>
            <wp:positionH relativeFrom="column">
              <wp:posOffset>2156460</wp:posOffset>
            </wp:positionH>
            <wp:positionV relativeFrom="paragraph">
              <wp:posOffset>10160</wp:posOffset>
            </wp:positionV>
            <wp:extent cx="1476375" cy="1560830"/>
            <wp:effectExtent l="0" t="0" r="9525" b="1270"/>
            <wp:wrapTight wrapText="bothSides">
              <wp:wrapPolygon edited="0">
                <wp:start x="0" y="0"/>
                <wp:lineTo x="0" y="21354"/>
                <wp:lineTo x="21461" y="21354"/>
                <wp:lineTo x="21461" y="0"/>
                <wp:lineTo x="0" y="0"/>
              </wp:wrapPolygon>
            </wp:wrapTight>
            <wp:docPr id="981162175" name="Picture 981162175" descr="A blue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62175" name="Picture 981162175" descr="A blue logo with blu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6375" cy="1560830"/>
                    </a:xfrm>
                    <a:prstGeom prst="rect">
                      <a:avLst/>
                    </a:prstGeom>
                  </pic:spPr>
                </pic:pic>
              </a:graphicData>
            </a:graphic>
            <wp14:sizeRelH relativeFrom="page">
              <wp14:pctWidth>0</wp14:pctWidth>
            </wp14:sizeRelH>
            <wp14:sizeRelV relativeFrom="page">
              <wp14:pctHeight>0</wp14:pctHeight>
            </wp14:sizeRelV>
          </wp:anchor>
        </w:drawing>
      </w:r>
    </w:p>
    <w:p w14:paraId="4F57C90A" w14:textId="77777777" w:rsidR="00A45586" w:rsidRDefault="00A45586" w:rsidP="00A45586">
      <w:pPr>
        <w:tabs>
          <w:tab w:val="left" w:pos="6280"/>
        </w:tabs>
        <w:rPr>
          <w:rFonts w:asciiTheme="minorHAnsi" w:hAnsiTheme="minorHAnsi" w:cstheme="minorHAnsi"/>
        </w:rPr>
      </w:pPr>
    </w:p>
    <w:p w14:paraId="21AC6757" w14:textId="1F1C2000" w:rsidR="00A45586" w:rsidRDefault="00A45586" w:rsidP="00A45586">
      <w:pPr>
        <w:tabs>
          <w:tab w:val="left" w:pos="6280"/>
        </w:tabs>
        <w:rPr>
          <w:rFonts w:asciiTheme="minorHAnsi" w:hAnsiTheme="minorHAnsi" w:cstheme="minorHAnsi"/>
        </w:rPr>
      </w:pPr>
    </w:p>
    <w:p w14:paraId="59076678" w14:textId="77777777" w:rsidR="00A45586" w:rsidRDefault="00A45586" w:rsidP="00A45586">
      <w:pPr>
        <w:tabs>
          <w:tab w:val="left" w:pos="6280"/>
        </w:tabs>
        <w:rPr>
          <w:rFonts w:asciiTheme="minorHAnsi" w:hAnsiTheme="minorHAnsi" w:cstheme="minorHAnsi"/>
        </w:rPr>
      </w:pPr>
    </w:p>
    <w:p w14:paraId="5FF8D578" w14:textId="6CE26802" w:rsidR="00A45586" w:rsidRPr="00CD7C03" w:rsidRDefault="00A45586" w:rsidP="00A45586">
      <w:pPr>
        <w:rPr>
          <w:rFonts w:asciiTheme="minorHAnsi" w:hAnsiTheme="minorHAnsi" w:cstheme="minorHAnsi"/>
        </w:rPr>
      </w:pPr>
      <w:r w:rsidRPr="00CD7C03">
        <w:rPr>
          <w:rFonts w:asciiTheme="minorHAnsi" w:hAnsiTheme="minorHAnsi" w:cstheme="minorHAnsi"/>
          <w:noProof/>
        </w:rPr>
        <mc:AlternateContent>
          <mc:Choice Requires="wpg">
            <w:drawing>
              <wp:anchor distT="0" distB="0" distL="114300" distR="114300" simplePos="0" relativeHeight="251657216" behindDoc="0" locked="0" layoutInCell="1" allowOverlap="1" wp14:anchorId="72D58F66" wp14:editId="05EB26D5">
                <wp:simplePos x="0" y="0"/>
                <wp:positionH relativeFrom="page">
                  <wp:align>right</wp:align>
                </wp:positionH>
                <wp:positionV relativeFrom="page">
                  <wp:align>top</wp:align>
                </wp:positionV>
                <wp:extent cx="7772400" cy="1725433"/>
                <wp:effectExtent l="0" t="0" r="0" b="8255"/>
                <wp:wrapNone/>
                <wp:docPr id="803368769" name="Group 803368769"/>
                <wp:cNvGraphicFramePr/>
                <a:graphic xmlns:a="http://schemas.openxmlformats.org/drawingml/2006/main">
                  <a:graphicData uri="http://schemas.microsoft.com/office/word/2010/wordprocessingGroup">
                    <wpg:wgp>
                      <wpg:cNvGrpSpPr/>
                      <wpg:grpSpPr>
                        <a:xfrm>
                          <a:off x="0" y="0"/>
                          <a:ext cx="7772400" cy="1725433"/>
                          <a:chOff x="0" y="-1"/>
                          <a:chExt cx="7315200" cy="1216153"/>
                        </a:xfrm>
                      </wpg:grpSpPr>
                      <wps:wsp>
                        <wps:cNvPr id="203061701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868000" name="Rectangle 516868000"/>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BC62F9" id="Group 803368769" o:spid="_x0000_s1026" style="position:absolute;margin-left:560.8pt;margin-top:0;width:612pt;height:135.85pt;z-index:25165721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9KCHJ0FAACRGwAADgAAAAAAAAAAAAAAAAA6AgAAZHJzL2Uyb0RvYy54bWxQSwEC&#10;LQAKAAAAAAAAACEAmxsUEWhkAABoZAAAFAAAAAAAAAAAAAAAAAADCAAAZHJzL21lZGlhL2ltYWdl&#10;MS5wbmdQSwECLQAUAAYACAAAACEAw+/GQ90AAAAGAQAADwAAAAAAAAAAAAAAAACd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" path="m,l7312660,r,1129665l3619500,733425,,1091565,,xe" fillcolor="#5b9bd5 [3204]" stroked="f" strokeweight="1pt">
                  <v:stroke joinstyle="miter"/>
                  <v:path arrowok="t" o:connecttype="custom" o:connectlocs="0,0;7315200,0;7315200,1130373;3620757,733885;0,1092249;0,0" o:connectangles="0,0,0,0,0,0"/>
                </v:shape>
                <v:rect id="Rectangle 51686800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" stroked="f" strokeweight="1pt">
                  <v:fill r:id="rId8" o:title="" recolor="t" rotate="t" type="frame"/>
                </v:rect>
                <w10:wrap anchorx="page" anchory="page"/>
              </v:group>
            </w:pict>
          </mc:Fallback>
        </mc:AlternateContent>
      </w:r>
    </w:p>
    <w:p w14:paraId="0E43216D" w14:textId="1617625E" w:rsidR="00A45586" w:rsidRDefault="00A45586" w:rsidP="00A45586">
      <w:pPr>
        <w:rPr>
          <w:rFonts w:asciiTheme="minorHAnsi" w:hAnsiTheme="minorHAnsi" w:cstheme="minorHAnsi"/>
        </w:rPr>
      </w:pPr>
    </w:p>
    <w:p w14:paraId="260C4CAE" w14:textId="3F670DF4" w:rsidR="00A45586" w:rsidRDefault="00A45586" w:rsidP="00A45586">
      <w:pPr>
        <w:rPr>
          <w:rFonts w:asciiTheme="minorHAnsi" w:hAnsiTheme="minorHAnsi" w:cstheme="minorHAnsi"/>
        </w:rPr>
      </w:pPr>
    </w:p>
    <w:p w14:paraId="620004A0" w14:textId="77777777" w:rsidR="00A45586" w:rsidRDefault="00A45586" w:rsidP="00A45586">
      <w:pPr>
        <w:rPr>
          <w:rFonts w:asciiTheme="minorHAnsi" w:hAnsiTheme="minorHAnsi" w:cstheme="minorHAnsi"/>
        </w:rPr>
      </w:pPr>
    </w:p>
    <w:p w14:paraId="60EF93FC" w14:textId="77777777" w:rsidR="00A45586" w:rsidRDefault="00A45586" w:rsidP="00A45586">
      <w:pPr>
        <w:rPr>
          <w:rFonts w:asciiTheme="minorHAnsi" w:hAnsiTheme="minorHAnsi" w:cstheme="minorHAnsi"/>
        </w:rPr>
      </w:pPr>
    </w:p>
    <w:p w14:paraId="2C50AEE4" w14:textId="77777777" w:rsidR="00A45586" w:rsidRDefault="00A45586" w:rsidP="00A45586">
      <w:pPr>
        <w:rPr>
          <w:rFonts w:asciiTheme="minorHAnsi" w:hAnsiTheme="minorHAnsi" w:cstheme="minorHAnsi"/>
        </w:rPr>
      </w:pPr>
    </w:p>
    <w:p w14:paraId="22990FB1" w14:textId="74620819" w:rsidR="00A45586" w:rsidRDefault="00D05F28" w:rsidP="00A45586">
      <w:pPr>
        <w:rPr>
          <w:rFonts w:asciiTheme="minorHAnsi" w:hAnsiTheme="minorHAnsi" w:cstheme="minorHAnsi"/>
        </w:rPr>
      </w:pPr>
      <w:r>
        <w:rPr>
          <w:rFonts w:asciiTheme="minorHAnsi" w:hAnsiTheme="minorHAnsi" w:cstheme="minorHAnsi"/>
        </w:rPr>
        <w:t xml:space="preserve">                                                            </w:t>
      </w:r>
    </w:p>
    <w:p w14:paraId="37585521" w14:textId="77777777" w:rsidR="00376B1A" w:rsidRDefault="00376B1A" w:rsidP="00A45586">
      <w:pPr>
        <w:rPr>
          <w:rFonts w:asciiTheme="minorHAnsi" w:hAnsiTheme="minorHAnsi" w:cstheme="minorHAnsi"/>
        </w:rPr>
      </w:pPr>
    </w:p>
    <w:p w14:paraId="2B222649" w14:textId="77777777" w:rsidR="00A45586" w:rsidRDefault="00A45586" w:rsidP="00A45586">
      <w:pPr>
        <w:rPr>
          <w:rFonts w:asciiTheme="minorHAnsi" w:hAnsiTheme="minorHAnsi" w:cstheme="minorHAnsi"/>
        </w:rPr>
      </w:pPr>
    </w:p>
    <w:p w14:paraId="690BCDEB" w14:textId="77777777" w:rsidR="00A45586" w:rsidRDefault="00A45586" w:rsidP="00A45586">
      <w:pPr>
        <w:rPr>
          <w:rFonts w:asciiTheme="minorHAnsi" w:hAnsiTheme="minorHAnsi" w:cstheme="minorHAnsi"/>
        </w:rPr>
      </w:pPr>
    </w:p>
    <w:p w14:paraId="45A79D82" w14:textId="77777777" w:rsidR="00A45586" w:rsidRDefault="00A45586" w:rsidP="00A45586">
      <w:pPr>
        <w:rPr>
          <w:rFonts w:asciiTheme="minorHAnsi" w:hAnsiTheme="minorHAnsi" w:cstheme="minorHAnsi"/>
        </w:rPr>
      </w:pPr>
    </w:p>
    <w:p w14:paraId="5F418DB2" w14:textId="5B60F851" w:rsidR="00376B1A" w:rsidRDefault="00375EA7" w:rsidP="00A45586">
      <w:pPr>
        <w:rPr>
          <w:b/>
          <w:bCs/>
          <w:sz w:val="28"/>
          <w:szCs w:val="28"/>
        </w:rPr>
      </w:pPr>
      <w:r>
        <w:rPr>
          <w:b/>
          <w:bCs/>
        </w:rPr>
        <w:t xml:space="preserve">                       </w:t>
      </w:r>
      <w:r w:rsidR="00376B1A">
        <w:rPr>
          <w:b/>
          <w:bCs/>
        </w:rPr>
        <w:t xml:space="preserve">                 </w:t>
      </w:r>
      <w:r w:rsidR="00AA3FFA">
        <w:rPr>
          <w:b/>
          <w:bCs/>
          <w:sz w:val="28"/>
          <w:szCs w:val="28"/>
        </w:rPr>
        <w:t>IMPLEMENTATION ROADMAP</w:t>
      </w:r>
    </w:p>
    <w:p w14:paraId="077225D9" w14:textId="52CD9481" w:rsidR="00376B1A" w:rsidRDefault="00376B1A" w:rsidP="00A45586">
      <w:pPr>
        <w:rPr>
          <w:b/>
          <w:bCs/>
          <w:sz w:val="28"/>
          <w:szCs w:val="28"/>
        </w:rPr>
      </w:pPr>
      <w:r>
        <w:rPr>
          <w:b/>
          <w:bCs/>
          <w:sz w:val="28"/>
          <w:szCs w:val="28"/>
        </w:rPr>
        <w:t xml:space="preserve">                                                           </w:t>
      </w:r>
      <w:r w:rsidR="00A45586" w:rsidRPr="003B46A3">
        <w:rPr>
          <w:b/>
          <w:bCs/>
          <w:sz w:val="28"/>
          <w:szCs w:val="28"/>
        </w:rPr>
        <w:t xml:space="preserve">ON </w:t>
      </w:r>
    </w:p>
    <w:p w14:paraId="68224AE3" w14:textId="6F55CE49" w:rsidR="00A45586" w:rsidRDefault="00376B1A" w:rsidP="00A45586">
      <w:pPr>
        <w:rPr>
          <w:b/>
          <w:bCs/>
          <w:sz w:val="28"/>
          <w:szCs w:val="28"/>
        </w:rPr>
      </w:pPr>
      <w:r>
        <w:rPr>
          <w:b/>
          <w:bCs/>
          <w:sz w:val="28"/>
          <w:szCs w:val="28"/>
        </w:rPr>
        <w:t xml:space="preserve">                </w:t>
      </w:r>
      <w:r w:rsidR="00A45586" w:rsidRPr="00376B1A">
        <w:rPr>
          <w:b/>
          <w:bCs/>
          <w:sz w:val="28"/>
          <w:szCs w:val="28"/>
        </w:rPr>
        <w:t xml:space="preserve">RPA </w:t>
      </w:r>
      <w:r w:rsidR="00A45586" w:rsidRPr="00D05F28">
        <w:rPr>
          <w:b/>
          <w:bCs/>
          <w:sz w:val="28"/>
          <w:szCs w:val="28"/>
        </w:rPr>
        <w:t>T</w:t>
      </w:r>
      <w:r w:rsidR="00A26E17">
        <w:rPr>
          <w:b/>
          <w:bCs/>
          <w:sz w:val="28"/>
          <w:szCs w:val="28"/>
        </w:rPr>
        <w:t>ECHNICAL ARCHITECTURE PRO</w:t>
      </w:r>
      <w:r w:rsidR="00AA3FFA">
        <w:rPr>
          <w:b/>
          <w:bCs/>
          <w:sz w:val="28"/>
          <w:szCs w:val="28"/>
        </w:rPr>
        <w:t>G</w:t>
      </w:r>
      <w:r w:rsidR="00A26E17">
        <w:rPr>
          <w:b/>
          <w:bCs/>
          <w:sz w:val="28"/>
          <w:szCs w:val="28"/>
        </w:rPr>
        <w:t>RAM</w:t>
      </w:r>
    </w:p>
    <w:p w14:paraId="4AB72FE2" w14:textId="77777777" w:rsidR="00A26E17" w:rsidRDefault="00A26E17" w:rsidP="00A45586">
      <w:pPr>
        <w:rPr>
          <w:b/>
          <w:bCs/>
          <w:sz w:val="28"/>
          <w:szCs w:val="28"/>
        </w:rPr>
      </w:pPr>
    </w:p>
    <w:p w14:paraId="63364D15" w14:textId="77777777" w:rsidR="00A26E17" w:rsidRDefault="00A26E17" w:rsidP="00A45586">
      <w:pPr>
        <w:rPr>
          <w:b/>
          <w:bCs/>
          <w:sz w:val="28"/>
          <w:szCs w:val="28"/>
        </w:rPr>
      </w:pPr>
    </w:p>
    <w:p w14:paraId="4274408A" w14:textId="77777777" w:rsidR="00A26E17" w:rsidRDefault="00A26E17" w:rsidP="00A45586">
      <w:pPr>
        <w:rPr>
          <w:b/>
          <w:bCs/>
          <w:sz w:val="28"/>
          <w:szCs w:val="28"/>
        </w:rPr>
      </w:pPr>
    </w:p>
    <w:p w14:paraId="2DF3CF88" w14:textId="77777777" w:rsidR="00A26E17" w:rsidRDefault="00A26E17" w:rsidP="00A45586">
      <w:pPr>
        <w:rPr>
          <w:b/>
          <w:bCs/>
          <w:sz w:val="28"/>
          <w:szCs w:val="28"/>
        </w:rPr>
      </w:pPr>
    </w:p>
    <w:p w14:paraId="62DCCAF6" w14:textId="77777777" w:rsidR="00A26E17" w:rsidRDefault="00A26E17" w:rsidP="00A45586">
      <w:pPr>
        <w:rPr>
          <w:b/>
          <w:bCs/>
          <w:sz w:val="28"/>
          <w:szCs w:val="28"/>
        </w:rPr>
      </w:pPr>
    </w:p>
    <w:p w14:paraId="385143CF" w14:textId="77777777" w:rsidR="00A26E17" w:rsidRDefault="00A26E17" w:rsidP="00A45586">
      <w:pPr>
        <w:rPr>
          <w:b/>
          <w:bCs/>
          <w:sz w:val="28"/>
          <w:szCs w:val="28"/>
        </w:rPr>
      </w:pPr>
    </w:p>
    <w:p w14:paraId="2E9F635A" w14:textId="77777777" w:rsidR="00A26E17" w:rsidRDefault="00A26E17" w:rsidP="00A45586">
      <w:pPr>
        <w:rPr>
          <w:b/>
          <w:bCs/>
          <w:sz w:val="28"/>
          <w:szCs w:val="28"/>
        </w:rPr>
      </w:pPr>
    </w:p>
    <w:p w14:paraId="7E9E8A5D" w14:textId="77777777" w:rsidR="00A26E17" w:rsidRDefault="00A26E17" w:rsidP="00A45586">
      <w:pPr>
        <w:rPr>
          <w:b/>
          <w:bCs/>
          <w:sz w:val="28"/>
          <w:szCs w:val="28"/>
        </w:rPr>
      </w:pPr>
    </w:p>
    <w:p w14:paraId="5C491764" w14:textId="77777777" w:rsidR="00375EA7" w:rsidRDefault="00375EA7" w:rsidP="00A45586">
      <w:pPr>
        <w:rPr>
          <w:b/>
          <w:bCs/>
          <w:sz w:val="28"/>
          <w:szCs w:val="28"/>
        </w:rPr>
      </w:pPr>
    </w:p>
    <w:p w14:paraId="2D31EF30" w14:textId="77777777" w:rsidR="00375EA7" w:rsidRDefault="00375EA7" w:rsidP="00A45586">
      <w:pPr>
        <w:rPr>
          <w:b/>
          <w:bCs/>
          <w:sz w:val="28"/>
          <w:szCs w:val="28"/>
        </w:rPr>
      </w:pPr>
    </w:p>
    <w:p w14:paraId="12BDBD18" w14:textId="698A1E63" w:rsidR="00375EA7" w:rsidRPr="00A45586" w:rsidRDefault="00375EA7" w:rsidP="00A45586">
      <w:pPr>
        <w:rPr>
          <w:rFonts w:asciiTheme="minorHAnsi" w:hAnsiTheme="minorHAnsi" w:cstheme="minorHAnsi"/>
          <w:sz w:val="28"/>
          <w:szCs w:val="28"/>
        </w:rPr>
      </w:pPr>
      <w:r>
        <w:rPr>
          <w:b/>
          <w:bCs/>
          <w:sz w:val="28"/>
          <w:szCs w:val="28"/>
        </w:rPr>
        <w:t>Submitted By: Netlink Software Group America</w:t>
      </w:r>
      <w:r w:rsidR="00A26E17">
        <w:rPr>
          <w:b/>
          <w:bCs/>
          <w:sz w:val="28"/>
          <w:szCs w:val="28"/>
        </w:rPr>
        <w:t xml:space="preserve"> Inc.</w:t>
      </w:r>
    </w:p>
    <w:p w14:paraId="3B637D95" w14:textId="77777777" w:rsidR="00A45586" w:rsidRDefault="00A45586" w:rsidP="00A45586">
      <w:pPr>
        <w:rPr>
          <w:rFonts w:asciiTheme="minorHAnsi" w:hAnsiTheme="minorHAnsi" w:cstheme="minorHAnsi"/>
          <w:b/>
          <w:sz w:val="32"/>
          <w:szCs w:val="32"/>
        </w:rPr>
      </w:pPr>
    </w:p>
    <w:p w14:paraId="0BCDBF76" w14:textId="69B224A3" w:rsidR="004C67D6" w:rsidRPr="004C67D6" w:rsidRDefault="004C67D6" w:rsidP="004C67D6">
      <w:pPr>
        <w:rPr>
          <w:rFonts w:cstheme="minorHAnsi"/>
          <w:b/>
          <w:bCs/>
        </w:rPr>
      </w:pPr>
      <w:r w:rsidRPr="004C67D6">
        <w:rPr>
          <w:rFonts w:cstheme="minorHAnsi"/>
          <w:b/>
          <w:bCs/>
        </w:rPr>
        <w:lastRenderedPageBreak/>
        <w:t>RPA Implementation Roadmap for RPA Technical Architecture Program</w:t>
      </w:r>
    </w:p>
    <w:p w14:paraId="62644268" w14:textId="77777777" w:rsidR="004C67D6" w:rsidRPr="004C67D6" w:rsidRDefault="004C67D6" w:rsidP="004C67D6">
      <w:pPr>
        <w:rPr>
          <w:rFonts w:cstheme="minorHAnsi"/>
          <w:b/>
          <w:bCs/>
        </w:rPr>
      </w:pPr>
    </w:p>
    <w:p w14:paraId="6F36C2F1" w14:textId="77777777" w:rsidR="004C67D6" w:rsidRPr="004C67D6" w:rsidRDefault="004C67D6" w:rsidP="004C67D6">
      <w:pPr>
        <w:rPr>
          <w:rFonts w:asciiTheme="minorHAnsi" w:hAnsiTheme="minorHAnsi" w:cstheme="minorHAnsi"/>
          <w:bCs/>
        </w:rPr>
      </w:pPr>
      <w:r w:rsidRPr="004C67D6">
        <w:rPr>
          <w:rFonts w:asciiTheme="minorHAnsi" w:hAnsiTheme="minorHAnsi" w:cstheme="minorHAnsi"/>
          <w:bCs/>
        </w:rPr>
        <w:t>The following roadmap outlines the key phases and activities to successfully implement an RPA program using UiPath and related technologies. This roadmap is aligned with the client's requirement to define the automation platform's architecture, select a technology stack, and deliver automation solutions over a 12-month timeline.</w:t>
      </w:r>
    </w:p>
    <w:p w14:paraId="0A073FF1" w14:textId="22E196C8" w:rsidR="00AA3FFA" w:rsidRPr="004C67D6" w:rsidRDefault="00AA3FFA" w:rsidP="00A45586">
      <w:pPr>
        <w:rPr>
          <w:rFonts w:asciiTheme="minorHAnsi" w:hAnsiTheme="minorHAnsi" w:cstheme="minorHAnsi"/>
          <w:bCs/>
        </w:rPr>
      </w:pPr>
    </w:p>
    <w:p w14:paraId="46BD8CE6" w14:textId="77777777"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Phase 1: Planning &amp; Assessment (Month 1 - Month 2)</w:t>
      </w:r>
    </w:p>
    <w:p w14:paraId="014CA34A" w14:textId="77777777" w:rsidR="004C67D6" w:rsidRPr="004C67D6" w:rsidRDefault="004C67D6" w:rsidP="004C67D6">
      <w:pPr>
        <w:rPr>
          <w:rFonts w:asciiTheme="minorHAnsi" w:hAnsiTheme="minorHAnsi" w:cstheme="minorHAnsi"/>
          <w:b/>
          <w:bCs/>
        </w:rPr>
      </w:pPr>
    </w:p>
    <w:p w14:paraId="70D32214" w14:textId="529AF627" w:rsidR="004C67D6" w:rsidRPr="004C67D6" w:rsidRDefault="0016294F" w:rsidP="004C67D6">
      <w:pPr>
        <w:rPr>
          <w:rFonts w:asciiTheme="minorHAnsi" w:hAnsiTheme="minorHAnsi" w:cstheme="minorHAnsi"/>
          <w:b/>
          <w:bCs/>
        </w:rPr>
      </w:pPr>
      <w:r>
        <w:rPr>
          <w:rFonts w:asciiTheme="minorHAnsi" w:hAnsiTheme="minorHAnsi" w:cstheme="minorHAnsi"/>
          <w:b/>
          <w:bCs/>
        </w:rPr>
        <w:t xml:space="preserve"> 1. </w:t>
      </w:r>
      <w:r w:rsidR="004C67D6" w:rsidRPr="004C67D6">
        <w:rPr>
          <w:rFonts w:asciiTheme="minorHAnsi" w:hAnsiTheme="minorHAnsi" w:cstheme="minorHAnsi"/>
          <w:b/>
          <w:bCs/>
        </w:rPr>
        <w:t>Define RPA Vision &amp; Objectives</w:t>
      </w:r>
    </w:p>
    <w:p w14:paraId="6ECF40E4" w14:textId="77777777" w:rsidR="004C67D6" w:rsidRPr="004C67D6" w:rsidRDefault="004C67D6" w:rsidP="004C67D6">
      <w:pPr>
        <w:numPr>
          <w:ilvl w:val="0"/>
          <w:numId w:val="64"/>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Work with business and IT stakeholders to define the overall RPA vision, objectives, and expected outcomes. This will align the automation strategy with organizational goals.</w:t>
      </w:r>
    </w:p>
    <w:p w14:paraId="1FF94CC3" w14:textId="77777777" w:rsidR="004C67D6" w:rsidRPr="004C67D6" w:rsidRDefault="004C67D6" w:rsidP="004C67D6">
      <w:pPr>
        <w:numPr>
          <w:ilvl w:val="0"/>
          <w:numId w:val="64"/>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3A0297E7" w14:textId="77777777" w:rsidR="004C67D6" w:rsidRPr="004C67D6" w:rsidRDefault="004C67D6" w:rsidP="004C67D6">
      <w:pPr>
        <w:numPr>
          <w:ilvl w:val="1"/>
          <w:numId w:val="64"/>
        </w:numPr>
        <w:rPr>
          <w:rFonts w:asciiTheme="minorHAnsi" w:hAnsiTheme="minorHAnsi" w:cstheme="minorHAnsi"/>
          <w:bCs/>
        </w:rPr>
      </w:pPr>
      <w:r w:rsidRPr="004C67D6">
        <w:rPr>
          <w:rFonts w:asciiTheme="minorHAnsi" w:hAnsiTheme="minorHAnsi" w:cstheme="minorHAnsi"/>
          <w:bCs/>
        </w:rPr>
        <w:t>RPA Vision Document</w:t>
      </w:r>
    </w:p>
    <w:p w14:paraId="108A4233" w14:textId="77777777" w:rsidR="004C67D6" w:rsidRDefault="004C67D6" w:rsidP="004C67D6">
      <w:pPr>
        <w:numPr>
          <w:ilvl w:val="1"/>
          <w:numId w:val="64"/>
        </w:numPr>
        <w:rPr>
          <w:rFonts w:asciiTheme="minorHAnsi" w:hAnsiTheme="minorHAnsi" w:cstheme="minorHAnsi"/>
          <w:bCs/>
        </w:rPr>
      </w:pPr>
      <w:r w:rsidRPr="004C67D6">
        <w:rPr>
          <w:rFonts w:asciiTheme="minorHAnsi" w:hAnsiTheme="minorHAnsi" w:cstheme="minorHAnsi"/>
          <w:bCs/>
        </w:rPr>
        <w:t>RPA Objectives &amp; KPIs</w:t>
      </w:r>
    </w:p>
    <w:p w14:paraId="5CCB62A9" w14:textId="77777777" w:rsidR="0016294F" w:rsidRPr="004C67D6" w:rsidRDefault="0016294F" w:rsidP="0016294F">
      <w:pPr>
        <w:ind w:left="1440"/>
        <w:rPr>
          <w:rFonts w:asciiTheme="minorHAnsi" w:hAnsiTheme="minorHAnsi" w:cstheme="minorHAnsi"/>
          <w:bCs/>
        </w:rPr>
      </w:pPr>
    </w:p>
    <w:p w14:paraId="231A6ABB" w14:textId="1B6E673A"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2. Conduct RPA Readiness Assessment</w:t>
      </w:r>
    </w:p>
    <w:p w14:paraId="477D575C" w14:textId="77777777" w:rsidR="004C67D6" w:rsidRPr="004C67D6" w:rsidRDefault="004C67D6" w:rsidP="004C67D6">
      <w:pPr>
        <w:numPr>
          <w:ilvl w:val="0"/>
          <w:numId w:val="65"/>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Assess the current state of business processes, IT infrastructure, and organizational readiness for RPA. Evaluate current processes for automation suitability.</w:t>
      </w:r>
    </w:p>
    <w:p w14:paraId="2E8D2C94" w14:textId="77777777" w:rsidR="004C67D6" w:rsidRPr="004C67D6" w:rsidRDefault="004C67D6" w:rsidP="004C67D6">
      <w:pPr>
        <w:numPr>
          <w:ilvl w:val="0"/>
          <w:numId w:val="65"/>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78F40088" w14:textId="77777777" w:rsidR="004C67D6" w:rsidRPr="004C67D6" w:rsidRDefault="004C67D6" w:rsidP="004C67D6">
      <w:pPr>
        <w:numPr>
          <w:ilvl w:val="1"/>
          <w:numId w:val="65"/>
        </w:numPr>
        <w:rPr>
          <w:rFonts w:asciiTheme="minorHAnsi" w:hAnsiTheme="minorHAnsi" w:cstheme="minorHAnsi"/>
          <w:bCs/>
        </w:rPr>
      </w:pPr>
      <w:r w:rsidRPr="004C67D6">
        <w:rPr>
          <w:rFonts w:asciiTheme="minorHAnsi" w:hAnsiTheme="minorHAnsi" w:cstheme="minorHAnsi"/>
          <w:bCs/>
        </w:rPr>
        <w:t>RPA Readiness Assessment Report</w:t>
      </w:r>
    </w:p>
    <w:p w14:paraId="43C54848" w14:textId="77777777" w:rsidR="004C67D6" w:rsidRDefault="004C67D6" w:rsidP="004C67D6">
      <w:pPr>
        <w:numPr>
          <w:ilvl w:val="1"/>
          <w:numId w:val="65"/>
        </w:numPr>
        <w:rPr>
          <w:rFonts w:asciiTheme="minorHAnsi" w:hAnsiTheme="minorHAnsi" w:cstheme="minorHAnsi"/>
          <w:bCs/>
        </w:rPr>
      </w:pPr>
      <w:r w:rsidRPr="004C67D6">
        <w:rPr>
          <w:rFonts w:asciiTheme="minorHAnsi" w:hAnsiTheme="minorHAnsi" w:cstheme="minorHAnsi"/>
          <w:bCs/>
        </w:rPr>
        <w:t>Process Automation Feasibility Study</w:t>
      </w:r>
    </w:p>
    <w:p w14:paraId="54764989" w14:textId="77777777" w:rsidR="0016294F" w:rsidRPr="004C67D6" w:rsidRDefault="0016294F" w:rsidP="0016294F">
      <w:pPr>
        <w:ind w:left="1440"/>
        <w:rPr>
          <w:rFonts w:asciiTheme="minorHAnsi" w:hAnsiTheme="minorHAnsi" w:cstheme="minorHAnsi"/>
          <w:bCs/>
        </w:rPr>
      </w:pPr>
    </w:p>
    <w:p w14:paraId="0272DB23" w14:textId="06A95ACE"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3. Define Technical Architecture</w:t>
      </w:r>
    </w:p>
    <w:p w14:paraId="0B4D6D30" w14:textId="77777777" w:rsidR="004C67D6" w:rsidRPr="004C67D6" w:rsidRDefault="004C67D6" w:rsidP="004C67D6">
      <w:pPr>
        <w:numPr>
          <w:ilvl w:val="0"/>
          <w:numId w:val="66"/>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Define the technical architecture, including UiPath Studio, Orchestrator, Insights, and Action Center setup, cloud/</w:t>
      </w:r>
      <w:proofErr w:type="gramStart"/>
      <w:r w:rsidRPr="004C67D6">
        <w:rPr>
          <w:rFonts w:asciiTheme="minorHAnsi" w:hAnsiTheme="minorHAnsi" w:cstheme="minorHAnsi"/>
          <w:bCs/>
        </w:rPr>
        <w:t>on-premise</w:t>
      </w:r>
      <w:proofErr w:type="gramEnd"/>
      <w:r w:rsidRPr="004C67D6">
        <w:rPr>
          <w:rFonts w:asciiTheme="minorHAnsi" w:hAnsiTheme="minorHAnsi" w:cstheme="minorHAnsi"/>
          <w:bCs/>
        </w:rPr>
        <w:t xml:space="preserve"> infrastructure, security framework, and monitoring tools.</w:t>
      </w:r>
    </w:p>
    <w:p w14:paraId="34628902" w14:textId="77777777" w:rsidR="004C67D6" w:rsidRPr="004C67D6" w:rsidRDefault="004C67D6" w:rsidP="004C67D6">
      <w:pPr>
        <w:numPr>
          <w:ilvl w:val="0"/>
          <w:numId w:val="66"/>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432ECF88" w14:textId="77777777" w:rsidR="004C67D6" w:rsidRPr="004C67D6" w:rsidRDefault="004C67D6" w:rsidP="004C67D6">
      <w:pPr>
        <w:numPr>
          <w:ilvl w:val="1"/>
          <w:numId w:val="66"/>
        </w:numPr>
        <w:rPr>
          <w:rFonts w:asciiTheme="minorHAnsi" w:hAnsiTheme="minorHAnsi" w:cstheme="minorHAnsi"/>
          <w:bCs/>
        </w:rPr>
      </w:pPr>
      <w:r w:rsidRPr="004C67D6">
        <w:rPr>
          <w:rFonts w:asciiTheme="minorHAnsi" w:hAnsiTheme="minorHAnsi" w:cstheme="minorHAnsi"/>
          <w:bCs/>
        </w:rPr>
        <w:t>Technical Architecture Blueprint</w:t>
      </w:r>
    </w:p>
    <w:p w14:paraId="75DC7FBD" w14:textId="77777777" w:rsidR="004C67D6" w:rsidRPr="004C67D6" w:rsidRDefault="004C67D6" w:rsidP="004C67D6">
      <w:pPr>
        <w:numPr>
          <w:ilvl w:val="1"/>
          <w:numId w:val="66"/>
        </w:numPr>
        <w:rPr>
          <w:rFonts w:asciiTheme="minorHAnsi" w:hAnsiTheme="minorHAnsi" w:cstheme="minorHAnsi"/>
          <w:bCs/>
        </w:rPr>
      </w:pPr>
      <w:r w:rsidRPr="004C67D6">
        <w:rPr>
          <w:rFonts w:asciiTheme="minorHAnsi" w:hAnsiTheme="minorHAnsi" w:cstheme="minorHAnsi"/>
          <w:bCs/>
        </w:rPr>
        <w:t>Technology Stack Selection Report</w:t>
      </w:r>
    </w:p>
    <w:p w14:paraId="307BC966" w14:textId="77777777" w:rsidR="004C67D6" w:rsidRPr="004C67D6" w:rsidRDefault="004C67D6" w:rsidP="00A45586">
      <w:pPr>
        <w:rPr>
          <w:rFonts w:asciiTheme="minorHAnsi" w:hAnsiTheme="minorHAnsi" w:cstheme="minorHAnsi"/>
          <w:bCs/>
        </w:rPr>
      </w:pPr>
    </w:p>
    <w:p w14:paraId="4A21FDD4" w14:textId="77777777"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Phase 2: Design &amp; Development (Month 3 - Month 6)</w:t>
      </w:r>
    </w:p>
    <w:p w14:paraId="30E7BBFA" w14:textId="77777777" w:rsidR="004C67D6" w:rsidRPr="004C67D6" w:rsidRDefault="004C67D6" w:rsidP="004C67D6">
      <w:pPr>
        <w:rPr>
          <w:rFonts w:asciiTheme="minorHAnsi" w:hAnsiTheme="minorHAnsi" w:cstheme="minorHAnsi"/>
          <w:b/>
          <w:bCs/>
        </w:rPr>
      </w:pPr>
    </w:p>
    <w:p w14:paraId="15139B0A" w14:textId="45ABC373"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1. Process Selection and Prioritization</w:t>
      </w:r>
    </w:p>
    <w:p w14:paraId="2C2F8D20" w14:textId="77777777" w:rsidR="004C67D6" w:rsidRPr="004C67D6" w:rsidRDefault="004C67D6" w:rsidP="004C67D6">
      <w:pPr>
        <w:numPr>
          <w:ilvl w:val="0"/>
          <w:numId w:val="68"/>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Collaborate with Business Analysts and Automation Developers to finalize the processes that will be automated, based on business priorities and ROI potential.</w:t>
      </w:r>
    </w:p>
    <w:p w14:paraId="3745CAD5" w14:textId="77777777" w:rsidR="004C67D6" w:rsidRPr="004C67D6" w:rsidRDefault="004C67D6" w:rsidP="004C67D6">
      <w:pPr>
        <w:numPr>
          <w:ilvl w:val="0"/>
          <w:numId w:val="68"/>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0B832ECA" w14:textId="77777777" w:rsidR="004C67D6" w:rsidRPr="004C67D6" w:rsidRDefault="004C67D6" w:rsidP="004C67D6">
      <w:pPr>
        <w:numPr>
          <w:ilvl w:val="1"/>
          <w:numId w:val="68"/>
        </w:numPr>
        <w:rPr>
          <w:rFonts w:asciiTheme="minorHAnsi" w:hAnsiTheme="minorHAnsi" w:cstheme="minorHAnsi"/>
          <w:bCs/>
        </w:rPr>
      </w:pPr>
      <w:r w:rsidRPr="004C67D6">
        <w:rPr>
          <w:rFonts w:asciiTheme="minorHAnsi" w:hAnsiTheme="minorHAnsi" w:cstheme="minorHAnsi"/>
          <w:bCs/>
        </w:rPr>
        <w:t>Automation Pipeline &amp; Prioritization Plan</w:t>
      </w:r>
    </w:p>
    <w:p w14:paraId="42A6B3F4" w14:textId="77777777" w:rsidR="004C67D6" w:rsidRDefault="004C67D6" w:rsidP="004C67D6">
      <w:pPr>
        <w:numPr>
          <w:ilvl w:val="1"/>
          <w:numId w:val="68"/>
        </w:numPr>
        <w:rPr>
          <w:rFonts w:asciiTheme="minorHAnsi" w:hAnsiTheme="minorHAnsi" w:cstheme="minorHAnsi"/>
          <w:bCs/>
        </w:rPr>
      </w:pPr>
      <w:r w:rsidRPr="004C67D6">
        <w:rPr>
          <w:rFonts w:asciiTheme="minorHAnsi" w:hAnsiTheme="minorHAnsi" w:cstheme="minorHAnsi"/>
          <w:bCs/>
        </w:rPr>
        <w:t>Business Automation Requirements Document (BRD)</w:t>
      </w:r>
    </w:p>
    <w:p w14:paraId="0A6E124F" w14:textId="77777777" w:rsidR="0016294F" w:rsidRPr="004C67D6" w:rsidRDefault="0016294F" w:rsidP="0016294F">
      <w:pPr>
        <w:ind w:left="1440"/>
        <w:rPr>
          <w:rFonts w:asciiTheme="minorHAnsi" w:hAnsiTheme="minorHAnsi" w:cstheme="minorHAnsi"/>
          <w:bCs/>
        </w:rPr>
      </w:pPr>
    </w:p>
    <w:p w14:paraId="105276CE" w14:textId="6B3FCF53"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2. Solution Design</w:t>
      </w:r>
    </w:p>
    <w:p w14:paraId="46A4642C" w14:textId="77777777" w:rsidR="004C67D6" w:rsidRPr="004C67D6" w:rsidRDefault="004C67D6" w:rsidP="004C67D6">
      <w:pPr>
        <w:numPr>
          <w:ilvl w:val="0"/>
          <w:numId w:val="69"/>
        </w:numPr>
        <w:rPr>
          <w:rFonts w:asciiTheme="minorHAnsi" w:hAnsiTheme="minorHAnsi" w:cstheme="minorHAnsi"/>
          <w:bCs/>
        </w:rPr>
      </w:pPr>
      <w:r w:rsidRPr="004C67D6">
        <w:rPr>
          <w:rFonts w:asciiTheme="minorHAnsi" w:hAnsiTheme="minorHAnsi" w:cstheme="minorHAnsi"/>
          <w:b/>
          <w:bCs/>
        </w:rPr>
        <w:lastRenderedPageBreak/>
        <w:t>Activity</w:t>
      </w:r>
      <w:r w:rsidRPr="004C67D6">
        <w:rPr>
          <w:rFonts w:asciiTheme="minorHAnsi" w:hAnsiTheme="minorHAnsi" w:cstheme="minorHAnsi"/>
          <w:bCs/>
        </w:rPr>
        <w:t>: Design automation solutions using UiPath Studio and related technologies. Document the architecture and workflow in Solution Design Documents (SDDs).</w:t>
      </w:r>
    </w:p>
    <w:p w14:paraId="2BA3D3B0" w14:textId="77777777" w:rsidR="004C67D6" w:rsidRPr="004C67D6" w:rsidRDefault="004C67D6" w:rsidP="004C67D6">
      <w:pPr>
        <w:numPr>
          <w:ilvl w:val="0"/>
          <w:numId w:val="69"/>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46FCC966" w14:textId="77777777" w:rsidR="004C67D6" w:rsidRPr="004C67D6" w:rsidRDefault="004C67D6" w:rsidP="004C67D6">
      <w:pPr>
        <w:numPr>
          <w:ilvl w:val="1"/>
          <w:numId w:val="69"/>
        </w:numPr>
        <w:rPr>
          <w:rFonts w:asciiTheme="minorHAnsi" w:hAnsiTheme="minorHAnsi" w:cstheme="minorHAnsi"/>
          <w:bCs/>
        </w:rPr>
      </w:pPr>
      <w:r w:rsidRPr="004C67D6">
        <w:rPr>
          <w:rFonts w:asciiTheme="minorHAnsi" w:hAnsiTheme="minorHAnsi" w:cstheme="minorHAnsi"/>
          <w:bCs/>
        </w:rPr>
        <w:t>Solution Design Documents (SDDs)</w:t>
      </w:r>
    </w:p>
    <w:p w14:paraId="6AC72C50" w14:textId="77777777" w:rsidR="004C67D6" w:rsidRDefault="004C67D6" w:rsidP="004C67D6">
      <w:pPr>
        <w:numPr>
          <w:ilvl w:val="1"/>
          <w:numId w:val="69"/>
        </w:numPr>
        <w:rPr>
          <w:rFonts w:asciiTheme="minorHAnsi" w:hAnsiTheme="minorHAnsi" w:cstheme="minorHAnsi"/>
          <w:bCs/>
        </w:rPr>
      </w:pPr>
      <w:r w:rsidRPr="004C67D6">
        <w:rPr>
          <w:rFonts w:asciiTheme="minorHAnsi" w:hAnsiTheme="minorHAnsi" w:cstheme="minorHAnsi"/>
          <w:bCs/>
        </w:rPr>
        <w:t>Workflow Prototypes</w:t>
      </w:r>
    </w:p>
    <w:p w14:paraId="77BA24D4" w14:textId="77777777" w:rsidR="0016294F" w:rsidRPr="004C67D6" w:rsidRDefault="0016294F" w:rsidP="0016294F">
      <w:pPr>
        <w:ind w:left="1440"/>
        <w:rPr>
          <w:rFonts w:asciiTheme="minorHAnsi" w:hAnsiTheme="minorHAnsi" w:cstheme="minorHAnsi"/>
          <w:bCs/>
        </w:rPr>
      </w:pPr>
    </w:p>
    <w:p w14:paraId="75FBE63B" w14:textId="7C604651"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3. Infrastructure Setup</w:t>
      </w:r>
    </w:p>
    <w:p w14:paraId="5BBC584C" w14:textId="77777777" w:rsidR="004C67D6" w:rsidRPr="004C67D6" w:rsidRDefault="004C67D6" w:rsidP="004C67D6">
      <w:pPr>
        <w:numPr>
          <w:ilvl w:val="0"/>
          <w:numId w:val="70"/>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Set up and configure the RPA infrastructure, including UiPath Orchestrator, servers, databases, and credentials. Ensure proper configuration for scaling, monitoring, and security.</w:t>
      </w:r>
    </w:p>
    <w:p w14:paraId="639446FB" w14:textId="77777777" w:rsidR="004C67D6" w:rsidRPr="004C67D6" w:rsidRDefault="004C67D6" w:rsidP="004C67D6">
      <w:pPr>
        <w:numPr>
          <w:ilvl w:val="0"/>
          <w:numId w:val="70"/>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4A73F030" w14:textId="77777777" w:rsidR="004C67D6" w:rsidRPr="004C67D6" w:rsidRDefault="004C67D6" w:rsidP="004C67D6">
      <w:pPr>
        <w:numPr>
          <w:ilvl w:val="1"/>
          <w:numId w:val="70"/>
        </w:numPr>
        <w:rPr>
          <w:rFonts w:asciiTheme="minorHAnsi" w:hAnsiTheme="minorHAnsi" w:cstheme="minorHAnsi"/>
          <w:bCs/>
        </w:rPr>
      </w:pPr>
      <w:r w:rsidRPr="004C67D6">
        <w:rPr>
          <w:rFonts w:asciiTheme="minorHAnsi" w:hAnsiTheme="minorHAnsi" w:cstheme="minorHAnsi"/>
          <w:bCs/>
        </w:rPr>
        <w:t>UiPath Orchestrator Setup and Configuration</w:t>
      </w:r>
    </w:p>
    <w:p w14:paraId="5CD23595" w14:textId="77777777" w:rsidR="004C67D6" w:rsidRDefault="004C67D6" w:rsidP="004C67D6">
      <w:pPr>
        <w:numPr>
          <w:ilvl w:val="1"/>
          <w:numId w:val="70"/>
        </w:numPr>
        <w:rPr>
          <w:rFonts w:asciiTheme="minorHAnsi" w:hAnsiTheme="minorHAnsi" w:cstheme="minorHAnsi"/>
          <w:bCs/>
        </w:rPr>
      </w:pPr>
      <w:r w:rsidRPr="004C67D6">
        <w:rPr>
          <w:rFonts w:asciiTheme="minorHAnsi" w:hAnsiTheme="minorHAnsi" w:cstheme="minorHAnsi"/>
          <w:bCs/>
        </w:rPr>
        <w:t>Infrastructure Setup Report (Cloud/</w:t>
      </w:r>
      <w:proofErr w:type="gramStart"/>
      <w:r w:rsidRPr="004C67D6">
        <w:rPr>
          <w:rFonts w:asciiTheme="minorHAnsi" w:hAnsiTheme="minorHAnsi" w:cstheme="minorHAnsi"/>
          <w:bCs/>
        </w:rPr>
        <w:t>On-Premise</w:t>
      </w:r>
      <w:proofErr w:type="gramEnd"/>
      <w:r w:rsidRPr="004C67D6">
        <w:rPr>
          <w:rFonts w:asciiTheme="minorHAnsi" w:hAnsiTheme="minorHAnsi" w:cstheme="minorHAnsi"/>
          <w:bCs/>
        </w:rPr>
        <w:t>)</w:t>
      </w:r>
    </w:p>
    <w:p w14:paraId="690C0E31" w14:textId="77777777" w:rsidR="0016294F" w:rsidRPr="004C67D6" w:rsidRDefault="0016294F" w:rsidP="0016294F">
      <w:pPr>
        <w:ind w:left="1440"/>
        <w:rPr>
          <w:rFonts w:asciiTheme="minorHAnsi" w:hAnsiTheme="minorHAnsi" w:cstheme="minorHAnsi"/>
          <w:bCs/>
        </w:rPr>
      </w:pPr>
    </w:p>
    <w:p w14:paraId="075E6E4C" w14:textId="2233D108"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4. Development of Automation Solutions</w:t>
      </w:r>
    </w:p>
    <w:p w14:paraId="4CBA12EE" w14:textId="77777777" w:rsidR="004C67D6" w:rsidRPr="004C67D6" w:rsidRDefault="004C67D6" w:rsidP="004C67D6">
      <w:pPr>
        <w:numPr>
          <w:ilvl w:val="0"/>
          <w:numId w:val="71"/>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Begin the development of automated workflows in UiPath Studio, following best practices and governance frameworks. Implement reusable components, exception handling, and error recovery mechanisms.</w:t>
      </w:r>
    </w:p>
    <w:p w14:paraId="19750C94" w14:textId="77777777" w:rsidR="004C67D6" w:rsidRPr="004C67D6" w:rsidRDefault="004C67D6" w:rsidP="004C67D6">
      <w:pPr>
        <w:numPr>
          <w:ilvl w:val="0"/>
          <w:numId w:val="71"/>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3A70549F" w14:textId="77777777" w:rsidR="004C67D6" w:rsidRPr="004C67D6" w:rsidRDefault="004C67D6" w:rsidP="004C67D6">
      <w:pPr>
        <w:numPr>
          <w:ilvl w:val="1"/>
          <w:numId w:val="71"/>
        </w:numPr>
        <w:rPr>
          <w:rFonts w:asciiTheme="minorHAnsi" w:hAnsiTheme="minorHAnsi" w:cstheme="minorHAnsi"/>
          <w:bCs/>
        </w:rPr>
      </w:pPr>
      <w:r w:rsidRPr="004C67D6">
        <w:rPr>
          <w:rFonts w:asciiTheme="minorHAnsi" w:hAnsiTheme="minorHAnsi" w:cstheme="minorHAnsi"/>
          <w:bCs/>
        </w:rPr>
        <w:t>Developed Automation Workflows</w:t>
      </w:r>
    </w:p>
    <w:p w14:paraId="026B1CDA" w14:textId="77777777" w:rsidR="004C67D6" w:rsidRPr="004C67D6" w:rsidRDefault="004C67D6" w:rsidP="004C67D6">
      <w:pPr>
        <w:numPr>
          <w:ilvl w:val="1"/>
          <w:numId w:val="71"/>
        </w:numPr>
        <w:rPr>
          <w:rFonts w:asciiTheme="minorHAnsi" w:hAnsiTheme="minorHAnsi" w:cstheme="minorHAnsi"/>
          <w:bCs/>
        </w:rPr>
      </w:pPr>
      <w:r w:rsidRPr="004C67D6">
        <w:rPr>
          <w:rFonts w:asciiTheme="minorHAnsi" w:hAnsiTheme="minorHAnsi" w:cstheme="minorHAnsi"/>
          <w:bCs/>
        </w:rPr>
        <w:t>Exception Handling Framework</w:t>
      </w:r>
    </w:p>
    <w:p w14:paraId="623E7670" w14:textId="77777777" w:rsidR="004C67D6" w:rsidRDefault="004C67D6" w:rsidP="004C67D6">
      <w:pPr>
        <w:numPr>
          <w:ilvl w:val="1"/>
          <w:numId w:val="71"/>
        </w:numPr>
        <w:rPr>
          <w:rFonts w:asciiTheme="minorHAnsi" w:hAnsiTheme="minorHAnsi" w:cstheme="minorHAnsi"/>
          <w:bCs/>
        </w:rPr>
      </w:pPr>
      <w:r w:rsidRPr="004C67D6">
        <w:rPr>
          <w:rFonts w:asciiTheme="minorHAnsi" w:hAnsiTheme="minorHAnsi" w:cstheme="minorHAnsi"/>
          <w:bCs/>
        </w:rPr>
        <w:t>Code Review Reports</w:t>
      </w:r>
    </w:p>
    <w:p w14:paraId="47DB1EB8" w14:textId="77777777" w:rsidR="0016294F" w:rsidRPr="004C67D6" w:rsidRDefault="0016294F" w:rsidP="0016294F">
      <w:pPr>
        <w:ind w:left="1440"/>
        <w:rPr>
          <w:rFonts w:asciiTheme="minorHAnsi" w:hAnsiTheme="minorHAnsi" w:cstheme="minorHAnsi"/>
          <w:bCs/>
        </w:rPr>
      </w:pPr>
    </w:p>
    <w:p w14:paraId="11529D14" w14:textId="0AACC3C0"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5. CI/CD Pipeline Setup</w:t>
      </w:r>
    </w:p>
    <w:p w14:paraId="2960D272" w14:textId="77777777" w:rsidR="004C67D6" w:rsidRPr="004C67D6" w:rsidRDefault="004C67D6" w:rsidP="004C67D6">
      <w:pPr>
        <w:numPr>
          <w:ilvl w:val="0"/>
          <w:numId w:val="72"/>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Set up continuous integration and continuous deployment (CI/CD) pipelines using Jenkins or Azure DevOps to automate testing and deployment of automation workflows.</w:t>
      </w:r>
    </w:p>
    <w:p w14:paraId="02763283" w14:textId="77777777" w:rsidR="004C67D6" w:rsidRPr="004C67D6" w:rsidRDefault="004C67D6" w:rsidP="004C67D6">
      <w:pPr>
        <w:numPr>
          <w:ilvl w:val="0"/>
          <w:numId w:val="72"/>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0B7C8FEE" w14:textId="77777777" w:rsidR="004C67D6" w:rsidRPr="004C67D6" w:rsidRDefault="004C67D6" w:rsidP="004C67D6">
      <w:pPr>
        <w:numPr>
          <w:ilvl w:val="1"/>
          <w:numId w:val="72"/>
        </w:numPr>
        <w:rPr>
          <w:rFonts w:asciiTheme="minorHAnsi" w:hAnsiTheme="minorHAnsi" w:cstheme="minorHAnsi"/>
          <w:bCs/>
        </w:rPr>
      </w:pPr>
      <w:r w:rsidRPr="004C67D6">
        <w:rPr>
          <w:rFonts w:asciiTheme="minorHAnsi" w:hAnsiTheme="minorHAnsi" w:cstheme="minorHAnsi"/>
          <w:bCs/>
        </w:rPr>
        <w:t>CI/CD Pipeline Documentation</w:t>
      </w:r>
    </w:p>
    <w:p w14:paraId="44AA43C0" w14:textId="77777777" w:rsidR="004C67D6" w:rsidRPr="004C67D6" w:rsidRDefault="004C67D6" w:rsidP="004C67D6">
      <w:pPr>
        <w:numPr>
          <w:ilvl w:val="1"/>
          <w:numId w:val="72"/>
        </w:numPr>
        <w:rPr>
          <w:rFonts w:asciiTheme="minorHAnsi" w:hAnsiTheme="minorHAnsi" w:cstheme="minorHAnsi"/>
          <w:bCs/>
        </w:rPr>
      </w:pPr>
      <w:r w:rsidRPr="004C67D6">
        <w:rPr>
          <w:rFonts w:asciiTheme="minorHAnsi" w:hAnsiTheme="minorHAnsi" w:cstheme="minorHAnsi"/>
          <w:bCs/>
        </w:rPr>
        <w:t>Automated Testing Setup</w:t>
      </w:r>
    </w:p>
    <w:p w14:paraId="717F6865" w14:textId="77777777" w:rsidR="004C67D6" w:rsidRPr="004C67D6" w:rsidRDefault="004C67D6" w:rsidP="004C67D6">
      <w:pPr>
        <w:ind w:left="1440"/>
        <w:rPr>
          <w:rFonts w:asciiTheme="minorHAnsi" w:hAnsiTheme="minorHAnsi" w:cstheme="minorHAnsi"/>
          <w:bCs/>
        </w:rPr>
      </w:pPr>
    </w:p>
    <w:p w14:paraId="12681AE2" w14:textId="77777777"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Phase 3: Testing &amp; Deployment (Month 7 - Month 9)</w:t>
      </w:r>
    </w:p>
    <w:p w14:paraId="655E2F48" w14:textId="77777777" w:rsidR="004C67D6" w:rsidRPr="004C67D6" w:rsidRDefault="004C67D6" w:rsidP="004C67D6">
      <w:pPr>
        <w:rPr>
          <w:rFonts w:asciiTheme="minorHAnsi" w:hAnsiTheme="minorHAnsi" w:cstheme="minorHAnsi"/>
          <w:b/>
          <w:bCs/>
        </w:rPr>
      </w:pPr>
    </w:p>
    <w:p w14:paraId="3EDC0AD9" w14:textId="0D08E39D"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1. Testing Automation Workflows</w:t>
      </w:r>
    </w:p>
    <w:p w14:paraId="1A98E9E5" w14:textId="77777777" w:rsidR="004C67D6" w:rsidRPr="004C67D6" w:rsidRDefault="004C67D6" w:rsidP="004C67D6">
      <w:pPr>
        <w:numPr>
          <w:ilvl w:val="0"/>
          <w:numId w:val="73"/>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Perform unit testing, integration testing, and user acceptance testing (UAT) to ensure the workflows are functioning as intended and meeting business requirements.</w:t>
      </w:r>
    </w:p>
    <w:p w14:paraId="7751BF78" w14:textId="77777777" w:rsidR="004C67D6" w:rsidRPr="004C67D6" w:rsidRDefault="004C67D6" w:rsidP="004C67D6">
      <w:pPr>
        <w:numPr>
          <w:ilvl w:val="0"/>
          <w:numId w:val="73"/>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162B5129" w14:textId="77777777" w:rsidR="004C67D6" w:rsidRPr="004C67D6" w:rsidRDefault="004C67D6" w:rsidP="004C67D6">
      <w:pPr>
        <w:numPr>
          <w:ilvl w:val="1"/>
          <w:numId w:val="73"/>
        </w:numPr>
        <w:rPr>
          <w:rFonts w:asciiTheme="minorHAnsi" w:hAnsiTheme="minorHAnsi" w:cstheme="minorHAnsi"/>
          <w:bCs/>
        </w:rPr>
      </w:pPr>
      <w:r w:rsidRPr="004C67D6">
        <w:rPr>
          <w:rFonts w:asciiTheme="minorHAnsi" w:hAnsiTheme="minorHAnsi" w:cstheme="minorHAnsi"/>
          <w:bCs/>
        </w:rPr>
        <w:t>Test Cases &amp; Scenarios</w:t>
      </w:r>
    </w:p>
    <w:p w14:paraId="16D56165" w14:textId="77777777" w:rsidR="004C67D6" w:rsidRPr="004C67D6" w:rsidRDefault="004C67D6" w:rsidP="004C67D6">
      <w:pPr>
        <w:numPr>
          <w:ilvl w:val="1"/>
          <w:numId w:val="73"/>
        </w:numPr>
        <w:rPr>
          <w:rFonts w:asciiTheme="minorHAnsi" w:hAnsiTheme="minorHAnsi" w:cstheme="minorHAnsi"/>
          <w:bCs/>
        </w:rPr>
      </w:pPr>
      <w:r w:rsidRPr="004C67D6">
        <w:rPr>
          <w:rFonts w:asciiTheme="minorHAnsi" w:hAnsiTheme="minorHAnsi" w:cstheme="minorHAnsi"/>
          <w:bCs/>
        </w:rPr>
        <w:t>Test Reports (Unit, Integration, UAT)</w:t>
      </w:r>
    </w:p>
    <w:p w14:paraId="13062ED2" w14:textId="77777777" w:rsidR="004C67D6" w:rsidRDefault="004C67D6" w:rsidP="004C67D6">
      <w:pPr>
        <w:numPr>
          <w:ilvl w:val="1"/>
          <w:numId w:val="73"/>
        </w:numPr>
        <w:rPr>
          <w:rFonts w:asciiTheme="minorHAnsi" w:hAnsiTheme="minorHAnsi" w:cstheme="minorHAnsi"/>
          <w:bCs/>
        </w:rPr>
      </w:pPr>
      <w:r w:rsidRPr="004C67D6">
        <w:rPr>
          <w:rFonts w:asciiTheme="minorHAnsi" w:hAnsiTheme="minorHAnsi" w:cstheme="minorHAnsi"/>
          <w:bCs/>
        </w:rPr>
        <w:t>Bug Fixes &amp; RCA for Issues</w:t>
      </w:r>
    </w:p>
    <w:p w14:paraId="0A2BBF77" w14:textId="77777777" w:rsidR="0016294F" w:rsidRPr="004C67D6" w:rsidRDefault="0016294F" w:rsidP="0016294F">
      <w:pPr>
        <w:ind w:left="1440"/>
        <w:rPr>
          <w:rFonts w:asciiTheme="minorHAnsi" w:hAnsiTheme="minorHAnsi" w:cstheme="minorHAnsi"/>
          <w:bCs/>
        </w:rPr>
      </w:pPr>
    </w:p>
    <w:p w14:paraId="6F3EDA92" w14:textId="02E0C476"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2. Optimize &amp; Fine-tune Automation</w:t>
      </w:r>
    </w:p>
    <w:p w14:paraId="5953FA4A" w14:textId="77777777" w:rsidR="004C67D6" w:rsidRPr="004C67D6" w:rsidRDefault="004C67D6" w:rsidP="004C67D6">
      <w:pPr>
        <w:numPr>
          <w:ilvl w:val="0"/>
          <w:numId w:val="74"/>
        </w:numPr>
        <w:rPr>
          <w:rFonts w:asciiTheme="minorHAnsi" w:hAnsiTheme="minorHAnsi" w:cstheme="minorHAnsi"/>
          <w:bCs/>
        </w:rPr>
      </w:pPr>
      <w:r w:rsidRPr="004C67D6">
        <w:rPr>
          <w:rFonts w:asciiTheme="minorHAnsi" w:hAnsiTheme="minorHAnsi" w:cstheme="minorHAnsi"/>
          <w:b/>
          <w:bCs/>
        </w:rPr>
        <w:lastRenderedPageBreak/>
        <w:t>Activity</w:t>
      </w:r>
      <w:r w:rsidRPr="004C67D6">
        <w:rPr>
          <w:rFonts w:asciiTheme="minorHAnsi" w:hAnsiTheme="minorHAnsi" w:cstheme="minorHAnsi"/>
          <w:bCs/>
        </w:rPr>
        <w:t>: Optimize automated workflows based on performance during testing. Resolve exceptions and errors, and ensure workflows are scalable and maintainable.</w:t>
      </w:r>
    </w:p>
    <w:p w14:paraId="05B5CE6A" w14:textId="77777777" w:rsidR="004C67D6" w:rsidRPr="004C67D6" w:rsidRDefault="004C67D6" w:rsidP="004C67D6">
      <w:pPr>
        <w:numPr>
          <w:ilvl w:val="0"/>
          <w:numId w:val="74"/>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2ABC70B5" w14:textId="77777777" w:rsidR="004C67D6" w:rsidRPr="004C67D6" w:rsidRDefault="004C67D6" w:rsidP="004C67D6">
      <w:pPr>
        <w:numPr>
          <w:ilvl w:val="1"/>
          <w:numId w:val="74"/>
        </w:numPr>
        <w:rPr>
          <w:rFonts w:asciiTheme="minorHAnsi" w:hAnsiTheme="minorHAnsi" w:cstheme="minorHAnsi"/>
          <w:bCs/>
        </w:rPr>
      </w:pPr>
      <w:r w:rsidRPr="004C67D6">
        <w:rPr>
          <w:rFonts w:asciiTheme="minorHAnsi" w:hAnsiTheme="minorHAnsi" w:cstheme="minorHAnsi"/>
          <w:bCs/>
        </w:rPr>
        <w:t>Optimized Workflow Design</w:t>
      </w:r>
    </w:p>
    <w:p w14:paraId="1A3C8C13" w14:textId="77777777" w:rsidR="004C67D6" w:rsidRDefault="004C67D6" w:rsidP="004C67D6">
      <w:pPr>
        <w:numPr>
          <w:ilvl w:val="1"/>
          <w:numId w:val="74"/>
        </w:numPr>
        <w:rPr>
          <w:rFonts w:asciiTheme="minorHAnsi" w:hAnsiTheme="minorHAnsi" w:cstheme="minorHAnsi"/>
          <w:bCs/>
        </w:rPr>
      </w:pPr>
      <w:r w:rsidRPr="004C67D6">
        <w:rPr>
          <w:rFonts w:asciiTheme="minorHAnsi" w:hAnsiTheme="minorHAnsi" w:cstheme="minorHAnsi"/>
          <w:bCs/>
        </w:rPr>
        <w:t>Performance Optimization Report</w:t>
      </w:r>
    </w:p>
    <w:p w14:paraId="4985D100" w14:textId="77777777" w:rsidR="0016294F" w:rsidRPr="004C67D6" w:rsidRDefault="0016294F" w:rsidP="0016294F">
      <w:pPr>
        <w:ind w:left="1440"/>
        <w:rPr>
          <w:rFonts w:asciiTheme="minorHAnsi" w:hAnsiTheme="minorHAnsi" w:cstheme="minorHAnsi"/>
          <w:bCs/>
        </w:rPr>
      </w:pPr>
    </w:p>
    <w:p w14:paraId="1FD670D9" w14:textId="663F66C1"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3. Deploy Automation Solutions</w:t>
      </w:r>
    </w:p>
    <w:p w14:paraId="00B3F44D" w14:textId="77777777" w:rsidR="004C67D6" w:rsidRPr="004C67D6" w:rsidRDefault="004C67D6" w:rsidP="004C67D6">
      <w:pPr>
        <w:numPr>
          <w:ilvl w:val="0"/>
          <w:numId w:val="75"/>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Deploy automation solutions into the production environment using UiPath Orchestrator. Ensure that workflows are properly scheduled and monitored.</w:t>
      </w:r>
    </w:p>
    <w:p w14:paraId="12AFDBAF" w14:textId="77777777" w:rsidR="004C67D6" w:rsidRPr="004C67D6" w:rsidRDefault="004C67D6" w:rsidP="004C67D6">
      <w:pPr>
        <w:numPr>
          <w:ilvl w:val="0"/>
          <w:numId w:val="75"/>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7F8B7468" w14:textId="77777777" w:rsidR="004C67D6" w:rsidRPr="004C67D6" w:rsidRDefault="004C67D6" w:rsidP="004C67D6">
      <w:pPr>
        <w:numPr>
          <w:ilvl w:val="1"/>
          <w:numId w:val="75"/>
        </w:numPr>
        <w:rPr>
          <w:rFonts w:asciiTheme="minorHAnsi" w:hAnsiTheme="minorHAnsi" w:cstheme="minorHAnsi"/>
          <w:bCs/>
        </w:rPr>
      </w:pPr>
      <w:r w:rsidRPr="004C67D6">
        <w:rPr>
          <w:rFonts w:asciiTheme="minorHAnsi" w:hAnsiTheme="minorHAnsi" w:cstheme="minorHAnsi"/>
          <w:bCs/>
        </w:rPr>
        <w:t>Deployment Plan</w:t>
      </w:r>
    </w:p>
    <w:p w14:paraId="23FDA917" w14:textId="77777777" w:rsidR="004C67D6" w:rsidRDefault="004C67D6" w:rsidP="004C67D6">
      <w:pPr>
        <w:numPr>
          <w:ilvl w:val="1"/>
          <w:numId w:val="75"/>
        </w:numPr>
        <w:rPr>
          <w:rFonts w:asciiTheme="minorHAnsi" w:hAnsiTheme="minorHAnsi" w:cstheme="minorHAnsi"/>
          <w:bCs/>
        </w:rPr>
      </w:pPr>
      <w:r w:rsidRPr="004C67D6">
        <w:rPr>
          <w:rFonts w:asciiTheme="minorHAnsi" w:hAnsiTheme="minorHAnsi" w:cstheme="minorHAnsi"/>
          <w:bCs/>
        </w:rPr>
        <w:t>Deployed Production Workflows</w:t>
      </w:r>
    </w:p>
    <w:p w14:paraId="4AC25F68" w14:textId="77777777" w:rsidR="0016294F" w:rsidRPr="004C67D6" w:rsidRDefault="0016294F" w:rsidP="0016294F">
      <w:pPr>
        <w:ind w:left="1440"/>
        <w:rPr>
          <w:rFonts w:asciiTheme="minorHAnsi" w:hAnsiTheme="minorHAnsi" w:cstheme="minorHAnsi"/>
          <w:bCs/>
        </w:rPr>
      </w:pPr>
    </w:p>
    <w:p w14:paraId="554C976B" w14:textId="5F8ACC73"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4. Setup Monitoring &amp; Logging</w:t>
      </w:r>
    </w:p>
    <w:p w14:paraId="7659C952" w14:textId="77777777" w:rsidR="004C67D6" w:rsidRPr="004C67D6" w:rsidRDefault="004C67D6" w:rsidP="004C67D6">
      <w:pPr>
        <w:numPr>
          <w:ilvl w:val="0"/>
          <w:numId w:val="76"/>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Set up real-time monitoring and logging using tools like UiPath Insights, Elastic Stack (ELK), and AppDynamics to monitor automation performance.</w:t>
      </w:r>
    </w:p>
    <w:p w14:paraId="6D8D4CBE" w14:textId="77777777" w:rsidR="004C67D6" w:rsidRPr="004C67D6" w:rsidRDefault="004C67D6" w:rsidP="004C67D6">
      <w:pPr>
        <w:numPr>
          <w:ilvl w:val="0"/>
          <w:numId w:val="76"/>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60C5FBE6" w14:textId="77777777" w:rsidR="004C67D6" w:rsidRPr="004C67D6" w:rsidRDefault="004C67D6" w:rsidP="004C67D6">
      <w:pPr>
        <w:numPr>
          <w:ilvl w:val="1"/>
          <w:numId w:val="76"/>
        </w:numPr>
        <w:rPr>
          <w:rFonts w:asciiTheme="minorHAnsi" w:hAnsiTheme="minorHAnsi" w:cstheme="minorHAnsi"/>
          <w:bCs/>
        </w:rPr>
      </w:pPr>
      <w:r w:rsidRPr="004C67D6">
        <w:rPr>
          <w:rFonts w:asciiTheme="minorHAnsi" w:hAnsiTheme="minorHAnsi" w:cstheme="minorHAnsi"/>
          <w:bCs/>
        </w:rPr>
        <w:t>Monitoring &amp; Logging Setup</w:t>
      </w:r>
    </w:p>
    <w:p w14:paraId="265D8F88" w14:textId="77777777" w:rsidR="004C67D6" w:rsidRPr="004C67D6" w:rsidRDefault="004C67D6" w:rsidP="004C67D6">
      <w:pPr>
        <w:numPr>
          <w:ilvl w:val="1"/>
          <w:numId w:val="76"/>
        </w:numPr>
        <w:rPr>
          <w:rFonts w:asciiTheme="minorHAnsi" w:hAnsiTheme="minorHAnsi" w:cstheme="minorHAnsi"/>
          <w:bCs/>
        </w:rPr>
      </w:pPr>
      <w:r w:rsidRPr="004C67D6">
        <w:rPr>
          <w:rFonts w:asciiTheme="minorHAnsi" w:hAnsiTheme="minorHAnsi" w:cstheme="minorHAnsi"/>
          <w:bCs/>
        </w:rPr>
        <w:t>Performance Dashboards (UiPath Insights, ELK)</w:t>
      </w:r>
    </w:p>
    <w:p w14:paraId="3767442B" w14:textId="77777777" w:rsidR="004C67D6" w:rsidRPr="004C67D6" w:rsidRDefault="004C67D6" w:rsidP="004C67D6">
      <w:pPr>
        <w:rPr>
          <w:rFonts w:asciiTheme="minorHAnsi" w:hAnsiTheme="minorHAnsi" w:cstheme="minorHAnsi"/>
          <w:bCs/>
        </w:rPr>
      </w:pPr>
    </w:p>
    <w:p w14:paraId="2E279F1E" w14:textId="77777777"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Phase 4: Monitoring &amp; Continuous Improvement (Month 10 - Month 12)</w:t>
      </w:r>
    </w:p>
    <w:p w14:paraId="2A0513BE" w14:textId="77777777" w:rsidR="004C67D6" w:rsidRPr="004C67D6" w:rsidRDefault="004C67D6" w:rsidP="004C67D6">
      <w:pPr>
        <w:rPr>
          <w:rFonts w:asciiTheme="minorHAnsi" w:hAnsiTheme="minorHAnsi" w:cstheme="minorHAnsi"/>
          <w:b/>
          <w:bCs/>
        </w:rPr>
      </w:pPr>
    </w:p>
    <w:p w14:paraId="410FFE37" w14:textId="2080A123"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1. Post-Deployment Monitoring</w:t>
      </w:r>
    </w:p>
    <w:p w14:paraId="1D98664A" w14:textId="77777777" w:rsidR="004C67D6" w:rsidRPr="004C67D6" w:rsidRDefault="004C67D6" w:rsidP="004C67D6">
      <w:pPr>
        <w:numPr>
          <w:ilvl w:val="0"/>
          <w:numId w:val="77"/>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Monitor automation processes in production, ensuring workflows are stable and performing as expected. Utilize UiPath Orchestrator for managing bot performance.</w:t>
      </w:r>
    </w:p>
    <w:p w14:paraId="7A98E458" w14:textId="77777777" w:rsidR="004C67D6" w:rsidRPr="004C67D6" w:rsidRDefault="004C67D6" w:rsidP="004C67D6">
      <w:pPr>
        <w:numPr>
          <w:ilvl w:val="0"/>
          <w:numId w:val="77"/>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567CFE67" w14:textId="77777777" w:rsidR="004C67D6" w:rsidRPr="004C67D6" w:rsidRDefault="004C67D6" w:rsidP="004C67D6">
      <w:pPr>
        <w:numPr>
          <w:ilvl w:val="1"/>
          <w:numId w:val="77"/>
        </w:numPr>
        <w:rPr>
          <w:rFonts w:asciiTheme="minorHAnsi" w:hAnsiTheme="minorHAnsi" w:cstheme="minorHAnsi"/>
          <w:bCs/>
        </w:rPr>
      </w:pPr>
      <w:r w:rsidRPr="004C67D6">
        <w:rPr>
          <w:rFonts w:asciiTheme="minorHAnsi" w:hAnsiTheme="minorHAnsi" w:cstheme="minorHAnsi"/>
          <w:bCs/>
        </w:rPr>
        <w:t>Post-Deployment Monitoring Reports</w:t>
      </w:r>
    </w:p>
    <w:p w14:paraId="143887C4" w14:textId="77777777" w:rsidR="004C67D6" w:rsidRDefault="004C67D6" w:rsidP="004C67D6">
      <w:pPr>
        <w:numPr>
          <w:ilvl w:val="1"/>
          <w:numId w:val="77"/>
        </w:numPr>
        <w:rPr>
          <w:rFonts w:asciiTheme="minorHAnsi" w:hAnsiTheme="minorHAnsi" w:cstheme="minorHAnsi"/>
          <w:bCs/>
        </w:rPr>
      </w:pPr>
      <w:r w:rsidRPr="004C67D6">
        <w:rPr>
          <w:rFonts w:asciiTheme="minorHAnsi" w:hAnsiTheme="minorHAnsi" w:cstheme="minorHAnsi"/>
          <w:bCs/>
        </w:rPr>
        <w:t>RCA Reports for Exceptions</w:t>
      </w:r>
    </w:p>
    <w:p w14:paraId="429299D6" w14:textId="77777777" w:rsidR="0016294F" w:rsidRPr="004C67D6" w:rsidRDefault="0016294F" w:rsidP="0016294F">
      <w:pPr>
        <w:ind w:left="1440"/>
        <w:rPr>
          <w:rFonts w:asciiTheme="minorHAnsi" w:hAnsiTheme="minorHAnsi" w:cstheme="minorHAnsi"/>
          <w:bCs/>
        </w:rPr>
      </w:pPr>
    </w:p>
    <w:p w14:paraId="57BD3594" w14:textId="374366BF"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2. Continuous Improvement &amp; Enhancements</w:t>
      </w:r>
    </w:p>
    <w:p w14:paraId="10BD64A2" w14:textId="77777777" w:rsidR="004C67D6" w:rsidRPr="004C67D6" w:rsidRDefault="004C67D6" w:rsidP="004C67D6">
      <w:pPr>
        <w:numPr>
          <w:ilvl w:val="0"/>
          <w:numId w:val="78"/>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Gather feedback from business users and optimize workflows based on performance metrics. Implement enhancements, new features, and process improvements as needed.</w:t>
      </w:r>
    </w:p>
    <w:p w14:paraId="4CCA439D" w14:textId="77777777" w:rsidR="004C67D6" w:rsidRPr="004C67D6" w:rsidRDefault="004C67D6" w:rsidP="004C67D6">
      <w:pPr>
        <w:numPr>
          <w:ilvl w:val="0"/>
          <w:numId w:val="78"/>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0690B0AF" w14:textId="77777777" w:rsidR="004C67D6" w:rsidRPr="004C67D6" w:rsidRDefault="004C67D6" w:rsidP="004C67D6">
      <w:pPr>
        <w:numPr>
          <w:ilvl w:val="1"/>
          <w:numId w:val="78"/>
        </w:numPr>
        <w:rPr>
          <w:rFonts w:asciiTheme="minorHAnsi" w:hAnsiTheme="minorHAnsi" w:cstheme="minorHAnsi"/>
          <w:bCs/>
        </w:rPr>
      </w:pPr>
      <w:r w:rsidRPr="004C67D6">
        <w:rPr>
          <w:rFonts w:asciiTheme="minorHAnsi" w:hAnsiTheme="minorHAnsi" w:cstheme="minorHAnsi"/>
          <w:bCs/>
        </w:rPr>
        <w:t>Continuous Improvement Plan</w:t>
      </w:r>
    </w:p>
    <w:p w14:paraId="77D6EA76" w14:textId="77777777" w:rsidR="004C67D6" w:rsidRDefault="004C67D6" w:rsidP="004C67D6">
      <w:pPr>
        <w:numPr>
          <w:ilvl w:val="1"/>
          <w:numId w:val="78"/>
        </w:numPr>
        <w:rPr>
          <w:rFonts w:asciiTheme="minorHAnsi" w:hAnsiTheme="minorHAnsi" w:cstheme="minorHAnsi"/>
          <w:bCs/>
        </w:rPr>
      </w:pPr>
      <w:r w:rsidRPr="004C67D6">
        <w:rPr>
          <w:rFonts w:asciiTheme="minorHAnsi" w:hAnsiTheme="minorHAnsi" w:cstheme="minorHAnsi"/>
          <w:bCs/>
        </w:rPr>
        <w:t>Updated Workflows &amp; Enhancements</w:t>
      </w:r>
    </w:p>
    <w:p w14:paraId="4CAD8291" w14:textId="77777777" w:rsidR="0016294F" w:rsidRPr="004C67D6" w:rsidRDefault="0016294F" w:rsidP="0016294F">
      <w:pPr>
        <w:ind w:left="1440"/>
        <w:rPr>
          <w:rFonts w:asciiTheme="minorHAnsi" w:hAnsiTheme="minorHAnsi" w:cstheme="minorHAnsi"/>
          <w:bCs/>
        </w:rPr>
      </w:pPr>
    </w:p>
    <w:p w14:paraId="0AED9640" w14:textId="348F2CCA"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3. Knowledge Transfer &amp; Training</w:t>
      </w:r>
    </w:p>
    <w:p w14:paraId="57A9BF95" w14:textId="77777777" w:rsidR="004C67D6" w:rsidRPr="004C67D6" w:rsidRDefault="004C67D6" w:rsidP="004C67D6">
      <w:pPr>
        <w:numPr>
          <w:ilvl w:val="0"/>
          <w:numId w:val="79"/>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Provide knowledge transfer sessions to business users and IT teams, ensuring they are equipped to manage automation workflows. Document processes, code reviews, and architecture.</w:t>
      </w:r>
    </w:p>
    <w:p w14:paraId="2627A906" w14:textId="77777777" w:rsidR="004C67D6" w:rsidRPr="004C67D6" w:rsidRDefault="004C67D6" w:rsidP="004C67D6">
      <w:pPr>
        <w:numPr>
          <w:ilvl w:val="0"/>
          <w:numId w:val="79"/>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5A8C0240" w14:textId="77777777" w:rsidR="004C67D6" w:rsidRPr="004C67D6" w:rsidRDefault="004C67D6" w:rsidP="004C67D6">
      <w:pPr>
        <w:numPr>
          <w:ilvl w:val="1"/>
          <w:numId w:val="79"/>
        </w:numPr>
        <w:rPr>
          <w:rFonts w:asciiTheme="minorHAnsi" w:hAnsiTheme="minorHAnsi" w:cstheme="minorHAnsi"/>
          <w:bCs/>
        </w:rPr>
      </w:pPr>
      <w:r w:rsidRPr="004C67D6">
        <w:rPr>
          <w:rFonts w:asciiTheme="minorHAnsi" w:hAnsiTheme="minorHAnsi" w:cstheme="minorHAnsi"/>
          <w:bCs/>
        </w:rPr>
        <w:lastRenderedPageBreak/>
        <w:t>Knowledge Transfer Sessions</w:t>
      </w:r>
    </w:p>
    <w:p w14:paraId="483F3E7F" w14:textId="77777777" w:rsidR="004C67D6" w:rsidRDefault="004C67D6" w:rsidP="004C67D6">
      <w:pPr>
        <w:numPr>
          <w:ilvl w:val="1"/>
          <w:numId w:val="79"/>
        </w:numPr>
        <w:rPr>
          <w:rFonts w:asciiTheme="minorHAnsi" w:hAnsiTheme="minorHAnsi" w:cstheme="minorHAnsi"/>
          <w:bCs/>
        </w:rPr>
      </w:pPr>
      <w:r w:rsidRPr="004C67D6">
        <w:rPr>
          <w:rFonts w:asciiTheme="minorHAnsi" w:hAnsiTheme="minorHAnsi" w:cstheme="minorHAnsi"/>
          <w:bCs/>
        </w:rPr>
        <w:t>Training Materials &amp; Documentation</w:t>
      </w:r>
    </w:p>
    <w:p w14:paraId="659AFB94" w14:textId="77777777" w:rsidR="0016294F" w:rsidRPr="004C67D6" w:rsidRDefault="0016294F" w:rsidP="0016294F">
      <w:pPr>
        <w:ind w:left="1440"/>
        <w:rPr>
          <w:rFonts w:asciiTheme="minorHAnsi" w:hAnsiTheme="minorHAnsi" w:cstheme="minorHAnsi"/>
          <w:bCs/>
        </w:rPr>
      </w:pPr>
    </w:p>
    <w:p w14:paraId="3D4D6188" w14:textId="2B3F56E4" w:rsidR="004C67D6" w:rsidRPr="004C67D6" w:rsidRDefault="004C67D6" w:rsidP="004C67D6">
      <w:pPr>
        <w:rPr>
          <w:rFonts w:asciiTheme="minorHAnsi" w:hAnsiTheme="minorHAnsi" w:cstheme="minorHAnsi"/>
          <w:b/>
          <w:bCs/>
        </w:rPr>
      </w:pPr>
      <w:r w:rsidRPr="004C67D6">
        <w:rPr>
          <w:rFonts w:asciiTheme="minorHAnsi" w:hAnsiTheme="minorHAnsi" w:cstheme="minorHAnsi"/>
          <w:b/>
          <w:bCs/>
        </w:rPr>
        <w:t>4. Final Handover &amp; Project Closeout</w:t>
      </w:r>
    </w:p>
    <w:p w14:paraId="5CA37E9D" w14:textId="77777777" w:rsidR="004C67D6" w:rsidRPr="004C67D6" w:rsidRDefault="004C67D6" w:rsidP="004C67D6">
      <w:pPr>
        <w:numPr>
          <w:ilvl w:val="0"/>
          <w:numId w:val="80"/>
        </w:numPr>
        <w:rPr>
          <w:rFonts w:asciiTheme="minorHAnsi" w:hAnsiTheme="minorHAnsi" w:cstheme="minorHAnsi"/>
          <w:bCs/>
        </w:rPr>
      </w:pPr>
      <w:r w:rsidRPr="004C67D6">
        <w:rPr>
          <w:rFonts w:asciiTheme="minorHAnsi" w:hAnsiTheme="minorHAnsi" w:cstheme="minorHAnsi"/>
          <w:b/>
          <w:bCs/>
        </w:rPr>
        <w:t>Activity</w:t>
      </w:r>
      <w:r w:rsidRPr="004C67D6">
        <w:rPr>
          <w:rFonts w:asciiTheme="minorHAnsi" w:hAnsiTheme="minorHAnsi" w:cstheme="minorHAnsi"/>
          <w:bCs/>
        </w:rPr>
        <w:t xml:space="preserve">: Conduct a final project handover to the </w:t>
      </w:r>
      <w:proofErr w:type="spellStart"/>
      <w:r w:rsidRPr="004C67D6">
        <w:rPr>
          <w:rFonts w:asciiTheme="minorHAnsi" w:hAnsiTheme="minorHAnsi" w:cstheme="minorHAnsi"/>
          <w:bCs/>
        </w:rPr>
        <w:t>CoE</w:t>
      </w:r>
      <w:proofErr w:type="spellEnd"/>
      <w:r w:rsidRPr="004C67D6">
        <w:rPr>
          <w:rFonts w:asciiTheme="minorHAnsi" w:hAnsiTheme="minorHAnsi" w:cstheme="minorHAnsi"/>
          <w:bCs/>
        </w:rPr>
        <w:t xml:space="preserve"> and IT teams, providing documentation for all workflows, infrastructure setup, licenses, and security configurations.</w:t>
      </w:r>
    </w:p>
    <w:p w14:paraId="073D2F92" w14:textId="77777777" w:rsidR="004C67D6" w:rsidRPr="004C67D6" w:rsidRDefault="004C67D6" w:rsidP="004C67D6">
      <w:pPr>
        <w:numPr>
          <w:ilvl w:val="0"/>
          <w:numId w:val="80"/>
        </w:numPr>
        <w:rPr>
          <w:rFonts w:asciiTheme="minorHAnsi" w:hAnsiTheme="minorHAnsi" w:cstheme="minorHAnsi"/>
          <w:bCs/>
        </w:rPr>
      </w:pPr>
      <w:r w:rsidRPr="004C67D6">
        <w:rPr>
          <w:rFonts w:asciiTheme="minorHAnsi" w:hAnsiTheme="minorHAnsi" w:cstheme="minorHAnsi"/>
          <w:b/>
          <w:bCs/>
        </w:rPr>
        <w:t>Deliverables</w:t>
      </w:r>
      <w:r w:rsidRPr="004C67D6">
        <w:rPr>
          <w:rFonts w:asciiTheme="minorHAnsi" w:hAnsiTheme="minorHAnsi" w:cstheme="minorHAnsi"/>
          <w:bCs/>
        </w:rPr>
        <w:t>:</w:t>
      </w:r>
    </w:p>
    <w:p w14:paraId="5156A20B" w14:textId="77777777" w:rsidR="004C67D6" w:rsidRPr="004C67D6" w:rsidRDefault="004C67D6" w:rsidP="004C67D6">
      <w:pPr>
        <w:numPr>
          <w:ilvl w:val="1"/>
          <w:numId w:val="80"/>
        </w:numPr>
        <w:rPr>
          <w:rFonts w:asciiTheme="minorHAnsi" w:hAnsiTheme="minorHAnsi" w:cstheme="minorHAnsi"/>
          <w:bCs/>
        </w:rPr>
      </w:pPr>
      <w:r w:rsidRPr="004C67D6">
        <w:rPr>
          <w:rFonts w:asciiTheme="minorHAnsi" w:hAnsiTheme="minorHAnsi" w:cstheme="minorHAnsi"/>
          <w:bCs/>
        </w:rPr>
        <w:t>Final Handover Document</w:t>
      </w:r>
    </w:p>
    <w:p w14:paraId="03936E12" w14:textId="77777777" w:rsidR="004C67D6" w:rsidRPr="004C67D6" w:rsidRDefault="004C67D6" w:rsidP="004C67D6">
      <w:pPr>
        <w:numPr>
          <w:ilvl w:val="1"/>
          <w:numId w:val="80"/>
        </w:numPr>
        <w:rPr>
          <w:rFonts w:asciiTheme="minorHAnsi" w:hAnsiTheme="minorHAnsi" w:cstheme="minorHAnsi"/>
          <w:bCs/>
        </w:rPr>
      </w:pPr>
      <w:r w:rsidRPr="004C67D6">
        <w:rPr>
          <w:rFonts w:asciiTheme="minorHAnsi" w:hAnsiTheme="minorHAnsi" w:cstheme="minorHAnsi"/>
          <w:bCs/>
        </w:rPr>
        <w:t>Project Closure Report</w:t>
      </w:r>
    </w:p>
    <w:p w14:paraId="6262BF78" w14:textId="77777777" w:rsidR="004C67D6" w:rsidRPr="004C67D6" w:rsidRDefault="004C67D6" w:rsidP="004C67D6">
      <w:pPr>
        <w:rPr>
          <w:rFonts w:asciiTheme="minorHAnsi" w:hAnsiTheme="minorHAnsi" w:cstheme="minorHAnsi"/>
          <w:bCs/>
        </w:rPr>
      </w:pPr>
    </w:p>
    <w:p w14:paraId="5E09B567" w14:textId="77777777" w:rsidR="004C67D6" w:rsidRPr="004C67D6" w:rsidRDefault="004C67D6" w:rsidP="00A45586">
      <w:pPr>
        <w:rPr>
          <w:rFonts w:asciiTheme="minorHAnsi" w:hAnsiTheme="minorHAnsi" w:cstheme="minorHAnsi"/>
          <w:bCs/>
          <w:sz w:val="28"/>
          <w:szCs w:val="28"/>
        </w:rPr>
      </w:pPr>
    </w:p>
    <w:sectPr w:rsidR="004C67D6" w:rsidRPr="004C67D6" w:rsidSect="0014235F">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9E522" w14:textId="77777777" w:rsidR="00201DF3" w:rsidRDefault="00201DF3" w:rsidP="001C7536">
      <w:r>
        <w:separator/>
      </w:r>
    </w:p>
  </w:endnote>
  <w:endnote w:type="continuationSeparator" w:id="0">
    <w:p w14:paraId="76515281" w14:textId="77777777" w:rsidR="00201DF3" w:rsidRDefault="00201DF3" w:rsidP="001C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61D0D" w14:textId="297A3483" w:rsidR="00A30D04" w:rsidRPr="00334B72" w:rsidRDefault="00A30D04" w:rsidP="00334B72">
    <w:pPr>
      <w:tabs>
        <w:tab w:val="center" w:pos="4536"/>
        <w:tab w:val="left" w:pos="5387"/>
      </w:tabs>
      <w:ind w:right="-450"/>
      <w:rPr>
        <w:color w:val="222A35" w:themeColor="text2" w:themeShade="80"/>
        <w:sz w:val="20"/>
        <w:szCs w:val="20"/>
      </w:rPr>
    </w:pPr>
    <w:r w:rsidRPr="00955BF2">
      <w:rPr>
        <w:color w:val="002060"/>
        <w:sz w:val="20"/>
        <w:szCs w:val="20"/>
      </w:rPr>
      <w:t>Copyright © 202</w:t>
    </w:r>
    <w:r w:rsidR="00DE79BC">
      <w:rPr>
        <w:color w:val="002060"/>
        <w:sz w:val="20"/>
        <w:szCs w:val="20"/>
      </w:rPr>
      <w:t>4</w:t>
    </w:r>
    <w:r w:rsidRPr="00955BF2">
      <w:rPr>
        <w:color w:val="002060"/>
        <w:sz w:val="20"/>
        <w:szCs w:val="20"/>
      </w:rPr>
      <w:t xml:space="preserve">, </w:t>
    </w:r>
    <w:r>
      <w:rPr>
        <w:color w:val="002060"/>
        <w:sz w:val="20"/>
        <w:szCs w:val="20"/>
      </w:rPr>
      <w:t>Netlink</w:t>
    </w:r>
    <w:r w:rsidRPr="00955BF2">
      <w:rPr>
        <w:color w:val="002060"/>
        <w:sz w:val="20"/>
        <w:szCs w:val="20"/>
      </w:rPr>
      <w:t xml:space="preserve">. All rights reserved.                                                                       </w:t>
    </w:r>
    <w:r w:rsidRPr="00955BF2">
      <w:rPr>
        <w:color w:val="8496B0" w:themeColor="text2" w:themeTint="99"/>
        <w:spacing w:val="60"/>
        <w:sz w:val="20"/>
        <w:szCs w:val="20"/>
      </w:rPr>
      <w:t xml:space="preserve"> </w:t>
    </w:r>
    <w:r>
      <w:rPr>
        <w:color w:val="8496B0" w:themeColor="text2" w:themeTint="99"/>
        <w:spacing w:val="60"/>
        <w:sz w:val="20"/>
        <w:szCs w:val="20"/>
      </w:rPr>
      <w:t xml:space="preserve">      </w:t>
    </w:r>
    <w:r w:rsidRPr="00955BF2">
      <w:rPr>
        <w:color w:val="8496B0" w:themeColor="text2" w:themeTint="99"/>
        <w:spacing w:val="60"/>
        <w:sz w:val="20"/>
        <w:szCs w:val="20"/>
      </w:rPr>
      <w:t>Page</w:t>
    </w:r>
    <w:r w:rsidRPr="00955BF2">
      <w:rPr>
        <w:color w:val="8496B0" w:themeColor="text2" w:themeTint="99"/>
        <w:sz w:val="20"/>
        <w:szCs w:val="20"/>
      </w:rPr>
      <w:t xml:space="preserve"> </w:t>
    </w:r>
    <w:r w:rsidRPr="00955BF2">
      <w:rPr>
        <w:color w:val="323E4F" w:themeColor="text2" w:themeShade="BF"/>
        <w:sz w:val="20"/>
        <w:szCs w:val="20"/>
      </w:rPr>
      <w:fldChar w:fldCharType="begin"/>
    </w:r>
    <w:r w:rsidRPr="00955BF2">
      <w:rPr>
        <w:color w:val="323E4F" w:themeColor="text2" w:themeShade="BF"/>
        <w:sz w:val="20"/>
        <w:szCs w:val="20"/>
      </w:rPr>
      <w:instrText xml:space="preserve"> PAGE   \* MERGEFORMAT </w:instrText>
    </w:r>
    <w:r w:rsidRPr="00955BF2">
      <w:rPr>
        <w:color w:val="323E4F" w:themeColor="text2" w:themeShade="BF"/>
        <w:sz w:val="20"/>
        <w:szCs w:val="20"/>
      </w:rPr>
      <w:fldChar w:fldCharType="separate"/>
    </w:r>
    <w:r w:rsidR="008F7ECA">
      <w:rPr>
        <w:noProof/>
        <w:color w:val="323E4F" w:themeColor="text2" w:themeShade="BF"/>
        <w:sz w:val="20"/>
        <w:szCs w:val="20"/>
      </w:rPr>
      <w:t>20</w:t>
    </w:r>
    <w:r w:rsidRPr="00955BF2">
      <w:rPr>
        <w:color w:val="323E4F" w:themeColor="text2" w:themeShade="BF"/>
        <w:sz w:val="20"/>
        <w:szCs w:val="20"/>
      </w:rPr>
      <w:fldChar w:fldCharType="end"/>
    </w:r>
    <w:r w:rsidRPr="00955BF2">
      <w:rPr>
        <w:color w:val="323E4F" w:themeColor="text2" w:themeShade="BF"/>
        <w:sz w:val="20"/>
        <w:szCs w:val="20"/>
      </w:rPr>
      <w:t xml:space="preserve"> | </w:t>
    </w:r>
    <w:r w:rsidRPr="00955BF2">
      <w:rPr>
        <w:color w:val="323E4F" w:themeColor="text2" w:themeShade="BF"/>
        <w:sz w:val="20"/>
        <w:szCs w:val="20"/>
      </w:rPr>
      <w:fldChar w:fldCharType="begin"/>
    </w:r>
    <w:r w:rsidRPr="00955BF2">
      <w:rPr>
        <w:color w:val="323E4F" w:themeColor="text2" w:themeShade="BF"/>
        <w:sz w:val="20"/>
        <w:szCs w:val="20"/>
      </w:rPr>
      <w:instrText xml:space="preserve"> NUMPAGES  \* Arabic  \* MERGEFORMAT </w:instrText>
    </w:r>
    <w:r w:rsidRPr="00955BF2">
      <w:rPr>
        <w:color w:val="323E4F" w:themeColor="text2" w:themeShade="BF"/>
        <w:sz w:val="20"/>
        <w:szCs w:val="20"/>
      </w:rPr>
      <w:fldChar w:fldCharType="separate"/>
    </w:r>
    <w:r w:rsidR="008F7ECA">
      <w:rPr>
        <w:noProof/>
        <w:color w:val="323E4F" w:themeColor="text2" w:themeShade="BF"/>
        <w:sz w:val="20"/>
        <w:szCs w:val="20"/>
      </w:rPr>
      <w:t>27</w:t>
    </w:r>
    <w:r w:rsidRPr="00955BF2">
      <w:rPr>
        <w:color w:val="323E4F" w:themeColor="text2" w:themeShade="B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692BE" w14:textId="77777777" w:rsidR="00201DF3" w:rsidRDefault="00201DF3" w:rsidP="001C7536">
      <w:r>
        <w:separator/>
      </w:r>
    </w:p>
  </w:footnote>
  <w:footnote w:type="continuationSeparator" w:id="0">
    <w:p w14:paraId="75C06544" w14:textId="77777777" w:rsidR="00201DF3" w:rsidRDefault="00201DF3" w:rsidP="001C7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3568C" w14:textId="77777777" w:rsidR="00A30D04" w:rsidRDefault="00A30D04">
    <w:pPr>
      <w:pStyle w:val="BodyText"/>
      <w:spacing w:line="14" w:lineRule="auto"/>
      <w:rPr>
        <w:noProof/>
      </w:rPr>
    </w:pPr>
    <w:r>
      <w:rPr>
        <w:noProof/>
      </w:rPr>
      <w:t xml:space="preserve">                                                                                                                                                                                                                                        </w:t>
    </w:r>
  </w:p>
  <w:p w14:paraId="676BEA63" w14:textId="77777777" w:rsidR="00A30D04" w:rsidRDefault="00A30D04">
    <w:pPr>
      <w:pStyle w:val="BodyText"/>
      <w:spacing w:line="14" w:lineRule="auto"/>
      <w:rPr>
        <w:noProof/>
      </w:rPr>
    </w:pPr>
  </w:p>
  <w:p w14:paraId="320BB447" w14:textId="1CFCA5B1" w:rsidR="00A30D04" w:rsidRDefault="00A30D04" w:rsidP="008E223A">
    <w:pPr>
      <w:pStyle w:val="Header"/>
      <w:ind w:left="-284"/>
    </w:pPr>
    <w:r w:rsidRPr="00526A05">
      <w:rPr>
        <w:noProof/>
      </w:rPr>
      <w:drawing>
        <wp:inline distT="0" distB="0" distL="0" distR="0" wp14:anchorId="22CC7FA4" wp14:editId="1A497033">
          <wp:extent cx="533400" cy="600075"/>
          <wp:effectExtent l="0" t="0" r="0" b="0"/>
          <wp:docPr id="668697801" name="Picture 668697801" descr="A blue letter 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97801" name="Picture 1" descr="A blue letter n logo&#10;&#10;Description automatically generated"/>
                  <pic:cNvPicPr/>
                </pic:nvPicPr>
                <pic:blipFill>
                  <a:blip r:embed="rId1"/>
                  <a:stretch>
                    <a:fillRect/>
                  </a:stretch>
                </pic:blipFill>
                <pic:spPr>
                  <a:xfrm>
                    <a:off x="0" y="0"/>
                    <a:ext cx="540085" cy="607596"/>
                  </a:xfrm>
                  <a:prstGeom prst="rect">
                    <a:avLst/>
                  </a:prstGeom>
                </pic:spPr>
              </pic:pic>
            </a:graphicData>
          </a:graphic>
        </wp:inline>
      </w:drawing>
    </w:r>
    <w:r>
      <w:rPr>
        <w:noProof/>
      </w:rPr>
      <w:t xml:space="preserve">                                                                                                                                                     </w:t>
    </w:r>
    <w:r>
      <w:rPr>
        <w:noProof/>
      </w:rPr>
      <w:drawing>
        <wp:anchor distT="0" distB="0" distL="114300" distR="114300" simplePos="0" relativeHeight="251655168" behindDoc="1" locked="0" layoutInCell="1" allowOverlap="1" wp14:anchorId="5472EE80" wp14:editId="58348262">
          <wp:simplePos x="0" y="0"/>
          <wp:positionH relativeFrom="page">
            <wp:align>left</wp:align>
          </wp:positionH>
          <wp:positionV relativeFrom="paragraph">
            <wp:posOffset>-448310</wp:posOffset>
          </wp:positionV>
          <wp:extent cx="7837170" cy="8947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g.jpg"/>
                  <pic:cNvPicPr/>
                </pic:nvPicPr>
                <pic:blipFill>
                  <a:blip r:embed="rId2">
                    <a:extLst>
                      <a:ext uri="{28A0092B-C50C-407E-A947-70E740481C1C}">
                        <a14:useLocalDpi xmlns:a14="http://schemas.microsoft.com/office/drawing/2010/main" val="0"/>
                      </a:ext>
                    </a:extLst>
                  </a:blip>
                  <a:stretch>
                    <a:fillRect/>
                  </a:stretch>
                </pic:blipFill>
                <pic:spPr>
                  <a:xfrm>
                    <a:off x="0" y="0"/>
                    <a:ext cx="7837170" cy="894715"/>
                  </a:xfrm>
                  <a:prstGeom prst="rect">
                    <a:avLst/>
                  </a:prstGeom>
                </pic:spPr>
              </pic:pic>
            </a:graphicData>
          </a:graphic>
          <wp14:sizeRelH relativeFrom="page">
            <wp14:pctWidth>0</wp14:pctWidth>
          </wp14:sizeRelH>
          <wp14:sizeRelV relativeFrom="page">
            <wp14:pctHeight>0</wp14:pctHeight>
          </wp14:sizeRelV>
        </wp:anchor>
      </w:drawing>
    </w:r>
  </w:p>
  <w:p w14:paraId="060FD93E" w14:textId="77777777" w:rsidR="00A30D04" w:rsidRDefault="00A30D04">
    <w:pPr>
      <w:pStyle w:val="BodyText"/>
      <w:spacing w:line="14" w:lineRule="auto"/>
      <w:rPr>
        <w:sz w:val="20"/>
      </w:rPr>
    </w:pPr>
  </w:p>
  <w:p w14:paraId="290DE402" w14:textId="77777777" w:rsidR="00A30D04" w:rsidRDefault="00A30D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32F9"/>
    <w:multiLevelType w:val="multilevel"/>
    <w:tmpl w:val="8584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0579"/>
    <w:multiLevelType w:val="hybridMultilevel"/>
    <w:tmpl w:val="3B72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B774B"/>
    <w:multiLevelType w:val="hybridMultilevel"/>
    <w:tmpl w:val="BDB8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C72"/>
    <w:multiLevelType w:val="hybridMultilevel"/>
    <w:tmpl w:val="25EAD382"/>
    <w:lvl w:ilvl="0" w:tplc="E522D5CA">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805463"/>
    <w:multiLevelType w:val="multilevel"/>
    <w:tmpl w:val="52D2C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16096"/>
    <w:multiLevelType w:val="multilevel"/>
    <w:tmpl w:val="3346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70285"/>
    <w:multiLevelType w:val="hybridMultilevel"/>
    <w:tmpl w:val="9B5C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45067"/>
    <w:multiLevelType w:val="hybridMultilevel"/>
    <w:tmpl w:val="791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21559"/>
    <w:multiLevelType w:val="hybridMultilevel"/>
    <w:tmpl w:val="560A2FC8"/>
    <w:lvl w:ilvl="0" w:tplc="9AB6B9EA">
      <w:start w:val="1"/>
      <w:numFmt w:val="bullet"/>
      <w:lvlText w:val=""/>
      <w:lvlJc w:val="left"/>
      <w:pPr>
        <w:tabs>
          <w:tab w:val="num" w:pos="720"/>
        </w:tabs>
        <w:ind w:left="720" w:hanging="360"/>
      </w:pPr>
      <w:rPr>
        <w:rFonts w:ascii="Symbol" w:hAnsi="Symbol" w:hint="default"/>
      </w:rPr>
    </w:lvl>
    <w:lvl w:ilvl="1" w:tplc="DA42BB68" w:tentative="1">
      <w:start w:val="1"/>
      <w:numFmt w:val="bullet"/>
      <w:lvlText w:val=""/>
      <w:lvlJc w:val="left"/>
      <w:pPr>
        <w:tabs>
          <w:tab w:val="num" w:pos="1440"/>
        </w:tabs>
        <w:ind w:left="1440" w:hanging="360"/>
      </w:pPr>
      <w:rPr>
        <w:rFonts w:ascii="Symbol" w:hAnsi="Symbol" w:hint="default"/>
      </w:rPr>
    </w:lvl>
    <w:lvl w:ilvl="2" w:tplc="256E5586" w:tentative="1">
      <w:start w:val="1"/>
      <w:numFmt w:val="bullet"/>
      <w:lvlText w:val=""/>
      <w:lvlJc w:val="left"/>
      <w:pPr>
        <w:tabs>
          <w:tab w:val="num" w:pos="2160"/>
        </w:tabs>
        <w:ind w:left="2160" w:hanging="360"/>
      </w:pPr>
      <w:rPr>
        <w:rFonts w:ascii="Symbol" w:hAnsi="Symbol" w:hint="default"/>
      </w:rPr>
    </w:lvl>
    <w:lvl w:ilvl="3" w:tplc="46E888E6" w:tentative="1">
      <w:start w:val="1"/>
      <w:numFmt w:val="bullet"/>
      <w:lvlText w:val=""/>
      <w:lvlJc w:val="left"/>
      <w:pPr>
        <w:tabs>
          <w:tab w:val="num" w:pos="2880"/>
        </w:tabs>
        <w:ind w:left="2880" w:hanging="360"/>
      </w:pPr>
      <w:rPr>
        <w:rFonts w:ascii="Symbol" w:hAnsi="Symbol" w:hint="default"/>
      </w:rPr>
    </w:lvl>
    <w:lvl w:ilvl="4" w:tplc="60807B32" w:tentative="1">
      <w:start w:val="1"/>
      <w:numFmt w:val="bullet"/>
      <w:lvlText w:val=""/>
      <w:lvlJc w:val="left"/>
      <w:pPr>
        <w:tabs>
          <w:tab w:val="num" w:pos="3600"/>
        </w:tabs>
        <w:ind w:left="3600" w:hanging="360"/>
      </w:pPr>
      <w:rPr>
        <w:rFonts w:ascii="Symbol" w:hAnsi="Symbol" w:hint="default"/>
      </w:rPr>
    </w:lvl>
    <w:lvl w:ilvl="5" w:tplc="A470E0C2" w:tentative="1">
      <w:start w:val="1"/>
      <w:numFmt w:val="bullet"/>
      <w:lvlText w:val=""/>
      <w:lvlJc w:val="left"/>
      <w:pPr>
        <w:tabs>
          <w:tab w:val="num" w:pos="4320"/>
        </w:tabs>
        <w:ind w:left="4320" w:hanging="360"/>
      </w:pPr>
      <w:rPr>
        <w:rFonts w:ascii="Symbol" w:hAnsi="Symbol" w:hint="default"/>
      </w:rPr>
    </w:lvl>
    <w:lvl w:ilvl="6" w:tplc="36F4A614" w:tentative="1">
      <w:start w:val="1"/>
      <w:numFmt w:val="bullet"/>
      <w:lvlText w:val=""/>
      <w:lvlJc w:val="left"/>
      <w:pPr>
        <w:tabs>
          <w:tab w:val="num" w:pos="5040"/>
        </w:tabs>
        <w:ind w:left="5040" w:hanging="360"/>
      </w:pPr>
      <w:rPr>
        <w:rFonts w:ascii="Symbol" w:hAnsi="Symbol" w:hint="default"/>
      </w:rPr>
    </w:lvl>
    <w:lvl w:ilvl="7" w:tplc="FE76B880" w:tentative="1">
      <w:start w:val="1"/>
      <w:numFmt w:val="bullet"/>
      <w:lvlText w:val=""/>
      <w:lvlJc w:val="left"/>
      <w:pPr>
        <w:tabs>
          <w:tab w:val="num" w:pos="5760"/>
        </w:tabs>
        <w:ind w:left="5760" w:hanging="360"/>
      </w:pPr>
      <w:rPr>
        <w:rFonts w:ascii="Symbol" w:hAnsi="Symbol" w:hint="default"/>
      </w:rPr>
    </w:lvl>
    <w:lvl w:ilvl="8" w:tplc="77CEBB5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1C27C6D"/>
    <w:multiLevelType w:val="hybridMultilevel"/>
    <w:tmpl w:val="7968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0A1FC6"/>
    <w:multiLevelType w:val="multilevel"/>
    <w:tmpl w:val="6E2A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3488C"/>
    <w:multiLevelType w:val="multilevel"/>
    <w:tmpl w:val="B74E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7430A"/>
    <w:multiLevelType w:val="hybridMultilevel"/>
    <w:tmpl w:val="1368CD8E"/>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554B9"/>
    <w:multiLevelType w:val="multilevel"/>
    <w:tmpl w:val="E8185EC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4" w15:restartNumberingAfterBreak="0">
    <w:nsid w:val="15192082"/>
    <w:multiLevelType w:val="hybridMultilevel"/>
    <w:tmpl w:val="C0644158"/>
    <w:lvl w:ilvl="0" w:tplc="E522D5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9059D"/>
    <w:multiLevelType w:val="multilevel"/>
    <w:tmpl w:val="30267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139A0"/>
    <w:multiLevelType w:val="multilevel"/>
    <w:tmpl w:val="C296A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90CF2"/>
    <w:multiLevelType w:val="multilevel"/>
    <w:tmpl w:val="8C760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A3A1D"/>
    <w:multiLevelType w:val="multilevel"/>
    <w:tmpl w:val="4CA24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9627C3"/>
    <w:multiLevelType w:val="hybridMultilevel"/>
    <w:tmpl w:val="50C6474C"/>
    <w:lvl w:ilvl="0" w:tplc="AD508644">
      <w:start w:val="1"/>
      <w:numFmt w:val="decimal"/>
      <w:lvlText w:val="%1."/>
      <w:lvlJc w:val="left"/>
      <w:pPr>
        <w:ind w:left="1193" w:hanging="440"/>
      </w:pPr>
      <w:rPr>
        <w:rFonts w:ascii="Calibri" w:eastAsia="Calibri" w:hAnsi="Calibri" w:cs="Calibri" w:hint="default"/>
        <w:b/>
        <w:bCs/>
        <w:i w:val="0"/>
        <w:iCs w:val="0"/>
        <w:spacing w:val="-1"/>
        <w:w w:val="100"/>
        <w:sz w:val="20"/>
        <w:szCs w:val="20"/>
        <w:lang w:val="en-US" w:eastAsia="en-US" w:bidi="ar-SA"/>
      </w:rPr>
    </w:lvl>
    <w:lvl w:ilvl="1" w:tplc="83643650">
      <w:numFmt w:val="bullet"/>
      <w:lvlText w:val="•"/>
      <w:lvlJc w:val="left"/>
      <w:pPr>
        <w:ind w:left="2222" w:hanging="440"/>
      </w:pPr>
      <w:rPr>
        <w:rFonts w:hint="default"/>
        <w:lang w:val="en-US" w:eastAsia="en-US" w:bidi="ar-SA"/>
      </w:rPr>
    </w:lvl>
    <w:lvl w:ilvl="2" w:tplc="06D80284">
      <w:numFmt w:val="bullet"/>
      <w:lvlText w:val="•"/>
      <w:lvlJc w:val="left"/>
      <w:pPr>
        <w:ind w:left="3244" w:hanging="440"/>
      </w:pPr>
      <w:rPr>
        <w:rFonts w:hint="default"/>
        <w:lang w:val="en-US" w:eastAsia="en-US" w:bidi="ar-SA"/>
      </w:rPr>
    </w:lvl>
    <w:lvl w:ilvl="3" w:tplc="E6E221C2">
      <w:numFmt w:val="bullet"/>
      <w:lvlText w:val="•"/>
      <w:lvlJc w:val="left"/>
      <w:pPr>
        <w:ind w:left="4266" w:hanging="440"/>
      </w:pPr>
      <w:rPr>
        <w:rFonts w:hint="default"/>
        <w:lang w:val="en-US" w:eastAsia="en-US" w:bidi="ar-SA"/>
      </w:rPr>
    </w:lvl>
    <w:lvl w:ilvl="4" w:tplc="75B666AA">
      <w:numFmt w:val="bullet"/>
      <w:lvlText w:val="•"/>
      <w:lvlJc w:val="left"/>
      <w:pPr>
        <w:ind w:left="5288" w:hanging="440"/>
      </w:pPr>
      <w:rPr>
        <w:rFonts w:hint="default"/>
        <w:lang w:val="en-US" w:eastAsia="en-US" w:bidi="ar-SA"/>
      </w:rPr>
    </w:lvl>
    <w:lvl w:ilvl="5" w:tplc="280011D4">
      <w:numFmt w:val="bullet"/>
      <w:lvlText w:val="•"/>
      <w:lvlJc w:val="left"/>
      <w:pPr>
        <w:ind w:left="6310" w:hanging="440"/>
      </w:pPr>
      <w:rPr>
        <w:rFonts w:hint="default"/>
        <w:lang w:val="en-US" w:eastAsia="en-US" w:bidi="ar-SA"/>
      </w:rPr>
    </w:lvl>
    <w:lvl w:ilvl="6" w:tplc="30545480">
      <w:numFmt w:val="bullet"/>
      <w:lvlText w:val="•"/>
      <w:lvlJc w:val="left"/>
      <w:pPr>
        <w:ind w:left="7332" w:hanging="440"/>
      </w:pPr>
      <w:rPr>
        <w:rFonts w:hint="default"/>
        <w:lang w:val="en-US" w:eastAsia="en-US" w:bidi="ar-SA"/>
      </w:rPr>
    </w:lvl>
    <w:lvl w:ilvl="7" w:tplc="1324A1E0">
      <w:numFmt w:val="bullet"/>
      <w:lvlText w:val="•"/>
      <w:lvlJc w:val="left"/>
      <w:pPr>
        <w:ind w:left="8354" w:hanging="440"/>
      </w:pPr>
      <w:rPr>
        <w:rFonts w:hint="default"/>
        <w:lang w:val="en-US" w:eastAsia="en-US" w:bidi="ar-SA"/>
      </w:rPr>
    </w:lvl>
    <w:lvl w:ilvl="8" w:tplc="99445932">
      <w:numFmt w:val="bullet"/>
      <w:lvlText w:val="•"/>
      <w:lvlJc w:val="left"/>
      <w:pPr>
        <w:ind w:left="9376" w:hanging="440"/>
      </w:pPr>
      <w:rPr>
        <w:rFonts w:hint="default"/>
        <w:lang w:val="en-US" w:eastAsia="en-US" w:bidi="ar-SA"/>
      </w:rPr>
    </w:lvl>
  </w:abstractNum>
  <w:abstractNum w:abstractNumId="20" w15:restartNumberingAfterBreak="0">
    <w:nsid w:val="1B5F3E94"/>
    <w:multiLevelType w:val="multilevel"/>
    <w:tmpl w:val="09707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6285D"/>
    <w:multiLevelType w:val="hybridMultilevel"/>
    <w:tmpl w:val="3058FBFA"/>
    <w:lvl w:ilvl="0" w:tplc="C0F4D2EE">
      <w:start w:val="1"/>
      <w:numFmt w:val="decimal"/>
      <w:pStyle w:val="ListNumber"/>
      <w:lvlText w:val="%1."/>
      <w:lvlJc w:val="left"/>
      <w:pPr>
        <w:ind w:left="360" w:hanging="360"/>
      </w:pPr>
      <w:rPr>
        <w:rFonts w:ascii="Arial" w:hAnsi="Arial" w:hint="default"/>
        <w:b w:val="0"/>
        <w:i w:val="0"/>
        <w:sz w:val="22"/>
      </w:rPr>
    </w:lvl>
    <w:lvl w:ilvl="1" w:tplc="8B5E23C4">
      <w:start w:val="1"/>
      <w:numFmt w:val="lowerLetter"/>
      <w:lvlText w:val="%2."/>
      <w:lvlJc w:val="left"/>
      <w:pPr>
        <w:ind w:left="1440" w:hanging="360"/>
      </w:pPr>
    </w:lvl>
    <w:lvl w:ilvl="2" w:tplc="778C9168">
      <w:start w:val="1"/>
      <w:numFmt w:val="lowerRoman"/>
      <w:lvlText w:val="%3."/>
      <w:lvlJc w:val="right"/>
      <w:pPr>
        <w:ind w:left="2160" w:hanging="180"/>
      </w:pPr>
    </w:lvl>
    <w:lvl w:ilvl="3" w:tplc="BCE08786">
      <w:start w:val="1"/>
      <w:numFmt w:val="decimal"/>
      <w:lvlText w:val="%4."/>
      <w:lvlJc w:val="left"/>
      <w:pPr>
        <w:ind w:left="2880" w:hanging="360"/>
      </w:pPr>
    </w:lvl>
    <w:lvl w:ilvl="4" w:tplc="9BFA46AA" w:tentative="1">
      <w:start w:val="1"/>
      <w:numFmt w:val="lowerLetter"/>
      <w:lvlText w:val="%5."/>
      <w:lvlJc w:val="left"/>
      <w:pPr>
        <w:ind w:left="3600" w:hanging="360"/>
      </w:pPr>
    </w:lvl>
    <w:lvl w:ilvl="5" w:tplc="601A53CE" w:tentative="1">
      <w:start w:val="1"/>
      <w:numFmt w:val="lowerRoman"/>
      <w:lvlText w:val="%6."/>
      <w:lvlJc w:val="right"/>
      <w:pPr>
        <w:ind w:left="4320" w:hanging="180"/>
      </w:pPr>
    </w:lvl>
    <w:lvl w:ilvl="6" w:tplc="6ECE6CB4" w:tentative="1">
      <w:start w:val="1"/>
      <w:numFmt w:val="decimal"/>
      <w:lvlText w:val="%7."/>
      <w:lvlJc w:val="left"/>
      <w:pPr>
        <w:ind w:left="5040" w:hanging="360"/>
      </w:pPr>
    </w:lvl>
    <w:lvl w:ilvl="7" w:tplc="B4FCA8C4" w:tentative="1">
      <w:start w:val="1"/>
      <w:numFmt w:val="lowerLetter"/>
      <w:lvlText w:val="%8."/>
      <w:lvlJc w:val="left"/>
      <w:pPr>
        <w:ind w:left="5760" w:hanging="360"/>
      </w:pPr>
    </w:lvl>
    <w:lvl w:ilvl="8" w:tplc="D5B07F2A" w:tentative="1">
      <w:start w:val="1"/>
      <w:numFmt w:val="lowerRoman"/>
      <w:lvlText w:val="%9."/>
      <w:lvlJc w:val="right"/>
      <w:pPr>
        <w:ind w:left="6480" w:hanging="180"/>
      </w:pPr>
    </w:lvl>
  </w:abstractNum>
  <w:abstractNum w:abstractNumId="22" w15:restartNumberingAfterBreak="0">
    <w:nsid w:val="1FD27FF5"/>
    <w:multiLevelType w:val="hybridMultilevel"/>
    <w:tmpl w:val="4326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5E3864"/>
    <w:multiLevelType w:val="hybridMultilevel"/>
    <w:tmpl w:val="D696DA6E"/>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2BC2F0E"/>
    <w:multiLevelType w:val="hybridMultilevel"/>
    <w:tmpl w:val="E0803754"/>
    <w:lvl w:ilvl="0" w:tplc="E522D5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E41998"/>
    <w:multiLevelType w:val="hybridMultilevel"/>
    <w:tmpl w:val="5204CF00"/>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5F7B52"/>
    <w:multiLevelType w:val="multilevel"/>
    <w:tmpl w:val="93324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9E66DE"/>
    <w:multiLevelType w:val="multilevel"/>
    <w:tmpl w:val="3E22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84714"/>
    <w:multiLevelType w:val="hybridMultilevel"/>
    <w:tmpl w:val="56EA9F3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D075B"/>
    <w:multiLevelType w:val="multilevel"/>
    <w:tmpl w:val="B93A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212D7"/>
    <w:multiLevelType w:val="multilevel"/>
    <w:tmpl w:val="06D6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B582C"/>
    <w:multiLevelType w:val="hybridMultilevel"/>
    <w:tmpl w:val="E0746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D02149"/>
    <w:multiLevelType w:val="hybridMultilevel"/>
    <w:tmpl w:val="2D707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1C0D32"/>
    <w:multiLevelType w:val="multilevel"/>
    <w:tmpl w:val="D98A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A85666"/>
    <w:multiLevelType w:val="multilevel"/>
    <w:tmpl w:val="8CF6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8A7677"/>
    <w:multiLevelType w:val="hybridMultilevel"/>
    <w:tmpl w:val="CB26FF56"/>
    <w:lvl w:ilvl="0" w:tplc="0409000F">
      <w:start w:val="1"/>
      <w:numFmt w:val="decimal"/>
      <w:lvlText w:val="%1."/>
      <w:lvlJc w:val="left"/>
      <w:pPr>
        <w:ind w:left="720" w:hanging="360"/>
      </w:pPr>
      <w:rPr>
        <w:rFonts w:hint="default"/>
      </w:rPr>
    </w:lvl>
    <w:lvl w:ilvl="1" w:tplc="4DEA607E">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937927"/>
    <w:multiLevelType w:val="multilevel"/>
    <w:tmpl w:val="44B2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D06E70"/>
    <w:multiLevelType w:val="hybridMultilevel"/>
    <w:tmpl w:val="28A6B6D2"/>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8312A3"/>
    <w:multiLevelType w:val="hybridMultilevel"/>
    <w:tmpl w:val="6EB0E9FE"/>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6455D4"/>
    <w:multiLevelType w:val="multilevel"/>
    <w:tmpl w:val="ECBC7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682B4B"/>
    <w:multiLevelType w:val="multilevel"/>
    <w:tmpl w:val="31F26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B81B94"/>
    <w:multiLevelType w:val="multilevel"/>
    <w:tmpl w:val="5AFE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25AF0"/>
    <w:multiLevelType w:val="multilevel"/>
    <w:tmpl w:val="F9363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D84BD9"/>
    <w:multiLevelType w:val="multilevel"/>
    <w:tmpl w:val="1C32F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A920C4"/>
    <w:multiLevelType w:val="hybridMultilevel"/>
    <w:tmpl w:val="5C6AC7EA"/>
    <w:lvl w:ilvl="0" w:tplc="0409000F">
      <w:start w:val="1"/>
      <w:numFmt w:val="decimal"/>
      <w:lvlText w:val="%1."/>
      <w:lvlJc w:val="left"/>
      <w:pPr>
        <w:ind w:left="900" w:hanging="360"/>
      </w:p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5" w15:restartNumberingAfterBreak="0">
    <w:nsid w:val="4DBF6669"/>
    <w:multiLevelType w:val="multilevel"/>
    <w:tmpl w:val="33C6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D044E5"/>
    <w:multiLevelType w:val="hybridMultilevel"/>
    <w:tmpl w:val="A058C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553ACF"/>
    <w:multiLevelType w:val="hybridMultilevel"/>
    <w:tmpl w:val="C9263F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4D58BD"/>
    <w:multiLevelType w:val="hybridMultilevel"/>
    <w:tmpl w:val="42A8964E"/>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742DC7"/>
    <w:multiLevelType w:val="hybridMultilevel"/>
    <w:tmpl w:val="DF507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ED12F1"/>
    <w:multiLevelType w:val="multilevel"/>
    <w:tmpl w:val="9FA4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40220"/>
    <w:multiLevelType w:val="multilevel"/>
    <w:tmpl w:val="8AAE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910ACD"/>
    <w:multiLevelType w:val="multilevel"/>
    <w:tmpl w:val="144E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950C2B"/>
    <w:multiLevelType w:val="hybridMultilevel"/>
    <w:tmpl w:val="D9949DF0"/>
    <w:lvl w:ilvl="0" w:tplc="E522D5CA">
      <w:numFmt w:val="bullet"/>
      <w:lvlText w:val="•"/>
      <w:lvlJc w:val="left"/>
      <w:pPr>
        <w:ind w:left="3330" w:hanging="720"/>
      </w:pPr>
      <w:rPr>
        <w:rFonts w:ascii="Calibri" w:eastAsia="Calibr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54" w15:restartNumberingAfterBreak="0">
    <w:nsid w:val="55D87C78"/>
    <w:multiLevelType w:val="multilevel"/>
    <w:tmpl w:val="B6CC6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F36EA8"/>
    <w:multiLevelType w:val="multilevel"/>
    <w:tmpl w:val="F4DAE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63366C"/>
    <w:multiLevelType w:val="multilevel"/>
    <w:tmpl w:val="32B48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52040F"/>
    <w:multiLevelType w:val="hybridMultilevel"/>
    <w:tmpl w:val="A900DB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384865"/>
    <w:multiLevelType w:val="multilevel"/>
    <w:tmpl w:val="4F4A2B78"/>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15:restartNumberingAfterBreak="0">
    <w:nsid w:val="66701228"/>
    <w:multiLevelType w:val="multilevel"/>
    <w:tmpl w:val="957E9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760003"/>
    <w:multiLevelType w:val="multilevel"/>
    <w:tmpl w:val="499C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7F5F77"/>
    <w:multiLevelType w:val="hybridMultilevel"/>
    <w:tmpl w:val="2EF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1F6499"/>
    <w:multiLevelType w:val="hybridMultilevel"/>
    <w:tmpl w:val="73002084"/>
    <w:lvl w:ilvl="0" w:tplc="E522D5CA">
      <w:numFmt w:val="bullet"/>
      <w:lvlText w:val="•"/>
      <w:lvlJc w:val="left"/>
      <w:pPr>
        <w:ind w:left="1080" w:hanging="720"/>
      </w:pPr>
      <w:rPr>
        <w:rFonts w:ascii="Calibri" w:eastAsia="Calibri" w:hAnsi="Calibri" w:cs="Calibri" w:hint="default"/>
      </w:rPr>
    </w:lvl>
    <w:lvl w:ilvl="1" w:tplc="FFFFFFFF">
      <w:numFmt w:val="bullet"/>
      <w:lvlText w:val="·"/>
      <w:lvlJc w:val="left"/>
      <w:pPr>
        <w:ind w:left="1800" w:hanging="72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9552CD2"/>
    <w:multiLevelType w:val="hybridMultilevel"/>
    <w:tmpl w:val="1A2C8E96"/>
    <w:lvl w:ilvl="0" w:tplc="E522D5CA">
      <w:numFmt w:val="bullet"/>
      <w:lvlText w:val="•"/>
      <w:lvlJc w:val="left"/>
      <w:pPr>
        <w:ind w:left="1080" w:hanging="720"/>
      </w:pPr>
      <w:rPr>
        <w:rFonts w:ascii="Calibri" w:eastAsia="Calibri" w:hAnsi="Calibri" w:cs="Calibri" w:hint="default"/>
      </w:rPr>
    </w:lvl>
    <w:lvl w:ilvl="1" w:tplc="FFFFFFFF">
      <w:numFmt w:val="bullet"/>
      <w:lvlText w:val="·"/>
      <w:lvlJc w:val="left"/>
      <w:pPr>
        <w:ind w:left="1800" w:hanging="72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95769D4"/>
    <w:multiLevelType w:val="hybridMultilevel"/>
    <w:tmpl w:val="775C8F8A"/>
    <w:lvl w:ilvl="0" w:tplc="E522D5CA">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A42840"/>
    <w:multiLevelType w:val="multilevel"/>
    <w:tmpl w:val="961A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6A2AAB"/>
    <w:multiLevelType w:val="multilevel"/>
    <w:tmpl w:val="575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A7309D"/>
    <w:multiLevelType w:val="multilevel"/>
    <w:tmpl w:val="839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263330"/>
    <w:multiLevelType w:val="multilevel"/>
    <w:tmpl w:val="C7D4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6D5799"/>
    <w:multiLevelType w:val="hybridMultilevel"/>
    <w:tmpl w:val="8EB4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AA68BA"/>
    <w:multiLevelType w:val="hybridMultilevel"/>
    <w:tmpl w:val="DB2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5E7AEF"/>
    <w:multiLevelType w:val="multilevel"/>
    <w:tmpl w:val="EE7A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D42B7D"/>
    <w:multiLevelType w:val="hybridMultilevel"/>
    <w:tmpl w:val="10DC4B4C"/>
    <w:lvl w:ilvl="0" w:tplc="3418082A">
      <w:start w:val="1"/>
      <w:numFmt w:val="bullet"/>
      <w:lvlText w:val=""/>
      <w:lvlJc w:val="left"/>
      <w:pPr>
        <w:tabs>
          <w:tab w:val="num" w:pos="720"/>
        </w:tabs>
        <w:ind w:left="720" w:hanging="360"/>
      </w:pPr>
      <w:rPr>
        <w:rFonts w:ascii="Symbol" w:hAnsi="Symbol" w:hint="default"/>
      </w:rPr>
    </w:lvl>
    <w:lvl w:ilvl="1" w:tplc="7AAEC772" w:tentative="1">
      <w:start w:val="1"/>
      <w:numFmt w:val="bullet"/>
      <w:lvlText w:val=""/>
      <w:lvlJc w:val="left"/>
      <w:pPr>
        <w:tabs>
          <w:tab w:val="num" w:pos="1440"/>
        </w:tabs>
        <w:ind w:left="1440" w:hanging="360"/>
      </w:pPr>
      <w:rPr>
        <w:rFonts w:ascii="Symbol" w:hAnsi="Symbol" w:hint="default"/>
      </w:rPr>
    </w:lvl>
    <w:lvl w:ilvl="2" w:tplc="FD309F9A" w:tentative="1">
      <w:start w:val="1"/>
      <w:numFmt w:val="bullet"/>
      <w:lvlText w:val=""/>
      <w:lvlJc w:val="left"/>
      <w:pPr>
        <w:tabs>
          <w:tab w:val="num" w:pos="2160"/>
        </w:tabs>
        <w:ind w:left="2160" w:hanging="360"/>
      </w:pPr>
      <w:rPr>
        <w:rFonts w:ascii="Symbol" w:hAnsi="Symbol" w:hint="default"/>
      </w:rPr>
    </w:lvl>
    <w:lvl w:ilvl="3" w:tplc="4AB699E8" w:tentative="1">
      <w:start w:val="1"/>
      <w:numFmt w:val="bullet"/>
      <w:lvlText w:val=""/>
      <w:lvlJc w:val="left"/>
      <w:pPr>
        <w:tabs>
          <w:tab w:val="num" w:pos="2880"/>
        </w:tabs>
        <w:ind w:left="2880" w:hanging="360"/>
      </w:pPr>
      <w:rPr>
        <w:rFonts w:ascii="Symbol" w:hAnsi="Symbol" w:hint="default"/>
      </w:rPr>
    </w:lvl>
    <w:lvl w:ilvl="4" w:tplc="C8143262" w:tentative="1">
      <w:start w:val="1"/>
      <w:numFmt w:val="bullet"/>
      <w:lvlText w:val=""/>
      <w:lvlJc w:val="left"/>
      <w:pPr>
        <w:tabs>
          <w:tab w:val="num" w:pos="3600"/>
        </w:tabs>
        <w:ind w:left="3600" w:hanging="360"/>
      </w:pPr>
      <w:rPr>
        <w:rFonts w:ascii="Symbol" w:hAnsi="Symbol" w:hint="default"/>
      </w:rPr>
    </w:lvl>
    <w:lvl w:ilvl="5" w:tplc="41C0B23C" w:tentative="1">
      <w:start w:val="1"/>
      <w:numFmt w:val="bullet"/>
      <w:lvlText w:val=""/>
      <w:lvlJc w:val="left"/>
      <w:pPr>
        <w:tabs>
          <w:tab w:val="num" w:pos="4320"/>
        </w:tabs>
        <w:ind w:left="4320" w:hanging="360"/>
      </w:pPr>
      <w:rPr>
        <w:rFonts w:ascii="Symbol" w:hAnsi="Symbol" w:hint="default"/>
      </w:rPr>
    </w:lvl>
    <w:lvl w:ilvl="6" w:tplc="56045C56" w:tentative="1">
      <w:start w:val="1"/>
      <w:numFmt w:val="bullet"/>
      <w:lvlText w:val=""/>
      <w:lvlJc w:val="left"/>
      <w:pPr>
        <w:tabs>
          <w:tab w:val="num" w:pos="5040"/>
        </w:tabs>
        <w:ind w:left="5040" w:hanging="360"/>
      </w:pPr>
      <w:rPr>
        <w:rFonts w:ascii="Symbol" w:hAnsi="Symbol" w:hint="default"/>
      </w:rPr>
    </w:lvl>
    <w:lvl w:ilvl="7" w:tplc="B82CFEE4" w:tentative="1">
      <w:start w:val="1"/>
      <w:numFmt w:val="bullet"/>
      <w:lvlText w:val=""/>
      <w:lvlJc w:val="left"/>
      <w:pPr>
        <w:tabs>
          <w:tab w:val="num" w:pos="5760"/>
        </w:tabs>
        <w:ind w:left="5760" w:hanging="360"/>
      </w:pPr>
      <w:rPr>
        <w:rFonts w:ascii="Symbol" w:hAnsi="Symbol" w:hint="default"/>
      </w:rPr>
    </w:lvl>
    <w:lvl w:ilvl="8" w:tplc="F6ACE510" w:tentative="1">
      <w:start w:val="1"/>
      <w:numFmt w:val="bullet"/>
      <w:lvlText w:val=""/>
      <w:lvlJc w:val="left"/>
      <w:pPr>
        <w:tabs>
          <w:tab w:val="num" w:pos="6480"/>
        </w:tabs>
        <w:ind w:left="6480" w:hanging="360"/>
      </w:pPr>
      <w:rPr>
        <w:rFonts w:ascii="Symbol" w:hAnsi="Symbol" w:hint="default"/>
      </w:rPr>
    </w:lvl>
  </w:abstractNum>
  <w:abstractNum w:abstractNumId="73" w15:restartNumberingAfterBreak="0">
    <w:nsid w:val="7A6D7CF9"/>
    <w:multiLevelType w:val="multilevel"/>
    <w:tmpl w:val="54E44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A80F13"/>
    <w:multiLevelType w:val="hybridMultilevel"/>
    <w:tmpl w:val="0F8CDFCA"/>
    <w:lvl w:ilvl="0" w:tplc="E522D5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FB6C58"/>
    <w:multiLevelType w:val="hybridMultilevel"/>
    <w:tmpl w:val="765A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A008FD"/>
    <w:multiLevelType w:val="hybridMultilevel"/>
    <w:tmpl w:val="2BE2C9EE"/>
    <w:lvl w:ilvl="0" w:tplc="4072C6D0">
      <w:start w:val="1"/>
      <w:numFmt w:val="decimal"/>
      <w:lvlText w:val="%1."/>
      <w:lvlJc w:val="left"/>
      <w:pPr>
        <w:ind w:left="2070" w:hanging="720"/>
      </w:pPr>
      <w:rPr>
        <w:rFonts w:ascii="Calibri" w:eastAsia="Calibri" w:hAnsi="Calibri" w:cs="Calibri" w:hint="default"/>
        <w:b/>
        <w:bCs/>
        <w:i w:val="0"/>
        <w:iCs w:val="0"/>
        <w:spacing w:val="-1"/>
        <w:w w:val="100"/>
        <w:sz w:val="32"/>
        <w:szCs w:val="32"/>
        <w:lang w:val="en-US" w:eastAsia="en-US" w:bidi="ar-SA"/>
      </w:rPr>
    </w:lvl>
    <w:lvl w:ilvl="1" w:tplc="9E52525C">
      <w:numFmt w:val="bullet"/>
      <w:lvlText w:val=""/>
      <w:lvlJc w:val="left"/>
      <w:pPr>
        <w:ind w:left="1473" w:hanging="360"/>
      </w:pPr>
      <w:rPr>
        <w:rFonts w:ascii="Symbol" w:eastAsia="Symbol" w:hAnsi="Symbol" w:cs="Symbol" w:hint="default"/>
        <w:w w:val="100"/>
        <w:lang w:val="en-US" w:eastAsia="en-US" w:bidi="ar-SA"/>
      </w:rPr>
    </w:lvl>
    <w:lvl w:ilvl="2" w:tplc="0AE2B9EC">
      <w:numFmt w:val="bullet"/>
      <w:lvlText w:val="o"/>
      <w:lvlJc w:val="left"/>
      <w:pPr>
        <w:ind w:left="1833" w:hanging="360"/>
      </w:pPr>
      <w:rPr>
        <w:rFonts w:ascii="Courier New" w:eastAsia="Courier New" w:hAnsi="Courier New" w:cs="Courier New" w:hint="default"/>
        <w:b w:val="0"/>
        <w:bCs w:val="0"/>
        <w:i w:val="0"/>
        <w:iCs w:val="0"/>
        <w:color w:val="221F1F"/>
        <w:w w:val="100"/>
        <w:sz w:val="24"/>
        <w:szCs w:val="24"/>
        <w:lang w:val="en-US" w:eastAsia="en-US" w:bidi="ar-SA"/>
      </w:rPr>
    </w:lvl>
    <w:lvl w:ilvl="3" w:tplc="43C2D15A">
      <w:numFmt w:val="bullet"/>
      <w:lvlText w:val="•"/>
      <w:lvlJc w:val="left"/>
      <w:pPr>
        <w:ind w:left="3968" w:hanging="360"/>
      </w:pPr>
      <w:rPr>
        <w:rFonts w:hint="default"/>
        <w:lang w:val="en-US" w:eastAsia="en-US" w:bidi="ar-SA"/>
      </w:rPr>
    </w:lvl>
    <w:lvl w:ilvl="4" w:tplc="FA88D368">
      <w:numFmt w:val="bullet"/>
      <w:lvlText w:val="•"/>
      <w:lvlJc w:val="left"/>
      <w:pPr>
        <w:ind w:left="5033" w:hanging="360"/>
      </w:pPr>
      <w:rPr>
        <w:rFonts w:hint="default"/>
        <w:lang w:val="en-US" w:eastAsia="en-US" w:bidi="ar-SA"/>
      </w:rPr>
    </w:lvl>
    <w:lvl w:ilvl="5" w:tplc="FABCAC78">
      <w:numFmt w:val="bullet"/>
      <w:lvlText w:val="•"/>
      <w:lvlJc w:val="left"/>
      <w:pPr>
        <w:ind w:left="6097" w:hanging="360"/>
      </w:pPr>
      <w:rPr>
        <w:rFonts w:hint="default"/>
        <w:lang w:val="en-US" w:eastAsia="en-US" w:bidi="ar-SA"/>
      </w:rPr>
    </w:lvl>
    <w:lvl w:ilvl="6" w:tplc="26D89796">
      <w:numFmt w:val="bullet"/>
      <w:lvlText w:val="•"/>
      <w:lvlJc w:val="left"/>
      <w:pPr>
        <w:ind w:left="7162" w:hanging="360"/>
      </w:pPr>
      <w:rPr>
        <w:rFonts w:hint="default"/>
        <w:lang w:val="en-US" w:eastAsia="en-US" w:bidi="ar-SA"/>
      </w:rPr>
    </w:lvl>
    <w:lvl w:ilvl="7" w:tplc="D17649CA">
      <w:numFmt w:val="bullet"/>
      <w:lvlText w:val="•"/>
      <w:lvlJc w:val="left"/>
      <w:pPr>
        <w:ind w:left="8226" w:hanging="360"/>
      </w:pPr>
      <w:rPr>
        <w:rFonts w:hint="default"/>
        <w:lang w:val="en-US" w:eastAsia="en-US" w:bidi="ar-SA"/>
      </w:rPr>
    </w:lvl>
    <w:lvl w:ilvl="8" w:tplc="2DD830DE">
      <w:numFmt w:val="bullet"/>
      <w:lvlText w:val="•"/>
      <w:lvlJc w:val="left"/>
      <w:pPr>
        <w:ind w:left="9291" w:hanging="360"/>
      </w:pPr>
      <w:rPr>
        <w:rFonts w:hint="default"/>
        <w:lang w:val="en-US" w:eastAsia="en-US" w:bidi="ar-SA"/>
      </w:rPr>
    </w:lvl>
  </w:abstractNum>
  <w:num w:numId="1" w16cid:durableId="1976597010">
    <w:abstractNumId w:val="32"/>
  </w:num>
  <w:num w:numId="2" w16cid:durableId="203175752">
    <w:abstractNumId w:val="19"/>
  </w:num>
  <w:num w:numId="3" w16cid:durableId="721902241">
    <w:abstractNumId w:val="21"/>
  </w:num>
  <w:num w:numId="4" w16cid:durableId="441343450">
    <w:abstractNumId w:val="44"/>
  </w:num>
  <w:num w:numId="5" w16cid:durableId="1877893052">
    <w:abstractNumId w:val="76"/>
  </w:num>
  <w:num w:numId="6" w16cid:durableId="474447062">
    <w:abstractNumId w:val="69"/>
  </w:num>
  <w:num w:numId="7" w16cid:durableId="1393239371">
    <w:abstractNumId w:val="35"/>
  </w:num>
  <w:num w:numId="8" w16cid:durableId="706949354">
    <w:abstractNumId w:val="38"/>
  </w:num>
  <w:num w:numId="9" w16cid:durableId="1573662022">
    <w:abstractNumId w:val="22"/>
  </w:num>
  <w:num w:numId="10" w16cid:durableId="297612782">
    <w:abstractNumId w:val="28"/>
  </w:num>
  <w:num w:numId="11" w16cid:durableId="131869931">
    <w:abstractNumId w:val="23"/>
  </w:num>
  <w:num w:numId="12" w16cid:durableId="753165395">
    <w:abstractNumId w:val="7"/>
  </w:num>
  <w:num w:numId="13" w16cid:durableId="549193890">
    <w:abstractNumId w:val="57"/>
  </w:num>
  <w:num w:numId="14" w16cid:durableId="579026149">
    <w:abstractNumId w:val="46"/>
  </w:num>
  <w:num w:numId="15" w16cid:durableId="496002602">
    <w:abstractNumId w:val="25"/>
  </w:num>
  <w:num w:numId="16" w16cid:durableId="1249196481">
    <w:abstractNumId w:val="49"/>
  </w:num>
  <w:num w:numId="17" w16cid:durableId="860316972">
    <w:abstractNumId w:val="1"/>
  </w:num>
  <w:num w:numId="18" w16cid:durableId="355664300">
    <w:abstractNumId w:val="48"/>
  </w:num>
  <w:num w:numId="19" w16cid:durableId="747768515">
    <w:abstractNumId w:val="12"/>
  </w:num>
  <w:num w:numId="20" w16cid:durableId="500660498">
    <w:abstractNumId w:val="31"/>
  </w:num>
  <w:num w:numId="21" w16cid:durableId="1099716892">
    <w:abstractNumId w:val="58"/>
  </w:num>
  <w:num w:numId="22" w16cid:durableId="988899888">
    <w:abstractNumId w:val="63"/>
  </w:num>
  <w:num w:numId="23" w16cid:durableId="312804319">
    <w:abstractNumId w:val="62"/>
  </w:num>
  <w:num w:numId="24" w16cid:durableId="1146164668">
    <w:abstractNumId w:val="13"/>
  </w:num>
  <w:num w:numId="25" w16cid:durableId="274558895">
    <w:abstractNumId w:val="67"/>
  </w:num>
  <w:num w:numId="26" w16cid:durableId="1476753524">
    <w:abstractNumId w:val="53"/>
  </w:num>
  <w:num w:numId="27" w16cid:durableId="314995078">
    <w:abstractNumId w:val="64"/>
  </w:num>
  <w:num w:numId="28" w16cid:durableId="100339450">
    <w:abstractNumId w:val="37"/>
  </w:num>
  <w:num w:numId="29" w16cid:durableId="298193385">
    <w:abstractNumId w:val="47"/>
  </w:num>
  <w:num w:numId="30" w16cid:durableId="1868180739">
    <w:abstractNumId w:val="3"/>
  </w:num>
  <w:num w:numId="31" w16cid:durableId="706494765">
    <w:abstractNumId w:val="72"/>
  </w:num>
  <w:num w:numId="32" w16cid:durableId="1676224874">
    <w:abstractNumId w:val="58"/>
  </w:num>
  <w:num w:numId="33" w16cid:durableId="1501576110">
    <w:abstractNumId w:val="58"/>
  </w:num>
  <w:num w:numId="34" w16cid:durableId="408121454">
    <w:abstractNumId w:val="58"/>
  </w:num>
  <w:num w:numId="35" w16cid:durableId="1671564081">
    <w:abstractNumId w:val="74"/>
  </w:num>
  <w:num w:numId="36" w16cid:durableId="1584997112">
    <w:abstractNumId w:val="8"/>
  </w:num>
  <w:num w:numId="37" w16cid:durableId="1659307642">
    <w:abstractNumId w:val="24"/>
  </w:num>
  <w:num w:numId="38" w16cid:durableId="1811244455">
    <w:abstractNumId w:val="14"/>
  </w:num>
  <w:num w:numId="39" w16cid:durableId="1419978966">
    <w:abstractNumId w:val="6"/>
  </w:num>
  <w:num w:numId="40" w16cid:durableId="89356946">
    <w:abstractNumId w:val="2"/>
  </w:num>
  <w:num w:numId="41" w16cid:durableId="50156823">
    <w:abstractNumId w:val="9"/>
  </w:num>
  <w:num w:numId="42" w16cid:durableId="206575396">
    <w:abstractNumId w:val="66"/>
  </w:num>
  <w:num w:numId="43" w16cid:durableId="418448645">
    <w:abstractNumId w:val="33"/>
  </w:num>
  <w:num w:numId="44" w16cid:durableId="103574137">
    <w:abstractNumId w:val="61"/>
  </w:num>
  <w:num w:numId="45" w16cid:durableId="1909878303">
    <w:abstractNumId w:val="70"/>
  </w:num>
  <w:num w:numId="46" w16cid:durableId="2079788465">
    <w:abstractNumId w:val="75"/>
  </w:num>
  <w:num w:numId="47" w16cid:durableId="994795913">
    <w:abstractNumId w:val="43"/>
  </w:num>
  <w:num w:numId="48" w16cid:durableId="1319268534">
    <w:abstractNumId w:val="11"/>
  </w:num>
  <w:num w:numId="49" w16cid:durableId="642462485">
    <w:abstractNumId w:val="40"/>
  </w:num>
  <w:num w:numId="50" w16cid:durableId="204567445">
    <w:abstractNumId w:val="60"/>
  </w:num>
  <w:num w:numId="51" w16cid:durableId="661930053">
    <w:abstractNumId w:val="59"/>
  </w:num>
  <w:num w:numId="52" w16cid:durableId="382481928">
    <w:abstractNumId w:val="51"/>
  </w:num>
  <w:num w:numId="53" w16cid:durableId="1561600420">
    <w:abstractNumId w:val="10"/>
  </w:num>
  <w:num w:numId="54" w16cid:durableId="1817531274">
    <w:abstractNumId w:val="50"/>
  </w:num>
  <w:num w:numId="55" w16cid:durableId="891117826">
    <w:abstractNumId w:val="17"/>
  </w:num>
  <w:num w:numId="56" w16cid:durableId="1630361054">
    <w:abstractNumId w:val="41"/>
  </w:num>
  <w:num w:numId="57" w16cid:durableId="1106926516">
    <w:abstractNumId w:val="71"/>
  </w:num>
  <w:num w:numId="58" w16cid:durableId="1945767210">
    <w:abstractNumId w:val="52"/>
  </w:num>
  <w:num w:numId="59" w16cid:durableId="1847279469">
    <w:abstractNumId w:val="36"/>
  </w:num>
  <w:num w:numId="60" w16cid:durableId="749231484">
    <w:abstractNumId w:val="0"/>
  </w:num>
  <w:num w:numId="61" w16cid:durableId="1005088898">
    <w:abstractNumId w:val="27"/>
  </w:num>
  <w:num w:numId="62" w16cid:durableId="1161656766">
    <w:abstractNumId w:val="5"/>
  </w:num>
  <w:num w:numId="63" w16cid:durableId="1031342879">
    <w:abstractNumId w:val="29"/>
  </w:num>
  <w:num w:numId="64" w16cid:durableId="1255014405">
    <w:abstractNumId w:val="30"/>
  </w:num>
  <w:num w:numId="65" w16cid:durableId="1132484368">
    <w:abstractNumId w:val="65"/>
  </w:num>
  <w:num w:numId="66" w16cid:durableId="2107993585">
    <w:abstractNumId w:val="56"/>
  </w:num>
  <w:num w:numId="67" w16cid:durableId="1202943064">
    <w:abstractNumId w:val="18"/>
  </w:num>
  <w:num w:numId="68" w16cid:durableId="343365921">
    <w:abstractNumId w:val="16"/>
  </w:num>
  <w:num w:numId="69" w16cid:durableId="1395157676">
    <w:abstractNumId w:val="4"/>
  </w:num>
  <w:num w:numId="70" w16cid:durableId="1840778450">
    <w:abstractNumId w:val="20"/>
  </w:num>
  <w:num w:numId="71" w16cid:durableId="786891254">
    <w:abstractNumId w:val="68"/>
  </w:num>
  <w:num w:numId="72" w16cid:durableId="70585240">
    <w:abstractNumId w:val="55"/>
  </w:num>
  <w:num w:numId="73" w16cid:durableId="843666502">
    <w:abstractNumId w:val="54"/>
  </w:num>
  <w:num w:numId="74" w16cid:durableId="970481394">
    <w:abstractNumId w:val="42"/>
  </w:num>
  <w:num w:numId="75" w16cid:durableId="952327444">
    <w:abstractNumId w:val="26"/>
  </w:num>
  <w:num w:numId="76" w16cid:durableId="32849643">
    <w:abstractNumId w:val="15"/>
  </w:num>
  <w:num w:numId="77" w16cid:durableId="625047108">
    <w:abstractNumId w:val="34"/>
  </w:num>
  <w:num w:numId="78" w16cid:durableId="1344166337">
    <w:abstractNumId w:val="45"/>
  </w:num>
  <w:num w:numId="79" w16cid:durableId="968779137">
    <w:abstractNumId w:val="73"/>
  </w:num>
  <w:num w:numId="80" w16cid:durableId="44180883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4C"/>
    <w:rsid w:val="000069EC"/>
    <w:rsid w:val="0006504D"/>
    <w:rsid w:val="00082824"/>
    <w:rsid w:val="000935F8"/>
    <w:rsid w:val="000A3859"/>
    <w:rsid w:val="000A3D4C"/>
    <w:rsid w:val="000D0667"/>
    <w:rsid w:val="000E0680"/>
    <w:rsid w:val="0011652D"/>
    <w:rsid w:val="0011657D"/>
    <w:rsid w:val="0014235F"/>
    <w:rsid w:val="001511CE"/>
    <w:rsid w:val="00161B4B"/>
    <w:rsid w:val="0016294F"/>
    <w:rsid w:val="00185903"/>
    <w:rsid w:val="001B0D03"/>
    <w:rsid w:val="001B5D3C"/>
    <w:rsid w:val="001B67D1"/>
    <w:rsid w:val="001C2A47"/>
    <w:rsid w:val="001C7536"/>
    <w:rsid w:val="001E35D8"/>
    <w:rsid w:val="002007D5"/>
    <w:rsid w:val="00201DF3"/>
    <w:rsid w:val="002134B3"/>
    <w:rsid w:val="002466A8"/>
    <w:rsid w:val="0028735E"/>
    <w:rsid w:val="00294356"/>
    <w:rsid w:val="002A38F2"/>
    <w:rsid w:val="002D79D0"/>
    <w:rsid w:val="002E1B57"/>
    <w:rsid w:val="003101C7"/>
    <w:rsid w:val="00312320"/>
    <w:rsid w:val="0032015B"/>
    <w:rsid w:val="00322140"/>
    <w:rsid w:val="00334B72"/>
    <w:rsid w:val="00344ED3"/>
    <w:rsid w:val="003505D8"/>
    <w:rsid w:val="00375EA7"/>
    <w:rsid w:val="00376B1A"/>
    <w:rsid w:val="003A7947"/>
    <w:rsid w:val="003D3A41"/>
    <w:rsid w:val="003F4BFC"/>
    <w:rsid w:val="00400CD8"/>
    <w:rsid w:val="00441625"/>
    <w:rsid w:val="00461411"/>
    <w:rsid w:val="0047210C"/>
    <w:rsid w:val="0049256D"/>
    <w:rsid w:val="00493A6D"/>
    <w:rsid w:val="004951CE"/>
    <w:rsid w:val="004B0DAE"/>
    <w:rsid w:val="004B6019"/>
    <w:rsid w:val="004C67D6"/>
    <w:rsid w:val="004D21CD"/>
    <w:rsid w:val="004D5FFA"/>
    <w:rsid w:val="0050610B"/>
    <w:rsid w:val="00511E7C"/>
    <w:rsid w:val="00556887"/>
    <w:rsid w:val="00562B2B"/>
    <w:rsid w:val="00565D14"/>
    <w:rsid w:val="005661CE"/>
    <w:rsid w:val="00591637"/>
    <w:rsid w:val="005A4C2E"/>
    <w:rsid w:val="005A6503"/>
    <w:rsid w:val="005B070A"/>
    <w:rsid w:val="005B3096"/>
    <w:rsid w:val="005D138A"/>
    <w:rsid w:val="005F552F"/>
    <w:rsid w:val="006264AA"/>
    <w:rsid w:val="00633577"/>
    <w:rsid w:val="00637E91"/>
    <w:rsid w:val="0065055C"/>
    <w:rsid w:val="006A2896"/>
    <w:rsid w:val="006E5558"/>
    <w:rsid w:val="00704A0B"/>
    <w:rsid w:val="007121BB"/>
    <w:rsid w:val="00713D40"/>
    <w:rsid w:val="007146B6"/>
    <w:rsid w:val="00716065"/>
    <w:rsid w:val="00727A14"/>
    <w:rsid w:val="00734BE8"/>
    <w:rsid w:val="00737224"/>
    <w:rsid w:val="007644C2"/>
    <w:rsid w:val="007776B9"/>
    <w:rsid w:val="007974E1"/>
    <w:rsid w:val="00812FA4"/>
    <w:rsid w:val="00826121"/>
    <w:rsid w:val="008515BB"/>
    <w:rsid w:val="008537C3"/>
    <w:rsid w:val="00853956"/>
    <w:rsid w:val="008656DE"/>
    <w:rsid w:val="00891A3D"/>
    <w:rsid w:val="00891C4F"/>
    <w:rsid w:val="00896A78"/>
    <w:rsid w:val="008C1F20"/>
    <w:rsid w:val="008C7040"/>
    <w:rsid w:val="008E223A"/>
    <w:rsid w:val="008E5352"/>
    <w:rsid w:val="008F7ECA"/>
    <w:rsid w:val="00917E37"/>
    <w:rsid w:val="0094547D"/>
    <w:rsid w:val="00963850"/>
    <w:rsid w:val="00974A39"/>
    <w:rsid w:val="00996258"/>
    <w:rsid w:val="009C5CF4"/>
    <w:rsid w:val="009F4236"/>
    <w:rsid w:val="00A06912"/>
    <w:rsid w:val="00A250F1"/>
    <w:rsid w:val="00A255FE"/>
    <w:rsid w:val="00A26E17"/>
    <w:rsid w:val="00A27740"/>
    <w:rsid w:val="00A30D04"/>
    <w:rsid w:val="00A45586"/>
    <w:rsid w:val="00AA3FFA"/>
    <w:rsid w:val="00AA5A2A"/>
    <w:rsid w:val="00AC0FF6"/>
    <w:rsid w:val="00AD0F12"/>
    <w:rsid w:val="00AD2A49"/>
    <w:rsid w:val="00AE5D61"/>
    <w:rsid w:val="00B54B00"/>
    <w:rsid w:val="00B861EF"/>
    <w:rsid w:val="00B87A2B"/>
    <w:rsid w:val="00BA479E"/>
    <w:rsid w:val="00BD26A7"/>
    <w:rsid w:val="00C325E6"/>
    <w:rsid w:val="00C45934"/>
    <w:rsid w:val="00C640E3"/>
    <w:rsid w:val="00C942A2"/>
    <w:rsid w:val="00C95C0F"/>
    <w:rsid w:val="00CD7C03"/>
    <w:rsid w:val="00D021A7"/>
    <w:rsid w:val="00D05F28"/>
    <w:rsid w:val="00D16A68"/>
    <w:rsid w:val="00D64766"/>
    <w:rsid w:val="00D84945"/>
    <w:rsid w:val="00D866E9"/>
    <w:rsid w:val="00DE79BC"/>
    <w:rsid w:val="00DF42C8"/>
    <w:rsid w:val="00DF6B37"/>
    <w:rsid w:val="00E15F9C"/>
    <w:rsid w:val="00E5386C"/>
    <w:rsid w:val="00E55FC7"/>
    <w:rsid w:val="00E62DBA"/>
    <w:rsid w:val="00E6302E"/>
    <w:rsid w:val="00E76A73"/>
    <w:rsid w:val="00E8677F"/>
    <w:rsid w:val="00EC27DA"/>
    <w:rsid w:val="00ED019D"/>
    <w:rsid w:val="00ED3F3D"/>
    <w:rsid w:val="00EE2BEC"/>
    <w:rsid w:val="00F27FD3"/>
    <w:rsid w:val="00F52E99"/>
    <w:rsid w:val="00F57BCB"/>
    <w:rsid w:val="00F658CB"/>
    <w:rsid w:val="00F666A5"/>
    <w:rsid w:val="00F715E9"/>
    <w:rsid w:val="00F84C91"/>
    <w:rsid w:val="00F86D13"/>
    <w:rsid w:val="00F92804"/>
    <w:rsid w:val="00FC4E55"/>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B428"/>
  <w15:chartTrackingRefBased/>
  <w15:docId w15:val="{0FF86A58-538F-4262-9332-452B6D60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5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2BEC"/>
    <w:pPr>
      <w:keepNext/>
      <w:keepLines/>
      <w:numPr>
        <w:numId w:val="21"/>
      </w:numPr>
      <w:spacing w:before="240"/>
      <w:outlineLvl w:val="0"/>
    </w:pPr>
    <w:rPr>
      <w:rFonts w:asciiTheme="minorHAnsi" w:eastAsiaTheme="majorEastAsia" w:hAnsiTheme="minorHAnsi" w:cstheme="majorBidi"/>
      <w:b/>
      <w:color w:val="000000" w:themeColor="text1"/>
      <w:sz w:val="28"/>
      <w:szCs w:val="32"/>
    </w:rPr>
  </w:style>
  <w:style w:type="paragraph" w:styleId="Heading2">
    <w:name w:val="heading 2"/>
    <w:basedOn w:val="Normal"/>
    <w:link w:val="Heading2Char"/>
    <w:uiPriority w:val="1"/>
    <w:qFormat/>
    <w:rsid w:val="00EE2BEC"/>
    <w:pPr>
      <w:widowControl w:val="0"/>
      <w:numPr>
        <w:ilvl w:val="1"/>
        <w:numId w:val="21"/>
      </w:numPr>
      <w:autoSpaceDE w:val="0"/>
      <w:autoSpaceDN w:val="0"/>
      <w:spacing w:before="100"/>
      <w:outlineLvl w:val="1"/>
    </w:pPr>
    <w:rPr>
      <w:rFonts w:asciiTheme="minorHAnsi" w:eastAsia="Tahoma" w:hAnsiTheme="minorHAnsi" w:cs="Tahoma"/>
      <w:b/>
      <w:bCs/>
      <w:sz w:val="28"/>
      <w:szCs w:val="28"/>
    </w:rPr>
  </w:style>
  <w:style w:type="paragraph" w:styleId="Heading3">
    <w:name w:val="heading 3"/>
    <w:basedOn w:val="Normal"/>
    <w:next w:val="Normal"/>
    <w:link w:val="Heading3Char"/>
    <w:uiPriority w:val="9"/>
    <w:unhideWhenUsed/>
    <w:qFormat/>
    <w:rsid w:val="00EE2BEC"/>
    <w:pPr>
      <w:keepNext/>
      <w:keepLines/>
      <w:numPr>
        <w:ilvl w:val="2"/>
        <w:numId w:val="21"/>
      </w:numPr>
      <w:spacing w:before="40"/>
      <w:outlineLvl w:val="2"/>
    </w:pPr>
    <w:rPr>
      <w:rFonts w:asciiTheme="minorHAnsi" w:eastAsiaTheme="majorEastAsia" w:hAnsiTheme="minorHAnsi" w:cstheme="majorBidi"/>
      <w:b/>
      <w:color w:val="000000" w:themeColor="text1"/>
    </w:rPr>
  </w:style>
  <w:style w:type="paragraph" w:styleId="Heading4">
    <w:name w:val="heading 4"/>
    <w:basedOn w:val="Normal"/>
    <w:next w:val="Normal"/>
    <w:link w:val="Heading4Char"/>
    <w:uiPriority w:val="9"/>
    <w:semiHidden/>
    <w:unhideWhenUsed/>
    <w:qFormat/>
    <w:rsid w:val="005F552F"/>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552F"/>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F552F"/>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F552F"/>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552F"/>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52F"/>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E2BEC"/>
    <w:rPr>
      <w:rFonts w:eastAsia="Tahoma" w:cs="Tahoma"/>
      <w:b/>
      <w:bCs/>
      <w:sz w:val="28"/>
      <w:szCs w:val="28"/>
    </w:rPr>
  </w:style>
  <w:style w:type="paragraph" w:styleId="BodyText">
    <w:name w:val="Body Text"/>
    <w:basedOn w:val="Normal"/>
    <w:link w:val="BodyTextChar"/>
    <w:uiPriority w:val="1"/>
    <w:qFormat/>
    <w:rsid w:val="00565D14"/>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565D14"/>
    <w:rPr>
      <w:rFonts w:ascii="Calibri" w:eastAsia="Calibri" w:hAnsi="Calibri" w:cs="Calibri"/>
      <w:sz w:val="24"/>
      <w:szCs w:val="24"/>
    </w:rPr>
  </w:style>
  <w:style w:type="paragraph" w:styleId="BalloonText">
    <w:name w:val="Balloon Text"/>
    <w:basedOn w:val="Normal"/>
    <w:link w:val="BalloonTextChar"/>
    <w:uiPriority w:val="99"/>
    <w:semiHidden/>
    <w:unhideWhenUsed/>
    <w:rsid w:val="00716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065"/>
    <w:rPr>
      <w:rFonts w:ascii="Segoe UI" w:hAnsi="Segoe UI" w:cs="Segoe UI"/>
      <w:sz w:val="18"/>
      <w:szCs w:val="18"/>
    </w:rPr>
  </w:style>
  <w:style w:type="paragraph" w:styleId="NoSpacing">
    <w:name w:val="No Spacing"/>
    <w:link w:val="NoSpacingChar"/>
    <w:uiPriority w:val="1"/>
    <w:qFormat/>
    <w:rsid w:val="001C7536"/>
    <w:pPr>
      <w:spacing w:after="0" w:line="240" w:lineRule="auto"/>
    </w:pPr>
    <w:rPr>
      <w:rFonts w:eastAsiaTheme="minorEastAsia"/>
    </w:rPr>
  </w:style>
  <w:style w:type="character" w:customStyle="1" w:styleId="NoSpacingChar">
    <w:name w:val="No Spacing Char"/>
    <w:basedOn w:val="DefaultParagraphFont"/>
    <w:link w:val="NoSpacing"/>
    <w:uiPriority w:val="1"/>
    <w:rsid w:val="001C7536"/>
    <w:rPr>
      <w:rFonts w:eastAsiaTheme="minorEastAsia"/>
    </w:rPr>
  </w:style>
  <w:style w:type="paragraph" w:styleId="TOC1">
    <w:name w:val="toc 1"/>
    <w:basedOn w:val="Normal"/>
    <w:uiPriority w:val="39"/>
    <w:qFormat/>
    <w:rsid w:val="001C7536"/>
    <w:pPr>
      <w:widowControl w:val="0"/>
      <w:autoSpaceDE w:val="0"/>
      <w:autoSpaceDN w:val="0"/>
      <w:spacing w:before="120"/>
      <w:ind w:left="1193" w:hanging="441"/>
    </w:pPr>
    <w:rPr>
      <w:rFonts w:ascii="Calibri" w:eastAsia="Calibri" w:hAnsi="Calibri" w:cs="Calibri"/>
      <w:b/>
      <w:bCs/>
      <w:sz w:val="20"/>
      <w:szCs w:val="20"/>
    </w:rPr>
  </w:style>
  <w:style w:type="paragraph" w:styleId="TOC2">
    <w:name w:val="toc 2"/>
    <w:basedOn w:val="Normal"/>
    <w:uiPriority w:val="39"/>
    <w:qFormat/>
    <w:rsid w:val="001C7536"/>
    <w:pPr>
      <w:widowControl w:val="0"/>
      <w:autoSpaceDE w:val="0"/>
      <w:autoSpaceDN w:val="0"/>
      <w:spacing w:before="1"/>
      <w:ind w:left="973"/>
    </w:pPr>
    <w:rPr>
      <w:rFonts w:ascii="Calibri" w:eastAsia="Calibri" w:hAnsi="Calibri" w:cs="Calibri"/>
      <w:sz w:val="20"/>
      <w:szCs w:val="20"/>
    </w:rPr>
  </w:style>
  <w:style w:type="character" w:styleId="Hyperlink">
    <w:name w:val="Hyperlink"/>
    <w:basedOn w:val="DefaultParagraphFont"/>
    <w:uiPriority w:val="99"/>
    <w:unhideWhenUsed/>
    <w:rsid w:val="001C7536"/>
    <w:rPr>
      <w:color w:val="0563C1" w:themeColor="hyperlink"/>
      <w:u w:val="single"/>
    </w:rPr>
  </w:style>
  <w:style w:type="paragraph" w:styleId="Header">
    <w:name w:val="header"/>
    <w:basedOn w:val="Normal"/>
    <w:link w:val="HeaderChar"/>
    <w:uiPriority w:val="99"/>
    <w:unhideWhenUsed/>
    <w:rsid w:val="001C7536"/>
    <w:pPr>
      <w:tabs>
        <w:tab w:val="center" w:pos="4680"/>
        <w:tab w:val="right" w:pos="9360"/>
      </w:tabs>
    </w:pPr>
  </w:style>
  <w:style w:type="character" w:customStyle="1" w:styleId="HeaderChar">
    <w:name w:val="Header Char"/>
    <w:basedOn w:val="DefaultParagraphFont"/>
    <w:link w:val="Header"/>
    <w:uiPriority w:val="99"/>
    <w:rsid w:val="001C7536"/>
  </w:style>
  <w:style w:type="paragraph" w:styleId="Footer">
    <w:name w:val="footer"/>
    <w:basedOn w:val="Normal"/>
    <w:link w:val="FooterChar"/>
    <w:uiPriority w:val="99"/>
    <w:unhideWhenUsed/>
    <w:rsid w:val="001C7536"/>
    <w:pPr>
      <w:tabs>
        <w:tab w:val="center" w:pos="4680"/>
        <w:tab w:val="right" w:pos="9360"/>
      </w:tabs>
    </w:pPr>
  </w:style>
  <w:style w:type="character" w:customStyle="1" w:styleId="FooterChar">
    <w:name w:val="Footer Char"/>
    <w:basedOn w:val="DefaultParagraphFont"/>
    <w:link w:val="Footer"/>
    <w:uiPriority w:val="99"/>
    <w:rsid w:val="001C7536"/>
  </w:style>
  <w:style w:type="table" w:styleId="TableGrid">
    <w:name w:val="Table Grid"/>
    <w:aliases w:val="TM_Table Grid,new tab,Format for the table,Bordure,Infosys Table Style,Equifax table,Header Table,GCP-Table Grid,Table 1,Table1Formatting,CV table,SAP New Branding Table Style,Capgemini Table Format,Fertable1,Smart Text Table,Mahindra Table"/>
    <w:basedOn w:val="TableNormal"/>
    <w:uiPriority w:val="59"/>
    <w:qFormat/>
    <w:rsid w:val="008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8515BB"/>
    <w:pPr>
      <w:spacing w:before="100" w:beforeAutospacing="1" w:after="100" w:afterAutospacing="1"/>
    </w:pPr>
  </w:style>
  <w:style w:type="character" w:customStyle="1" w:styleId="NormalWebChar">
    <w:name w:val="Normal (Web) Char"/>
    <w:basedOn w:val="DefaultParagraphFont"/>
    <w:link w:val="NormalWeb"/>
    <w:uiPriority w:val="99"/>
    <w:rsid w:val="008515BB"/>
    <w:rPr>
      <w:rFonts w:ascii="Times New Roman" w:eastAsia="Times New Roman" w:hAnsi="Times New Roman" w:cs="Times New Roman"/>
      <w:sz w:val="24"/>
      <w:szCs w:val="24"/>
    </w:rPr>
  </w:style>
  <w:style w:type="paragraph" w:styleId="ListNumber">
    <w:name w:val="List Number"/>
    <w:basedOn w:val="Normal"/>
    <w:uiPriority w:val="99"/>
    <w:unhideWhenUsed/>
    <w:qFormat/>
    <w:rsid w:val="008515BB"/>
    <w:pPr>
      <w:keepLines/>
      <w:numPr>
        <w:numId w:val="3"/>
      </w:numPr>
      <w:spacing w:line="360" w:lineRule="auto"/>
      <w:jc w:val="both"/>
    </w:pPr>
    <w:rPr>
      <w:rFonts w:ascii="Arial" w:eastAsia="Calibri" w:hAnsi="Arial"/>
    </w:rPr>
  </w:style>
  <w:style w:type="paragraph" w:styleId="ListParagraph">
    <w:name w:val="List Paragraph"/>
    <w:basedOn w:val="Normal"/>
    <w:uiPriority w:val="1"/>
    <w:qFormat/>
    <w:rsid w:val="008515BB"/>
    <w:pPr>
      <w:widowControl w:val="0"/>
      <w:autoSpaceDE w:val="0"/>
      <w:autoSpaceDN w:val="0"/>
      <w:spacing w:before="146"/>
      <w:ind w:left="1473" w:hanging="361"/>
    </w:pPr>
    <w:rPr>
      <w:rFonts w:ascii="Calibri" w:eastAsia="Calibri" w:hAnsi="Calibri" w:cs="Calibri"/>
    </w:rPr>
  </w:style>
  <w:style w:type="paragraph" w:customStyle="1" w:styleId="TableParagraph">
    <w:name w:val="Table Paragraph"/>
    <w:basedOn w:val="Normal"/>
    <w:uiPriority w:val="1"/>
    <w:qFormat/>
    <w:rsid w:val="00633577"/>
    <w:pPr>
      <w:widowControl w:val="0"/>
      <w:autoSpaceDE w:val="0"/>
      <w:autoSpaceDN w:val="0"/>
      <w:spacing w:before="1"/>
      <w:ind w:left="105"/>
    </w:pPr>
    <w:rPr>
      <w:rFonts w:ascii="Calibri" w:eastAsia="Calibri" w:hAnsi="Calibri" w:cs="Calibri"/>
    </w:rPr>
  </w:style>
  <w:style w:type="character" w:customStyle="1" w:styleId="Heading1Char">
    <w:name w:val="Heading 1 Char"/>
    <w:basedOn w:val="DefaultParagraphFont"/>
    <w:link w:val="Heading1"/>
    <w:uiPriority w:val="9"/>
    <w:rsid w:val="00EE2BEC"/>
    <w:rPr>
      <w:rFonts w:eastAsiaTheme="majorEastAsia" w:cstheme="majorBidi"/>
      <w:b/>
      <w:color w:val="000000" w:themeColor="text1"/>
      <w:sz w:val="28"/>
      <w:szCs w:val="32"/>
    </w:rPr>
  </w:style>
  <w:style w:type="character" w:customStyle="1" w:styleId="ui-provider">
    <w:name w:val="ui-provider"/>
    <w:basedOn w:val="DefaultParagraphFont"/>
    <w:rsid w:val="00C640E3"/>
  </w:style>
  <w:style w:type="paragraph" w:styleId="TOCHeading">
    <w:name w:val="TOC Heading"/>
    <w:basedOn w:val="Heading1"/>
    <w:next w:val="Normal"/>
    <w:uiPriority w:val="39"/>
    <w:unhideWhenUsed/>
    <w:qFormat/>
    <w:rsid w:val="00AC0FF6"/>
    <w:pPr>
      <w:outlineLvl w:val="9"/>
    </w:pPr>
  </w:style>
  <w:style w:type="character" w:customStyle="1" w:styleId="Heading3Char">
    <w:name w:val="Heading 3 Char"/>
    <w:basedOn w:val="DefaultParagraphFont"/>
    <w:link w:val="Heading3"/>
    <w:uiPriority w:val="9"/>
    <w:rsid w:val="00EE2BEC"/>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semiHidden/>
    <w:rsid w:val="005F55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552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F5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F5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F5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552F"/>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EE2BEC"/>
  </w:style>
  <w:style w:type="character" w:customStyle="1" w:styleId="eop">
    <w:name w:val="eop"/>
    <w:basedOn w:val="DefaultParagraphFont"/>
    <w:rsid w:val="00EE2BEC"/>
  </w:style>
  <w:style w:type="character" w:customStyle="1" w:styleId="wacimagecontainer">
    <w:name w:val="wacimagecontainer"/>
    <w:basedOn w:val="DefaultParagraphFont"/>
    <w:rsid w:val="00EE2BEC"/>
  </w:style>
  <w:style w:type="paragraph" w:customStyle="1" w:styleId="paragraph">
    <w:name w:val="paragraph"/>
    <w:basedOn w:val="Normal"/>
    <w:rsid w:val="00EE2BEC"/>
    <w:pPr>
      <w:spacing w:before="100" w:beforeAutospacing="1" w:after="100" w:afterAutospacing="1"/>
    </w:pPr>
  </w:style>
  <w:style w:type="table" w:styleId="PlainTable1">
    <w:name w:val="Plain Table 1"/>
    <w:basedOn w:val="TableNormal"/>
    <w:uiPriority w:val="41"/>
    <w:rsid w:val="008C70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17E37"/>
    <w:rPr>
      <w:color w:val="605E5C"/>
      <w:shd w:val="clear" w:color="auto" w:fill="E1DFDD"/>
    </w:rPr>
  </w:style>
  <w:style w:type="paragraph" w:customStyle="1" w:styleId="p">
    <w:name w:val="p"/>
    <w:basedOn w:val="Normal"/>
    <w:rsid w:val="00917E37"/>
    <w:pPr>
      <w:spacing w:before="100" w:beforeAutospacing="1" w:after="100" w:afterAutospacing="1"/>
    </w:pPr>
  </w:style>
  <w:style w:type="character" w:styleId="Strong">
    <w:name w:val="Strong"/>
    <w:basedOn w:val="DefaultParagraphFont"/>
    <w:uiPriority w:val="22"/>
    <w:qFormat/>
    <w:rsid w:val="00917E37"/>
    <w:rPr>
      <w:b/>
      <w:bCs/>
    </w:rPr>
  </w:style>
  <w:style w:type="character" w:styleId="HTMLCode">
    <w:name w:val="HTML Code"/>
    <w:basedOn w:val="DefaultParagraphFont"/>
    <w:uiPriority w:val="99"/>
    <w:semiHidden/>
    <w:unhideWhenUsed/>
    <w:rsid w:val="00917E37"/>
    <w:rPr>
      <w:rFonts w:ascii="Courier New" w:eastAsia="Times New Roman" w:hAnsi="Courier New" w:cs="Courier New"/>
      <w:sz w:val="20"/>
      <w:szCs w:val="20"/>
    </w:rPr>
  </w:style>
  <w:style w:type="character" w:customStyle="1" w:styleId="ph">
    <w:name w:val="ph"/>
    <w:basedOn w:val="DefaultParagraphFont"/>
    <w:rsid w:val="00917E37"/>
  </w:style>
  <w:style w:type="character" w:customStyle="1" w:styleId="importanttitle">
    <w:name w:val="importanttitle"/>
    <w:basedOn w:val="DefaultParagraphFont"/>
    <w:rsid w:val="00F715E9"/>
  </w:style>
  <w:style w:type="paragraph" w:customStyle="1" w:styleId="li">
    <w:name w:val="li"/>
    <w:basedOn w:val="Normal"/>
    <w:rsid w:val="00F715E9"/>
    <w:pPr>
      <w:spacing w:before="100" w:beforeAutospacing="1" w:after="100" w:afterAutospacing="1"/>
    </w:pPr>
  </w:style>
  <w:style w:type="character" w:styleId="FollowedHyperlink">
    <w:name w:val="FollowedHyperlink"/>
    <w:basedOn w:val="DefaultParagraphFont"/>
    <w:uiPriority w:val="99"/>
    <w:semiHidden/>
    <w:unhideWhenUsed/>
    <w:rsid w:val="00D64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07635">
      <w:bodyDiv w:val="1"/>
      <w:marLeft w:val="0"/>
      <w:marRight w:val="0"/>
      <w:marTop w:val="0"/>
      <w:marBottom w:val="0"/>
      <w:divBdr>
        <w:top w:val="none" w:sz="0" w:space="0" w:color="auto"/>
        <w:left w:val="none" w:sz="0" w:space="0" w:color="auto"/>
        <w:bottom w:val="none" w:sz="0" w:space="0" w:color="auto"/>
        <w:right w:val="none" w:sz="0" w:space="0" w:color="auto"/>
      </w:divBdr>
    </w:div>
    <w:div w:id="84687581">
      <w:bodyDiv w:val="1"/>
      <w:marLeft w:val="0"/>
      <w:marRight w:val="0"/>
      <w:marTop w:val="0"/>
      <w:marBottom w:val="0"/>
      <w:divBdr>
        <w:top w:val="none" w:sz="0" w:space="0" w:color="auto"/>
        <w:left w:val="none" w:sz="0" w:space="0" w:color="auto"/>
        <w:bottom w:val="none" w:sz="0" w:space="0" w:color="auto"/>
        <w:right w:val="none" w:sz="0" w:space="0" w:color="auto"/>
      </w:divBdr>
    </w:div>
    <w:div w:id="114251972">
      <w:bodyDiv w:val="1"/>
      <w:marLeft w:val="0"/>
      <w:marRight w:val="0"/>
      <w:marTop w:val="0"/>
      <w:marBottom w:val="0"/>
      <w:divBdr>
        <w:top w:val="none" w:sz="0" w:space="0" w:color="auto"/>
        <w:left w:val="none" w:sz="0" w:space="0" w:color="auto"/>
        <w:bottom w:val="none" w:sz="0" w:space="0" w:color="auto"/>
        <w:right w:val="none" w:sz="0" w:space="0" w:color="auto"/>
      </w:divBdr>
      <w:divsChild>
        <w:div w:id="1155146870">
          <w:marLeft w:val="0"/>
          <w:marRight w:val="0"/>
          <w:marTop w:val="0"/>
          <w:marBottom w:val="0"/>
          <w:divBdr>
            <w:top w:val="none" w:sz="0" w:space="0" w:color="auto"/>
            <w:left w:val="none" w:sz="0" w:space="0" w:color="auto"/>
            <w:bottom w:val="none" w:sz="0" w:space="0" w:color="auto"/>
            <w:right w:val="none" w:sz="0" w:space="0" w:color="auto"/>
          </w:divBdr>
        </w:div>
        <w:div w:id="1697267905">
          <w:marLeft w:val="0"/>
          <w:marRight w:val="0"/>
          <w:marTop w:val="0"/>
          <w:marBottom w:val="0"/>
          <w:divBdr>
            <w:top w:val="none" w:sz="0" w:space="0" w:color="auto"/>
            <w:left w:val="none" w:sz="0" w:space="0" w:color="auto"/>
            <w:bottom w:val="none" w:sz="0" w:space="0" w:color="auto"/>
            <w:right w:val="none" w:sz="0" w:space="0" w:color="auto"/>
          </w:divBdr>
        </w:div>
        <w:div w:id="1050374384">
          <w:marLeft w:val="0"/>
          <w:marRight w:val="0"/>
          <w:marTop w:val="0"/>
          <w:marBottom w:val="0"/>
          <w:divBdr>
            <w:top w:val="none" w:sz="0" w:space="0" w:color="auto"/>
            <w:left w:val="none" w:sz="0" w:space="0" w:color="auto"/>
            <w:bottom w:val="none" w:sz="0" w:space="0" w:color="auto"/>
            <w:right w:val="none" w:sz="0" w:space="0" w:color="auto"/>
          </w:divBdr>
        </w:div>
        <w:div w:id="1624650173">
          <w:marLeft w:val="0"/>
          <w:marRight w:val="0"/>
          <w:marTop w:val="0"/>
          <w:marBottom w:val="0"/>
          <w:divBdr>
            <w:top w:val="none" w:sz="0" w:space="0" w:color="auto"/>
            <w:left w:val="none" w:sz="0" w:space="0" w:color="auto"/>
            <w:bottom w:val="none" w:sz="0" w:space="0" w:color="auto"/>
            <w:right w:val="none" w:sz="0" w:space="0" w:color="auto"/>
          </w:divBdr>
        </w:div>
        <w:div w:id="650136929">
          <w:marLeft w:val="0"/>
          <w:marRight w:val="0"/>
          <w:marTop w:val="0"/>
          <w:marBottom w:val="0"/>
          <w:divBdr>
            <w:top w:val="none" w:sz="0" w:space="0" w:color="auto"/>
            <w:left w:val="none" w:sz="0" w:space="0" w:color="auto"/>
            <w:bottom w:val="none" w:sz="0" w:space="0" w:color="auto"/>
            <w:right w:val="none" w:sz="0" w:space="0" w:color="auto"/>
          </w:divBdr>
        </w:div>
        <w:div w:id="779766080">
          <w:marLeft w:val="0"/>
          <w:marRight w:val="0"/>
          <w:marTop w:val="0"/>
          <w:marBottom w:val="0"/>
          <w:divBdr>
            <w:top w:val="none" w:sz="0" w:space="0" w:color="auto"/>
            <w:left w:val="none" w:sz="0" w:space="0" w:color="auto"/>
            <w:bottom w:val="none" w:sz="0" w:space="0" w:color="auto"/>
            <w:right w:val="none" w:sz="0" w:space="0" w:color="auto"/>
          </w:divBdr>
        </w:div>
        <w:div w:id="1059283603">
          <w:marLeft w:val="0"/>
          <w:marRight w:val="0"/>
          <w:marTop w:val="0"/>
          <w:marBottom w:val="0"/>
          <w:divBdr>
            <w:top w:val="none" w:sz="0" w:space="0" w:color="auto"/>
            <w:left w:val="none" w:sz="0" w:space="0" w:color="auto"/>
            <w:bottom w:val="none" w:sz="0" w:space="0" w:color="auto"/>
            <w:right w:val="none" w:sz="0" w:space="0" w:color="auto"/>
          </w:divBdr>
        </w:div>
        <w:div w:id="1297488775">
          <w:marLeft w:val="0"/>
          <w:marRight w:val="0"/>
          <w:marTop w:val="0"/>
          <w:marBottom w:val="0"/>
          <w:divBdr>
            <w:top w:val="none" w:sz="0" w:space="0" w:color="auto"/>
            <w:left w:val="none" w:sz="0" w:space="0" w:color="auto"/>
            <w:bottom w:val="none" w:sz="0" w:space="0" w:color="auto"/>
            <w:right w:val="none" w:sz="0" w:space="0" w:color="auto"/>
          </w:divBdr>
        </w:div>
        <w:div w:id="529605486">
          <w:marLeft w:val="0"/>
          <w:marRight w:val="0"/>
          <w:marTop w:val="0"/>
          <w:marBottom w:val="0"/>
          <w:divBdr>
            <w:top w:val="none" w:sz="0" w:space="0" w:color="auto"/>
            <w:left w:val="none" w:sz="0" w:space="0" w:color="auto"/>
            <w:bottom w:val="none" w:sz="0" w:space="0" w:color="auto"/>
            <w:right w:val="none" w:sz="0" w:space="0" w:color="auto"/>
          </w:divBdr>
        </w:div>
        <w:div w:id="1173453184">
          <w:marLeft w:val="0"/>
          <w:marRight w:val="0"/>
          <w:marTop w:val="0"/>
          <w:marBottom w:val="0"/>
          <w:divBdr>
            <w:top w:val="none" w:sz="0" w:space="0" w:color="auto"/>
            <w:left w:val="none" w:sz="0" w:space="0" w:color="auto"/>
            <w:bottom w:val="none" w:sz="0" w:space="0" w:color="auto"/>
            <w:right w:val="none" w:sz="0" w:space="0" w:color="auto"/>
          </w:divBdr>
        </w:div>
      </w:divsChild>
    </w:div>
    <w:div w:id="138501349">
      <w:bodyDiv w:val="1"/>
      <w:marLeft w:val="0"/>
      <w:marRight w:val="0"/>
      <w:marTop w:val="0"/>
      <w:marBottom w:val="0"/>
      <w:divBdr>
        <w:top w:val="none" w:sz="0" w:space="0" w:color="auto"/>
        <w:left w:val="none" w:sz="0" w:space="0" w:color="auto"/>
        <w:bottom w:val="none" w:sz="0" w:space="0" w:color="auto"/>
        <w:right w:val="none" w:sz="0" w:space="0" w:color="auto"/>
      </w:divBdr>
    </w:div>
    <w:div w:id="182208672">
      <w:bodyDiv w:val="1"/>
      <w:marLeft w:val="0"/>
      <w:marRight w:val="0"/>
      <w:marTop w:val="0"/>
      <w:marBottom w:val="0"/>
      <w:divBdr>
        <w:top w:val="none" w:sz="0" w:space="0" w:color="auto"/>
        <w:left w:val="none" w:sz="0" w:space="0" w:color="auto"/>
        <w:bottom w:val="none" w:sz="0" w:space="0" w:color="auto"/>
        <w:right w:val="none" w:sz="0" w:space="0" w:color="auto"/>
      </w:divBdr>
    </w:div>
    <w:div w:id="195893095">
      <w:bodyDiv w:val="1"/>
      <w:marLeft w:val="0"/>
      <w:marRight w:val="0"/>
      <w:marTop w:val="0"/>
      <w:marBottom w:val="0"/>
      <w:divBdr>
        <w:top w:val="none" w:sz="0" w:space="0" w:color="auto"/>
        <w:left w:val="none" w:sz="0" w:space="0" w:color="auto"/>
        <w:bottom w:val="none" w:sz="0" w:space="0" w:color="auto"/>
        <w:right w:val="none" w:sz="0" w:space="0" w:color="auto"/>
      </w:divBdr>
    </w:div>
    <w:div w:id="202253569">
      <w:bodyDiv w:val="1"/>
      <w:marLeft w:val="0"/>
      <w:marRight w:val="0"/>
      <w:marTop w:val="0"/>
      <w:marBottom w:val="0"/>
      <w:divBdr>
        <w:top w:val="none" w:sz="0" w:space="0" w:color="auto"/>
        <w:left w:val="none" w:sz="0" w:space="0" w:color="auto"/>
        <w:bottom w:val="none" w:sz="0" w:space="0" w:color="auto"/>
        <w:right w:val="none" w:sz="0" w:space="0" w:color="auto"/>
      </w:divBdr>
      <w:divsChild>
        <w:div w:id="1834182196">
          <w:marLeft w:val="0"/>
          <w:marRight w:val="0"/>
          <w:marTop w:val="0"/>
          <w:marBottom w:val="0"/>
          <w:divBdr>
            <w:top w:val="none" w:sz="0" w:space="0" w:color="auto"/>
            <w:left w:val="none" w:sz="0" w:space="0" w:color="auto"/>
            <w:bottom w:val="none" w:sz="0" w:space="0" w:color="auto"/>
            <w:right w:val="none" w:sz="0" w:space="0" w:color="auto"/>
          </w:divBdr>
        </w:div>
        <w:div w:id="2027124522">
          <w:marLeft w:val="0"/>
          <w:marRight w:val="0"/>
          <w:marTop w:val="0"/>
          <w:marBottom w:val="0"/>
          <w:divBdr>
            <w:top w:val="none" w:sz="0" w:space="0" w:color="auto"/>
            <w:left w:val="none" w:sz="0" w:space="0" w:color="auto"/>
            <w:bottom w:val="none" w:sz="0" w:space="0" w:color="auto"/>
            <w:right w:val="none" w:sz="0" w:space="0" w:color="auto"/>
          </w:divBdr>
        </w:div>
        <w:div w:id="515922995">
          <w:marLeft w:val="0"/>
          <w:marRight w:val="0"/>
          <w:marTop w:val="0"/>
          <w:marBottom w:val="0"/>
          <w:divBdr>
            <w:top w:val="none" w:sz="0" w:space="0" w:color="auto"/>
            <w:left w:val="none" w:sz="0" w:space="0" w:color="auto"/>
            <w:bottom w:val="none" w:sz="0" w:space="0" w:color="auto"/>
            <w:right w:val="none" w:sz="0" w:space="0" w:color="auto"/>
          </w:divBdr>
        </w:div>
        <w:div w:id="1006128140">
          <w:marLeft w:val="0"/>
          <w:marRight w:val="0"/>
          <w:marTop w:val="0"/>
          <w:marBottom w:val="0"/>
          <w:divBdr>
            <w:top w:val="none" w:sz="0" w:space="0" w:color="auto"/>
            <w:left w:val="none" w:sz="0" w:space="0" w:color="auto"/>
            <w:bottom w:val="none" w:sz="0" w:space="0" w:color="auto"/>
            <w:right w:val="none" w:sz="0" w:space="0" w:color="auto"/>
          </w:divBdr>
        </w:div>
        <w:div w:id="1970474136">
          <w:marLeft w:val="0"/>
          <w:marRight w:val="0"/>
          <w:marTop w:val="0"/>
          <w:marBottom w:val="0"/>
          <w:divBdr>
            <w:top w:val="none" w:sz="0" w:space="0" w:color="auto"/>
            <w:left w:val="none" w:sz="0" w:space="0" w:color="auto"/>
            <w:bottom w:val="none" w:sz="0" w:space="0" w:color="auto"/>
            <w:right w:val="none" w:sz="0" w:space="0" w:color="auto"/>
          </w:divBdr>
        </w:div>
        <w:div w:id="1090467810">
          <w:marLeft w:val="0"/>
          <w:marRight w:val="0"/>
          <w:marTop w:val="0"/>
          <w:marBottom w:val="0"/>
          <w:divBdr>
            <w:top w:val="none" w:sz="0" w:space="0" w:color="auto"/>
            <w:left w:val="none" w:sz="0" w:space="0" w:color="auto"/>
            <w:bottom w:val="none" w:sz="0" w:space="0" w:color="auto"/>
            <w:right w:val="none" w:sz="0" w:space="0" w:color="auto"/>
          </w:divBdr>
        </w:div>
        <w:div w:id="1884097003">
          <w:marLeft w:val="0"/>
          <w:marRight w:val="0"/>
          <w:marTop w:val="0"/>
          <w:marBottom w:val="0"/>
          <w:divBdr>
            <w:top w:val="none" w:sz="0" w:space="0" w:color="auto"/>
            <w:left w:val="none" w:sz="0" w:space="0" w:color="auto"/>
            <w:bottom w:val="none" w:sz="0" w:space="0" w:color="auto"/>
            <w:right w:val="none" w:sz="0" w:space="0" w:color="auto"/>
          </w:divBdr>
        </w:div>
        <w:div w:id="112677815">
          <w:marLeft w:val="0"/>
          <w:marRight w:val="0"/>
          <w:marTop w:val="0"/>
          <w:marBottom w:val="0"/>
          <w:divBdr>
            <w:top w:val="none" w:sz="0" w:space="0" w:color="auto"/>
            <w:left w:val="none" w:sz="0" w:space="0" w:color="auto"/>
            <w:bottom w:val="none" w:sz="0" w:space="0" w:color="auto"/>
            <w:right w:val="none" w:sz="0" w:space="0" w:color="auto"/>
          </w:divBdr>
        </w:div>
        <w:div w:id="1158301413">
          <w:marLeft w:val="0"/>
          <w:marRight w:val="0"/>
          <w:marTop w:val="0"/>
          <w:marBottom w:val="0"/>
          <w:divBdr>
            <w:top w:val="none" w:sz="0" w:space="0" w:color="auto"/>
            <w:left w:val="none" w:sz="0" w:space="0" w:color="auto"/>
            <w:bottom w:val="none" w:sz="0" w:space="0" w:color="auto"/>
            <w:right w:val="none" w:sz="0" w:space="0" w:color="auto"/>
          </w:divBdr>
        </w:div>
      </w:divsChild>
    </w:div>
    <w:div w:id="206187163">
      <w:bodyDiv w:val="1"/>
      <w:marLeft w:val="0"/>
      <w:marRight w:val="0"/>
      <w:marTop w:val="0"/>
      <w:marBottom w:val="0"/>
      <w:divBdr>
        <w:top w:val="none" w:sz="0" w:space="0" w:color="auto"/>
        <w:left w:val="none" w:sz="0" w:space="0" w:color="auto"/>
        <w:bottom w:val="none" w:sz="0" w:space="0" w:color="auto"/>
        <w:right w:val="none" w:sz="0" w:space="0" w:color="auto"/>
      </w:divBdr>
    </w:div>
    <w:div w:id="237054800">
      <w:bodyDiv w:val="1"/>
      <w:marLeft w:val="0"/>
      <w:marRight w:val="0"/>
      <w:marTop w:val="0"/>
      <w:marBottom w:val="0"/>
      <w:divBdr>
        <w:top w:val="none" w:sz="0" w:space="0" w:color="auto"/>
        <w:left w:val="none" w:sz="0" w:space="0" w:color="auto"/>
        <w:bottom w:val="none" w:sz="0" w:space="0" w:color="auto"/>
        <w:right w:val="none" w:sz="0" w:space="0" w:color="auto"/>
      </w:divBdr>
      <w:divsChild>
        <w:div w:id="2095011596">
          <w:marLeft w:val="0"/>
          <w:marRight w:val="0"/>
          <w:marTop w:val="0"/>
          <w:marBottom w:val="0"/>
          <w:divBdr>
            <w:top w:val="none" w:sz="0" w:space="0" w:color="auto"/>
            <w:left w:val="none" w:sz="0" w:space="0" w:color="auto"/>
            <w:bottom w:val="none" w:sz="0" w:space="0" w:color="auto"/>
            <w:right w:val="none" w:sz="0" w:space="0" w:color="auto"/>
          </w:divBdr>
        </w:div>
        <w:div w:id="1988243597">
          <w:marLeft w:val="0"/>
          <w:marRight w:val="0"/>
          <w:marTop w:val="0"/>
          <w:marBottom w:val="0"/>
          <w:divBdr>
            <w:top w:val="none" w:sz="0" w:space="0" w:color="auto"/>
            <w:left w:val="none" w:sz="0" w:space="0" w:color="auto"/>
            <w:bottom w:val="none" w:sz="0" w:space="0" w:color="auto"/>
            <w:right w:val="none" w:sz="0" w:space="0" w:color="auto"/>
          </w:divBdr>
        </w:div>
        <w:div w:id="748429950">
          <w:marLeft w:val="0"/>
          <w:marRight w:val="0"/>
          <w:marTop w:val="0"/>
          <w:marBottom w:val="0"/>
          <w:divBdr>
            <w:top w:val="none" w:sz="0" w:space="0" w:color="auto"/>
            <w:left w:val="none" w:sz="0" w:space="0" w:color="auto"/>
            <w:bottom w:val="none" w:sz="0" w:space="0" w:color="auto"/>
            <w:right w:val="none" w:sz="0" w:space="0" w:color="auto"/>
          </w:divBdr>
        </w:div>
        <w:div w:id="1458600166">
          <w:marLeft w:val="0"/>
          <w:marRight w:val="0"/>
          <w:marTop w:val="0"/>
          <w:marBottom w:val="0"/>
          <w:divBdr>
            <w:top w:val="none" w:sz="0" w:space="0" w:color="auto"/>
            <w:left w:val="none" w:sz="0" w:space="0" w:color="auto"/>
            <w:bottom w:val="none" w:sz="0" w:space="0" w:color="auto"/>
            <w:right w:val="none" w:sz="0" w:space="0" w:color="auto"/>
          </w:divBdr>
        </w:div>
        <w:div w:id="862590480">
          <w:marLeft w:val="0"/>
          <w:marRight w:val="0"/>
          <w:marTop w:val="0"/>
          <w:marBottom w:val="0"/>
          <w:divBdr>
            <w:top w:val="none" w:sz="0" w:space="0" w:color="auto"/>
            <w:left w:val="none" w:sz="0" w:space="0" w:color="auto"/>
            <w:bottom w:val="none" w:sz="0" w:space="0" w:color="auto"/>
            <w:right w:val="none" w:sz="0" w:space="0" w:color="auto"/>
          </w:divBdr>
        </w:div>
        <w:div w:id="2100173017">
          <w:marLeft w:val="0"/>
          <w:marRight w:val="0"/>
          <w:marTop w:val="0"/>
          <w:marBottom w:val="0"/>
          <w:divBdr>
            <w:top w:val="none" w:sz="0" w:space="0" w:color="auto"/>
            <w:left w:val="none" w:sz="0" w:space="0" w:color="auto"/>
            <w:bottom w:val="none" w:sz="0" w:space="0" w:color="auto"/>
            <w:right w:val="none" w:sz="0" w:space="0" w:color="auto"/>
          </w:divBdr>
        </w:div>
        <w:div w:id="1299611522">
          <w:marLeft w:val="0"/>
          <w:marRight w:val="0"/>
          <w:marTop w:val="0"/>
          <w:marBottom w:val="0"/>
          <w:divBdr>
            <w:top w:val="none" w:sz="0" w:space="0" w:color="auto"/>
            <w:left w:val="none" w:sz="0" w:space="0" w:color="auto"/>
            <w:bottom w:val="none" w:sz="0" w:space="0" w:color="auto"/>
            <w:right w:val="none" w:sz="0" w:space="0" w:color="auto"/>
          </w:divBdr>
        </w:div>
        <w:div w:id="1503005684">
          <w:marLeft w:val="0"/>
          <w:marRight w:val="0"/>
          <w:marTop w:val="0"/>
          <w:marBottom w:val="0"/>
          <w:divBdr>
            <w:top w:val="none" w:sz="0" w:space="0" w:color="auto"/>
            <w:left w:val="none" w:sz="0" w:space="0" w:color="auto"/>
            <w:bottom w:val="none" w:sz="0" w:space="0" w:color="auto"/>
            <w:right w:val="none" w:sz="0" w:space="0" w:color="auto"/>
          </w:divBdr>
        </w:div>
        <w:div w:id="170997473">
          <w:marLeft w:val="0"/>
          <w:marRight w:val="0"/>
          <w:marTop w:val="0"/>
          <w:marBottom w:val="0"/>
          <w:divBdr>
            <w:top w:val="none" w:sz="0" w:space="0" w:color="auto"/>
            <w:left w:val="none" w:sz="0" w:space="0" w:color="auto"/>
            <w:bottom w:val="none" w:sz="0" w:space="0" w:color="auto"/>
            <w:right w:val="none" w:sz="0" w:space="0" w:color="auto"/>
          </w:divBdr>
        </w:div>
        <w:div w:id="2045397403">
          <w:marLeft w:val="0"/>
          <w:marRight w:val="0"/>
          <w:marTop w:val="0"/>
          <w:marBottom w:val="0"/>
          <w:divBdr>
            <w:top w:val="none" w:sz="0" w:space="0" w:color="auto"/>
            <w:left w:val="none" w:sz="0" w:space="0" w:color="auto"/>
            <w:bottom w:val="none" w:sz="0" w:space="0" w:color="auto"/>
            <w:right w:val="none" w:sz="0" w:space="0" w:color="auto"/>
          </w:divBdr>
        </w:div>
        <w:div w:id="1830292877">
          <w:marLeft w:val="0"/>
          <w:marRight w:val="0"/>
          <w:marTop w:val="0"/>
          <w:marBottom w:val="0"/>
          <w:divBdr>
            <w:top w:val="none" w:sz="0" w:space="0" w:color="auto"/>
            <w:left w:val="none" w:sz="0" w:space="0" w:color="auto"/>
            <w:bottom w:val="none" w:sz="0" w:space="0" w:color="auto"/>
            <w:right w:val="none" w:sz="0" w:space="0" w:color="auto"/>
          </w:divBdr>
        </w:div>
        <w:div w:id="2015570301">
          <w:marLeft w:val="0"/>
          <w:marRight w:val="0"/>
          <w:marTop w:val="0"/>
          <w:marBottom w:val="0"/>
          <w:divBdr>
            <w:top w:val="none" w:sz="0" w:space="0" w:color="auto"/>
            <w:left w:val="none" w:sz="0" w:space="0" w:color="auto"/>
            <w:bottom w:val="none" w:sz="0" w:space="0" w:color="auto"/>
            <w:right w:val="none" w:sz="0" w:space="0" w:color="auto"/>
          </w:divBdr>
        </w:div>
        <w:div w:id="966203193">
          <w:marLeft w:val="0"/>
          <w:marRight w:val="0"/>
          <w:marTop w:val="0"/>
          <w:marBottom w:val="0"/>
          <w:divBdr>
            <w:top w:val="none" w:sz="0" w:space="0" w:color="auto"/>
            <w:left w:val="none" w:sz="0" w:space="0" w:color="auto"/>
            <w:bottom w:val="none" w:sz="0" w:space="0" w:color="auto"/>
            <w:right w:val="none" w:sz="0" w:space="0" w:color="auto"/>
          </w:divBdr>
        </w:div>
        <w:div w:id="1768043222">
          <w:marLeft w:val="0"/>
          <w:marRight w:val="0"/>
          <w:marTop w:val="0"/>
          <w:marBottom w:val="0"/>
          <w:divBdr>
            <w:top w:val="none" w:sz="0" w:space="0" w:color="auto"/>
            <w:left w:val="none" w:sz="0" w:space="0" w:color="auto"/>
            <w:bottom w:val="none" w:sz="0" w:space="0" w:color="auto"/>
            <w:right w:val="none" w:sz="0" w:space="0" w:color="auto"/>
          </w:divBdr>
        </w:div>
        <w:div w:id="1099719881">
          <w:marLeft w:val="0"/>
          <w:marRight w:val="0"/>
          <w:marTop w:val="0"/>
          <w:marBottom w:val="0"/>
          <w:divBdr>
            <w:top w:val="none" w:sz="0" w:space="0" w:color="auto"/>
            <w:left w:val="none" w:sz="0" w:space="0" w:color="auto"/>
            <w:bottom w:val="none" w:sz="0" w:space="0" w:color="auto"/>
            <w:right w:val="none" w:sz="0" w:space="0" w:color="auto"/>
          </w:divBdr>
        </w:div>
        <w:div w:id="433938320">
          <w:marLeft w:val="0"/>
          <w:marRight w:val="0"/>
          <w:marTop w:val="0"/>
          <w:marBottom w:val="0"/>
          <w:divBdr>
            <w:top w:val="none" w:sz="0" w:space="0" w:color="auto"/>
            <w:left w:val="none" w:sz="0" w:space="0" w:color="auto"/>
            <w:bottom w:val="none" w:sz="0" w:space="0" w:color="auto"/>
            <w:right w:val="none" w:sz="0" w:space="0" w:color="auto"/>
          </w:divBdr>
        </w:div>
        <w:div w:id="882248875">
          <w:marLeft w:val="0"/>
          <w:marRight w:val="0"/>
          <w:marTop w:val="0"/>
          <w:marBottom w:val="0"/>
          <w:divBdr>
            <w:top w:val="none" w:sz="0" w:space="0" w:color="auto"/>
            <w:left w:val="none" w:sz="0" w:space="0" w:color="auto"/>
            <w:bottom w:val="none" w:sz="0" w:space="0" w:color="auto"/>
            <w:right w:val="none" w:sz="0" w:space="0" w:color="auto"/>
          </w:divBdr>
        </w:div>
        <w:div w:id="9765774">
          <w:marLeft w:val="0"/>
          <w:marRight w:val="0"/>
          <w:marTop w:val="0"/>
          <w:marBottom w:val="0"/>
          <w:divBdr>
            <w:top w:val="none" w:sz="0" w:space="0" w:color="auto"/>
            <w:left w:val="none" w:sz="0" w:space="0" w:color="auto"/>
            <w:bottom w:val="none" w:sz="0" w:space="0" w:color="auto"/>
            <w:right w:val="none" w:sz="0" w:space="0" w:color="auto"/>
          </w:divBdr>
        </w:div>
        <w:div w:id="1800686990">
          <w:marLeft w:val="0"/>
          <w:marRight w:val="0"/>
          <w:marTop w:val="0"/>
          <w:marBottom w:val="0"/>
          <w:divBdr>
            <w:top w:val="none" w:sz="0" w:space="0" w:color="auto"/>
            <w:left w:val="none" w:sz="0" w:space="0" w:color="auto"/>
            <w:bottom w:val="none" w:sz="0" w:space="0" w:color="auto"/>
            <w:right w:val="none" w:sz="0" w:space="0" w:color="auto"/>
          </w:divBdr>
        </w:div>
        <w:div w:id="1849321587">
          <w:marLeft w:val="0"/>
          <w:marRight w:val="0"/>
          <w:marTop w:val="0"/>
          <w:marBottom w:val="0"/>
          <w:divBdr>
            <w:top w:val="none" w:sz="0" w:space="0" w:color="auto"/>
            <w:left w:val="none" w:sz="0" w:space="0" w:color="auto"/>
            <w:bottom w:val="none" w:sz="0" w:space="0" w:color="auto"/>
            <w:right w:val="none" w:sz="0" w:space="0" w:color="auto"/>
          </w:divBdr>
        </w:div>
        <w:div w:id="759639985">
          <w:marLeft w:val="0"/>
          <w:marRight w:val="0"/>
          <w:marTop w:val="0"/>
          <w:marBottom w:val="0"/>
          <w:divBdr>
            <w:top w:val="none" w:sz="0" w:space="0" w:color="auto"/>
            <w:left w:val="none" w:sz="0" w:space="0" w:color="auto"/>
            <w:bottom w:val="none" w:sz="0" w:space="0" w:color="auto"/>
            <w:right w:val="none" w:sz="0" w:space="0" w:color="auto"/>
          </w:divBdr>
        </w:div>
        <w:div w:id="398359377">
          <w:marLeft w:val="0"/>
          <w:marRight w:val="0"/>
          <w:marTop w:val="0"/>
          <w:marBottom w:val="0"/>
          <w:divBdr>
            <w:top w:val="none" w:sz="0" w:space="0" w:color="auto"/>
            <w:left w:val="none" w:sz="0" w:space="0" w:color="auto"/>
            <w:bottom w:val="none" w:sz="0" w:space="0" w:color="auto"/>
            <w:right w:val="none" w:sz="0" w:space="0" w:color="auto"/>
          </w:divBdr>
          <w:divsChild>
            <w:div w:id="1092774833">
              <w:marLeft w:val="0"/>
              <w:marRight w:val="0"/>
              <w:marTop w:val="0"/>
              <w:marBottom w:val="0"/>
              <w:divBdr>
                <w:top w:val="none" w:sz="0" w:space="0" w:color="auto"/>
                <w:left w:val="none" w:sz="0" w:space="0" w:color="auto"/>
                <w:bottom w:val="none" w:sz="0" w:space="0" w:color="auto"/>
                <w:right w:val="none" w:sz="0" w:space="0" w:color="auto"/>
              </w:divBdr>
            </w:div>
            <w:div w:id="2107265989">
              <w:marLeft w:val="0"/>
              <w:marRight w:val="0"/>
              <w:marTop w:val="0"/>
              <w:marBottom w:val="0"/>
              <w:divBdr>
                <w:top w:val="none" w:sz="0" w:space="0" w:color="auto"/>
                <w:left w:val="none" w:sz="0" w:space="0" w:color="auto"/>
                <w:bottom w:val="none" w:sz="0" w:space="0" w:color="auto"/>
                <w:right w:val="none" w:sz="0" w:space="0" w:color="auto"/>
              </w:divBdr>
            </w:div>
            <w:div w:id="1056470082">
              <w:marLeft w:val="0"/>
              <w:marRight w:val="0"/>
              <w:marTop w:val="0"/>
              <w:marBottom w:val="0"/>
              <w:divBdr>
                <w:top w:val="none" w:sz="0" w:space="0" w:color="auto"/>
                <w:left w:val="none" w:sz="0" w:space="0" w:color="auto"/>
                <w:bottom w:val="none" w:sz="0" w:space="0" w:color="auto"/>
                <w:right w:val="none" w:sz="0" w:space="0" w:color="auto"/>
              </w:divBdr>
            </w:div>
            <w:div w:id="193856909">
              <w:marLeft w:val="0"/>
              <w:marRight w:val="0"/>
              <w:marTop w:val="0"/>
              <w:marBottom w:val="0"/>
              <w:divBdr>
                <w:top w:val="none" w:sz="0" w:space="0" w:color="auto"/>
                <w:left w:val="none" w:sz="0" w:space="0" w:color="auto"/>
                <w:bottom w:val="none" w:sz="0" w:space="0" w:color="auto"/>
                <w:right w:val="none" w:sz="0" w:space="0" w:color="auto"/>
              </w:divBdr>
            </w:div>
            <w:div w:id="1819809593">
              <w:marLeft w:val="0"/>
              <w:marRight w:val="0"/>
              <w:marTop w:val="0"/>
              <w:marBottom w:val="0"/>
              <w:divBdr>
                <w:top w:val="none" w:sz="0" w:space="0" w:color="auto"/>
                <w:left w:val="none" w:sz="0" w:space="0" w:color="auto"/>
                <w:bottom w:val="none" w:sz="0" w:space="0" w:color="auto"/>
                <w:right w:val="none" w:sz="0" w:space="0" w:color="auto"/>
              </w:divBdr>
            </w:div>
            <w:div w:id="1877767152">
              <w:marLeft w:val="0"/>
              <w:marRight w:val="0"/>
              <w:marTop w:val="0"/>
              <w:marBottom w:val="0"/>
              <w:divBdr>
                <w:top w:val="none" w:sz="0" w:space="0" w:color="auto"/>
                <w:left w:val="none" w:sz="0" w:space="0" w:color="auto"/>
                <w:bottom w:val="none" w:sz="0" w:space="0" w:color="auto"/>
                <w:right w:val="none" w:sz="0" w:space="0" w:color="auto"/>
              </w:divBdr>
            </w:div>
            <w:div w:id="1880778814">
              <w:marLeft w:val="0"/>
              <w:marRight w:val="0"/>
              <w:marTop w:val="0"/>
              <w:marBottom w:val="0"/>
              <w:divBdr>
                <w:top w:val="none" w:sz="0" w:space="0" w:color="auto"/>
                <w:left w:val="none" w:sz="0" w:space="0" w:color="auto"/>
                <w:bottom w:val="none" w:sz="0" w:space="0" w:color="auto"/>
                <w:right w:val="none" w:sz="0" w:space="0" w:color="auto"/>
              </w:divBdr>
            </w:div>
            <w:div w:id="992685670">
              <w:marLeft w:val="0"/>
              <w:marRight w:val="0"/>
              <w:marTop w:val="0"/>
              <w:marBottom w:val="0"/>
              <w:divBdr>
                <w:top w:val="none" w:sz="0" w:space="0" w:color="auto"/>
                <w:left w:val="none" w:sz="0" w:space="0" w:color="auto"/>
                <w:bottom w:val="none" w:sz="0" w:space="0" w:color="auto"/>
                <w:right w:val="none" w:sz="0" w:space="0" w:color="auto"/>
              </w:divBdr>
            </w:div>
            <w:div w:id="30611666">
              <w:marLeft w:val="0"/>
              <w:marRight w:val="0"/>
              <w:marTop w:val="0"/>
              <w:marBottom w:val="0"/>
              <w:divBdr>
                <w:top w:val="none" w:sz="0" w:space="0" w:color="auto"/>
                <w:left w:val="none" w:sz="0" w:space="0" w:color="auto"/>
                <w:bottom w:val="none" w:sz="0" w:space="0" w:color="auto"/>
                <w:right w:val="none" w:sz="0" w:space="0" w:color="auto"/>
              </w:divBdr>
            </w:div>
            <w:div w:id="977297851">
              <w:marLeft w:val="0"/>
              <w:marRight w:val="0"/>
              <w:marTop w:val="0"/>
              <w:marBottom w:val="0"/>
              <w:divBdr>
                <w:top w:val="none" w:sz="0" w:space="0" w:color="auto"/>
                <w:left w:val="none" w:sz="0" w:space="0" w:color="auto"/>
                <w:bottom w:val="none" w:sz="0" w:space="0" w:color="auto"/>
                <w:right w:val="none" w:sz="0" w:space="0" w:color="auto"/>
              </w:divBdr>
            </w:div>
            <w:div w:id="1968119662">
              <w:marLeft w:val="0"/>
              <w:marRight w:val="0"/>
              <w:marTop w:val="0"/>
              <w:marBottom w:val="0"/>
              <w:divBdr>
                <w:top w:val="none" w:sz="0" w:space="0" w:color="auto"/>
                <w:left w:val="none" w:sz="0" w:space="0" w:color="auto"/>
                <w:bottom w:val="none" w:sz="0" w:space="0" w:color="auto"/>
                <w:right w:val="none" w:sz="0" w:space="0" w:color="auto"/>
              </w:divBdr>
            </w:div>
            <w:div w:id="1226724899">
              <w:marLeft w:val="0"/>
              <w:marRight w:val="0"/>
              <w:marTop w:val="0"/>
              <w:marBottom w:val="0"/>
              <w:divBdr>
                <w:top w:val="none" w:sz="0" w:space="0" w:color="auto"/>
                <w:left w:val="none" w:sz="0" w:space="0" w:color="auto"/>
                <w:bottom w:val="none" w:sz="0" w:space="0" w:color="auto"/>
                <w:right w:val="none" w:sz="0" w:space="0" w:color="auto"/>
              </w:divBdr>
            </w:div>
            <w:div w:id="758869607">
              <w:marLeft w:val="0"/>
              <w:marRight w:val="0"/>
              <w:marTop w:val="0"/>
              <w:marBottom w:val="0"/>
              <w:divBdr>
                <w:top w:val="none" w:sz="0" w:space="0" w:color="auto"/>
                <w:left w:val="none" w:sz="0" w:space="0" w:color="auto"/>
                <w:bottom w:val="none" w:sz="0" w:space="0" w:color="auto"/>
                <w:right w:val="none" w:sz="0" w:space="0" w:color="auto"/>
              </w:divBdr>
            </w:div>
            <w:div w:id="2121534545">
              <w:marLeft w:val="0"/>
              <w:marRight w:val="0"/>
              <w:marTop w:val="0"/>
              <w:marBottom w:val="0"/>
              <w:divBdr>
                <w:top w:val="none" w:sz="0" w:space="0" w:color="auto"/>
                <w:left w:val="none" w:sz="0" w:space="0" w:color="auto"/>
                <w:bottom w:val="none" w:sz="0" w:space="0" w:color="auto"/>
                <w:right w:val="none" w:sz="0" w:space="0" w:color="auto"/>
              </w:divBdr>
            </w:div>
            <w:div w:id="403528807">
              <w:marLeft w:val="0"/>
              <w:marRight w:val="0"/>
              <w:marTop w:val="0"/>
              <w:marBottom w:val="0"/>
              <w:divBdr>
                <w:top w:val="none" w:sz="0" w:space="0" w:color="auto"/>
                <w:left w:val="none" w:sz="0" w:space="0" w:color="auto"/>
                <w:bottom w:val="none" w:sz="0" w:space="0" w:color="auto"/>
                <w:right w:val="none" w:sz="0" w:space="0" w:color="auto"/>
              </w:divBdr>
            </w:div>
            <w:div w:id="121851584">
              <w:marLeft w:val="0"/>
              <w:marRight w:val="0"/>
              <w:marTop w:val="0"/>
              <w:marBottom w:val="0"/>
              <w:divBdr>
                <w:top w:val="none" w:sz="0" w:space="0" w:color="auto"/>
                <w:left w:val="none" w:sz="0" w:space="0" w:color="auto"/>
                <w:bottom w:val="none" w:sz="0" w:space="0" w:color="auto"/>
                <w:right w:val="none" w:sz="0" w:space="0" w:color="auto"/>
              </w:divBdr>
            </w:div>
            <w:div w:id="882787687">
              <w:marLeft w:val="0"/>
              <w:marRight w:val="0"/>
              <w:marTop w:val="0"/>
              <w:marBottom w:val="0"/>
              <w:divBdr>
                <w:top w:val="none" w:sz="0" w:space="0" w:color="auto"/>
                <w:left w:val="none" w:sz="0" w:space="0" w:color="auto"/>
                <w:bottom w:val="none" w:sz="0" w:space="0" w:color="auto"/>
                <w:right w:val="none" w:sz="0" w:space="0" w:color="auto"/>
              </w:divBdr>
            </w:div>
            <w:div w:id="346056716">
              <w:marLeft w:val="0"/>
              <w:marRight w:val="0"/>
              <w:marTop w:val="0"/>
              <w:marBottom w:val="0"/>
              <w:divBdr>
                <w:top w:val="none" w:sz="0" w:space="0" w:color="auto"/>
                <w:left w:val="none" w:sz="0" w:space="0" w:color="auto"/>
                <w:bottom w:val="none" w:sz="0" w:space="0" w:color="auto"/>
                <w:right w:val="none" w:sz="0" w:space="0" w:color="auto"/>
              </w:divBdr>
            </w:div>
            <w:div w:id="883912142">
              <w:marLeft w:val="0"/>
              <w:marRight w:val="0"/>
              <w:marTop w:val="0"/>
              <w:marBottom w:val="0"/>
              <w:divBdr>
                <w:top w:val="none" w:sz="0" w:space="0" w:color="auto"/>
                <w:left w:val="none" w:sz="0" w:space="0" w:color="auto"/>
                <w:bottom w:val="none" w:sz="0" w:space="0" w:color="auto"/>
                <w:right w:val="none" w:sz="0" w:space="0" w:color="auto"/>
              </w:divBdr>
            </w:div>
          </w:divsChild>
        </w:div>
        <w:div w:id="430930115">
          <w:marLeft w:val="0"/>
          <w:marRight w:val="0"/>
          <w:marTop w:val="0"/>
          <w:marBottom w:val="0"/>
          <w:divBdr>
            <w:top w:val="none" w:sz="0" w:space="0" w:color="auto"/>
            <w:left w:val="none" w:sz="0" w:space="0" w:color="auto"/>
            <w:bottom w:val="none" w:sz="0" w:space="0" w:color="auto"/>
            <w:right w:val="none" w:sz="0" w:space="0" w:color="auto"/>
          </w:divBdr>
          <w:divsChild>
            <w:div w:id="717706577">
              <w:marLeft w:val="0"/>
              <w:marRight w:val="0"/>
              <w:marTop w:val="0"/>
              <w:marBottom w:val="0"/>
              <w:divBdr>
                <w:top w:val="none" w:sz="0" w:space="0" w:color="auto"/>
                <w:left w:val="none" w:sz="0" w:space="0" w:color="auto"/>
                <w:bottom w:val="none" w:sz="0" w:space="0" w:color="auto"/>
                <w:right w:val="none" w:sz="0" w:space="0" w:color="auto"/>
              </w:divBdr>
            </w:div>
            <w:div w:id="531383378">
              <w:marLeft w:val="0"/>
              <w:marRight w:val="0"/>
              <w:marTop w:val="0"/>
              <w:marBottom w:val="0"/>
              <w:divBdr>
                <w:top w:val="none" w:sz="0" w:space="0" w:color="auto"/>
                <w:left w:val="none" w:sz="0" w:space="0" w:color="auto"/>
                <w:bottom w:val="none" w:sz="0" w:space="0" w:color="auto"/>
                <w:right w:val="none" w:sz="0" w:space="0" w:color="auto"/>
              </w:divBdr>
            </w:div>
            <w:div w:id="180626386">
              <w:marLeft w:val="0"/>
              <w:marRight w:val="0"/>
              <w:marTop w:val="0"/>
              <w:marBottom w:val="0"/>
              <w:divBdr>
                <w:top w:val="none" w:sz="0" w:space="0" w:color="auto"/>
                <w:left w:val="none" w:sz="0" w:space="0" w:color="auto"/>
                <w:bottom w:val="none" w:sz="0" w:space="0" w:color="auto"/>
                <w:right w:val="none" w:sz="0" w:space="0" w:color="auto"/>
              </w:divBdr>
            </w:div>
            <w:div w:id="947010034">
              <w:marLeft w:val="0"/>
              <w:marRight w:val="0"/>
              <w:marTop w:val="0"/>
              <w:marBottom w:val="0"/>
              <w:divBdr>
                <w:top w:val="none" w:sz="0" w:space="0" w:color="auto"/>
                <w:left w:val="none" w:sz="0" w:space="0" w:color="auto"/>
                <w:bottom w:val="none" w:sz="0" w:space="0" w:color="auto"/>
                <w:right w:val="none" w:sz="0" w:space="0" w:color="auto"/>
              </w:divBdr>
            </w:div>
            <w:div w:id="606038655">
              <w:marLeft w:val="0"/>
              <w:marRight w:val="0"/>
              <w:marTop w:val="0"/>
              <w:marBottom w:val="0"/>
              <w:divBdr>
                <w:top w:val="none" w:sz="0" w:space="0" w:color="auto"/>
                <w:left w:val="none" w:sz="0" w:space="0" w:color="auto"/>
                <w:bottom w:val="none" w:sz="0" w:space="0" w:color="auto"/>
                <w:right w:val="none" w:sz="0" w:space="0" w:color="auto"/>
              </w:divBdr>
            </w:div>
            <w:div w:id="558396635">
              <w:marLeft w:val="0"/>
              <w:marRight w:val="0"/>
              <w:marTop w:val="0"/>
              <w:marBottom w:val="0"/>
              <w:divBdr>
                <w:top w:val="none" w:sz="0" w:space="0" w:color="auto"/>
                <w:left w:val="none" w:sz="0" w:space="0" w:color="auto"/>
                <w:bottom w:val="none" w:sz="0" w:space="0" w:color="auto"/>
                <w:right w:val="none" w:sz="0" w:space="0" w:color="auto"/>
              </w:divBdr>
            </w:div>
            <w:div w:id="612715272">
              <w:marLeft w:val="0"/>
              <w:marRight w:val="0"/>
              <w:marTop w:val="0"/>
              <w:marBottom w:val="0"/>
              <w:divBdr>
                <w:top w:val="none" w:sz="0" w:space="0" w:color="auto"/>
                <w:left w:val="none" w:sz="0" w:space="0" w:color="auto"/>
                <w:bottom w:val="none" w:sz="0" w:space="0" w:color="auto"/>
                <w:right w:val="none" w:sz="0" w:space="0" w:color="auto"/>
              </w:divBdr>
            </w:div>
            <w:div w:id="2146386242">
              <w:marLeft w:val="0"/>
              <w:marRight w:val="0"/>
              <w:marTop w:val="0"/>
              <w:marBottom w:val="0"/>
              <w:divBdr>
                <w:top w:val="none" w:sz="0" w:space="0" w:color="auto"/>
                <w:left w:val="none" w:sz="0" w:space="0" w:color="auto"/>
                <w:bottom w:val="none" w:sz="0" w:space="0" w:color="auto"/>
                <w:right w:val="none" w:sz="0" w:space="0" w:color="auto"/>
              </w:divBdr>
            </w:div>
            <w:div w:id="753012906">
              <w:marLeft w:val="0"/>
              <w:marRight w:val="0"/>
              <w:marTop w:val="0"/>
              <w:marBottom w:val="0"/>
              <w:divBdr>
                <w:top w:val="none" w:sz="0" w:space="0" w:color="auto"/>
                <w:left w:val="none" w:sz="0" w:space="0" w:color="auto"/>
                <w:bottom w:val="none" w:sz="0" w:space="0" w:color="auto"/>
                <w:right w:val="none" w:sz="0" w:space="0" w:color="auto"/>
              </w:divBdr>
            </w:div>
            <w:div w:id="16624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884">
      <w:bodyDiv w:val="1"/>
      <w:marLeft w:val="0"/>
      <w:marRight w:val="0"/>
      <w:marTop w:val="0"/>
      <w:marBottom w:val="0"/>
      <w:divBdr>
        <w:top w:val="none" w:sz="0" w:space="0" w:color="auto"/>
        <w:left w:val="none" w:sz="0" w:space="0" w:color="auto"/>
        <w:bottom w:val="none" w:sz="0" w:space="0" w:color="auto"/>
        <w:right w:val="none" w:sz="0" w:space="0" w:color="auto"/>
      </w:divBdr>
    </w:div>
    <w:div w:id="325673683">
      <w:bodyDiv w:val="1"/>
      <w:marLeft w:val="0"/>
      <w:marRight w:val="0"/>
      <w:marTop w:val="0"/>
      <w:marBottom w:val="0"/>
      <w:divBdr>
        <w:top w:val="none" w:sz="0" w:space="0" w:color="auto"/>
        <w:left w:val="none" w:sz="0" w:space="0" w:color="auto"/>
        <w:bottom w:val="none" w:sz="0" w:space="0" w:color="auto"/>
        <w:right w:val="none" w:sz="0" w:space="0" w:color="auto"/>
      </w:divBdr>
    </w:div>
    <w:div w:id="353457976">
      <w:bodyDiv w:val="1"/>
      <w:marLeft w:val="0"/>
      <w:marRight w:val="0"/>
      <w:marTop w:val="0"/>
      <w:marBottom w:val="0"/>
      <w:divBdr>
        <w:top w:val="none" w:sz="0" w:space="0" w:color="auto"/>
        <w:left w:val="none" w:sz="0" w:space="0" w:color="auto"/>
        <w:bottom w:val="none" w:sz="0" w:space="0" w:color="auto"/>
        <w:right w:val="none" w:sz="0" w:space="0" w:color="auto"/>
      </w:divBdr>
    </w:div>
    <w:div w:id="386564088">
      <w:bodyDiv w:val="1"/>
      <w:marLeft w:val="0"/>
      <w:marRight w:val="0"/>
      <w:marTop w:val="0"/>
      <w:marBottom w:val="0"/>
      <w:divBdr>
        <w:top w:val="none" w:sz="0" w:space="0" w:color="auto"/>
        <w:left w:val="none" w:sz="0" w:space="0" w:color="auto"/>
        <w:bottom w:val="none" w:sz="0" w:space="0" w:color="auto"/>
        <w:right w:val="none" w:sz="0" w:space="0" w:color="auto"/>
      </w:divBdr>
    </w:div>
    <w:div w:id="484663124">
      <w:bodyDiv w:val="1"/>
      <w:marLeft w:val="0"/>
      <w:marRight w:val="0"/>
      <w:marTop w:val="0"/>
      <w:marBottom w:val="0"/>
      <w:divBdr>
        <w:top w:val="none" w:sz="0" w:space="0" w:color="auto"/>
        <w:left w:val="none" w:sz="0" w:space="0" w:color="auto"/>
        <w:bottom w:val="none" w:sz="0" w:space="0" w:color="auto"/>
        <w:right w:val="none" w:sz="0" w:space="0" w:color="auto"/>
      </w:divBdr>
    </w:div>
    <w:div w:id="583228915">
      <w:bodyDiv w:val="1"/>
      <w:marLeft w:val="0"/>
      <w:marRight w:val="0"/>
      <w:marTop w:val="0"/>
      <w:marBottom w:val="0"/>
      <w:divBdr>
        <w:top w:val="none" w:sz="0" w:space="0" w:color="auto"/>
        <w:left w:val="none" w:sz="0" w:space="0" w:color="auto"/>
        <w:bottom w:val="none" w:sz="0" w:space="0" w:color="auto"/>
        <w:right w:val="none" w:sz="0" w:space="0" w:color="auto"/>
      </w:divBdr>
    </w:div>
    <w:div w:id="607663776">
      <w:bodyDiv w:val="1"/>
      <w:marLeft w:val="0"/>
      <w:marRight w:val="0"/>
      <w:marTop w:val="0"/>
      <w:marBottom w:val="0"/>
      <w:divBdr>
        <w:top w:val="none" w:sz="0" w:space="0" w:color="auto"/>
        <w:left w:val="none" w:sz="0" w:space="0" w:color="auto"/>
        <w:bottom w:val="none" w:sz="0" w:space="0" w:color="auto"/>
        <w:right w:val="none" w:sz="0" w:space="0" w:color="auto"/>
      </w:divBdr>
    </w:div>
    <w:div w:id="712847067">
      <w:bodyDiv w:val="1"/>
      <w:marLeft w:val="0"/>
      <w:marRight w:val="0"/>
      <w:marTop w:val="0"/>
      <w:marBottom w:val="0"/>
      <w:divBdr>
        <w:top w:val="none" w:sz="0" w:space="0" w:color="auto"/>
        <w:left w:val="none" w:sz="0" w:space="0" w:color="auto"/>
        <w:bottom w:val="none" w:sz="0" w:space="0" w:color="auto"/>
        <w:right w:val="none" w:sz="0" w:space="0" w:color="auto"/>
      </w:divBdr>
    </w:div>
    <w:div w:id="771439730">
      <w:bodyDiv w:val="1"/>
      <w:marLeft w:val="0"/>
      <w:marRight w:val="0"/>
      <w:marTop w:val="0"/>
      <w:marBottom w:val="0"/>
      <w:divBdr>
        <w:top w:val="none" w:sz="0" w:space="0" w:color="auto"/>
        <w:left w:val="none" w:sz="0" w:space="0" w:color="auto"/>
        <w:bottom w:val="none" w:sz="0" w:space="0" w:color="auto"/>
        <w:right w:val="none" w:sz="0" w:space="0" w:color="auto"/>
      </w:divBdr>
    </w:div>
    <w:div w:id="820117823">
      <w:bodyDiv w:val="1"/>
      <w:marLeft w:val="0"/>
      <w:marRight w:val="0"/>
      <w:marTop w:val="0"/>
      <w:marBottom w:val="0"/>
      <w:divBdr>
        <w:top w:val="none" w:sz="0" w:space="0" w:color="auto"/>
        <w:left w:val="none" w:sz="0" w:space="0" w:color="auto"/>
        <w:bottom w:val="none" w:sz="0" w:space="0" w:color="auto"/>
        <w:right w:val="none" w:sz="0" w:space="0" w:color="auto"/>
      </w:divBdr>
    </w:div>
    <w:div w:id="866409957">
      <w:bodyDiv w:val="1"/>
      <w:marLeft w:val="0"/>
      <w:marRight w:val="0"/>
      <w:marTop w:val="0"/>
      <w:marBottom w:val="0"/>
      <w:divBdr>
        <w:top w:val="none" w:sz="0" w:space="0" w:color="auto"/>
        <w:left w:val="none" w:sz="0" w:space="0" w:color="auto"/>
        <w:bottom w:val="none" w:sz="0" w:space="0" w:color="auto"/>
        <w:right w:val="none" w:sz="0" w:space="0" w:color="auto"/>
      </w:divBdr>
    </w:div>
    <w:div w:id="887568745">
      <w:bodyDiv w:val="1"/>
      <w:marLeft w:val="0"/>
      <w:marRight w:val="0"/>
      <w:marTop w:val="0"/>
      <w:marBottom w:val="0"/>
      <w:divBdr>
        <w:top w:val="none" w:sz="0" w:space="0" w:color="auto"/>
        <w:left w:val="none" w:sz="0" w:space="0" w:color="auto"/>
        <w:bottom w:val="none" w:sz="0" w:space="0" w:color="auto"/>
        <w:right w:val="none" w:sz="0" w:space="0" w:color="auto"/>
      </w:divBdr>
    </w:div>
    <w:div w:id="898172266">
      <w:bodyDiv w:val="1"/>
      <w:marLeft w:val="0"/>
      <w:marRight w:val="0"/>
      <w:marTop w:val="0"/>
      <w:marBottom w:val="0"/>
      <w:divBdr>
        <w:top w:val="none" w:sz="0" w:space="0" w:color="auto"/>
        <w:left w:val="none" w:sz="0" w:space="0" w:color="auto"/>
        <w:bottom w:val="none" w:sz="0" w:space="0" w:color="auto"/>
        <w:right w:val="none" w:sz="0" w:space="0" w:color="auto"/>
      </w:divBdr>
    </w:div>
    <w:div w:id="905185419">
      <w:bodyDiv w:val="1"/>
      <w:marLeft w:val="0"/>
      <w:marRight w:val="0"/>
      <w:marTop w:val="0"/>
      <w:marBottom w:val="0"/>
      <w:divBdr>
        <w:top w:val="none" w:sz="0" w:space="0" w:color="auto"/>
        <w:left w:val="none" w:sz="0" w:space="0" w:color="auto"/>
        <w:bottom w:val="none" w:sz="0" w:space="0" w:color="auto"/>
        <w:right w:val="none" w:sz="0" w:space="0" w:color="auto"/>
      </w:divBdr>
      <w:divsChild>
        <w:div w:id="949316567">
          <w:marLeft w:val="547"/>
          <w:marRight w:val="0"/>
          <w:marTop w:val="0"/>
          <w:marBottom w:val="0"/>
          <w:divBdr>
            <w:top w:val="none" w:sz="0" w:space="0" w:color="auto"/>
            <w:left w:val="none" w:sz="0" w:space="0" w:color="auto"/>
            <w:bottom w:val="none" w:sz="0" w:space="0" w:color="auto"/>
            <w:right w:val="none" w:sz="0" w:space="0" w:color="auto"/>
          </w:divBdr>
        </w:div>
      </w:divsChild>
    </w:div>
    <w:div w:id="1021928703">
      <w:bodyDiv w:val="1"/>
      <w:marLeft w:val="0"/>
      <w:marRight w:val="0"/>
      <w:marTop w:val="0"/>
      <w:marBottom w:val="0"/>
      <w:divBdr>
        <w:top w:val="none" w:sz="0" w:space="0" w:color="auto"/>
        <w:left w:val="none" w:sz="0" w:space="0" w:color="auto"/>
        <w:bottom w:val="none" w:sz="0" w:space="0" w:color="auto"/>
        <w:right w:val="none" w:sz="0" w:space="0" w:color="auto"/>
      </w:divBdr>
    </w:div>
    <w:div w:id="1030302779">
      <w:bodyDiv w:val="1"/>
      <w:marLeft w:val="0"/>
      <w:marRight w:val="0"/>
      <w:marTop w:val="0"/>
      <w:marBottom w:val="0"/>
      <w:divBdr>
        <w:top w:val="none" w:sz="0" w:space="0" w:color="auto"/>
        <w:left w:val="none" w:sz="0" w:space="0" w:color="auto"/>
        <w:bottom w:val="none" w:sz="0" w:space="0" w:color="auto"/>
        <w:right w:val="none" w:sz="0" w:space="0" w:color="auto"/>
      </w:divBdr>
    </w:div>
    <w:div w:id="1041325630">
      <w:bodyDiv w:val="1"/>
      <w:marLeft w:val="0"/>
      <w:marRight w:val="0"/>
      <w:marTop w:val="0"/>
      <w:marBottom w:val="0"/>
      <w:divBdr>
        <w:top w:val="none" w:sz="0" w:space="0" w:color="auto"/>
        <w:left w:val="none" w:sz="0" w:space="0" w:color="auto"/>
        <w:bottom w:val="none" w:sz="0" w:space="0" w:color="auto"/>
        <w:right w:val="none" w:sz="0" w:space="0" w:color="auto"/>
      </w:divBdr>
    </w:div>
    <w:div w:id="1093821066">
      <w:bodyDiv w:val="1"/>
      <w:marLeft w:val="0"/>
      <w:marRight w:val="0"/>
      <w:marTop w:val="0"/>
      <w:marBottom w:val="0"/>
      <w:divBdr>
        <w:top w:val="none" w:sz="0" w:space="0" w:color="auto"/>
        <w:left w:val="none" w:sz="0" w:space="0" w:color="auto"/>
        <w:bottom w:val="none" w:sz="0" w:space="0" w:color="auto"/>
        <w:right w:val="none" w:sz="0" w:space="0" w:color="auto"/>
      </w:divBdr>
      <w:divsChild>
        <w:div w:id="137382915">
          <w:marLeft w:val="0"/>
          <w:marRight w:val="0"/>
          <w:marTop w:val="0"/>
          <w:marBottom w:val="0"/>
          <w:divBdr>
            <w:top w:val="none" w:sz="0" w:space="0" w:color="auto"/>
            <w:left w:val="none" w:sz="0" w:space="0" w:color="auto"/>
            <w:bottom w:val="none" w:sz="0" w:space="0" w:color="auto"/>
            <w:right w:val="none" w:sz="0" w:space="0" w:color="auto"/>
          </w:divBdr>
        </w:div>
        <w:div w:id="1005595683">
          <w:marLeft w:val="0"/>
          <w:marRight w:val="0"/>
          <w:marTop w:val="0"/>
          <w:marBottom w:val="0"/>
          <w:divBdr>
            <w:top w:val="none" w:sz="0" w:space="0" w:color="auto"/>
            <w:left w:val="none" w:sz="0" w:space="0" w:color="auto"/>
            <w:bottom w:val="none" w:sz="0" w:space="0" w:color="auto"/>
            <w:right w:val="none" w:sz="0" w:space="0" w:color="auto"/>
          </w:divBdr>
        </w:div>
        <w:div w:id="1389451304">
          <w:marLeft w:val="0"/>
          <w:marRight w:val="0"/>
          <w:marTop w:val="0"/>
          <w:marBottom w:val="0"/>
          <w:divBdr>
            <w:top w:val="none" w:sz="0" w:space="0" w:color="auto"/>
            <w:left w:val="none" w:sz="0" w:space="0" w:color="auto"/>
            <w:bottom w:val="none" w:sz="0" w:space="0" w:color="auto"/>
            <w:right w:val="none" w:sz="0" w:space="0" w:color="auto"/>
          </w:divBdr>
        </w:div>
        <w:div w:id="212280148">
          <w:marLeft w:val="0"/>
          <w:marRight w:val="0"/>
          <w:marTop w:val="0"/>
          <w:marBottom w:val="0"/>
          <w:divBdr>
            <w:top w:val="none" w:sz="0" w:space="0" w:color="auto"/>
            <w:left w:val="none" w:sz="0" w:space="0" w:color="auto"/>
            <w:bottom w:val="none" w:sz="0" w:space="0" w:color="auto"/>
            <w:right w:val="none" w:sz="0" w:space="0" w:color="auto"/>
          </w:divBdr>
        </w:div>
        <w:div w:id="1433742939">
          <w:marLeft w:val="0"/>
          <w:marRight w:val="0"/>
          <w:marTop w:val="0"/>
          <w:marBottom w:val="0"/>
          <w:divBdr>
            <w:top w:val="none" w:sz="0" w:space="0" w:color="auto"/>
            <w:left w:val="none" w:sz="0" w:space="0" w:color="auto"/>
            <w:bottom w:val="none" w:sz="0" w:space="0" w:color="auto"/>
            <w:right w:val="none" w:sz="0" w:space="0" w:color="auto"/>
          </w:divBdr>
        </w:div>
        <w:div w:id="1578781690">
          <w:marLeft w:val="0"/>
          <w:marRight w:val="0"/>
          <w:marTop w:val="0"/>
          <w:marBottom w:val="0"/>
          <w:divBdr>
            <w:top w:val="none" w:sz="0" w:space="0" w:color="auto"/>
            <w:left w:val="none" w:sz="0" w:space="0" w:color="auto"/>
            <w:bottom w:val="none" w:sz="0" w:space="0" w:color="auto"/>
            <w:right w:val="none" w:sz="0" w:space="0" w:color="auto"/>
          </w:divBdr>
        </w:div>
        <w:div w:id="1394818456">
          <w:marLeft w:val="0"/>
          <w:marRight w:val="0"/>
          <w:marTop w:val="0"/>
          <w:marBottom w:val="0"/>
          <w:divBdr>
            <w:top w:val="none" w:sz="0" w:space="0" w:color="auto"/>
            <w:left w:val="none" w:sz="0" w:space="0" w:color="auto"/>
            <w:bottom w:val="none" w:sz="0" w:space="0" w:color="auto"/>
            <w:right w:val="none" w:sz="0" w:space="0" w:color="auto"/>
          </w:divBdr>
        </w:div>
        <w:div w:id="461845934">
          <w:marLeft w:val="0"/>
          <w:marRight w:val="0"/>
          <w:marTop w:val="0"/>
          <w:marBottom w:val="0"/>
          <w:divBdr>
            <w:top w:val="none" w:sz="0" w:space="0" w:color="auto"/>
            <w:left w:val="none" w:sz="0" w:space="0" w:color="auto"/>
            <w:bottom w:val="none" w:sz="0" w:space="0" w:color="auto"/>
            <w:right w:val="none" w:sz="0" w:space="0" w:color="auto"/>
          </w:divBdr>
        </w:div>
        <w:div w:id="1640840280">
          <w:marLeft w:val="0"/>
          <w:marRight w:val="0"/>
          <w:marTop w:val="0"/>
          <w:marBottom w:val="0"/>
          <w:divBdr>
            <w:top w:val="none" w:sz="0" w:space="0" w:color="auto"/>
            <w:left w:val="none" w:sz="0" w:space="0" w:color="auto"/>
            <w:bottom w:val="none" w:sz="0" w:space="0" w:color="auto"/>
            <w:right w:val="none" w:sz="0" w:space="0" w:color="auto"/>
          </w:divBdr>
        </w:div>
        <w:div w:id="94176154">
          <w:marLeft w:val="0"/>
          <w:marRight w:val="0"/>
          <w:marTop w:val="0"/>
          <w:marBottom w:val="0"/>
          <w:divBdr>
            <w:top w:val="none" w:sz="0" w:space="0" w:color="auto"/>
            <w:left w:val="none" w:sz="0" w:space="0" w:color="auto"/>
            <w:bottom w:val="none" w:sz="0" w:space="0" w:color="auto"/>
            <w:right w:val="none" w:sz="0" w:space="0" w:color="auto"/>
          </w:divBdr>
        </w:div>
        <w:div w:id="1032724025">
          <w:marLeft w:val="0"/>
          <w:marRight w:val="0"/>
          <w:marTop w:val="0"/>
          <w:marBottom w:val="0"/>
          <w:divBdr>
            <w:top w:val="none" w:sz="0" w:space="0" w:color="auto"/>
            <w:left w:val="none" w:sz="0" w:space="0" w:color="auto"/>
            <w:bottom w:val="none" w:sz="0" w:space="0" w:color="auto"/>
            <w:right w:val="none" w:sz="0" w:space="0" w:color="auto"/>
          </w:divBdr>
        </w:div>
        <w:div w:id="1879778262">
          <w:marLeft w:val="0"/>
          <w:marRight w:val="0"/>
          <w:marTop w:val="0"/>
          <w:marBottom w:val="0"/>
          <w:divBdr>
            <w:top w:val="none" w:sz="0" w:space="0" w:color="auto"/>
            <w:left w:val="none" w:sz="0" w:space="0" w:color="auto"/>
            <w:bottom w:val="none" w:sz="0" w:space="0" w:color="auto"/>
            <w:right w:val="none" w:sz="0" w:space="0" w:color="auto"/>
          </w:divBdr>
        </w:div>
        <w:div w:id="1442263895">
          <w:marLeft w:val="0"/>
          <w:marRight w:val="0"/>
          <w:marTop w:val="0"/>
          <w:marBottom w:val="0"/>
          <w:divBdr>
            <w:top w:val="none" w:sz="0" w:space="0" w:color="auto"/>
            <w:left w:val="none" w:sz="0" w:space="0" w:color="auto"/>
            <w:bottom w:val="none" w:sz="0" w:space="0" w:color="auto"/>
            <w:right w:val="none" w:sz="0" w:space="0" w:color="auto"/>
          </w:divBdr>
        </w:div>
        <w:div w:id="936139069">
          <w:marLeft w:val="0"/>
          <w:marRight w:val="0"/>
          <w:marTop w:val="0"/>
          <w:marBottom w:val="0"/>
          <w:divBdr>
            <w:top w:val="none" w:sz="0" w:space="0" w:color="auto"/>
            <w:left w:val="none" w:sz="0" w:space="0" w:color="auto"/>
            <w:bottom w:val="none" w:sz="0" w:space="0" w:color="auto"/>
            <w:right w:val="none" w:sz="0" w:space="0" w:color="auto"/>
          </w:divBdr>
        </w:div>
        <w:div w:id="185489738">
          <w:marLeft w:val="0"/>
          <w:marRight w:val="0"/>
          <w:marTop w:val="0"/>
          <w:marBottom w:val="0"/>
          <w:divBdr>
            <w:top w:val="none" w:sz="0" w:space="0" w:color="auto"/>
            <w:left w:val="none" w:sz="0" w:space="0" w:color="auto"/>
            <w:bottom w:val="none" w:sz="0" w:space="0" w:color="auto"/>
            <w:right w:val="none" w:sz="0" w:space="0" w:color="auto"/>
          </w:divBdr>
        </w:div>
        <w:div w:id="199558861">
          <w:marLeft w:val="0"/>
          <w:marRight w:val="0"/>
          <w:marTop w:val="0"/>
          <w:marBottom w:val="0"/>
          <w:divBdr>
            <w:top w:val="none" w:sz="0" w:space="0" w:color="auto"/>
            <w:left w:val="none" w:sz="0" w:space="0" w:color="auto"/>
            <w:bottom w:val="none" w:sz="0" w:space="0" w:color="auto"/>
            <w:right w:val="none" w:sz="0" w:space="0" w:color="auto"/>
          </w:divBdr>
        </w:div>
        <w:div w:id="1921328109">
          <w:marLeft w:val="0"/>
          <w:marRight w:val="0"/>
          <w:marTop w:val="0"/>
          <w:marBottom w:val="0"/>
          <w:divBdr>
            <w:top w:val="none" w:sz="0" w:space="0" w:color="auto"/>
            <w:left w:val="none" w:sz="0" w:space="0" w:color="auto"/>
            <w:bottom w:val="none" w:sz="0" w:space="0" w:color="auto"/>
            <w:right w:val="none" w:sz="0" w:space="0" w:color="auto"/>
          </w:divBdr>
        </w:div>
        <w:div w:id="1429932644">
          <w:marLeft w:val="0"/>
          <w:marRight w:val="0"/>
          <w:marTop w:val="0"/>
          <w:marBottom w:val="0"/>
          <w:divBdr>
            <w:top w:val="none" w:sz="0" w:space="0" w:color="auto"/>
            <w:left w:val="none" w:sz="0" w:space="0" w:color="auto"/>
            <w:bottom w:val="none" w:sz="0" w:space="0" w:color="auto"/>
            <w:right w:val="none" w:sz="0" w:space="0" w:color="auto"/>
          </w:divBdr>
        </w:div>
        <w:div w:id="641816300">
          <w:marLeft w:val="0"/>
          <w:marRight w:val="0"/>
          <w:marTop w:val="0"/>
          <w:marBottom w:val="0"/>
          <w:divBdr>
            <w:top w:val="none" w:sz="0" w:space="0" w:color="auto"/>
            <w:left w:val="none" w:sz="0" w:space="0" w:color="auto"/>
            <w:bottom w:val="none" w:sz="0" w:space="0" w:color="auto"/>
            <w:right w:val="none" w:sz="0" w:space="0" w:color="auto"/>
          </w:divBdr>
        </w:div>
        <w:div w:id="1186019489">
          <w:marLeft w:val="0"/>
          <w:marRight w:val="0"/>
          <w:marTop w:val="0"/>
          <w:marBottom w:val="0"/>
          <w:divBdr>
            <w:top w:val="none" w:sz="0" w:space="0" w:color="auto"/>
            <w:left w:val="none" w:sz="0" w:space="0" w:color="auto"/>
            <w:bottom w:val="none" w:sz="0" w:space="0" w:color="auto"/>
            <w:right w:val="none" w:sz="0" w:space="0" w:color="auto"/>
          </w:divBdr>
        </w:div>
        <w:div w:id="168757465">
          <w:marLeft w:val="0"/>
          <w:marRight w:val="0"/>
          <w:marTop w:val="0"/>
          <w:marBottom w:val="0"/>
          <w:divBdr>
            <w:top w:val="none" w:sz="0" w:space="0" w:color="auto"/>
            <w:left w:val="none" w:sz="0" w:space="0" w:color="auto"/>
            <w:bottom w:val="none" w:sz="0" w:space="0" w:color="auto"/>
            <w:right w:val="none" w:sz="0" w:space="0" w:color="auto"/>
          </w:divBdr>
        </w:div>
        <w:div w:id="163128358">
          <w:marLeft w:val="0"/>
          <w:marRight w:val="0"/>
          <w:marTop w:val="0"/>
          <w:marBottom w:val="0"/>
          <w:divBdr>
            <w:top w:val="none" w:sz="0" w:space="0" w:color="auto"/>
            <w:left w:val="none" w:sz="0" w:space="0" w:color="auto"/>
            <w:bottom w:val="none" w:sz="0" w:space="0" w:color="auto"/>
            <w:right w:val="none" w:sz="0" w:space="0" w:color="auto"/>
          </w:divBdr>
        </w:div>
        <w:div w:id="1579286815">
          <w:marLeft w:val="0"/>
          <w:marRight w:val="0"/>
          <w:marTop w:val="0"/>
          <w:marBottom w:val="0"/>
          <w:divBdr>
            <w:top w:val="none" w:sz="0" w:space="0" w:color="auto"/>
            <w:left w:val="none" w:sz="0" w:space="0" w:color="auto"/>
            <w:bottom w:val="none" w:sz="0" w:space="0" w:color="auto"/>
            <w:right w:val="none" w:sz="0" w:space="0" w:color="auto"/>
          </w:divBdr>
        </w:div>
        <w:div w:id="70011756">
          <w:marLeft w:val="0"/>
          <w:marRight w:val="0"/>
          <w:marTop w:val="0"/>
          <w:marBottom w:val="0"/>
          <w:divBdr>
            <w:top w:val="none" w:sz="0" w:space="0" w:color="auto"/>
            <w:left w:val="none" w:sz="0" w:space="0" w:color="auto"/>
            <w:bottom w:val="none" w:sz="0" w:space="0" w:color="auto"/>
            <w:right w:val="none" w:sz="0" w:space="0" w:color="auto"/>
          </w:divBdr>
        </w:div>
        <w:div w:id="2130542267">
          <w:marLeft w:val="0"/>
          <w:marRight w:val="0"/>
          <w:marTop w:val="0"/>
          <w:marBottom w:val="0"/>
          <w:divBdr>
            <w:top w:val="none" w:sz="0" w:space="0" w:color="auto"/>
            <w:left w:val="none" w:sz="0" w:space="0" w:color="auto"/>
            <w:bottom w:val="none" w:sz="0" w:space="0" w:color="auto"/>
            <w:right w:val="none" w:sz="0" w:space="0" w:color="auto"/>
          </w:divBdr>
        </w:div>
        <w:div w:id="1933663202">
          <w:marLeft w:val="0"/>
          <w:marRight w:val="0"/>
          <w:marTop w:val="0"/>
          <w:marBottom w:val="0"/>
          <w:divBdr>
            <w:top w:val="none" w:sz="0" w:space="0" w:color="auto"/>
            <w:left w:val="none" w:sz="0" w:space="0" w:color="auto"/>
            <w:bottom w:val="none" w:sz="0" w:space="0" w:color="auto"/>
            <w:right w:val="none" w:sz="0" w:space="0" w:color="auto"/>
          </w:divBdr>
        </w:div>
        <w:div w:id="9725433">
          <w:marLeft w:val="0"/>
          <w:marRight w:val="0"/>
          <w:marTop w:val="0"/>
          <w:marBottom w:val="0"/>
          <w:divBdr>
            <w:top w:val="none" w:sz="0" w:space="0" w:color="auto"/>
            <w:left w:val="none" w:sz="0" w:space="0" w:color="auto"/>
            <w:bottom w:val="none" w:sz="0" w:space="0" w:color="auto"/>
            <w:right w:val="none" w:sz="0" w:space="0" w:color="auto"/>
          </w:divBdr>
        </w:div>
        <w:div w:id="642975717">
          <w:marLeft w:val="0"/>
          <w:marRight w:val="0"/>
          <w:marTop w:val="0"/>
          <w:marBottom w:val="0"/>
          <w:divBdr>
            <w:top w:val="none" w:sz="0" w:space="0" w:color="auto"/>
            <w:left w:val="none" w:sz="0" w:space="0" w:color="auto"/>
            <w:bottom w:val="none" w:sz="0" w:space="0" w:color="auto"/>
            <w:right w:val="none" w:sz="0" w:space="0" w:color="auto"/>
          </w:divBdr>
        </w:div>
        <w:div w:id="1441141235">
          <w:marLeft w:val="0"/>
          <w:marRight w:val="0"/>
          <w:marTop w:val="0"/>
          <w:marBottom w:val="0"/>
          <w:divBdr>
            <w:top w:val="none" w:sz="0" w:space="0" w:color="auto"/>
            <w:left w:val="none" w:sz="0" w:space="0" w:color="auto"/>
            <w:bottom w:val="none" w:sz="0" w:space="0" w:color="auto"/>
            <w:right w:val="none" w:sz="0" w:space="0" w:color="auto"/>
          </w:divBdr>
        </w:div>
        <w:div w:id="502470617">
          <w:marLeft w:val="0"/>
          <w:marRight w:val="0"/>
          <w:marTop w:val="0"/>
          <w:marBottom w:val="0"/>
          <w:divBdr>
            <w:top w:val="none" w:sz="0" w:space="0" w:color="auto"/>
            <w:left w:val="none" w:sz="0" w:space="0" w:color="auto"/>
            <w:bottom w:val="none" w:sz="0" w:space="0" w:color="auto"/>
            <w:right w:val="none" w:sz="0" w:space="0" w:color="auto"/>
          </w:divBdr>
        </w:div>
        <w:div w:id="1789467223">
          <w:marLeft w:val="0"/>
          <w:marRight w:val="0"/>
          <w:marTop w:val="0"/>
          <w:marBottom w:val="0"/>
          <w:divBdr>
            <w:top w:val="none" w:sz="0" w:space="0" w:color="auto"/>
            <w:left w:val="none" w:sz="0" w:space="0" w:color="auto"/>
            <w:bottom w:val="none" w:sz="0" w:space="0" w:color="auto"/>
            <w:right w:val="none" w:sz="0" w:space="0" w:color="auto"/>
          </w:divBdr>
        </w:div>
        <w:div w:id="1468942">
          <w:marLeft w:val="0"/>
          <w:marRight w:val="0"/>
          <w:marTop w:val="0"/>
          <w:marBottom w:val="0"/>
          <w:divBdr>
            <w:top w:val="none" w:sz="0" w:space="0" w:color="auto"/>
            <w:left w:val="none" w:sz="0" w:space="0" w:color="auto"/>
            <w:bottom w:val="none" w:sz="0" w:space="0" w:color="auto"/>
            <w:right w:val="none" w:sz="0" w:space="0" w:color="auto"/>
          </w:divBdr>
        </w:div>
        <w:div w:id="1328633226">
          <w:marLeft w:val="0"/>
          <w:marRight w:val="0"/>
          <w:marTop w:val="0"/>
          <w:marBottom w:val="0"/>
          <w:divBdr>
            <w:top w:val="none" w:sz="0" w:space="0" w:color="auto"/>
            <w:left w:val="none" w:sz="0" w:space="0" w:color="auto"/>
            <w:bottom w:val="none" w:sz="0" w:space="0" w:color="auto"/>
            <w:right w:val="none" w:sz="0" w:space="0" w:color="auto"/>
          </w:divBdr>
        </w:div>
        <w:div w:id="779570039">
          <w:marLeft w:val="0"/>
          <w:marRight w:val="0"/>
          <w:marTop w:val="0"/>
          <w:marBottom w:val="0"/>
          <w:divBdr>
            <w:top w:val="none" w:sz="0" w:space="0" w:color="auto"/>
            <w:left w:val="none" w:sz="0" w:space="0" w:color="auto"/>
            <w:bottom w:val="none" w:sz="0" w:space="0" w:color="auto"/>
            <w:right w:val="none" w:sz="0" w:space="0" w:color="auto"/>
          </w:divBdr>
        </w:div>
        <w:div w:id="1033926269">
          <w:marLeft w:val="0"/>
          <w:marRight w:val="0"/>
          <w:marTop w:val="0"/>
          <w:marBottom w:val="0"/>
          <w:divBdr>
            <w:top w:val="none" w:sz="0" w:space="0" w:color="auto"/>
            <w:left w:val="none" w:sz="0" w:space="0" w:color="auto"/>
            <w:bottom w:val="none" w:sz="0" w:space="0" w:color="auto"/>
            <w:right w:val="none" w:sz="0" w:space="0" w:color="auto"/>
          </w:divBdr>
        </w:div>
        <w:div w:id="944187838">
          <w:marLeft w:val="0"/>
          <w:marRight w:val="0"/>
          <w:marTop w:val="0"/>
          <w:marBottom w:val="0"/>
          <w:divBdr>
            <w:top w:val="none" w:sz="0" w:space="0" w:color="auto"/>
            <w:left w:val="none" w:sz="0" w:space="0" w:color="auto"/>
            <w:bottom w:val="none" w:sz="0" w:space="0" w:color="auto"/>
            <w:right w:val="none" w:sz="0" w:space="0" w:color="auto"/>
          </w:divBdr>
        </w:div>
        <w:div w:id="2089232577">
          <w:marLeft w:val="0"/>
          <w:marRight w:val="0"/>
          <w:marTop w:val="0"/>
          <w:marBottom w:val="0"/>
          <w:divBdr>
            <w:top w:val="none" w:sz="0" w:space="0" w:color="auto"/>
            <w:left w:val="none" w:sz="0" w:space="0" w:color="auto"/>
            <w:bottom w:val="none" w:sz="0" w:space="0" w:color="auto"/>
            <w:right w:val="none" w:sz="0" w:space="0" w:color="auto"/>
          </w:divBdr>
        </w:div>
      </w:divsChild>
    </w:div>
    <w:div w:id="1108738673">
      <w:bodyDiv w:val="1"/>
      <w:marLeft w:val="0"/>
      <w:marRight w:val="0"/>
      <w:marTop w:val="0"/>
      <w:marBottom w:val="0"/>
      <w:divBdr>
        <w:top w:val="none" w:sz="0" w:space="0" w:color="auto"/>
        <w:left w:val="none" w:sz="0" w:space="0" w:color="auto"/>
        <w:bottom w:val="none" w:sz="0" w:space="0" w:color="auto"/>
        <w:right w:val="none" w:sz="0" w:space="0" w:color="auto"/>
      </w:divBdr>
    </w:div>
    <w:div w:id="1125778342">
      <w:bodyDiv w:val="1"/>
      <w:marLeft w:val="0"/>
      <w:marRight w:val="0"/>
      <w:marTop w:val="0"/>
      <w:marBottom w:val="0"/>
      <w:divBdr>
        <w:top w:val="none" w:sz="0" w:space="0" w:color="auto"/>
        <w:left w:val="none" w:sz="0" w:space="0" w:color="auto"/>
        <w:bottom w:val="none" w:sz="0" w:space="0" w:color="auto"/>
        <w:right w:val="none" w:sz="0" w:space="0" w:color="auto"/>
      </w:divBdr>
    </w:div>
    <w:div w:id="1148207969">
      <w:bodyDiv w:val="1"/>
      <w:marLeft w:val="0"/>
      <w:marRight w:val="0"/>
      <w:marTop w:val="0"/>
      <w:marBottom w:val="0"/>
      <w:divBdr>
        <w:top w:val="none" w:sz="0" w:space="0" w:color="auto"/>
        <w:left w:val="none" w:sz="0" w:space="0" w:color="auto"/>
        <w:bottom w:val="none" w:sz="0" w:space="0" w:color="auto"/>
        <w:right w:val="none" w:sz="0" w:space="0" w:color="auto"/>
      </w:divBdr>
    </w:div>
    <w:div w:id="1391223026">
      <w:bodyDiv w:val="1"/>
      <w:marLeft w:val="0"/>
      <w:marRight w:val="0"/>
      <w:marTop w:val="0"/>
      <w:marBottom w:val="0"/>
      <w:divBdr>
        <w:top w:val="none" w:sz="0" w:space="0" w:color="auto"/>
        <w:left w:val="none" w:sz="0" w:space="0" w:color="auto"/>
        <w:bottom w:val="none" w:sz="0" w:space="0" w:color="auto"/>
        <w:right w:val="none" w:sz="0" w:space="0" w:color="auto"/>
      </w:divBdr>
    </w:div>
    <w:div w:id="1408725007">
      <w:bodyDiv w:val="1"/>
      <w:marLeft w:val="0"/>
      <w:marRight w:val="0"/>
      <w:marTop w:val="0"/>
      <w:marBottom w:val="0"/>
      <w:divBdr>
        <w:top w:val="none" w:sz="0" w:space="0" w:color="auto"/>
        <w:left w:val="none" w:sz="0" w:space="0" w:color="auto"/>
        <w:bottom w:val="none" w:sz="0" w:space="0" w:color="auto"/>
        <w:right w:val="none" w:sz="0" w:space="0" w:color="auto"/>
      </w:divBdr>
    </w:div>
    <w:div w:id="1478567656">
      <w:bodyDiv w:val="1"/>
      <w:marLeft w:val="0"/>
      <w:marRight w:val="0"/>
      <w:marTop w:val="0"/>
      <w:marBottom w:val="0"/>
      <w:divBdr>
        <w:top w:val="none" w:sz="0" w:space="0" w:color="auto"/>
        <w:left w:val="none" w:sz="0" w:space="0" w:color="auto"/>
        <w:bottom w:val="none" w:sz="0" w:space="0" w:color="auto"/>
        <w:right w:val="none" w:sz="0" w:space="0" w:color="auto"/>
      </w:divBdr>
    </w:div>
    <w:div w:id="1517229400">
      <w:bodyDiv w:val="1"/>
      <w:marLeft w:val="0"/>
      <w:marRight w:val="0"/>
      <w:marTop w:val="0"/>
      <w:marBottom w:val="0"/>
      <w:divBdr>
        <w:top w:val="none" w:sz="0" w:space="0" w:color="auto"/>
        <w:left w:val="none" w:sz="0" w:space="0" w:color="auto"/>
        <w:bottom w:val="none" w:sz="0" w:space="0" w:color="auto"/>
        <w:right w:val="none" w:sz="0" w:space="0" w:color="auto"/>
      </w:divBdr>
    </w:div>
    <w:div w:id="1556038491">
      <w:bodyDiv w:val="1"/>
      <w:marLeft w:val="0"/>
      <w:marRight w:val="0"/>
      <w:marTop w:val="0"/>
      <w:marBottom w:val="0"/>
      <w:divBdr>
        <w:top w:val="none" w:sz="0" w:space="0" w:color="auto"/>
        <w:left w:val="none" w:sz="0" w:space="0" w:color="auto"/>
        <w:bottom w:val="none" w:sz="0" w:space="0" w:color="auto"/>
        <w:right w:val="none" w:sz="0" w:space="0" w:color="auto"/>
      </w:divBdr>
    </w:div>
    <w:div w:id="1562985952">
      <w:bodyDiv w:val="1"/>
      <w:marLeft w:val="0"/>
      <w:marRight w:val="0"/>
      <w:marTop w:val="0"/>
      <w:marBottom w:val="0"/>
      <w:divBdr>
        <w:top w:val="none" w:sz="0" w:space="0" w:color="auto"/>
        <w:left w:val="none" w:sz="0" w:space="0" w:color="auto"/>
        <w:bottom w:val="none" w:sz="0" w:space="0" w:color="auto"/>
        <w:right w:val="none" w:sz="0" w:space="0" w:color="auto"/>
      </w:divBdr>
    </w:div>
    <w:div w:id="1615743366">
      <w:bodyDiv w:val="1"/>
      <w:marLeft w:val="0"/>
      <w:marRight w:val="0"/>
      <w:marTop w:val="0"/>
      <w:marBottom w:val="0"/>
      <w:divBdr>
        <w:top w:val="none" w:sz="0" w:space="0" w:color="auto"/>
        <w:left w:val="none" w:sz="0" w:space="0" w:color="auto"/>
        <w:bottom w:val="none" w:sz="0" w:space="0" w:color="auto"/>
        <w:right w:val="none" w:sz="0" w:space="0" w:color="auto"/>
      </w:divBdr>
    </w:div>
    <w:div w:id="1651906540">
      <w:bodyDiv w:val="1"/>
      <w:marLeft w:val="0"/>
      <w:marRight w:val="0"/>
      <w:marTop w:val="0"/>
      <w:marBottom w:val="0"/>
      <w:divBdr>
        <w:top w:val="none" w:sz="0" w:space="0" w:color="auto"/>
        <w:left w:val="none" w:sz="0" w:space="0" w:color="auto"/>
        <w:bottom w:val="none" w:sz="0" w:space="0" w:color="auto"/>
        <w:right w:val="none" w:sz="0" w:space="0" w:color="auto"/>
      </w:divBdr>
    </w:div>
    <w:div w:id="1691905859">
      <w:bodyDiv w:val="1"/>
      <w:marLeft w:val="0"/>
      <w:marRight w:val="0"/>
      <w:marTop w:val="0"/>
      <w:marBottom w:val="0"/>
      <w:divBdr>
        <w:top w:val="none" w:sz="0" w:space="0" w:color="auto"/>
        <w:left w:val="none" w:sz="0" w:space="0" w:color="auto"/>
        <w:bottom w:val="none" w:sz="0" w:space="0" w:color="auto"/>
        <w:right w:val="none" w:sz="0" w:space="0" w:color="auto"/>
      </w:divBdr>
    </w:div>
    <w:div w:id="1701936764">
      <w:bodyDiv w:val="1"/>
      <w:marLeft w:val="0"/>
      <w:marRight w:val="0"/>
      <w:marTop w:val="0"/>
      <w:marBottom w:val="0"/>
      <w:divBdr>
        <w:top w:val="none" w:sz="0" w:space="0" w:color="auto"/>
        <w:left w:val="none" w:sz="0" w:space="0" w:color="auto"/>
        <w:bottom w:val="none" w:sz="0" w:space="0" w:color="auto"/>
        <w:right w:val="none" w:sz="0" w:space="0" w:color="auto"/>
      </w:divBdr>
      <w:divsChild>
        <w:div w:id="1600260504">
          <w:marLeft w:val="0"/>
          <w:marRight w:val="0"/>
          <w:marTop w:val="0"/>
          <w:marBottom w:val="0"/>
          <w:divBdr>
            <w:top w:val="none" w:sz="0" w:space="0" w:color="auto"/>
            <w:left w:val="none" w:sz="0" w:space="0" w:color="auto"/>
            <w:bottom w:val="none" w:sz="0" w:space="0" w:color="auto"/>
            <w:right w:val="none" w:sz="0" w:space="0" w:color="auto"/>
          </w:divBdr>
        </w:div>
        <w:div w:id="705758365">
          <w:marLeft w:val="0"/>
          <w:marRight w:val="0"/>
          <w:marTop w:val="0"/>
          <w:marBottom w:val="0"/>
          <w:divBdr>
            <w:top w:val="none" w:sz="0" w:space="0" w:color="auto"/>
            <w:left w:val="none" w:sz="0" w:space="0" w:color="auto"/>
            <w:bottom w:val="none" w:sz="0" w:space="0" w:color="auto"/>
            <w:right w:val="none" w:sz="0" w:space="0" w:color="auto"/>
          </w:divBdr>
        </w:div>
        <w:div w:id="2079161504">
          <w:marLeft w:val="0"/>
          <w:marRight w:val="0"/>
          <w:marTop w:val="0"/>
          <w:marBottom w:val="0"/>
          <w:divBdr>
            <w:top w:val="none" w:sz="0" w:space="0" w:color="auto"/>
            <w:left w:val="none" w:sz="0" w:space="0" w:color="auto"/>
            <w:bottom w:val="none" w:sz="0" w:space="0" w:color="auto"/>
            <w:right w:val="none" w:sz="0" w:space="0" w:color="auto"/>
          </w:divBdr>
        </w:div>
        <w:div w:id="564608597">
          <w:marLeft w:val="0"/>
          <w:marRight w:val="0"/>
          <w:marTop w:val="0"/>
          <w:marBottom w:val="0"/>
          <w:divBdr>
            <w:top w:val="none" w:sz="0" w:space="0" w:color="auto"/>
            <w:left w:val="none" w:sz="0" w:space="0" w:color="auto"/>
            <w:bottom w:val="none" w:sz="0" w:space="0" w:color="auto"/>
            <w:right w:val="none" w:sz="0" w:space="0" w:color="auto"/>
          </w:divBdr>
        </w:div>
        <w:div w:id="1491825902">
          <w:marLeft w:val="0"/>
          <w:marRight w:val="0"/>
          <w:marTop w:val="0"/>
          <w:marBottom w:val="0"/>
          <w:divBdr>
            <w:top w:val="none" w:sz="0" w:space="0" w:color="auto"/>
            <w:left w:val="none" w:sz="0" w:space="0" w:color="auto"/>
            <w:bottom w:val="none" w:sz="0" w:space="0" w:color="auto"/>
            <w:right w:val="none" w:sz="0" w:space="0" w:color="auto"/>
          </w:divBdr>
        </w:div>
        <w:div w:id="2109504017">
          <w:marLeft w:val="0"/>
          <w:marRight w:val="0"/>
          <w:marTop w:val="0"/>
          <w:marBottom w:val="0"/>
          <w:divBdr>
            <w:top w:val="none" w:sz="0" w:space="0" w:color="auto"/>
            <w:left w:val="none" w:sz="0" w:space="0" w:color="auto"/>
            <w:bottom w:val="none" w:sz="0" w:space="0" w:color="auto"/>
            <w:right w:val="none" w:sz="0" w:space="0" w:color="auto"/>
          </w:divBdr>
        </w:div>
        <w:div w:id="493490229">
          <w:marLeft w:val="0"/>
          <w:marRight w:val="0"/>
          <w:marTop w:val="0"/>
          <w:marBottom w:val="0"/>
          <w:divBdr>
            <w:top w:val="none" w:sz="0" w:space="0" w:color="auto"/>
            <w:left w:val="none" w:sz="0" w:space="0" w:color="auto"/>
            <w:bottom w:val="none" w:sz="0" w:space="0" w:color="auto"/>
            <w:right w:val="none" w:sz="0" w:space="0" w:color="auto"/>
          </w:divBdr>
        </w:div>
        <w:div w:id="1103571678">
          <w:marLeft w:val="0"/>
          <w:marRight w:val="0"/>
          <w:marTop w:val="0"/>
          <w:marBottom w:val="0"/>
          <w:divBdr>
            <w:top w:val="none" w:sz="0" w:space="0" w:color="auto"/>
            <w:left w:val="none" w:sz="0" w:space="0" w:color="auto"/>
            <w:bottom w:val="none" w:sz="0" w:space="0" w:color="auto"/>
            <w:right w:val="none" w:sz="0" w:space="0" w:color="auto"/>
          </w:divBdr>
        </w:div>
        <w:div w:id="731924603">
          <w:marLeft w:val="0"/>
          <w:marRight w:val="0"/>
          <w:marTop w:val="0"/>
          <w:marBottom w:val="0"/>
          <w:divBdr>
            <w:top w:val="none" w:sz="0" w:space="0" w:color="auto"/>
            <w:left w:val="none" w:sz="0" w:space="0" w:color="auto"/>
            <w:bottom w:val="none" w:sz="0" w:space="0" w:color="auto"/>
            <w:right w:val="none" w:sz="0" w:space="0" w:color="auto"/>
          </w:divBdr>
        </w:div>
        <w:div w:id="557858281">
          <w:marLeft w:val="0"/>
          <w:marRight w:val="0"/>
          <w:marTop w:val="0"/>
          <w:marBottom w:val="0"/>
          <w:divBdr>
            <w:top w:val="none" w:sz="0" w:space="0" w:color="auto"/>
            <w:left w:val="none" w:sz="0" w:space="0" w:color="auto"/>
            <w:bottom w:val="none" w:sz="0" w:space="0" w:color="auto"/>
            <w:right w:val="none" w:sz="0" w:space="0" w:color="auto"/>
          </w:divBdr>
        </w:div>
        <w:div w:id="803233675">
          <w:marLeft w:val="0"/>
          <w:marRight w:val="0"/>
          <w:marTop w:val="0"/>
          <w:marBottom w:val="0"/>
          <w:divBdr>
            <w:top w:val="none" w:sz="0" w:space="0" w:color="auto"/>
            <w:left w:val="none" w:sz="0" w:space="0" w:color="auto"/>
            <w:bottom w:val="none" w:sz="0" w:space="0" w:color="auto"/>
            <w:right w:val="none" w:sz="0" w:space="0" w:color="auto"/>
          </w:divBdr>
        </w:div>
        <w:div w:id="1948928474">
          <w:marLeft w:val="0"/>
          <w:marRight w:val="0"/>
          <w:marTop w:val="0"/>
          <w:marBottom w:val="0"/>
          <w:divBdr>
            <w:top w:val="none" w:sz="0" w:space="0" w:color="auto"/>
            <w:left w:val="none" w:sz="0" w:space="0" w:color="auto"/>
            <w:bottom w:val="none" w:sz="0" w:space="0" w:color="auto"/>
            <w:right w:val="none" w:sz="0" w:space="0" w:color="auto"/>
          </w:divBdr>
        </w:div>
        <w:div w:id="1305500592">
          <w:marLeft w:val="0"/>
          <w:marRight w:val="0"/>
          <w:marTop w:val="0"/>
          <w:marBottom w:val="0"/>
          <w:divBdr>
            <w:top w:val="none" w:sz="0" w:space="0" w:color="auto"/>
            <w:left w:val="none" w:sz="0" w:space="0" w:color="auto"/>
            <w:bottom w:val="none" w:sz="0" w:space="0" w:color="auto"/>
            <w:right w:val="none" w:sz="0" w:space="0" w:color="auto"/>
          </w:divBdr>
        </w:div>
        <w:div w:id="84495932">
          <w:marLeft w:val="0"/>
          <w:marRight w:val="0"/>
          <w:marTop w:val="0"/>
          <w:marBottom w:val="0"/>
          <w:divBdr>
            <w:top w:val="none" w:sz="0" w:space="0" w:color="auto"/>
            <w:left w:val="none" w:sz="0" w:space="0" w:color="auto"/>
            <w:bottom w:val="none" w:sz="0" w:space="0" w:color="auto"/>
            <w:right w:val="none" w:sz="0" w:space="0" w:color="auto"/>
          </w:divBdr>
        </w:div>
        <w:div w:id="1875002039">
          <w:marLeft w:val="0"/>
          <w:marRight w:val="0"/>
          <w:marTop w:val="0"/>
          <w:marBottom w:val="0"/>
          <w:divBdr>
            <w:top w:val="none" w:sz="0" w:space="0" w:color="auto"/>
            <w:left w:val="none" w:sz="0" w:space="0" w:color="auto"/>
            <w:bottom w:val="none" w:sz="0" w:space="0" w:color="auto"/>
            <w:right w:val="none" w:sz="0" w:space="0" w:color="auto"/>
          </w:divBdr>
        </w:div>
        <w:div w:id="333345470">
          <w:marLeft w:val="0"/>
          <w:marRight w:val="0"/>
          <w:marTop w:val="0"/>
          <w:marBottom w:val="0"/>
          <w:divBdr>
            <w:top w:val="none" w:sz="0" w:space="0" w:color="auto"/>
            <w:left w:val="none" w:sz="0" w:space="0" w:color="auto"/>
            <w:bottom w:val="none" w:sz="0" w:space="0" w:color="auto"/>
            <w:right w:val="none" w:sz="0" w:space="0" w:color="auto"/>
          </w:divBdr>
        </w:div>
        <w:div w:id="327634282">
          <w:marLeft w:val="0"/>
          <w:marRight w:val="0"/>
          <w:marTop w:val="0"/>
          <w:marBottom w:val="0"/>
          <w:divBdr>
            <w:top w:val="none" w:sz="0" w:space="0" w:color="auto"/>
            <w:left w:val="none" w:sz="0" w:space="0" w:color="auto"/>
            <w:bottom w:val="none" w:sz="0" w:space="0" w:color="auto"/>
            <w:right w:val="none" w:sz="0" w:space="0" w:color="auto"/>
          </w:divBdr>
        </w:div>
        <w:div w:id="2125876984">
          <w:marLeft w:val="0"/>
          <w:marRight w:val="0"/>
          <w:marTop w:val="0"/>
          <w:marBottom w:val="0"/>
          <w:divBdr>
            <w:top w:val="none" w:sz="0" w:space="0" w:color="auto"/>
            <w:left w:val="none" w:sz="0" w:space="0" w:color="auto"/>
            <w:bottom w:val="none" w:sz="0" w:space="0" w:color="auto"/>
            <w:right w:val="none" w:sz="0" w:space="0" w:color="auto"/>
          </w:divBdr>
        </w:div>
        <w:div w:id="645204978">
          <w:marLeft w:val="0"/>
          <w:marRight w:val="0"/>
          <w:marTop w:val="0"/>
          <w:marBottom w:val="0"/>
          <w:divBdr>
            <w:top w:val="none" w:sz="0" w:space="0" w:color="auto"/>
            <w:left w:val="none" w:sz="0" w:space="0" w:color="auto"/>
            <w:bottom w:val="none" w:sz="0" w:space="0" w:color="auto"/>
            <w:right w:val="none" w:sz="0" w:space="0" w:color="auto"/>
          </w:divBdr>
        </w:div>
        <w:div w:id="1057167783">
          <w:marLeft w:val="0"/>
          <w:marRight w:val="0"/>
          <w:marTop w:val="0"/>
          <w:marBottom w:val="0"/>
          <w:divBdr>
            <w:top w:val="none" w:sz="0" w:space="0" w:color="auto"/>
            <w:left w:val="none" w:sz="0" w:space="0" w:color="auto"/>
            <w:bottom w:val="none" w:sz="0" w:space="0" w:color="auto"/>
            <w:right w:val="none" w:sz="0" w:space="0" w:color="auto"/>
          </w:divBdr>
        </w:div>
        <w:div w:id="1450197927">
          <w:marLeft w:val="0"/>
          <w:marRight w:val="0"/>
          <w:marTop w:val="0"/>
          <w:marBottom w:val="0"/>
          <w:divBdr>
            <w:top w:val="none" w:sz="0" w:space="0" w:color="auto"/>
            <w:left w:val="none" w:sz="0" w:space="0" w:color="auto"/>
            <w:bottom w:val="none" w:sz="0" w:space="0" w:color="auto"/>
            <w:right w:val="none" w:sz="0" w:space="0" w:color="auto"/>
          </w:divBdr>
          <w:divsChild>
            <w:div w:id="645860071">
              <w:marLeft w:val="0"/>
              <w:marRight w:val="0"/>
              <w:marTop w:val="0"/>
              <w:marBottom w:val="0"/>
              <w:divBdr>
                <w:top w:val="none" w:sz="0" w:space="0" w:color="auto"/>
                <w:left w:val="none" w:sz="0" w:space="0" w:color="auto"/>
                <w:bottom w:val="none" w:sz="0" w:space="0" w:color="auto"/>
                <w:right w:val="none" w:sz="0" w:space="0" w:color="auto"/>
              </w:divBdr>
            </w:div>
            <w:div w:id="1052849325">
              <w:marLeft w:val="0"/>
              <w:marRight w:val="0"/>
              <w:marTop w:val="0"/>
              <w:marBottom w:val="0"/>
              <w:divBdr>
                <w:top w:val="none" w:sz="0" w:space="0" w:color="auto"/>
                <w:left w:val="none" w:sz="0" w:space="0" w:color="auto"/>
                <w:bottom w:val="none" w:sz="0" w:space="0" w:color="auto"/>
                <w:right w:val="none" w:sz="0" w:space="0" w:color="auto"/>
              </w:divBdr>
            </w:div>
            <w:div w:id="1938512649">
              <w:marLeft w:val="0"/>
              <w:marRight w:val="0"/>
              <w:marTop w:val="0"/>
              <w:marBottom w:val="0"/>
              <w:divBdr>
                <w:top w:val="none" w:sz="0" w:space="0" w:color="auto"/>
                <w:left w:val="none" w:sz="0" w:space="0" w:color="auto"/>
                <w:bottom w:val="none" w:sz="0" w:space="0" w:color="auto"/>
                <w:right w:val="none" w:sz="0" w:space="0" w:color="auto"/>
              </w:divBdr>
            </w:div>
            <w:div w:id="2074422203">
              <w:marLeft w:val="0"/>
              <w:marRight w:val="0"/>
              <w:marTop w:val="0"/>
              <w:marBottom w:val="0"/>
              <w:divBdr>
                <w:top w:val="none" w:sz="0" w:space="0" w:color="auto"/>
                <w:left w:val="none" w:sz="0" w:space="0" w:color="auto"/>
                <w:bottom w:val="none" w:sz="0" w:space="0" w:color="auto"/>
                <w:right w:val="none" w:sz="0" w:space="0" w:color="auto"/>
              </w:divBdr>
            </w:div>
            <w:div w:id="853492812">
              <w:marLeft w:val="0"/>
              <w:marRight w:val="0"/>
              <w:marTop w:val="0"/>
              <w:marBottom w:val="0"/>
              <w:divBdr>
                <w:top w:val="none" w:sz="0" w:space="0" w:color="auto"/>
                <w:left w:val="none" w:sz="0" w:space="0" w:color="auto"/>
                <w:bottom w:val="none" w:sz="0" w:space="0" w:color="auto"/>
                <w:right w:val="none" w:sz="0" w:space="0" w:color="auto"/>
              </w:divBdr>
            </w:div>
            <w:div w:id="765463858">
              <w:marLeft w:val="0"/>
              <w:marRight w:val="0"/>
              <w:marTop w:val="0"/>
              <w:marBottom w:val="0"/>
              <w:divBdr>
                <w:top w:val="none" w:sz="0" w:space="0" w:color="auto"/>
                <w:left w:val="none" w:sz="0" w:space="0" w:color="auto"/>
                <w:bottom w:val="none" w:sz="0" w:space="0" w:color="auto"/>
                <w:right w:val="none" w:sz="0" w:space="0" w:color="auto"/>
              </w:divBdr>
            </w:div>
            <w:div w:id="1234661566">
              <w:marLeft w:val="0"/>
              <w:marRight w:val="0"/>
              <w:marTop w:val="0"/>
              <w:marBottom w:val="0"/>
              <w:divBdr>
                <w:top w:val="none" w:sz="0" w:space="0" w:color="auto"/>
                <w:left w:val="none" w:sz="0" w:space="0" w:color="auto"/>
                <w:bottom w:val="none" w:sz="0" w:space="0" w:color="auto"/>
                <w:right w:val="none" w:sz="0" w:space="0" w:color="auto"/>
              </w:divBdr>
            </w:div>
            <w:div w:id="1115252677">
              <w:marLeft w:val="0"/>
              <w:marRight w:val="0"/>
              <w:marTop w:val="0"/>
              <w:marBottom w:val="0"/>
              <w:divBdr>
                <w:top w:val="none" w:sz="0" w:space="0" w:color="auto"/>
                <w:left w:val="none" w:sz="0" w:space="0" w:color="auto"/>
                <w:bottom w:val="none" w:sz="0" w:space="0" w:color="auto"/>
                <w:right w:val="none" w:sz="0" w:space="0" w:color="auto"/>
              </w:divBdr>
            </w:div>
            <w:div w:id="405608706">
              <w:marLeft w:val="0"/>
              <w:marRight w:val="0"/>
              <w:marTop w:val="0"/>
              <w:marBottom w:val="0"/>
              <w:divBdr>
                <w:top w:val="none" w:sz="0" w:space="0" w:color="auto"/>
                <w:left w:val="none" w:sz="0" w:space="0" w:color="auto"/>
                <w:bottom w:val="none" w:sz="0" w:space="0" w:color="auto"/>
                <w:right w:val="none" w:sz="0" w:space="0" w:color="auto"/>
              </w:divBdr>
            </w:div>
            <w:div w:id="1816993531">
              <w:marLeft w:val="0"/>
              <w:marRight w:val="0"/>
              <w:marTop w:val="0"/>
              <w:marBottom w:val="0"/>
              <w:divBdr>
                <w:top w:val="none" w:sz="0" w:space="0" w:color="auto"/>
                <w:left w:val="none" w:sz="0" w:space="0" w:color="auto"/>
                <w:bottom w:val="none" w:sz="0" w:space="0" w:color="auto"/>
                <w:right w:val="none" w:sz="0" w:space="0" w:color="auto"/>
              </w:divBdr>
            </w:div>
            <w:div w:id="635062979">
              <w:marLeft w:val="0"/>
              <w:marRight w:val="0"/>
              <w:marTop w:val="0"/>
              <w:marBottom w:val="0"/>
              <w:divBdr>
                <w:top w:val="none" w:sz="0" w:space="0" w:color="auto"/>
                <w:left w:val="none" w:sz="0" w:space="0" w:color="auto"/>
                <w:bottom w:val="none" w:sz="0" w:space="0" w:color="auto"/>
                <w:right w:val="none" w:sz="0" w:space="0" w:color="auto"/>
              </w:divBdr>
            </w:div>
            <w:div w:id="771516505">
              <w:marLeft w:val="0"/>
              <w:marRight w:val="0"/>
              <w:marTop w:val="0"/>
              <w:marBottom w:val="0"/>
              <w:divBdr>
                <w:top w:val="none" w:sz="0" w:space="0" w:color="auto"/>
                <w:left w:val="none" w:sz="0" w:space="0" w:color="auto"/>
                <w:bottom w:val="none" w:sz="0" w:space="0" w:color="auto"/>
                <w:right w:val="none" w:sz="0" w:space="0" w:color="auto"/>
              </w:divBdr>
            </w:div>
            <w:div w:id="1177691033">
              <w:marLeft w:val="0"/>
              <w:marRight w:val="0"/>
              <w:marTop w:val="0"/>
              <w:marBottom w:val="0"/>
              <w:divBdr>
                <w:top w:val="none" w:sz="0" w:space="0" w:color="auto"/>
                <w:left w:val="none" w:sz="0" w:space="0" w:color="auto"/>
                <w:bottom w:val="none" w:sz="0" w:space="0" w:color="auto"/>
                <w:right w:val="none" w:sz="0" w:space="0" w:color="auto"/>
              </w:divBdr>
            </w:div>
            <w:div w:id="630788039">
              <w:marLeft w:val="0"/>
              <w:marRight w:val="0"/>
              <w:marTop w:val="0"/>
              <w:marBottom w:val="0"/>
              <w:divBdr>
                <w:top w:val="none" w:sz="0" w:space="0" w:color="auto"/>
                <w:left w:val="none" w:sz="0" w:space="0" w:color="auto"/>
                <w:bottom w:val="none" w:sz="0" w:space="0" w:color="auto"/>
                <w:right w:val="none" w:sz="0" w:space="0" w:color="auto"/>
              </w:divBdr>
            </w:div>
            <w:div w:id="1214385031">
              <w:marLeft w:val="0"/>
              <w:marRight w:val="0"/>
              <w:marTop w:val="0"/>
              <w:marBottom w:val="0"/>
              <w:divBdr>
                <w:top w:val="none" w:sz="0" w:space="0" w:color="auto"/>
                <w:left w:val="none" w:sz="0" w:space="0" w:color="auto"/>
                <w:bottom w:val="none" w:sz="0" w:space="0" w:color="auto"/>
                <w:right w:val="none" w:sz="0" w:space="0" w:color="auto"/>
              </w:divBdr>
            </w:div>
            <w:div w:id="1105224915">
              <w:marLeft w:val="0"/>
              <w:marRight w:val="0"/>
              <w:marTop w:val="0"/>
              <w:marBottom w:val="0"/>
              <w:divBdr>
                <w:top w:val="none" w:sz="0" w:space="0" w:color="auto"/>
                <w:left w:val="none" w:sz="0" w:space="0" w:color="auto"/>
                <w:bottom w:val="none" w:sz="0" w:space="0" w:color="auto"/>
                <w:right w:val="none" w:sz="0" w:space="0" w:color="auto"/>
              </w:divBdr>
            </w:div>
            <w:div w:id="729966036">
              <w:marLeft w:val="0"/>
              <w:marRight w:val="0"/>
              <w:marTop w:val="0"/>
              <w:marBottom w:val="0"/>
              <w:divBdr>
                <w:top w:val="none" w:sz="0" w:space="0" w:color="auto"/>
                <w:left w:val="none" w:sz="0" w:space="0" w:color="auto"/>
                <w:bottom w:val="none" w:sz="0" w:space="0" w:color="auto"/>
                <w:right w:val="none" w:sz="0" w:space="0" w:color="auto"/>
              </w:divBdr>
            </w:div>
            <w:div w:id="501431368">
              <w:marLeft w:val="0"/>
              <w:marRight w:val="0"/>
              <w:marTop w:val="0"/>
              <w:marBottom w:val="0"/>
              <w:divBdr>
                <w:top w:val="none" w:sz="0" w:space="0" w:color="auto"/>
                <w:left w:val="none" w:sz="0" w:space="0" w:color="auto"/>
                <w:bottom w:val="none" w:sz="0" w:space="0" w:color="auto"/>
                <w:right w:val="none" w:sz="0" w:space="0" w:color="auto"/>
              </w:divBdr>
            </w:div>
            <w:div w:id="830022774">
              <w:marLeft w:val="0"/>
              <w:marRight w:val="0"/>
              <w:marTop w:val="0"/>
              <w:marBottom w:val="0"/>
              <w:divBdr>
                <w:top w:val="none" w:sz="0" w:space="0" w:color="auto"/>
                <w:left w:val="none" w:sz="0" w:space="0" w:color="auto"/>
                <w:bottom w:val="none" w:sz="0" w:space="0" w:color="auto"/>
                <w:right w:val="none" w:sz="0" w:space="0" w:color="auto"/>
              </w:divBdr>
            </w:div>
          </w:divsChild>
        </w:div>
        <w:div w:id="546111984">
          <w:marLeft w:val="0"/>
          <w:marRight w:val="0"/>
          <w:marTop w:val="0"/>
          <w:marBottom w:val="0"/>
          <w:divBdr>
            <w:top w:val="none" w:sz="0" w:space="0" w:color="auto"/>
            <w:left w:val="none" w:sz="0" w:space="0" w:color="auto"/>
            <w:bottom w:val="none" w:sz="0" w:space="0" w:color="auto"/>
            <w:right w:val="none" w:sz="0" w:space="0" w:color="auto"/>
          </w:divBdr>
          <w:divsChild>
            <w:div w:id="1530485822">
              <w:marLeft w:val="0"/>
              <w:marRight w:val="0"/>
              <w:marTop w:val="0"/>
              <w:marBottom w:val="0"/>
              <w:divBdr>
                <w:top w:val="none" w:sz="0" w:space="0" w:color="auto"/>
                <w:left w:val="none" w:sz="0" w:space="0" w:color="auto"/>
                <w:bottom w:val="none" w:sz="0" w:space="0" w:color="auto"/>
                <w:right w:val="none" w:sz="0" w:space="0" w:color="auto"/>
              </w:divBdr>
            </w:div>
            <w:div w:id="1796213317">
              <w:marLeft w:val="0"/>
              <w:marRight w:val="0"/>
              <w:marTop w:val="0"/>
              <w:marBottom w:val="0"/>
              <w:divBdr>
                <w:top w:val="none" w:sz="0" w:space="0" w:color="auto"/>
                <w:left w:val="none" w:sz="0" w:space="0" w:color="auto"/>
                <w:bottom w:val="none" w:sz="0" w:space="0" w:color="auto"/>
                <w:right w:val="none" w:sz="0" w:space="0" w:color="auto"/>
              </w:divBdr>
            </w:div>
            <w:div w:id="1976908309">
              <w:marLeft w:val="0"/>
              <w:marRight w:val="0"/>
              <w:marTop w:val="0"/>
              <w:marBottom w:val="0"/>
              <w:divBdr>
                <w:top w:val="none" w:sz="0" w:space="0" w:color="auto"/>
                <w:left w:val="none" w:sz="0" w:space="0" w:color="auto"/>
                <w:bottom w:val="none" w:sz="0" w:space="0" w:color="auto"/>
                <w:right w:val="none" w:sz="0" w:space="0" w:color="auto"/>
              </w:divBdr>
            </w:div>
            <w:div w:id="1532301770">
              <w:marLeft w:val="0"/>
              <w:marRight w:val="0"/>
              <w:marTop w:val="0"/>
              <w:marBottom w:val="0"/>
              <w:divBdr>
                <w:top w:val="none" w:sz="0" w:space="0" w:color="auto"/>
                <w:left w:val="none" w:sz="0" w:space="0" w:color="auto"/>
                <w:bottom w:val="none" w:sz="0" w:space="0" w:color="auto"/>
                <w:right w:val="none" w:sz="0" w:space="0" w:color="auto"/>
              </w:divBdr>
            </w:div>
            <w:div w:id="2118596269">
              <w:marLeft w:val="0"/>
              <w:marRight w:val="0"/>
              <w:marTop w:val="0"/>
              <w:marBottom w:val="0"/>
              <w:divBdr>
                <w:top w:val="none" w:sz="0" w:space="0" w:color="auto"/>
                <w:left w:val="none" w:sz="0" w:space="0" w:color="auto"/>
                <w:bottom w:val="none" w:sz="0" w:space="0" w:color="auto"/>
                <w:right w:val="none" w:sz="0" w:space="0" w:color="auto"/>
              </w:divBdr>
            </w:div>
            <w:div w:id="624696539">
              <w:marLeft w:val="0"/>
              <w:marRight w:val="0"/>
              <w:marTop w:val="0"/>
              <w:marBottom w:val="0"/>
              <w:divBdr>
                <w:top w:val="none" w:sz="0" w:space="0" w:color="auto"/>
                <w:left w:val="none" w:sz="0" w:space="0" w:color="auto"/>
                <w:bottom w:val="none" w:sz="0" w:space="0" w:color="auto"/>
                <w:right w:val="none" w:sz="0" w:space="0" w:color="auto"/>
              </w:divBdr>
            </w:div>
            <w:div w:id="204950562">
              <w:marLeft w:val="0"/>
              <w:marRight w:val="0"/>
              <w:marTop w:val="0"/>
              <w:marBottom w:val="0"/>
              <w:divBdr>
                <w:top w:val="none" w:sz="0" w:space="0" w:color="auto"/>
                <w:left w:val="none" w:sz="0" w:space="0" w:color="auto"/>
                <w:bottom w:val="none" w:sz="0" w:space="0" w:color="auto"/>
                <w:right w:val="none" w:sz="0" w:space="0" w:color="auto"/>
              </w:divBdr>
            </w:div>
            <w:div w:id="1593780130">
              <w:marLeft w:val="0"/>
              <w:marRight w:val="0"/>
              <w:marTop w:val="0"/>
              <w:marBottom w:val="0"/>
              <w:divBdr>
                <w:top w:val="none" w:sz="0" w:space="0" w:color="auto"/>
                <w:left w:val="none" w:sz="0" w:space="0" w:color="auto"/>
                <w:bottom w:val="none" w:sz="0" w:space="0" w:color="auto"/>
                <w:right w:val="none" w:sz="0" w:space="0" w:color="auto"/>
              </w:divBdr>
            </w:div>
            <w:div w:id="398214210">
              <w:marLeft w:val="0"/>
              <w:marRight w:val="0"/>
              <w:marTop w:val="0"/>
              <w:marBottom w:val="0"/>
              <w:divBdr>
                <w:top w:val="none" w:sz="0" w:space="0" w:color="auto"/>
                <w:left w:val="none" w:sz="0" w:space="0" w:color="auto"/>
                <w:bottom w:val="none" w:sz="0" w:space="0" w:color="auto"/>
                <w:right w:val="none" w:sz="0" w:space="0" w:color="auto"/>
              </w:divBdr>
            </w:div>
            <w:div w:id="632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394">
      <w:bodyDiv w:val="1"/>
      <w:marLeft w:val="0"/>
      <w:marRight w:val="0"/>
      <w:marTop w:val="0"/>
      <w:marBottom w:val="0"/>
      <w:divBdr>
        <w:top w:val="none" w:sz="0" w:space="0" w:color="auto"/>
        <w:left w:val="none" w:sz="0" w:space="0" w:color="auto"/>
        <w:bottom w:val="none" w:sz="0" w:space="0" w:color="auto"/>
        <w:right w:val="none" w:sz="0" w:space="0" w:color="auto"/>
      </w:divBdr>
    </w:div>
    <w:div w:id="1738355194">
      <w:bodyDiv w:val="1"/>
      <w:marLeft w:val="0"/>
      <w:marRight w:val="0"/>
      <w:marTop w:val="0"/>
      <w:marBottom w:val="0"/>
      <w:divBdr>
        <w:top w:val="none" w:sz="0" w:space="0" w:color="auto"/>
        <w:left w:val="none" w:sz="0" w:space="0" w:color="auto"/>
        <w:bottom w:val="none" w:sz="0" w:space="0" w:color="auto"/>
        <w:right w:val="none" w:sz="0" w:space="0" w:color="auto"/>
      </w:divBdr>
    </w:div>
    <w:div w:id="1740983763">
      <w:bodyDiv w:val="1"/>
      <w:marLeft w:val="0"/>
      <w:marRight w:val="0"/>
      <w:marTop w:val="0"/>
      <w:marBottom w:val="0"/>
      <w:divBdr>
        <w:top w:val="none" w:sz="0" w:space="0" w:color="auto"/>
        <w:left w:val="none" w:sz="0" w:space="0" w:color="auto"/>
        <w:bottom w:val="none" w:sz="0" w:space="0" w:color="auto"/>
        <w:right w:val="none" w:sz="0" w:space="0" w:color="auto"/>
      </w:divBdr>
    </w:div>
    <w:div w:id="1752510007">
      <w:bodyDiv w:val="1"/>
      <w:marLeft w:val="0"/>
      <w:marRight w:val="0"/>
      <w:marTop w:val="0"/>
      <w:marBottom w:val="0"/>
      <w:divBdr>
        <w:top w:val="none" w:sz="0" w:space="0" w:color="auto"/>
        <w:left w:val="none" w:sz="0" w:space="0" w:color="auto"/>
        <w:bottom w:val="none" w:sz="0" w:space="0" w:color="auto"/>
        <w:right w:val="none" w:sz="0" w:space="0" w:color="auto"/>
      </w:divBdr>
    </w:div>
    <w:div w:id="1804955407">
      <w:bodyDiv w:val="1"/>
      <w:marLeft w:val="0"/>
      <w:marRight w:val="0"/>
      <w:marTop w:val="0"/>
      <w:marBottom w:val="0"/>
      <w:divBdr>
        <w:top w:val="none" w:sz="0" w:space="0" w:color="auto"/>
        <w:left w:val="none" w:sz="0" w:space="0" w:color="auto"/>
        <w:bottom w:val="none" w:sz="0" w:space="0" w:color="auto"/>
        <w:right w:val="none" w:sz="0" w:space="0" w:color="auto"/>
      </w:divBdr>
    </w:div>
    <w:div w:id="1825394797">
      <w:bodyDiv w:val="1"/>
      <w:marLeft w:val="0"/>
      <w:marRight w:val="0"/>
      <w:marTop w:val="0"/>
      <w:marBottom w:val="0"/>
      <w:divBdr>
        <w:top w:val="none" w:sz="0" w:space="0" w:color="auto"/>
        <w:left w:val="none" w:sz="0" w:space="0" w:color="auto"/>
        <w:bottom w:val="none" w:sz="0" w:space="0" w:color="auto"/>
        <w:right w:val="none" w:sz="0" w:space="0" w:color="auto"/>
      </w:divBdr>
    </w:div>
    <w:div w:id="1889220016">
      <w:bodyDiv w:val="1"/>
      <w:marLeft w:val="0"/>
      <w:marRight w:val="0"/>
      <w:marTop w:val="0"/>
      <w:marBottom w:val="0"/>
      <w:divBdr>
        <w:top w:val="none" w:sz="0" w:space="0" w:color="auto"/>
        <w:left w:val="none" w:sz="0" w:space="0" w:color="auto"/>
        <w:bottom w:val="none" w:sz="0" w:space="0" w:color="auto"/>
        <w:right w:val="none" w:sz="0" w:space="0" w:color="auto"/>
      </w:divBdr>
      <w:divsChild>
        <w:div w:id="1269047528">
          <w:marLeft w:val="547"/>
          <w:marRight w:val="0"/>
          <w:marTop w:val="0"/>
          <w:marBottom w:val="0"/>
          <w:divBdr>
            <w:top w:val="none" w:sz="0" w:space="0" w:color="auto"/>
            <w:left w:val="none" w:sz="0" w:space="0" w:color="auto"/>
            <w:bottom w:val="none" w:sz="0" w:space="0" w:color="auto"/>
            <w:right w:val="none" w:sz="0" w:space="0" w:color="auto"/>
          </w:divBdr>
        </w:div>
      </w:divsChild>
    </w:div>
    <w:div w:id="1906647107">
      <w:bodyDiv w:val="1"/>
      <w:marLeft w:val="0"/>
      <w:marRight w:val="0"/>
      <w:marTop w:val="0"/>
      <w:marBottom w:val="0"/>
      <w:divBdr>
        <w:top w:val="none" w:sz="0" w:space="0" w:color="auto"/>
        <w:left w:val="none" w:sz="0" w:space="0" w:color="auto"/>
        <w:bottom w:val="none" w:sz="0" w:space="0" w:color="auto"/>
        <w:right w:val="none" w:sz="0" w:space="0" w:color="auto"/>
      </w:divBdr>
      <w:divsChild>
        <w:div w:id="2047488023">
          <w:marLeft w:val="0"/>
          <w:marRight w:val="0"/>
          <w:marTop w:val="0"/>
          <w:marBottom w:val="0"/>
          <w:divBdr>
            <w:top w:val="none" w:sz="0" w:space="0" w:color="auto"/>
            <w:left w:val="none" w:sz="0" w:space="0" w:color="auto"/>
            <w:bottom w:val="none" w:sz="0" w:space="0" w:color="auto"/>
            <w:right w:val="none" w:sz="0" w:space="0" w:color="auto"/>
          </w:divBdr>
          <w:divsChild>
            <w:div w:id="1925532724">
              <w:marLeft w:val="0"/>
              <w:marRight w:val="0"/>
              <w:marTop w:val="0"/>
              <w:marBottom w:val="0"/>
              <w:divBdr>
                <w:top w:val="none" w:sz="0" w:space="0" w:color="auto"/>
                <w:left w:val="none" w:sz="0" w:space="0" w:color="auto"/>
                <w:bottom w:val="none" w:sz="0" w:space="0" w:color="auto"/>
                <w:right w:val="none" w:sz="0" w:space="0" w:color="auto"/>
              </w:divBdr>
              <w:divsChild>
                <w:div w:id="780609465">
                  <w:marLeft w:val="0"/>
                  <w:marRight w:val="0"/>
                  <w:marTop w:val="0"/>
                  <w:marBottom w:val="0"/>
                  <w:divBdr>
                    <w:top w:val="none" w:sz="0" w:space="0" w:color="auto"/>
                    <w:left w:val="none" w:sz="0" w:space="0" w:color="auto"/>
                    <w:bottom w:val="none" w:sz="0" w:space="0" w:color="auto"/>
                    <w:right w:val="none" w:sz="0" w:space="0" w:color="auto"/>
                  </w:divBdr>
                  <w:divsChild>
                    <w:div w:id="1673870424">
                      <w:marLeft w:val="0"/>
                      <w:marRight w:val="0"/>
                      <w:marTop w:val="0"/>
                      <w:marBottom w:val="0"/>
                      <w:divBdr>
                        <w:top w:val="none" w:sz="0" w:space="0" w:color="auto"/>
                        <w:left w:val="none" w:sz="0" w:space="0" w:color="auto"/>
                        <w:bottom w:val="none" w:sz="0" w:space="0" w:color="auto"/>
                        <w:right w:val="none" w:sz="0" w:space="0" w:color="auto"/>
                      </w:divBdr>
                    </w:div>
                    <w:div w:id="336883478">
                      <w:marLeft w:val="0"/>
                      <w:marRight w:val="0"/>
                      <w:marTop w:val="0"/>
                      <w:marBottom w:val="0"/>
                      <w:divBdr>
                        <w:top w:val="none" w:sz="0" w:space="0" w:color="auto"/>
                        <w:left w:val="none" w:sz="0" w:space="0" w:color="auto"/>
                        <w:bottom w:val="none" w:sz="0" w:space="0" w:color="auto"/>
                        <w:right w:val="none" w:sz="0" w:space="0" w:color="auto"/>
                      </w:divBdr>
                    </w:div>
                    <w:div w:id="1397122811">
                      <w:marLeft w:val="0"/>
                      <w:marRight w:val="0"/>
                      <w:marTop w:val="0"/>
                      <w:marBottom w:val="0"/>
                      <w:divBdr>
                        <w:top w:val="none" w:sz="0" w:space="0" w:color="auto"/>
                        <w:left w:val="none" w:sz="0" w:space="0" w:color="auto"/>
                        <w:bottom w:val="none" w:sz="0" w:space="0" w:color="auto"/>
                        <w:right w:val="none" w:sz="0" w:space="0" w:color="auto"/>
                      </w:divBdr>
                    </w:div>
                    <w:div w:id="1504515436">
                      <w:marLeft w:val="0"/>
                      <w:marRight w:val="0"/>
                      <w:marTop w:val="0"/>
                      <w:marBottom w:val="0"/>
                      <w:divBdr>
                        <w:top w:val="none" w:sz="0" w:space="0" w:color="auto"/>
                        <w:left w:val="none" w:sz="0" w:space="0" w:color="auto"/>
                        <w:bottom w:val="none" w:sz="0" w:space="0" w:color="auto"/>
                        <w:right w:val="none" w:sz="0" w:space="0" w:color="auto"/>
                      </w:divBdr>
                    </w:div>
                    <w:div w:id="1424183872">
                      <w:marLeft w:val="0"/>
                      <w:marRight w:val="0"/>
                      <w:marTop w:val="0"/>
                      <w:marBottom w:val="0"/>
                      <w:divBdr>
                        <w:top w:val="none" w:sz="0" w:space="0" w:color="auto"/>
                        <w:left w:val="none" w:sz="0" w:space="0" w:color="auto"/>
                        <w:bottom w:val="none" w:sz="0" w:space="0" w:color="auto"/>
                        <w:right w:val="none" w:sz="0" w:space="0" w:color="auto"/>
                      </w:divBdr>
                    </w:div>
                    <w:div w:id="1954245376">
                      <w:marLeft w:val="0"/>
                      <w:marRight w:val="0"/>
                      <w:marTop w:val="0"/>
                      <w:marBottom w:val="0"/>
                      <w:divBdr>
                        <w:top w:val="none" w:sz="0" w:space="0" w:color="auto"/>
                        <w:left w:val="none" w:sz="0" w:space="0" w:color="auto"/>
                        <w:bottom w:val="none" w:sz="0" w:space="0" w:color="auto"/>
                        <w:right w:val="none" w:sz="0" w:space="0" w:color="auto"/>
                      </w:divBdr>
                    </w:div>
                    <w:div w:id="155609267">
                      <w:marLeft w:val="0"/>
                      <w:marRight w:val="0"/>
                      <w:marTop w:val="0"/>
                      <w:marBottom w:val="0"/>
                      <w:divBdr>
                        <w:top w:val="none" w:sz="0" w:space="0" w:color="auto"/>
                        <w:left w:val="none" w:sz="0" w:space="0" w:color="auto"/>
                        <w:bottom w:val="none" w:sz="0" w:space="0" w:color="auto"/>
                        <w:right w:val="none" w:sz="0" w:space="0" w:color="auto"/>
                      </w:divBdr>
                    </w:div>
                    <w:div w:id="845905069">
                      <w:marLeft w:val="0"/>
                      <w:marRight w:val="0"/>
                      <w:marTop w:val="0"/>
                      <w:marBottom w:val="0"/>
                      <w:divBdr>
                        <w:top w:val="none" w:sz="0" w:space="0" w:color="auto"/>
                        <w:left w:val="none" w:sz="0" w:space="0" w:color="auto"/>
                        <w:bottom w:val="none" w:sz="0" w:space="0" w:color="auto"/>
                        <w:right w:val="none" w:sz="0" w:space="0" w:color="auto"/>
                      </w:divBdr>
                    </w:div>
                    <w:div w:id="992414066">
                      <w:marLeft w:val="0"/>
                      <w:marRight w:val="0"/>
                      <w:marTop w:val="0"/>
                      <w:marBottom w:val="0"/>
                      <w:divBdr>
                        <w:top w:val="none" w:sz="0" w:space="0" w:color="auto"/>
                        <w:left w:val="none" w:sz="0" w:space="0" w:color="auto"/>
                        <w:bottom w:val="none" w:sz="0" w:space="0" w:color="auto"/>
                        <w:right w:val="none" w:sz="0" w:space="0" w:color="auto"/>
                      </w:divBdr>
                    </w:div>
                    <w:div w:id="1988900560">
                      <w:marLeft w:val="0"/>
                      <w:marRight w:val="0"/>
                      <w:marTop w:val="0"/>
                      <w:marBottom w:val="0"/>
                      <w:divBdr>
                        <w:top w:val="none" w:sz="0" w:space="0" w:color="auto"/>
                        <w:left w:val="none" w:sz="0" w:space="0" w:color="auto"/>
                        <w:bottom w:val="none" w:sz="0" w:space="0" w:color="auto"/>
                        <w:right w:val="none" w:sz="0" w:space="0" w:color="auto"/>
                      </w:divBdr>
                    </w:div>
                    <w:div w:id="1850216986">
                      <w:marLeft w:val="0"/>
                      <w:marRight w:val="0"/>
                      <w:marTop w:val="0"/>
                      <w:marBottom w:val="0"/>
                      <w:divBdr>
                        <w:top w:val="none" w:sz="0" w:space="0" w:color="auto"/>
                        <w:left w:val="none" w:sz="0" w:space="0" w:color="auto"/>
                        <w:bottom w:val="none" w:sz="0" w:space="0" w:color="auto"/>
                        <w:right w:val="none" w:sz="0" w:space="0" w:color="auto"/>
                      </w:divBdr>
                    </w:div>
                    <w:div w:id="50426326">
                      <w:marLeft w:val="0"/>
                      <w:marRight w:val="0"/>
                      <w:marTop w:val="0"/>
                      <w:marBottom w:val="0"/>
                      <w:divBdr>
                        <w:top w:val="none" w:sz="0" w:space="0" w:color="auto"/>
                        <w:left w:val="none" w:sz="0" w:space="0" w:color="auto"/>
                        <w:bottom w:val="none" w:sz="0" w:space="0" w:color="auto"/>
                        <w:right w:val="none" w:sz="0" w:space="0" w:color="auto"/>
                      </w:divBdr>
                    </w:div>
                    <w:div w:id="1084187810">
                      <w:marLeft w:val="0"/>
                      <w:marRight w:val="0"/>
                      <w:marTop w:val="0"/>
                      <w:marBottom w:val="0"/>
                      <w:divBdr>
                        <w:top w:val="none" w:sz="0" w:space="0" w:color="auto"/>
                        <w:left w:val="none" w:sz="0" w:space="0" w:color="auto"/>
                        <w:bottom w:val="none" w:sz="0" w:space="0" w:color="auto"/>
                        <w:right w:val="none" w:sz="0" w:space="0" w:color="auto"/>
                      </w:divBdr>
                    </w:div>
                    <w:div w:id="1059742591">
                      <w:marLeft w:val="0"/>
                      <w:marRight w:val="0"/>
                      <w:marTop w:val="0"/>
                      <w:marBottom w:val="0"/>
                      <w:divBdr>
                        <w:top w:val="none" w:sz="0" w:space="0" w:color="auto"/>
                        <w:left w:val="none" w:sz="0" w:space="0" w:color="auto"/>
                        <w:bottom w:val="none" w:sz="0" w:space="0" w:color="auto"/>
                        <w:right w:val="none" w:sz="0" w:space="0" w:color="auto"/>
                      </w:divBdr>
                    </w:div>
                    <w:div w:id="423111370">
                      <w:marLeft w:val="0"/>
                      <w:marRight w:val="0"/>
                      <w:marTop w:val="0"/>
                      <w:marBottom w:val="0"/>
                      <w:divBdr>
                        <w:top w:val="none" w:sz="0" w:space="0" w:color="auto"/>
                        <w:left w:val="none" w:sz="0" w:space="0" w:color="auto"/>
                        <w:bottom w:val="none" w:sz="0" w:space="0" w:color="auto"/>
                        <w:right w:val="none" w:sz="0" w:space="0" w:color="auto"/>
                      </w:divBdr>
                    </w:div>
                    <w:div w:id="756053700">
                      <w:marLeft w:val="0"/>
                      <w:marRight w:val="0"/>
                      <w:marTop w:val="0"/>
                      <w:marBottom w:val="0"/>
                      <w:divBdr>
                        <w:top w:val="none" w:sz="0" w:space="0" w:color="auto"/>
                        <w:left w:val="none" w:sz="0" w:space="0" w:color="auto"/>
                        <w:bottom w:val="none" w:sz="0" w:space="0" w:color="auto"/>
                        <w:right w:val="none" w:sz="0" w:space="0" w:color="auto"/>
                      </w:divBdr>
                    </w:div>
                    <w:div w:id="1644233500">
                      <w:marLeft w:val="0"/>
                      <w:marRight w:val="0"/>
                      <w:marTop w:val="0"/>
                      <w:marBottom w:val="0"/>
                      <w:divBdr>
                        <w:top w:val="none" w:sz="0" w:space="0" w:color="auto"/>
                        <w:left w:val="none" w:sz="0" w:space="0" w:color="auto"/>
                        <w:bottom w:val="none" w:sz="0" w:space="0" w:color="auto"/>
                        <w:right w:val="none" w:sz="0" w:space="0" w:color="auto"/>
                      </w:divBdr>
                    </w:div>
                    <w:div w:id="1596210612">
                      <w:marLeft w:val="0"/>
                      <w:marRight w:val="0"/>
                      <w:marTop w:val="0"/>
                      <w:marBottom w:val="0"/>
                      <w:divBdr>
                        <w:top w:val="none" w:sz="0" w:space="0" w:color="auto"/>
                        <w:left w:val="none" w:sz="0" w:space="0" w:color="auto"/>
                        <w:bottom w:val="none" w:sz="0" w:space="0" w:color="auto"/>
                        <w:right w:val="none" w:sz="0" w:space="0" w:color="auto"/>
                      </w:divBdr>
                    </w:div>
                    <w:div w:id="1270503112">
                      <w:marLeft w:val="0"/>
                      <w:marRight w:val="0"/>
                      <w:marTop w:val="0"/>
                      <w:marBottom w:val="0"/>
                      <w:divBdr>
                        <w:top w:val="none" w:sz="0" w:space="0" w:color="auto"/>
                        <w:left w:val="none" w:sz="0" w:space="0" w:color="auto"/>
                        <w:bottom w:val="none" w:sz="0" w:space="0" w:color="auto"/>
                        <w:right w:val="none" w:sz="0" w:space="0" w:color="auto"/>
                      </w:divBdr>
                    </w:div>
                    <w:div w:id="1747915130">
                      <w:marLeft w:val="0"/>
                      <w:marRight w:val="0"/>
                      <w:marTop w:val="0"/>
                      <w:marBottom w:val="0"/>
                      <w:divBdr>
                        <w:top w:val="none" w:sz="0" w:space="0" w:color="auto"/>
                        <w:left w:val="none" w:sz="0" w:space="0" w:color="auto"/>
                        <w:bottom w:val="none" w:sz="0" w:space="0" w:color="auto"/>
                        <w:right w:val="none" w:sz="0" w:space="0" w:color="auto"/>
                      </w:divBdr>
                    </w:div>
                    <w:div w:id="46418682">
                      <w:marLeft w:val="0"/>
                      <w:marRight w:val="0"/>
                      <w:marTop w:val="0"/>
                      <w:marBottom w:val="0"/>
                      <w:divBdr>
                        <w:top w:val="none" w:sz="0" w:space="0" w:color="auto"/>
                        <w:left w:val="none" w:sz="0" w:space="0" w:color="auto"/>
                        <w:bottom w:val="none" w:sz="0" w:space="0" w:color="auto"/>
                        <w:right w:val="none" w:sz="0" w:space="0" w:color="auto"/>
                      </w:divBdr>
                    </w:div>
                    <w:div w:id="1932539433">
                      <w:marLeft w:val="0"/>
                      <w:marRight w:val="0"/>
                      <w:marTop w:val="0"/>
                      <w:marBottom w:val="0"/>
                      <w:divBdr>
                        <w:top w:val="none" w:sz="0" w:space="0" w:color="auto"/>
                        <w:left w:val="none" w:sz="0" w:space="0" w:color="auto"/>
                        <w:bottom w:val="none" w:sz="0" w:space="0" w:color="auto"/>
                        <w:right w:val="none" w:sz="0" w:space="0" w:color="auto"/>
                      </w:divBdr>
                    </w:div>
                    <w:div w:id="1377926112">
                      <w:marLeft w:val="0"/>
                      <w:marRight w:val="0"/>
                      <w:marTop w:val="0"/>
                      <w:marBottom w:val="0"/>
                      <w:divBdr>
                        <w:top w:val="none" w:sz="0" w:space="0" w:color="auto"/>
                        <w:left w:val="none" w:sz="0" w:space="0" w:color="auto"/>
                        <w:bottom w:val="none" w:sz="0" w:space="0" w:color="auto"/>
                        <w:right w:val="none" w:sz="0" w:space="0" w:color="auto"/>
                      </w:divBdr>
                    </w:div>
                    <w:div w:id="1753509537">
                      <w:marLeft w:val="0"/>
                      <w:marRight w:val="0"/>
                      <w:marTop w:val="0"/>
                      <w:marBottom w:val="0"/>
                      <w:divBdr>
                        <w:top w:val="none" w:sz="0" w:space="0" w:color="auto"/>
                        <w:left w:val="none" w:sz="0" w:space="0" w:color="auto"/>
                        <w:bottom w:val="none" w:sz="0" w:space="0" w:color="auto"/>
                        <w:right w:val="none" w:sz="0" w:space="0" w:color="auto"/>
                      </w:divBdr>
                    </w:div>
                    <w:div w:id="1320384672">
                      <w:marLeft w:val="0"/>
                      <w:marRight w:val="0"/>
                      <w:marTop w:val="0"/>
                      <w:marBottom w:val="0"/>
                      <w:divBdr>
                        <w:top w:val="none" w:sz="0" w:space="0" w:color="auto"/>
                        <w:left w:val="none" w:sz="0" w:space="0" w:color="auto"/>
                        <w:bottom w:val="none" w:sz="0" w:space="0" w:color="auto"/>
                        <w:right w:val="none" w:sz="0" w:space="0" w:color="auto"/>
                      </w:divBdr>
                    </w:div>
                    <w:div w:id="1284731562">
                      <w:marLeft w:val="0"/>
                      <w:marRight w:val="0"/>
                      <w:marTop w:val="0"/>
                      <w:marBottom w:val="0"/>
                      <w:divBdr>
                        <w:top w:val="none" w:sz="0" w:space="0" w:color="auto"/>
                        <w:left w:val="none" w:sz="0" w:space="0" w:color="auto"/>
                        <w:bottom w:val="none" w:sz="0" w:space="0" w:color="auto"/>
                        <w:right w:val="none" w:sz="0" w:space="0" w:color="auto"/>
                      </w:divBdr>
                    </w:div>
                    <w:div w:id="358705535">
                      <w:marLeft w:val="0"/>
                      <w:marRight w:val="0"/>
                      <w:marTop w:val="0"/>
                      <w:marBottom w:val="0"/>
                      <w:divBdr>
                        <w:top w:val="none" w:sz="0" w:space="0" w:color="auto"/>
                        <w:left w:val="none" w:sz="0" w:space="0" w:color="auto"/>
                        <w:bottom w:val="none" w:sz="0" w:space="0" w:color="auto"/>
                        <w:right w:val="none" w:sz="0" w:space="0" w:color="auto"/>
                      </w:divBdr>
                    </w:div>
                    <w:div w:id="1730961393">
                      <w:marLeft w:val="0"/>
                      <w:marRight w:val="0"/>
                      <w:marTop w:val="0"/>
                      <w:marBottom w:val="0"/>
                      <w:divBdr>
                        <w:top w:val="none" w:sz="0" w:space="0" w:color="auto"/>
                        <w:left w:val="none" w:sz="0" w:space="0" w:color="auto"/>
                        <w:bottom w:val="none" w:sz="0" w:space="0" w:color="auto"/>
                        <w:right w:val="none" w:sz="0" w:space="0" w:color="auto"/>
                      </w:divBdr>
                    </w:div>
                    <w:div w:id="1275214023">
                      <w:marLeft w:val="0"/>
                      <w:marRight w:val="0"/>
                      <w:marTop w:val="0"/>
                      <w:marBottom w:val="0"/>
                      <w:divBdr>
                        <w:top w:val="none" w:sz="0" w:space="0" w:color="auto"/>
                        <w:left w:val="none" w:sz="0" w:space="0" w:color="auto"/>
                        <w:bottom w:val="none" w:sz="0" w:space="0" w:color="auto"/>
                        <w:right w:val="none" w:sz="0" w:space="0" w:color="auto"/>
                      </w:divBdr>
                    </w:div>
                    <w:div w:id="1274675508">
                      <w:marLeft w:val="0"/>
                      <w:marRight w:val="0"/>
                      <w:marTop w:val="0"/>
                      <w:marBottom w:val="0"/>
                      <w:divBdr>
                        <w:top w:val="none" w:sz="0" w:space="0" w:color="auto"/>
                        <w:left w:val="none" w:sz="0" w:space="0" w:color="auto"/>
                        <w:bottom w:val="none" w:sz="0" w:space="0" w:color="auto"/>
                        <w:right w:val="none" w:sz="0" w:space="0" w:color="auto"/>
                      </w:divBdr>
                    </w:div>
                    <w:div w:id="848520146">
                      <w:marLeft w:val="0"/>
                      <w:marRight w:val="0"/>
                      <w:marTop w:val="0"/>
                      <w:marBottom w:val="0"/>
                      <w:divBdr>
                        <w:top w:val="none" w:sz="0" w:space="0" w:color="auto"/>
                        <w:left w:val="none" w:sz="0" w:space="0" w:color="auto"/>
                        <w:bottom w:val="none" w:sz="0" w:space="0" w:color="auto"/>
                        <w:right w:val="none" w:sz="0" w:space="0" w:color="auto"/>
                      </w:divBdr>
                    </w:div>
                    <w:div w:id="242297946">
                      <w:marLeft w:val="0"/>
                      <w:marRight w:val="0"/>
                      <w:marTop w:val="0"/>
                      <w:marBottom w:val="0"/>
                      <w:divBdr>
                        <w:top w:val="none" w:sz="0" w:space="0" w:color="auto"/>
                        <w:left w:val="none" w:sz="0" w:space="0" w:color="auto"/>
                        <w:bottom w:val="none" w:sz="0" w:space="0" w:color="auto"/>
                        <w:right w:val="none" w:sz="0" w:space="0" w:color="auto"/>
                      </w:divBdr>
                    </w:div>
                    <w:div w:id="2127506581">
                      <w:marLeft w:val="0"/>
                      <w:marRight w:val="0"/>
                      <w:marTop w:val="0"/>
                      <w:marBottom w:val="0"/>
                      <w:divBdr>
                        <w:top w:val="none" w:sz="0" w:space="0" w:color="auto"/>
                        <w:left w:val="none" w:sz="0" w:space="0" w:color="auto"/>
                        <w:bottom w:val="none" w:sz="0" w:space="0" w:color="auto"/>
                        <w:right w:val="none" w:sz="0" w:space="0" w:color="auto"/>
                      </w:divBdr>
                    </w:div>
                    <w:div w:id="1417509534">
                      <w:marLeft w:val="0"/>
                      <w:marRight w:val="0"/>
                      <w:marTop w:val="0"/>
                      <w:marBottom w:val="0"/>
                      <w:divBdr>
                        <w:top w:val="none" w:sz="0" w:space="0" w:color="auto"/>
                        <w:left w:val="none" w:sz="0" w:space="0" w:color="auto"/>
                        <w:bottom w:val="none" w:sz="0" w:space="0" w:color="auto"/>
                        <w:right w:val="none" w:sz="0" w:space="0" w:color="auto"/>
                      </w:divBdr>
                    </w:div>
                    <w:div w:id="908924899">
                      <w:marLeft w:val="0"/>
                      <w:marRight w:val="0"/>
                      <w:marTop w:val="0"/>
                      <w:marBottom w:val="0"/>
                      <w:divBdr>
                        <w:top w:val="none" w:sz="0" w:space="0" w:color="auto"/>
                        <w:left w:val="none" w:sz="0" w:space="0" w:color="auto"/>
                        <w:bottom w:val="none" w:sz="0" w:space="0" w:color="auto"/>
                        <w:right w:val="none" w:sz="0" w:space="0" w:color="auto"/>
                      </w:divBdr>
                    </w:div>
                    <w:div w:id="2079018008">
                      <w:marLeft w:val="0"/>
                      <w:marRight w:val="0"/>
                      <w:marTop w:val="0"/>
                      <w:marBottom w:val="0"/>
                      <w:divBdr>
                        <w:top w:val="none" w:sz="0" w:space="0" w:color="auto"/>
                        <w:left w:val="none" w:sz="0" w:space="0" w:color="auto"/>
                        <w:bottom w:val="none" w:sz="0" w:space="0" w:color="auto"/>
                        <w:right w:val="none" w:sz="0" w:space="0" w:color="auto"/>
                      </w:divBdr>
                    </w:div>
                    <w:div w:id="1174805583">
                      <w:marLeft w:val="0"/>
                      <w:marRight w:val="0"/>
                      <w:marTop w:val="0"/>
                      <w:marBottom w:val="0"/>
                      <w:divBdr>
                        <w:top w:val="none" w:sz="0" w:space="0" w:color="auto"/>
                        <w:left w:val="none" w:sz="0" w:space="0" w:color="auto"/>
                        <w:bottom w:val="none" w:sz="0" w:space="0" w:color="auto"/>
                        <w:right w:val="none" w:sz="0" w:space="0" w:color="auto"/>
                      </w:divBdr>
                    </w:div>
                    <w:div w:id="301617987">
                      <w:marLeft w:val="0"/>
                      <w:marRight w:val="0"/>
                      <w:marTop w:val="0"/>
                      <w:marBottom w:val="0"/>
                      <w:divBdr>
                        <w:top w:val="none" w:sz="0" w:space="0" w:color="auto"/>
                        <w:left w:val="none" w:sz="0" w:space="0" w:color="auto"/>
                        <w:bottom w:val="none" w:sz="0" w:space="0" w:color="auto"/>
                        <w:right w:val="none" w:sz="0" w:space="0" w:color="auto"/>
                      </w:divBdr>
                    </w:div>
                    <w:div w:id="1503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4040">
          <w:marLeft w:val="0"/>
          <w:marRight w:val="0"/>
          <w:marTop w:val="0"/>
          <w:marBottom w:val="0"/>
          <w:divBdr>
            <w:top w:val="none" w:sz="0" w:space="0" w:color="auto"/>
            <w:left w:val="none" w:sz="0" w:space="0" w:color="auto"/>
            <w:bottom w:val="none" w:sz="0" w:space="0" w:color="auto"/>
            <w:right w:val="none" w:sz="0" w:space="0" w:color="auto"/>
          </w:divBdr>
        </w:div>
      </w:divsChild>
    </w:div>
    <w:div w:id="2029483263">
      <w:bodyDiv w:val="1"/>
      <w:marLeft w:val="0"/>
      <w:marRight w:val="0"/>
      <w:marTop w:val="0"/>
      <w:marBottom w:val="0"/>
      <w:divBdr>
        <w:top w:val="none" w:sz="0" w:space="0" w:color="auto"/>
        <w:left w:val="none" w:sz="0" w:space="0" w:color="auto"/>
        <w:bottom w:val="none" w:sz="0" w:space="0" w:color="auto"/>
        <w:right w:val="none" w:sz="0" w:space="0" w:color="auto"/>
      </w:divBdr>
    </w:div>
    <w:div w:id="2087870923">
      <w:bodyDiv w:val="1"/>
      <w:marLeft w:val="0"/>
      <w:marRight w:val="0"/>
      <w:marTop w:val="0"/>
      <w:marBottom w:val="0"/>
      <w:divBdr>
        <w:top w:val="none" w:sz="0" w:space="0" w:color="auto"/>
        <w:left w:val="none" w:sz="0" w:space="0" w:color="auto"/>
        <w:bottom w:val="none" w:sz="0" w:space="0" w:color="auto"/>
        <w:right w:val="none" w:sz="0" w:space="0" w:color="auto"/>
      </w:divBdr>
    </w:div>
    <w:div w:id="2089184273">
      <w:bodyDiv w:val="1"/>
      <w:marLeft w:val="0"/>
      <w:marRight w:val="0"/>
      <w:marTop w:val="0"/>
      <w:marBottom w:val="0"/>
      <w:divBdr>
        <w:top w:val="none" w:sz="0" w:space="0" w:color="auto"/>
        <w:left w:val="none" w:sz="0" w:space="0" w:color="auto"/>
        <w:bottom w:val="none" w:sz="0" w:space="0" w:color="auto"/>
        <w:right w:val="none" w:sz="0" w:space="0" w:color="auto"/>
      </w:divBdr>
    </w:div>
    <w:div w:id="2093506670">
      <w:bodyDiv w:val="1"/>
      <w:marLeft w:val="0"/>
      <w:marRight w:val="0"/>
      <w:marTop w:val="0"/>
      <w:marBottom w:val="0"/>
      <w:divBdr>
        <w:top w:val="none" w:sz="0" w:space="0" w:color="auto"/>
        <w:left w:val="none" w:sz="0" w:space="0" w:color="auto"/>
        <w:bottom w:val="none" w:sz="0" w:space="0" w:color="auto"/>
        <w:right w:val="none" w:sz="0" w:space="0" w:color="auto"/>
      </w:divBdr>
    </w:div>
    <w:div w:id="2098094117">
      <w:bodyDiv w:val="1"/>
      <w:marLeft w:val="0"/>
      <w:marRight w:val="0"/>
      <w:marTop w:val="0"/>
      <w:marBottom w:val="0"/>
      <w:divBdr>
        <w:top w:val="none" w:sz="0" w:space="0" w:color="auto"/>
        <w:left w:val="none" w:sz="0" w:space="0" w:color="auto"/>
        <w:bottom w:val="none" w:sz="0" w:space="0" w:color="auto"/>
        <w:right w:val="none" w:sz="0" w:space="0" w:color="auto"/>
      </w:divBdr>
      <w:divsChild>
        <w:div w:id="668752599">
          <w:marLeft w:val="0"/>
          <w:marRight w:val="0"/>
          <w:marTop w:val="600"/>
          <w:marBottom w:val="45"/>
          <w:divBdr>
            <w:top w:val="none" w:sz="0" w:space="0" w:color="auto"/>
            <w:left w:val="none" w:sz="0" w:space="0" w:color="auto"/>
            <w:bottom w:val="none" w:sz="0" w:space="0" w:color="auto"/>
            <w:right w:val="none" w:sz="0" w:space="0" w:color="auto"/>
          </w:divBdr>
        </w:div>
      </w:divsChild>
    </w:div>
    <w:div w:id="21315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4</cp:revision>
  <cp:lastPrinted>2024-01-05T12:40:00Z</cp:lastPrinted>
  <dcterms:created xsi:type="dcterms:W3CDTF">2024-09-11T14:59:00Z</dcterms:created>
  <dcterms:modified xsi:type="dcterms:W3CDTF">2024-09-11T19:13:00Z</dcterms:modified>
</cp:coreProperties>
</file>