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CCA" w:rsidRPr="002247C7" w:rsidRDefault="00845519">
      <w:pPr>
        <w:rPr>
          <w:b/>
          <w:sz w:val="36"/>
          <w:szCs w:val="36"/>
        </w:rPr>
      </w:pPr>
      <w:r w:rsidRPr="002247C7">
        <w:rPr>
          <w:b/>
          <w:sz w:val="36"/>
          <w:szCs w:val="36"/>
        </w:rPr>
        <w:t xml:space="preserve">Document </w:t>
      </w:r>
      <w:r w:rsidR="00666432" w:rsidRPr="002247C7">
        <w:rPr>
          <w:b/>
          <w:sz w:val="36"/>
          <w:szCs w:val="36"/>
        </w:rPr>
        <w:t>Understanding</w:t>
      </w:r>
      <w:bookmarkStart w:id="0" w:name="_GoBack"/>
      <w:bookmarkEnd w:id="0"/>
    </w:p>
    <w:p w:rsidR="00845519" w:rsidRDefault="00845519"/>
    <w:p w:rsidR="00845519" w:rsidRPr="00845519" w:rsidRDefault="00845519" w:rsidP="00845519">
      <w:pPr>
        <w:spacing w:before="100" w:beforeAutospacing="1" w:after="225" w:line="240" w:lineRule="auto"/>
        <w:rPr>
          <w:rFonts w:ascii="Segoe UI" w:eastAsia="Times New Roman" w:hAnsi="Segoe UI" w:cs="Segoe UI"/>
          <w:color w:val="4C555A"/>
          <w:sz w:val="21"/>
          <w:szCs w:val="21"/>
        </w:rPr>
      </w:pPr>
      <w:r w:rsidRPr="00845519">
        <w:rPr>
          <w:rFonts w:ascii="Segoe UI" w:eastAsia="Times New Roman" w:hAnsi="Segoe UI" w:cs="Segoe UI"/>
          <w:color w:val="4C555A"/>
          <w:sz w:val="21"/>
          <w:szCs w:val="21"/>
        </w:rPr>
        <w:t>The </w:t>
      </w:r>
      <w:r w:rsidRPr="00845519">
        <w:rPr>
          <w:rFonts w:ascii="Segoe UI" w:eastAsia="Times New Roman" w:hAnsi="Segoe UI" w:cs="Segoe UI"/>
          <w:b/>
          <w:bCs/>
          <w:color w:val="4C555A"/>
          <w:sz w:val="21"/>
          <w:szCs w:val="21"/>
        </w:rPr>
        <w:t>UiPath Document Understanding</w:t>
      </w:r>
      <w:r w:rsidRPr="00845519">
        <w:rPr>
          <w:rFonts w:ascii="Segoe UI" w:eastAsia="Times New Roman" w:hAnsi="Segoe UI" w:cs="Segoe UI"/>
          <w:color w:val="4C555A"/>
          <w:sz w:val="21"/>
          <w:szCs w:val="21"/>
        </w:rPr>
        <w:t> framework facilitates the processing of incoming files, from file digitization to extracted data validation, all in an open, extensible, and versatile environment.</w:t>
      </w:r>
    </w:p>
    <w:p w:rsidR="00845519" w:rsidRPr="00845519" w:rsidRDefault="00845519" w:rsidP="00845519">
      <w:pPr>
        <w:spacing w:after="225" w:line="240" w:lineRule="auto"/>
        <w:rPr>
          <w:rFonts w:ascii="Segoe UI" w:eastAsia="Times New Roman" w:hAnsi="Segoe UI" w:cs="Segoe UI"/>
          <w:color w:val="4C555A"/>
          <w:sz w:val="21"/>
          <w:szCs w:val="21"/>
        </w:rPr>
      </w:pPr>
      <w:r w:rsidRPr="00845519">
        <w:rPr>
          <w:rFonts w:ascii="Segoe UI" w:eastAsia="Times New Roman" w:hAnsi="Segoe UI" w:cs="Segoe UI"/>
          <w:b/>
          <w:bCs/>
          <w:color w:val="4C555A"/>
          <w:sz w:val="21"/>
          <w:szCs w:val="21"/>
        </w:rPr>
        <w:t>Document Understanding</w:t>
      </w:r>
      <w:r w:rsidRPr="00845519">
        <w:rPr>
          <w:rFonts w:ascii="Segoe UI" w:eastAsia="Times New Roman" w:hAnsi="Segoe UI" w:cs="Segoe UI"/>
          <w:color w:val="4C555A"/>
          <w:sz w:val="21"/>
          <w:szCs w:val="21"/>
        </w:rPr>
        <w:t> is designed to help you combine different approaches to extract information from multiple document types. The main aim is to make the process of extracting data as easy as possible: creating one single workflow that will extract data from a variety of documents.</w:t>
      </w:r>
    </w:p>
    <w:p w:rsidR="00845519" w:rsidRDefault="00845519" w:rsidP="00845519">
      <w:pPr>
        <w:spacing w:after="0" w:line="240" w:lineRule="auto"/>
        <w:textAlignment w:val="baseline"/>
        <w:rPr>
          <w:rFonts w:ascii="Times New Roman" w:eastAsia="Times New Roman" w:hAnsi="Times New Roman" w:cs="Times New Roman"/>
          <w:color w:val="313537"/>
          <w:sz w:val="24"/>
          <w:szCs w:val="24"/>
        </w:rPr>
      </w:pPr>
    </w:p>
    <w:p w:rsidR="00575331" w:rsidRDefault="00845519" w:rsidP="00845519">
      <w:pPr>
        <w:spacing w:after="0" w:line="240" w:lineRule="auto"/>
        <w:textAlignment w:val="baseline"/>
        <w:rPr>
          <w:rFonts w:ascii="Segoe UI" w:eastAsia="Times New Roman" w:hAnsi="Segoe UI" w:cs="Segoe UI"/>
          <w:noProof/>
          <w:color w:val="4C555A"/>
          <w:sz w:val="21"/>
          <w:szCs w:val="21"/>
        </w:rPr>
      </w:pPr>
      <w:r w:rsidRPr="00845519">
        <w:rPr>
          <w:rFonts w:ascii="Times New Roman" w:eastAsia="Times New Roman" w:hAnsi="Times New Roman" w:cs="Times New Roman"/>
          <w:color w:val="313537"/>
          <w:sz w:val="24"/>
          <w:szCs w:val="24"/>
        </w:rPr>
        <w:t>Document Understanding Framework is designed to help users combine different approaches to extract information from multiple documents, not necessarily with the same structure.</w:t>
      </w:r>
      <w:r w:rsidR="00575331" w:rsidRPr="00575331">
        <w:rPr>
          <w:rFonts w:ascii="Segoe UI" w:eastAsia="Times New Roman" w:hAnsi="Segoe UI" w:cs="Segoe UI"/>
          <w:noProof/>
          <w:color w:val="4C555A"/>
          <w:sz w:val="21"/>
          <w:szCs w:val="21"/>
        </w:rPr>
        <w:t xml:space="preserve"> </w:t>
      </w:r>
    </w:p>
    <w:p w:rsidR="00575331" w:rsidRDefault="00575331" w:rsidP="00845519">
      <w:pPr>
        <w:spacing w:after="0" w:line="240" w:lineRule="auto"/>
        <w:textAlignment w:val="baseline"/>
        <w:rPr>
          <w:rFonts w:ascii="Segoe UI" w:eastAsia="Times New Roman" w:hAnsi="Segoe UI" w:cs="Segoe UI"/>
          <w:noProof/>
          <w:color w:val="4C555A"/>
          <w:sz w:val="21"/>
          <w:szCs w:val="21"/>
        </w:rPr>
      </w:pPr>
    </w:p>
    <w:p w:rsidR="00575331" w:rsidRPr="00845519" w:rsidRDefault="00575331" w:rsidP="00575331">
      <w:pPr>
        <w:spacing w:after="0" w:line="240" w:lineRule="auto"/>
        <w:textAlignment w:val="baseline"/>
        <w:rPr>
          <w:rFonts w:ascii="Arial" w:eastAsia="Times New Roman" w:hAnsi="Arial" w:cs="Arial"/>
          <w:color w:val="313537"/>
          <w:sz w:val="24"/>
          <w:szCs w:val="24"/>
        </w:rPr>
      </w:pPr>
      <w:r w:rsidRPr="00845519">
        <w:rPr>
          <w:rFonts w:ascii="Segoe UI" w:eastAsia="Times New Roman" w:hAnsi="Segoe UI" w:cs="Segoe UI"/>
          <w:b/>
          <w:bCs/>
          <w:color w:val="4C555A"/>
          <w:sz w:val="21"/>
          <w:szCs w:val="21"/>
        </w:rPr>
        <w:t>Document Understanding Framework Components</w:t>
      </w:r>
      <w:r w:rsidRPr="00845519">
        <w:rPr>
          <w:rFonts w:ascii="Segoe UI" w:eastAsia="Times New Roman" w:hAnsi="Segoe UI" w:cs="Segoe UI"/>
          <w:color w:val="4C555A"/>
          <w:sz w:val="21"/>
          <w:szCs w:val="21"/>
        </w:rPr>
        <w:t>:</w:t>
      </w:r>
    </w:p>
    <w:p w:rsidR="00575331" w:rsidRDefault="00575331" w:rsidP="00845519">
      <w:pPr>
        <w:spacing w:after="0" w:line="240" w:lineRule="auto"/>
        <w:textAlignment w:val="baseline"/>
        <w:rPr>
          <w:rFonts w:ascii="Segoe UI" w:eastAsia="Times New Roman" w:hAnsi="Segoe UI" w:cs="Segoe UI"/>
          <w:noProof/>
          <w:color w:val="4C555A"/>
          <w:sz w:val="21"/>
          <w:szCs w:val="21"/>
        </w:rPr>
      </w:pPr>
    </w:p>
    <w:p w:rsidR="00575331" w:rsidRDefault="00575331" w:rsidP="00845519">
      <w:pPr>
        <w:spacing w:after="0" w:line="240" w:lineRule="auto"/>
        <w:textAlignment w:val="baseline"/>
        <w:rPr>
          <w:rFonts w:ascii="Segoe UI" w:eastAsia="Times New Roman" w:hAnsi="Segoe UI" w:cs="Segoe UI"/>
          <w:noProof/>
          <w:color w:val="4C555A"/>
          <w:sz w:val="21"/>
          <w:szCs w:val="21"/>
        </w:rPr>
      </w:pPr>
    </w:p>
    <w:p w:rsidR="00845519" w:rsidRPr="00845519" w:rsidRDefault="00575331" w:rsidP="00845519">
      <w:pPr>
        <w:spacing w:after="0" w:line="240" w:lineRule="auto"/>
        <w:textAlignment w:val="baseline"/>
        <w:rPr>
          <w:rFonts w:ascii="Times New Roman" w:eastAsia="Times New Roman" w:hAnsi="Times New Roman" w:cs="Times New Roman"/>
          <w:color w:val="313537"/>
          <w:sz w:val="24"/>
          <w:szCs w:val="24"/>
        </w:rPr>
      </w:pPr>
      <w:r w:rsidRPr="00845519">
        <w:rPr>
          <w:rFonts w:ascii="Segoe UI" w:eastAsia="Times New Roman" w:hAnsi="Segoe UI" w:cs="Segoe UI"/>
          <w:noProof/>
          <w:color w:val="4C555A"/>
          <w:sz w:val="21"/>
          <w:szCs w:val="21"/>
        </w:rPr>
        <w:drawing>
          <wp:inline distT="0" distB="0" distL="0" distR="0" wp14:anchorId="5F2FBAD5" wp14:editId="451F6D8C">
            <wp:extent cx="6553200" cy="4162133"/>
            <wp:effectExtent l="0" t="0" r="0" b="0"/>
            <wp:docPr id="2" name="Picture 2" descr="https://files.readme.io/0a530d9-document_understanding_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les.readme.io/0a530d9-document_understanding_framewor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9574" cy="4191586"/>
                    </a:xfrm>
                    <a:prstGeom prst="rect">
                      <a:avLst/>
                    </a:prstGeom>
                    <a:noFill/>
                    <a:ln>
                      <a:noFill/>
                    </a:ln>
                  </pic:spPr>
                </pic:pic>
              </a:graphicData>
            </a:graphic>
          </wp:inline>
        </w:drawing>
      </w:r>
    </w:p>
    <w:p w:rsidR="00D651AF" w:rsidRDefault="00D651AF" w:rsidP="00845519">
      <w:pPr>
        <w:spacing w:after="0" w:line="240" w:lineRule="auto"/>
        <w:textAlignment w:val="baseline"/>
        <w:rPr>
          <w:rFonts w:ascii="Segoe UI" w:eastAsia="Times New Roman" w:hAnsi="Segoe UI" w:cs="Segoe UI"/>
          <w:color w:val="4C555A"/>
          <w:sz w:val="21"/>
          <w:szCs w:val="21"/>
        </w:rPr>
      </w:pPr>
    </w:p>
    <w:p w:rsidR="00845519" w:rsidRPr="00845519" w:rsidRDefault="00845519" w:rsidP="00845519">
      <w:pPr>
        <w:spacing w:after="0" w:line="240" w:lineRule="auto"/>
        <w:textAlignment w:val="baseline"/>
        <w:rPr>
          <w:rFonts w:ascii="Arial" w:eastAsia="Times New Roman" w:hAnsi="Arial" w:cs="Arial"/>
          <w:color w:val="313537"/>
          <w:sz w:val="24"/>
          <w:szCs w:val="24"/>
        </w:rPr>
      </w:pPr>
      <w:r w:rsidRPr="00845519">
        <w:rPr>
          <w:rFonts w:ascii="Segoe UI" w:eastAsia="Times New Roman" w:hAnsi="Segoe UI" w:cs="Segoe UI"/>
          <w:b/>
          <w:bCs/>
          <w:color w:val="4C555A"/>
          <w:sz w:val="21"/>
          <w:szCs w:val="21"/>
        </w:rPr>
        <w:t>Document Understanding Framework Components</w:t>
      </w:r>
      <w:r w:rsidRPr="00845519">
        <w:rPr>
          <w:rFonts w:ascii="Segoe UI" w:eastAsia="Times New Roman" w:hAnsi="Segoe UI" w:cs="Segoe UI"/>
          <w:color w:val="4C555A"/>
          <w:sz w:val="21"/>
          <w:szCs w:val="21"/>
        </w:rPr>
        <w:t>:</w:t>
      </w:r>
    </w:p>
    <w:p w:rsidR="00845519" w:rsidRPr="00845519" w:rsidRDefault="00845519" w:rsidP="00845519">
      <w:pPr>
        <w:numPr>
          <w:ilvl w:val="0"/>
          <w:numId w:val="2"/>
        </w:numPr>
        <w:spacing w:before="240" w:after="225" w:line="240" w:lineRule="auto"/>
        <w:ind w:left="0"/>
        <w:rPr>
          <w:rFonts w:ascii="Segoe UI" w:eastAsia="Times New Roman" w:hAnsi="Segoe UI" w:cs="Segoe UI"/>
          <w:color w:val="4C555A"/>
          <w:sz w:val="21"/>
          <w:szCs w:val="21"/>
        </w:rPr>
      </w:pPr>
      <w:hyperlink r:id="rId6" w:history="1">
        <w:r w:rsidRPr="00845519">
          <w:rPr>
            <w:rFonts w:ascii="Segoe UI" w:eastAsia="Times New Roman" w:hAnsi="Segoe UI" w:cs="Segoe UI"/>
            <w:b/>
            <w:bCs/>
            <w:color w:val="1976D2"/>
            <w:sz w:val="21"/>
            <w:szCs w:val="21"/>
            <w:u w:val="single"/>
          </w:rPr>
          <w:t>Taxonomy</w:t>
        </w:r>
      </w:hyperlink>
      <w:r w:rsidRPr="00845519">
        <w:rPr>
          <w:rFonts w:ascii="Segoe UI" w:eastAsia="Times New Roman" w:hAnsi="Segoe UI" w:cs="Segoe UI"/>
          <w:color w:val="4C555A"/>
          <w:sz w:val="21"/>
          <w:szCs w:val="21"/>
        </w:rPr>
        <w:br/>
      </w:r>
      <w:proofErr w:type="gramStart"/>
      <w:r w:rsidRPr="00845519">
        <w:rPr>
          <w:rFonts w:ascii="Segoe UI" w:eastAsia="Times New Roman" w:hAnsi="Segoe UI" w:cs="Segoe UI"/>
          <w:b/>
          <w:bCs/>
          <w:color w:val="4C555A"/>
          <w:sz w:val="21"/>
          <w:szCs w:val="21"/>
        </w:rPr>
        <w:t>What</w:t>
      </w:r>
      <w:proofErr w:type="gramEnd"/>
      <w:r w:rsidRPr="00845519">
        <w:rPr>
          <w:rFonts w:ascii="Segoe UI" w:eastAsia="Times New Roman" w:hAnsi="Segoe UI" w:cs="Segoe UI"/>
          <w:b/>
          <w:bCs/>
          <w:color w:val="4C555A"/>
          <w:sz w:val="21"/>
          <w:szCs w:val="21"/>
        </w:rPr>
        <w:t xml:space="preserve"> documents need to be processed and what data is required from them?</w:t>
      </w:r>
      <w:r w:rsidRPr="00845519">
        <w:rPr>
          <w:rFonts w:ascii="Segoe UI" w:eastAsia="Times New Roman" w:hAnsi="Segoe UI" w:cs="Segoe UI"/>
          <w:color w:val="4C555A"/>
          <w:sz w:val="21"/>
          <w:szCs w:val="21"/>
        </w:rPr>
        <w:br/>
      </w:r>
      <w:r w:rsidRPr="00845519">
        <w:rPr>
          <w:rFonts w:ascii="Segoe UI" w:eastAsia="Times New Roman" w:hAnsi="Segoe UI" w:cs="Segoe UI"/>
          <w:color w:val="4C555A"/>
          <w:sz w:val="21"/>
          <w:szCs w:val="21"/>
        </w:rPr>
        <w:lastRenderedPageBreak/>
        <w:t>Used to define the document types and the pieces of information targeted for data extraction (fields) for each document type, and formalizes this information into a dedicated Taxonomy structure. This metadata information is managed through the </w:t>
      </w:r>
      <w:r w:rsidRPr="00D651AF">
        <w:rPr>
          <w:rFonts w:ascii="Segoe UI" w:eastAsia="Times New Roman" w:hAnsi="Segoe UI" w:cs="Segoe UI"/>
          <w:color w:val="4C555A"/>
          <w:sz w:val="21"/>
          <w:szCs w:val="21"/>
        </w:rPr>
        <w:t>Taxonomy Manager</w:t>
      </w:r>
      <w:r w:rsidRPr="00845519">
        <w:rPr>
          <w:rFonts w:ascii="Segoe UI" w:eastAsia="Times New Roman" w:hAnsi="Segoe UI" w:cs="Segoe UI"/>
          <w:color w:val="4C555A"/>
          <w:sz w:val="21"/>
          <w:szCs w:val="21"/>
        </w:rPr>
        <w:t>.</w:t>
      </w:r>
    </w:p>
    <w:p w:rsidR="00845519" w:rsidRPr="00845519" w:rsidRDefault="00845519" w:rsidP="00845519">
      <w:pPr>
        <w:numPr>
          <w:ilvl w:val="0"/>
          <w:numId w:val="2"/>
        </w:numPr>
        <w:spacing w:before="240" w:after="225" w:line="240" w:lineRule="auto"/>
        <w:ind w:left="0"/>
        <w:rPr>
          <w:rFonts w:ascii="Segoe UI" w:eastAsia="Times New Roman" w:hAnsi="Segoe UI" w:cs="Segoe UI"/>
          <w:color w:val="4C555A"/>
          <w:sz w:val="21"/>
          <w:szCs w:val="21"/>
        </w:rPr>
      </w:pPr>
      <w:hyperlink r:id="rId7" w:history="1">
        <w:r w:rsidRPr="00845519">
          <w:rPr>
            <w:rFonts w:ascii="Segoe UI" w:eastAsia="Times New Roman" w:hAnsi="Segoe UI" w:cs="Segoe UI"/>
            <w:b/>
            <w:bCs/>
            <w:color w:val="1976D2"/>
            <w:sz w:val="21"/>
            <w:szCs w:val="21"/>
            <w:u w:val="single"/>
          </w:rPr>
          <w:t>Digitization</w:t>
        </w:r>
      </w:hyperlink>
      <w:r w:rsidRPr="00845519">
        <w:rPr>
          <w:rFonts w:ascii="Segoe UI" w:eastAsia="Times New Roman" w:hAnsi="Segoe UI" w:cs="Segoe UI"/>
          <w:color w:val="4C555A"/>
          <w:sz w:val="21"/>
          <w:szCs w:val="21"/>
        </w:rPr>
        <w:br/>
      </w:r>
      <w:proofErr w:type="gramStart"/>
      <w:r w:rsidRPr="00845519">
        <w:rPr>
          <w:rFonts w:ascii="Segoe UI" w:eastAsia="Times New Roman" w:hAnsi="Segoe UI" w:cs="Segoe UI"/>
          <w:b/>
          <w:bCs/>
          <w:color w:val="4C555A"/>
          <w:sz w:val="21"/>
          <w:szCs w:val="21"/>
        </w:rPr>
        <w:t>What</w:t>
      </w:r>
      <w:proofErr w:type="gramEnd"/>
      <w:r w:rsidRPr="00845519">
        <w:rPr>
          <w:rFonts w:ascii="Segoe UI" w:eastAsia="Times New Roman" w:hAnsi="Segoe UI" w:cs="Segoe UI"/>
          <w:b/>
          <w:bCs/>
          <w:color w:val="4C555A"/>
          <w:sz w:val="21"/>
          <w:szCs w:val="21"/>
        </w:rPr>
        <w:t xml:space="preserve"> does this file contain?</w:t>
      </w:r>
      <w:r w:rsidRPr="00845519">
        <w:rPr>
          <w:rFonts w:ascii="Segoe UI" w:eastAsia="Times New Roman" w:hAnsi="Segoe UI" w:cs="Segoe UI"/>
          <w:color w:val="4C555A"/>
          <w:sz w:val="21"/>
          <w:szCs w:val="21"/>
        </w:rPr>
        <w:br/>
        <w:t>Used to obtain the textual content and the structure of the incoming document, turning a file into machine-readable content so it can be further processed downstream.</w:t>
      </w:r>
    </w:p>
    <w:p w:rsidR="00845519" w:rsidRPr="00845519" w:rsidRDefault="00845519" w:rsidP="00845519">
      <w:pPr>
        <w:numPr>
          <w:ilvl w:val="0"/>
          <w:numId w:val="2"/>
        </w:numPr>
        <w:spacing w:before="240" w:after="225" w:line="240" w:lineRule="auto"/>
        <w:ind w:left="0"/>
        <w:rPr>
          <w:rFonts w:ascii="Segoe UI" w:eastAsia="Times New Roman" w:hAnsi="Segoe UI" w:cs="Segoe UI"/>
          <w:color w:val="4C555A"/>
          <w:sz w:val="21"/>
          <w:szCs w:val="21"/>
        </w:rPr>
      </w:pPr>
      <w:hyperlink r:id="rId8" w:history="1">
        <w:r w:rsidRPr="00845519">
          <w:rPr>
            <w:rFonts w:ascii="Segoe UI" w:eastAsia="Times New Roman" w:hAnsi="Segoe UI" w:cs="Segoe UI"/>
            <w:b/>
            <w:bCs/>
            <w:color w:val="1976D2"/>
            <w:sz w:val="21"/>
            <w:szCs w:val="21"/>
            <w:u w:val="single"/>
          </w:rPr>
          <w:t>Document Classification</w:t>
        </w:r>
      </w:hyperlink>
      <w:r w:rsidRPr="00845519">
        <w:rPr>
          <w:rFonts w:ascii="Segoe UI" w:eastAsia="Times New Roman" w:hAnsi="Segoe UI" w:cs="Segoe UI"/>
          <w:color w:val="4C555A"/>
          <w:sz w:val="21"/>
          <w:szCs w:val="21"/>
        </w:rPr>
        <w:br/>
      </w:r>
      <w:proofErr w:type="gramStart"/>
      <w:r w:rsidRPr="00845519">
        <w:rPr>
          <w:rFonts w:ascii="Segoe UI" w:eastAsia="Times New Roman" w:hAnsi="Segoe UI" w:cs="Segoe UI"/>
          <w:b/>
          <w:bCs/>
          <w:color w:val="4C555A"/>
          <w:sz w:val="21"/>
          <w:szCs w:val="21"/>
        </w:rPr>
        <w:t>What</w:t>
      </w:r>
      <w:proofErr w:type="gramEnd"/>
      <w:r w:rsidRPr="00845519">
        <w:rPr>
          <w:rFonts w:ascii="Segoe UI" w:eastAsia="Times New Roman" w:hAnsi="Segoe UI" w:cs="Segoe UI"/>
          <w:b/>
          <w:bCs/>
          <w:color w:val="4C555A"/>
          <w:sz w:val="21"/>
          <w:szCs w:val="21"/>
        </w:rPr>
        <w:t xml:space="preserve"> types of documents from the taxonomy are found in this file?</w:t>
      </w:r>
      <w:r w:rsidRPr="00845519">
        <w:rPr>
          <w:rFonts w:ascii="Segoe UI" w:eastAsia="Times New Roman" w:hAnsi="Segoe UI" w:cs="Segoe UI"/>
          <w:color w:val="4C555A"/>
          <w:sz w:val="21"/>
          <w:szCs w:val="21"/>
        </w:rPr>
        <w:br/>
        <w:t>Used to automatically determine what document types are found within a digitized file.</w:t>
      </w:r>
    </w:p>
    <w:p w:rsidR="00845519" w:rsidRPr="00845519" w:rsidRDefault="00845519" w:rsidP="00845519">
      <w:pPr>
        <w:numPr>
          <w:ilvl w:val="0"/>
          <w:numId w:val="2"/>
        </w:numPr>
        <w:spacing w:before="240" w:after="225" w:line="240" w:lineRule="auto"/>
        <w:ind w:left="0"/>
        <w:rPr>
          <w:rFonts w:ascii="Segoe UI" w:eastAsia="Times New Roman" w:hAnsi="Segoe UI" w:cs="Segoe UI"/>
          <w:color w:val="4C555A"/>
          <w:sz w:val="21"/>
          <w:szCs w:val="21"/>
        </w:rPr>
      </w:pPr>
      <w:hyperlink r:id="rId9" w:history="1">
        <w:r w:rsidRPr="00845519">
          <w:rPr>
            <w:rFonts w:ascii="Segoe UI" w:eastAsia="Times New Roman" w:hAnsi="Segoe UI" w:cs="Segoe UI"/>
            <w:b/>
            <w:bCs/>
            <w:color w:val="1976D2"/>
            <w:sz w:val="21"/>
            <w:szCs w:val="21"/>
            <w:u w:val="single"/>
          </w:rPr>
          <w:t>Document Classification Validation</w:t>
        </w:r>
      </w:hyperlink>
      <w:r w:rsidRPr="00845519">
        <w:rPr>
          <w:rFonts w:ascii="Segoe UI" w:eastAsia="Times New Roman" w:hAnsi="Segoe UI" w:cs="Segoe UI"/>
          <w:color w:val="4C555A"/>
          <w:sz w:val="21"/>
          <w:szCs w:val="21"/>
        </w:rPr>
        <w:br/>
      </w:r>
      <w:proofErr w:type="gramStart"/>
      <w:r w:rsidRPr="00845519">
        <w:rPr>
          <w:rFonts w:ascii="Segoe UI" w:eastAsia="Times New Roman" w:hAnsi="Segoe UI" w:cs="Segoe UI"/>
          <w:b/>
          <w:bCs/>
          <w:color w:val="4C555A"/>
          <w:sz w:val="21"/>
          <w:szCs w:val="21"/>
        </w:rPr>
        <w:t>Is</w:t>
      </w:r>
      <w:proofErr w:type="gramEnd"/>
      <w:r w:rsidRPr="00845519">
        <w:rPr>
          <w:rFonts w:ascii="Segoe UI" w:eastAsia="Times New Roman" w:hAnsi="Segoe UI" w:cs="Segoe UI"/>
          <w:b/>
          <w:bCs/>
          <w:color w:val="4C555A"/>
          <w:sz w:val="21"/>
          <w:szCs w:val="21"/>
        </w:rPr>
        <w:t xml:space="preserve"> the predicted classification correct? This is how I can review and correct it.</w:t>
      </w:r>
      <w:r w:rsidRPr="00845519">
        <w:rPr>
          <w:rFonts w:ascii="Segoe UI" w:eastAsia="Times New Roman" w:hAnsi="Segoe UI" w:cs="Segoe UI"/>
          <w:color w:val="4C555A"/>
          <w:sz w:val="21"/>
          <w:szCs w:val="21"/>
        </w:rPr>
        <w:br/>
        <w:t>Used for assisting in the human validation and correction of the automatic classification and document splitting results.</w:t>
      </w:r>
    </w:p>
    <w:p w:rsidR="00845519" w:rsidRPr="00845519" w:rsidRDefault="00845519" w:rsidP="00845519">
      <w:pPr>
        <w:numPr>
          <w:ilvl w:val="0"/>
          <w:numId w:val="2"/>
        </w:numPr>
        <w:spacing w:before="240" w:after="225" w:line="240" w:lineRule="auto"/>
        <w:ind w:left="0"/>
        <w:rPr>
          <w:rFonts w:ascii="Segoe UI" w:eastAsia="Times New Roman" w:hAnsi="Segoe UI" w:cs="Segoe UI"/>
          <w:color w:val="4C555A"/>
          <w:sz w:val="21"/>
          <w:szCs w:val="21"/>
        </w:rPr>
      </w:pPr>
      <w:hyperlink r:id="rId10" w:history="1">
        <w:r w:rsidRPr="00845519">
          <w:rPr>
            <w:rFonts w:ascii="Segoe UI" w:eastAsia="Times New Roman" w:hAnsi="Segoe UI" w:cs="Segoe UI"/>
            <w:b/>
            <w:bCs/>
            <w:color w:val="1976D2"/>
            <w:sz w:val="21"/>
            <w:szCs w:val="21"/>
            <w:u w:val="single"/>
          </w:rPr>
          <w:t>Classification Training</w:t>
        </w:r>
      </w:hyperlink>
      <w:r w:rsidRPr="00845519">
        <w:rPr>
          <w:rFonts w:ascii="Segoe UI" w:eastAsia="Times New Roman" w:hAnsi="Segoe UI" w:cs="Segoe UI"/>
          <w:color w:val="4C555A"/>
          <w:sz w:val="21"/>
          <w:szCs w:val="21"/>
        </w:rPr>
        <w:br/>
      </w:r>
      <w:proofErr w:type="gramStart"/>
      <w:r w:rsidRPr="00845519">
        <w:rPr>
          <w:rFonts w:ascii="Segoe UI" w:eastAsia="Times New Roman" w:hAnsi="Segoe UI" w:cs="Segoe UI"/>
          <w:b/>
          <w:bCs/>
          <w:color w:val="4C555A"/>
          <w:sz w:val="21"/>
          <w:szCs w:val="21"/>
        </w:rPr>
        <w:t>Did</w:t>
      </w:r>
      <w:proofErr w:type="gramEnd"/>
      <w:r w:rsidRPr="00845519">
        <w:rPr>
          <w:rFonts w:ascii="Segoe UI" w:eastAsia="Times New Roman" w:hAnsi="Segoe UI" w:cs="Segoe UI"/>
          <w:b/>
          <w:bCs/>
          <w:color w:val="4C555A"/>
          <w:sz w:val="21"/>
          <w:szCs w:val="21"/>
        </w:rPr>
        <w:t xml:space="preserve"> the human review the data? This is how the robot can learn from it.</w:t>
      </w:r>
      <w:r w:rsidRPr="00845519">
        <w:rPr>
          <w:rFonts w:ascii="Segoe UI" w:eastAsia="Times New Roman" w:hAnsi="Segoe UI" w:cs="Segoe UI"/>
          <w:color w:val="4C555A"/>
          <w:sz w:val="21"/>
          <w:szCs w:val="21"/>
        </w:rPr>
        <w:br/>
        <w:t>Used to pass the human validated information back to the classifiers, to use it to improve their future predictions.</w:t>
      </w:r>
    </w:p>
    <w:p w:rsidR="00845519" w:rsidRPr="00845519" w:rsidRDefault="00845519" w:rsidP="00845519">
      <w:pPr>
        <w:numPr>
          <w:ilvl w:val="0"/>
          <w:numId w:val="2"/>
        </w:numPr>
        <w:spacing w:before="240" w:after="225" w:line="240" w:lineRule="auto"/>
        <w:ind w:left="0"/>
        <w:rPr>
          <w:rFonts w:ascii="Segoe UI" w:eastAsia="Times New Roman" w:hAnsi="Segoe UI" w:cs="Segoe UI"/>
          <w:color w:val="4C555A"/>
          <w:sz w:val="21"/>
          <w:szCs w:val="21"/>
        </w:rPr>
      </w:pPr>
      <w:hyperlink r:id="rId11" w:history="1">
        <w:r w:rsidRPr="00845519">
          <w:rPr>
            <w:rFonts w:ascii="Segoe UI" w:eastAsia="Times New Roman" w:hAnsi="Segoe UI" w:cs="Segoe UI"/>
            <w:b/>
            <w:bCs/>
            <w:color w:val="1976D2"/>
            <w:sz w:val="21"/>
            <w:szCs w:val="21"/>
            <w:u w:val="single"/>
          </w:rPr>
          <w:t>Data Extraction</w:t>
        </w:r>
      </w:hyperlink>
      <w:r w:rsidRPr="00845519">
        <w:rPr>
          <w:rFonts w:ascii="Segoe UI" w:eastAsia="Times New Roman" w:hAnsi="Segoe UI" w:cs="Segoe UI"/>
          <w:color w:val="4C555A"/>
          <w:sz w:val="21"/>
          <w:szCs w:val="21"/>
        </w:rPr>
        <w:br/>
      </w:r>
      <w:proofErr w:type="gramStart"/>
      <w:r w:rsidRPr="00845519">
        <w:rPr>
          <w:rFonts w:ascii="Segoe UI" w:eastAsia="Times New Roman" w:hAnsi="Segoe UI" w:cs="Segoe UI"/>
          <w:b/>
          <w:bCs/>
          <w:color w:val="4C555A"/>
          <w:sz w:val="21"/>
          <w:szCs w:val="21"/>
        </w:rPr>
        <w:t>What</w:t>
      </w:r>
      <w:proofErr w:type="gramEnd"/>
      <w:r w:rsidRPr="00845519">
        <w:rPr>
          <w:rFonts w:ascii="Segoe UI" w:eastAsia="Times New Roman" w:hAnsi="Segoe UI" w:cs="Segoe UI"/>
          <w:b/>
          <w:bCs/>
          <w:color w:val="4C555A"/>
          <w:sz w:val="21"/>
          <w:szCs w:val="21"/>
        </w:rPr>
        <w:t xml:space="preserve"> data can be found in this particular document?</w:t>
      </w:r>
      <w:r w:rsidRPr="00845519">
        <w:rPr>
          <w:rFonts w:ascii="Segoe UI" w:eastAsia="Times New Roman" w:hAnsi="Segoe UI" w:cs="Segoe UI"/>
          <w:color w:val="4C555A"/>
          <w:sz w:val="21"/>
          <w:szCs w:val="21"/>
        </w:rPr>
        <w:br/>
        <w:t>Used to capture the information required for the identified document type, within the given input document and classification page range.</w:t>
      </w:r>
    </w:p>
    <w:p w:rsidR="00845519" w:rsidRPr="00845519" w:rsidRDefault="00845519" w:rsidP="00845519">
      <w:pPr>
        <w:numPr>
          <w:ilvl w:val="0"/>
          <w:numId w:val="2"/>
        </w:numPr>
        <w:spacing w:before="240" w:after="225" w:line="240" w:lineRule="auto"/>
        <w:ind w:left="0"/>
        <w:rPr>
          <w:rFonts w:ascii="Segoe UI" w:eastAsia="Times New Roman" w:hAnsi="Segoe UI" w:cs="Segoe UI"/>
          <w:color w:val="4C555A"/>
          <w:sz w:val="21"/>
          <w:szCs w:val="21"/>
        </w:rPr>
      </w:pPr>
      <w:hyperlink r:id="rId12" w:history="1">
        <w:r w:rsidRPr="00845519">
          <w:rPr>
            <w:rFonts w:ascii="Segoe UI" w:eastAsia="Times New Roman" w:hAnsi="Segoe UI" w:cs="Segoe UI"/>
            <w:b/>
            <w:bCs/>
            <w:color w:val="1976D2"/>
            <w:sz w:val="21"/>
            <w:szCs w:val="21"/>
            <w:u w:val="single"/>
          </w:rPr>
          <w:t>Data Extraction Validation</w:t>
        </w:r>
      </w:hyperlink>
      <w:r w:rsidRPr="00845519">
        <w:rPr>
          <w:rFonts w:ascii="Segoe UI" w:eastAsia="Times New Roman" w:hAnsi="Segoe UI" w:cs="Segoe UI"/>
          <w:color w:val="4C555A"/>
          <w:sz w:val="21"/>
          <w:szCs w:val="21"/>
        </w:rPr>
        <w:br/>
      </w:r>
      <w:proofErr w:type="gramStart"/>
      <w:r w:rsidRPr="00845519">
        <w:rPr>
          <w:rFonts w:ascii="Segoe UI" w:eastAsia="Times New Roman" w:hAnsi="Segoe UI" w:cs="Segoe UI"/>
          <w:b/>
          <w:bCs/>
          <w:color w:val="4C555A"/>
          <w:sz w:val="21"/>
          <w:szCs w:val="21"/>
        </w:rPr>
        <w:t>Is</w:t>
      </w:r>
      <w:proofErr w:type="gramEnd"/>
      <w:r w:rsidRPr="00845519">
        <w:rPr>
          <w:rFonts w:ascii="Segoe UI" w:eastAsia="Times New Roman" w:hAnsi="Segoe UI" w:cs="Segoe UI"/>
          <w:b/>
          <w:bCs/>
          <w:color w:val="4C555A"/>
          <w:sz w:val="21"/>
          <w:szCs w:val="21"/>
        </w:rPr>
        <w:t xml:space="preserve"> the extracted information correct? This is how I can review and correct it.</w:t>
      </w:r>
      <w:r w:rsidRPr="00845519">
        <w:rPr>
          <w:rFonts w:ascii="Segoe UI" w:eastAsia="Times New Roman" w:hAnsi="Segoe UI" w:cs="Segoe UI"/>
          <w:color w:val="4C555A"/>
          <w:sz w:val="21"/>
          <w:szCs w:val="21"/>
        </w:rPr>
        <w:br/>
        <w:t>Used for assisting in the human validation and correction of the automatically extracted data results.</w:t>
      </w:r>
    </w:p>
    <w:p w:rsidR="00845519" w:rsidRPr="00845519" w:rsidRDefault="00845519" w:rsidP="00845519">
      <w:pPr>
        <w:numPr>
          <w:ilvl w:val="0"/>
          <w:numId w:val="2"/>
        </w:numPr>
        <w:spacing w:before="240" w:after="225" w:line="240" w:lineRule="auto"/>
        <w:ind w:left="0"/>
        <w:rPr>
          <w:rFonts w:ascii="Segoe UI" w:eastAsia="Times New Roman" w:hAnsi="Segoe UI" w:cs="Segoe UI"/>
          <w:color w:val="4C555A"/>
          <w:sz w:val="21"/>
          <w:szCs w:val="21"/>
        </w:rPr>
      </w:pPr>
      <w:hyperlink r:id="rId13" w:history="1">
        <w:r w:rsidRPr="00845519">
          <w:rPr>
            <w:rFonts w:ascii="Segoe UI" w:eastAsia="Times New Roman" w:hAnsi="Segoe UI" w:cs="Segoe UI"/>
            <w:b/>
            <w:bCs/>
            <w:color w:val="1976D2"/>
            <w:sz w:val="21"/>
            <w:szCs w:val="21"/>
            <w:u w:val="single"/>
          </w:rPr>
          <w:t>Data Extraction Training</w:t>
        </w:r>
      </w:hyperlink>
      <w:r w:rsidRPr="00845519">
        <w:rPr>
          <w:rFonts w:ascii="Segoe UI" w:eastAsia="Times New Roman" w:hAnsi="Segoe UI" w:cs="Segoe UI"/>
          <w:color w:val="4C555A"/>
          <w:sz w:val="21"/>
          <w:szCs w:val="21"/>
        </w:rPr>
        <w:br/>
      </w:r>
      <w:proofErr w:type="gramStart"/>
      <w:r w:rsidRPr="00845519">
        <w:rPr>
          <w:rFonts w:ascii="Segoe UI" w:eastAsia="Times New Roman" w:hAnsi="Segoe UI" w:cs="Segoe UI"/>
          <w:b/>
          <w:bCs/>
          <w:color w:val="4C555A"/>
          <w:sz w:val="21"/>
          <w:szCs w:val="21"/>
        </w:rPr>
        <w:t>Did</w:t>
      </w:r>
      <w:proofErr w:type="gramEnd"/>
      <w:r w:rsidRPr="00845519">
        <w:rPr>
          <w:rFonts w:ascii="Segoe UI" w:eastAsia="Times New Roman" w:hAnsi="Segoe UI" w:cs="Segoe UI"/>
          <w:b/>
          <w:bCs/>
          <w:color w:val="4C555A"/>
          <w:sz w:val="21"/>
          <w:szCs w:val="21"/>
        </w:rPr>
        <w:t xml:space="preserve"> the human review the data? This is how the robot can learn from it.</w:t>
      </w:r>
      <w:r w:rsidRPr="00845519">
        <w:rPr>
          <w:rFonts w:ascii="Segoe UI" w:eastAsia="Times New Roman" w:hAnsi="Segoe UI" w:cs="Segoe UI"/>
          <w:color w:val="4C555A"/>
          <w:sz w:val="21"/>
          <w:szCs w:val="21"/>
        </w:rPr>
        <w:br/>
        <w:t>Used to pass the human validated extracted data back to the extractors, to use it to improve their extraction predictions.</w:t>
      </w:r>
    </w:p>
    <w:p w:rsidR="00845519" w:rsidRPr="00845519" w:rsidRDefault="00845519" w:rsidP="00845519">
      <w:pPr>
        <w:numPr>
          <w:ilvl w:val="0"/>
          <w:numId w:val="2"/>
        </w:numPr>
        <w:spacing w:before="240" w:after="225" w:line="240" w:lineRule="auto"/>
        <w:ind w:left="0"/>
        <w:rPr>
          <w:rFonts w:ascii="Segoe UI" w:eastAsia="Times New Roman" w:hAnsi="Segoe UI" w:cs="Segoe UI"/>
          <w:color w:val="4C555A"/>
          <w:sz w:val="21"/>
          <w:szCs w:val="21"/>
        </w:rPr>
      </w:pPr>
      <w:hyperlink r:id="rId14" w:history="1">
        <w:r w:rsidRPr="00845519">
          <w:rPr>
            <w:rFonts w:ascii="Segoe UI" w:eastAsia="Times New Roman" w:hAnsi="Segoe UI" w:cs="Segoe UI"/>
            <w:b/>
            <w:bCs/>
            <w:color w:val="1976D2"/>
            <w:sz w:val="21"/>
            <w:szCs w:val="21"/>
            <w:u w:val="single"/>
          </w:rPr>
          <w:t>Data Consumption</w:t>
        </w:r>
      </w:hyperlink>
      <w:r w:rsidRPr="00845519">
        <w:rPr>
          <w:rFonts w:ascii="Segoe UI" w:eastAsia="Times New Roman" w:hAnsi="Segoe UI" w:cs="Segoe UI"/>
          <w:color w:val="4C555A"/>
          <w:sz w:val="21"/>
          <w:szCs w:val="21"/>
        </w:rPr>
        <w:br/>
        <w:t>Used to export the validated data in order to consume it.</w:t>
      </w:r>
    </w:p>
    <w:p w:rsidR="00845519" w:rsidRDefault="00845519" w:rsidP="00845519">
      <w:pPr>
        <w:numPr>
          <w:ilvl w:val="0"/>
          <w:numId w:val="2"/>
        </w:numPr>
        <w:spacing w:before="240" w:after="225" w:line="240" w:lineRule="auto"/>
        <w:ind w:left="0"/>
        <w:rPr>
          <w:rFonts w:ascii="Segoe UI" w:eastAsia="Times New Roman" w:hAnsi="Segoe UI" w:cs="Segoe UI"/>
          <w:color w:val="4C555A"/>
          <w:sz w:val="21"/>
          <w:szCs w:val="21"/>
        </w:rPr>
      </w:pPr>
      <w:hyperlink r:id="rId15" w:history="1">
        <w:r w:rsidRPr="00845519">
          <w:rPr>
            <w:rFonts w:ascii="Segoe UI" w:eastAsia="Times New Roman" w:hAnsi="Segoe UI" w:cs="Segoe UI"/>
            <w:b/>
            <w:bCs/>
            <w:color w:val="1976D2"/>
            <w:sz w:val="21"/>
            <w:szCs w:val="21"/>
            <w:u w:val="single"/>
          </w:rPr>
          <w:t>Metering &amp; Charging Logic</w:t>
        </w:r>
      </w:hyperlink>
      <w:r w:rsidRPr="00845519">
        <w:rPr>
          <w:rFonts w:ascii="Segoe UI" w:eastAsia="Times New Roman" w:hAnsi="Segoe UI" w:cs="Segoe UI"/>
          <w:color w:val="4C555A"/>
          <w:sz w:val="21"/>
          <w:szCs w:val="21"/>
        </w:rPr>
        <w:br/>
        <w:t>Used to explain the consumption of units per page for each available service.</w:t>
      </w:r>
    </w:p>
    <w:p w:rsidR="00575331" w:rsidRDefault="00575331" w:rsidP="00575331">
      <w:pPr>
        <w:spacing w:before="240" w:after="225" w:line="240" w:lineRule="auto"/>
        <w:rPr>
          <w:rFonts w:ascii="Segoe UI" w:eastAsia="Times New Roman" w:hAnsi="Segoe UI" w:cs="Segoe UI"/>
          <w:color w:val="4C555A"/>
          <w:sz w:val="21"/>
          <w:szCs w:val="21"/>
        </w:rPr>
      </w:pPr>
    </w:p>
    <w:p w:rsidR="00575331" w:rsidRDefault="00575331" w:rsidP="00575331">
      <w:pPr>
        <w:spacing w:before="240" w:after="225" w:line="240" w:lineRule="auto"/>
        <w:rPr>
          <w:rFonts w:ascii="Segoe UI" w:eastAsia="Times New Roman" w:hAnsi="Segoe UI" w:cs="Segoe UI"/>
          <w:color w:val="4C555A"/>
          <w:sz w:val="21"/>
          <w:szCs w:val="21"/>
        </w:rPr>
      </w:pPr>
      <w:r>
        <w:rPr>
          <w:noProof/>
        </w:rPr>
        <w:lastRenderedPageBreak/>
        <w:drawing>
          <wp:inline distT="0" distB="0" distL="0" distR="0" wp14:anchorId="51391BFB" wp14:editId="0CDAF0FA">
            <wp:extent cx="5829300" cy="155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9300" cy="1552575"/>
                    </a:xfrm>
                    <a:prstGeom prst="rect">
                      <a:avLst/>
                    </a:prstGeom>
                  </pic:spPr>
                </pic:pic>
              </a:graphicData>
            </a:graphic>
          </wp:inline>
        </w:drawing>
      </w:r>
    </w:p>
    <w:p w:rsidR="00575331" w:rsidRPr="00845519" w:rsidRDefault="00575331" w:rsidP="00575331">
      <w:pPr>
        <w:spacing w:before="240" w:after="225" w:line="240" w:lineRule="auto"/>
        <w:rPr>
          <w:rFonts w:ascii="Segoe UI" w:eastAsia="Times New Roman" w:hAnsi="Segoe UI" w:cs="Segoe UI"/>
          <w:color w:val="4C555A"/>
          <w:sz w:val="21"/>
          <w:szCs w:val="21"/>
        </w:rPr>
      </w:pPr>
      <w:r>
        <w:rPr>
          <w:noProof/>
        </w:rPr>
        <w:drawing>
          <wp:inline distT="0" distB="0" distL="0" distR="0" wp14:anchorId="0FB9B69C" wp14:editId="02FFAB97">
            <wp:extent cx="4772025" cy="1438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2025" cy="1438275"/>
                    </a:xfrm>
                    <a:prstGeom prst="rect">
                      <a:avLst/>
                    </a:prstGeom>
                  </pic:spPr>
                </pic:pic>
              </a:graphicData>
            </a:graphic>
          </wp:inline>
        </w:drawing>
      </w:r>
    </w:p>
    <w:p w:rsidR="00845519" w:rsidRDefault="00845519" w:rsidP="00845519">
      <w:pPr>
        <w:spacing w:beforeAutospacing="1" w:after="0" w:afterAutospacing="1" w:line="240" w:lineRule="auto"/>
        <w:textAlignment w:val="baseline"/>
        <w:rPr>
          <w:rFonts w:ascii="Segoe UI" w:eastAsia="Times New Roman" w:hAnsi="Segoe UI" w:cs="Segoe UI"/>
          <w:color w:val="4C555A"/>
          <w:sz w:val="21"/>
          <w:szCs w:val="21"/>
        </w:rPr>
      </w:pPr>
    </w:p>
    <w:p w:rsidR="00575331" w:rsidRPr="00575331" w:rsidRDefault="00575331" w:rsidP="00575331">
      <w:pPr>
        <w:shd w:val="clear" w:color="auto" w:fill="FFFFFF"/>
        <w:spacing w:after="0" w:line="240" w:lineRule="auto"/>
        <w:textAlignment w:val="baseline"/>
        <w:rPr>
          <w:rFonts w:ascii="Times New Roman" w:eastAsia="Times New Roman" w:hAnsi="Times New Roman" w:cs="Times New Roman"/>
          <w:color w:val="313537"/>
          <w:sz w:val="24"/>
          <w:szCs w:val="24"/>
        </w:rPr>
      </w:pPr>
      <w:r w:rsidRPr="00575331">
        <w:rPr>
          <w:rFonts w:ascii="Times New Roman" w:eastAsia="Times New Roman" w:hAnsi="Times New Roman" w:cs="Times New Roman"/>
          <w:b/>
          <w:bCs/>
          <w:color w:val="313537"/>
          <w:sz w:val="24"/>
          <w:szCs w:val="24"/>
        </w:rPr>
        <w:t>Taxonomy</w:t>
      </w:r>
      <w:r w:rsidRPr="00575331">
        <w:rPr>
          <w:rFonts w:ascii="Times New Roman" w:eastAsia="Times New Roman" w:hAnsi="Times New Roman" w:cs="Times New Roman"/>
          <w:color w:val="313537"/>
          <w:sz w:val="24"/>
          <w:szCs w:val="24"/>
        </w:rPr>
        <w:br/>
        <w:t>In this pre-processing step, you can add multiple document types and the fields you are interested in extracting.  For example, you can work with Invoices, wanting to extract the vendor and the total amount, and with medical forms, wanting to extract insured ID number and patient name.</w:t>
      </w:r>
    </w:p>
    <w:p w:rsidR="00575331" w:rsidRPr="00575331" w:rsidRDefault="00575331" w:rsidP="00575331">
      <w:pPr>
        <w:numPr>
          <w:ilvl w:val="0"/>
          <w:numId w:val="3"/>
        </w:numPr>
        <w:shd w:val="clear" w:color="auto" w:fill="FFFFFF"/>
        <w:spacing w:before="100" w:beforeAutospacing="1" w:after="100" w:afterAutospacing="1" w:line="240" w:lineRule="auto"/>
        <w:ind w:left="0"/>
        <w:textAlignment w:val="baseline"/>
        <w:rPr>
          <w:rFonts w:ascii="inherit" w:eastAsia="Times New Roman" w:hAnsi="inherit" w:cs="Arial"/>
          <w:color w:val="FFFFFF"/>
          <w:sz w:val="24"/>
          <w:szCs w:val="24"/>
        </w:rPr>
      </w:pPr>
      <w:r w:rsidRPr="00575331">
        <w:rPr>
          <w:rFonts w:ascii="inherit" w:eastAsia="Times New Roman" w:hAnsi="inherit" w:cs="Arial"/>
          <w:color w:val="FFFFFF"/>
          <w:sz w:val="24"/>
          <w:szCs w:val="24"/>
        </w:rPr>
        <w:t>2</w:t>
      </w:r>
    </w:p>
    <w:p w:rsidR="00575331" w:rsidRPr="00575331" w:rsidRDefault="00575331" w:rsidP="00575331">
      <w:pPr>
        <w:shd w:val="clear" w:color="auto" w:fill="FFFFFF"/>
        <w:spacing w:beforeAutospacing="1" w:after="0" w:afterAutospacing="1" w:line="240" w:lineRule="auto"/>
        <w:textAlignment w:val="baseline"/>
        <w:rPr>
          <w:rFonts w:ascii="Arial" w:eastAsia="Times New Roman" w:hAnsi="Arial" w:cs="Arial"/>
          <w:color w:val="313537"/>
          <w:sz w:val="24"/>
          <w:szCs w:val="24"/>
        </w:rPr>
      </w:pPr>
      <w:r w:rsidRPr="00575331">
        <w:rPr>
          <w:rFonts w:ascii="Times New Roman" w:eastAsia="Times New Roman" w:hAnsi="Times New Roman" w:cs="Times New Roman"/>
          <w:b/>
          <w:bCs/>
          <w:color w:val="313537"/>
          <w:sz w:val="24"/>
          <w:szCs w:val="24"/>
          <w:bdr w:val="none" w:sz="0" w:space="0" w:color="auto" w:frame="1"/>
        </w:rPr>
        <w:t>Digitization</w:t>
      </w:r>
      <w:r w:rsidRPr="00575331">
        <w:rPr>
          <w:rFonts w:ascii="Times New Roman" w:eastAsia="Times New Roman" w:hAnsi="Times New Roman" w:cs="Times New Roman"/>
          <w:color w:val="313537"/>
          <w:sz w:val="24"/>
          <w:szCs w:val="24"/>
        </w:rPr>
        <w:br/>
      </w:r>
      <w:proofErr w:type="gramStart"/>
      <w:r w:rsidRPr="00575331">
        <w:rPr>
          <w:rFonts w:ascii="Times New Roman" w:eastAsia="Times New Roman" w:hAnsi="Times New Roman" w:cs="Times New Roman"/>
          <w:color w:val="313537"/>
          <w:sz w:val="24"/>
          <w:szCs w:val="24"/>
        </w:rPr>
        <w:t>As</w:t>
      </w:r>
      <w:proofErr w:type="gramEnd"/>
      <w:r w:rsidRPr="00575331">
        <w:rPr>
          <w:rFonts w:ascii="Times New Roman" w:eastAsia="Times New Roman" w:hAnsi="Times New Roman" w:cs="Times New Roman"/>
          <w:color w:val="313537"/>
          <w:sz w:val="24"/>
          <w:szCs w:val="24"/>
        </w:rPr>
        <w:t xml:space="preserve"> the documents are processed one by one, they go through the digitization process. The difference for non-digital (scanned) documents is that you need to apply the OCR engine of your choice. The outputs of this step are the Document Object Model and a string variable containing all the document text and are passed down to the next steps.</w:t>
      </w:r>
    </w:p>
    <w:p w:rsidR="00575331" w:rsidRPr="00575331" w:rsidRDefault="00575331" w:rsidP="00575331">
      <w:pPr>
        <w:numPr>
          <w:ilvl w:val="0"/>
          <w:numId w:val="3"/>
        </w:numPr>
        <w:shd w:val="clear" w:color="auto" w:fill="FFFFFF"/>
        <w:spacing w:before="100" w:beforeAutospacing="1" w:after="100" w:afterAutospacing="1" w:line="240" w:lineRule="auto"/>
        <w:ind w:left="0"/>
        <w:textAlignment w:val="baseline"/>
        <w:rPr>
          <w:rFonts w:ascii="inherit" w:eastAsia="Times New Roman" w:hAnsi="inherit" w:cs="Arial"/>
          <w:color w:val="FFFFFF"/>
          <w:sz w:val="24"/>
          <w:szCs w:val="24"/>
        </w:rPr>
      </w:pPr>
      <w:r w:rsidRPr="00575331">
        <w:rPr>
          <w:rFonts w:ascii="inherit" w:eastAsia="Times New Roman" w:hAnsi="inherit" w:cs="Arial"/>
          <w:color w:val="FFFFFF"/>
          <w:sz w:val="24"/>
          <w:szCs w:val="24"/>
        </w:rPr>
        <w:t>3</w:t>
      </w:r>
    </w:p>
    <w:p w:rsidR="00575331" w:rsidRPr="00575331" w:rsidRDefault="00575331" w:rsidP="00575331">
      <w:pPr>
        <w:shd w:val="clear" w:color="auto" w:fill="FFFFFF"/>
        <w:spacing w:beforeAutospacing="1" w:after="0" w:afterAutospacing="1" w:line="240" w:lineRule="auto"/>
        <w:textAlignment w:val="baseline"/>
        <w:rPr>
          <w:rFonts w:ascii="Arial" w:eastAsia="Times New Roman" w:hAnsi="Arial" w:cs="Arial"/>
          <w:color w:val="313537"/>
          <w:sz w:val="24"/>
          <w:szCs w:val="24"/>
        </w:rPr>
      </w:pPr>
      <w:r w:rsidRPr="00575331">
        <w:rPr>
          <w:rFonts w:ascii="Times New Roman" w:eastAsia="Times New Roman" w:hAnsi="Times New Roman" w:cs="Times New Roman"/>
          <w:b/>
          <w:bCs/>
          <w:color w:val="313537"/>
          <w:sz w:val="24"/>
          <w:szCs w:val="24"/>
          <w:bdr w:val="none" w:sz="0" w:space="0" w:color="auto" w:frame="1"/>
        </w:rPr>
        <w:t>Classification</w:t>
      </w:r>
      <w:r w:rsidRPr="00575331">
        <w:rPr>
          <w:rFonts w:ascii="Times New Roman" w:eastAsia="Times New Roman" w:hAnsi="Times New Roman" w:cs="Times New Roman"/>
          <w:color w:val="313537"/>
          <w:sz w:val="24"/>
          <w:szCs w:val="24"/>
        </w:rPr>
        <w:br/>
        <w:t>After digitization, the document is classified. If you are working with multiple documents types in the same project, to extract data properly you need to know what type of document you're working with. The important thing is that you can use multiple classifiers in the same scope, you can configure the classifiers and, later in the framework, train them. The classification results help in applying the right strategy in extraction.</w:t>
      </w:r>
    </w:p>
    <w:p w:rsidR="00575331" w:rsidRPr="00575331" w:rsidRDefault="00575331" w:rsidP="00575331">
      <w:pPr>
        <w:numPr>
          <w:ilvl w:val="0"/>
          <w:numId w:val="3"/>
        </w:numPr>
        <w:shd w:val="clear" w:color="auto" w:fill="FFFFFF"/>
        <w:spacing w:before="100" w:beforeAutospacing="1" w:after="100" w:afterAutospacing="1" w:line="240" w:lineRule="auto"/>
        <w:ind w:left="0"/>
        <w:textAlignment w:val="baseline"/>
        <w:rPr>
          <w:rFonts w:ascii="inherit" w:eastAsia="Times New Roman" w:hAnsi="inherit" w:cs="Arial"/>
          <w:color w:val="FFFFFF"/>
          <w:sz w:val="24"/>
          <w:szCs w:val="24"/>
        </w:rPr>
      </w:pPr>
      <w:r w:rsidRPr="00575331">
        <w:rPr>
          <w:rFonts w:ascii="inherit" w:eastAsia="Times New Roman" w:hAnsi="inherit" w:cs="Arial"/>
          <w:color w:val="FFFFFF"/>
          <w:sz w:val="24"/>
          <w:szCs w:val="24"/>
        </w:rPr>
        <w:t>4</w:t>
      </w:r>
    </w:p>
    <w:p w:rsidR="00575331" w:rsidRPr="00575331" w:rsidRDefault="00575331" w:rsidP="00575331">
      <w:pPr>
        <w:shd w:val="clear" w:color="auto" w:fill="FFFFFF"/>
        <w:spacing w:beforeAutospacing="1" w:after="0" w:afterAutospacing="1" w:line="240" w:lineRule="auto"/>
        <w:textAlignment w:val="baseline"/>
        <w:rPr>
          <w:rFonts w:ascii="Arial" w:eastAsia="Times New Roman" w:hAnsi="Arial" w:cs="Arial"/>
          <w:color w:val="313537"/>
          <w:sz w:val="24"/>
          <w:szCs w:val="24"/>
        </w:rPr>
      </w:pPr>
      <w:r w:rsidRPr="00575331">
        <w:rPr>
          <w:rFonts w:ascii="Times New Roman" w:eastAsia="Times New Roman" w:hAnsi="Times New Roman" w:cs="Times New Roman"/>
          <w:b/>
          <w:bCs/>
          <w:color w:val="313537"/>
          <w:sz w:val="24"/>
          <w:szCs w:val="24"/>
          <w:bdr w:val="none" w:sz="0" w:space="0" w:color="auto" w:frame="1"/>
        </w:rPr>
        <w:lastRenderedPageBreak/>
        <w:t>Extraction</w:t>
      </w:r>
      <w:r w:rsidRPr="00575331">
        <w:rPr>
          <w:rFonts w:ascii="Times New Roman" w:eastAsia="Times New Roman" w:hAnsi="Times New Roman" w:cs="Times New Roman"/>
          <w:color w:val="313537"/>
          <w:sz w:val="24"/>
          <w:szCs w:val="24"/>
        </w:rPr>
        <w:br/>
      </w:r>
      <w:proofErr w:type="spellStart"/>
      <w:r w:rsidRPr="00575331">
        <w:rPr>
          <w:rFonts w:ascii="Times New Roman" w:eastAsia="Times New Roman" w:hAnsi="Times New Roman" w:cs="Times New Roman"/>
          <w:color w:val="313537"/>
          <w:sz w:val="24"/>
          <w:szCs w:val="24"/>
        </w:rPr>
        <w:t>Extraction</w:t>
      </w:r>
      <w:proofErr w:type="spellEnd"/>
      <w:r w:rsidRPr="00575331">
        <w:rPr>
          <w:rFonts w:ascii="Times New Roman" w:eastAsia="Times New Roman" w:hAnsi="Times New Roman" w:cs="Times New Roman"/>
          <w:color w:val="313537"/>
          <w:sz w:val="24"/>
          <w:szCs w:val="24"/>
        </w:rPr>
        <w:t xml:space="preserve"> is getting just the data you are interested in. For example, extracting specific data from a 5-page document is quite troublesome if you want to do it with string manipulation. In this framework, you can use different extractors, for the different document structures, in the same scope application. The extraction results are passed further for validation.</w:t>
      </w:r>
    </w:p>
    <w:p w:rsidR="00575331" w:rsidRPr="00575331" w:rsidRDefault="00575331" w:rsidP="00575331">
      <w:pPr>
        <w:numPr>
          <w:ilvl w:val="0"/>
          <w:numId w:val="3"/>
        </w:numPr>
        <w:shd w:val="clear" w:color="auto" w:fill="FFFFFF"/>
        <w:spacing w:before="100" w:beforeAutospacing="1" w:after="100" w:afterAutospacing="1" w:line="240" w:lineRule="auto"/>
        <w:ind w:left="0"/>
        <w:textAlignment w:val="baseline"/>
        <w:rPr>
          <w:rFonts w:ascii="inherit" w:eastAsia="Times New Roman" w:hAnsi="inherit" w:cs="Arial"/>
          <w:color w:val="FFFFFF"/>
          <w:sz w:val="24"/>
          <w:szCs w:val="24"/>
        </w:rPr>
      </w:pPr>
      <w:r w:rsidRPr="00575331">
        <w:rPr>
          <w:rFonts w:ascii="inherit" w:eastAsia="Times New Roman" w:hAnsi="inherit" w:cs="Arial"/>
          <w:color w:val="FFFFFF"/>
          <w:sz w:val="24"/>
          <w:szCs w:val="24"/>
        </w:rPr>
        <w:t>5</w:t>
      </w:r>
    </w:p>
    <w:p w:rsidR="00575331" w:rsidRPr="00575331" w:rsidRDefault="00575331" w:rsidP="00575331">
      <w:pPr>
        <w:shd w:val="clear" w:color="auto" w:fill="FFFFFF"/>
        <w:spacing w:beforeAutospacing="1" w:after="0" w:afterAutospacing="1" w:line="240" w:lineRule="auto"/>
        <w:textAlignment w:val="baseline"/>
        <w:rPr>
          <w:rFonts w:ascii="Arial" w:eastAsia="Times New Roman" w:hAnsi="Arial" w:cs="Arial"/>
          <w:color w:val="313537"/>
          <w:sz w:val="24"/>
          <w:szCs w:val="24"/>
        </w:rPr>
      </w:pPr>
      <w:r w:rsidRPr="00575331">
        <w:rPr>
          <w:rFonts w:ascii="Times New Roman" w:eastAsia="Times New Roman" w:hAnsi="Times New Roman" w:cs="Times New Roman"/>
          <w:b/>
          <w:bCs/>
          <w:color w:val="313537"/>
          <w:sz w:val="24"/>
          <w:szCs w:val="24"/>
          <w:bdr w:val="none" w:sz="0" w:space="0" w:color="auto" w:frame="1"/>
        </w:rPr>
        <w:t>Validation</w:t>
      </w:r>
      <w:r w:rsidRPr="00575331">
        <w:rPr>
          <w:rFonts w:ascii="Times New Roman" w:eastAsia="Times New Roman" w:hAnsi="Times New Roman" w:cs="Times New Roman"/>
          <w:color w:val="313537"/>
          <w:sz w:val="24"/>
          <w:szCs w:val="24"/>
        </w:rPr>
        <w:br/>
        <w:t>The extracted data can be validated by a human user through the Validation Station. A best practice is to build logic around the decision of adding or not a human validation step, with rules depending on the specific use case to be implemented. Validation results can then be exported and used in further automation activities.</w:t>
      </w:r>
    </w:p>
    <w:p w:rsidR="00575331" w:rsidRPr="00575331" w:rsidRDefault="00575331" w:rsidP="00575331">
      <w:pPr>
        <w:numPr>
          <w:ilvl w:val="0"/>
          <w:numId w:val="3"/>
        </w:numPr>
        <w:shd w:val="clear" w:color="auto" w:fill="FFFFFF"/>
        <w:spacing w:before="100" w:beforeAutospacing="1" w:after="100" w:afterAutospacing="1" w:line="240" w:lineRule="auto"/>
        <w:ind w:left="0"/>
        <w:textAlignment w:val="baseline"/>
        <w:rPr>
          <w:rFonts w:ascii="inherit" w:eastAsia="Times New Roman" w:hAnsi="inherit" w:cs="Arial"/>
          <w:color w:val="FFFFFF"/>
          <w:sz w:val="24"/>
          <w:szCs w:val="24"/>
        </w:rPr>
      </w:pPr>
      <w:r w:rsidRPr="00575331">
        <w:rPr>
          <w:rFonts w:ascii="inherit" w:eastAsia="Times New Roman" w:hAnsi="inherit" w:cs="Arial"/>
          <w:color w:val="FFFFFF"/>
          <w:sz w:val="24"/>
          <w:szCs w:val="24"/>
        </w:rPr>
        <w:t>6</w:t>
      </w:r>
    </w:p>
    <w:p w:rsidR="00575331" w:rsidRPr="00575331" w:rsidRDefault="00575331" w:rsidP="00575331">
      <w:pPr>
        <w:shd w:val="clear" w:color="auto" w:fill="FFFFFF"/>
        <w:spacing w:beforeAutospacing="1" w:after="0" w:afterAutospacing="1" w:line="240" w:lineRule="auto"/>
        <w:textAlignment w:val="baseline"/>
        <w:rPr>
          <w:rFonts w:ascii="Arial" w:eastAsia="Times New Roman" w:hAnsi="Arial" w:cs="Arial"/>
          <w:color w:val="313537"/>
          <w:sz w:val="24"/>
          <w:szCs w:val="24"/>
        </w:rPr>
      </w:pPr>
      <w:r w:rsidRPr="00575331">
        <w:rPr>
          <w:rFonts w:ascii="Times New Roman" w:eastAsia="Times New Roman" w:hAnsi="Times New Roman" w:cs="Times New Roman"/>
          <w:b/>
          <w:bCs/>
          <w:color w:val="313537"/>
          <w:sz w:val="24"/>
          <w:szCs w:val="24"/>
          <w:bdr w:val="none" w:sz="0" w:space="0" w:color="auto" w:frame="1"/>
        </w:rPr>
        <w:t>Export</w:t>
      </w:r>
      <w:r w:rsidRPr="00575331">
        <w:rPr>
          <w:rFonts w:ascii="Times New Roman" w:eastAsia="Times New Roman" w:hAnsi="Times New Roman" w:cs="Times New Roman"/>
          <w:color w:val="313537"/>
          <w:sz w:val="24"/>
          <w:szCs w:val="24"/>
        </w:rPr>
        <w:br/>
      </w:r>
      <w:proofErr w:type="gramStart"/>
      <w:r w:rsidRPr="00575331">
        <w:rPr>
          <w:rFonts w:ascii="Times New Roman" w:eastAsia="Times New Roman" w:hAnsi="Times New Roman" w:cs="Times New Roman"/>
          <w:color w:val="313537"/>
          <w:sz w:val="24"/>
          <w:szCs w:val="24"/>
        </w:rPr>
        <w:t>Once</w:t>
      </w:r>
      <w:proofErr w:type="gramEnd"/>
      <w:r w:rsidRPr="00575331">
        <w:rPr>
          <w:rFonts w:ascii="Times New Roman" w:eastAsia="Times New Roman" w:hAnsi="Times New Roman" w:cs="Times New Roman"/>
          <w:color w:val="313537"/>
          <w:sz w:val="24"/>
          <w:szCs w:val="24"/>
        </w:rPr>
        <w:t xml:space="preserve"> you have your validated information, you can use it as it is, or save it in a </w:t>
      </w:r>
      <w:proofErr w:type="spellStart"/>
      <w:r w:rsidRPr="00575331">
        <w:rPr>
          <w:rFonts w:ascii="Times New Roman" w:eastAsia="Times New Roman" w:hAnsi="Times New Roman" w:cs="Times New Roman"/>
          <w:color w:val="313537"/>
          <w:sz w:val="24"/>
          <w:szCs w:val="24"/>
        </w:rPr>
        <w:t>DataTable</w:t>
      </w:r>
      <w:proofErr w:type="spellEnd"/>
      <w:r w:rsidRPr="00575331">
        <w:rPr>
          <w:rFonts w:ascii="Times New Roman" w:eastAsia="Times New Roman" w:hAnsi="Times New Roman" w:cs="Times New Roman"/>
          <w:color w:val="313537"/>
          <w:sz w:val="24"/>
          <w:szCs w:val="24"/>
        </w:rPr>
        <w:t xml:space="preserve"> format that can be converted very easy into an Excel file.</w:t>
      </w:r>
    </w:p>
    <w:p w:rsidR="00575331" w:rsidRPr="00575331" w:rsidRDefault="00575331" w:rsidP="00575331">
      <w:pPr>
        <w:numPr>
          <w:ilvl w:val="0"/>
          <w:numId w:val="3"/>
        </w:numPr>
        <w:shd w:val="clear" w:color="auto" w:fill="FFFFFF"/>
        <w:spacing w:after="0" w:line="240" w:lineRule="auto"/>
        <w:ind w:left="0"/>
        <w:textAlignment w:val="baseline"/>
        <w:rPr>
          <w:rFonts w:ascii="inherit" w:eastAsia="Times New Roman" w:hAnsi="inherit" w:cs="Arial"/>
          <w:color w:val="FFFFFF"/>
          <w:sz w:val="24"/>
          <w:szCs w:val="24"/>
        </w:rPr>
      </w:pPr>
      <w:r w:rsidRPr="00575331">
        <w:rPr>
          <w:rFonts w:ascii="inherit" w:eastAsia="Times New Roman" w:hAnsi="inherit" w:cs="Arial"/>
          <w:color w:val="FFFFFF"/>
          <w:sz w:val="24"/>
          <w:szCs w:val="24"/>
        </w:rPr>
        <w:t>7</w:t>
      </w:r>
    </w:p>
    <w:p w:rsidR="00575331" w:rsidRPr="00575331" w:rsidRDefault="00575331" w:rsidP="00575331">
      <w:pPr>
        <w:shd w:val="clear" w:color="auto" w:fill="FFFFFF"/>
        <w:spacing w:after="0" w:line="240" w:lineRule="auto"/>
        <w:textAlignment w:val="baseline"/>
        <w:rPr>
          <w:rFonts w:ascii="Arial" w:eastAsia="Times New Roman" w:hAnsi="Arial" w:cs="Arial"/>
          <w:color w:val="313537"/>
          <w:sz w:val="24"/>
          <w:szCs w:val="24"/>
        </w:rPr>
      </w:pPr>
      <w:r w:rsidRPr="00575331">
        <w:rPr>
          <w:rFonts w:ascii="Times New Roman" w:eastAsia="Times New Roman" w:hAnsi="Times New Roman" w:cs="Times New Roman"/>
          <w:b/>
          <w:bCs/>
          <w:color w:val="313537"/>
          <w:sz w:val="24"/>
          <w:szCs w:val="24"/>
          <w:bdr w:val="none" w:sz="0" w:space="0" w:color="auto" w:frame="1"/>
        </w:rPr>
        <w:t>Training Classifiers and Extractors</w:t>
      </w:r>
      <w:r w:rsidRPr="00575331">
        <w:rPr>
          <w:rFonts w:ascii="Times New Roman" w:eastAsia="Times New Roman" w:hAnsi="Times New Roman" w:cs="Times New Roman"/>
          <w:color w:val="313537"/>
          <w:sz w:val="24"/>
          <w:szCs w:val="24"/>
        </w:rPr>
        <w:br/>
        <w:t>Classification and Extraction are as efficient as the classifiers and extractors used are. If a document wasn’t classified properly, it means it was unknown to the active classifiers. The same way goes for incorrect data extraction. The Framework provides the opportunity to train the classifiers and the extractors, to improve recognition of the documents and fields.</w:t>
      </w:r>
    </w:p>
    <w:p w:rsidR="00575331" w:rsidRPr="00845519" w:rsidRDefault="00575331" w:rsidP="00845519">
      <w:pPr>
        <w:spacing w:beforeAutospacing="1" w:after="0" w:afterAutospacing="1" w:line="240" w:lineRule="auto"/>
        <w:textAlignment w:val="baseline"/>
        <w:rPr>
          <w:rFonts w:ascii="Arial" w:eastAsia="Times New Roman" w:hAnsi="Arial" w:cs="Arial"/>
          <w:color w:val="313537"/>
          <w:sz w:val="24"/>
          <w:szCs w:val="24"/>
        </w:rPr>
      </w:pPr>
    </w:p>
    <w:p w:rsidR="00845519" w:rsidRDefault="00845519"/>
    <w:sectPr w:rsidR="00845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618FF"/>
    <w:multiLevelType w:val="multilevel"/>
    <w:tmpl w:val="4B56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968E3"/>
    <w:multiLevelType w:val="multilevel"/>
    <w:tmpl w:val="4CF4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D23AAC"/>
    <w:multiLevelType w:val="multilevel"/>
    <w:tmpl w:val="34D2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19"/>
    <w:rsid w:val="0006504D"/>
    <w:rsid w:val="000A3859"/>
    <w:rsid w:val="002247C7"/>
    <w:rsid w:val="003326A7"/>
    <w:rsid w:val="00575331"/>
    <w:rsid w:val="00666432"/>
    <w:rsid w:val="00845519"/>
    <w:rsid w:val="00D35662"/>
    <w:rsid w:val="00D651AF"/>
    <w:rsid w:val="00F658CB"/>
    <w:rsid w:val="00FC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1FAE"/>
  <w15:chartTrackingRefBased/>
  <w15:docId w15:val="{A0A9761F-51FF-455D-AE40-F4399596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55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55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775630">
      <w:bodyDiv w:val="1"/>
      <w:marLeft w:val="0"/>
      <w:marRight w:val="0"/>
      <w:marTop w:val="0"/>
      <w:marBottom w:val="0"/>
      <w:divBdr>
        <w:top w:val="none" w:sz="0" w:space="0" w:color="auto"/>
        <w:left w:val="none" w:sz="0" w:space="0" w:color="auto"/>
        <w:bottom w:val="none" w:sz="0" w:space="0" w:color="auto"/>
        <w:right w:val="none" w:sz="0" w:space="0" w:color="auto"/>
      </w:divBdr>
      <w:divsChild>
        <w:div w:id="1776438772">
          <w:marLeft w:val="0"/>
          <w:marRight w:val="0"/>
          <w:marTop w:val="0"/>
          <w:marBottom w:val="0"/>
          <w:divBdr>
            <w:top w:val="none" w:sz="0" w:space="0" w:color="auto"/>
            <w:left w:val="none" w:sz="0" w:space="0" w:color="auto"/>
            <w:bottom w:val="none" w:sz="0" w:space="0" w:color="auto"/>
            <w:right w:val="none" w:sz="0" w:space="0" w:color="auto"/>
          </w:divBdr>
          <w:divsChild>
            <w:div w:id="1769498958">
              <w:marLeft w:val="0"/>
              <w:marRight w:val="0"/>
              <w:marTop w:val="0"/>
              <w:marBottom w:val="0"/>
              <w:divBdr>
                <w:top w:val="none" w:sz="0" w:space="0" w:color="auto"/>
                <w:left w:val="none" w:sz="0" w:space="0" w:color="auto"/>
                <w:bottom w:val="none" w:sz="0" w:space="0" w:color="auto"/>
                <w:right w:val="none" w:sz="0" w:space="0" w:color="auto"/>
              </w:divBdr>
            </w:div>
          </w:divsChild>
        </w:div>
        <w:div w:id="330258714">
          <w:marLeft w:val="0"/>
          <w:marRight w:val="0"/>
          <w:marTop w:val="0"/>
          <w:marBottom w:val="0"/>
          <w:divBdr>
            <w:top w:val="none" w:sz="0" w:space="0" w:color="auto"/>
            <w:left w:val="none" w:sz="0" w:space="0" w:color="auto"/>
            <w:bottom w:val="none" w:sz="0" w:space="0" w:color="auto"/>
            <w:right w:val="none" w:sz="0" w:space="0" w:color="auto"/>
          </w:divBdr>
          <w:divsChild>
            <w:div w:id="853306316">
              <w:marLeft w:val="0"/>
              <w:marRight w:val="0"/>
              <w:marTop w:val="0"/>
              <w:marBottom w:val="0"/>
              <w:divBdr>
                <w:top w:val="none" w:sz="0" w:space="0" w:color="auto"/>
                <w:left w:val="none" w:sz="0" w:space="0" w:color="auto"/>
                <w:bottom w:val="none" w:sz="0" w:space="0" w:color="auto"/>
                <w:right w:val="none" w:sz="0" w:space="0" w:color="auto"/>
              </w:divBdr>
            </w:div>
          </w:divsChild>
        </w:div>
        <w:div w:id="1849563760">
          <w:marLeft w:val="0"/>
          <w:marRight w:val="0"/>
          <w:marTop w:val="0"/>
          <w:marBottom w:val="0"/>
          <w:divBdr>
            <w:top w:val="none" w:sz="0" w:space="0" w:color="auto"/>
            <w:left w:val="none" w:sz="0" w:space="0" w:color="auto"/>
            <w:bottom w:val="none" w:sz="0" w:space="0" w:color="auto"/>
            <w:right w:val="none" w:sz="0" w:space="0" w:color="auto"/>
          </w:divBdr>
        </w:div>
        <w:div w:id="1966230799">
          <w:marLeft w:val="0"/>
          <w:marRight w:val="0"/>
          <w:marTop w:val="0"/>
          <w:marBottom w:val="0"/>
          <w:divBdr>
            <w:top w:val="none" w:sz="0" w:space="0" w:color="auto"/>
            <w:left w:val="none" w:sz="0" w:space="0" w:color="auto"/>
            <w:bottom w:val="none" w:sz="0" w:space="0" w:color="auto"/>
            <w:right w:val="none" w:sz="0" w:space="0" w:color="auto"/>
          </w:divBdr>
          <w:divsChild>
            <w:div w:id="1264220365">
              <w:marLeft w:val="0"/>
              <w:marRight w:val="0"/>
              <w:marTop w:val="0"/>
              <w:marBottom w:val="0"/>
              <w:divBdr>
                <w:top w:val="none" w:sz="0" w:space="0" w:color="auto"/>
                <w:left w:val="none" w:sz="0" w:space="0" w:color="auto"/>
                <w:bottom w:val="none" w:sz="0" w:space="0" w:color="auto"/>
                <w:right w:val="none" w:sz="0" w:space="0" w:color="auto"/>
              </w:divBdr>
            </w:div>
          </w:divsChild>
        </w:div>
        <w:div w:id="896939267">
          <w:marLeft w:val="0"/>
          <w:marRight w:val="0"/>
          <w:marTop w:val="0"/>
          <w:marBottom w:val="0"/>
          <w:divBdr>
            <w:top w:val="none" w:sz="0" w:space="0" w:color="auto"/>
            <w:left w:val="none" w:sz="0" w:space="0" w:color="auto"/>
            <w:bottom w:val="none" w:sz="0" w:space="0" w:color="auto"/>
            <w:right w:val="none" w:sz="0" w:space="0" w:color="auto"/>
          </w:divBdr>
          <w:divsChild>
            <w:div w:id="1568958890">
              <w:marLeft w:val="0"/>
              <w:marRight w:val="0"/>
              <w:marTop w:val="0"/>
              <w:marBottom w:val="0"/>
              <w:divBdr>
                <w:top w:val="none" w:sz="0" w:space="0" w:color="auto"/>
                <w:left w:val="none" w:sz="0" w:space="0" w:color="auto"/>
                <w:bottom w:val="none" w:sz="0" w:space="0" w:color="auto"/>
                <w:right w:val="none" w:sz="0" w:space="0" w:color="auto"/>
              </w:divBdr>
            </w:div>
          </w:divsChild>
        </w:div>
        <w:div w:id="1328901062">
          <w:marLeft w:val="0"/>
          <w:marRight w:val="0"/>
          <w:marTop w:val="0"/>
          <w:marBottom w:val="0"/>
          <w:divBdr>
            <w:top w:val="none" w:sz="0" w:space="0" w:color="auto"/>
            <w:left w:val="none" w:sz="0" w:space="0" w:color="auto"/>
            <w:bottom w:val="none" w:sz="0" w:space="0" w:color="auto"/>
            <w:right w:val="none" w:sz="0" w:space="0" w:color="auto"/>
          </w:divBdr>
        </w:div>
        <w:div w:id="204563931">
          <w:marLeft w:val="0"/>
          <w:marRight w:val="0"/>
          <w:marTop w:val="0"/>
          <w:marBottom w:val="0"/>
          <w:divBdr>
            <w:top w:val="none" w:sz="0" w:space="0" w:color="auto"/>
            <w:left w:val="none" w:sz="0" w:space="0" w:color="auto"/>
            <w:bottom w:val="none" w:sz="0" w:space="0" w:color="auto"/>
            <w:right w:val="none" w:sz="0" w:space="0" w:color="auto"/>
          </w:divBdr>
          <w:divsChild>
            <w:div w:id="811098866">
              <w:marLeft w:val="0"/>
              <w:marRight w:val="0"/>
              <w:marTop w:val="0"/>
              <w:marBottom w:val="0"/>
              <w:divBdr>
                <w:top w:val="none" w:sz="0" w:space="0" w:color="auto"/>
                <w:left w:val="none" w:sz="0" w:space="0" w:color="auto"/>
                <w:bottom w:val="none" w:sz="0" w:space="0" w:color="auto"/>
                <w:right w:val="none" w:sz="0" w:space="0" w:color="auto"/>
              </w:divBdr>
            </w:div>
          </w:divsChild>
        </w:div>
        <w:div w:id="1803421180">
          <w:marLeft w:val="0"/>
          <w:marRight w:val="0"/>
          <w:marTop w:val="0"/>
          <w:marBottom w:val="0"/>
          <w:divBdr>
            <w:top w:val="none" w:sz="0" w:space="0" w:color="auto"/>
            <w:left w:val="none" w:sz="0" w:space="0" w:color="auto"/>
            <w:bottom w:val="none" w:sz="0" w:space="0" w:color="auto"/>
            <w:right w:val="none" w:sz="0" w:space="0" w:color="auto"/>
          </w:divBdr>
          <w:divsChild>
            <w:div w:id="563611504">
              <w:marLeft w:val="0"/>
              <w:marRight w:val="0"/>
              <w:marTop w:val="0"/>
              <w:marBottom w:val="0"/>
              <w:divBdr>
                <w:top w:val="none" w:sz="0" w:space="0" w:color="auto"/>
                <w:left w:val="none" w:sz="0" w:space="0" w:color="auto"/>
                <w:bottom w:val="none" w:sz="0" w:space="0" w:color="auto"/>
                <w:right w:val="none" w:sz="0" w:space="0" w:color="auto"/>
              </w:divBdr>
            </w:div>
          </w:divsChild>
        </w:div>
        <w:div w:id="408039360">
          <w:marLeft w:val="0"/>
          <w:marRight w:val="0"/>
          <w:marTop w:val="0"/>
          <w:marBottom w:val="0"/>
          <w:divBdr>
            <w:top w:val="none" w:sz="0" w:space="0" w:color="auto"/>
            <w:left w:val="none" w:sz="0" w:space="0" w:color="auto"/>
            <w:bottom w:val="none" w:sz="0" w:space="0" w:color="auto"/>
            <w:right w:val="none" w:sz="0" w:space="0" w:color="auto"/>
          </w:divBdr>
        </w:div>
        <w:div w:id="343216915">
          <w:marLeft w:val="0"/>
          <w:marRight w:val="0"/>
          <w:marTop w:val="0"/>
          <w:marBottom w:val="0"/>
          <w:divBdr>
            <w:top w:val="none" w:sz="0" w:space="0" w:color="auto"/>
            <w:left w:val="none" w:sz="0" w:space="0" w:color="auto"/>
            <w:bottom w:val="none" w:sz="0" w:space="0" w:color="auto"/>
            <w:right w:val="none" w:sz="0" w:space="0" w:color="auto"/>
          </w:divBdr>
          <w:divsChild>
            <w:div w:id="1922256785">
              <w:marLeft w:val="0"/>
              <w:marRight w:val="0"/>
              <w:marTop w:val="0"/>
              <w:marBottom w:val="0"/>
              <w:divBdr>
                <w:top w:val="none" w:sz="0" w:space="0" w:color="auto"/>
                <w:left w:val="none" w:sz="0" w:space="0" w:color="auto"/>
                <w:bottom w:val="none" w:sz="0" w:space="0" w:color="auto"/>
                <w:right w:val="none" w:sz="0" w:space="0" w:color="auto"/>
              </w:divBdr>
            </w:div>
          </w:divsChild>
        </w:div>
        <w:div w:id="2034838483">
          <w:marLeft w:val="0"/>
          <w:marRight w:val="0"/>
          <w:marTop w:val="0"/>
          <w:marBottom w:val="0"/>
          <w:divBdr>
            <w:top w:val="none" w:sz="0" w:space="0" w:color="auto"/>
            <w:left w:val="none" w:sz="0" w:space="0" w:color="auto"/>
            <w:bottom w:val="none" w:sz="0" w:space="0" w:color="auto"/>
            <w:right w:val="none" w:sz="0" w:space="0" w:color="auto"/>
          </w:divBdr>
          <w:divsChild>
            <w:div w:id="1520048186">
              <w:marLeft w:val="0"/>
              <w:marRight w:val="0"/>
              <w:marTop w:val="0"/>
              <w:marBottom w:val="0"/>
              <w:divBdr>
                <w:top w:val="none" w:sz="0" w:space="0" w:color="auto"/>
                <w:left w:val="none" w:sz="0" w:space="0" w:color="auto"/>
                <w:bottom w:val="none" w:sz="0" w:space="0" w:color="auto"/>
                <w:right w:val="none" w:sz="0" w:space="0" w:color="auto"/>
              </w:divBdr>
            </w:div>
          </w:divsChild>
        </w:div>
        <w:div w:id="1216505200">
          <w:marLeft w:val="0"/>
          <w:marRight w:val="0"/>
          <w:marTop w:val="0"/>
          <w:marBottom w:val="0"/>
          <w:divBdr>
            <w:top w:val="none" w:sz="0" w:space="0" w:color="auto"/>
            <w:left w:val="none" w:sz="0" w:space="0" w:color="auto"/>
            <w:bottom w:val="none" w:sz="0" w:space="0" w:color="auto"/>
            <w:right w:val="none" w:sz="0" w:space="0" w:color="auto"/>
          </w:divBdr>
        </w:div>
        <w:div w:id="1427071317">
          <w:marLeft w:val="0"/>
          <w:marRight w:val="0"/>
          <w:marTop w:val="0"/>
          <w:marBottom w:val="0"/>
          <w:divBdr>
            <w:top w:val="none" w:sz="0" w:space="0" w:color="auto"/>
            <w:left w:val="none" w:sz="0" w:space="0" w:color="auto"/>
            <w:bottom w:val="none" w:sz="0" w:space="0" w:color="auto"/>
            <w:right w:val="none" w:sz="0" w:space="0" w:color="auto"/>
          </w:divBdr>
          <w:divsChild>
            <w:div w:id="558713613">
              <w:marLeft w:val="0"/>
              <w:marRight w:val="0"/>
              <w:marTop w:val="0"/>
              <w:marBottom w:val="0"/>
              <w:divBdr>
                <w:top w:val="none" w:sz="0" w:space="0" w:color="auto"/>
                <w:left w:val="none" w:sz="0" w:space="0" w:color="auto"/>
                <w:bottom w:val="none" w:sz="0" w:space="0" w:color="auto"/>
                <w:right w:val="none" w:sz="0" w:space="0" w:color="auto"/>
              </w:divBdr>
            </w:div>
          </w:divsChild>
        </w:div>
        <w:div w:id="2096050189">
          <w:marLeft w:val="0"/>
          <w:marRight w:val="0"/>
          <w:marTop w:val="0"/>
          <w:marBottom w:val="0"/>
          <w:divBdr>
            <w:top w:val="none" w:sz="0" w:space="0" w:color="auto"/>
            <w:left w:val="none" w:sz="0" w:space="0" w:color="auto"/>
            <w:bottom w:val="none" w:sz="0" w:space="0" w:color="auto"/>
            <w:right w:val="none" w:sz="0" w:space="0" w:color="auto"/>
          </w:divBdr>
          <w:divsChild>
            <w:div w:id="399180336">
              <w:marLeft w:val="0"/>
              <w:marRight w:val="0"/>
              <w:marTop w:val="0"/>
              <w:marBottom w:val="0"/>
              <w:divBdr>
                <w:top w:val="none" w:sz="0" w:space="0" w:color="auto"/>
                <w:left w:val="none" w:sz="0" w:space="0" w:color="auto"/>
                <w:bottom w:val="none" w:sz="0" w:space="0" w:color="auto"/>
                <w:right w:val="none" w:sz="0" w:space="0" w:color="auto"/>
              </w:divBdr>
            </w:div>
          </w:divsChild>
        </w:div>
        <w:div w:id="200750784">
          <w:marLeft w:val="0"/>
          <w:marRight w:val="0"/>
          <w:marTop w:val="0"/>
          <w:marBottom w:val="0"/>
          <w:divBdr>
            <w:top w:val="none" w:sz="0" w:space="0" w:color="auto"/>
            <w:left w:val="none" w:sz="0" w:space="0" w:color="auto"/>
            <w:bottom w:val="none" w:sz="0" w:space="0" w:color="auto"/>
            <w:right w:val="none" w:sz="0" w:space="0" w:color="auto"/>
          </w:divBdr>
        </w:div>
        <w:div w:id="2046172545">
          <w:marLeft w:val="0"/>
          <w:marRight w:val="0"/>
          <w:marTop w:val="0"/>
          <w:marBottom w:val="0"/>
          <w:divBdr>
            <w:top w:val="none" w:sz="0" w:space="0" w:color="auto"/>
            <w:left w:val="none" w:sz="0" w:space="0" w:color="auto"/>
            <w:bottom w:val="none" w:sz="0" w:space="0" w:color="auto"/>
            <w:right w:val="none" w:sz="0" w:space="0" w:color="auto"/>
          </w:divBdr>
          <w:divsChild>
            <w:div w:id="1933313061">
              <w:marLeft w:val="0"/>
              <w:marRight w:val="0"/>
              <w:marTop w:val="0"/>
              <w:marBottom w:val="0"/>
              <w:divBdr>
                <w:top w:val="none" w:sz="0" w:space="0" w:color="auto"/>
                <w:left w:val="none" w:sz="0" w:space="0" w:color="auto"/>
                <w:bottom w:val="none" w:sz="0" w:space="0" w:color="auto"/>
                <w:right w:val="none" w:sz="0" w:space="0" w:color="auto"/>
              </w:divBdr>
            </w:div>
          </w:divsChild>
        </w:div>
        <w:div w:id="1118643878">
          <w:marLeft w:val="0"/>
          <w:marRight w:val="0"/>
          <w:marTop w:val="0"/>
          <w:marBottom w:val="0"/>
          <w:divBdr>
            <w:top w:val="none" w:sz="0" w:space="0" w:color="auto"/>
            <w:left w:val="none" w:sz="0" w:space="0" w:color="auto"/>
            <w:bottom w:val="none" w:sz="0" w:space="0" w:color="auto"/>
            <w:right w:val="none" w:sz="0" w:space="0" w:color="auto"/>
          </w:divBdr>
          <w:divsChild>
            <w:div w:id="1731534572">
              <w:marLeft w:val="0"/>
              <w:marRight w:val="0"/>
              <w:marTop w:val="0"/>
              <w:marBottom w:val="0"/>
              <w:divBdr>
                <w:top w:val="none" w:sz="0" w:space="0" w:color="auto"/>
                <w:left w:val="none" w:sz="0" w:space="0" w:color="auto"/>
                <w:bottom w:val="none" w:sz="0" w:space="0" w:color="auto"/>
                <w:right w:val="none" w:sz="0" w:space="0" w:color="auto"/>
              </w:divBdr>
            </w:div>
          </w:divsChild>
        </w:div>
        <w:div w:id="890731981">
          <w:marLeft w:val="0"/>
          <w:marRight w:val="0"/>
          <w:marTop w:val="0"/>
          <w:marBottom w:val="0"/>
          <w:divBdr>
            <w:top w:val="none" w:sz="0" w:space="0" w:color="auto"/>
            <w:left w:val="none" w:sz="0" w:space="0" w:color="auto"/>
            <w:bottom w:val="none" w:sz="0" w:space="0" w:color="auto"/>
            <w:right w:val="none" w:sz="0" w:space="0" w:color="auto"/>
          </w:divBdr>
        </w:div>
        <w:div w:id="1524704339">
          <w:marLeft w:val="0"/>
          <w:marRight w:val="0"/>
          <w:marTop w:val="0"/>
          <w:marBottom w:val="0"/>
          <w:divBdr>
            <w:top w:val="none" w:sz="0" w:space="0" w:color="auto"/>
            <w:left w:val="none" w:sz="0" w:space="0" w:color="auto"/>
            <w:bottom w:val="none" w:sz="0" w:space="0" w:color="auto"/>
            <w:right w:val="none" w:sz="0" w:space="0" w:color="auto"/>
          </w:divBdr>
          <w:divsChild>
            <w:div w:id="16230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1204">
      <w:bodyDiv w:val="1"/>
      <w:marLeft w:val="0"/>
      <w:marRight w:val="0"/>
      <w:marTop w:val="0"/>
      <w:marBottom w:val="0"/>
      <w:divBdr>
        <w:top w:val="none" w:sz="0" w:space="0" w:color="auto"/>
        <w:left w:val="none" w:sz="0" w:space="0" w:color="auto"/>
        <w:bottom w:val="none" w:sz="0" w:space="0" w:color="auto"/>
        <w:right w:val="none" w:sz="0" w:space="0" w:color="auto"/>
      </w:divBdr>
      <w:divsChild>
        <w:div w:id="1829127671">
          <w:marLeft w:val="0"/>
          <w:marRight w:val="0"/>
          <w:marTop w:val="0"/>
          <w:marBottom w:val="0"/>
          <w:divBdr>
            <w:top w:val="none" w:sz="0" w:space="0" w:color="auto"/>
            <w:left w:val="none" w:sz="0" w:space="0" w:color="auto"/>
            <w:bottom w:val="none" w:sz="0" w:space="0" w:color="auto"/>
            <w:right w:val="none" w:sz="0" w:space="0" w:color="auto"/>
          </w:divBdr>
          <w:divsChild>
            <w:div w:id="2029137519">
              <w:marLeft w:val="0"/>
              <w:marRight w:val="0"/>
              <w:marTop w:val="0"/>
              <w:marBottom w:val="0"/>
              <w:divBdr>
                <w:top w:val="none" w:sz="0" w:space="0" w:color="auto"/>
                <w:left w:val="none" w:sz="0" w:space="0" w:color="auto"/>
                <w:bottom w:val="none" w:sz="0" w:space="0" w:color="auto"/>
                <w:right w:val="none" w:sz="0" w:space="0" w:color="auto"/>
              </w:divBdr>
              <w:divsChild>
                <w:div w:id="1581988738">
                  <w:marLeft w:val="0"/>
                  <w:marRight w:val="0"/>
                  <w:marTop w:val="0"/>
                  <w:marBottom w:val="0"/>
                  <w:divBdr>
                    <w:top w:val="none" w:sz="0" w:space="0" w:color="auto"/>
                    <w:left w:val="none" w:sz="0" w:space="0" w:color="auto"/>
                    <w:bottom w:val="none" w:sz="0" w:space="0" w:color="auto"/>
                    <w:right w:val="none" w:sz="0" w:space="0" w:color="auto"/>
                  </w:divBdr>
                  <w:divsChild>
                    <w:div w:id="2036347576">
                      <w:marLeft w:val="0"/>
                      <w:marRight w:val="0"/>
                      <w:marTop w:val="0"/>
                      <w:marBottom w:val="0"/>
                      <w:divBdr>
                        <w:top w:val="none" w:sz="0" w:space="0" w:color="auto"/>
                        <w:left w:val="none" w:sz="0" w:space="0" w:color="auto"/>
                        <w:bottom w:val="none" w:sz="0" w:space="0" w:color="auto"/>
                        <w:right w:val="none" w:sz="0" w:space="0" w:color="auto"/>
                      </w:divBdr>
                      <w:divsChild>
                        <w:div w:id="598831886">
                          <w:marLeft w:val="0"/>
                          <w:marRight w:val="0"/>
                          <w:marTop w:val="0"/>
                          <w:marBottom w:val="0"/>
                          <w:divBdr>
                            <w:top w:val="none" w:sz="0" w:space="0" w:color="auto"/>
                            <w:left w:val="none" w:sz="0" w:space="0" w:color="auto"/>
                            <w:bottom w:val="none" w:sz="0" w:space="0" w:color="auto"/>
                            <w:right w:val="none" w:sz="0" w:space="0" w:color="auto"/>
                          </w:divBdr>
                          <w:divsChild>
                            <w:div w:id="157160293">
                              <w:marLeft w:val="1187"/>
                              <w:marRight w:val="0"/>
                              <w:marTop w:val="0"/>
                              <w:marBottom w:val="0"/>
                              <w:divBdr>
                                <w:top w:val="none" w:sz="0" w:space="0" w:color="auto"/>
                                <w:left w:val="none" w:sz="0" w:space="0" w:color="auto"/>
                                <w:bottom w:val="none" w:sz="0" w:space="0" w:color="auto"/>
                                <w:right w:val="none" w:sz="0" w:space="0" w:color="auto"/>
                              </w:divBdr>
                              <w:divsChild>
                                <w:div w:id="18373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363809">
          <w:marLeft w:val="0"/>
          <w:marRight w:val="0"/>
          <w:marTop w:val="0"/>
          <w:marBottom w:val="0"/>
          <w:divBdr>
            <w:top w:val="none" w:sz="0" w:space="0" w:color="auto"/>
            <w:left w:val="none" w:sz="0" w:space="0" w:color="auto"/>
            <w:bottom w:val="none" w:sz="0" w:space="0" w:color="auto"/>
            <w:right w:val="none" w:sz="0" w:space="0" w:color="auto"/>
          </w:divBdr>
          <w:divsChild>
            <w:div w:id="1073239702">
              <w:marLeft w:val="0"/>
              <w:marRight w:val="0"/>
              <w:marTop w:val="0"/>
              <w:marBottom w:val="0"/>
              <w:divBdr>
                <w:top w:val="none" w:sz="0" w:space="0" w:color="auto"/>
                <w:left w:val="none" w:sz="0" w:space="0" w:color="auto"/>
                <w:bottom w:val="none" w:sz="0" w:space="0" w:color="auto"/>
                <w:right w:val="none" w:sz="0" w:space="0" w:color="auto"/>
              </w:divBdr>
              <w:divsChild>
                <w:div w:id="1509978081">
                  <w:marLeft w:val="0"/>
                  <w:marRight w:val="0"/>
                  <w:marTop w:val="0"/>
                  <w:marBottom w:val="0"/>
                  <w:divBdr>
                    <w:top w:val="none" w:sz="0" w:space="0" w:color="auto"/>
                    <w:left w:val="none" w:sz="0" w:space="0" w:color="auto"/>
                    <w:bottom w:val="none" w:sz="0" w:space="0" w:color="auto"/>
                    <w:right w:val="none" w:sz="0" w:space="0" w:color="auto"/>
                  </w:divBdr>
                  <w:divsChild>
                    <w:div w:id="1770470340">
                      <w:marLeft w:val="0"/>
                      <w:marRight w:val="0"/>
                      <w:marTop w:val="0"/>
                      <w:marBottom w:val="0"/>
                      <w:divBdr>
                        <w:top w:val="none" w:sz="0" w:space="0" w:color="auto"/>
                        <w:left w:val="none" w:sz="0" w:space="0" w:color="auto"/>
                        <w:bottom w:val="none" w:sz="0" w:space="0" w:color="auto"/>
                        <w:right w:val="none" w:sz="0" w:space="0" w:color="auto"/>
                      </w:divBdr>
                      <w:divsChild>
                        <w:div w:id="7606349">
                          <w:marLeft w:val="0"/>
                          <w:marRight w:val="0"/>
                          <w:marTop w:val="0"/>
                          <w:marBottom w:val="0"/>
                          <w:divBdr>
                            <w:top w:val="none" w:sz="0" w:space="0" w:color="auto"/>
                            <w:left w:val="none" w:sz="0" w:space="0" w:color="auto"/>
                            <w:bottom w:val="none" w:sz="0" w:space="0" w:color="auto"/>
                            <w:right w:val="none" w:sz="0" w:space="0" w:color="auto"/>
                          </w:divBdr>
                          <w:divsChild>
                            <w:div w:id="1268462068">
                              <w:marLeft w:val="0"/>
                              <w:marRight w:val="0"/>
                              <w:marTop w:val="0"/>
                              <w:marBottom w:val="0"/>
                              <w:divBdr>
                                <w:top w:val="none" w:sz="0" w:space="0" w:color="auto"/>
                                <w:left w:val="none" w:sz="0" w:space="0" w:color="auto"/>
                                <w:bottom w:val="none" w:sz="0" w:space="0" w:color="auto"/>
                                <w:right w:val="none" w:sz="0" w:space="0" w:color="auto"/>
                              </w:divBdr>
                              <w:divsChild>
                                <w:div w:id="5529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485667">
          <w:marLeft w:val="0"/>
          <w:marRight w:val="0"/>
          <w:marTop w:val="0"/>
          <w:marBottom w:val="0"/>
          <w:divBdr>
            <w:top w:val="none" w:sz="0" w:space="0" w:color="auto"/>
            <w:left w:val="none" w:sz="0" w:space="0" w:color="auto"/>
            <w:bottom w:val="none" w:sz="0" w:space="0" w:color="auto"/>
            <w:right w:val="none" w:sz="0" w:space="0" w:color="auto"/>
          </w:divBdr>
          <w:divsChild>
            <w:div w:id="767191477">
              <w:marLeft w:val="0"/>
              <w:marRight w:val="0"/>
              <w:marTop w:val="0"/>
              <w:marBottom w:val="0"/>
              <w:divBdr>
                <w:top w:val="none" w:sz="0" w:space="0" w:color="auto"/>
                <w:left w:val="none" w:sz="0" w:space="0" w:color="auto"/>
                <w:bottom w:val="none" w:sz="0" w:space="0" w:color="auto"/>
                <w:right w:val="none" w:sz="0" w:space="0" w:color="auto"/>
              </w:divBdr>
              <w:divsChild>
                <w:div w:id="609092289">
                  <w:marLeft w:val="0"/>
                  <w:marRight w:val="0"/>
                  <w:marTop w:val="0"/>
                  <w:marBottom w:val="0"/>
                  <w:divBdr>
                    <w:top w:val="none" w:sz="0" w:space="0" w:color="auto"/>
                    <w:left w:val="none" w:sz="0" w:space="0" w:color="auto"/>
                    <w:bottom w:val="none" w:sz="0" w:space="0" w:color="auto"/>
                    <w:right w:val="none" w:sz="0" w:space="0" w:color="auto"/>
                  </w:divBdr>
                  <w:divsChild>
                    <w:div w:id="654798023">
                      <w:marLeft w:val="0"/>
                      <w:marRight w:val="0"/>
                      <w:marTop w:val="0"/>
                      <w:marBottom w:val="0"/>
                      <w:divBdr>
                        <w:top w:val="none" w:sz="0" w:space="0" w:color="auto"/>
                        <w:left w:val="none" w:sz="0" w:space="0" w:color="auto"/>
                        <w:bottom w:val="none" w:sz="0" w:space="0" w:color="auto"/>
                        <w:right w:val="none" w:sz="0" w:space="0" w:color="auto"/>
                      </w:divBdr>
                      <w:divsChild>
                        <w:div w:id="243531780">
                          <w:marLeft w:val="0"/>
                          <w:marRight w:val="0"/>
                          <w:marTop w:val="0"/>
                          <w:marBottom w:val="0"/>
                          <w:divBdr>
                            <w:top w:val="none" w:sz="0" w:space="0" w:color="auto"/>
                            <w:left w:val="none" w:sz="0" w:space="0" w:color="auto"/>
                            <w:bottom w:val="none" w:sz="0" w:space="0" w:color="auto"/>
                            <w:right w:val="none" w:sz="0" w:space="0" w:color="auto"/>
                          </w:divBdr>
                          <w:divsChild>
                            <w:div w:id="1672874732">
                              <w:marLeft w:val="1187"/>
                              <w:marRight w:val="0"/>
                              <w:marTop w:val="0"/>
                              <w:marBottom w:val="0"/>
                              <w:divBdr>
                                <w:top w:val="none" w:sz="0" w:space="0" w:color="auto"/>
                                <w:left w:val="none" w:sz="0" w:space="0" w:color="auto"/>
                                <w:bottom w:val="none" w:sz="0" w:space="0" w:color="auto"/>
                                <w:right w:val="none" w:sz="0" w:space="0" w:color="auto"/>
                              </w:divBdr>
                              <w:divsChild>
                                <w:div w:id="840126645">
                                  <w:marLeft w:val="0"/>
                                  <w:marRight w:val="0"/>
                                  <w:marTop w:val="0"/>
                                  <w:marBottom w:val="0"/>
                                  <w:divBdr>
                                    <w:top w:val="none" w:sz="0" w:space="0" w:color="auto"/>
                                    <w:left w:val="none" w:sz="0" w:space="0" w:color="auto"/>
                                    <w:bottom w:val="none" w:sz="0" w:space="0" w:color="auto"/>
                                    <w:right w:val="none" w:sz="0" w:space="0" w:color="auto"/>
                                  </w:divBdr>
                                  <w:divsChild>
                                    <w:div w:id="865288451">
                                      <w:marLeft w:val="0"/>
                                      <w:marRight w:val="0"/>
                                      <w:marTop w:val="0"/>
                                      <w:marBottom w:val="0"/>
                                      <w:divBdr>
                                        <w:top w:val="none" w:sz="0" w:space="0" w:color="auto"/>
                                        <w:left w:val="none" w:sz="0" w:space="0" w:color="auto"/>
                                        <w:bottom w:val="none" w:sz="0" w:space="0" w:color="auto"/>
                                        <w:right w:val="none" w:sz="0" w:space="0" w:color="auto"/>
                                      </w:divBdr>
                                    </w:div>
                                  </w:divsChild>
                                </w:div>
                                <w:div w:id="1134449262">
                                  <w:marLeft w:val="0"/>
                                  <w:marRight w:val="0"/>
                                  <w:marTop w:val="0"/>
                                  <w:marBottom w:val="0"/>
                                  <w:divBdr>
                                    <w:top w:val="none" w:sz="0" w:space="0" w:color="auto"/>
                                    <w:left w:val="none" w:sz="0" w:space="0" w:color="auto"/>
                                    <w:bottom w:val="none" w:sz="0" w:space="0" w:color="auto"/>
                                    <w:right w:val="none" w:sz="0" w:space="0" w:color="auto"/>
                                  </w:divBdr>
                                </w:div>
                                <w:div w:id="2018995463">
                                  <w:marLeft w:val="0"/>
                                  <w:marRight w:val="0"/>
                                  <w:marTop w:val="0"/>
                                  <w:marBottom w:val="0"/>
                                  <w:divBdr>
                                    <w:top w:val="none" w:sz="0" w:space="0" w:color="auto"/>
                                    <w:left w:val="none" w:sz="0" w:space="0" w:color="auto"/>
                                    <w:bottom w:val="none" w:sz="0" w:space="0" w:color="auto"/>
                                    <w:right w:val="none" w:sz="0" w:space="0" w:color="auto"/>
                                  </w:divBdr>
                                  <w:divsChild>
                                    <w:div w:id="1644003196">
                                      <w:marLeft w:val="0"/>
                                      <w:marRight w:val="0"/>
                                      <w:marTop w:val="0"/>
                                      <w:marBottom w:val="0"/>
                                      <w:divBdr>
                                        <w:top w:val="none" w:sz="0" w:space="0" w:color="auto"/>
                                        <w:left w:val="none" w:sz="0" w:space="0" w:color="auto"/>
                                        <w:bottom w:val="none" w:sz="0" w:space="0" w:color="auto"/>
                                        <w:right w:val="none" w:sz="0" w:space="0" w:color="auto"/>
                                      </w:divBdr>
                                    </w:div>
                                  </w:divsChild>
                                </w:div>
                                <w:div w:id="644354509">
                                  <w:marLeft w:val="0"/>
                                  <w:marRight w:val="0"/>
                                  <w:marTop w:val="0"/>
                                  <w:marBottom w:val="0"/>
                                  <w:divBdr>
                                    <w:top w:val="none" w:sz="0" w:space="0" w:color="auto"/>
                                    <w:left w:val="none" w:sz="0" w:space="0" w:color="auto"/>
                                    <w:bottom w:val="none" w:sz="0" w:space="0" w:color="auto"/>
                                    <w:right w:val="none" w:sz="0" w:space="0" w:color="auto"/>
                                  </w:divBdr>
                                  <w:divsChild>
                                    <w:div w:id="1194535393">
                                      <w:marLeft w:val="0"/>
                                      <w:marRight w:val="0"/>
                                      <w:marTop w:val="0"/>
                                      <w:marBottom w:val="0"/>
                                      <w:divBdr>
                                        <w:top w:val="none" w:sz="0" w:space="0" w:color="auto"/>
                                        <w:left w:val="none" w:sz="0" w:space="0" w:color="auto"/>
                                        <w:bottom w:val="none" w:sz="0" w:space="0" w:color="auto"/>
                                        <w:right w:val="none" w:sz="0" w:space="0" w:color="auto"/>
                                      </w:divBdr>
                                    </w:div>
                                  </w:divsChild>
                                </w:div>
                                <w:div w:id="1875383316">
                                  <w:marLeft w:val="0"/>
                                  <w:marRight w:val="0"/>
                                  <w:marTop w:val="0"/>
                                  <w:marBottom w:val="0"/>
                                  <w:divBdr>
                                    <w:top w:val="none" w:sz="0" w:space="0" w:color="auto"/>
                                    <w:left w:val="none" w:sz="0" w:space="0" w:color="auto"/>
                                    <w:bottom w:val="none" w:sz="0" w:space="0" w:color="auto"/>
                                    <w:right w:val="none" w:sz="0" w:space="0" w:color="auto"/>
                                  </w:divBdr>
                                </w:div>
                                <w:div w:id="1892769894">
                                  <w:marLeft w:val="0"/>
                                  <w:marRight w:val="0"/>
                                  <w:marTop w:val="0"/>
                                  <w:marBottom w:val="0"/>
                                  <w:divBdr>
                                    <w:top w:val="none" w:sz="0" w:space="0" w:color="auto"/>
                                    <w:left w:val="none" w:sz="0" w:space="0" w:color="auto"/>
                                    <w:bottom w:val="none" w:sz="0" w:space="0" w:color="auto"/>
                                    <w:right w:val="none" w:sz="0" w:space="0" w:color="auto"/>
                                  </w:divBdr>
                                  <w:divsChild>
                                    <w:div w:id="1622567476">
                                      <w:marLeft w:val="0"/>
                                      <w:marRight w:val="0"/>
                                      <w:marTop w:val="0"/>
                                      <w:marBottom w:val="0"/>
                                      <w:divBdr>
                                        <w:top w:val="none" w:sz="0" w:space="0" w:color="auto"/>
                                        <w:left w:val="none" w:sz="0" w:space="0" w:color="auto"/>
                                        <w:bottom w:val="none" w:sz="0" w:space="0" w:color="auto"/>
                                        <w:right w:val="none" w:sz="0" w:space="0" w:color="auto"/>
                                      </w:divBdr>
                                    </w:div>
                                  </w:divsChild>
                                </w:div>
                                <w:div w:id="1826388691">
                                  <w:marLeft w:val="0"/>
                                  <w:marRight w:val="0"/>
                                  <w:marTop w:val="0"/>
                                  <w:marBottom w:val="0"/>
                                  <w:divBdr>
                                    <w:top w:val="none" w:sz="0" w:space="0" w:color="auto"/>
                                    <w:left w:val="none" w:sz="0" w:space="0" w:color="auto"/>
                                    <w:bottom w:val="none" w:sz="0" w:space="0" w:color="auto"/>
                                    <w:right w:val="none" w:sz="0" w:space="0" w:color="auto"/>
                                  </w:divBdr>
                                  <w:divsChild>
                                    <w:div w:id="1379474630">
                                      <w:marLeft w:val="0"/>
                                      <w:marRight w:val="0"/>
                                      <w:marTop w:val="0"/>
                                      <w:marBottom w:val="0"/>
                                      <w:divBdr>
                                        <w:top w:val="none" w:sz="0" w:space="0" w:color="auto"/>
                                        <w:left w:val="none" w:sz="0" w:space="0" w:color="auto"/>
                                        <w:bottom w:val="none" w:sz="0" w:space="0" w:color="auto"/>
                                        <w:right w:val="none" w:sz="0" w:space="0" w:color="auto"/>
                                      </w:divBdr>
                                    </w:div>
                                  </w:divsChild>
                                </w:div>
                                <w:div w:id="212161628">
                                  <w:marLeft w:val="0"/>
                                  <w:marRight w:val="0"/>
                                  <w:marTop w:val="0"/>
                                  <w:marBottom w:val="0"/>
                                  <w:divBdr>
                                    <w:top w:val="none" w:sz="0" w:space="0" w:color="auto"/>
                                    <w:left w:val="none" w:sz="0" w:space="0" w:color="auto"/>
                                    <w:bottom w:val="none" w:sz="0" w:space="0" w:color="auto"/>
                                    <w:right w:val="none" w:sz="0" w:space="0" w:color="auto"/>
                                  </w:divBdr>
                                </w:div>
                                <w:div w:id="1659575471">
                                  <w:marLeft w:val="0"/>
                                  <w:marRight w:val="0"/>
                                  <w:marTop w:val="0"/>
                                  <w:marBottom w:val="0"/>
                                  <w:divBdr>
                                    <w:top w:val="none" w:sz="0" w:space="0" w:color="auto"/>
                                    <w:left w:val="none" w:sz="0" w:space="0" w:color="auto"/>
                                    <w:bottom w:val="none" w:sz="0" w:space="0" w:color="auto"/>
                                    <w:right w:val="none" w:sz="0" w:space="0" w:color="auto"/>
                                  </w:divBdr>
                                  <w:divsChild>
                                    <w:div w:id="2111196915">
                                      <w:marLeft w:val="0"/>
                                      <w:marRight w:val="0"/>
                                      <w:marTop w:val="0"/>
                                      <w:marBottom w:val="0"/>
                                      <w:divBdr>
                                        <w:top w:val="none" w:sz="0" w:space="0" w:color="auto"/>
                                        <w:left w:val="none" w:sz="0" w:space="0" w:color="auto"/>
                                        <w:bottom w:val="none" w:sz="0" w:space="0" w:color="auto"/>
                                        <w:right w:val="none" w:sz="0" w:space="0" w:color="auto"/>
                                      </w:divBdr>
                                    </w:div>
                                  </w:divsChild>
                                </w:div>
                                <w:div w:id="1562058747">
                                  <w:marLeft w:val="0"/>
                                  <w:marRight w:val="0"/>
                                  <w:marTop w:val="0"/>
                                  <w:marBottom w:val="0"/>
                                  <w:divBdr>
                                    <w:top w:val="none" w:sz="0" w:space="0" w:color="auto"/>
                                    <w:left w:val="none" w:sz="0" w:space="0" w:color="auto"/>
                                    <w:bottom w:val="none" w:sz="0" w:space="0" w:color="auto"/>
                                    <w:right w:val="none" w:sz="0" w:space="0" w:color="auto"/>
                                  </w:divBdr>
                                  <w:divsChild>
                                    <w:div w:id="63649695">
                                      <w:marLeft w:val="0"/>
                                      <w:marRight w:val="0"/>
                                      <w:marTop w:val="0"/>
                                      <w:marBottom w:val="0"/>
                                      <w:divBdr>
                                        <w:top w:val="none" w:sz="0" w:space="0" w:color="auto"/>
                                        <w:left w:val="none" w:sz="0" w:space="0" w:color="auto"/>
                                        <w:bottom w:val="none" w:sz="0" w:space="0" w:color="auto"/>
                                        <w:right w:val="none" w:sz="0" w:space="0" w:color="auto"/>
                                      </w:divBdr>
                                    </w:div>
                                  </w:divsChild>
                                </w:div>
                                <w:div w:id="1977760529">
                                  <w:marLeft w:val="0"/>
                                  <w:marRight w:val="0"/>
                                  <w:marTop w:val="0"/>
                                  <w:marBottom w:val="0"/>
                                  <w:divBdr>
                                    <w:top w:val="none" w:sz="0" w:space="0" w:color="auto"/>
                                    <w:left w:val="none" w:sz="0" w:space="0" w:color="auto"/>
                                    <w:bottom w:val="none" w:sz="0" w:space="0" w:color="auto"/>
                                    <w:right w:val="none" w:sz="0" w:space="0" w:color="auto"/>
                                  </w:divBdr>
                                </w:div>
                                <w:div w:id="1170146382">
                                  <w:marLeft w:val="0"/>
                                  <w:marRight w:val="0"/>
                                  <w:marTop w:val="0"/>
                                  <w:marBottom w:val="0"/>
                                  <w:divBdr>
                                    <w:top w:val="none" w:sz="0" w:space="0" w:color="auto"/>
                                    <w:left w:val="none" w:sz="0" w:space="0" w:color="auto"/>
                                    <w:bottom w:val="none" w:sz="0" w:space="0" w:color="auto"/>
                                    <w:right w:val="none" w:sz="0" w:space="0" w:color="auto"/>
                                  </w:divBdr>
                                  <w:divsChild>
                                    <w:div w:id="248003647">
                                      <w:marLeft w:val="0"/>
                                      <w:marRight w:val="0"/>
                                      <w:marTop w:val="0"/>
                                      <w:marBottom w:val="0"/>
                                      <w:divBdr>
                                        <w:top w:val="none" w:sz="0" w:space="0" w:color="auto"/>
                                        <w:left w:val="none" w:sz="0" w:space="0" w:color="auto"/>
                                        <w:bottom w:val="none" w:sz="0" w:space="0" w:color="auto"/>
                                        <w:right w:val="none" w:sz="0" w:space="0" w:color="auto"/>
                                      </w:divBdr>
                                    </w:div>
                                  </w:divsChild>
                                </w:div>
                                <w:div w:id="965239341">
                                  <w:marLeft w:val="0"/>
                                  <w:marRight w:val="0"/>
                                  <w:marTop w:val="0"/>
                                  <w:marBottom w:val="0"/>
                                  <w:divBdr>
                                    <w:top w:val="none" w:sz="0" w:space="0" w:color="auto"/>
                                    <w:left w:val="none" w:sz="0" w:space="0" w:color="auto"/>
                                    <w:bottom w:val="none" w:sz="0" w:space="0" w:color="auto"/>
                                    <w:right w:val="none" w:sz="0" w:space="0" w:color="auto"/>
                                  </w:divBdr>
                                  <w:divsChild>
                                    <w:div w:id="911894964">
                                      <w:marLeft w:val="0"/>
                                      <w:marRight w:val="0"/>
                                      <w:marTop w:val="0"/>
                                      <w:marBottom w:val="0"/>
                                      <w:divBdr>
                                        <w:top w:val="none" w:sz="0" w:space="0" w:color="auto"/>
                                        <w:left w:val="none" w:sz="0" w:space="0" w:color="auto"/>
                                        <w:bottom w:val="none" w:sz="0" w:space="0" w:color="auto"/>
                                        <w:right w:val="none" w:sz="0" w:space="0" w:color="auto"/>
                                      </w:divBdr>
                                    </w:div>
                                  </w:divsChild>
                                </w:div>
                                <w:div w:id="1918703657">
                                  <w:marLeft w:val="0"/>
                                  <w:marRight w:val="0"/>
                                  <w:marTop w:val="0"/>
                                  <w:marBottom w:val="0"/>
                                  <w:divBdr>
                                    <w:top w:val="none" w:sz="0" w:space="0" w:color="auto"/>
                                    <w:left w:val="none" w:sz="0" w:space="0" w:color="auto"/>
                                    <w:bottom w:val="none" w:sz="0" w:space="0" w:color="auto"/>
                                    <w:right w:val="none" w:sz="0" w:space="0" w:color="auto"/>
                                  </w:divBdr>
                                </w:div>
                                <w:div w:id="1118640930">
                                  <w:marLeft w:val="0"/>
                                  <w:marRight w:val="0"/>
                                  <w:marTop w:val="0"/>
                                  <w:marBottom w:val="0"/>
                                  <w:divBdr>
                                    <w:top w:val="none" w:sz="0" w:space="0" w:color="auto"/>
                                    <w:left w:val="none" w:sz="0" w:space="0" w:color="auto"/>
                                    <w:bottom w:val="none" w:sz="0" w:space="0" w:color="auto"/>
                                    <w:right w:val="none" w:sz="0" w:space="0" w:color="auto"/>
                                  </w:divBdr>
                                  <w:divsChild>
                                    <w:div w:id="1634169032">
                                      <w:marLeft w:val="0"/>
                                      <w:marRight w:val="0"/>
                                      <w:marTop w:val="0"/>
                                      <w:marBottom w:val="0"/>
                                      <w:divBdr>
                                        <w:top w:val="none" w:sz="0" w:space="0" w:color="auto"/>
                                        <w:left w:val="none" w:sz="0" w:space="0" w:color="auto"/>
                                        <w:bottom w:val="none" w:sz="0" w:space="0" w:color="auto"/>
                                        <w:right w:val="none" w:sz="0" w:space="0" w:color="auto"/>
                                      </w:divBdr>
                                    </w:div>
                                  </w:divsChild>
                                </w:div>
                                <w:div w:id="1961956902">
                                  <w:marLeft w:val="0"/>
                                  <w:marRight w:val="0"/>
                                  <w:marTop w:val="0"/>
                                  <w:marBottom w:val="0"/>
                                  <w:divBdr>
                                    <w:top w:val="none" w:sz="0" w:space="0" w:color="auto"/>
                                    <w:left w:val="none" w:sz="0" w:space="0" w:color="auto"/>
                                    <w:bottom w:val="none" w:sz="0" w:space="0" w:color="auto"/>
                                    <w:right w:val="none" w:sz="0" w:space="0" w:color="auto"/>
                                  </w:divBdr>
                                  <w:divsChild>
                                    <w:div w:id="1795561777">
                                      <w:marLeft w:val="0"/>
                                      <w:marRight w:val="0"/>
                                      <w:marTop w:val="0"/>
                                      <w:marBottom w:val="0"/>
                                      <w:divBdr>
                                        <w:top w:val="none" w:sz="0" w:space="0" w:color="auto"/>
                                        <w:left w:val="none" w:sz="0" w:space="0" w:color="auto"/>
                                        <w:bottom w:val="none" w:sz="0" w:space="0" w:color="auto"/>
                                        <w:right w:val="none" w:sz="0" w:space="0" w:color="auto"/>
                                      </w:divBdr>
                                    </w:div>
                                  </w:divsChild>
                                </w:div>
                                <w:div w:id="977296430">
                                  <w:marLeft w:val="0"/>
                                  <w:marRight w:val="0"/>
                                  <w:marTop w:val="0"/>
                                  <w:marBottom w:val="0"/>
                                  <w:divBdr>
                                    <w:top w:val="none" w:sz="0" w:space="0" w:color="auto"/>
                                    <w:left w:val="none" w:sz="0" w:space="0" w:color="auto"/>
                                    <w:bottom w:val="none" w:sz="0" w:space="0" w:color="auto"/>
                                    <w:right w:val="none" w:sz="0" w:space="0" w:color="auto"/>
                                  </w:divBdr>
                                </w:div>
                                <w:div w:id="2139032798">
                                  <w:marLeft w:val="0"/>
                                  <w:marRight w:val="0"/>
                                  <w:marTop w:val="0"/>
                                  <w:marBottom w:val="0"/>
                                  <w:divBdr>
                                    <w:top w:val="none" w:sz="0" w:space="0" w:color="auto"/>
                                    <w:left w:val="none" w:sz="0" w:space="0" w:color="auto"/>
                                    <w:bottom w:val="none" w:sz="0" w:space="0" w:color="auto"/>
                                    <w:right w:val="none" w:sz="0" w:space="0" w:color="auto"/>
                                  </w:divBdr>
                                  <w:divsChild>
                                    <w:div w:id="1965306687">
                                      <w:marLeft w:val="0"/>
                                      <w:marRight w:val="0"/>
                                      <w:marTop w:val="0"/>
                                      <w:marBottom w:val="0"/>
                                      <w:divBdr>
                                        <w:top w:val="none" w:sz="0" w:space="0" w:color="auto"/>
                                        <w:left w:val="none" w:sz="0" w:space="0" w:color="auto"/>
                                        <w:bottom w:val="none" w:sz="0" w:space="0" w:color="auto"/>
                                        <w:right w:val="none" w:sz="0" w:space="0" w:color="auto"/>
                                      </w:divBdr>
                                    </w:div>
                                  </w:divsChild>
                                </w:div>
                                <w:div w:id="1492477550">
                                  <w:marLeft w:val="0"/>
                                  <w:marRight w:val="0"/>
                                  <w:marTop w:val="0"/>
                                  <w:marBottom w:val="0"/>
                                  <w:divBdr>
                                    <w:top w:val="none" w:sz="0" w:space="0" w:color="auto"/>
                                    <w:left w:val="none" w:sz="0" w:space="0" w:color="auto"/>
                                    <w:bottom w:val="none" w:sz="0" w:space="0" w:color="auto"/>
                                    <w:right w:val="none" w:sz="0" w:space="0" w:color="auto"/>
                                  </w:divBdr>
                                  <w:divsChild>
                                    <w:div w:id="815992422">
                                      <w:marLeft w:val="0"/>
                                      <w:marRight w:val="0"/>
                                      <w:marTop w:val="0"/>
                                      <w:marBottom w:val="0"/>
                                      <w:divBdr>
                                        <w:top w:val="none" w:sz="0" w:space="0" w:color="auto"/>
                                        <w:left w:val="none" w:sz="0" w:space="0" w:color="auto"/>
                                        <w:bottom w:val="none" w:sz="0" w:space="0" w:color="auto"/>
                                        <w:right w:val="none" w:sz="0" w:space="0" w:color="auto"/>
                                      </w:divBdr>
                                    </w:div>
                                  </w:divsChild>
                                </w:div>
                                <w:div w:id="867066678">
                                  <w:marLeft w:val="0"/>
                                  <w:marRight w:val="0"/>
                                  <w:marTop w:val="0"/>
                                  <w:marBottom w:val="0"/>
                                  <w:divBdr>
                                    <w:top w:val="none" w:sz="0" w:space="0" w:color="auto"/>
                                    <w:left w:val="none" w:sz="0" w:space="0" w:color="auto"/>
                                    <w:bottom w:val="none" w:sz="0" w:space="0" w:color="auto"/>
                                    <w:right w:val="none" w:sz="0" w:space="0" w:color="auto"/>
                                  </w:divBdr>
                                </w:div>
                                <w:div w:id="1165246411">
                                  <w:marLeft w:val="0"/>
                                  <w:marRight w:val="0"/>
                                  <w:marTop w:val="0"/>
                                  <w:marBottom w:val="0"/>
                                  <w:divBdr>
                                    <w:top w:val="none" w:sz="0" w:space="0" w:color="auto"/>
                                    <w:left w:val="none" w:sz="0" w:space="0" w:color="auto"/>
                                    <w:bottom w:val="none" w:sz="0" w:space="0" w:color="auto"/>
                                    <w:right w:val="none" w:sz="0" w:space="0" w:color="auto"/>
                                  </w:divBdr>
                                  <w:divsChild>
                                    <w:div w:id="9778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116376">
      <w:bodyDiv w:val="1"/>
      <w:marLeft w:val="0"/>
      <w:marRight w:val="0"/>
      <w:marTop w:val="0"/>
      <w:marBottom w:val="0"/>
      <w:divBdr>
        <w:top w:val="none" w:sz="0" w:space="0" w:color="auto"/>
        <w:left w:val="none" w:sz="0" w:space="0" w:color="auto"/>
        <w:bottom w:val="none" w:sz="0" w:space="0" w:color="auto"/>
        <w:right w:val="none" w:sz="0" w:space="0" w:color="auto"/>
      </w:divBdr>
    </w:div>
    <w:div w:id="134940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ipath.com/document-understanding/docs/classification" TargetMode="External"/><Relationship Id="rId13" Type="http://schemas.openxmlformats.org/officeDocument/2006/relationships/hyperlink" Target="https://docs.uipath.com/document-understanding/docs/data-extraction-train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uipath.com/document-understanding/docs/digitization" TargetMode="External"/><Relationship Id="rId12" Type="http://schemas.openxmlformats.org/officeDocument/2006/relationships/hyperlink" Target="https://docs.uipath.com/document-understanding/docs/data-extraction-validation"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ocs.uipath.com/document-understanding/docs/taxonomy" TargetMode="External"/><Relationship Id="rId11" Type="http://schemas.openxmlformats.org/officeDocument/2006/relationships/hyperlink" Target="https://docs.uipath.com/document-understanding/docs/data-extraction" TargetMode="External"/><Relationship Id="rId5" Type="http://schemas.openxmlformats.org/officeDocument/2006/relationships/image" Target="media/image1.png"/><Relationship Id="rId15" Type="http://schemas.openxmlformats.org/officeDocument/2006/relationships/hyperlink" Target="https://docs.uipath.com/document-understanding/docs/metering-charging-logic" TargetMode="External"/><Relationship Id="rId10" Type="http://schemas.openxmlformats.org/officeDocument/2006/relationships/hyperlink" Target="https://docs.uipath.com/document-understanding/docs/classification-train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uipath.com/document-understanding/docs/classification-validation" TargetMode="External"/><Relationship Id="rId14" Type="http://schemas.openxmlformats.org/officeDocument/2006/relationships/hyperlink" Target="https://docs.uipath.com/document-understanding/docs/data-consum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2</cp:revision>
  <dcterms:created xsi:type="dcterms:W3CDTF">2022-06-23T08:18:00Z</dcterms:created>
  <dcterms:modified xsi:type="dcterms:W3CDTF">2022-06-23T11:58:00Z</dcterms:modified>
</cp:coreProperties>
</file>