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The current project flow is as follows: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Users create companies, and only two signatories can be added to each company, no more.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However, one signatory can be added to multiple companies.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When a signatory logs into a company, they then create a round, whether it's Round 0 or for investment.</w:t>
      </w:r>
    </w:p>
    <w:p w:rsidR="004C6ADD" w:rsidRDefault="00E61745" w:rsidP="00E61745">
      <w:pPr>
        <w:rPr>
          <w:lang w:val="en-IN"/>
        </w:rPr>
      </w:pPr>
      <w:r w:rsidRPr="00E61745">
        <w:rPr>
          <w:rFonts w:ascii="Calibri" w:hAnsi="Calibri" w:cs="Calibri"/>
          <w:lang w:val="en-IN"/>
        </w:rPr>
        <w:t> Q: But Round 0 will only be created once?</w:t>
      </w:r>
    </w:p>
    <w:p w:rsidR="00145CB4" w:rsidRDefault="00145CB4" w:rsidP="004C6ADD">
      <w:p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sz w:val="21"/>
          <w:szCs w:val="21"/>
        </w:rPr>
      </w:pPr>
      <w:r>
        <w:rPr>
          <w:rFonts w:ascii="NotoSans-Regular" w:hAnsi="NotoSans-Regular" w:cs="NotoSans-Regular"/>
          <w:sz w:val="21"/>
          <w:szCs w:val="21"/>
        </w:rPr>
        <w:t xml:space="preserve">Client end: </w:t>
      </w:r>
    </w:p>
    <w:p w:rsidR="004C6ADD" w:rsidRDefault="004C6ADD" w:rsidP="004C6ADD">
      <w:p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sz w:val="21"/>
          <w:szCs w:val="21"/>
        </w:rPr>
      </w:pPr>
      <w:r>
        <w:rPr>
          <w:rFonts w:ascii="NotoSans-Regular" w:hAnsi="NotoSans-Regular" w:cs="NotoSans-Regular"/>
          <w:sz w:val="21"/>
          <w:szCs w:val="21"/>
        </w:rPr>
        <w:t xml:space="preserve">So what </w:t>
      </w:r>
      <w:proofErr w:type="spellStart"/>
      <w:r>
        <w:rPr>
          <w:rFonts w:ascii="NotoSans-Regular" w:hAnsi="NotoSans-Regular" w:cs="NotoSans-Regular"/>
          <w:sz w:val="21"/>
          <w:szCs w:val="21"/>
        </w:rPr>
        <w:t>informations</w:t>
      </w:r>
      <w:proofErr w:type="spellEnd"/>
      <w:r>
        <w:rPr>
          <w:rFonts w:ascii="NotoSans-Regular" w:hAnsi="NotoSans-Regular" w:cs="NotoSans-Regular"/>
          <w:sz w:val="21"/>
          <w:szCs w:val="21"/>
        </w:rPr>
        <w:t xml:space="preserve"> are needed for this round zero? Number of shares issued to each</w:t>
      </w:r>
    </w:p>
    <w:p w:rsidR="004C6ADD" w:rsidRDefault="004C6ADD" w:rsidP="004C6ADD">
      <w:p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sz w:val="21"/>
          <w:szCs w:val="21"/>
        </w:rPr>
      </w:pPr>
      <w:proofErr w:type="gramStart"/>
      <w:r>
        <w:rPr>
          <w:rFonts w:ascii="NotoSans-Regular" w:hAnsi="NotoSans-Regular" w:cs="NotoSans-Regular"/>
          <w:sz w:val="21"/>
          <w:szCs w:val="21"/>
        </w:rPr>
        <w:t>founder</w:t>
      </w:r>
      <w:proofErr w:type="gramEnd"/>
      <w:r>
        <w:rPr>
          <w:rFonts w:ascii="NotoSans-Regular" w:hAnsi="NotoSans-Regular" w:cs="NotoSans-Regular"/>
          <w:sz w:val="21"/>
          <w:szCs w:val="21"/>
        </w:rPr>
        <w:t>. Okay. So let's say founder number one, 500 shares number found founder number</w:t>
      </w:r>
    </w:p>
    <w:p w:rsidR="004C6ADD" w:rsidRDefault="004C6ADD" w:rsidP="004C6ADD">
      <w:pPr>
        <w:rPr>
          <w:rFonts w:ascii="NotoSans-Regular" w:hAnsi="NotoSans-Regular" w:cs="NotoSans-Regular"/>
          <w:sz w:val="21"/>
          <w:szCs w:val="21"/>
        </w:rPr>
      </w:pPr>
      <w:proofErr w:type="gramStart"/>
      <w:r>
        <w:rPr>
          <w:rFonts w:ascii="NotoSans-Regular" w:hAnsi="NotoSans-Regular" w:cs="NotoSans-Regular"/>
          <w:sz w:val="21"/>
          <w:szCs w:val="21"/>
        </w:rPr>
        <w:t>two</w:t>
      </w:r>
      <w:proofErr w:type="gramEnd"/>
      <w:r>
        <w:rPr>
          <w:rFonts w:ascii="NotoSans-Regular" w:hAnsi="NotoSans-Regular" w:cs="NotoSans-Regular"/>
          <w:sz w:val="21"/>
          <w:szCs w:val="21"/>
        </w:rPr>
        <w:t>, 300 shares founder number three, 200 shares in total.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Main Query: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lang w:val="en-IN"/>
        </w:rPr>
        <w:t>Q: When rounds are created in the company...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rFonts w:ascii="Calibri" w:hAnsi="Calibri" w:cs="Calibri"/>
          <w:lang w:val="en-IN"/>
        </w:rPr>
        <w:t> Q: Will individual</w:t>
      </w:r>
      <w:r w:rsidRPr="00E61745">
        <w:rPr>
          <w:lang w:val="en-IN"/>
        </w:rPr>
        <w:t xml:space="preserve"> founders be allocated personal shares in Round 0?</w:t>
      </w:r>
    </w:p>
    <w:p w:rsidR="00E61745" w:rsidRPr="00E61745" w:rsidRDefault="00E61745" w:rsidP="00E61745">
      <w:pPr>
        <w:rPr>
          <w:lang w:val="en-IN"/>
        </w:rPr>
      </w:pPr>
      <w:r w:rsidRPr="00E61745">
        <w:rPr>
          <w:rFonts w:ascii="Calibri" w:hAnsi="Calibri" w:cs="Calibri"/>
          <w:lang w:val="en-IN"/>
        </w:rPr>
        <w:t> Q: Or will the company's shares be displayed under the founders' names?</w:t>
      </w:r>
    </w:p>
    <w:p w:rsidR="00E61745" w:rsidRPr="00E61745" w:rsidRDefault="00E61745" w:rsidP="00E61745">
      <w:pPr>
        <w:rPr>
          <w:lang w:val="en-IN"/>
        </w:rPr>
      </w:pPr>
      <w:proofErr w:type="gramStart"/>
      <w:r w:rsidRPr="00E61745">
        <w:rPr>
          <w:lang w:val="en-IN"/>
        </w:rPr>
        <w:t>Because when creating a round, there is no option to add founders in the case of Round 0.</w:t>
      </w:r>
      <w:proofErr w:type="gramEnd"/>
    </w:p>
    <w:p w:rsidR="004C6ADD" w:rsidRDefault="00E61745" w:rsidP="00E61745">
      <w:pPr>
        <w:rPr>
          <w:lang w:val="en-IN"/>
        </w:rPr>
      </w:pPr>
      <w:r w:rsidRPr="00E61745">
        <w:rPr>
          <w:lang w:val="en-IN"/>
        </w:rPr>
        <w:t>Please explain about the founder and the company.</w:t>
      </w:r>
    </w:p>
    <w:p w:rsidR="004B7C12" w:rsidRDefault="004B7C12" w:rsidP="00E61745">
      <w:pPr>
        <w:rPr>
          <w:lang w:val="en-IN"/>
        </w:rPr>
      </w:pPr>
      <w:r>
        <w:rPr>
          <w:lang w:val="en-IN"/>
        </w:rPr>
        <w:t>Example/</w:t>
      </w:r>
      <w:proofErr w:type="gramStart"/>
      <w:r>
        <w:rPr>
          <w:lang w:val="en-IN"/>
        </w:rPr>
        <w:t>Suggestion ?:</w:t>
      </w:r>
      <w:proofErr w:type="gramEnd"/>
    </w:p>
    <w:p w:rsidR="004B7C12" w:rsidRDefault="004B7C12" w:rsidP="00E61745">
      <w:pPr>
        <w:rPr>
          <w:lang w:val="en-IN"/>
        </w:rPr>
      </w:pPr>
      <w:r>
        <w:rPr>
          <w:lang w:val="en-IN"/>
        </w:rPr>
        <w:t>Round 0</w:t>
      </w:r>
    </w:p>
    <w:p w:rsidR="004B7C12" w:rsidRDefault="004B7C12" w:rsidP="00E61745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2044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C12" w:rsidRDefault="004B7C12" w:rsidP="00E61745">
      <w:pPr>
        <w:rPr>
          <w:lang w:val="en-IN"/>
        </w:rPr>
      </w:pPr>
      <w:r>
        <w:rPr>
          <w:lang w:val="en-IN"/>
        </w:rPr>
        <w:t>Round 1</w:t>
      </w:r>
    </w:p>
    <w:p w:rsidR="004B7C12" w:rsidRDefault="004B7C12" w:rsidP="00E6174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849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C12" w:rsidRDefault="004B7C12" w:rsidP="004B7C12">
      <w:pPr>
        <w:rPr>
          <w:lang w:val="en-IN"/>
        </w:rPr>
      </w:pPr>
      <w:r w:rsidRPr="004B7C12">
        <w:rPr>
          <w:lang w:val="en-IN"/>
        </w:rPr>
        <w:t>Is this correct or not? Otherwise, please explain it to me so I can continue. There's some confusion.</w:t>
      </w:r>
    </w:p>
    <w:p w:rsidR="00015226" w:rsidRDefault="00015226" w:rsidP="004B7C12">
      <w:pPr>
        <w:rPr>
          <w:lang w:val="en-IN"/>
        </w:rPr>
      </w:pPr>
    </w:p>
    <w:p w:rsidR="00DD63E4" w:rsidRPr="00DD63E4" w:rsidRDefault="00DD63E4" w:rsidP="00DD63E4">
      <w:pPr>
        <w:pStyle w:val="ListParagraph"/>
        <w:numPr>
          <w:ilvl w:val="0"/>
          <w:numId w:val="3"/>
        </w:numPr>
        <w:rPr>
          <w:lang w:val="en-IN"/>
        </w:rPr>
      </w:pPr>
      <w:r w:rsidRPr="00DD63E4">
        <w:rPr>
          <w:rFonts w:ascii="Calibri" w:hAnsi="Calibri" w:cs="Calibri"/>
          <w:lang w:val="en-IN"/>
        </w:rPr>
        <w:t></w:t>
      </w:r>
      <w:r w:rsidRPr="00DD63E4">
        <w:rPr>
          <w:rFonts w:ascii="Calibri" w:hAnsi="Calibri" w:cs="Calibri"/>
          <w:lang w:val="en-IN"/>
        </w:rPr>
        <w:tab/>
      </w:r>
      <w:proofErr w:type="gramStart"/>
      <w:r w:rsidRPr="00DD63E4">
        <w:rPr>
          <w:rFonts w:ascii="Calibri" w:hAnsi="Calibri" w:cs="Calibri"/>
          <w:lang w:val="en-IN"/>
        </w:rPr>
        <w:t>Is</w:t>
      </w:r>
      <w:proofErr w:type="gramEnd"/>
      <w:r w:rsidRPr="00DD63E4">
        <w:rPr>
          <w:rFonts w:ascii="Calibri" w:hAnsi="Calibri" w:cs="Calibri"/>
          <w:lang w:val="en-IN"/>
        </w:rPr>
        <w:t xml:space="preserve"> the round active or closed? When will the calculation/ownership update happen? When the round is active or closed? In some cases, it will depend on the instrument type.</w:t>
      </w:r>
    </w:p>
    <w:p w:rsidR="00DD63E4" w:rsidRPr="00DD63E4" w:rsidRDefault="00DD63E4" w:rsidP="00DD63E4">
      <w:pPr>
        <w:pStyle w:val="ListParagraph"/>
        <w:numPr>
          <w:ilvl w:val="0"/>
          <w:numId w:val="3"/>
        </w:numPr>
        <w:rPr>
          <w:lang w:val="en-IN"/>
        </w:rPr>
      </w:pPr>
      <w:r w:rsidRPr="00DD63E4">
        <w:rPr>
          <w:rFonts w:ascii="Calibri" w:hAnsi="Calibri" w:cs="Calibri"/>
          <w:lang w:val="en-IN"/>
        </w:rPr>
        <w:t></w:t>
      </w:r>
      <w:r w:rsidRPr="00DD63E4">
        <w:rPr>
          <w:rFonts w:ascii="Calibri" w:hAnsi="Calibri" w:cs="Calibri"/>
          <w:lang w:val="en-IN"/>
        </w:rPr>
        <w:tab/>
      </w:r>
      <w:proofErr w:type="gramStart"/>
      <w:r w:rsidRPr="00DD63E4">
        <w:rPr>
          <w:rFonts w:ascii="Calibri" w:hAnsi="Calibri" w:cs="Calibri"/>
          <w:lang w:val="en-IN"/>
        </w:rPr>
        <w:t>When</w:t>
      </w:r>
      <w:proofErr w:type="gramEnd"/>
      <w:r w:rsidRPr="00DD63E4">
        <w:rPr>
          <w:rFonts w:ascii="Calibri" w:hAnsi="Calibri" w:cs="Calibri"/>
          <w:lang w:val="en-IN"/>
        </w:rPr>
        <w:t xml:space="preserve"> will the cap table be updated? When it's active or when the round is close</w:t>
      </w:r>
      <w:r w:rsidRPr="00DD63E4">
        <w:rPr>
          <w:lang w:val="en-IN"/>
        </w:rPr>
        <w:t>d?</w:t>
      </w:r>
    </w:p>
    <w:p w:rsidR="00DD63E4" w:rsidRPr="00DD63E4" w:rsidRDefault="00DD63E4" w:rsidP="00DD63E4">
      <w:pPr>
        <w:pStyle w:val="ListParagraph"/>
        <w:numPr>
          <w:ilvl w:val="0"/>
          <w:numId w:val="3"/>
        </w:numPr>
        <w:rPr>
          <w:rFonts w:ascii="Calibri" w:hAnsi="Calibri" w:cs="Calibri"/>
          <w:lang w:val="en-IN"/>
        </w:rPr>
      </w:pPr>
      <w:r w:rsidRPr="00DD63E4">
        <w:rPr>
          <w:rFonts w:ascii="Calibri" w:hAnsi="Calibri" w:cs="Calibri"/>
          <w:lang w:val="en-IN"/>
        </w:rPr>
        <w:t></w:t>
      </w:r>
      <w:r w:rsidRPr="00DD63E4">
        <w:rPr>
          <w:rFonts w:ascii="Calibri" w:hAnsi="Calibri" w:cs="Calibri"/>
          <w:lang w:val="en-IN"/>
        </w:rPr>
        <w:tab/>
        <w:t>Will the cap table be updated when the round is closed?</w:t>
      </w:r>
    </w:p>
    <w:p w:rsidR="00DD63E4" w:rsidRPr="00DD63E4" w:rsidRDefault="00DD63E4" w:rsidP="00DD63E4">
      <w:pPr>
        <w:pStyle w:val="ListParagraph"/>
        <w:numPr>
          <w:ilvl w:val="0"/>
          <w:numId w:val="3"/>
        </w:numPr>
        <w:rPr>
          <w:lang w:val="en-IN"/>
        </w:rPr>
      </w:pPr>
      <w:r w:rsidRPr="00DD63E4">
        <w:rPr>
          <w:lang w:val="en-IN"/>
        </w:rPr>
        <w:t>When will the cap table be updated from the investor's end?</w:t>
      </w:r>
    </w:p>
    <w:sectPr w:rsidR="00DD63E4" w:rsidRPr="00DD63E4" w:rsidSect="006B6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San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00EF9"/>
    <w:multiLevelType w:val="hybridMultilevel"/>
    <w:tmpl w:val="05E8FBAC"/>
    <w:lvl w:ilvl="0" w:tplc="8C58A18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E426A1"/>
    <w:multiLevelType w:val="hybridMultilevel"/>
    <w:tmpl w:val="E0407D1E"/>
    <w:lvl w:ilvl="0" w:tplc="64BC1A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A47407"/>
    <w:multiLevelType w:val="hybridMultilevel"/>
    <w:tmpl w:val="A484DAEE"/>
    <w:lvl w:ilvl="0" w:tplc="F5C40AE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C6ADD"/>
    <w:rsid w:val="00015226"/>
    <w:rsid w:val="00145CB4"/>
    <w:rsid w:val="00222E65"/>
    <w:rsid w:val="00312FF8"/>
    <w:rsid w:val="004B7C12"/>
    <w:rsid w:val="004C6ADD"/>
    <w:rsid w:val="006B625B"/>
    <w:rsid w:val="008C2113"/>
    <w:rsid w:val="00DD63E4"/>
    <w:rsid w:val="00E61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7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C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5</cp:revision>
  <dcterms:created xsi:type="dcterms:W3CDTF">2025-11-04T07:54:00Z</dcterms:created>
  <dcterms:modified xsi:type="dcterms:W3CDTF">2025-11-04T09:07:00Z</dcterms:modified>
</cp:coreProperties>
</file>