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69E2F" w14:textId="2FD16055" w:rsidR="00B648AC" w:rsidRDefault="00B648A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           </w:t>
      </w:r>
      <w:r w:rsidRPr="00B648AC">
        <w:rPr>
          <w:b/>
          <w:bCs/>
          <w:sz w:val="36"/>
          <w:szCs w:val="36"/>
        </w:rPr>
        <w:t>Task 4</w:t>
      </w:r>
      <w:r w:rsidRPr="00B648AC">
        <w:rPr>
          <w:b/>
          <w:bCs/>
          <w:sz w:val="36"/>
          <w:szCs w:val="36"/>
        </w:rPr>
        <w:t xml:space="preserve">: </w:t>
      </w:r>
      <w:r w:rsidRPr="00B648AC">
        <w:rPr>
          <w:b/>
          <w:bCs/>
          <w:sz w:val="36"/>
          <w:szCs w:val="36"/>
        </w:rPr>
        <w:t>Project Report</w:t>
      </w:r>
    </w:p>
    <w:p w14:paraId="40EE0BDC" w14:textId="51D1AC15" w:rsidR="00B648AC" w:rsidRDefault="00B648A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   </w:t>
      </w:r>
      <w:r w:rsidRPr="00B648AC">
        <w:rPr>
          <w:b/>
          <w:bCs/>
          <w:sz w:val="36"/>
          <w:szCs w:val="36"/>
        </w:rPr>
        <w:t>Professional Communication</w:t>
      </w:r>
    </w:p>
    <w:p w14:paraId="78E51E1B" w14:textId="77777777" w:rsidR="00E028DB" w:rsidRDefault="00E028DB" w:rsidP="00E028DB">
      <w:pPr>
        <w:rPr>
          <w:b/>
          <w:bCs/>
          <w:sz w:val="28"/>
          <w:szCs w:val="28"/>
        </w:rPr>
      </w:pPr>
    </w:p>
    <w:p w14:paraId="7C186E13" w14:textId="1C68BB46" w:rsidR="00E028DB" w:rsidRPr="00E028DB" w:rsidRDefault="00E028DB" w:rsidP="00E028DB">
      <w:pPr>
        <w:rPr>
          <w:sz w:val="28"/>
          <w:szCs w:val="28"/>
        </w:rPr>
      </w:pPr>
      <w:r w:rsidRPr="00E028DB">
        <w:rPr>
          <w:sz w:val="28"/>
          <w:szCs w:val="28"/>
        </w:rPr>
        <w:t>For this task, I explored the "soft skills" of the digital world: email etiquette and social media reputation. While coding is a hard skill, the way we communicate determines whether our technical work actually gets seen by the right people.</w:t>
      </w:r>
    </w:p>
    <w:p w14:paraId="5043C942" w14:textId="77777777" w:rsidR="00E028DB" w:rsidRPr="00E028DB" w:rsidRDefault="00E028DB" w:rsidP="00E028DB">
      <w:pPr>
        <w:rPr>
          <w:sz w:val="28"/>
          <w:szCs w:val="28"/>
        </w:rPr>
      </w:pPr>
      <w:r w:rsidRPr="00E028DB">
        <w:rPr>
          <w:sz w:val="28"/>
          <w:szCs w:val="28"/>
        </w:rPr>
        <w:t>When looking at the impact of poor digital communication, I often think about the "Reply All" disaster. I recently read about a student who accidentally sent a frustrated, private complaint about a grading policy to an entire department listserv instead of just their friend. This caused immediate tension with the faculty and a lot of personal embarrassment for the student.</w:t>
      </w:r>
    </w:p>
    <w:p w14:paraId="538CDAA4" w14:textId="77777777" w:rsidR="00E028DB" w:rsidRPr="00E028DB" w:rsidRDefault="00E028DB" w:rsidP="00E028DB">
      <w:pPr>
        <w:rPr>
          <w:sz w:val="28"/>
          <w:szCs w:val="28"/>
        </w:rPr>
      </w:pPr>
      <w:r w:rsidRPr="00E028DB">
        <w:rPr>
          <w:sz w:val="28"/>
          <w:szCs w:val="28"/>
        </w:rPr>
        <w:t>To avoid this, a simple change in habit would have worked: never fill in the "To" field until the email is finished, and always double-check the recipient list before hitting send. In a professional setting, digital communication isn't just about the words you use; it's about the technical discipline of ensuring your message reaches the right person—and only that person—with the right tone.</w:t>
      </w:r>
    </w:p>
    <w:p w14:paraId="2DF566A0" w14:textId="77777777" w:rsidR="00E028DB" w:rsidRPr="00B648AC" w:rsidRDefault="00E028DB">
      <w:pPr>
        <w:rPr>
          <w:b/>
          <w:bCs/>
          <w:sz w:val="28"/>
          <w:szCs w:val="28"/>
        </w:rPr>
      </w:pPr>
    </w:p>
    <w:sectPr w:rsidR="00E028DB" w:rsidRPr="00B648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8AC"/>
    <w:rsid w:val="003401C8"/>
    <w:rsid w:val="00B648AC"/>
    <w:rsid w:val="00E02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1E56A"/>
  <w15:chartTrackingRefBased/>
  <w15:docId w15:val="{FFD716CA-0A16-4B3F-A95A-C7E6CFB4D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48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8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8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8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8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8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8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8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8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48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8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8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8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8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8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8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8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8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8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48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8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48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8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48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8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48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8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8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8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167</Words>
  <Characters>957</Characters>
  <Application>Microsoft Office Word</Application>
  <DocSecurity>0</DocSecurity>
  <Lines>7</Lines>
  <Paragraphs>2</Paragraphs>
  <ScaleCrop>false</ScaleCrop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Anandi Sharma</dc:creator>
  <cp:keywords/>
  <dc:description/>
  <cp:lastModifiedBy>Anandi Sharma</cp:lastModifiedBy>
  <cp:revision>2</cp:revision>
  <dcterms:created xsi:type="dcterms:W3CDTF">2026-03-31T15:27:00Z</dcterms:created>
  <dcterms:modified xsi:type="dcterms:W3CDTF">2026-03-31T15:37:00Z</dcterms:modified>
</cp:coreProperties>
</file>