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AADBA" w14:textId="62C763A0" w:rsidR="008642D4" w:rsidRDefault="008642D4" w:rsidP="00265991">
      <w:pPr>
        <w:pStyle w:val="Heading1"/>
        <w:rPr>
          <w:lang w:val="en-US"/>
        </w:rPr>
      </w:pPr>
      <w:r>
        <w:rPr>
          <w:lang w:val="en-US"/>
        </w:rPr>
        <w:t>General</w:t>
      </w:r>
    </w:p>
    <w:p w14:paraId="30676193" w14:textId="41258F29" w:rsidR="008642D4" w:rsidRDefault="008642D4" w:rsidP="008642D4">
      <w:pPr>
        <w:rPr>
          <w:lang w:val="en-US"/>
        </w:rPr>
      </w:pPr>
      <w:r>
        <w:rPr>
          <w:lang w:val="en-US"/>
        </w:rPr>
        <w:t xml:space="preserve">This Project is created to </w:t>
      </w:r>
      <w:r w:rsidR="001E2F2F">
        <w:rPr>
          <w:lang w:val="en-US"/>
        </w:rPr>
        <w:t>book</w:t>
      </w:r>
      <w:r>
        <w:rPr>
          <w:lang w:val="en-US"/>
        </w:rPr>
        <w:t xml:space="preserve"> </w:t>
      </w:r>
      <w:r w:rsidR="001E2F2F">
        <w:rPr>
          <w:lang w:val="en-US"/>
        </w:rPr>
        <w:t xml:space="preserve">a flight at Php Travels </w:t>
      </w:r>
      <w:r>
        <w:rPr>
          <w:lang w:val="en-US"/>
        </w:rPr>
        <w:t>Website</w:t>
      </w:r>
      <w:r w:rsidR="00265991">
        <w:rPr>
          <w:lang w:val="en-US"/>
        </w:rPr>
        <w:t xml:space="preserve"> using Java Selenium combination. Please check the pom.xml file for all the relevant dependencies.</w:t>
      </w:r>
    </w:p>
    <w:p w14:paraId="72EF3C93" w14:textId="4D0389C4" w:rsidR="0006040A" w:rsidRDefault="0006040A" w:rsidP="008642D4">
      <w:pPr>
        <w:rPr>
          <w:lang w:val="en-US"/>
        </w:rPr>
      </w:pPr>
      <w:r>
        <w:rPr>
          <w:lang w:val="en-US"/>
        </w:rPr>
        <w:t xml:space="preserve">Below is the general flow of the </w:t>
      </w:r>
      <w:r w:rsidR="00193B57">
        <w:rPr>
          <w:lang w:val="en-US"/>
        </w:rPr>
        <w:t xml:space="preserve">smoke </w:t>
      </w:r>
      <w:r>
        <w:rPr>
          <w:lang w:val="en-US"/>
        </w:rPr>
        <w:t>scripts.</w:t>
      </w:r>
    </w:p>
    <w:p w14:paraId="2CDF09EE" w14:textId="46978C41" w:rsidR="00193B57" w:rsidRDefault="00193B57" w:rsidP="008642D4">
      <w:pPr>
        <w:rPr>
          <w:lang w:val="en-US"/>
        </w:rPr>
      </w:pPr>
      <w:r>
        <w:rPr>
          <w:lang w:val="en-US"/>
        </w:rPr>
        <w:t>First Script:</w:t>
      </w:r>
    </w:p>
    <w:p w14:paraId="3EEC7EFE" w14:textId="630DBFFD" w:rsidR="00193B57" w:rsidRPr="00193B57" w:rsidRDefault="00193B57" w:rsidP="00193B57">
      <w:pPr>
        <w:pStyle w:val="ListParagraph"/>
        <w:numPr>
          <w:ilvl w:val="0"/>
          <w:numId w:val="4"/>
        </w:numPr>
        <w:rPr>
          <w:lang w:val="en-US"/>
        </w:rPr>
      </w:pPr>
      <w:r w:rsidRPr="00193B57">
        <w:rPr>
          <w:lang w:val="en-US"/>
        </w:rPr>
        <w:t>Go to the website home page.</w:t>
      </w:r>
    </w:p>
    <w:p w14:paraId="62BA4655" w14:textId="1F3EFEAF" w:rsidR="00193B57" w:rsidRPr="00193B57" w:rsidRDefault="00193B57" w:rsidP="0019770E">
      <w:pPr>
        <w:pStyle w:val="ListParagraph"/>
        <w:numPr>
          <w:ilvl w:val="0"/>
          <w:numId w:val="4"/>
        </w:numPr>
        <w:rPr>
          <w:lang w:val="en-US"/>
        </w:rPr>
      </w:pPr>
      <w:r w:rsidRPr="00193B57">
        <w:rPr>
          <w:lang w:val="en-US"/>
        </w:rPr>
        <w:t>Verify the objects on the page.</w:t>
      </w:r>
      <w:r w:rsidRPr="00193B57">
        <w:rPr>
          <w:lang w:val="en-US"/>
        </w:rPr>
        <w:tab/>
      </w:r>
    </w:p>
    <w:p w14:paraId="4AE56E37" w14:textId="595F45A6" w:rsidR="00193B57" w:rsidRDefault="00193B57" w:rsidP="008642D4">
      <w:pPr>
        <w:rPr>
          <w:lang w:val="en-US"/>
        </w:rPr>
      </w:pPr>
      <w:r>
        <w:rPr>
          <w:lang w:val="en-US"/>
        </w:rPr>
        <w:t>Second Script:</w:t>
      </w:r>
    </w:p>
    <w:p w14:paraId="36FFE598" w14:textId="36586154" w:rsidR="0044216E" w:rsidRPr="004E4768" w:rsidRDefault="0044216E" w:rsidP="004E4768">
      <w:pPr>
        <w:pStyle w:val="ListParagraph"/>
        <w:numPr>
          <w:ilvl w:val="0"/>
          <w:numId w:val="5"/>
        </w:numPr>
        <w:rPr>
          <w:lang w:val="en-US"/>
        </w:rPr>
      </w:pPr>
      <w:r w:rsidRPr="004E4768">
        <w:rPr>
          <w:lang w:val="en-US"/>
        </w:rPr>
        <w:t>Go to the website home page</w:t>
      </w:r>
    </w:p>
    <w:p w14:paraId="14F6BE0D" w14:textId="77777777" w:rsidR="00193B57" w:rsidRPr="004E4768" w:rsidRDefault="00193B57" w:rsidP="004E476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E4768">
        <w:rPr>
          <w:lang w:val="en-US"/>
        </w:rPr>
        <w:t>Create the Object for Default Page</w:t>
      </w:r>
    </w:p>
    <w:p w14:paraId="0147CCF5" w14:textId="776BBFC4" w:rsidR="00193B57" w:rsidRPr="004E4768" w:rsidRDefault="00193B57" w:rsidP="004E476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E4768">
        <w:rPr>
          <w:lang w:val="en-US"/>
        </w:rPr>
        <w:t>Search for a flight</w:t>
      </w:r>
    </w:p>
    <w:p w14:paraId="0914AAFF" w14:textId="7BA8C71F" w:rsidR="00193B57" w:rsidRPr="004E4768" w:rsidRDefault="00193B57" w:rsidP="004E476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E4768">
        <w:rPr>
          <w:lang w:val="en-US"/>
        </w:rPr>
        <w:t>Select the first flight from the list</w:t>
      </w:r>
    </w:p>
    <w:p w14:paraId="46DEE57D" w14:textId="14EBF975" w:rsidR="00193B57" w:rsidRPr="004E4768" w:rsidRDefault="00193B57" w:rsidP="004E476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E4768">
        <w:rPr>
          <w:lang w:val="en-US"/>
        </w:rPr>
        <w:t>Enter the details for booking</w:t>
      </w:r>
    </w:p>
    <w:p w14:paraId="6E05B716" w14:textId="3BCDC775" w:rsidR="00193B57" w:rsidRPr="004E4768" w:rsidRDefault="00193B57" w:rsidP="004E476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E4768">
        <w:rPr>
          <w:lang w:val="en-US"/>
        </w:rPr>
        <w:t>verify the booking confirmation</w:t>
      </w:r>
    </w:p>
    <w:p w14:paraId="33AC6357" w14:textId="77777777" w:rsidR="00193B57" w:rsidRPr="00193B57" w:rsidRDefault="00193B57" w:rsidP="001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1CE17883" w14:textId="3A0676BD" w:rsidR="0006040A" w:rsidRDefault="0006040A" w:rsidP="0006040A">
      <w:pPr>
        <w:rPr>
          <w:lang w:val="en-US"/>
        </w:rPr>
      </w:pPr>
    </w:p>
    <w:p w14:paraId="2505FA2B" w14:textId="621E0F66" w:rsidR="0006040A" w:rsidRDefault="0006040A" w:rsidP="0006040A">
      <w:pPr>
        <w:rPr>
          <w:lang w:val="en-US"/>
        </w:rPr>
      </w:pPr>
      <w:r w:rsidRPr="0006040A">
        <w:rPr>
          <w:b/>
          <w:bCs/>
          <w:color w:val="FF0000"/>
          <w:sz w:val="28"/>
          <w:szCs w:val="28"/>
          <w:lang w:val="en-US"/>
        </w:rPr>
        <w:t xml:space="preserve">Note: </w:t>
      </w:r>
      <w:r>
        <w:rPr>
          <w:lang w:val="en-US"/>
        </w:rPr>
        <w:t xml:space="preserve">Scripts </w:t>
      </w:r>
      <w:r w:rsidR="006E3D7F">
        <w:rPr>
          <w:lang w:val="en-US"/>
        </w:rPr>
        <w:t>are doing minimum to showcase the framework</w:t>
      </w:r>
    </w:p>
    <w:p w14:paraId="04CFC666" w14:textId="2FEAF9D7" w:rsidR="003D0349" w:rsidRDefault="003D0349" w:rsidP="003D0349">
      <w:pPr>
        <w:pStyle w:val="Heading1"/>
        <w:rPr>
          <w:u w:val="single"/>
          <w:lang w:val="en-US"/>
        </w:rPr>
      </w:pPr>
      <w:r w:rsidRPr="003B3326">
        <w:rPr>
          <w:u w:val="single"/>
          <w:lang w:val="en-US"/>
        </w:rPr>
        <w:t xml:space="preserve">Test </w:t>
      </w:r>
      <w:r>
        <w:rPr>
          <w:u w:val="single"/>
          <w:lang w:val="en-US"/>
        </w:rPr>
        <w:t>Scripts</w:t>
      </w:r>
    </w:p>
    <w:p w14:paraId="31FAF15A" w14:textId="729D5845" w:rsidR="003D0349" w:rsidRDefault="003D0349" w:rsidP="003D0349">
      <w:pPr>
        <w:rPr>
          <w:lang w:val="en-US"/>
        </w:rPr>
      </w:pPr>
      <w:r>
        <w:rPr>
          <w:lang w:val="en-US"/>
        </w:rPr>
        <w:t>Two Test Scripts are created to demonstrate the framework. Both of these test scripts refer to the test data provided in the ShoppingData.csv.</w:t>
      </w:r>
    </w:p>
    <w:p w14:paraId="0309C950" w14:textId="77777777" w:rsidR="003D0349" w:rsidRDefault="003D0349" w:rsidP="003D0349">
      <w:pPr>
        <w:rPr>
          <w:lang w:val="en-US"/>
        </w:rPr>
      </w:pPr>
    </w:p>
    <w:p w14:paraId="297CBDB5" w14:textId="189AB76F" w:rsidR="003D0349" w:rsidRPr="003B3326" w:rsidRDefault="001E2F2F" w:rsidP="003D0349">
      <w:pPr>
        <w:rPr>
          <w:lang w:val="en-US"/>
        </w:rPr>
      </w:pPr>
      <w:r>
        <w:rPr>
          <w:noProof/>
        </w:rPr>
        <w:drawing>
          <wp:inline distT="0" distB="0" distL="0" distR="0" wp14:anchorId="7C8C7E40" wp14:editId="27067883">
            <wp:extent cx="5730240" cy="2853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951A" w14:textId="06DEE798" w:rsidR="00E91EE7" w:rsidRPr="009B08E8" w:rsidRDefault="003B3326" w:rsidP="00AC39D3">
      <w:pPr>
        <w:pStyle w:val="Heading1"/>
        <w:rPr>
          <w:u w:val="single"/>
          <w:lang w:val="en-US"/>
        </w:rPr>
      </w:pPr>
      <w:r>
        <w:rPr>
          <w:u w:val="single"/>
          <w:lang w:val="en-US"/>
        </w:rPr>
        <w:lastRenderedPageBreak/>
        <w:t xml:space="preserve">1.0 </w:t>
      </w:r>
      <w:r w:rsidR="00AC39D3" w:rsidRPr="009B08E8">
        <w:rPr>
          <w:u w:val="single"/>
          <w:lang w:val="en-US"/>
        </w:rPr>
        <w:t>Klov Reporter</w:t>
      </w:r>
    </w:p>
    <w:p w14:paraId="61B70CC4" w14:textId="77777777" w:rsidR="00AC39D3" w:rsidRPr="00AC39D3" w:rsidRDefault="00AC39D3" w:rsidP="00AC39D3">
      <w:pPr>
        <w:rPr>
          <w:lang w:val="en-US"/>
        </w:rPr>
      </w:pPr>
    </w:p>
    <w:p w14:paraId="57DCD509" w14:textId="4D687226" w:rsidR="00AC39D3" w:rsidRPr="00AC39D3" w:rsidRDefault="00AC39D3" w:rsidP="00AC39D3">
      <w:pPr>
        <w:rPr>
          <w:lang w:val="en-US"/>
        </w:rPr>
      </w:pPr>
      <w:r>
        <w:rPr>
          <w:lang w:val="en-US"/>
        </w:rPr>
        <w:t xml:space="preserve">This project has implemented Extent Klov Reporting. Please follow the guidelines </w:t>
      </w:r>
      <w:r w:rsidR="00724DC7">
        <w:rPr>
          <w:lang w:val="en-US"/>
        </w:rPr>
        <w:t>to setup Mongo DB and Extent reporting.</w:t>
      </w:r>
    </w:p>
    <w:p w14:paraId="308A99D7" w14:textId="416D07C0" w:rsidR="00AC39D3" w:rsidRDefault="006E3D7F">
      <w:hyperlink r:id="rId6" w:history="1">
        <w:r w:rsidR="00AC39D3">
          <w:rPr>
            <w:rStyle w:val="Hyperlink"/>
          </w:rPr>
          <w:t>https://github.com/anshooarora/extentreports-java</w:t>
        </w:r>
      </w:hyperlink>
    </w:p>
    <w:p w14:paraId="0ECF36F5" w14:textId="13C975C9" w:rsidR="00AC39D3" w:rsidRDefault="006E3D7F">
      <w:hyperlink r:id="rId7" w:history="1">
        <w:r w:rsidR="00AC39D3">
          <w:rPr>
            <w:rStyle w:val="Hyperlink"/>
          </w:rPr>
          <w:t>https://extentreports.com/docs/versions/4/java/klov-reporter.html</w:t>
        </w:r>
      </w:hyperlink>
    </w:p>
    <w:p w14:paraId="6ADEE8C1" w14:textId="106B22BA" w:rsidR="00620289" w:rsidRDefault="006E3D7F" w:rsidP="00620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/>
          <w:iCs/>
          <w:color w:val="808080"/>
          <w:sz w:val="20"/>
          <w:szCs w:val="20"/>
        </w:rPr>
      </w:pPr>
      <w:hyperlink r:id="rId8" w:history="1">
        <w:r w:rsidR="00620289" w:rsidRPr="00620289">
          <w:rPr>
            <w:rStyle w:val="Hyperlink"/>
            <w:rFonts w:ascii="Consolas" w:hAnsi="Consolas" w:cs="Courier New"/>
            <w:i/>
            <w:iCs/>
            <w:sz w:val="20"/>
            <w:szCs w:val="20"/>
          </w:rPr>
          <w:t>https://www.mongodb.com/download-center/community</w:t>
        </w:r>
      </w:hyperlink>
    </w:p>
    <w:p w14:paraId="03B4C77A" w14:textId="77777777" w:rsidR="00620289" w:rsidRPr="00620289" w:rsidRDefault="00620289" w:rsidP="00620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</w:p>
    <w:p w14:paraId="32B869AD" w14:textId="17FED343" w:rsidR="00AC39D3" w:rsidRDefault="00AC39D3"/>
    <w:p w14:paraId="25FB79CC" w14:textId="32B0251A" w:rsidR="00AC39D3" w:rsidRDefault="003B3326" w:rsidP="00597449">
      <w:pPr>
        <w:pStyle w:val="Heading2"/>
      </w:pPr>
      <w:r>
        <w:t xml:space="preserve">1.1 </w:t>
      </w:r>
      <w:r w:rsidR="00AC39D3">
        <w:t>provide Settings as per below</w:t>
      </w:r>
    </w:p>
    <w:p w14:paraId="502360C0" w14:textId="77777777" w:rsidR="00597449" w:rsidRPr="00597449" w:rsidRDefault="00597449" w:rsidP="00597449"/>
    <w:p w14:paraId="065E4E3B" w14:textId="247289FD" w:rsidR="00AC39D3" w:rsidRDefault="00597449">
      <w:pPr>
        <w:rPr>
          <w:lang w:val="en-US"/>
        </w:rPr>
      </w:pPr>
      <w:r>
        <w:rPr>
          <w:noProof/>
        </w:rPr>
        <w:drawing>
          <wp:inline distT="0" distB="0" distL="0" distR="0" wp14:anchorId="592462D6" wp14:editId="63F080DC">
            <wp:extent cx="562927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616E" w14:textId="4FE26FE8" w:rsidR="00AC2D2C" w:rsidRDefault="00AC2D2C">
      <w:pPr>
        <w:rPr>
          <w:lang w:val="en-US"/>
        </w:rPr>
      </w:pPr>
    </w:p>
    <w:p w14:paraId="3CEC0799" w14:textId="40253B71" w:rsidR="009B08E8" w:rsidRPr="00265991" w:rsidRDefault="003B3326" w:rsidP="009B08E8">
      <w:pPr>
        <w:pStyle w:val="Heading2"/>
        <w:rPr>
          <w:b/>
          <w:bCs/>
          <w:color w:val="FF0000"/>
          <w:u w:val="single"/>
          <w:lang w:val="en-US"/>
        </w:rPr>
      </w:pPr>
      <w:r w:rsidRPr="00265991">
        <w:rPr>
          <w:b/>
          <w:bCs/>
          <w:color w:val="FF0000"/>
          <w:u w:val="single"/>
          <w:lang w:val="en-US"/>
        </w:rPr>
        <w:t xml:space="preserve">1.2 </w:t>
      </w:r>
      <w:r w:rsidR="009B08E8" w:rsidRPr="00265991">
        <w:rPr>
          <w:b/>
          <w:bCs/>
          <w:color w:val="FF0000"/>
          <w:u w:val="single"/>
          <w:lang w:val="en-US"/>
        </w:rPr>
        <w:t>Turn off Extent Reporting</w:t>
      </w:r>
    </w:p>
    <w:p w14:paraId="17BDD86A" w14:textId="5616A5B1" w:rsidR="009B08E8" w:rsidRDefault="003B3326">
      <w:pPr>
        <w:rPr>
          <w:lang w:val="en-US"/>
        </w:rPr>
      </w:pPr>
      <w:r>
        <w:rPr>
          <w:lang w:val="en-US"/>
        </w:rPr>
        <w:t xml:space="preserve">User can turn off the Extent Klov Reporting by setting the </w:t>
      </w:r>
      <w:r>
        <w:rPr>
          <w:lang w:val="en-US"/>
        </w:rPr>
        <w:t>“</w:t>
      </w:r>
      <w:r>
        <w:rPr>
          <w:lang w:val="en-US"/>
        </w:rPr>
        <w:t>flagKlovReport</w:t>
      </w:r>
      <w:r>
        <w:rPr>
          <w:lang w:val="en-US"/>
        </w:rPr>
        <w:t>”</w:t>
      </w:r>
      <w:r>
        <w:rPr>
          <w:lang w:val="en-US"/>
        </w:rPr>
        <w:t xml:space="preserve"> to false.</w:t>
      </w:r>
    </w:p>
    <w:p w14:paraId="234BC0B1" w14:textId="2A56145D" w:rsidR="00AC2D2C" w:rsidRDefault="00AC2D2C">
      <w:pPr>
        <w:rPr>
          <w:lang w:val="en-US"/>
        </w:rPr>
      </w:pPr>
    </w:p>
    <w:p w14:paraId="4358095A" w14:textId="236BAC2C" w:rsidR="00C35EE4" w:rsidRDefault="00C35EE4">
      <w:pPr>
        <w:rPr>
          <w:lang w:val="en-US"/>
        </w:rPr>
      </w:pPr>
    </w:p>
    <w:p w14:paraId="74B8CBBA" w14:textId="706CA42A" w:rsidR="00C35EE4" w:rsidRDefault="00C35EE4">
      <w:pPr>
        <w:rPr>
          <w:lang w:val="en-US"/>
        </w:rPr>
      </w:pPr>
    </w:p>
    <w:p w14:paraId="12E2DA5E" w14:textId="0D8E23D9" w:rsidR="0006040A" w:rsidRDefault="0006040A">
      <w:pPr>
        <w:rPr>
          <w:lang w:val="en-US"/>
        </w:rPr>
      </w:pPr>
      <w:r>
        <w:rPr>
          <w:lang w:val="en-US"/>
        </w:rPr>
        <w:br w:type="page"/>
      </w:r>
    </w:p>
    <w:p w14:paraId="3072DDF0" w14:textId="299FDECF" w:rsidR="00AC2D2C" w:rsidRPr="009B08E8" w:rsidRDefault="003B3326" w:rsidP="00AC2D2C">
      <w:pPr>
        <w:pStyle w:val="Heading1"/>
        <w:rPr>
          <w:u w:val="single"/>
          <w:lang w:val="en-US"/>
        </w:rPr>
      </w:pPr>
      <w:r>
        <w:rPr>
          <w:u w:val="single"/>
          <w:lang w:val="en-US"/>
        </w:rPr>
        <w:lastRenderedPageBreak/>
        <w:t xml:space="preserve">2.0 </w:t>
      </w:r>
      <w:r w:rsidR="00AC2D2C" w:rsidRPr="009B08E8">
        <w:rPr>
          <w:u w:val="single"/>
          <w:lang w:val="en-US"/>
        </w:rPr>
        <w:t>Execution Environment</w:t>
      </w:r>
    </w:p>
    <w:p w14:paraId="1F6C7890" w14:textId="4EBEF161" w:rsidR="00AC2D2C" w:rsidRDefault="00AC2D2C" w:rsidP="00AC2D2C">
      <w:pPr>
        <w:rPr>
          <w:lang w:val="en-US"/>
        </w:rPr>
      </w:pPr>
      <w:r>
        <w:rPr>
          <w:lang w:val="en-US"/>
        </w:rPr>
        <w:t xml:space="preserve">Currently Project is set to run locally. For Remote Execution set the </w:t>
      </w:r>
      <w:r w:rsidR="004961E4">
        <w:rPr>
          <w:lang w:val="en-US"/>
        </w:rPr>
        <w:t>‘</w:t>
      </w:r>
      <w:r w:rsidR="004961E4">
        <w:rPr>
          <w:lang w:val="en-US"/>
        </w:rPr>
        <w:t>runRemotely</w:t>
      </w:r>
      <w:r w:rsidR="004961E4">
        <w:rPr>
          <w:lang w:val="en-US"/>
        </w:rPr>
        <w:t>’</w:t>
      </w:r>
      <w:r>
        <w:rPr>
          <w:lang w:val="en-US"/>
        </w:rPr>
        <w:t xml:space="preserve"> flag to true and provide the valid Hub URL.</w:t>
      </w:r>
    </w:p>
    <w:p w14:paraId="0E3F031D" w14:textId="77777777" w:rsidR="00970285" w:rsidRPr="00AC2D2C" w:rsidRDefault="00970285" w:rsidP="00AC2D2C">
      <w:pPr>
        <w:rPr>
          <w:lang w:val="en-US"/>
        </w:rPr>
      </w:pPr>
    </w:p>
    <w:p w14:paraId="727F0EDD" w14:textId="0E796E81" w:rsidR="00AC2D2C" w:rsidRDefault="00A83EDF">
      <w:pPr>
        <w:rPr>
          <w:lang w:val="en-US"/>
        </w:rPr>
      </w:pPr>
      <w:r>
        <w:rPr>
          <w:noProof/>
        </w:rPr>
        <w:drawing>
          <wp:inline distT="0" distB="0" distL="0" distR="0" wp14:anchorId="4D65CABB" wp14:editId="551F3602">
            <wp:extent cx="5943600" cy="3691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8CEEDEF" w14:textId="558AAE4F" w:rsidR="005E1BC9" w:rsidRDefault="005E1BC9" w:rsidP="003B3326">
      <w:pPr>
        <w:rPr>
          <w:lang w:val="en-US"/>
        </w:rPr>
      </w:pPr>
    </w:p>
    <w:p w14:paraId="444DE74A" w14:textId="639104A2" w:rsidR="005E1BC9" w:rsidRDefault="005E1BC9" w:rsidP="003B3326">
      <w:pPr>
        <w:rPr>
          <w:lang w:val="en-US"/>
        </w:rPr>
      </w:pPr>
    </w:p>
    <w:p w14:paraId="03043CEF" w14:textId="000DD901" w:rsidR="003B3326" w:rsidRDefault="003B3326" w:rsidP="003B3326">
      <w:pPr>
        <w:rPr>
          <w:lang w:val="en-US"/>
        </w:rPr>
      </w:pPr>
    </w:p>
    <w:sectPr w:rsidR="003B3326" w:rsidSect="006F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A7903"/>
    <w:multiLevelType w:val="hybridMultilevel"/>
    <w:tmpl w:val="88489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B00F1"/>
    <w:multiLevelType w:val="hybridMultilevel"/>
    <w:tmpl w:val="7E841E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566D5"/>
    <w:multiLevelType w:val="hybridMultilevel"/>
    <w:tmpl w:val="AA1EC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852C6"/>
    <w:multiLevelType w:val="hybridMultilevel"/>
    <w:tmpl w:val="67883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C5B9A"/>
    <w:multiLevelType w:val="hybridMultilevel"/>
    <w:tmpl w:val="B330BA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D3"/>
    <w:rsid w:val="0006040A"/>
    <w:rsid w:val="00193B57"/>
    <w:rsid w:val="001E2F2F"/>
    <w:rsid w:val="00265991"/>
    <w:rsid w:val="00331566"/>
    <w:rsid w:val="00376B27"/>
    <w:rsid w:val="003B3326"/>
    <w:rsid w:val="003D0349"/>
    <w:rsid w:val="0044216E"/>
    <w:rsid w:val="004961E4"/>
    <w:rsid w:val="004E4768"/>
    <w:rsid w:val="00597449"/>
    <w:rsid w:val="005E1BC9"/>
    <w:rsid w:val="005E2786"/>
    <w:rsid w:val="00620289"/>
    <w:rsid w:val="006E3D7F"/>
    <w:rsid w:val="006F03FF"/>
    <w:rsid w:val="00724DC7"/>
    <w:rsid w:val="007C68EF"/>
    <w:rsid w:val="008642D4"/>
    <w:rsid w:val="008D65A2"/>
    <w:rsid w:val="0090730A"/>
    <w:rsid w:val="00970285"/>
    <w:rsid w:val="009B08E8"/>
    <w:rsid w:val="00A11468"/>
    <w:rsid w:val="00A83EDF"/>
    <w:rsid w:val="00AC2D2C"/>
    <w:rsid w:val="00AC39D3"/>
    <w:rsid w:val="00BF484C"/>
    <w:rsid w:val="00C35EE4"/>
    <w:rsid w:val="00E91EE7"/>
    <w:rsid w:val="00EA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E3F1"/>
  <w15:chartTrackingRefBased/>
  <w15:docId w15:val="{A02C4128-7559-4637-BB12-07A57D1F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9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39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3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289"/>
    <w:rPr>
      <w:rFonts w:ascii="Courier New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2028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B08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3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/commun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tentreports.com/docs/versions/4/java/klov-report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shooarora/extentreports-jav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BASHAR-UL-HAQ Asadi</dc:creator>
  <cp:keywords/>
  <dc:description/>
  <cp:lastModifiedBy>BASHAR-UL-HAQ Asadi</cp:lastModifiedBy>
  <cp:revision>23</cp:revision>
  <dcterms:created xsi:type="dcterms:W3CDTF">2020-04-19T10:50:00Z</dcterms:created>
  <dcterms:modified xsi:type="dcterms:W3CDTF">2020-11-10T11:39:00Z</dcterms:modified>
</cp:coreProperties>
</file>