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3F883" w14:textId="77777777" w:rsidR="00B37158" w:rsidRDefault="00B37158" w:rsidP="00B37158">
      <w:pPr>
        <w:pStyle w:val="ListParagraph"/>
        <w:numPr>
          <w:ilvl w:val="0"/>
          <w:numId w:val="2"/>
        </w:numPr>
      </w:pPr>
      <w:r>
        <w:t>OKRs: Objectives and Key Results.</w:t>
      </w:r>
    </w:p>
    <w:p w14:paraId="70D15B56" w14:textId="77777777" w:rsidR="00B37158" w:rsidRDefault="00B37158" w:rsidP="00B37158">
      <w:pPr>
        <w:pStyle w:val="ListParagraph"/>
        <w:numPr>
          <w:ilvl w:val="0"/>
          <w:numId w:val="2"/>
        </w:numPr>
      </w:pPr>
      <w:r>
        <w:t>OKR cannot substitute for sound judgement, strong leadership, or a creative workplace culture.</w:t>
      </w:r>
    </w:p>
    <w:p w14:paraId="16588B6C" w14:textId="41100241" w:rsidR="00E136D0" w:rsidRDefault="00B37158" w:rsidP="00B37158">
      <w:pPr>
        <w:pStyle w:val="ListParagraph"/>
        <w:numPr>
          <w:ilvl w:val="0"/>
          <w:numId w:val="1"/>
        </w:numPr>
      </w:pPr>
      <w:r>
        <w:t>OKRs: A management methodology that helps to ensure that the company focuses efforts on the same important issues throughout the organisation.</w:t>
      </w:r>
    </w:p>
    <w:p w14:paraId="54372739" w14:textId="77777777" w:rsidR="00B37158" w:rsidRDefault="00B37158" w:rsidP="00B37158">
      <w:pPr>
        <w:pStyle w:val="ListParagraph"/>
        <w:numPr>
          <w:ilvl w:val="0"/>
          <w:numId w:val="1"/>
        </w:numPr>
      </w:pPr>
      <w:r>
        <w:t>Objective: What is to be achieved.</w:t>
      </w:r>
    </w:p>
    <w:p w14:paraId="62E8A0DA" w14:textId="77777777" w:rsidR="00B37158" w:rsidRDefault="00B37158" w:rsidP="00B37158">
      <w:pPr>
        <w:pStyle w:val="ListParagraph"/>
        <w:numPr>
          <w:ilvl w:val="0"/>
          <w:numId w:val="1"/>
        </w:numPr>
      </w:pPr>
      <w:r>
        <w:t>Objectives are significant, concrete, action-oriented, and inspirational.</w:t>
      </w:r>
    </w:p>
    <w:p w14:paraId="0A7BCFA0" w14:textId="77777777" w:rsidR="00B37158" w:rsidRDefault="00B37158" w:rsidP="00B37158">
      <w:pPr>
        <w:pStyle w:val="ListParagraph"/>
        <w:numPr>
          <w:ilvl w:val="0"/>
          <w:numId w:val="1"/>
        </w:numPr>
      </w:pPr>
      <w:r>
        <w:t>Key Results benchmark and monitor How we get to the objective.</w:t>
      </w:r>
    </w:p>
    <w:p w14:paraId="4AD8D9DB" w14:textId="77777777" w:rsidR="00B37158" w:rsidRDefault="00B37158" w:rsidP="00B37158">
      <w:pPr>
        <w:pStyle w:val="ListParagraph"/>
        <w:numPr>
          <w:ilvl w:val="0"/>
          <w:numId w:val="1"/>
        </w:numPr>
      </w:pPr>
      <w:r>
        <w:t>Effective KRs are specific and time-bound, aggressive yet realistic, measurable and verifiable.</w:t>
      </w:r>
    </w:p>
    <w:p w14:paraId="1E89EEF9" w14:textId="77777777" w:rsidR="00B37158" w:rsidRDefault="00B37158" w:rsidP="00B37158">
      <w:pPr>
        <w:pStyle w:val="ListParagraph"/>
        <w:numPr>
          <w:ilvl w:val="0"/>
          <w:numId w:val="1"/>
        </w:numPr>
      </w:pPr>
      <w:r>
        <w:t>OKR has 4 superpowers – focus, align, track, and stretch.</w:t>
      </w:r>
    </w:p>
    <w:p w14:paraId="2CA19489" w14:textId="6FAD2402" w:rsidR="00B37158" w:rsidRDefault="00B37158" w:rsidP="00B37158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Focus and commit to priorities</w:t>
      </w:r>
    </w:p>
    <w:p w14:paraId="4DCC0996" w14:textId="00DBA3DE" w:rsidR="00B37158" w:rsidRDefault="00B37158" w:rsidP="00B37158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Align and Connect for Teamwork</w:t>
      </w:r>
    </w:p>
    <w:p w14:paraId="279893B7" w14:textId="3B4C6524" w:rsidR="00B37158" w:rsidRDefault="00B37158" w:rsidP="00B37158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Track for Accountability</w:t>
      </w:r>
    </w:p>
    <w:p w14:paraId="23678D41" w14:textId="708CAF91" w:rsidR="00B37158" w:rsidRDefault="00B37158" w:rsidP="00B37158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Stretch for Amazing</w:t>
      </w:r>
    </w:p>
    <w:p w14:paraId="56A2ABD0" w14:textId="77777777" w:rsidR="00B37158" w:rsidRDefault="00B37158" w:rsidP="00B37158">
      <w:pPr>
        <w:pStyle w:val="ListParagraph"/>
        <w:numPr>
          <w:ilvl w:val="0"/>
          <w:numId w:val="1"/>
        </w:numPr>
      </w:pPr>
      <w:r>
        <w:t>CFR: Conversion, Feedback, Recognition.</w:t>
      </w:r>
    </w:p>
    <w:p w14:paraId="25CDCA8D" w14:textId="77777777" w:rsidR="00B37158" w:rsidRDefault="00B37158" w:rsidP="00B37158">
      <w:pPr>
        <w:pStyle w:val="ListParagraph"/>
        <w:numPr>
          <w:ilvl w:val="0"/>
          <w:numId w:val="2"/>
        </w:numPr>
      </w:pPr>
      <w:r>
        <w:t>The essence of a healthy OKR culture –</w:t>
      </w:r>
    </w:p>
    <w:p w14:paraId="62E044C8" w14:textId="77777777" w:rsidR="00B37158" w:rsidRDefault="00B37158" w:rsidP="00B37158">
      <w:pPr>
        <w:pStyle w:val="ListParagraph"/>
        <w:numPr>
          <w:ilvl w:val="0"/>
          <w:numId w:val="3"/>
        </w:numPr>
      </w:pPr>
      <w:r>
        <w:t>ruthless intellectual honesty</w:t>
      </w:r>
    </w:p>
    <w:p w14:paraId="50BBAA63" w14:textId="77777777" w:rsidR="00B37158" w:rsidRDefault="00B37158" w:rsidP="00B37158">
      <w:pPr>
        <w:pStyle w:val="ListParagraph"/>
        <w:numPr>
          <w:ilvl w:val="0"/>
          <w:numId w:val="3"/>
        </w:numPr>
      </w:pPr>
      <w:r>
        <w:t>a disregard for self-interest</w:t>
      </w:r>
    </w:p>
    <w:p w14:paraId="4A8469DC" w14:textId="77777777" w:rsidR="00B37158" w:rsidRDefault="00B37158" w:rsidP="00B37158">
      <w:pPr>
        <w:pStyle w:val="ListParagraph"/>
        <w:numPr>
          <w:ilvl w:val="0"/>
          <w:numId w:val="3"/>
        </w:numPr>
      </w:pPr>
      <w:r>
        <w:t>deep allegiance to the team</w:t>
      </w:r>
    </w:p>
    <w:p w14:paraId="0C970D26" w14:textId="77777777" w:rsidR="00B37158" w:rsidRDefault="00B37158" w:rsidP="00B37158">
      <w:pPr>
        <w:pStyle w:val="ListParagraph"/>
        <w:numPr>
          <w:ilvl w:val="0"/>
          <w:numId w:val="4"/>
        </w:numPr>
      </w:pPr>
      <w:r>
        <w:t>Some lessons from Dr Andy Groves OKR culture –</w:t>
      </w:r>
    </w:p>
    <w:p w14:paraId="4846A730" w14:textId="566A5A8B" w:rsidR="00B37158" w:rsidRDefault="00B37158" w:rsidP="00B37158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</w:rPr>
        <w:t xml:space="preserve">Less is More: </w:t>
      </w:r>
      <w:r>
        <w:t>3-5 OKRs.</w:t>
      </w:r>
    </w:p>
    <w:p w14:paraId="6BF69CC6" w14:textId="2E1C8686" w:rsidR="00B37158" w:rsidRDefault="00B37158" w:rsidP="00B37158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</w:rPr>
        <w:t>Set goals from the bottom up</w:t>
      </w:r>
    </w:p>
    <w:p w14:paraId="6EE94D7D" w14:textId="790EBFDB" w:rsidR="00B37158" w:rsidRDefault="00B37158" w:rsidP="00B37158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</w:rPr>
        <w:t>No dictating:</w:t>
      </w:r>
      <w:r>
        <w:t xml:space="preserve"> </w:t>
      </w:r>
      <w:r>
        <w:t>K</w:t>
      </w:r>
      <w:r>
        <w:t xml:space="preserve">ey results continue to be negotiated. </w:t>
      </w:r>
    </w:p>
    <w:p w14:paraId="074EB477" w14:textId="6EA65F90" w:rsidR="00B37158" w:rsidRDefault="00B37158" w:rsidP="00B37158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</w:rPr>
        <w:t>Stay flexible:</w:t>
      </w:r>
      <w:r>
        <w:rPr>
          <w:b/>
          <w:bCs/>
          <w:i/>
          <w:iCs/>
        </w:rPr>
        <w:t xml:space="preserve"> </w:t>
      </w:r>
      <w:r>
        <w:t>Update or drop OKRs</w:t>
      </w:r>
      <w:r>
        <w:t>.</w:t>
      </w:r>
    </w:p>
    <w:p w14:paraId="716DFD0A" w14:textId="666932FD" w:rsidR="00B37158" w:rsidRDefault="00B37158" w:rsidP="00B37158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</w:rPr>
        <w:t>Dare to fail</w:t>
      </w:r>
    </w:p>
    <w:p w14:paraId="2391513C" w14:textId="7BC01BAC" w:rsidR="00B37158" w:rsidRDefault="00B37158" w:rsidP="00B37158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</w:rPr>
        <w:t>A tool, not a weapon</w:t>
      </w:r>
    </w:p>
    <w:p w14:paraId="18E63428" w14:textId="7B435548" w:rsidR="00B37158" w:rsidRPr="00E00A0D" w:rsidRDefault="00B37158" w:rsidP="00B37158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</w:rPr>
        <w:t>Be patient, be resolute:</w:t>
      </w:r>
      <w:r>
        <w:t xml:space="preserve"> </w:t>
      </w:r>
      <w:r>
        <w:t>N</w:t>
      </w:r>
      <w:r>
        <w:t>eed up to 4-5 quarterly cycles to fully embrace the system.</w:t>
      </w:r>
    </w:p>
    <w:p w14:paraId="371FA62F" w14:textId="4890D924" w:rsidR="00B37158" w:rsidRDefault="00B37158" w:rsidP="00B37158">
      <w:pPr>
        <w:pStyle w:val="ListParagraph"/>
        <w:numPr>
          <w:ilvl w:val="0"/>
          <w:numId w:val="1"/>
        </w:numPr>
      </w:pPr>
      <w:r>
        <w:t>Operation Crush: Intel: How Intel defeated Motorola in 2 weeks.</w:t>
      </w:r>
    </w:p>
    <w:p w14:paraId="0FF4D4C1" w14:textId="64C42A60" w:rsidR="00B37158" w:rsidRDefault="00B37158" w:rsidP="00B37158">
      <w:pPr>
        <w:pStyle w:val="ListParagraph"/>
        <w:numPr>
          <w:ilvl w:val="0"/>
          <w:numId w:val="1"/>
        </w:numPr>
      </w:pPr>
      <w:r>
        <w:t>To safeguard quality when pushing for quantitative deliverables,</w:t>
      </w:r>
      <w:r>
        <w:t xml:space="preserve"> pair quantity and quality KRs.</w:t>
      </w:r>
    </w:p>
    <w:p w14:paraId="48A265A2" w14:textId="36072F20" w:rsidR="00B37158" w:rsidRDefault="00B37158" w:rsidP="00B37158">
      <w:pPr>
        <w:pStyle w:val="ListParagraph"/>
        <w:numPr>
          <w:ilvl w:val="0"/>
          <w:numId w:val="1"/>
        </w:numPr>
      </w:pPr>
      <w:r>
        <w:t>Focus: Remind company – connecting students with teachers.</w:t>
      </w:r>
    </w:p>
    <w:p w14:paraId="588D8836" w14:textId="54D018F2" w:rsidR="00B37158" w:rsidRDefault="00B37158" w:rsidP="00B37158">
      <w:pPr>
        <w:pStyle w:val="ListParagraph"/>
        <w:numPr>
          <w:ilvl w:val="0"/>
          <w:numId w:val="1"/>
        </w:numPr>
      </w:pPr>
      <w:r>
        <w:t>Commit: Nuna company – make quality healthcare accessible to all.</w:t>
      </w:r>
    </w:p>
    <w:p w14:paraId="01FC7931" w14:textId="77777777" w:rsidR="00B37158" w:rsidRDefault="00B37158" w:rsidP="00B37158">
      <w:pPr>
        <w:pStyle w:val="ListParagraph"/>
        <w:numPr>
          <w:ilvl w:val="0"/>
          <w:numId w:val="6"/>
        </w:numPr>
      </w:pPr>
      <w:r>
        <w:t>There are some problems with following this approach –</w:t>
      </w:r>
    </w:p>
    <w:p w14:paraId="4DC21016" w14:textId="092EF962" w:rsidR="00B37158" w:rsidRDefault="00B37158" w:rsidP="00B37158">
      <w:pPr>
        <w:pStyle w:val="ListParagraph"/>
        <w:numPr>
          <w:ilvl w:val="0"/>
          <w:numId w:val="7"/>
        </w:numPr>
      </w:pPr>
      <w:r>
        <w:rPr>
          <w:b/>
          <w:bCs/>
          <w:i/>
          <w:iCs/>
        </w:rPr>
        <w:t>Loss of agility:</w:t>
      </w:r>
      <w:r>
        <w:rPr>
          <w:b/>
          <w:bCs/>
          <w:i/>
          <w:iCs/>
        </w:rPr>
        <w:t xml:space="preserve"> </w:t>
      </w:r>
      <w:proofErr w:type="spellStart"/>
      <w:r>
        <w:t>Flowdown</w:t>
      </w:r>
      <w:proofErr w:type="spellEnd"/>
      <w:r>
        <w:t xml:space="preserve"> takes time</w:t>
      </w:r>
      <w:r>
        <w:t>.</w:t>
      </w:r>
    </w:p>
    <w:p w14:paraId="28EFFA2E" w14:textId="37582175" w:rsidR="00B37158" w:rsidRDefault="00B37158" w:rsidP="00B37158">
      <w:pPr>
        <w:pStyle w:val="ListParagraph"/>
        <w:numPr>
          <w:ilvl w:val="0"/>
          <w:numId w:val="7"/>
        </w:numPr>
      </w:pPr>
      <w:r>
        <w:rPr>
          <w:b/>
          <w:bCs/>
          <w:i/>
          <w:iCs/>
        </w:rPr>
        <w:t>Lack of flexibility:</w:t>
      </w:r>
      <w:r>
        <w:t xml:space="preserve"> </w:t>
      </w:r>
      <w:r>
        <w:t>Quarterly review is cumbersome</w:t>
      </w:r>
      <w:r>
        <w:t>.</w:t>
      </w:r>
    </w:p>
    <w:p w14:paraId="5D80D0BD" w14:textId="77777777" w:rsidR="00E601FB" w:rsidRDefault="00B37158" w:rsidP="00E601FB">
      <w:pPr>
        <w:pStyle w:val="ListParagraph"/>
        <w:numPr>
          <w:ilvl w:val="0"/>
          <w:numId w:val="7"/>
        </w:numPr>
      </w:pPr>
      <w:r>
        <w:rPr>
          <w:b/>
          <w:bCs/>
          <w:i/>
          <w:iCs/>
        </w:rPr>
        <w:t>Marginalised contributors:</w:t>
      </w:r>
      <w:r>
        <w:t xml:space="preserve"> </w:t>
      </w:r>
      <w:r>
        <w:t>F</w:t>
      </w:r>
      <w:r>
        <w:t xml:space="preserve">rontline </w:t>
      </w:r>
      <w:r>
        <w:t>inputs</w:t>
      </w:r>
      <w:r>
        <w:t xml:space="preserve"> are shut out. </w:t>
      </w:r>
    </w:p>
    <w:p w14:paraId="66088EB1" w14:textId="79CD8C00" w:rsidR="00B37158" w:rsidRDefault="00B37158" w:rsidP="00E601FB">
      <w:pPr>
        <w:pStyle w:val="ListParagraph"/>
        <w:numPr>
          <w:ilvl w:val="0"/>
          <w:numId w:val="7"/>
        </w:numPr>
      </w:pPr>
      <w:r w:rsidRPr="00E601FB">
        <w:rPr>
          <w:b/>
          <w:bCs/>
          <w:i/>
          <w:iCs/>
        </w:rPr>
        <w:t xml:space="preserve">One-dimensional linkages: </w:t>
      </w:r>
      <w:r w:rsidR="00E601FB">
        <w:t>Horizontal alignment fails.</w:t>
      </w:r>
    </w:p>
    <w:p w14:paraId="0510BDB7" w14:textId="77066F6A" w:rsidR="00E601FB" w:rsidRDefault="00E601FB" w:rsidP="00B37158">
      <w:pPr>
        <w:pStyle w:val="ListParagraph"/>
        <w:numPr>
          <w:ilvl w:val="0"/>
          <w:numId w:val="1"/>
        </w:numPr>
      </w:pPr>
      <w:r>
        <w:t>Align: MyFitnessPal – Tracking calories</w:t>
      </w:r>
    </w:p>
    <w:p w14:paraId="3FBFE07E" w14:textId="75177451" w:rsidR="00E601FB" w:rsidRDefault="00E601FB" w:rsidP="00B37158">
      <w:pPr>
        <w:pStyle w:val="ListParagraph"/>
        <w:numPr>
          <w:ilvl w:val="0"/>
          <w:numId w:val="1"/>
        </w:numPr>
      </w:pPr>
      <w:r>
        <w:lastRenderedPageBreak/>
        <w:t>Commit: Intuit – Connect people from different time zones.</w:t>
      </w:r>
    </w:p>
    <w:p w14:paraId="7489F06C" w14:textId="77777777" w:rsidR="00E601FB" w:rsidRPr="00A677A8" w:rsidRDefault="00E601FB" w:rsidP="00E601FB">
      <w:pPr>
        <w:pStyle w:val="ListParagraph"/>
        <w:numPr>
          <w:ilvl w:val="0"/>
          <w:numId w:val="8"/>
        </w:numPr>
      </w:pPr>
      <w:r w:rsidRPr="00A677A8">
        <w:t>OKR management software help in the following –</w:t>
      </w:r>
    </w:p>
    <w:p w14:paraId="6AD9686D" w14:textId="514680B5" w:rsidR="00E601FB" w:rsidRPr="00A677A8" w:rsidRDefault="00E601FB" w:rsidP="00E601FB">
      <w:pPr>
        <w:pStyle w:val="ListParagraph"/>
        <w:numPr>
          <w:ilvl w:val="0"/>
          <w:numId w:val="9"/>
        </w:numPr>
      </w:pPr>
      <w:r>
        <w:t>Make all goals visible</w:t>
      </w:r>
      <w:r w:rsidRPr="00A677A8">
        <w:t>.</w:t>
      </w:r>
    </w:p>
    <w:p w14:paraId="31880DEB" w14:textId="77B49C12" w:rsidR="00E601FB" w:rsidRPr="00A677A8" w:rsidRDefault="00E601FB" w:rsidP="00E601FB">
      <w:pPr>
        <w:pStyle w:val="ListParagraph"/>
        <w:numPr>
          <w:ilvl w:val="0"/>
          <w:numId w:val="9"/>
        </w:numPr>
      </w:pPr>
      <w:r w:rsidRPr="00A677A8">
        <w:t>Kn</w:t>
      </w:r>
      <w:r>
        <w:t>owing to work for the right things motivate</w:t>
      </w:r>
      <w:r w:rsidRPr="00A677A8">
        <w:t>.</w:t>
      </w:r>
    </w:p>
    <w:p w14:paraId="4B8AAEA3" w14:textId="29849070" w:rsidR="00E601FB" w:rsidRPr="00A677A8" w:rsidRDefault="00E601FB" w:rsidP="00E601FB">
      <w:pPr>
        <w:pStyle w:val="ListParagraph"/>
        <w:numPr>
          <w:ilvl w:val="0"/>
          <w:numId w:val="9"/>
        </w:numPr>
      </w:pPr>
      <w:r>
        <w:t>P</w:t>
      </w:r>
      <w:r w:rsidRPr="00A677A8">
        <w:t>romote internal networking.</w:t>
      </w:r>
    </w:p>
    <w:p w14:paraId="225A7AE2" w14:textId="6886413B" w:rsidR="00E601FB" w:rsidRPr="00A677A8" w:rsidRDefault="00E601FB" w:rsidP="00E601FB">
      <w:pPr>
        <w:pStyle w:val="ListParagraph"/>
        <w:numPr>
          <w:ilvl w:val="0"/>
          <w:numId w:val="9"/>
        </w:numPr>
      </w:pPr>
      <w:r>
        <w:t>S</w:t>
      </w:r>
      <w:r w:rsidRPr="00A677A8">
        <w:t>ave money, time</w:t>
      </w:r>
      <w:r>
        <w:t xml:space="preserve">, </w:t>
      </w:r>
      <w:r w:rsidRPr="00A677A8">
        <w:t>frustration</w:t>
      </w:r>
      <w:r>
        <w:t>. R</w:t>
      </w:r>
      <w:r w:rsidRPr="00A677A8">
        <w:t>elevant inf</w:t>
      </w:r>
      <w:r>
        <w:t xml:space="preserve">o </w:t>
      </w:r>
      <w:r w:rsidRPr="00A677A8">
        <w:t>available.</w:t>
      </w:r>
    </w:p>
    <w:p w14:paraId="0097E005" w14:textId="4079C350" w:rsidR="007966A1" w:rsidRPr="00A677A8" w:rsidRDefault="007966A1" w:rsidP="007966A1">
      <w:pPr>
        <w:pStyle w:val="ListParagraph"/>
        <w:numPr>
          <w:ilvl w:val="0"/>
          <w:numId w:val="10"/>
        </w:numPr>
      </w:pPr>
      <w:r w:rsidRPr="00A677A8">
        <w:t xml:space="preserve">OKRs are adaptable </w:t>
      </w:r>
      <w:proofErr w:type="gramStart"/>
      <w:r w:rsidRPr="00A677A8">
        <w:t>by</w:t>
      </w:r>
      <w:r>
        <w:t xml:space="preserve"> </w:t>
      </w:r>
      <w:r w:rsidRPr="00A677A8">
        <w:t xml:space="preserve"> –</w:t>
      </w:r>
      <w:proofErr w:type="gramEnd"/>
    </w:p>
    <w:p w14:paraId="5D79D8FC" w14:textId="1B47DE3D" w:rsidR="007966A1" w:rsidRPr="00A677A8" w:rsidRDefault="007966A1" w:rsidP="007966A1">
      <w:pPr>
        <w:pStyle w:val="ListParagraph"/>
        <w:numPr>
          <w:ilvl w:val="0"/>
          <w:numId w:val="11"/>
        </w:numPr>
      </w:pPr>
      <w:r w:rsidRPr="00A677A8">
        <w:rPr>
          <w:b/>
          <w:bCs/>
          <w:i/>
          <w:iCs/>
        </w:rPr>
        <w:t xml:space="preserve">Continue: </w:t>
      </w:r>
      <w:r w:rsidRPr="00A677A8">
        <w:t>Green zone goal.</w:t>
      </w:r>
    </w:p>
    <w:p w14:paraId="26862C18" w14:textId="243F483C" w:rsidR="007966A1" w:rsidRPr="00A677A8" w:rsidRDefault="007966A1" w:rsidP="007966A1">
      <w:pPr>
        <w:pStyle w:val="ListParagraph"/>
        <w:numPr>
          <w:ilvl w:val="0"/>
          <w:numId w:val="11"/>
        </w:numPr>
      </w:pPr>
      <w:r w:rsidRPr="00A677A8">
        <w:rPr>
          <w:b/>
          <w:bCs/>
          <w:i/>
          <w:iCs/>
        </w:rPr>
        <w:t>Update:</w:t>
      </w:r>
      <w:r w:rsidRPr="00A677A8">
        <w:t xml:space="preserve"> Yellow zone goal.</w:t>
      </w:r>
    </w:p>
    <w:p w14:paraId="04564CEB" w14:textId="30753AAF" w:rsidR="007966A1" w:rsidRPr="00A677A8" w:rsidRDefault="007966A1" w:rsidP="007966A1">
      <w:pPr>
        <w:pStyle w:val="ListParagraph"/>
        <w:numPr>
          <w:ilvl w:val="0"/>
          <w:numId w:val="11"/>
        </w:numPr>
      </w:pPr>
      <w:r w:rsidRPr="00A677A8">
        <w:rPr>
          <w:b/>
          <w:bCs/>
          <w:i/>
          <w:iCs/>
        </w:rPr>
        <w:t>Start:</w:t>
      </w:r>
      <w:r w:rsidRPr="00A677A8">
        <w:t xml:space="preserve"> Launch new OKR mid-cycle.</w:t>
      </w:r>
    </w:p>
    <w:p w14:paraId="7DD18FAF" w14:textId="75DE81F0" w:rsidR="007966A1" w:rsidRPr="00A677A8" w:rsidRDefault="007966A1" w:rsidP="007966A1">
      <w:pPr>
        <w:pStyle w:val="ListParagraph"/>
        <w:numPr>
          <w:ilvl w:val="0"/>
          <w:numId w:val="11"/>
        </w:numPr>
      </w:pPr>
      <w:r w:rsidRPr="00A677A8">
        <w:rPr>
          <w:b/>
          <w:bCs/>
          <w:i/>
          <w:iCs/>
        </w:rPr>
        <w:t>Stop:</w:t>
      </w:r>
      <w:r w:rsidRPr="00A677A8">
        <w:t xml:space="preserve"> Red zone goal.</w:t>
      </w:r>
    </w:p>
    <w:p w14:paraId="06D3E480" w14:textId="606B23CB" w:rsidR="007966A1" w:rsidRPr="00A677A8" w:rsidRDefault="007966A1" w:rsidP="007966A1">
      <w:pPr>
        <w:pStyle w:val="ListParagraph"/>
        <w:numPr>
          <w:ilvl w:val="0"/>
          <w:numId w:val="12"/>
        </w:numPr>
      </w:pPr>
      <w:r>
        <w:t>R</w:t>
      </w:r>
      <w:r w:rsidRPr="00A677A8">
        <w:t>eflections to do</w:t>
      </w:r>
      <w:r>
        <w:t xml:space="preserve"> at end of</w:t>
      </w:r>
      <w:r w:rsidRPr="00A677A8">
        <w:t xml:space="preserve"> OKR cycle –</w:t>
      </w:r>
    </w:p>
    <w:p w14:paraId="5441E7CC" w14:textId="77777777" w:rsidR="007966A1" w:rsidRDefault="007966A1" w:rsidP="007966A1">
      <w:pPr>
        <w:pStyle w:val="ListParagraph"/>
        <w:numPr>
          <w:ilvl w:val="0"/>
          <w:numId w:val="13"/>
        </w:numPr>
      </w:pPr>
      <w:r w:rsidRPr="00A677A8">
        <w:t xml:space="preserve">Did I accomplish </w:t>
      </w:r>
      <w:proofErr w:type="gramStart"/>
      <w:r w:rsidRPr="00A677A8">
        <w:t>all of</w:t>
      </w:r>
      <w:proofErr w:type="gramEnd"/>
      <w:r w:rsidRPr="00A677A8">
        <w:t xml:space="preserve"> my objectives? </w:t>
      </w:r>
    </w:p>
    <w:p w14:paraId="09F1A4E5" w14:textId="0949189D" w:rsidR="007966A1" w:rsidRPr="00A677A8" w:rsidRDefault="007966A1" w:rsidP="007966A1">
      <w:pPr>
        <w:pStyle w:val="ListParagraph"/>
        <w:numPr>
          <w:ilvl w:val="0"/>
          <w:numId w:val="13"/>
        </w:numPr>
      </w:pPr>
      <w:r w:rsidRPr="00A677A8">
        <w:t>If so, what contributed to my success?</w:t>
      </w:r>
    </w:p>
    <w:p w14:paraId="164FA6FB" w14:textId="77777777" w:rsidR="007966A1" w:rsidRPr="00A677A8" w:rsidRDefault="007966A1" w:rsidP="007966A1">
      <w:pPr>
        <w:pStyle w:val="ListParagraph"/>
        <w:numPr>
          <w:ilvl w:val="0"/>
          <w:numId w:val="13"/>
        </w:numPr>
      </w:pPr>
      <w:r w:rsidRPr="00A677A8">
        <w:t>If not, what obstacles did I encounter?</w:t>
      </w:r>
    </w:p>
    <w:p w14:paraId="08C5B118" w14:textId="77777777" w:rsidR="007966A1" w:rsidRPr="00A677A8" w:rsidRDefault="007966A1" w:rsidP="007966A1">
      <w:pPr>
        <w:pStyle w:val="ListParagraph"/>
        <w:numPr>
          <w:ilvl w:val="0"/>
          <w:numId w:val="13"/>
        </w:numPr>
      </w:pPr>
      <w:r w:rsidRPr="00A677A8">
        <w:t>If I were to rewrite a goal achieved in full, what would I change?</w:t>
      </w:r>
    </w:p>
    <w:p w14:paraId="2327AB41" w14:textId="77777777" w:rsidR="007966A1" w:rsidRPr="00A677A8" w:rsidRDefault="007966A1" w:rsidP="007966A1">
      <w:pPr>
        <w:pStyle w:val="ListParagraph"/>
        <w:numPr>
          <w:ilvl w:val="0"/>
          <w:numId w:val="13"/>
        </w:numPr>
      </w:pPr>
      <w:r w:rsidRPr="00A677A8">
        <w:t>What have I learnt that might alter my approach to the next cycle’s OKRs?</w:t>
      </w:r>
    </w:p>
    <w:p w14:paraId="79CEC582" w14:textId="61A8B8E1" w:rsidR="00E601FB" w:rsidRDefault="007966A1" w:rsidP="00B37158">
      <w:pPr>
        <w:pStyle w:val="ListParagraph"/>
        <w:numPr>
          <w:ilvl w:val="0"/>
          <w:numId w:val="1"/>
        </w:numPr>
      </w:pPr>
      <w:r>
        <w:t>Track: Gates Foundation – Eradicate many major diseases.</w:t>
      </w:r>
    </w:p>
    <w:p w14:paraId="4864F03F" w14:textId="667A5499" w:rsidR="00863891" w:rsidRDefault="00863891" w:rsidP="00B37158">
      <w:pPr>
        <w:pStyle w:val="ListParagraph"/>
        <w:numPr>
          <w:ilvl w:val="0"/>
          <w:numId w:val="1"/>
        </w:numPr>
      </w:pPr>
      <w:r>
        <w:t xml:space="preserve">Stretch: YouTube story – Billion hours of </w:t>
      </w:r>
      <w:proofErr w:type="spellStart"/>
      <w:r>
        <w:t>watchtime</w:t>
      </w:r>
      <w:proofErr w:type="spellEnd"/>
      <w:r>
        <w:t xml:space="preserve"> per day.</w:t>
      </w:r>
    </w:p>
    <w:p w14:paraId="26335A0C" w14:textId="77777777" w:rsidR="00863891" w:rsidRDefault="00863891" w:rsidP="00863891">
      <w:pPr>
        <w:pStyle w:val="ListParagraph"/>
        <w:numPr>
          <w:ilvl w:val="0"/>
          <w:numId w:val="14"/>
        </w:numPr>
      </w:pPr>
      <w:r>
        <w:t>Continuous performance management is implemented with an instrument called CFRs –</w:t>
      </w:r>
    </w:p>
    <w:p w14:paraId="1B1244CB" w14:textId="19FDF132" w:rsidR="00863891" w:rsidRDefault="00863891" w:rsidP="00863891">
      <w:pPr>
        <w:pStyle w:val="ListParagraph"/>
        <w:numPr>
          <w:ilvl w:val="0"/>
          <w:numId w:val="15"/>
        </w:numPr>
      </w:pPr>
      <w:r>
        <w:rPr>
          <w:b/>
          <w:bCs/>
          <w:i/>
          <w:iCs/>
        </w:rPr>
        <w:t xml:space="preserve">Conversations: </w:t>
      </w:r>
      <w:r>
        <w:t>Authentic between manager and contributor.</w:t>
      </w:r>
    </w:p>
    <w:p w14:paraId="26E5EFB2" w14:textId="60C78DD6" w:rsidR="00863891" w:rsidRDefault="00863891" w:rsidP="00863891">
      <w:pPr>
        <w:pStyle w:val="ListParagraph"/>
        <w:numPr>
          <w:ilvl w:val="0"/>
          <w:numId w:val="15"/>
        </w:numPr>
      </w:pPr>
      <w:r>
        <w:rPr>
          <w:b/>
          <w:bCs/>
          <w:i/>
          <w:iCs/>
        </w:rPr>
        <w:t>Feedback:</w:t>
      </w:r>
      <w:r>
        <w:t xml:space="preserve"> Bidirectional.</w:t>
      </w:r>
    </w:p>
    <w:p w14:paraId="5E29523C" w14:textId="0BE6846F" w:rsidR="00863891" w:rsidRDefault="00863891" w:rsidP="00863891">
      <w:pPr>
        <w:pStyle w:val="ListParagraph"/>
        <w:numPr>
          <w:ilvl w:val="0"/>
          <w:numId w:val="15"/>
        </w:numPr>
      </w:pPr>
      <w:r>
        <w:rPr>
          <w:b/>
          <w:bCs/>
          <w:i/>
          <w:iCs/>
        </w:rPr>
        <w:t>Recognition:</w:t>
      </w:r>
      <w:r>
        <w:t xml:space="preserve"> </w:t>
      </w:r>
      <w:r>
        <w:t>A</w:t>
      </w:r>
      <w:r>
        <w:t>ppreciation</w:t>
      </w:r>
      <w:r>
        <w:t xml:space="preserve"> to deserving</w:t>
      </w:r>
      <w:r>
        <w:t>.</w:t>
      </w:r>
    </w:p>
    <w:p w14:paraId="7B283C2F" w14:textId="77777777" w:rsidR="00863891" w:rsidRDefault="00863891" w:rsidP="00863891">
      <w:pPr>
        <w:pStyle w:val="ListParagraph"/>
        <w:numPr>
          <w:ilvl w:val="0"/>
          <w:numId w:val="14"/>
        </w:numPr>
      </w:pPr>
      <w:r>
        <w:t>You need continuous performance management to surface the critical questions –</w:t>
      </w:r>
    </w:p>
    <w:p w14:paraId="5199E06B" w14:textId="77777777" w:rsidR="00863891" w:rsidRDefault="00863891" w:rsidP="00863891">
      <w:pPr>
        <w:pStyle w:val="ListParagraph"/>
        <w:numPr>
          <w:ilvl w:val="0"/>
          <w:numId w:val="16"/>
        </w:numPr>
      </w:pPr>
      <w:r>
        <w:t>Was the goal harder to achieve than you’d thought when you set it?</w:t>
      </w:r>
    </w:p>
    <w:p w14:paraId="174340C4" w14:textId="77777777" w:rsidR="00863891" w:rsidRDefault="00863891" w:rsidP="00863891">
      <w:pPr>
        <w:pStyle w:val="ListParagraph"/>
        <w:numPr>
          <w:ilvl w:val="0"/>
          <w:numId w:val="16"/>
        </w:numPr>
      </w:pPr>
      <w:r>
        <w:t>Was it the right goal in the first place?</w:t>
      </w:r>
    </w:p>
    <w:p w14:paraId="0A185528" w14:textId="77777777" w:rsidR="00863891" w:rsidRDefault="00863891" w:rsidP="00863891">
      <w:pPr>
        <w:pStyle w:val="ListParagraph"/>
        <w:numPr>
          <w:ilvl w:val="0"/>
          <w:numId w:val="16"/>
        </w:numPr>
      </w:pPr>
      <w:r>
        <w:t>Is it motivating?</w:t>
      </w:r>
    </w:p>
    <w:p w14:paraId="62878A9D" w14:textId="77777777" w:rsidR="00863891" w:rsidRDefault="00863891" w:rsidP="00863891">
      <w:pPr>
        <w:pStyle w:val="ListParagraph"/>
        <w:numPr>
          <w:ilvl w:val="0"/>
          <w:numId w:val="16"/>
        </w:numPr>
      </w:pPr>
      <w:r>
        <w:t>Should we double down on the two or three things that really worked for us last quarter, or is it time to consider a pivot?”</w:t>
      </w:r>
    </w:p>
    <w:p w14:paraId="678B91D2" w14:textId="77777777" w:rsidR="00863891" w:rsidRDefault="00863891" w:rsidP="00863891">
      <w:pPr>
        <w:pStyle w:val="ListParagraph"/>
        <w:numPr>
          <w:ilvl w:val="0"/>
          <w:numId w:val="14"/>
        </w:numPr>
      </w:pPr>
      <w:r>
        <w:t>On-going forward-looking dialog between leaders and contributors usually centres on 5 questions –</w:t>
      </w:r>
    </w:p>
    <w:p w14:paraId="706607D1" w14:textId="77777777" w:rsidR="00863891" w:rsidRDefault="00863891" w:rsidP="00863891">
      <w:pPr>
        <w:pStyle w:val="ListParagraph"/>
        <w:numPr>
          <w:ilvl w:val="0"/>
          <w:numId w:val="17"/>
        </w:numPr>
      </w:pPr>
      <w:r>
        <w:t>What are you working on?</w:t>
      </w:r>
    </w:p>
    <w:p w14:paraId="1546D7A9" w14:textId="77777777" w:rsidR="00863891" w:rsidRDefault="00863891" w:rsidP="00863891">
      <w:pPr>
        <w:pStyle w:val="ListParagraph"/>
        <w:numPr>
          <w:ilvl w:val="0"/>
          <w:numId w:val="17"/>
        </w:numPr>
      </w:pPr>
      <w:r>
        <w:t>How are you doing? How are your OKRs coming along?</w:t>
      </w:r>
    </w:p>
    <w:p w14:paraId="59CC3640" w14:textId="77777777" w:rsidR="00863891" w:rsidRDefault="00863891" w:rsidP="00863891">
      <w:pPr>
        <w:pStyle w:val="ListParagraph"/>
        <w:numPr>
          <w:ilvl w:val="0"/>
          <w:numId w:val="17"/>
        </w:numPr>
      </w:pPr>
      <w:r>
        <w:t>Is there anything impeding your work?</w:t>
      </w:r>
    </w:p>
    <w:p w14:paraId="0A4A1683" w14:textId="77777777" w:rsidR="00863891" w:rsidRDefault="00863891" w:rsidP="00863891">
      <w:pPr>
        <w:pStyle w:val="ListParagraph"/>
        <w:numPr>
          <w:ilvl w:val="0"/>
          <w:numId w:val="17"/>
        </w:numPr>
      </w:pPr>
      <w:r>
        <w:t>What do you need from me to be more successful?</w:t>
      </w:r>
    </w:p>
    <w:p w14:paraId="574E4A39" w14:textId="77777777" w:rsidR="00863891" w:rsidRDefault="00863891" w:rsidP="00863891">
      <w:pPr>
        <w:pStyle w:val="ListParagraph"/>
        <w:numPr>
          <w:ilvl w:val="0"/>
          <w:numId w:val="17"/>
        </w:numPr>
      </w:pPr>
      <w:r>
        <w:t>How do you need to grow to achieve your career goals?</w:t>
      </w:r>
    </w:p>
    <w:p w14:paraId="398C2F12" w14:textId="77777777" w:rsidR="00863891" w:rsidRDefault="00863891" w:rsidP="00863891">
      <w:pPr>
        <w:pStyle w:val="ListParagraph"/>
        <w:numPr>
          <w:ilvl w:val="0"/>
          <w:numId w:val="14"/>
        </w:numPr>
      </w:pPr>
      <w:r>
        <w:t>Public transparent OKRs will trigger good questions from all directions –</w:t>
      </w:r>
    </w:p>
    <w:p w14:paraId="51F694E3" w14:textId="77777777" w:rsidR="00863891" w:rsidRPr="0068620B" w:rsidRDefault="00863891" w:rsidP="00863891">
      <w:pPr>
        <w:pStyle w:val="ListParagraph"/>
        <w:numPr>
          <w:ilvl w:val="0"/>
          <w:numId w:val="18"/>
        </w:numPr>
      </w:pPr>
      <w:r>
        <w:rPr>
          <w:i/>
          <w:iCs/>
        </w:rPr>
        <w:t>Are these the right things for me/you/us to be focused on?</w:t>
      </w:r>
    </w:p>
    <w:p w14:paraId="7BBAB003" w14:textId="77777777" w:rsidR="00863891" w:rsidRPr="0068620B" w:rsidRDefault="00863891" w:rsidP="00863891">
      <w:pPr>
        <w:pStyle w:val="ListParagraph"/>
        <w:numPr>
          <w:ilvl w:val="0"/>
          <w:numId w:val="18"/>
        </w:numPr>
      </w:pPr>
      <w:r>
        <w:rPr>
          <w:i/>
          <w:iCs/>
        </w:rPr>
        <w:t>If I/you/we complete them, will it be seen as a huge success?</w:t>
      </w:r>
    </w:p>
    <w:p w14:paraId="43FF6457" w14:textId="77777777" w:rsidR="00863891" w:rsidRDefault="00863891" w:rsidP="00863891">
      <w:pPr>
        <w:pStyle w:val="ListParagraph"/>
        <w:numPr>
          <w:ilvl w:val="0"/>
          <w:numId w:val="18"/>
        </w:numPr>
      </w:pPr>
      <w:r>
        <w:rPr>
          <w:i/>
          <w:iCs/>
        </w:rPr>
        <w:lastRenderedPageBreak/>
        <w:t>Do you have any feedback on how I/we can stretch even more?</w:t>
      </w:r>
    </w:p>
    <w:p w14:paraId="37B9442F" w14:textId="77777777" w:rsidR="00863891" w:rsidRDefault="00863891" w:rsidP="00863891">
      <w:pPr>
        <w:pStyle w:val="ListParagraph"/>
        <w:numPr>
          <w:ilvl w:val="0"/>
          <w:numId w:val="14"/>
        </w:numPr>
      </w:pPr>
      <w:r>
        <w:t>Two-way feedback between managers and employees looks like this –</w:t>
      </w:r>
    </w:p>
    <w:p w14:paraId="59798C19" w14:textId="77777777" w:rsidR="00863891" w:rsidRPr="0068620B" w:rsidRDefault="00863891" w:rsidP="00863891">
      <w:pPr>
        <w:pStyle w:val="ListParagraph"/>
        <w:numPr>
          <w:ilvl w:val="0"/>
          <w:numId w:val="19"/>
        </w:numPr>
      </w:pPr>
      <w:r>
        <w:rPr>
          <w:i/>
          <w:iCs/>
        </w:rPr>
        <w:t>What do you need from me to be successful?</w:t>
      </w:r>
    </w:p>
    <w:p w14:paraId="270090CC" w14:textId="77777777" w:rsidR="00863891" w:rsidRDefault="00863891" w:rsidP="00863891">
      <w:pPr>
        <w:pStyle w:val="ListParagraph"/>
        <w:numPr>
          <w:ilvl w:val="0"/>
          <w:numId w:val="19"/>
        </w:numPr>
      </w:pPr>
      <w:r>
        <w:rPr>
          <w:i/>
          <w:iCs/>
        </w:rPr>
        <w:t>And now let me tell you what I need from you.</w:t>
      </w:r>
    </w:p>
    <w:p w14:paraId="5BBFA34C" w14:textId="77777777" w:rsidR="00863891" w:rsidRDefault="00863891" w:rsidP="00863891">
      <w:pPr>
        <w:pStyle w:val="ListParagraph"/>
        <w:numPr>
          <w:ilvl w:val="0"/>
          <w:numId w:val="14"/>
        </w:numPr>
      </w:pPr>
      <w:r>
        <w:t>Ways to implement higher recognition in a company –</w:t>
      </w:r>
    </w:p>
    <w:p w14:paraId="61E8757F" w14:textId="77777777" w:rsidR="00863891" w:rsidRPr="00495300" w:rsidRDefault="00863891" w:rsidP="00863891">
      <w:pPr>
        <w:pStyle w:val="ListParagraph"/>
        <w:numPr>
          <w:ilvl w:val="0"/>
          <w:numId w:val="20"/>
        </w:numPr>
      </w:pPr>
      <w:r>
        <w:rPr>
          <w:i/>
          <w:iCs/>
        </w:rPr>
        <w:t>Institute peer-to-peer recognition.</w:t>
      </w:r>
    </w:p>
    <w:p w14:paraId="2DF06FA4" w14:textId="77777777" w:rsidR="00863891" w:rsidRDefault="00863891" w:rsidP="00863891">
      <w:pPr>
        <w:pStyle w:val="ListParagraph"/>
        <w:numPr>
          <w:ilvl w:val="0"/>
          <w:numId w:val="20"/>
        </w:numPr>
      </w:pPr>
      <w:r>
        <w:rPr>
          <w:i/>
          <w:iCs/>
        </w:rPr>
        <w:t xml:space="preserve">Establish clear criteria. </w:t>
      </w:r>
      <w:r>
        <w:t>Replace employee of the month with achievement of the month.</w:t>
      </w:r>
    </w:p>
    <w:p w14:paraId="7BF7ACA2" w14:textId="77777777" w:rsidR="00863891" w:rsidRDefault="00863891" w:rsidP="00863891">
      <w:pPr>
        <w:pStyle w:val="ListParagraph"/>
        <w:numPr>
          <w:ilvl w:val="0"/>
          <w:numId w:val="20"/>
        </w:numPr>
      </w:pPr>
      <w:r>
        <w:rPr>
          <w:i/>
          <w:iCs/>
        </w:rPr>
        <w:t>Share recognition stories via newsletters or company blogs.</w:t>
      </w:r>
    </w:p>
    <w:p w14:paraId="67A6BCAF" w14:textId="77777777" w:rsidR="00863891" w:rsidRDefault="00863891" w:rsidP="00863891">
      <w:pPr>
        <w:pStyle w:val="ListParagraph"/>
        <w:numPr>
          <w:ilvl w:val="0"/>
          <w:numId w:val="20"/>
        </w:numPr>
      </w:pPr>
      <w:r>
        <w:rPr>
          <w:i/>
          <w:iCs/>
        </w:rPr>
        <w:t xml:space="preserve">Make recognition smaller and attainable. </w:t>
      </w:r>
      <w:r>
        <w:t>Hail smaller accomplishments too.</w:t>
      </w:r>
    </w:p>
    <w:p w14:paraId="02A16CE8" w14:textId="77777777" w:rsidR="00863891" w:rsidRDefault="00863891" w:rsidP="00863891">
      <w:pPr>
        <w:pStyle w:val="ListParagraph"/>
        <w:numPr>
          <w:ilvl w:val="0"/>
          <w:numId w:val="20"/>
        </w:numPr>
      </w:pPr>
      <w:r>
        <w:rPr>
          <w:i/>
          <w:iCs/>
        </w:rPr>
        <w:t>Tie recognition to company goals and priorities, like customer service, innovation, teamwork, cost-cutting.</w:t>
      </w:r>
    </w:p>
    <w:p w14:paraId="2B8847B3" w14:textId="4DD43C20" w:rsidR="00863891" w:rsidRDefault="00863891" w:rsidP="00B37158">
      <w:pPr>
        <w:pStyle w:val="ListParagraph"/>
        <w:numPr>
          <w:ilvl w:val="0"/>
          <w:numId w:val="1"/>
        </w:numPr>
      </w:pPr>
      <w:r>
        <w:t>Ditching annual performance reviews: Adobe</w:t>
      </w:r>
    </w:p>
    <w:sectPr w:rsidR="0086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24169"/>
    <w:multiLevelType w:val="hybridMultilevel"/>
    <w:tmpl w:val="58C057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066B9"/>
    <w:multiLevelType w:val="hybridMultilevel"/>
    <w:tmpl w:val="3FDADD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A07D3D"/>
    <w:multiLevelType w:val="hybridMultilevel"/>
    <w:tmpl w:val="BB843D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5453A"/>
    <w:multiLevelType w:val="hybridMultilevel"/>
    <w:tmpl w:val="E4089A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F5503"/>
    <w:multiLevelType w:val="hybridMultilevel"/>
    <w:tmpl w:val="23D4C1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F2A3A"/>
    <w:multiLevelType w:val="hybridMultilevel"/>
    <w:tmpl w:val="6AFA8A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B36826"/>
    <w:multiLevelType w:val="hybridMultilevel"/>
    <w:tmpl w:val="6B82B4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63B26"/>
    <w:multiLevelType w:val="hybridMultilevel"/>
    <w:tmpl w:val="BB449E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82E6E"/>
    <w:multiLevelType w:val="hybridMultilevel"/>
    <w:tmpl w:val="D54674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5A18BA"/>
    <w:multiLevelType w:val="hybridMultilevel"/>
    <w:tmpl w:val="B80669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07731F"/>
    <w:multiLevelType w:val="hybridMultilevel"/>
    <w:tmpl w:val="FFA63C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423B2C"/>
    <w:multiLevelType w:val="hybridMultilevel"/>
    <w:tmpl w:val="A91E96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50D81"/>
    <w:multiLevelType w:val="hybridMultilevel"/>
    <w:tmpl w:val="5F28E3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80F42"/>
    <w:multiLevelType w:val="hybridMultilevel"/>
    <w:tmpl w:val="19D08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C97B63"/>
    <w:multiLevelType w:val="hybridMultilevel"/>
    <w:tmpl w:val="C9B82B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472B4"/>
    <w:multiLevelType w:val="hybridMultilevel"/>
    <w:tmpl w:val="77544A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D1E35"/>
    <w:multiLevelType w:val="hybridMultilevel"/>
    <w:tmpl w:val="1988C2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4968DD"/>
    <w:multiLevelType w:val="hybridMultilevel"/>
    <w:tmpl w:val="88A49D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B42C6"/>
    <w:multiLevelType w:val="hybridMultilevel"/>
    <w:tmpl w:val="0EF2D0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3B1427"/>
    <w:multiLevelType w:val="hybridMultilevel"/>
    <w:tmpl w:val="BAC6EB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5084927">
    <w:abstractNumId w:val="13"/>
  </w:num>
  <w:num w:numId="2" w16cid:durableId="2136831919">
    <w:abstractNumId w:val="9"/>
  </w:num>
  <w:num w:numId="3" w16cid:durableId="1598054042">
    <w:abstractNumId w:val="0"/>
  </w:num>
  <w:num w:numId="4" w16cid:durableId="86269210">
    <w:abstractNumId w:val="19"/>
  </w:num>
  <w:num w:numId="5" w16cid:durableId="830219308">
    <w:abstractNumId w:val="15"/>
  </w:num>
  <w:num w:numId="6" w16cid:durableId="590091844">
    <w:abstractNumId w:val="18"/>
  </w:num>
  <w:num w:numId="7" w16cid:durableId="2060468524">
    <w:abstractNumId w:val="17"/>
  </w:num>
  <w:num w:numId="8" w16cid:durableId="151140166">
    <w:abstractNumId w:val="8"/>
  </w:num>
  <w:num w:numId="9" w16cid:durableId="1608661399">
    <w:abstractNumId w:val="2"/>
  </w:num>
  <w:num w:numId="10" w16cid:durableId="106629918">
    <w:abstractNumId w:val="5"/>
  </w:num>
  <w:num w:numId="11" w16cid:durableId="1639993486">
    <w:abstractNumId w:val="6"/>
  </w:num>
  <w:num w:numId="12" w16cid:durableId="194773515">
    <w:abstractNumId w:val="1"/>
  </w:num>
  <w:num w:numId="13" w16cid:durableId="2140300931">
    <w:abstractNumId w:val="3"/>
  </w:num>
  <w:num w:numId="14" w16cid:durableId="180514061">
    <w:abstractNumId w:val="10"/>
  </w:num>
  <w:num w:numId="15" w16cid:durableId="1399789414">
    <w:abstractNumId w:val="12"/>
  </w:num>
  <w:num w:numId="16" w16cid:durableId="877284218">
    <w:abstractNumId w:val="14"/>
  </w:num>
  <w:num w:numId="17" w16cid:durableId="1100759220">
    <w:abstractNumId w:val="16"/>
  </w:num>
  <w:num w:numId="18" w16cid:durableId="1117018920">
    <w:abstractNumId w:val="11"/>
  </w:num>
  <w:num w:numId="19" w16cid:durableId="1327975482">
    <w:abstractNumId w:val="7"/>
  </w:num>
  <w:num w:numId="20" w16cid:durableId="1520705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D0"/>
    <w:rsid w:val="00286CB8"/>
    <w:rsid w:val="007966A1"/>
    <w:rsid w:val="00863891"/>
    <w:rsid w:val="00B37158"/>
    <w:rsid w:val="00B66EDB"/>
    <w:rsid w:val="00E136D0"/>
    <w:rsid w:val="00E6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21F4"/>
  <w15:chartTrackingRefBased/>
  <w15:docId w15:val="{67FD539F-A2F2-40FC-AEDF-5D223863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3</cp:revision>
  <dcterms:created xsi:type="dcterms:W3CDTF">2024-08-29T06:23:00Z</dcterms:created>
  <dcterms:modified xsi:type="dcterms:W3CDTF">2024-08-29T12:31:00Z</dcterms:modified>
</cp:coreProperties>
</file>