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Override PartName="/word/intelligence2.xml" ContentType="application/vnd.ms-office.intelligence2+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3974CD" w14:textId="4D27AF1C" w:rsidR="00776C50" w:rsidRPr="0056524B" w:rsidRDefault="00776C50">
      <w:pPr>
        <w:rPr>
          <w:sz w:val="20"/>
          <w:szCs w:val="20"/>
        </w:rPr>
      </w:pPr>
      <w:r w:rsidRPr="0056524B">
        <w:rPr>
          <w:sz w:val="20"/>
          <w:szCs w:val="20"/>
        </w:rPr>
        <w:t xml:space="preserve"> </w:t>
      </w:r>
    </w:p>
    <w:sdt>
      <w:sdtPr>
        <w:rPr>
          <w:sz w:val="20"/>
          <w:szCs w:val="20"/>
        </w:rPr>
        <w:id w:val="-433822871"/>
        <w:docPartObj>
          <w:docPartGallery w:val="Cover Pages"/>
          <w:docPartUnique/>
        </w:docPartObj>
      </w:sdtPr>
      <w:sdtEndPr>
        <w:rPr>
          <w:rFonts w:eastAsia="Calibri"/>
          <w:b/>
          <w:bCs/>
          <w:u w:val="single"/>
        </w:rPr>
      </w:sdtEndPr>
      <w:sdtContent>
        <w:p w14:paraId="720DCAD5" w14:textId="42BBBC74" w:rsidR="007213E0" w:rsidRDefault="00E16883">
          <w:pPr>
            <w:rPr>
              <w:sz w:val="20"/>
              <w:szCs w:val="20"/>
            </w:rPr>
          </w:pPr>
          <w:r w:rsidRPr="0056524B">
            <w:rPr>
              <w:noProof/>
              <w:color w:val="2B579A"/>
              <w:sz w:val="20"/>
              <w:szCs w:val="20"/>
              <w:shd w:val="clear" w:color="auto" w:fill="E6E6E6"/>
            </w:rPr>
            <mc:AlternateContent>
              <mc:Choice Requires="wps">
                <w:drawing>
                  <wp:anchor distT="0" distB="0" distL="114300" distR="114300" simplePos="0" relativeHeight="251658240" behindDoc="0" locked="0" layoutInCell="1" allowOverlap="1" wp14:anchorId="3BE06E6C" wp14:editId="07D90B9D">
                    <wp:simplePos x="0" y="0"/>
                    <wp:positionH relativeFrom="page">
                      <wp:posOffset>229235</wp:posOffset>
                    </wp:positionH>
                    <wp:positionV relativeFrom="page">
                      <wp:posOffset>1354455</wp:posOffset>
                    </wp:positionV>
                    <wp:extent cx="7315200" cy="3638550"/>
                    <wp:effectExtent l="0" t="0" r="0" b="635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AE3A87" w14:textId="2DC126E8" w:rsidR="007213E0" w:rsidRPr="00C75590" w:rsidRDefault="00000000" w:rsidP="00281E51">
                                <w:pPr>
                                  <w:jc w:val="right"/>
                                  <w:rPr>
                                    <w:color w:val="4F81BD" w:themeColor="accent1"/>
                                    <w:sz w:val="64"/>
                                    <w:szCs w:val="64"/>
                                  </w:rPr>
                                </w:pPr>
                                <w:sdt>
                                  <w:sdtPr>
                                    <w:rPr>
                                      <w:caps/>
                                      <w:color w:val="4F81BD" w:themeColor="accent1"/>
                                      <w:sz w:val="64"/>
                                      <w:szCs w:val="64"/>
                                    </w:rPr>
                                    <w:alias w:val="Title"/>
                                    <w:tag w:val=""/>
                                    <w:id w:val="-308321930"/>
                                    <w:dataBinding w:prefixMappings="xmlns:ns0='http://purl.org/dc/elements/1.1/' xmlns:ns1='http://schemas.openxmlformats.org/package/2006/metadata/core-properties' " w:xpath="/ns1:coreProperties[1]/ns0:title[1]" w:storeItemID="{6C3C8BC8-F283-45AE-878A-BAB7291924A1}"/>
                                    <w:text w:multiLine="1"/>
                                  </w:sdtPr>
                                  <w:sdtContent>
                                    <w:r w:rsidR="00281E51">
                                      <w:rPr>
                                        <w:caps/>
                                        <w:color w:val="4F81BD" w:themeColor="accent1"/>
                                        <w:sz w:val="64"/>
                                        <w:szCs w:val="64"/>
                                      </w:rPr>
                                      <w:t>Railroad incidents analysis</w:t>
                                    </w:r>
                                  </w:sdtContent>
                                </w:sdt>
                              </w:p>
                              <w:p w14:paraId="0A083C51" w14:textId="65FE5C02" w:rsidR="007213E0" w:rsidRPr="00C75590" w:rsidRDefault="007213E0" w:rsidP="004C1239">
                                <w:pPr>
                                  <w:jc w:val="right"/>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3BE06E6C" id="_x0000_t202" coordsize="21600,21600" o:spt="202" path="m,l,21600r21600,l21600,xe">
                    <v:stroke joinstyle="miter"/>
                    <v:path gradientshapeok="t" o:connecttype="rect"/>
                  </v:shapetype>
                  <v:shape id="Text Box 54" o:spid="_x0000_s1026" type="#_x0000_t202" style="position:absolute;margin-left:18.05pt;margin-top:106.65pt;width:8in;height:286.5pt;z-index:251658240;visibility:visible;mso-wrap-style:square;mso-width-percent:941;mso-height-percent:363;mso-wrap-distance-left:9pt;mso-wrap-distance-top:0;mso-wrap-distance-right:9pt;mso-wrap-distance-bottom:0;mso-position-horizontal:absolute;mso-position-horizontal-relative:page;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0UKagIAADkFAAAOAAAAZHJzL2Uyb0RvYy54bWysVE1v2zAMvQ/YfxB0X5w0SBYYdYqsRYYB&#10;RVssHXpWZKkxJouaxMTOfv0o2U66bpcOu8g0SfHj8VGXV21t2EH5UIEt+GQ05kxZCWVlnwv+7XH9&#10;YcFZQGFLYcCqgh9V4FfL9+8uG5erC9iBKZVnFMSGvHEF3yG6PMuC3KlahBE4ZcmowdcC6dc/Z6UX&#10;DUWvTXYxHs+zBnzpPEgVAmlvOiNfpvhaK4n3WgeFzBScasN0+nRu45ktL0X+7IXbVbIvQ/xDFbWo&#10;LCU9hboRKNjeV3+EqivpIYDGkYQ6A60rqVIP1M1k/KqbzU44lXohcII7wRT+X1h5d9i4B8+w/QQt&#10;DTAC0riQB1LGflrt6/ilShnZCcLjCTbVIpOk/DidzGgWnEmyTefTxWyWgM3O150P+FlBzaJQcE9z&#10;SXCJw21ASkmug0vMZmFdGZNmYyxrCj6fUsjfLHTD2KhRacp9mHPpScKjUdHH2K9Ks6pMHURF4pe6&#10;Np4dBDFDSKkspuZTXPKOXpqKeMvF3v9c1Vsud30MmcHi6XJdWfCp+1dll9+HknXnT0C+6DuK2G7b&#10;fqRbKI80aQ/dEgQn1xVN41YEfBCeWE8TpE3Gezq0AUIdeomzHfiff9NHfyIjWTlraIsKHn7shVec&#10;mS+WaDqZj8eJGph+KYNPwnwxW0TGbAe13dfXQJOY0HPhZBKjM5pB1B7qJ9r1VUxIJmElpS34dhCv&#10;sVtreiukWq2SE+2YE3hrN07G0HEwkWaP7ZPwruciEo3vYFg1kb+iZOcbb1pY7RF0lfgase0A7TGn&#10;/Uw07t+S+AC8/E9e5xdv+QsAAP//AwBQSwMEFAAGAAgAAAAhAF92oNfhAAAACwEAAA8AAABkcnMv&#10;ZG93bnJldi54bWxMj8FOwzAMhu9IvENkJG4s7SpKVOpOExKXCaSxDbhmjWkrGqdqsq3w9GSncbT9&#10;6ff3l4vJ9uJIo+8cI6SzBARx7UzHDcJu+3ynQPig2ejeMSH8kIdFdX1V6sK4E7/RcRMaEUPYFxqh&#10;DWEopPR1S1b7mRuI4+3LjVaHOI6NNKM+xXDby3mS5NLqjuOHVg/01FL9vTlYBP+xU+vX+9Vq+fmS&#10;+PV7/psps0W8vZmWjyACTeECw1k/qkMVnfbuwMaLHiHL00gizNMsA3EGUqXiao/woPIMZFXK/x2q&#10;PwAAAP//AwBQSwECLQAUAAYACAAAACEAtoM4kv4AAADhAQAAEwAAAAAAAAAAAAAAAAAAAAAAW0Nv&#10;bnRlbnRfVHlwZXNdLnhtbFBLAQItABQABgAIAAAAIQA4/SH/1gAAAJQBAAALAAAAAAAAAAAAAAAA&#10;AC8BAABfcmVscy8ucmVsc1BLAQItABQABgAIAAAAIQAQh0UKagIAADkFAAAOAAAAAAAAAAAAAAAA&#10;AC4CAABkcnMvZTJvRG9jLnhtbFBLAQItABQABgAIAAAAIQBfdqDX4QAAAAsBAAAPAAAAAAAAAAAA&#10;AAAAAMQEAABkcnMvZG93bnJldi54bWxQSwUGAAAAAAQABADzAAAA0gUAAAAA&#10;" filled="f" stroked="f" strokeweight=".5pt">
                    <v:textbox inset="126pt,0,54pt,0">
                      <w:txbxContent>
                        <w:p w14:paraId="6FAE3A87" w14:textId="2DC126E8" w:rsidR="007213E0" w:rsidRPr="00C75590" w:rsidRDefault="00000000" w:rsidP="00281E51">
                          <w:pPr>
                            <w:jc w:val="right"/>
                            <w:rPr>
                              <w:color w:val="4F81BD" w:themeColor="accent1"/>
                              <w:sz w:val="64"/>
                              <w:szCs w:val="64"/>
                            </w:rPr>
                          </w:pPr>
                          <w:sdt>
                            <w:sdtPr>
                              <w:rPr>
                                <w:caps/>
                                <w:color w:val="4F81BD" w:themeColor="accent1"/>
                                <w:sz w:val="64"/>
                                <w:szCs w:val="64"/>
                              </w:rPr>
                              <w:alias w:val="Title"/>
                              <w:tag w:val=""/>
                              <w:id w:val="-308321930"/>
                              <w:dataBinding w:prefixMappings="xmlns:ns0='http://purl.org/dc/elements/1.1/' xmlns:ns1='http://schemas.openxmlformats.org/package/2006/metadata/core-properties' " w:xpath="/ns1:coreProperties[1]/ns0:title[1]" w:storeItemID="{6C3C8BC8-F283-45AE-878A-BAB7291924A1}"/>
                              <w:text w:multiLine="1"/>
                            </w:sdtPr>
                            <w:sdtContent>
                              <w:r w:rsidR="00281E51">
                                <w:rPr>
                                  <w:caps/>
                                  <w:color w:val="4F81BD" w:themeColor="accent1"/>
                                  <w:sz w:val="64"/>
                                  <w:szCs w:val="64"/>
                                </w:rPr>
                                <w:t>Railroad incidents analysis</w:t>
                              </w:r>
                            </w:sdtContent>
                          </w:sdt>
                        </w:p>
                        <w:p w14:paraId="0A083C51" w14:textId="65FE5C02" w:rsidR="007213E0" w:rsidRPr="00C75590" w:rsidRDefault="007213E0" w:rsidP="004C1239">
                          <w:pPr>
                            <w:jc w:val="right"/>
                            <w:rPr>
                              <w:smallCaps/>
                              <w:color w:val="404040" w:themeColor="text1" w:themeTint="BF"/>
                              <w:sz w:val="36"/>
                              <w:szCs w:val="36"/>
                            </w:rPr>
                          </w:pPr>
                        </w:p>
                      </w:txbxContent>
                    </v:textbox>
                    <w10:wrap type="square" anchorx="page" anchory="page"/>
                  </v:shape>
                </w:pict>
              </mc:Fallback>
            </mc:AlternateContent>
          </w:r>
          <w:r w:rsidR="007213E0" w:rsidRPr="0056524B">
            <w:rPr>
              <w:noProof/>
              <w:color w:val="2B579A"/>
              <w:sz w:val="20"/>
              <w:szCs w:val="20"/>
              <w:shd w:val="clear" w:color="auto" w:fill="E6E6E6"/>
            </w:rPr>
            <mc:AlternateContent>
              <mc:Choice Requires="wpg">
                <w:drawing>
                  <wp:anchor distT="0" distB="0" distL="114300" distR="114300" simplePos="0" relativeHeight="251658241" behindDoc="0" locked="0" layoutInCell="1" allowOverlap="1" wp14:anchorId="162B4EDC" wp14:editId="167CFC9B">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1"/>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237B6420">
                  <v:group id="Group 51" style="position:absolute;margin-left:0;margin-top:0;width:8in;height:95.7pt;z-index:251659264;mso-width-percent:941;mso-height-percent:121;mso-top-percent:23;mso-position-horizontal:center;mso-position-horizontal-relative:page;mso-position-vertical-relative:page;mso-width-percent:941;mso-height-percent:121;mso-top-percent:23" coordsize="73152,12161" coordorigin="" o:spid="_x0000_s1026" w14:anchorId="7C70CFA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style="position:absolute;width:73152;height:11303;visibility:visible;mso-wrap-style:square;v-text-anchor:middle" coordsize="7312660,1129665" o:spid="_x0000_s1027" fillcolor="#4f81bd [3204]" stroked="f" strokeweight="2pt" path="m,l7312660,r,1129665l3619500,733425,,109156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7LNwAAAANwAAAAPAAAAZHJzL2Rvd25yZXYueG1sRI/NasJA&#10;EMfvBd9hGaG3ujGglegqkiDYo2kfYMhOk2B2NmRXXd/eORR6m2H+H7/ZHZIb1J2m0Hs2sFxkoIgb&#10;b3tuDfx8nz42oEJEtjh4JgNPCnDYz952WFj/4Avd69gqCeFQoIEuxrHQOjQdOQwLPxLL7ddPDqOs&#10;U6vthA8Jd4POs2ytHfYsDR2OVHbUXOubk956U634Myf6KjlLy1NetVdnzPs8HbegIqX4L/5zn63g&#10;rwRfnpEJ9P4FAAD//wMAUEsBAi0AFAAGAAgAAAAhANvh9svuAAAAhQEAABMAAAAAAAAAAAAAAAAA&#10;AAAAAFtDb250ZW50X1R5cGVzXS54bWxQSwECLQAUAAYACAAAACEAWvQsW78AAAAVAQAACwAAAAAA&#10;AAAAAAAAAAAfAQAAX3JlbHMvLnJlbHNQSwECLQAUAAYACAAAACEAYWOyzcAAAADcAAAADwAAAAAA&#10;AAAAAAAAAAAHAgAAZHJzL2Rvd25yZXYueG1sUEsFBgAAAAADAAMAtwAAAPQCAAAAAA==&#10;">
                      <v:path arrowok="t" o:connecttype="custom" o:connectlocs="0,0;7315200,0;7315200,1130373;3620757,733885;0,1092249;0,0" o:connectangles="0,0,0,0,0,0"/>
                    </v:shape>
                    <v:rect id="Rectangle 151" style="position:absolute;width:73152;height:12161;visibility:visible;mso-wrap-style:square;v-text-anchor:middle" o:spid="_x0000_s1028" stroked="f"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4OwgAAANwAAAAPAAAAZHJzL2Rvd25yZXYueG1sRE9LawIx&#10;EL4X+h/CFLzV7AoWuzWKiK9bqRXscUjG3WU3kyWJ7vrvTaHQ23x8z5kvB9uKG/lQO1aQjzMQxNqZ&#10;mksFp+/t6wxEiMgGW8ek4E4BlovnpzkWxvX8RbdjLEUK4VCggirGrpAy6IoshrHriBN3cd5iTNCX&#10;0njsU7ht5STL3qTFmlNDhR2tK9LN8WoV9Cv57n/OvT5M8s3uMvtsdNg3So1ehtUHiEhD/Bf/uQ8m&#10;zZ/m8PtMukAuHgAAAP//AwBQSwECLQAUAAYACAAAACEA2+H2y+4AAACFAQAAEwAAAAAAAAAAAAAA&#10;AAAAAAAAW0NvbnRlbnRfVHlwZXNdLnhtbFBLAQItABQABgAIAAAAIQBa9CxbvwAAABUBAAALAAAA&#10;AAAAAAAAAAAAAB8BAABfcmVscy8ucmVsc1BLAQItABQABgAIAAAAIQAEpY4OwgAAANwAAAAPAAAA&#10;AAAAAAAAAAAAAAcCAABkcnMvZG93bnJldi54bWxQSwUGAAAAAAMAAwC3AAAA9gIAAAAA&#10;">
                      <v:fill type="frame" o:title="" recolor="t" rotate="t" r:id="rId12"/>
                    </v:rect>
                    <w10:wrap anchorx="page" anchory="page"/>
                  </v:group>
                </w:pict>
              </mc:Fallback>
            </mc:AlternateContent>
          </w:r>
        </w:p>
        <w:p w14:paraId="0567D206" w14:textId="68AF73A8" w:rsidR="00D672FA" w:rsidRDefault="007213E0" w:rsidP="42788176">
          <w:pPr>
            <w:jc w:val="both"/>
            <w:rPr>
              <w:b/>
              <w:sz w:val="20"/>
              <w:szCs w:val="20"/>
              <w:u w:val="single"/>
            </w:rPr>
          </w:pPr>
          <w:r w:rsidRPr="10C3DEA2">
            <w:rPr>
              <w:b/>
              <w:sz w:val="20"/>
              <w:szCs w:val="20"/>
              <w:u w:val="single"/>
            </w:rPr>
            <w:br w:type="page"/>
          </w:r>
        </w:p>
      </w:sdtContent>
    </w:sdt>
    <w:sdt>
      <w:sdtPr>
        <w:rPr>
          <w:rFonts w:ascii="Times New Roman" w:eastAsia="Times New Roman" w:hAnsi="Times New Roman" w:cs="Times New Roman"/>
          <w:color w:val="auto"/>
          <w:sz w:val="24"/>
          <w:szCs w:val="24"/>
        </w:rPr>
        <w:id w:val="747386312"/>
        <w:docPartObj>
          <w:docPartGallery w:val="Table of Contents"/>
          <w:docPartUnique/>
        </w:docPartObj>
      </w:sdtPr>
      <w:sdtContent>
        <w:p w14:paraId="7ADC95F6" w14:textId="35E62D08" w:rsidR="00906251" w:rsidRPr="006B4A0E" w:rsidRDefault="00906251" w:rsidP="006B4A0E">
          <w:pPr>
            <w:pStyle w:val="TOCHeading"/>
            <w:spacing w:line="240" w:lineRule="auto"/>
            <w:jc w:val="both"/>
            <w:rPr>
              <w:rFonts w:ascii="Times New Roman" w:eastAsia="Times New Roman" w:hAnsi="Times New Roman" w:cs="Times New Roman"/>
              <w:color w:val="auto"/>
              <w:sz w:val="20"/>
              <w:szCs w:val="20"/>
              <w:shd w:val="clear" w:color="auto" w:fill="E6E6E6"/>
              <w:lang w:eastAsia="en-IN"/>
            </w:rPr>
          </w:pPr>
          <w:r w:rsidRPr="3D3506FD">
            <w:rPr>
              <w:rFonts w:ascii="Times New Roman" w:eastAsia="Times New Roman" w:hAnsi="Times New Roman" w:cs="Times New Roman"/>
              <w:color w:val="auto"/>
              <w:sz w:val="20"/>
              <w:szCs w:val="20"/>
            </w:rPr>
            <w:t>Table of Contents</w:t>
          </w:r>
        </w:p>
        <w:p w14:paraId="1A9A3FBE" w14:textId="4C993F5A" w:rsidR="00310EF9" w:rsidRDefault="00E9794A">
          <w:pPr>
            <w:pStyle w:val="TOC1"/>
            <w:tabs>
              <w:tab w:val="right" w:leader="dot" w:pos="9350"/>
            </w:tabs>
            <w:rPr>
              <w:rFonts w:asciiTheme="minorHAnsi" w:eastAsiaTheme="minorEastAsia" w:hAnsiTheme="minorHAnsi" w:cstheme="minorBidi"/>
              <w:noProof/>
              <w:kern w:val="2"/>
              <w14:ligatures w14:val="standardContextual"/>
            </w:rPr>
          </w:pPr>
          <w:r>
            <w:fldChar w:fldCharType="begin"/>
          </w:r>
          <w:r w:rsidR="002469D4">
            <w:instrText>TOC \o "1-3" \h \z \u</w:instrText>
          </w:r>
          <w:r>
            <w:fldChar w:fldCharType="separate"/>
          </w:r>
          <w:hyperlink w:anchor="_Toc165493211" w:history="1">
            <w:r w:rsidR="00310EF9" w:rsidRPr="00AF3AF7">
              <w:rPr>
                <w:rStyle w:val="Hyperlink"/>
                <w:b/>
                <w:bCs/>
                <w:noProof/>
              </w:rPr>
              <w:t>List of Figures</w:t>
            </w:r>
            <w:r w:rsidR="00310EF9">
              <w:rPr>
                <w:noProof/>
                <w:webHidden/>
              </w:rPr>
              <w:tab/>
            </w:r>
            <w:r w:rsidR="00310EF9">
              <w:rPr>
                <w:noProof/>
                <w:webHidden/>
              </w:rPr>
              <w:fldChar w:fldCharType="begin"/>
            </w:r>
            <w:r w:rsidR="00310EF9">
              <w:rPr>
                <w:noProof/>
                <w:webHidden/>
              </w:rPr>
              <w:instrText xml:space="preserve"> PAGEREF _Toc165493211 \h </w:instrText>
            </w:r>
            <w:r w:rsidR="00310EF9">
              <w:rPr>
                <w:noProof/>
                <w:webHidden/>
              </w:rPr>
            </w:r>
            <w:r w:rsidR="00310EF9">
              <w:rPr>
                <w:noProof/>
                <w:webHidden/>
              </w:rPr>
              <w:fldChar w:fldCharType="separate"/>
            </w:r>
            <w:r w:rsidR="00310EF9">
              <w:rPr>
                <w:noProof/>
                <w:webHidden/>
              </w:rPr>
              <w:t>2</w:t>
            </w:r>
            <w:r w:rsidR="00310EF9">
              <w:rPr>
                <w:noProof/>
                <w:webHidden/>
              </w:rPr>
              <w:fldChar w:fldCharType="end"/>
            </w:r>
          </w:hyperlink>
        </w:p>
        <w:p w14:paraId="2A8C1220" w14:textId="75DEE0C7" w:rsidR="00310EF9" w:rsidRDefault="00000000">
          <w:pPr>
            <w:pStyle w:val="TOC1"/>
            <w:tabs>
              <w:tab w:val="right" w:leader="dot" w:pos="9350"/>
            </w:tabs>
            <w:rPr>
              <w:rFonts w:asciiTheme="minorHAnsi" w:eastAsiaTheme="minorEastAsia" w:hAnsiTheme="minorHAnsi" w:cstheme="minorBidi"/>
              <w:noProof/>
              <w:kern w:val="2"/>
              <w14:ligatures w14:val="standardContextual"/>
            </w:rPr>
          </w:pPr>
          <w:hyperlink w:anchor="_Toc165493212" w:history="1">
            <w:r w:rsidR="00310EF9" w:rsidRPr="00AF3AF7">
              <w:rPr>
                <w:rStyle w:val="Hyperlink"/>
                <w:b/>
                <w:bCs/>
                <w:noProof/>
              </w:rPr>
              <w:t>Acknowledgements</w:t>
            </w:r>
            <w:r w:rsidR="00310EF9">
              <w:rPr>
                <w:noProof/>
                <w:webHidden/>
              </w:rPr>
              <w:tab/>
            </w:r>
            <w:r w:rsidR="00310EF9">
              <w:rPr>
                <w:noProof/>
                <w:webHidden/>
              </w:rPr>
              <w:fldChar w:fldCharType="begin"/>
            </w:r>
            <w:r w:rsidR="00310EF9">
              <w:rPr>
                <w:noProof/>
                <w:webHidden/>
              </w:rPr>
              <w:instrText xml:space="preserve"> PAGEREF _Toc165493212 \h </w:instrText>
            </w:r>
            <w:r w:rsidR="00310EF9">
              <w:rPr>
                <w:noProof/>
                <w:webHidden/>
              </w:rPr>
            </w:r>
            <w:r w:rsidR="00310EF9">
              <w:rPr>
                <w:noProof/>
                <w:webHidden/>
              </w:rPr>
              <w:fldChar w:fldCharType="separate"/>
            </w:r>
            <w:r w:rsidR="00310EF9">
              <w:rPr>
                <w:noProof/>
                <w:webHidden/>
              </w:rPr>
              <w:t>3</w:t>
            </w:r>
            <w:r w:rsidR="00310EF9">
              <w:rPr>
                <w:noProof/>
                <w:webHidden/>
              </w:rPr>
              <w:fldChar w:fldCharType="end"/>
            </w:r>
          </w:hyperlink>
        </w:p>
        <w:p w14:paraId="5AA00EA5" w14:textId="386A6C02" w:rsidR="00310EF9" w:rsidRDefault="00000000">
          <w:pPr>
            <w:pStyle w:val="TOC1"/>
            <w:tabs>
              <w:tab w:val="right" w:leader="dot" w:pos="9350"/>
            </w:tabs>
            <w:rPr>
              <w:rFonts w:asciiTheme="minorHAnsi" w:eastAsiaTheme="minorEastAsia" w:hAnsiTheme="minorHAnsi" w:cstheme="minorBidi"/>
              <w:noProof/>
              <w:kern w:val="2"/>
              <w14:ligatures w14:val="standardContextual"/>
            </w:rPr>
          </w:pPr>
          <w:hyperlink w:anchor="_Toc165493213" w:history="1">
            <w:r w:rsidR="00310EF9" w:rsidRPr="00AF3AF7">
              <w:rPr>
                <w:rStyle w:val="Hyperlink"/>
                <w:b/>
                <w:bCs/>
                <w:noProof/>
              </w:rPr>
              <w:t>Abstract</w:t>
            </w:r>
            <w:r w:rsidR="00310EF9">
              <w:rPr>
                <w:noProof/>
                <w:webHidden/>
              </w:rPr>
              <w:tab/>
            </w:r>
            <w:r w:rsidR="00310EF9">
              <w:rPr>
                <w:noProof/>
                <w:webHidden/>
              </w:rPr>
              <w:fldChar w:fldCharType="begin"/>
            </w:r>
            <w:r w:rsidR="00310EF9">
              <w:rPr>
                <w:noProof/>
                <w:webHidden/>
              </w:rPr>
              <w:instrText xml:space="preserve"> PAGEREF _Toc165493213 \h </w:instrText>
            </w:r>
            <w:r w:rsidR="00310EF9">
              <w:rPr>
                <w:noProof/>
                <w:webHidden/>
              </w:rPr>
            </w:r>
            <w:r w:rsidR="00310EF9">
              <w:rPr>
                <w:noProof/>
                <w:webHidden/>
              </w:rPr>
              <w:fldChar w:fldCharType="separate"/>
            </w:r>
            <w:r w:rsidR="00310EF9">
              <w:rPr>
                <w:noProof/>
                <w:webHidden/>
              </w:rPr>
              <w:t>4</w:t>
            </w:r>
            <w:r w:rsidR="00310EF9">
              <w:rPr>
                <w:noProof/>
                <w:webHidden/>
              </w:rPr>
              <w:fldChar w:fldCharType="end"/>
            </w:r>
          </w:hyperlink>
        </w:p>
        <w:p w14:paraId="495EB28C" w14:textId="7158454B" w:rsidR="00310EF9" w:rsidRDefault="00000000">
          <w:pPr>
            <w:pStyle w:val="TOC1"/>
            <w:tabs>
              <w:tab w:val="right" w:leader="dot" w:pos="9350"/>
            </w:tabs>
            <w:rPr>
              <w:rFonts w:asciiTheme="minorHAnsi" w:eastAsiaTheme="minorEastAsia" w:hAnsiTheme="minorHAnsi" w:cstheme="minorBidi"/>
              <w:noProof/>
              <w:kern w:val="2"/>
              <w14:ligatures w14:val="standardContextual"/>
            </w:rPr>
          </w:pPr>
          <w:hyperlink w:anchor="_Toc165493214" w:history="1">
            <w:r w:rsidR="00310EF9" w:rsidRPr="00AF3AF7">
              <w:rPr>
                <w:rStyle w:val="Hyperlink"/>
                <w:b/>
                <w:noProof/>
              </w:rPr>
              <w:t>1</w:t>
            </w:r>
            <w:r w:rsidR="00310EF9" w:rsidRPr="00AF3AF7">
              <w:rPr>
                <w:rStyle w:val="Hyperlink"/>
                <w:b/>
                <w:bCs/>
                <w:noProof/>
              </w:rPr>
              <w:t xml:space="preserve"> Introduction</w:t>
            </w:r>
            <w:r w:rsidR="00310EF9">
              <w:rPr>
                <w:noProof/>
                <w:webHidden/>
              </w:rPr>
              <w:tab/>
            </w:r>
            <w:r w:rsidR="00310EF9">
              <w:rPr>
                <w:noProof/>
                <w:webHidden/>
              </w:rPr>
              <w:fldChar w:fldCharType="begin"/>
            </w:r>
            <w:r w:rsidR="00310EF9">
              <w:rPr>
                <w:noProof/>
                <w:webHidden/>
              </w:rPr>
              <w:instrText xml:space="preserve"> PAGEREF _Toc165493214 \h </w:instrText>
            </w:r>
            <w:r w:rsidR="00310EF9">
              <w:rPr>
                <w:noProof/>
                <w:webHidden/>
              </w:rPr>
            </w:r>
            <w:r w:rsidR="00310EF9">
              <w:rPr>
                <w:noProof/>
                <w:webHidden/>
              </w:rPr>
              <w:fldChar w:fldCharType="separate"/>
            </w:r>
            <w:r w:rsidR="00310EF9">
              <w:rPr>
                <w:noProof/>
                <w:webHidden/>
              </w:rPr>
              <w:t>4</w:t>
            </w:r>
            <w:r w:rsidR="00310EF9">
              <w:rPr>
                <w:noProof/>
                <w:webHidden/>
              </w:rPr>
              <w:fldChar w:fldCharType="end"/>
            </w:r>
          </w:hyperlink>
        </w:p>
        <w:p w14:paraId="50F48032" w14:textId="351A2F9E" w:rsidR="00310EF9" w:rsidRDefault="00000000">
          <w:pPr>
            <w:pStyle w:val="TOC1"/>
            <w:tabs>
              <w:tab w:val="right" w:leader="dot" w:pos="9350"/>
            </w:tabs>
            <w:rPr>
              <w:rFonts w:asciiTheme="minorHAnsi" w:eastAsiaTheme="minorEastAsia" w:hAnsiTheme="minorHAnsi" w:cstheme="minorBidi"/>
              <w:noProof/>
              <w:kern w:val="2"/>
              <w14:ligatures w14:val="standardContextual"/>
            </w:rPr>
          </w:pPr>
          <w:hyperlink w:anchor="_Toc165493215" w:history="1">
            <w:r w:rsidR="00310EF9" w:rsidRPr="00AF3AF7">
              <w:rPr>
                <w:rStyle w:val="Hyperlink"/>
                <w:b/>
                <w:bCs/>
                <w:noProof/>
              </w:rPr>
              <w:t>2 Literature Review</w:t>
            </w:r>
            <w:r w:rsidR="00310EF9">
              <w:rPr>
                <w:noProof/>
                <w:webHidden/>
              </w:rPr>
              <w:tab/>
            </w:r>
            <w:r w:rsidR="00310EF9">
              <w:rPr>
                <w:noProof/>
                <w:webHidden/>
              </w:rPr>
              <w:fldChar w:fldCharType="begin"/>
            </w:r>
            <w:r w:rsidR="00310EF9">
              <w:rPr>
                <w:noProof/>
                <w:webHidden/>
              </w:rPr>
              <w:instrText xml:space="preserve"> PAGEREF _Toc165493215 \h </w:instrText>
            </w:r>
            <w:r w:rsidR="00310EF9">
              <w:rPr>
                <w:noProof/>
                <w:webHidden/>
              </w:rPr>
            </w:r>
            <w:r w:rsidR="00310EF9">
              <w:rPr>
                <w:noProof/>
                <w:webHidden/>
              </w:rPr>
              <w:fldChar w:fldCharType="separate"/>
            </w:r>
            <w:r w:rsidR="00310EF9">
              <w:rPr>
                <w:noProof/>
                <w:webHidden/>
              </w:rPr>
              <w:t>5</w:t>
            </w:r>
            <w:r w:rsidR="00310EF9">
              <w:rPr>
                <w:noProof/>
                <w:webHidden/>
              </w:rPr>
              <w:fldChar w:fldCharType="end"/>
            </w:r>
          </w:hyperlink>
        </w:p>
        <w:p w14:paraId="4EE6E81D" w14:textId="7FCC44B4" w:rsidR="00310EF9" w:rsidRDefault="00000000">
          <w:pPr>
            <w:pStyle w:val="TOC1"/>
            <w:tabs>
              <w:tab w:val="right" w:leader="dot" w:pos="9350"/>
            </w:tabs>
            <w:rPr>
              <w:rFonts w:asciiTheme="minorHAnsi" w:eastAsiaTheme="minorEastAsia" w:hAnsiTheme="minorHAnsi" w:cstheme="minorBidi"/>
              <w:noProof/>
              <w:kern w:val="2"/>
              <w14:ligatures w14:val="standardContextual"/>
            </w:rPr>
          </w:pPr>
          <w:hyperlink w:anchor="_Toc165493216" w:history="1">
            <w:r w:rsidR="00310EF9" w:rsidRPr="00AF3AF7">
              <w:rPr>
                <w:rStyle w:val="Hyperlink"/>
                <w:b/>
                <w:bCs/>
                <w:noProof/>
              </w:rPr>
              <w:t>3 Data</w:t>
            </w:r>
            <w:r w:rsidR="00310EF9">
              <w:rPr>
                <w:noProof/>
                <w:webHidden/>
              </w:rPr>
              <w:tab/>
            </w:r>
            <w:r w:rsidR="00310EF9">
              <w:rPr>
                <w:noProof/>
                <w:webHidden/>
              </w:rPr>
              <w:fldChar w:fldCharType="begin"/>
            </w:r>
            <w:r w:rsidR="00310EF9">
              <w:rPr>
                <w:noProof/>
                <w:webHidden/>
              </w:rPr>
              <w:instrText xml:space="preserve"> PAGEREF _Toc165493216 \h </w:instrText>
            </w:r>
            <w:r w:rsidR="00310EF9">
              <w:rPr>
                <w:noProof/>
                <w:webHidden/>
              </w:rPr>
            </w:r>
            <w:r w:rsidR="00310EF9">
              <w:rPr>
                <w:noProof/>
                <w:webHidden/>
              </w:rPr>
              <w:fldChar w:fldCharType="separate"/>
            </w:r>
            <w:r w:rsidR="00310EF9">
              <w:rPr>
                <w:noProof/>
                <w:webHidden/>
              </w:rPr>
              <w:t>6</w:t>
            </w:r>
            <w:r w:rsidR="00310EF9">
              <w:rPr>
                <w:noProof/>
                <w:webHidden/>
              </w:rPr>
              <w:fldChar w:fldCharType="end"/>
            </w:r>
          </w:hyperlink>
        </w:p>
        <w:p w14:paraId="0B63743C" w14:textId="742B269E" w:rsidR="00310EF9"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65493217" w:history="1">
            <w:r w:rsidR="00310EF9" w:rsidRPr="00AF3AF7">
              <w:rPr>
                <w:rStyle w:val="Hyperlink"/>
                <w:noProof/>
              </w:rPr>
              <w:t>3.1 Description of the dataset</w:t>
            </w:r>
            <w:r w:rsidR="00310EF9">
              <w:rPr>
                <w:noProof/>
                <w:webHidden/>
              </w:rPr>
              <w:tab/>
            </w:r>
            <w:r w:rsidR="00310EF9">
              <w:rPr>
                <w:noProof/>
                <w:webHidden/>
              </w:rPr>
              <w:fldChar w:fldCharType="begin"/>
            </w:r>
            <w:r w:rsidR="00310EF9">
              <w:rPr>
                <w:noProof/>
                <w:webHidden/>
              </w:rPr>
              <w:instrText xml:space="preserve"> PAGEREF _Toc165493217 \h </w:instrText>
            </w:r>
            <w:r w:rsidR="00310EF9">
              <w:rPr>
                <w:noProof/>
                <w:webHidden/>
              </w:rPr>
            </w:r>
            <w:r w:rsidR="00310EF9">
              <w:rPr>
                <w:noProof/>
                <w:webHidden/>
              </w:rPr>
              <w:fldChar w:fldCharType="separate"/>
            </w:r>
            <w:r w:rsidR="00310EF9">
              <w:rPr>
                <w:noProof/>
                <w:webHidden/>
              </w:rPr>
              <w:t>6</w:t>
            </w:r>
            <w:r w:rsidR="00310EF9">
              <w:rPr>
                <w:noProof/>
                <w:webHidden/>
              </w:rPr>
              <w:fldChar w:fldCharType="end"/>
            </w:r>
          </w:hyperlink>
        </w:p>
        <w:p w14:paraId="016ED128" w14:textId="71385945" w:rsidR="00310EF9"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65493218" w:history="1">
            <w:r w:rsidR="00310EF9" w:rsidRPr="00AF3AF7">
              <w:rPr>
                <w:rStyle w:val="Hyperlink"/>
                <w:noProof/>
              </w:rPr>
              <w:t>3.2 Descriptive Statistics of interest</w:t>
            </w:r>
            <w:r w:rsidR="00310EF9">
              <w:rPr>
                <w:noProof/>
                <w:webHidden/>
              </w:rPr>
              <w:tab/>
            </w:r>
            <w:r w:rsidR="00310EF9">
              <w:rPr>
                <w:noProof/>
                <w:webHidden/>
              </w:rPr>
              <w:fldChar w:fldCharType="begin"/>
            </w:r>
            <w:r w:rsidR="00310EF9">
              <w:rPr>
                <w:noProof/>
                <w:webHidden/>
              </w:rPr>
              <w:instrText xml:space="preserve"> PAGEREF _Toc165493218 \h </w:instrText>
            </w:r>
            <w:r w:rsidR="00310EF9">
              <w:rPr>
                <w:noProof/>
                <w:webHidden/>
              </w:rPr>
            </w:r>
            <w:r w:rsidR="00310EF9">
              <w:rPr>
                <w:noProof/>
                <w:webHidden/>
              </w:rPr>
              <w:fldChar w:fldCharType="separate"/>
            </w:r>
            <w:r w:rsidR="00310EF9">
              <w:rPr>
                <w:noProof/>
                <w:webHidden/>
              </w:rPr>
              <w:t>8</w:t>
            </w:r>
            <w:r w:rsidR="00310EF9">
              <w:rPr>
                <w:noProof/>
                <w:webHidden/>
              </w:rPr>
              <w:fldChar w:fldCharType="end"/>
            </w:r>
          </w:hyperlink>
        </w:p>
        <w:p w14:paraId="135A9738" w14:textId="025B0404" w:rsidR="00310EF9"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65493219" w:history="1">
            <w:r w:rsidR="00310EF9" w:rsidRPr="00AF3AF7">
              <w:rPr>
                <w:rStyle w:val="Hyperlink"/>
                <w:noProof/>
                <w:lang w:val="en-IN"/>
              </w:rPr>
              <w:t>3.3 Exploratory Data Analysis</w:t>
            </w:r>
            <w:r w:rsidR="00310EF9">
              <w:rPr>
                <w:noProof/>
                <w:webHidden/>
              </w:rPr>
              <w:tab/>
            </w:r>
            <w:r w:rsidR="00310EF9">
              <w:rPr>
                <w:noProof/>
                <w:webHidden/>
              </w:rPr>
              <w:fldChar w:fldCharType="begin"/>
            </w:r>
            <w:r w:rsidR="00310EF9">
              <w:rPr>
                <w:noProof/>
                <w:webHidden/>
              </w:rPr>
              <w:instrText xml:space="preserve"> PAGEREF _Toc165493219 \h </w:instrText>
            </w:r>
            <w:r w:rsidR="00310EF9">
              <w:rPr>
                <w:noProof/>
                <w:webHidden/>
              </w:rPr>
            </w:r>
            <w:r w:rsidR="00310EF9">
              <w:rPr>
                <w:noProof/>
                <w:webHidden/>
              </w:rPr>
              <w:fldChar w:fldCharType="separate"/>
            </w:r>
            <w:r w:rsidR="00310EF9">
              <w:rPr>
                <w:noProof/>
                <w:webHidden/>
              </w:rPr>
              <w:t>13</w:t>
            </w:r>
            <w:r w:rsidR="00310EF9">
              <w:rPr>
                <w:noProof/>
                <w:webHidden/>
              </w:rPr>
              <w:fldChar w:fldCharType="end"/>
            </w:r>
          </w:hyperlink>
        </w:p>
        <w:p w14:paraId="1567EEDA" w14:textId="18D6B442" w:rsidR="00310EF9"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65493220" w:history="1">
            <w:r w:rsidR="00310EF9" w:rsidRPr="00AF3AF7">
              <w:rPr>
                <w:rStyle w:val="Hyperlink"/>
                <w:noProof/>
              </w:rPr>
              <w:t>3.4 Outliers and missing values</w:t>
            </w:r>
            <w:r w:rsidR="00310EF9">
              <w:rPr>
                <w:noProof/>
                <w:webHidden/>
              </w:rPr>
              <w:tab/>
            </w:r>
            <w:r w:rsidR="00310EF9">
              <w:rPr>
                <w:noProof/>
                <w:webHidden/>
              </w:rPr>
              <w:fldChar w:fldCharType="begin"/>
            </w:r>
            <w:r w:rsidR="00310EF9">
              <w:rPr>
                <w:noProof/>
                <w:webHidden/>
              </w:rPr>
              <w:instrText xml:space="preserve"> PAGEREF _Toc165493220 \h </w:instrText>
            </w:r>
            <w:r w:rsidR="00310EF9">
              <w:rPr>
                <w:noProof/>
                <w:webHidden/>
              </w:rPr>
            </w:r>
            <w:r w:rsidR="00310EF9">
              <w:rPr>
                <w:noProof/>
                <w:webHidden/>
              </w:rPr>
              <w:fldChar w:fldCharType="separate"/>
            </w:r>
            <w:r w:rsidR="00310EF9">
              <w:rPr>
                <w:noProof/>
                <w:webHidden/>
              </w:rPr>
              <w:t>19</w:t>
            </w:r>
            <w:r w:rsidR="00310EF9">
              <w:rPr>
                <w:noProof/>
                <w:webHidden/>
              </w:rPr>
              <w:fldChar w:fldCharType="end"/>
            </w:r>
          </w:hyperlink>
        </w:p>
        <w:p w14:paraId="4F42E651" w14:textId="51FF7C0B" w:rsidR="00310EF9" w:rsidRDefault="00000000">
          <w:pPr>
            <w:pStyle w:val="TOC1"/>
            <w:tabs>
              <w:tab w:val="right" w:leader="dot" w:pos="9350"/>
            </w:tabs>
            <w:rPr>
              <w:rFonts w:asciiTheme="minorHAnsi" w:eastAsiaTheme="minorEastAsia" w:hAnsiTheme="minorHAnsi" w:cstheme="minorBidi"/>
              <w:noProof/>
              <w:kern w:val="2"/>
              <w14:ligatures w14:val="standardContextual"/>
            </w:rPr>
          </w:pPr>
          <w:hyperlink w:anchor="_Toc165493221" w:history="1">
            <w:r w:rsidR="00310EF9" w:rsidRPr="00AF3AF7">
              <w:rPr>
                <w:rStyle w:val="Hyperlink"/>
                <w:b/>
                <w:bCs/>
                <w:noProof/>
              </w:rPr>
              <w:t>4 Methodology</w:t>
            </w:r>
            <w:r w:rsidR="00310EF9">
              <w:rPr>
                <w:noProof/>
                <w:webHidden/>
              </w:rPr>
              <w:tab/>
            </w:r>
            <w:r w:rsidR="00310EF9">
              <w:rPr>
                <w:noProof/>
                <w:webHidden/>
              </w:rPr>
              <w:fldChar w:fldCharType="begin"/>
            </w:r>
            <w:r w:rsidR="00310EF9">
              <w:rPr>
                <w:noProof/>
                <w:webHidden/>
              </w:rPr>
              <w:instrText xml:space="preserve"> PAGEREF _Toc165493221 \h </w:instrText>
            </w:r>
            <w:r w:rsidR="00310EF9">
              <w:rPr>
                <w:noProof/>
                <w:webHidden/>
              </w:rPr>
            </w:r>
            <w:r w:rsidR="00310EF9">
              <w:rPr>
                <w:noProof/>
                <w:webHidden/>
              </w:rPr>
              <w:fldChar w:fldCharType="separate"/>
            </w:r>
            <w:r w:rsidR="00310EF9">
              <w:rPr>
                <w:noProof/>
                <w:webHidden/>
              </w:rPr>
              <w:t>20</w:t>
            </w:r>
            <w:r w:rsidR="00310EF9">
              <w:rPr>
                <w:noProof/>
                <w:webHidden/>
              </w:rPr>
              <w:fldChar w:fldCharType="end"/>
            </w:r>
          </w:hyperlink>
        </w:p>
        <w:p w14:paraId="548A8DB3" w14:textId="7C905254" w:rsidR="00310EF9" w:rsidRDefault="00000000">
          <w:pPr>
            <w:pStyle w:val="TOC1"/>
            <w:tabs>
              <w:tab w:val="right" w:leader="dot" w:pos="9350"/>
            </w:tabs>
            <w:rPr>
              <w:rFonts w:asciiTheme="minorHAnsi" w:eastAsiaTheme="minorEastAsia" w:hAnsiTheme="minorHAnsi" w:cstheme="minorBidi"/>
              <w:noProof/>
              <w:kern w:val="2"/>
              <w14:ligatures w14:val="standardContextual"/>
            </w:rPr>
          </w:pPr>
          <w:hyperlink w:anchor="_Toc165493222" w:history="1">
            <w:r w:rsidR="00310EF9" w:rsidRPr="00AF3AF7">
              <w:rPr>
                <w:rStyle w:val="Hyperlink"/>
                <w:b/>
                <w:bCs/>
                <w:noProof/>
              </w:rPr>
              <w:t>5 Results</w:t>
            </w:r>
            <w:r w:rsidR="00310EF9">
              <w:rPr>
                <w:noProof/>
                <w:webHidden/>
              </w:rPr>
              <w:tab/>
            </w:r>
            <w:r w:rsidR="00310EF9">
              <w:rPr>
                <w:noProof/>
                <w:webHidden/>
              </w:rPr>
              <w:fldChar w:fldCharType="begin"/>
            </w:r>
            <w:r w:rsidR="00310EF9">
              <w:rPr>
                <w:noProof/>
                <w:webHidden/>
              </w:rPr>
              <w:instrText xml:space="preserve"> PAGEREF _Toc165493222 \h </w:instrText>
            </w:r>
            <w:r w:rsidR="00310EF9">
              <w:rPr>
                <w:noProof/>
                <w:webHidden/>
              </w:rPr>
            </w:r>
            <w:r w:rsidR="00310EF9">
              <w:rPr>
                <w:noProof/>
                <w:webHidden/>
              </w:rPr>
              <w:fldChar w:fldCharType="separate"/>
            </w:r>
            <w:r w:rsidR="00310EF9">
              <w:rPr>
                <w:noProof/>
                <w:webHidden/>
              </w:rPr>
              <w:t>23</w:t>
            </w:r>
            <w:r w:rsidR="00310EF9">
              <w:rPr>
                <w:noProof/>
                <w:webHidden/>
              </w:rPr>
              <w:fldChar w:fldCharType="end"/>
            </w:r>
          </w:hyperlink>
        </w:p>
        <w:p w14:paraId="626AED22" w14:textId="1E75AE46" w:rsidR="00310EF9"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65493223" w:history="1">
            <w:r w:rsidR="00310EF9" w:rsidRPr="00AF3AF7">
              <w:rPr>
                <w:rStyle w:val="Hyperlink"/>
                <w:noProof/>
              </w:rPr>
              <w:t>5.1 Model Evaluation after Feature Selection</w:t>
            </w:r>
            <w:r w:rsidR="00310EF9">
              <w:rPr>
                <w:noProof/>
                <w:webHidden/>
              </w:rPr>
              <w:tab/>
            </w:r>
            <w:r w:rsidR="00310EF9">
              <w:rPr>
                <w:noProof/>
                <w:webHidden/>
              </w:rPr>
              <w:fldChar w:fldCharType="begin"/>
            </w:r>
            <w:r w:rsidR="00310EF9">
              <w:rPr>
                <w:noProof/>
                <w:webHidden/>
              </w:rPr>
              <w:instrText xml:space="preserve"> PAGEREF _Toc165493223 \h </w:instrText>
            </w:r>
            <w:r w:rsidR="00310EF9">
              <w:rPr>
                <w:noProof/>
                <w:webHidden/>
              </w:rPr>
            </w:r>
            <w:r w:rsidR="00310EF9">
              <w:rPr>
                <w:noProof/>
                <w:webHidden/>
              </w:rPr>
              <w:fldChar w:fldCharType="separate"/>
            </w:r>
            <w:r w:rsidR="00310EF9">
              <w:rPr>
                <w:noProof/>
                <w:webHidden/>
              </w:rPr>
              <w:t>26</w:t>
            </w:r>
            <w:r w:rsidR="00310EF9">
              <w:rPr>
                <w:noProof/>
                <w:webHidden/>
              </w:rPr>
              <w:fldChar w:fldCharType="end"/>
            </w:r>
          </w:hyperlink>
        </w:p>
        <w:p w14:paraId="3B181AC7" w14:textId="56D3B150" w:rsidR="00310EF9"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65493224" w:history="1">
            <w:r w:rsidR="00310EF9" w:rsidRPr="00AF3AF7">
              <w:rPr>
                <w:rStyle w:val="Hyperlink"/>
                <w:noProof/>
              </w:rPr>
              <w:t>5.2 Stepwise Regression Technique</w:t>
            </w:r>
            <w:r w:rsidR="00310EF9">
              <w:rPr>
                <w:noProof/>
                <w:webHidden/>
              </w:rPr>
              <w:tab/>
            </w:r>
            <w:r w:rsidR="00310EF9">
              <w:rPr>
                <w:noProof/>
                <w:webHidden/>
              </w:rPr>
              <w:fldChar w:fldCharType="begin"/>
            </w:r>
            <w:r w:rsidR="00310EF9">
              <w:rPr>
                <w:noProof/>
                <w:webHidden/>
              </w:rPr>
              <w:instrText xml:space="preserve"> PAGEREF _Toc165493224 \h </w:instrText>
            </w:r>
            <w:r w:rsidR="00310EF9">
              <w:rPr>
                <w:noProof/>
                <w:webHidden/>
              </w:rPr>
            </w:r>
            <w:r w:rsidR="00310EF9">
              <w:rPr>
                <w:noProof/>
                <w:webHidden/>
              </w:rPr>
              <w:fldChar w:fldCharType="separate"/>
            </w:r>
            <w:r w:rsidR="00310EF9">
              <w:rPr>
                <w:noProof/>
                <w:webHidden/>
              </w:rPr>
              <w:t>30</w:t>
            </w:r>
            <w:r w:rsidR="00310EF9">
              <w:rPr>
                <w:noProof/>
                <w:webHidden/>
              </w:rPr>
              <w:fldChar w:fldCharType="end"/>
            </w:r>
          </w:hyperlink>
        </w:p>
        <w:p w14:paraId="26C80D93" w14:textId="3D53F4E7" w:rsidR="00310EF9" w:rsidRDefault="00000000">
          <w:pPr>
            <w:pStyle w:val="TOC1"/>
            <w:tabs>
              <w:tab w:val="right" w:leader="dot" w:pos="9350"/>
            </w:tabs>
            <w:rPr>
              <w:rFonts w:asciiTheme="minorHAnsi" w:eastAsiaTheme="minorEastAsia" w:hAnsiTheme="minorHAnsi" w:cstheme="minorBidi"/>
              <w:noProof/>
              <w:kern w:val="2"/>
              <w14:ligatures w14:val="standardContextual"/>
            </w:rPr>
          </w:pPr>
          <w:hyperlink w:anchor="_Toc165493225" w:history="1">
            <w:r w:rsidR="00310EF9" w:rsidRPr="00AF3AF7">
              <w:rPr>
                <w:rStyle w:val="Hyperlink"/>
                <w:b/>
                <w:bCs/>
                <w:noProof/>
              </w:rPr>
              <w:t>6 Conclusions</w:t>
            </w:r>
            <w:r w:rsidR="00310EF9">
              <w:rPr>
                <w:noProof/>
                <w:webHidden/>
              </w:rPr>
              <w:tab/>
            </w:r>
            <w:r w:rsidR="00310EF9">
              <w:rPr>
                <w:noProof/>
                <w:webHidden/>
              </w:rPr>
              <w:fldChar w:fldCharType="begin"/>
            </w:r>
            <w:r w:rsidR="00310EF9">
              <w:rPr>
                <w:noProof/>
                <w:webHidden/>
              </w:rPr>
              <w:instrText xml:space="preserve"> PAGEREF _Toc165493225 \h </w:instrText>
            </w:r>
            <w:r w:rsidR="00310EF9">
              <w:rPr>
                <w:noProof/>
                <w:webHidden/>
              </w:rPr>
            </w:r>
            <w:r w:rsidR="00310EF9">
              <w:rPr>
                <w:noProof/>
                <w:webHidden/>
              </w:rPr>
              <w:fldChar w:fldCharType="separate"/>
            </w:r>
            <w:r w:rsidR="00310EF9">
              <w:rPr>
                <w:noProof/>
                <w:webHidden/>
              </w:rPr>
              <w:t>31</w:t>
            </w:r>
            <w:r w:rsidR="00310EF9">
              <w:rPr>
                <w:noProof/>
                <w:webHidden/>
              </w:rPr>
              <w:fldChar w:fldCharType="end"/>
            </w:r>
          </w:hyperlink>
        </w:p>
        <w:p w14:paraId="63BD8C9A" w14:textId="098B07BE" w:rsidR="00310EF9"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65493226" w:history="1">
            <w:r w:rsidR="00310EF9" w:rsidRPr="00AF3AF7">
              <w:rPr>
                <w:rStyle w:val="Hyperlink"/>
                <w:noProof/>
              </w:rPr>
              <w:t>6.1 Logistics Regression Model</w:t>
            </w:r>
            <w:r w:rsidR="00310EF9">
              <w:rPr>
                <w:noProof/>
                <w:webHidden/>
              </w:rPr>
              <w:tab/>
            </w:r>
            <w:r w:rsidR="00310EF9">
              <w:rPr>
                <w:noProof/>
                <w:webHidden/>
              </w:rPr>
              <w:fldChar w:fldCharType="begin"/>
            </w:r>
            <w:r w:rsidR="00310EF9">
              <w:rPr>
                <w:noProof/>
                <w:webHidden/>
              </w:rPr>
              <w:instrText xml:space="preserve"> PAGEREF _Toc165493226 \h </w:instrText>
            </w:r>
            <w:r w:rsidR="00310EF9">
              <w:rPr>
                <w:noProof/>
                <w:webHidden/>
              </w:rPr>
            </w:r>
            <w:r w:rsidR="00310EF9">
              <w:rPr>
                <w:noProof/>
                <w:webHidden/>
              </w:rPr>
              <w:fldChar w:fldCharType="separate"/>
            </w:r>
            <w:r w:rsidR="00310EF9">
              <w:rPr>
                <w:noProof/>
                <w:webHidden/>
              </w:rPr>
              <w:t>31</w:t>
            </w:r>
            <w:r w:rsidR="00310EF9">
              <w:rPr>
                <w:noProof/>
                <w:webHidden/>
              </w:rPr>
              <w:fldChar w:fldCharType="end"/>
            </w:r>
          </w:hyperlink>
        </w:p>
        <w:p w14:paraId="79C7E5BB" w14:textId="7FFF170F" w:rsidR="00310EF9"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65493227" w:history="1">
            <w:r w:rsidR="00310EF9" w:rsidRPr="00AF3AF7">
              <w:rPr>
                <w:rStyle w:val="Hyperlink"/>
                <w:noProof/>
              </w:rPr>
              <w:t>6.2 Neural Network Model</w:t>
            </w:r>
            <w:r w:rsidR="00310EF9">
              <w:rPr>
                <w:noProof/>
                <w:webHidden/>
              </w:rPr>
              <w:tab/>
            </w:r>
            <w:r w:rsidR="00310EF9">
              <w:rPr>
                <w:noProof/>
                <w:webHidden/>
              </w:rPr>
              <w:fldChar w:fldCharType="begin"/>
            </w:r>
            <w:r w:rsidR="00310EF9">
              <w:rPr>
                <w:noProof/>
                <w:webHidden/>
              </w:rPr>
              <w:instrText xml:space="preserve"> PAGEREF _Toc165493227 \h </w:instrText>
            </w:r>
            <w:r w:rsidR="00310EF9">
              <w:rPr>
                <w:noProof/>
                <w:webHidden/>
              </w:rPr>
            </w:r>
            <w:r w:rsidR="00310EF9">
              <w:rPr>
                <w:noProof/>
                <w:webHidden/>
              </w:rPr>
              <w:fldChar w:fldCharType="separate"/>
            </w:r>
            <w:r w:rsidR="00310EF9">
              <w:rPr>
                <w:noProof/>
                <w:webHidden/>
              </w:rPr>
              <w:t>31</w:t>
            </w:r>
            <w:r w:rsidR="00310EF9">
              <w:rPr>
                <w:noProof/>
                <w:webHidden/>
              </w:rPr>
              <w:fldChar w:fldCharType="end"/>
            </w:r>
          </w:hyperlink>
        </w:p>
        <w:p w14:paraId="04C52575" w14:textId="58804338" w:rsidR="00310EF9"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65493228" w:history="1">
            <w:r w:rsidR="00310EF9" w:rsidRPr="00AF3AF7">
              <w:rPr>
                <w:rStyle w:val="Hyperlink"/>
                <w:noProof/>
              </w:rPr>
              <w:t>6.3 New Questions and Future Exploration:</w:t>
            </w:r>
            <w:r w:rsidR="00310EF9">
              <w:rPr>
                <w:noProof/>
                <w:webHidden/>
              </w:rPr>
              <w:tab/>
            </w:r>
            <w:r w:rsidR="00310EF9">
              <w:rPr>
                <w:noProof/>
                <w:webHidden/>
              </w:rPr>
              <w:fldChar w:fldCharType="begin"/>
            </w:r>
            <w:r w:rsidR="00310EF9">
              <w:rPr>
                <w:noProof/>
                <w:webHidden/>
              </w:rPr>
              <w:instrText xml:space="preserve"> PAGEREF _Toc165493228 \h </w:instrText>
            </w:r>
            <w:r w:rsidR="00310EF9">
              <w:rPr>
                <w:noProof/>
                <w:webHidden/>
              </w:rPr>
            </w:r>
            <w:r w:rsidR="00310EF9">
              <w:rPr>
                <w:noProof/>
                <w:webHidden/>
              </w:rPr>
              <w:fldChar w:fldCharType="separate"/>
            </w:r>
            <w:r w:rsidR="00310EF9">
              <w:rPr>
                <w:noProof/>
                <w:webHidden/>
              </w:rPr>
              <w:t>33</w:t>
            </w:r>
            <w:r w:rsidR="00310EF9">
              <w:rPr>
                <w:noProof/>
                <w:webHidden/>
              </w:rPr>
              <w:fldChar w:fldCharType="end"/>
            </w:r>
          </w:hyperlink>
        </w:p>
        <w:p w14:paraId="1A3AA9FC" w14:textId="71B45BF9" w:rsidR="00310EF9" w:rsidRDefault="00000000">
          <w:pPr>
            <w:pStyle w:val="TOC1"/>
            <w:tabs>
              <w:tab w:val="right" w:leader="dot" w:pos="9350"/>
            </w:tabs>
            <w:rPr>
              <w:rFonts w:asciiTheme="minorHAnsi" w:eastAsiaTheme="minorEastAsia" w:hAnsiTheme="minorHAnsi" w:cstheme="minorBidi"/>
              <w:noProof/>
              <w:kern w:val="2"/>
              <w14:ligatures w14:val="standardContextual"/>
            </w:rPr>
          </w:pPr>
          <w:hyperlink w:anchor="_Toc165493229" w:history="1">
            <w:r w:rsidR="00310EF9" w:rsidRPr="00AF3AF7">
              <w:rPr>
                <w:rStyle w:val="Hyperlink"/>
                <w:b/>
                <w:bCs/>
                <w:noProof/>
              </w:rPr>
              <w:t>10 References</w:t>
            </w:r>
            <w:r w:rsidR="00310EF9">
              <w:rPr>
                <w:noProof/>
                <w:webHidden/>
              </w:rPr>
              <w:tab/>
            </w:r>
            <w:r w:rsidR="00310EF9">
              <w:rPr>
                <w:noProof/>
                <w:webHidden/>
              </w:rPr>
              <w:fldChar w:fldCharType="begin"/>
            </w:r>
            <w:r w:rsidR="00310EF9">
              <w:rPr>
                <w:noProof/>
                <w:webHidden/>
              </w:rPr>
              <w:instrText xml:space="preserve"> PAGEREF _Toc165493229 \h </w:instrText>
            </w:r>
            <w:r w:rsidR="00310EF9">
              <w:rPr>
                <w:noProof/>
                <w:webHidden/>
              </w:rPr>
            </w:r>
            <w:r w:rsidR="00310EF9">
              <w:rPr>
                <w:noProof/>
                <w:webHidden/>
              </w:rPr>
              <w:fldChar w:fldCharType="separate"/>
            </w:r>
            <w:r w:rsidR="00310EF9">
              <w:rPr>
                <w:noProof/>
                <w:webHidden/>
              </w:rPr>
              <w:t>34</w:t>
            </w:r>
            <w:r w:rsidR="00310EF9">
              <w:rPr>
                <w:noProof/>
                <w:webHidden/>
              </w:rPr>
              <w:fldChar w:fldCharType="end"/>
            </w:r>
          </w:hyperlink>
        </w:p>
        <w:p w14:paraId="5797F007" w14:textId="30A6DB68" w:rsidR="00310EF9" w:rsidRDefault="00000000">
          <w:pPr>
            <w:pStyle w:val="TOC1"/>
            <w:tabs>
              <w:tab w:val="right" w:leader="dot" w:pos="9350"/>
            </w:tabs>
            <w:rPr>
              <w:rFonts w:asciiTheme="minorHAnsi" w:eastAsiaTheme="minorEastAsia" w:hAnsiTheme="minorHAnsi" w:cstheme="minorBidi"/>
              <w:noProof/>
              <w:kern w:val="2"/>
              <w14:ligatures w14:val="standardContextual"/>
            </w:rPr>
          </w:pPr>
          <w:hyperlink w:anchor="_Toc165493230" w:history="1">
            <w:r w:rsidR="00310EF9" w:rsidRPr="00AF3AF7">
              <w:rPr>
                <w:rStyle w:val="Hyperlink"/>
                <w:b/>
                <w:bCs/>
                <w:noProof/>
              </w:rPr>
              <w:t>11 Appendix</w:t>
            </w:r>
            <w:r w:rsidR="00310EF9">
              <w:rPr>
                <w:noProof/>
                <w:webHidden/>
              </w:rPr>
              <w:tab/>
            </w:r>
            <w:r w:rsidR="00310EF9">
              <w:rPr>
                <w:noProof/>
                <w:webHidden/>
              </w:rPr>
              <w:fldChar w:fldCharType="begin"/>
            </w:r>
            <w:r w:rsidR="00310EF9">
              <w:rPr>
                <w:noProof/>
                <w:webHidden/>
              </w:rPr>
              <w:instrText xml:space="preserve"> PAGEREF _Toc165493230 \h </w:instrText>
            </w:r>
            <w:r w:rsidR="00310EF9">
              <w:rPr>
                <w:noProof/>
                <w:webHidden/>
              </w:rPr>
            </w:r>
            <w:r w:rsidR="00310EF9">
              <w:rPr>
                <w:noProof/>
                <w:webHidden/>
              </w:rPr>
              <w:fldChar w:fldCharType="separate"/>
            </w:r>
            <w:r w:rsidR="00310EF9">
              <w:rPr>
                <w:noProof/>
                <w:webHidden/>
              </w:rPr>
              <w:t>37</w:t>
            </w:r>
            <w:r w:rsidR="00310EF9">
              <w:rPr>
                <w:noProof/>
                <w:webHidden/>
              </w:rPr>
              <w:fldChar w:fldCharType="end"/>
            </w:r>
          </w:hyperlink>
        </w:p>
        <w:p w14:paraId="7AE02151" w14:textId="1507C385" w:rsidR="00310EF9"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65493231" w:history="1">
            <w:r w:rsidR="00310EF9" w:rsidRPr="00AF3AF7">
              <w:rPr>
                <w:rStyle w:val="Hyperlink"/>
                <w:noProof/>
              </w:rPr>
              <w:t>11.1 Data File Structure and Field Input Specifications as provided by the Department of Transportation [38]</w:t>
            </w:r>
            <w:r w:rsidR="00310EF9">
              <w:rPr>
                <w:noProof/>
                <w:webHidden/>
              </w:rPr>
              <w:tab/>
            </w:r>
            <w:r w:rsidR="00310EF9">
              <w:rPr>
                <w:noProof/>
                <w:webHidden/>
              </w:rPr>
              <w:fldChar w:fldCharType="begin"/>
            </w:r>
            <w:r w:rsidR="00310EF9">
              <w:rPr>
                <w:noProof/>
                <w:webHidden/>
              </w:rPr>
              <w:instrText xml:space="preserve"> PAGEREF _Toc165493231 \h </w:instrText>
            </w:r>
            <w:r w:rsidR="00310EF9">
              <w:rPr>
                <w:noProof/>
                <w:webHidden/>
              </w:rPr>
            </w:r>
            <w:r w:rsidR="00310EF9">
              <w:rPr>
                <w:noProof/>
                <w:webHidden/>
              </w:rPr>
              <w:fldChar w:fldCharType="separate"/>
            </w:r>
            <w:r w:rsidR="00310EF9">
              <w:rPr>
                <w:noProof/>
                <w:webHidden/>
              </w:rPr>
              <w:t>37</w:t>
            </w:r>
            <w:r w:rsidR="00310EF9">
              <w:rPr>
                <w:noProof/>
                <w:webHidden/>
              </w:rPr>
              <w:fldChar w:fldCharType="end"/>
            </w:r>
          </w:hyperlink>
        </w:p>
        <w:p w14:paraId="12C59238" w14:textId="036B2C65" w:rsidR="00E9794A" w:rsidRDefault="00E9794A" w:rsidP="3D3506FD">
          <w:pPr>
            <w:pStyle w:val="TOC2"/>
            <w:tabs>
              <w:tab w:val="right" w:leader="dot" w:pos="9360"/>
            </w:tabs>
            <w:rPr>
              <w:rStyle w:val="Hyperlink"/>
              <w:noProof/>
              <w:kern w:val="2"/>
              <w14:ligatures w14:val="standardContextual"/>
            </w:rPr>
          </w:pPr>
          <w:r>
            <w:fldChar w:fldCharType="end"/>
          </w:r>
        </w:p>
      </w:sdtContent>
    </w:sdt>
    <w:p w14:paraId="3EF50533" w14:textId="408735D3" w:rsidR="006E54A0" w:rsidRDefault="006E54A0" w:rsidP="006B4A0E">
      <w:pPr>
        <w:pStyle w:val="TOC2"/>
        <w:tabs>
          <w:tab w:val="right" w:leader="dot" w:pos="9360"/>
        </w:tabs>
        <w:rPr>
          <w:rStyle w:val="Hyperlink"/>
          <w:noProof/>
          <w:kern w:val="2"/>
          <w14:ligatures w14:val="standardContextual"/>
        </w:rPr>
      </w:pPr>
    </w:p>
    <w:p w14:paraId="49D6EFB6" w14:textId="58D553B6" w:rsidR="006A3ADC" w:rsidRDefault="006A3ADC" w:rsidP="42788176">
      <w:pPr>
        <w:jc w:val="both"/>
        <w:rPr>
          <w:b/>
          <w:sz w:val="20"/>
          <w:szCs w:val="20"/>
        </w:rPr>
      </w:pPr>
    </w:p>
    <w:p w14:paraId="6622A13B" w14:textId="77777777" w:rsidR="00E04F75" w:rsidRDefault="00E04F75" w:rsidP="42788176">
      <w:pPr>
        <w:jc w:val="both"/>
        <w:rPr>
          <w:b/>
          <w:sz w:val="20"/>
          <w:szCs w:val="20"/>
          <w:u w:val="single"/>
        </w:rPr>
      </w:pPr>
      <w:r w:rsidRPr="10C3DEA2">
        <w:rPr>
          <w:b/>
          <w:sz w:val="20"/>
          <w:szCs w:val="20"/>
          <w:u w:val="single"/>
        </w:rPr>
        <w:br w:type="page"/>
      </w:r>
    </w:p>
    <w:p w14:paraId="1B0A4B22" w14:textId="77777777" w:rsidR="0041438D" w:rsidRDefault="007A2579" w:rsidP="3D3506FD">
      <w:pPr>
        <w:pStyle w:val="Heading1"/>
        <w:spacing w:before="0" w:after="0"/>
        <w:jc w:val="both"/>
        <w:rPr>
          <w:rFonts w:ascii="Times New Roman" w:eastAsia="Times New Roman" w:hAnsi="Times New Roman" w:cs="Times New Roman"/>
          <w:b/>
          <w:bCs/>
          <w:color w:val="auto"/>
          <w:sz w:val="20"/>
          <w:szCs w:val="20"/>
        </w:rPr>
      </w:pPr>
      <w:bookmarkStart w:id="0" w:name="_Toc165493211"/>
      <w:r w:rsidRPr="3D3506FD">
        <w:rPr>
          <w:rFonts w:ascii="Times New Roman" w:eastAsia="Times New Roman" w:hAnsi="Times New Roman" w:cs="Times New Roman"/>
          <w:b/>
          <w:bCs/>
          <w:color w:val="auto"/>
          <w:sz w:val="20"/>
          <w:szCs w:val="20"/>
        </w:rPr>
        <w:lastRenderedPageBreak/>
        <w:t>List of Figures</w:t>
      </w:r>
      <w:bookmarkEnd w:id="0"/>
    </w:p>
    <w:p w14:paraId="4694822C" w14:textId="77777777" w:rsidR="006B4A0E" w:rsidRPr="006B4A0E" w:rsidRDefault="006B4A0E" w:rsidP="006B4A0E"/>
    <w:p w14:paraId="269DBA09" w14:textId="50EAB95F" w:rsidR="00821DF6" w:rsidRDefault="00D00DD1">
      <w:pPr>
        <w:pStyle w:val="TableofFigures"/>
        <w:tabs>
          <w:tab w:val="right" w:leader="dot" w:pos="9350"/>
        </w:tabs>
        <w:rPr>
          <w:rFonts w:asciiTheme="minorHAnsi" w:eastAsiaTheme="minorEastAsia" w:hAnsiTheme="minorHAnsi" w:cstheme="minorBidi"/>
          <w:noProof/>
          <w:kern w:val="2"/>
          <w:sz w:val="24"/>
          <w14:ligatures w14:val="standardContextual"/>
        </w:rPr>
      </w:pPr>
      <w:r w:rsidRPr="006D3EBC">
        <w:rPr>
          <w:szCs w:val="20"/>
        </w:rPr>
        <w:fldChar w:fldCharType="begin"/>
      </w:r>
      <w:r w:rsidRPr="006D3EBC">
        <w:rPr>
          <w:szCs w:val="20"/>
        </w:rPr>
        <w:instrText xml:space="preserve"> TOC \h \z \c "Figure" </w:instrText>
      </w:r>
      <w:r w:rsidRPr="006D3EBC">
        <w:rPr>
          <w:szCs w:val="20"/>
        </w:rPr>
        <w:fldChar w:fldCharType="separate"/>
      </w:r>
      <w:hyperlink w:anchor="_Toc165491691" w:history="1">
        <w:r w:rsidR="00821DF6" w:rsidRPr="006310EC">
          <w:rPr>
            <w:rStyle w:val="Hyperlink"/>
            <w:noProof/>
          </w:rPr>
          <w:t xml:space="preserve">Figure 1- </w:t>
        </w:r>
        <w:r w:rsidR="00821DF6" w:rsidRPr="006310EC">
          <w:rPr>
            <w:rStyle w:val="Hyperlink"/>
            <w:bCs/>
            <w:noProof/>
          </w:rPr>
          <w:t>Major fields used in study. Complete list of field names found in List of Tables - Data File Structure and Field Input Specifications.</w:t>
        </w:r>
        <w:r w:rsidR="00821DF6">
          <w:rPr>
            <w:noProof/>
            <w:webHidden/>
          </w:rPr>
          <w:tab/>
        </w:r>
        <w:r w:rsidR="00821DF6">
          <w:rPr>
            <w:noProof/>
            <w:webHidden/>
          </w:rPr>
          <w:fldChar w:fldCharType="begin"/>
        </w:r>
        <w:r w:rsidR="00821DF6">
          <w:rPr>
            <w:noProof/>
            <w:webHidden/>
          </w:rPr>
          <w:instrText xml:space="preserve"> PAGEREF _Toc165491691 \h </w:instrText>
        </w:r>
        <w:r w:rsidR="00821DF6">
          <w:rPr>
            <w:noProof/>
            <w:webHidden/>
          </w:rPr>
        </w:r>
        <w:r w:rsidR="00821DF6">
          <w:rPr>
            <w:noProof/>
            <w:webHidden/>
          </w:rPr>
          <w:fldChar w:fldCharType="separate"/>
        </w:r>
        <w:r w:rsidR="00821DF6">
          <w:rPr>
            <w:noProof/>
            <w:webHidden/>
          </w:rPr>
          <w:t>8</w:t>
        </w:r>
        <w:r w:rsidR="00821DF6">
          <w:rPr>
            <w:noProof/>
            <w:webHidden/>
          </w:rPr>
          <w:fldChar w:fldCharType="end"/>
        </w:r>
      </w:hyperlink>
    </w:p>
    <w:p w14:paraId="0BF6B933" w14:textId="1A001708" w:rsidR="00821DF6" w:rsidRDefault="00000000">
      <w:pPr>
        <w:pStyle w:val="TableofFigures"/>
        <w:tabs>
          <w:tab w:val="right" w:leader="dot" w:pos="9350"/>
        </w:tabs>
        <w:rPr>
          <w:rFonts w:asciiTheme="minorHAnsi" w:eastAsiaTheme="minorEastAsia" w:hAnsiTheme="minorHAnsi" w:cstheme="minorBidi"/>
          <w:noProof/>
          <w:kern w:val="2"/>
          <w:sz w:val="24"/>
          <w14:ligatures w14:val="standardContextual"/>
        </w:rPr>
      </w:pPr>
      <w:hyperlink w:anchor="_Toc165491692" w:history="1">
        <w:r w:rsidR="00821DF6" w:rsidRPr="006310EC">
          <w:rPr>
            <w:rStyle w:val="Hyperlink"/>
            <w:noProof/>
          </w:rPr>
          <w:t>Figure 2 - Number of incidents based on different weather conditions.</w:t>
        </w:r>
        <w:r w:rsidR="00821DF6">
          <w:rPr>
            <w:noProof/>
            <w:webHidden/>
          </w:rPr>
          <w:tab/>
        </w:r>
        <w:r w:rsidR="00821DF6">
          <w:rPr>
            <w:noProof/>
            <w:webHidden/>
          </w:rPr>
          <w:fldChar w:fldCharType="begin"/>
        </w:r>
        <w:r w:rsidR="00821DF6">
          <w:rPr>
            <w:noProof/>
            <w:webHidden/>
          </w:rPr>
          <w:instrText xml:space="preserve"> PAGEREF _Toc165491692 \h </w:instrText>
        </w:r>
        <w:r w:rsidR="00821DF6">
          <w:rPr>
            <w:noProof/>
            <w:webHidden/>
          </w:rPr>
        </w:r>
        <w:r w:rsidR="00821DF6">
          <w:rPr>
            <w:noProof/>
            <w:webHidden/>
          </w:rPr>
          <w:fldChar w:fldCharType="separate"/>
        </w:r>
        <w:r w:rsidR="00821DF6">
          <w:rPr>
            <w:noProof/>
            <w:webHidden/>
          </w:rPr>
          <w:t>9</w:t>
        </w:r>
        <w:r w:rsidR="00821DF6">
          <w:rPr>
            <w:noProof/>
            <w:webHidden/>
          </w:rPr>
          <w:fldChar w:fldCharType="end"/>
        </w:r>
      </w:hyperlink>
    </w:p>
    <w:p w14:paraId="132B8969" w14:textId="6D240035" w:rsidR="00821DF6" w:rsidRDefault="00000000">
      <w:pPr>
        <w:pStyle w:val="TableofFigures"/>
        <w:tabs>
          <w:tab w:val="right" w:leader="dot" w:pos="9350"/>
        </w:tabs>
        <w:rPr>
          <w:rFonts w:asciiTheme="minorHAnsi" w:eastAsiaTheme="minorEastAsia" w:hAnsiTheme="minorHAnsi" w:cstheme="minorBidi"/>
          <w:noProof/>
          <w:kern w:val="2"/>
          <w:sz w:val="24"/>
          <w14:ligatures w14:val="standardContextual"/>
        </w:rPr>
      </w:pPr>
      <w:hyperlink w:anchor="_Toc165491693" w:history="1">
        <w:r w:rsidR="00821DF6" w:rsidRPr="006310EC">
          <w:rPr>
            <w:rStyle w:val="Hyperlink"/>
            <w:noProof/>
          </w:rPr>
          <w:t>Figure 3 - Histogram showing the number of incidents with 1 to 25 cars.</w:t>
        </w:r>
        <w:r w:rsidR="00821DF6">
          <w:rPr>
            <w:noProof/>
            <w:webHidden/>
          </w:rPr>
          <w:tab/>
        </w:r>
        <w:r w:rsidR="00821DF6">
          <w:rPr>
            <w:noProof/>
            <w:webHidden/>
          </w:rPr>
          <w:fldChar w:fldCharType="begin"/>
        </w:r>
        <w:r w:rsidR="00821DF6">
          <w:rPr>
            <w:noProof/>
            <w:webHidden/>
          </w:rPr>
          <w:instrText xml:space="preserve"> PAGEREF _Toc165491693 \h </w:instrText>
        </w:r>
        <w:r w:rsidR="00821DF6">
          <w:rPr>
            <w:noProof/>
            <w:webHidden/>
          </w:rPr>
        </w:r>
        <w:r w:rsidR="00821DF6">
          <w:rPr>
            <w:noProof/>
            <w:webHidden/>
          </w:rPr>
          <w:fldChar w:fldCharType="separate"/>
        </w:r>
        <w:r w:rsidR="00821DF6">
          <w:rPr>
            <w:noProof/>
            <w:webHidden/>
          </w:rPr>
          <w:t>10</w:t>
        </w:r>
        <w:r w:rsidR="00821DF6">
          <w:rPr>
            <w:noProof/>
            <w:webHidden/>
          </w:rPr>
          <w:fldChar w:fldCharType="end"/>
        </w:r>
      </w:hyperlink>
    </w:p>
    <w:p w14:paraId="0843373F" w14:textId="09B31690" w:rsidR="00821DF6" w:rsidRDefault="00000000">
      <w:pPr>
        <w:pStyle w:val="TableofFigures"/>
        <w:tabs>
          <w:tab w:val="right" w:leader="dot" w:pos="9350"/>
        </w:tabs>
        <w:rPr>
          <w:rFonts w:asciiTheme="minorHAnsi" w:eastAsiaTheme="minorEastAsia" w:hAnsiTheme="minorHAnsi" w:cstheme="minorBidi"/>
          <w:noProof/>
          <w:kern w:val="2"/>
          <w:sz w:val="24"/>
          <w14:ligatures w14:val="standardContextual"/>
        </w:rPr>
      </w:pPr>
      <w:hyperlink w:anchor="_Toc165491694" w:history="1">
        <w:r w:rsidR="00821DF6" w:rsidRPr="006310EC">
          <w:rPr>
            <w:rStyle w:val="Hyperlink"/>
            <w:noProof/>
          </w:rPr>
          <w:t>Figure 4 - Histogram showing the number of incidents with 26 to 75 cars.</w:t>
        </w:r>
        <w:r w:rsidR="00821DF6">
          <w:rPr>
            <w:noProof/>
            <w:webHidden/>
          </w:rPr>
          <w:tab/>
        </w:r>
        <w:r w:rsidR="00821DF6">
          <w:rPr>
            <w:noProof/>
            <w:webHidden/>
          </w:rPr>
          <w:fldChar w:fldCharType="begin"/>
        </w:r>
        <w:r w:rsidR="00821DF6">
          <w:rPr>
            <w:noProof/>
            <w:webHidden/>
          </w:rPr>
          <w:instrText xml:space="preserve"> PAGEREF _Toc165491694 \h </w:instrText>
        </w:r>
        <w:r w:rsidR="00821DF6">
          <w:rPr>
            <w:noProof/>
            <w:webHidden/>
          </w:rPr>
        </w:r>
        <w:r w:rsidR="00821DF6">
          <w:rPr>
            <w:noProof/>
            <w:webHidden/>
          </w:rPr>
          <w:fldChar w:fldCharType="separate"/>
        </w:r>
        <w:r w:rsidR="00821DF6">
          <w:rPr>
            <w:noProof/>
            <w:webHidden/>
          </w:rPr>
          <w:t>11</w:t>
        </w:r>
        <w:r w:rsidR="00821DF6">
          <w:rPr>
            <w:noProof/>
            <w:webHidden/>
          </w:rPr>
          <w:fldChar w:fldCharType="end"/>
        </w:r>
      </w:hyperlink>
    </w:p>
    <w:p w14:paraId="15AB24E9" w14:textId="72FED092" w:rsidR="00821DF6" w:rsidRDefault="00000000">
      <w:pPr>
        <w:pStyle w:val="TableofFigures"/>
        <w:tabs>
          <w:tab w:val="right" w:leader="dot" w:pos="9350"/>
        </w:tabs>
        <w:rPr>
          <w:rFonts w:asciiTheme="minorHAnsi" w:eastAsiaTheme="minorEastAsia" w:hAnsiTheme="minorHAnsi" w:cstheme="minorBidi"/>
          <w:noProof/>
          <w:kern w:val="2"/>
          <w:sz w:val="24"/>
          <w14:ligatures w14:val="standardContextual"/>
        </w:rPr>
      </w:pPr>
      <w:hyperlink w:anchor="_Toc165491695" w:history="1">
        <w:r w:rsidR="00821DF6" w:rsidRPr="006310EC">
          <w:rPr>
            <w:rStyle w:val="Hyperlink"/>
            <w:noProof/>
          </w:rPr>
          <w:t>Figure 5 - Histogram showing the number of incidents with 76-125 cars.</w:t>
        </w:r>
        <w:r w:rsidR="00821DF6">
          <w:rPr>
            <w:noProof/>
            <w:webHidden/>
          </w:rPr>
          <w:tab/>
        </w:r>
        <w:r w:rsidR="00821DF6">
          <w:rPr>
            <w:noProof/>
            <w:webHidden/>
          </w:rPr>
          <w:fldChar w:fldCharType="begin"/>
        </w:r>
        <w:r w:rsidR="00821DF6">
          <w:rPr>
            <w:noProof/>
            <w:webHidden/>
          </w:rPr>
          <w:instrText xml:space="preserve"> PAGEREF _Toc165491695 \h </w:instrText>
        </w:r>
        <w:r w:rsidR="00821DF6">
          <w:rPr>
            <w:noProof/>
            <w:webHidden/>
          </w:rPr>
        </w:r>
        <w:r w:rsidR="00821DF6">
          <w:rPr>
            <w:noProof/>
            <w:webHidden/>
          </w:rPr>
          <w:fldChar w:fldCharType="separate"/>
        </w:r>
        <w:r w:rsidR="00821DF6">
          <w:rPr>
            <w:noProof/>
            <w:webHidden/>
          </w:rPr>
          <w:t>11</w:t>
        </w:r>
        <w:r w:rsidR="00821DF6">
          <w:rPr>
            <w:noProof/>
            <w:webHidden/>
          </w:rPr>
          <w:fldChar w:fldCharType="end"/>
        </w:r>
      </w:hyperlink>
    </w:p>
    <w:p w14:paraId="61B3BAE3" w14:textId="6611C5B3" w:rsidR="00821DF6" w:rsidRDefault="00000000">
      <w:pPr>
        <w:pStyle w:val="TableofFigures"/>
        <w:tabs>
          <w:tab w:val="right" w:leader="dot" w:pos="9350"/>
        </w:tabs>
        <w:rPr>
          <w:rFonts w:asciiTheme="minorHAnsi" w:eastAsiaTheme="minorEastAsia" w:hAnsiTheme="minorHAnsi" w:cstheme="minorBidi"/>
          <w:noProof/>
          <w:kern w:val="2"/>
          <w:sz w:val="24"/>
          <w14:ligatures w14:val="standardContextual"/>
        </w:rPr>
      </w:pPr>
      <w:hyperlink w:anchor="_Toc165491696" w:history="1">
        <w:r w:rsidR="00821DF6" w:rsidRPr="006310EC">
          <w:rPr>
            <w:rStyle w:val="Hyperlink"/>
            <w:noProof/>
          </w:rPr>
          <w:t>Figure 6 - Descriptive statistics of Car</w:t>
        </w:r>
        <w:r w:rsidR="00821DF6">
          <w:rPr>
            <w:noProof/>
            <w:webHidden/>
          </w:rPr>
          <w:tab/>
        </w:r>
        <w:r w:rsidR="00821DF6">
          <w:rPr>
            <w:noProof/>
            <w:webHidden/>
          </w:rPr>
          <w:fldChar w:fldCharType="begin"/>
        </w:r>
        <w:r w:rsidR="00821DF6">
          <w:rPr>
            <w:noProof/>
            <w:webHidden/>
          </w:rPr>
          <w:instrText xml:space="preserve"> PAGEREF _Toc165491696 \h </w:instrText>
        </w:r>
        <w:r w:rsidR="00821DF6">
          <w:rPr>
            <w:noProof/>
            <w:webHidden/>
          </w:rPr>
        </w:r>
        <w:r w:rsidR="00821DF6">
          <w:rPr>
            <w:noProof/>
            <w:webHidden/>
          </w:rPr>
          <w:fldChar w:fldCharType="separate"/>
        </w:r>
        <w:r w:rsidR="00821DF6">
          <w:rPr>
            <w:noProof/>
            <w:webHidden/>
          </w:rPr>
          <w:t>12</w:t>
        </w:r>
        <w:r w:rsidR="00821DF6">
          <w:rPr>
            <w:noProof/>
            <w:webHidden/>
          </w:rPr>
          <w:fldChar w:fldCharType="end"/>
        </w:r>
      </w:hyperlink>
    </w:p>
    <w:p w14:paraId="471571CD" w14:textId="0AC2404A" w:rsidR="00821DF6" w:rsidRDefault="00000000">
      <w:pPr>
        <w:pStyle w:val="TableofFigures"/>
        <w:tabs>
          <w:tab w:val="right" w:leader="dot" w:pos="9350"/>
        </w:tabs>
        <w:rPr>
          <w:rFonts w:asciiTheme="minorHAnsi" w:eastAsiaTheme="minorEastAsia" w:hAnsiTheme="minorHAnsi" w:cstheme="minorBidi"/>
          <w:noProof/>
          <w:kern w:val="2"/>
          <w:sz w:val="24"/>
          <w14:ligatures w14:val="standardContextual"/>
        </w:rPr>
      </w:pPr>
      <w:hyperlink w:anchor="_Toc165491697" w:history="1">
        <w:r w:rsidR="00821DF6" w:rsidRPr="006310EC">
          <w:rPr>
            <w:rStyle w:val="Hyperlink"/>
            <w:noProof/>
          </w:rPr>
          <w:t>Figure 7 - Bar chart showing the number of incidents by railroad company.</w:t>
        </w:r>
        <w:r w:rsidR="00821DF6">
          <w:rPr>
            <w:noProof/>
            <w:webHidden/>
          </w:rPr>
          <w:tab/>
        </w:r>
        <w:r w:rsidR="00821DF6">
          <w:rPr>
            <w:noProof/>
            <w:webHidden/>
          </w:rPr>
          <w:fldChar w:fldCharType="begin"/>
        </w:r>
        <w:r w:rsidR="00821DF6">
          <w:rPr>
            <w:noProof/>
            <w:webHidden/>
          </w:rPr>
          <w:instrText xml:space="preserve"> PAGEREF _Toc165491697 \h </w:instrText>
        </w:r>
        <w:r w:rsidR="00821DF6">
          <w:rPr>
            <w:noProof/>
            <w:webHidden/>
          </w:rPr>
        </w:r>
        <w:r w:rsidR="00821DF6">
          <w:rPr>
            <w:noProof/>
            <w:webHidden/>
          </w:rPr>
          <w:fldChar w:fldCharType="separate"/>
        </w:r>
        <w:r w:rsidR="00821DF6">
          <w:rPr>
            <w:noProof/>
            <w:webHidden/>
          </w:rPr>
          <w:t>12</w:t>
        </w:r>
        <w:r w:rsidR="00821DF6">
          <w:rPr>
            <w:noProof/>
            <w:webHidden/>
          </w:rPr>
          <w:fldChar w:fldCharType="end"/>
        </w:r>
      </w:hyperlink>
    </w:p>
    <w:p w14:paraId="1CBBAF6C" w14:textId="6D8F4886" w:rsidR="00821DF6" w:rsidRDefault="00000000">
      <w:pPr>
        <w:pStyle w:val="TableofFigures"/>
        <w:tabs>
          <w:tab w:val="right" w:leader="dot" w:pos="9350"/>
        </w:tabs>
        <w:rPr>
          <w:rFonts w:asciiTheme="minorHAnsi" w:eastAsiaTheme="minorEastAsia" w:hAnsiTheme="minorHAnsi" w:cstheme="minorBidi"/>
          <w:noProof/>
          <w:kern w:val="2"/>
          <w:sz w:val="24"/>
          <w14:ligatures w14:val="standardContextual"/>
        </w:rPr>
      </w:pPr>
      <w:hyperlink w:anchor="_Toc165491698" w:history="1">
        <w:r w:rsidR="00821DF6" w:rsidRPr="006310EC">
          <w:rPr>
            <w:rStyle w:val="Hyperlink"/>
            <w:noProof/>
          </w:rPr>
          <w:t>Figure 8 - Value count for categorical variables.</w:t>
        </w:r>
        <w:r w:rsidR="00821DF6">
          <w:rPr>
            <w:noProof/>
            <w:webHidden/>
          </w:rPr>
          <w:tab/>
        </w:r>
        <w:r w:rsidR="00821DF6">
          <w:rPr>
            <w:noProof/>
            <w:webHidden/>
          </w:rPr>
          <w:fldChar w:fldCharType="begin"/>
        </w:r>
        <w:r w:rsidR="00821DF6">
          <w:rPr>
            <w:noProof/>
            <w:webHidden/>
          </w:rPr>
          <w:instrText xml:space="preserve"> PAGEREF _Toc165491698 \h </w:instrText>
        </w:r>
        <w:r w:rsidR="00821DF6">
          <w:rPr>
            <w:noProof/>
            <w:webHidden/>
          </w:rPr>
        </w:r>
        <w:r w:rsidR="00821DF6">
          <w:rPr>
            <w:noProof/>
            <w:webHidden/>
          </w:rPr>
          <w:fldChar w:fldCharType="separate"/>
        </w:r>
        <w:r w:rsidR="00821DF6">
          <w:rPr>
            <w:noProof/>
            <w:webHidden/>
          </w:rPr>
          <w:t>13</w:t>
        </w:r>
        <w:r w:rsidR="00821DF6">
          <w:rPr>
            <w:noProof/>
            <w:webHidden/>
          </w:rPr>
          <w:fldChar w:fldCharType="end"/>
        </w:r>
      </w:hyperlink>
    </w:p>
    <w:p w14:paraId="674595ED" w14:textId="122E223E" w:rsidR="00821DF6" w:rsidRDefault="00000000">
      <w:pPr>
        <w:pStyle w:val="TableofFigures"/>
        <w:tabs>
          <w:tab w:val="right" w:leader="dot" w:pos="9350"/>
        </w:tabs>
        <w:rPr>
          <w:rFonts w:asciiTheme="minorHAnsi" w:eastAsiaTheme="minorEastAsia" w:hAnsiTheme="minorHAnsi" w:cstheme="minorBidi"/>
          <w:noProof/>
          <w:kern w:val="2"/>
          <w:sz w:val="24"/>
          <w14:ligatures w14:val="standardContextual"/>
        </w:rPr>
      </w:pPr>
      <w:hyperlink w:anchor="_Toc165491699" w:history="1">
        <w:r w:rsidR="00821DF6" w:rsidRPr="006310EC">
          <w:rPr>
            <w:rStyle w:val="Hyperlink"/>
            <w:noProof/>
          </w:rPr>
          <w:t>Figure 9 - Distribution of incidents by day of month.</w:t>
        </w:r>
        <w:r w:rsidR="00821DF6">
          <w:rPr>
            <w:noProof/>
            <w:webHidden/>
          </w:rPr>
          <w:tab/>
        </w:r>
        <w:r w:rsidR="00821DF6">
          <w:rPr>
            <w:noProof/>
            <w:webHidden/>
          </w:rPr>
          <w:fldChar w:fldCharType="begin"/>
        </w:r>
        <w:r w:rsidR="00821DF6">
          <w:rPr>
            <w:noProof/>
            <w:webHidden/>
          </w:rPr>
          <w:instrText xml:space="preserve"> PAGEREF _Toc165491699 \h </w:instrText>
        </w:r>
        <w:r w:rsidR="00821DF6">
          <w:rPr>
            <w:noProof/>
            <w:webHidden/>
          </w:rPr>
        </w:r>
        <w:r w:rsidR="00821DF6">
          <w:rPr>
            <w:noProof/>
            <w:webHidden/>
          </w:rPr>
          <w:fldChar w:fldCharType="separate"/>
        </w:r>
        <w:r w:rsidR="00821DF6">
          <w:rPr>
            <w:noProof/>
            <w:webHidden/>
          </w:rPr>
          <w:t>14</w:t>
        </w:r>
        <w:r w:rsidR="00821DF6">
          <w:rPr>
            <w:noProof/>
            <w:webHidden/>
          </w:rPr>
          <w:fldChar w:fldCharType="end"/>
        </w:r>
      </w:hyperlink>
    </w:p>
    <w:p w14:paraId="7395A12D" w14:textId="7B0A2E28" w:rsidR="00821DF6" w:rsidRDefault="00000000">
      <w:pPr>
        <w:pStyle w:val="TableofFigures"/>
        <w:tabs>
          <w:tab w:val="right" w:leader="dot" w:pos="9350"/>
        </w:tabs>
        <w:rPr>
          <w:rFonts w:asciiTheme="minorHAnsi" w:eastAsiaTheme="minorEastAsia" w:hAnsiTheme="minorHAnsi" w:cstheme="minorBidi"/>
          <w:noProof/>
          <w:kern w:val="2"/>
          <w:sz w:val="24"/>
          <w14:ligatures w14:val="standardContextual"/>
        </w:rPr>
      </w:pPr>
      <w:hyperlink w:anchor="_Toc165491700" w:history="1">
        <w:r w:rsidR="00821DF6" w:rsidRPr="006310EC">
          <w:rPr>
            <w:rStyle w:val="Hyperlink"/>
            <w:noProof/>
          </w:rPr>
          <w:t>Figure 10 - Distribution of incidents by weather conditions.</w:t>
        </w:r>
        <w:r w:rsidR="00821DF6">
          <w:rPr>
            <w:noProof/>
            <w:webHidden/>
          </w:rPr>
          <w:tab/>
        </w:r>
        <w:r w:rsidR="00821DF6">
          <w:rPr>
            <w:noProof/>
            <w:webHidden/>
          </w:rPr>
          <w:fldChar w:fldCharType="begin"/>
        </w:r>
        <w:r w:rsidR="00821DF6">
          <w:rPr>
            <w:noProof/>
            <w:webHidden/>
          </w:rPr>
          <w:instrText xml:space="preserve"> PAGEREF _Toc165491700 \h </w:instrText>
        </w:r>
        <w:r w:rsidR="00821DF6">
          <w:rPr>
            <w:noProof/>
            <w:webHidden/>
          </w:rPr>
        </w:r>
        <w:r w:rsidR="00821DF6">
          <w:rPr>
            <w:noProof/>
            <w:webHidden/>
          </w:rPr>
          <w:fldChar w:fldCharType="separate"/>
        </w:r>
        <w:r w:rsidR="00821DF6">
          <w:rPr>
            <w:noProof/>
            <w:webHidden/>
          </w:rPr>
          <w:t>14</w:t>
        </w:r>
        <w:r w:rsidR="00821DF6">
          <w:rPr>
            <w:noProof/>
            <w:webHidden/>
          </w:rPr>
          <w:fldChar w:fldCharType="end"/>
        </w:r>
      </w:hyperlink>
    </w:p>
    <w:p w14:paraId="4E5533C2" w14:textId="5E8CC993" w:rsidR="00821DF6" w:rsidRDefault="00000000">
      <w:pPr>
        <w:pStyle w:val="TableofFigures"/>
        <w:tabs>
          <w:tab w:val="right" w:leader="dot" w:pos="9350"/>
        </w:tabs>
        <w:rPr>
          <w:rFonts w:asciiTheme="minorHAnsi" w:eastAsiaTheme="minorEastAsia" w:hAnsiTheme="minorHAnsi" w:cstheme="minorBidi"/>
          <w:noProof/>
          <w:kern w:val="2"/>
          <w:sz w:val="24"/>
          <w14:ligatures w14:val="standardContextual"/>
        </w:rPr>
      </w:pPr>
      <w:hyperlink w:anchor="_Toc165491701" w:history="1">
        <w:r w:rsidR="00821DF6" w:rsidRPr="006310EC">
          <w:rPr>
            <w:rStyle w:val="Hyperlink"/>
            <w:noProof/>
          </w:rPr>
          <w:t>Figure 11 - Standardized distribution of incidents by train speed</w:t>
        </w:r>
        <w:r w:rsidR="00821DF6">
          <w:rPr>
            <w:noProof/>
            <w:webHidden/>
          </w:rPr>
          <w:tab/>
        </w:r>
        <w:r w:rsidR="00821DF6">
          <w:rPr>
            <w:noProof/>
            <w:webHidden/>
          </w:rPr>
          <w:fldChar w:fldCharType="begin"/>
        </w:r>
        <w:r w:rsidR="00821DF6">
          <w:rPr>
            <w:noProof/>
            <w:webHidden/>
          </w:rPr>
          <w:instrText xml:space="preserve"> PAGEREF _Toc165491701 \h </w:instrText>
        </w:r>
        <w:r w:rsidR="00821DF6">
          <w:rPr>
            <w:noProof/>
            <w:webHidden/>
          </w:rPr>
        </w:r>
        <w:r w:rsidR="00821DF6">
          <w:rPr>
            <w:noProof/>
            <w:webHidden/>
          </w:rPr>
          <w:fldChar w:fldCharType="separate"/>
        </w:r>
        <w:r w:rsidR="00821DF6">
          <w:rPr>
            <w:noProof/>
            <w:webHidden/>
          </w:rPr>
          <w:t>15</w:t>
        </w:r>
        <w:r w:rsidR="00821DF6">
          <w:rPr>
            <w:noProof/>
            <w:webHidden/>
          </w:rPr>
          <w:fldChar w:fldCharType="end"/>
        </w:r>
      </w:hyperlink>
    </w:p>
    <w:p w14:paraId="35AF6F6C" w14:textId="6EB7C359" w:rsidR="00821DF6" w:rsidRDefault="00000000">
      <w:pPr>
        <w:pStyle w:val="TableofFigures"/>
        <w:tabs>
          <w:tab w:val="right" w:leader="dot" w:pos="9350"/>
        </w:tabs>
        <w:rPr>
          <w:rFonts w:asciiTheme="minorHAnsi" w:eastAsiaTheme="minorEastAsia" w:hAnsiTheme="minorHAnsi" w:cstheme="minorBidi"/>
          <w:noProof/>
          <w:kern w:val="2"/>
          <w:sz w:val="24"/>
          <w14:ligatures w14:val="standardContextual"/>
        </w:rPr>
      </w:pPr>
      <w:hyperlink w:anchor="_Toc165491702" w:history="1">
        <w:r w:rsidR="00821DF6" w:rsidRPr="006310EC">
          <w:rPr>
            <w:rStyle w:val="Hyperlink"/>
            <w:noProof/>
          </w:rPr>
          <w:t>Figure 12 - Distribution of incidents by type.</w:t>
        </w:r>
        <w:r w:rsidR="00821DF6">
          <w:rPr>
            <w:noProof/>
            <w:webHidden/>
          </w:rPr>
          <w:tab/>
        </w:r>
        <w:r w:rsidR="00821DF6">
          <w:rPr>
            <w:noProof/>
            <w:webHidden/>
          </w:rPr>
          <w:fldChar w:fldCharType="begin"/>
        </w:r>
        <w:r w:rsidR="00821DF6">
          <w:rPr>
            <w:noProof/>
            <w:webHidden/>
          </w:rPr>
          <w:instrText xml:space="preserve"> PAGEREF _Toc165491702 \h </w:instrText>
        </w:r>
        <w:r w:rsidR="00821DF6">
          <w:rPr>
            <w:noProof/>
            <w:webHidden/>
          </w:rPr>
        </w:r>
        <w:r w:rsidR="00821DF6">
          <w:rPr>
            <w:noProof/>
            <w:webHidden/>
          </w:rPr>
          <w:fldChar w:fldCharType="separate"/>
        </w:r>
        <w:r w:rsidR="00821DF6">
          <w:rPr>
            <w:noProof/>
            <w:webHidden/>
          </w:rPr>
          <w:t>15</w:t>
        </w:r>
        <w:r w:rsidR="00821DF6">
          <w:rPr>
            <w:noProof/>
            <w:webHidden/>
          </w:rPr>
          <w:fldChar w:fldCharType="end"/>
        </w:r>
      </w:hyperlink>
    </w:p>
    <w:p w14:paraId="265242D3" w14:textId="267A4608" w:rsidR="00821DF6" w:rsidRDefault="00000000">
      <w:pPr>
        <w:pStyle w:val="TableofFigures"/>
        <w:tabs>
          <w:tab w:val="right" w:leader="dot" w:pos="9350"/>
        </w:tabs>
        <w:rPr>
          <w:rFonts w:asciiTheme="minorHAnsi" w:eastAsiaTheme="minorEastAsia" w:hAnsiTheme="minorHAnsi" w:cstheme="minorBidi"/>
          <w:noProof/>
          <w:kern w:val="2"/>
          <w:sz w:val="24"/>
          <w14:ligatures w14:val="standardContextual"/>
        </w:rPr>
      </w:pPr>
      <w:hyperlink w:anchor="_Toc165491703" w:history="1">
        <w:r w:rsidR="00821DF6" w:rsidRPr="006310EC">
          <w:rPr>
            <w:rStyle w:val="Hyperlink"/>
            <w:noProof/>
            <w:lang w:val="en-IN"/>
          </w:rPr>
          <w:t>Figure 13 - Standardized distribution of incidents by type.</w:t>
        </w:r>
        <w:r w:rsidR="00821DF6">
          <w:rPr>
            <w:noProof/>
            <w:webHidden/>
          </w:rPr>
          <w:tab/>
        </w:r>
        <w:r w:rsidR="00821DF6">
          <w:rPr>
            <w:noProof/>
            <w:webHidden/>
          </w:rPr>
          <w:fldChar w:fldCharType="begin"/>
        </w:r>
        <w:r w:rsidR="00821DF6">
          <w:rPr>
            <w:noProof/>
            <w:webHidden/>
          </w:rPr>
          <w:instrText xml:space="preserve"> PAGEREF _Toc165491703 \h </w:instrText>
        </w:r>
        <w:r w:rsidR="00821DF6">
          <w:rPr>
            <w:noProof/>
            <w:webHidden/>
          </w:rPr>
        </w:r>
        <w:r w:rsidR="00821DF6">
          <w:rPr>
            <w:noProof/>
            <w:webHidden/>
          </w:rPr>
          <w:fldChar w:fldCharType="separate"/>
        </w:r>
        <w:r w:rsidR="00821DF6">
          <w:rPr>
            <w:noProof/>
            <w:webHidden/>
          </w:rPr>
          <w:t>16</w:t>
        </w:r>
        <w:r w:rsidR="00821DF6">
          <w:rPr>
            <w:noProof/>
            <w:webHidden/>
          </w:rPr>
          <w:fldChar w:fldCharType="end"/>
        </w:r>
      </w:hyperlink>
    </w:p>
    <w:p w14:paraId="3CDA6228" w14:textId="088BE1E7" w:rsidR="00821DF6" w:rsidRDefault="00000000">
      <w:pPr>
        <w:pStyle w:val="TableofFigures"/>
        <w:tabs>
          <w:tab w:val="right" w:leader="dot" w:pos="9350"/>
        </w:tabs>
        <w:rPr>
          <w:rFonts w:asciiTheme="minorHAnsi" w:eastAsiaTheme="minorEastAsia" w:hAnsiTheme="minorHAnsi" w:cstheme="minorBidi"/>
          <w:noProof/>
          <w:kern w:val="2"/>
          <w:sz w:val="24"/>
          <w14:ligatures w14:val="standardContextual"/>
        </w:rPr>
      </w:pPr>
      <w:hyperlink w:anchor="_Toc165491704" w:history="1">
        <w:r w:rsidR="00821DF6" w:rsidRPr="006310EC">
          <w:rPr>
            <w:rStyle w:val="Hyperlink"/>
            <w:noProof/>
          </w:rPr>
          <w:t>Figure 14 - Standardized distribution of incidents by temperature before outliers are removed.</w:t>
        </w:r>
        <w:r w:rsidR="00821DF6">
          <w:rPr>
            <w:noProof/>
            <w:webHidden/>
          </w:rPr>
          <w:tab/>
        </w:r>
        <w:r w:rsidR="00821DF6">
          <w:rPr>
            <w:noProof/>
            <w:webHidden/>
          </w:rPr>
          <w:fldChar w:fldCharType="begin"/>
        </w:r>
        <w:r w:rsidR="00821DF6">
          <w:rPr>
            <w:noProof/>
            <w:webHidden/>
          </w:rPr>
          <w:instrText xml:space="preserve"> PAGEREF _Toc165491704 \h </w:instrText>
        </w:r>
        <w:r w:rsidR="00821DF6">
          <w:rPr>
            <w:noProof/>
            <w:webHidden/>
          </w:rPr>
        </w:r>
        <w:r w:rsidR="00821DF6">
          <w:rPr>
            <w:noProof/>
            <w:webHidden/>
          </w:rPr>
          <w:fldChar w:fldCharType="separate"/>
        </w:r>
        <w:r w:rsidR="00821DF6">
          <w:rPr>
            <w:noProof/>
            <w:webHidden/>
          </w:rPr>
          <w:t>16</w:t>
        </w:r>
        <w:r w:rsidR="00821DF6">
          <w:rPr>
            <w:noProof/>
            <w:webHidden/>
          </w:rPr>
          <w:fldChar w:fldCharType="end"/>
        </w:r>
      </w:hyperlink>
    </w:p>
    <w:p w14:paraId="20F479A4" w14:textId="579CD083" w:rsidR="00821DF6" w:rsidRDefault="00000000">
      <w:pPr>
        <w:pStyle w:val="TableofFigures"/>
        <w:tabs>
          <w:tab w:val="right" w:leader="dot" w:pos="9350"/>
        </w:tabs>
        <w:rPr>
          <w:rFonts w:asciiTheme="minorHAnsi" w:eastAsiaTheme="minorEastAsia" w:hAnsiTheme="minorHAnsi" w:cstheme="minorBidi"/>
          <w:noProof/>
          <w:kern w:val="2"/>
          <w:sz w:val="24"/>
          <w14:ligatures w14:val="standardContextual"/>
        </w:rPr>
      </w:pPr>
      <w:hyperlink w:anchor="_Toc165491705" w:history="1">
        <w:r w:rsidR="00821DF6" w:rsidRPr="006310EC">
          <w:rPr>
            <w:rStyle w:val="Hyperlink"/>
            <w:noProof/>
          </w:rPr>
          <w:t>Figure 15 - Standardized distribution of incidents by temperature after outliers are removed.</w:t>
        </w:r>
        <w:r w:rsidR="00821DF6">
          <w:rPr>
            <w:noProof/>
            <w:webHidden/>
          </w:rPr>
          <w:tab/>
        </w:r>
        <w:r w:rsidR="00821DF6">
          <w:rPr>
            <w:noProof/>
            <w:webHidden/>
          </w:rPr>
          <w:fldChar w:fldCharType="begin"/>
        </w:r>
        <w:r w:rsidR="00821DF6">
          <w:rPr>
            <w:noProof/>
            <w:webHidden/>
          </w:rPr>
          <w:instrText xml:space="preserve"> PAGEREF _Toc165491705 \h </w:instrText>
        </w:r>
        <w:r w:rsidR="00821DF6">
          <w:rPr>
            <w:noProof/>
            <w:webHidden/>
          </w:rPr>
        </w:r>
        <w:r w:rsidR="00821DF6">
          <w:rPr>
            <w:noProof/>
            <w:webHidden/>
          </w:rPr>
          <w:fldChar w:fldCharType="separate"/>
        </w:r>
        <w:r w:rsidR="00821DF6">
          <w:rPr>
            <w:noProof/>
            <w:webHidden/>
          </w:rPr>
          <w:t>17</w:t>
        </w:r>
        <w:r w:rsidR="00821DF6">
          <w:rPr>
            <w:noProof/>
            <w:webHidden/>
          </w:rPr>
          <w:fldChar w:fldCharType="end"/>
        </w:r>
      </w:hyperlink>
    </w:p>
    <w:p w14:paraId="5DEB4BA3" w14:textId="0336D95A" w:rsidR="00821DF6" w:rsidRDefault="00000000">
      <w:pPr>
        <w:pStyle w:val="TableofFigures"/>
        <w:tabs>
          <w:tab w:val="right" w:leader="dot" w:pos="9350"/>
        </w:tabs>
        <w:rPr>
          <w:rFonts w:asciiTheme="minorHAnsi" w:eastAsiaTheme="minorEastAsia" w:hAnsiTheme="minorHAnsi" w:cstheme="minorBidi"/>
          <w:noProof/>
          <w:kern w:val="2"/>
          <w:sz w:val="24"/>
          <w14:ligatures w14:val="standardContextual"/>
        </w:rPr>
      </w:pPr>
      <w:hyperlink w:anchor="_Toc165491706" w:history="1">
        <w:r w:rsidR="00821DF6" w:rsidRPr="006310EC">
          <w:rPr>
            <w:rStyle w:val="Hyperlink"/>
            <w:noProof/>
            <w:lang w:val="en-IN"/>
          </w:rPr>
          <w:t>Figure 16 - Distribution of incidents by visibility range.</w:t>
        </w:r>
        <w:r w:rsidR="00821DF6">
          <w:rPr>
            <w:noProof/>
            <w:webHidden/>
          </w:rPr>
          <w:tab/>
        </w:r>
        <w:r w:rsidR="00821DF6">
          <w:rPr>
            <w:noProof/>
            <w:webHidden/>
          </w:rPr>
          <w:fldChar w:fldCharType="begin"/>
        </w:r>
        <w:r w:rsidR="00821DF6">
          <w:rPr>
            <w:noProof/>
            <w:webHidden/>
          </w:rPr>
          <w:instrText xml:space="preserve"> PAGEREF _Toc165491706 \h </w:instrText>
        </w:r>
        <w:r w:rsidR="00821DF6">
          <w:rPr>
            <w:noProof/>
            <w:webHidden/>
          </w:rPr>
        </w:r>
        <w:r w:rsidR="00821DF6">
          <w:rPr>
            <w:noProof/>
            <w:webHidden/>
          </w:rPr>
          <w:fldChar w:fldCharType="separate"/>
        </w:r>
        <w:r w:rsidR="00821DF6">
          <w:rPr>
            <w:noProof/>
            <w:webHidden/>
          </w:rPr>
          <w:t>17</w:t>
        </w:r>
        <w:r w:rsidR="00821DF6">
          <w:rPr>
            <w:noProof/>
            <w:webHidden/>
          </w:rPr>
          <w:fldChar w:fldCharType="end"/>
        </w:r>
      </w:hyperlink>
    </w:p>
    <w:p w14:paraId="26C19BDC" w14:textId="4D306BED" w:rsidR="00821DF6" w:rsidRDefault="00000000">
      <w:pPr>
        <w:pStyle w:val="TableofFigures"/>
        <w:tabs>
          <w:tab w:val="right" w:leader="dot" w:pos="9350"/>
        </w:tabs>
        <w:rPr>
          <w:rFonts w:asciiTheme="minorHAnsi" w:eastAsiaTheme="minorEastAsia" w:hAnsiTheme="minorHAnsi" w:cstheme="minorBidi"/>
          <w:noProof/>
          <w:kern w:val="2"/>
          <w:sz w:val="24"/>
          <w14:ligatures w14:val="standardContextual"/>
        </w:rPr>
      </w:pPr>
      <w:hyperlink w:anchor="_Toc165491707" w:history="1">
        <w:r w:rsidR="00821DF6" w:rsidRPr="006310EC">
          <w:rPr>
            <w:rStyle w:val="Hyperlink"/>
            <w:noProof/>
          </w:rPr>
          <w:t>Figure 17 - Distribution of incidents for Weather Conditions vs. Incident Type.</w:t>
        </w:r>
        <w:r w:rsidR="00821DF6">
          <w:rPr>
            <w:noProof/>
            <w:webHidden/>
          </w:rPr>
          <w:tab/>
        </w:r>
        <w:r w:rsidR="00821DF6">
          <w:rPr>
            <w:noProof/>
            <w:webHidden/>
          </w:rPr>
          <w:fldChar w:fldCharType="begin"/>
        </w:r>
        <w:r w:rsidR="00821DF6">
          <w:rPr>
            <w:noProof/>
            <w:webHidden/>
          </w:rPr>
          <w:instrText xml:space="preserve"> PAGEREF _Toc165491707 \h </w:instrText>
        </w:r>
        <w:r w:rsidR="00821DF6">
          <w:rPr>
            <w:noProof/>
            <w:webHidden/>
          </w:rPr>
        </w:r>
        <w:r w:rsidR="00821DF6">
          <w:rPr>
            <w:noProof/>
            <w:webHidden/>
          </w:rPr>
          <w:fldChar w:fldCharType="separate"/>
        </w:r>
        <w:r w:rsidR="00821DF6">
          <w:rPr>
            <w:noProof/>
            <w:webHidden/>
          </w:rPr>
          <w:t>18</w:t>
        </w:r>
        <w:r w:rsidR="00821DF6">
          <w:rPr>
            <w:noProof/>
            <w:webHidden/>
          </w:rPr>
          <w:fldChar w:fldCharType="end"/>
        </w:r>
      </w:hyperlink>
    </w:p>
    <w:p w14:paraId="6C85131F" w14:textId="38DA99FF" w:rsidR="00821DF6" w:rsidRDefault="00000000">
      <w:pPr>
        <w:pStyle w:val="TableofFigures"/>
        <w:tabs>
          <w:tab w:val="right" w:leader="dot" w:pos="9350"/>
        </w:tabs>
        <w:rPr>
          <w:rFonts w:asciiTheme="minorHAnsi" w:eastAsiaTheme="minorEastAsia" w:hAnsiTheme="minorHAnsi" w:cstheme="minorBidi"/>
          <w:noProof/>
          <w:kern w:val="2"/>
          <w:sz w:val="24"/>
          <w14:ligatures w14:val="standardContextual"/>
        </w:rPr>
      </w:pPr>
      <w:hyperlink w:anchor="_Toc165491708" w:history="1">
        <w:r w:rsidR="00821DF6" w:rsidRPr="006310EC">
          <w:rPr>
            <w:rStyle w:val="Hyperlink"/>
            <w:noProof/>
          </w:rPr>
          <w:t>Figure 18 - Distribution of Incident Type by Train Speed Buckets.</w:t>
        </w:r>
        <w:r w:rsidR="00821DF6">
          <w:rPr>
            <w:noProof/>
            <w:webHidden/>
          </w:rPr>
          <w:tab/>
        </w:r>
        <w:r w:rsidR="00821DF6">
          <w:rPr>
            <w:noProof/>
            <w:webHidden/>
          </w:rPr>
          <w:fldChar w:fldCharType="begin"/>
        </w:r>
        <w:r w:rsidR="00821DF6">
          <w:rPr>
            <w:noProof/>
            <w:webHidden/>
          </w:rPr>
          <w:instrText xml:space="preserve"> PAGEREF _Toc165491708 \h </w:instrText>
        </w:r>
        <w:r w:rsidR="00821DF6">
          <w:rPr>
            <w:noProof/>
            <w:webHidden/>
          </w:rPr>
        </w:r>
        <w:r w:rsidR="00821DF6">
          <w:rPr>
            <w:noProof/>
            <w:webHidden/>
          </w:rPr>
          <w:fldChar w:fldCharType="separate"/>
        </w:r>
        <w:r w:rsidR="00821DF6">
          <w:rPr>
            <w:noProof/>
            <w:webHidden/>
          </w:rPr>
          <w:t>19</w:t>
        </w:r>
        <w:r w:rsidR="00821DF6">
          <w:rPr>
            <w:noProof/>
            <w:webHidden/>
          </w:rPr>
          <w:fldChar w:fldCharType="end"/>
        </w:r>
      </w:hyperlink>
    </w:p>
    <w:p w14:paraId="483B820C" w14:textId="00934E0D" w:rsidR="00821DF6" w:rsidRDefault="00000000">
      <w:pPr>
        <w:pStyle w:val="TableofFigures"/>
        <w:tabs>
          <w:tab w:val="right" w:leader="dot" w:pos="9350"/>
        </w:tabs>
        <w:rPr>
          <w:rFonts w:asciiTheme="minorHAnsi" w:eastAsiaTheme="minorEastAsia" w:hAnsiTheme="minorHAnsi" w:cstheme="minorBidi"/>
          <w:noProof/>
          <w:kern w:val="2"/>
          <w:sz w:val="24"/>
          <w14:ligatures w14:val="standardContextual"/>
        </w:rPr>
      </w:pPr>
      <w:hyperlink w:anchor="_Toc165491709" w:history="1">
        <w:r w:rsidR="00821DF6" w:rsidRPr="006310EC">
          <w:rPr>
            <w:rStyle w:val="Hyperlink"/>
            <w:noProof/>
          </w:rPr>
          <w:t>Figure 19 - Subset of numerical variables in shown via boxplot.</w:t>
        </w:r>
        <w:r w:rsidR="00821DF6">
          <w:rPr>
            <w:noProof/>
            <w:webHidden/>
          </w:rPr>
          <w:tab/>
        </w:r>
        <w:r w:rsidR="00821DF6">
          <w:rPr>
            <w:noProof/>
            <w:webHidden/>
          </w:rPr>
          <w:fldChar w:fldCharType="begin"/>
        </w:r>
        <w:r w:rsidR="00821DF6">
          <w:rPr>
            <w:noProof/>
            <w:webHidden/>
          </w:rPr>
          <w:instrText xml:space="preserve"> PAGEREF _Toc165491709 \h </w:instrText>
        </w:r>
        <w:r w:rsidR="00821DF6">
          <w:rPr>
            <w:noProof/>
            <w:webHidden/>
          </w:rPr>
        </w:r>
        <w:r w:rsidR="00821DF6">
          <w:rPr>
            <w:noProof/>
            <w:webHidden/>
          </w:rPr>
          <w:fldChar w:fldCharType="separate"/>
        </w:r>
        <w:r w:rsidR="00821DF6">
          <w:rPr>
            <w:noProof/>
            <w:webHidden/>
          </w:rPr>
          <w:t>20</w:t>
        </w:r>
        <w:r w:rsidR="00821DF6">
          <w:rPr>
            <w:noProof/>
            <w:webHidden/>
          </w:rPr>
          <w:fldChar w:fldCharType="end"/>
        </w:r>
      </w:hyperlink>
    </w:p>
    <w:p w14:paraId="2DF8F4E1" w14:textId="4E3C8251" w:rsidR="00821DF6" w:rsidRDefault="00000000">
      <w:pPr>
        <w:pStyle w:val="TableofFigures"/>
        <w:tabs>
          <w:tab w:val="right" w:leader="dot" w:pos="9350"/>
        </w:tabs>
        <w:rPr>
          <w:rFonts w:asciiTheme="minorHAnsi" w:eastAsiaTheme="minorEastAsia" w:hAnsiTheme="minorHAnsi" w:cstheme="minorBidi"/>
          <w:noProof/>
          <w:kern w:val="2"/>
          <w:sz w:val="24"/>
          <w14:ligatures w14:val="standardContextual"/>
        </w:rPr>
      </w:pPr>
      <w:hyperlink w:anchor="_Toc165491710" w:history="1">
        <w:r w:rsidR="00821DF6" w:rsidRPr="006310EC">
          <w:rPr>
            <w:rStyle w:val="Hyperlink"/>
            <w:noProof/>
          </w:rPr>
          <w:t>Figure 20 - Box Plot of Weather</w:t>
        </w:r>
        <w:r w:rsidR="00821DF6">
          <w:rPr>
            <w:noProof/>
            <w:webHidden/>
          </w:rPr>
          <w:tab/>
        </w:r>
        <w:r w:rsidR="00821DF6">
          <w:rPr>
            <w:noProof/>
            <w:webHidden/>
          </w:rPr>
          <w:fldChar w:fldCharType="begin"/>
        </w:r>
        <w:r w:rsidR="00821DF6">
          <w:rPr>
            <w:noProof/>
            <w:webHidden/>
          </w:rPr>
          <w:instrText xml:space="preserve"> PAGEREF _Toc165491710 \h </w:instrText>
        </w:r>
        <w:r w:rsidR="00821DF6">
          <w:rPr>
            <w:noProof/>
            <w:webHidden/>
          </w:rPr>
        </w:r>
        <w:r w:rsidR="00821DF6">
          <w:rPr>
            <w:noProof/>
            <w:webHidden/>
          </w:rPr>
          <w:fldChar w:fldCharType="separate"/>
        </w:r>
        <w:r w:rsidR="00821DF6">
          <w:rPr>
            <w:noProof/>
            <w:webHidden/>
          </w:rPr>
          <w:t>20</w:t>
        </w:r>
        <w:r w:rsidR="00821DF6">
          <w:rPr>
            <w:noProof/>
            <w:webHidden/>
          </w:rPr>
          <w:fldChar w:fldCharType="end"/>
        </w:r>
      </w:hyperlink>
    </w:p>
    <w:p w14:paraId="42D73281" w14:textId="26CD4F33" w:rsidR="00821DF6" w:rsidRDefault="00000000">
      <w:pPr>
        <w:pStyle w:val="TableofFigures"/>
        <w:tabs>
          <w:tab w:val="right" w:leader="dot" w:pos="9350"/>
        </w:tabs>
        <w:rPr>
          <w:rFonts w:asciiTheme="minorHAnsi" w:eastAsiaTheme="minorEastAsia" w:hAnsiTheme="minorHAnsi" w:cstheme="minorBidi"/>
          <w:noProof/>
          <w:kern w:val="2"/>
          <w:sz w:val="24"/>
          <w14:ligatures w14:val="standardContextual"/>
        </w:rPr>
      </w:pPr>
      <w:hyperlink w:anchor="_Toc165491711" w:history="1">
        <w:r w:rsidR="00821DF6" w:rsidRPr="006310EC">
          <w:rPr>
            <w:rStyle w:val="Hyperlink"/>
            <w:noProof/>
          </w:rPr>
          <w:t>Figure 21 - A Simple Neural Network</w:t>
        </w:r>
        <w:r w:rsidR="00821DF6">
          <w:rPr>
            <w:noProof/>
            <w:webHidden/>
          </w:rPr>
          <w:tab/>
        </w:r>
        <w:r w:rsidR="00821DF6">
          <w:rPr>
            <w:noProof/>
            <w:webHidden/>
          </w:rPr>
          <w:fldChar w:fldCharType="begin"/>
        </w:r>
        <w:r w:rsidR="00821DF6">
          <w:rPr>
            <w:noProof/>
            <w:webHidden/>
          </w:rPr>
          <w:instrText xml:space="preserve"> PAGEREF _Toc165491711 \h </w:instrText>
        </w:r>
        <w:r w:rsidR="00821DF6">
          <w:rPr>
            <w:noProof/>
            <w:webHidden/>
          </w:rPr>
        </w:r>
        <w:r w:rsidR="00821DF6">
          <w:rPr>
            <w:noProof/>
            <w:webHidden/>
          </w:rPr>
          <w:fldChar w:fldCharType="separate"/>
        </w:r>
        <w:r w:rsidR="00821DF6">
          <w:rPr>
            <w:noProof/>
            <w:webHidden/>
          </w:rPr>
          <w:t>23</w:t>
        </w:r>
        <w:r w:rsidR="00821DF6">
          <w:rPr>
            <w:noProof/>
            <w:webHidden/>
          </w:rPr>
          <w:fldChar w:fldCharType="end"/>
        </w:r>
      </w:hyperlink>
    </w:p>
    <w:p w14:paraId="54B965BD" w14:textId="6A2B2EBC" w:rsidR="00821DF6" w:rsidRDefault="00000000">
      <w:pPr>
        <w:pStyle w:val="TableofFigures"/>
        <w:tabs>
          <w:tab w:val="right" w:leader="dot" w:pos="9350"/>
        </w:tabs>
        <w:rPr>
          <w:rFonts w:asciiTheme="minorHAnsi" w:eastAsiaTheme="minorEastAsia" w:hAnsiTheme="minorHAnsi" w:cstheme="minorBidi"/>
          <w:noProof/>
          <w:kern w:val="2"/>
          <w:sz w:val="24"/>
          <w14:ligatures w14:val="standardContextual"/>
        </w:rPr>
      </w:pPr>
      <w:hyperlink w:anchor="_Toc165491712" w:history="1">
        <w:r w:rsidR="00821DF6" w:rsidRPr="006310EC">
          <w:rPr>
            <w:rStyle w:val="Hyperlink"/>
            <w:noProof/>
          </w:rPr>
          <w:t>Figure 22 - Confusion matrix for logistic regression model before feature selection.</w:t>
        </w:r>
        <w:r w:rsidR="00821DF6">
          <w:rPr>
            <w:noProof/>
            <w:webHidden/>
          </w:rPr>
          <w:tab/>
        </w:r>
        <w:r w:rsidR="00821DF6">
          <w:rPr>
            <w:noProof/>
            <w:webHidden/>
          </w:rPr>
          <w:fldChar w:fldCharType="begin"/>
        </w:r>
        <w:r w:rsidR="00821DF6">
          <w:rPr>
            <w:noProof/>
            <w:webHidden/>
          </w:rPr>
          <w:instrText xml:space="preserve"> PAGEREF _Toc165491712 \h </w:instrText>
        </w:r>
        <w:r w:rsidR="00821DF6">
          <w:rPr>
            <w:noProof/>
            <w:webHidden/>
          </w:rPr>
        </w:r>
        <w:r w:rsidR="00821DF6">
          <w:rPr>
            <w:noProof/>
            <w:webHidden/>
          </w:rPr>
          <w:fldChar w:fldCharType="separate"/>
        </w:r>
        <w:r w:rsidR="00821DF6">
          <w:rPr>
            <w:noProof/>
            <w:webHidden/>
          </w:rPr>
          <w:t>24</w:t>
        </w:r>
        <w:r w:rsidR="00821DF6">
          <w:rPr>
            <w:noProof/>
            <w:webHidden/>
          </w:rPr>
          <w:fldChar w:fldCharType="end"/>
        </w:r>
      </w:hyperlink>
    </w:p>
    <w:p w14:paraId="6780EC8F" w14:textId="33385584" w:rsidR="00821DF6" w:rsidRDefault="00000000">
      <w:pPr>
        <w:pStyle w:val="TableofFigures"/>
        <w:tabs>
          <w:tab w:val="right" w:leader="dot" w:pos="9350"/>
        </w:tabs>
        <w:rPr>
          <w:rFonts w:asciiTheme="minorHAnsi" w:eastAsiaTheme="minorEastAsia" w:hAnsiTheme="minorHAnsi" w:cstheme="minorBidi"/>
          <w:noProof/>
          <w:kern w:val="2"/>
          <w:sz w:val="24"/>
          <w14:ligatures w14:val="standardContextual"/>
        </w:rPr>
      </w:pPr>
      <w:hyperlink w:anchor="_Toc165491713" w:history="1">
        <w:r w:rsidR="00821DF6" w:rsidRPr="006310EC">
          <w:rPr>
            <w:rStyle w:val="Hyperlink"/>
            <w:noProof/>
          </w:rPr>
          <w:t>Figure 23 - Classification Report for logistic regression before feature selection.</w:t>
        </w:r>
        <w:r w:rsidR="00821DF6">
          <w:rPr>
            <w:noProof/>
            <w:webHidden/>
          </w:rPr>
          <w:tab/>
        </w:r>
        <w:r w:rsidR="00821DF6">
          <w:rPr>
            <w:noProof/>
            <w:webHidden/>
          </w:rPr>
          <w:fldChar w:fldCharType="begin"/>
        </w:r>
        <w:r w:rsidR="00821DF6">
          <w:rPr>
            <w:noProof/>
            <w:webHidden/>
          </w:rPr>
          <w:instrText xml:space="preserve"> PAGEREF _Toc165491713 \h </w:instrText>
        </w:r>
        <w:r w:rsidR="00821DF6">
          <w:rPr>
            <w:noProof/>
            <w:webHidden/>
          </w:rPr>
        </w:r>
        <w:r w:rsidR="00821DF6">
          <w:rPr>
            <w:noProof/>
            <w:webHidden/>
          </w:rPr>
          <w:fldChar w:fldCharType="separate"/>
        </w:r>
        <w:r w:rsidR="00821DF6">
          <w:rPr>
            <w:noProof/>
            <w:webHidden/>
          </w:rPr>
          <w:t>25</w:t>
        </w:r>
        <w:r w:rsidR="00821DF6">
          <w:rPr>
            <w:noProof/>
            <w:webHidden/>
          </w:rPr>
          <w:fldChar w:fldCharType="end"/>
        </w:r>
      </w:hyperlink>
    </w:p>
    <w:p w14:paraId="58000F2D" w14:textId="7F2D5AFC" w:rsidR="00821DF6" w:rsidRDefault="00000000">
      <w:pPr>
        <w:pStyle w:val="TableofFigures"/>
        <w:tabs>
          <w:tab w:val="right" w:leader="dot" w:pos="9350"/>
        </w:tabs>
        <w:rPr>
          <w:rFonts w:asciiTheme="minorHAnsi" w:eastAsiaTheme="minorEastAsia" w:hAnsiTheme="minorHAnsi" w:cstheme="minorBidi"/>
          <w:noProof/>
          <w:kern w:val="2"/>
          <w:sz w:val="24"/>
          <w14:ligatures w14:val="standardContextual"/>
        </w:rPr>
      </w:pPr>
      <w:hyperlink w:anchor="_Toc165491714" w:history="1">
        <w:r w:rsidR="00821DF6" w:rsidRPr="006310EC">
          <w:rPr>
            <w:rStyle w:val="Hyperlink"/>
            <w:noProof/>
          </w:rPr>
          <w:t>Figure 24 - Confusion matrix for logistic regression after feature selection.</w:t>
        </w:r>
        <w:r w:rsidR="00821DF6">
          <w:rPr>
            <w:noProof/>
            <w:webHidden/>
          </w:rPr>
          <w:tab/>
        </w:r>
        <w:r w:rsidR="00821DF6">
          <w:rPr>
            <w:noProof/>
            <w:webHidden/>
          </w:rPr>
          <w:fldChar w:fldCharType="begin"/>
        </w:r>
        <w:r w:rsidR="00821DF6">
          <w:rPr>
            <w:noProof/>
            <w:webHidden/>
          </w:rPr>
          <w:instrText xml:space="preserve"> PAGEREF _Toc165491714 \h </w:instrText>
        </w:r>
        <w:r w:rsidR="00821DF6">
          <w:rPr>
            <w:noProof/>
            <w:webHidden/>
          </w:rPr>
        </w:r>
        <w:r w:rsidR="00821DF6">
          <w:rPr>
            <w:noProof/>
            <w:webHidden/>
          </w:rPr>
          <w:fldChar w:fldCharType="separate"/>
        </w:r>
        <w:r w:rsidR="00821DF6">
          <w:rPr>
            <w:noProof/>
            <w:webHidden/>
          </w:rPr>
          <w:t>26</w:t>
        </w:r>
        <w:r w:rsidR="00821DF6">
          <w:rPr>
            <w:noProof/>
            <w:webHidden/>
          </w:rPr>
          <w:fldChar w:fldCharType="end"/>
        </w:r>
      </w:hyperlink>
    </w:p>
    <w:p w14:paraId="15531A66" w14:textId="0441481E" w:rsidR="00821DF6" w:rsidRDefault="00000000">
      <w:pPr>
        <w:pStyle w:val="TableofFigures"/>
        <w:tabs>
          <w:tab w:val="right" w:leader="dot" w:pos="9350"/>
        </w:tabs>
        <w:rPr>
          <w:rFonts w:asciiTheme="minorHAnsi" w:eastAsiaTheme="minorEastAsia" w:hAnsiTheme="minorHAnsi" w:cstheme="minorBidi"/>
          <w:noProof/>
          <w:kern w:val="2"/>
          <w:sz w:val="24"/>
          <w14:ligatures w14:val="standardContextual"/>
        </w:rPr>
      </w:pPr>
      <w:hyperlink w:anchor="_Toc165491715" w:history="1">
        <w:r w:rsidR="00821DF6" w:rsidRPr="006310EC">
          <w:rPr>
            <w:rStyle w:val="Hyperlink"/>
            <w:noProof/>
          </w:rPr>
          <w:t>Figure 25 - Classification report for logistic regression after feature selection.</w:t>
        </w:r>
        <w:r w:rsidR="00821DF6">
          <w:rPr>
            <w:noProof/>
            <w:webHidden/>
          </w:rPr>
          <w:tab/>
        </w:r>
        <w:r w:rsidR="00821DF6">
          <w:rPr>
            <w:noProof/>
            <w:webHidden/>
          </w:rPr>
          <w:fldChar w:fldCharType="begin"/>
        </w:r>
        <w:r w:rsidR="00821DF6">
          <w:rPr>
            <w:noProof/>
            <w:webHidden/>
          </w:rPr>
          <w:instrText xml:space="preserve"> PAGEREF _Toc165491715 \h </w:instrText>
        </w:r>
        <w:r w:rsidR="00821DF6">
          <w:rPr>
            <w:noProof/>
            <w:webHidden/>
          </w:rPr>
        </w:r>
        <w:r w:rsidR="00821DF6">
          <w:rPr>
            <w:noProof/>
            <w:webHidden/>
          </w:rPr>
          <w:fldChar w:fldCharType="separate"/>
        </w:r>
        <w:r w:rsidR="00821DF6">
          <w:rPr>
            <w:noProof/>
            <w:webHidden/>
          </w:rPr>
          <w:t>27</w:t>
        </w:r>
        <w:r w:rsidR="00821DF6">
          <w:rPr>
            <w:noProof/>
            <w:webHidden/>
          </w:rPr>
          <w:fldChar w:fldCharType="end"/>
        </w:r>
      </w:hyperlink>
    </w:p>
    <w:p w14:paraId="302887DC" w14:textId="730F2F1C" w:rsidR="00821DF6" w:rsidRDefault="00000000">
      <w:pPr>
        <w:pStyle w:val="TableofFigures"/>
        <w:tabs>
          <w:tab w:val="right" w:leader="dot" w:pos="9350"/>
        </w:tabs>
        <w:rPr>
          <w:rFonts w:asciiTheme="minorHAnsi" w:eastAsiaTheme="minorEastAsia" w:hAnsiTheme="minorHAnsi" w:cstheme="minorBidi"/>
          <w:noProof/>
          <w:kern w:val="2"/>
          <w:sz w:val="24"/>
          <w14:ligatures w14:val="standardContextual"/>
        </w:rPr>
      </w:pPr>
      <w:hyperlink w:anchor="_Toc165491716" w:history="1">
        <w:r w:rsidR="00821DF6" w:rsidRPr="006310EC">
          <w:rPr>
            <w:rStyle w:val="Hyperlink"/>
            <w:noProof/>
          </w:rPr>
          <w:t>Figure 26 - Confusion matrix for neural network</w:t>
        </w:r>
        <w:r w:rsidR="00821DF6">
          <w:rPr>
            <w:noProof/>
            <w:webHidden/>
          </w:rPr>
          <w:tab/>
        </w:r>
        <w:r w:rsidR="00821DF6">
          <w:rPr>
            <w:noProof/>
            <w:webHidden/>
          </w:rPr>
          <w:fldChar w:fldCharType="begin"/>
        </w:r>
        <w:r w:rsidR="00821DF6">
          <w:rPr>
            <w:noProof/>
            <w:webHidden/>
          </w:rPr>
          <w:instrText xml:space="preserve"> PAGEREF _Toc165491716 \h </w:instrText>
        </w:r>
        <w:r w:rsidR="00821DF6">
          <w:rPr>
            <w:noProof/>
            <w:webHidden/>
          </w:rPr>
        </w:r>
        <w:r w:rsidR="00821DF6">
          <w:rPr>
            <w:noProof/>
            <w:webHidden/>
          </w:rPr>
          <w:fldChar w:fldCharType="separate"/>
        </w:r>
        <w:r w:rsidR="00821DF6">
          <w:rPr>
            <w:noProof/>
            <w:webHidden/>
          </w:rPr>
          <w:t>29</w:t>
        </w:r>
        <w:r w:rsidR="00821DF6">
          <w:rPr>
            <w:noProof/>
            <w:webHidden/>
          </w:rPr>
          <w:fldChar w:fldCharType="end"/>
        </w:r>
      </w:hyperlink>
    </w:p>
    <w:p w14:paraId="1DF0BD5E" w14:textId="5DF12094" w:rsidR="00821DF6" w:rsidRDefault="00000000">
      <w:pPr>
        <w:pStyle w:val="TableofFigures"/>
        <w:tabs>
          <w:tab w:val="right" w:leader="dot" w:pos="9350"/>
        </w:tabs>
        <w:rPr>
          <w:rFonts w:asciiTheme="minorHAnsi" w:eastAsiaTheme="minorEastAsia" w:hAnsiTheme="minorHAnsi" w:cstheme="minorBidi"/>
          <w:noProof/>
          <w:kern w:val="2"/>
          <w:sz w:val="24"/>
          <w14:ligatures w14:val="standardContextual"/>
        </w:rPr>
      </w:pPr>
      <w:hyperlink w:anchor="_Toc165491717" w:history="1">
        <w:r w:rsidR="00821DF6" w:rsidRPr="006310EC">
          <w:rPr>
            <w:rStyle w:val="Hyperlink"/>
            <w:noProof/>
          </w:rPr>
          <w:t>Figure 27 - Classification report of the testing set for neural network model</w:t>
        </w:r>
        <w:r w:rsidR="00821DF6">
          <w:rPr>
            <w:noProof/>
            <w:webHidden/>
          </w:rPr>
          <w:tab/>
        </w:r>
        <w:r w:rsidR="00821DF6">
          <w:rPr>
            <w:noProof/>
            <w:webHidden/>
          </w:rPr>
          <w:fldChar w:fldCharType="begin"/>
        </w:r>
        <w:r w:rsidR="00821DF6">
          <w:rPr>
            <w:noProof/>
            <w:webHidden/>
          </w:rPr>
          <w:instrText xml:space="preserve"> PAGEREF _Toc165491717 \h </w:instrText>
        </w:r>
        <w:r w:rsidR="00821DF6">
          <w:rPr>
            <w:noProof/>
            <w:webHidden/>
          </w:rPr>
        </w:r>
        <w:r w:rsidR="00821DF6">
          <w:rPr>
            <w:noProof/>
            <w:webHidden/>
          </w:rPr>
          <w:fldChar w:fldCharType="separate"/>
        </w:r>
        <w:r w:rsidR="00821DF6">
          <w:rPr>
            <w:noProof/>
            <w:webHidden/>
          </w:rPr>
          <w:t>30</w:t>
        </w:r>
        <w:r w:rsidR="00821DF6">
          <w:rPr>
            <w:noProof/>
            <w:webHidden/>
          </w:rPr>
          <w:fldChar w:fldCharType="end"/>
        </w:r>
      </w:hyperlink>
    </w:p>
    <w:p w14:paraId="379D8CB3" w14:textId="688FA02C" w:rsidR="00821DF6" w:rsidRDefault="00000000">
      <w:pPr>
        <w:pStyle w:val="TableofFigures"/>
        <w:tabs>
          <w:tab w:val="right" w:leader="dot" w:pos="9350"/>
        </w:tabs>
        <w:rPr>
          <w:rFonts w:asciiTheme="minorHAnsi" w:eastAsiaTheme="minorEastAsia" w:hAnsiTheme="minorHAnsi" w:cstheme="minorBidi"/>
          <w:noProof/>
          <w:kern w:val="2"/>
          <w:sz w:val="24"/>
          <w14:ligatures w14:val="standardContextual"/>
        </w:rPr>
      </w:pPr>
      <w:hyperlink w:anchor="_Toc165491718" w:history="1">
        <w:r w:rsidR="00821DF6" w:rsidRPr="006310EC">
          <w:rPr>
            <w:rStyle w:val="Hyperlink"/>
            <w:noProof/>
          </w:rPr>
          <w:t>Figure 28 - Comparison of model accuracies.</w:t>
        </w:r>
        <w:r w:rsidR="00821DF6">
          <w:rPr>
            <w:noProof/>
            <w:webHidden/>
          </w:rPr>
          <w:tab/>
        </w:r>
        <w:r w:rsidR="00821DF6">
          <w:rPr>
            <w:noProof/>
            <w:webHidden/>
          </w:rPr>
          <w:fldChar w:fldCharType="begin"/>
        </w:r>
        <w:r w:rsidR="00821DF6">
          <w:rPr>
            <w:noProof/>
            <w:webHidden/>
          </w:rPr>
          <w:instrText xml:space="preserve"> PAGEREF _Toc165491718 \h </w:instrText>
        </w:r>
        <w:r w:rsidR="00821DF6">
          <w:rPr>
            <w:noProof/>
            <w:webHidden/>
          </w:rPr>
        </w:r>
        <w:r w:rsidR="00821DF6">
          <w:rPr>
            <w:noProof/>
            <w:webHidden/>
          </w:rPr>
          <w:fldChar w:fldCharType="separate"/>
        </w:r>
        <w:r w:rsidR="00821DF6">
          <w:rPr>
            <w:noProof/>
            <w:webHidden/>
          </w:rPr>
          <w:t>31</w:t>
        </w:r>
        <w:r w:rsidR="00821DF6">
          <w:rPr>
            <w:noProof/>
            <w:webHidden/>
          </w:rPr>
          <w:fldChar w:fldCharType="end"/>
        </w:r>
      </w:hyperlink>
    </w:p>
    <w:p w14:paraId="21206622" w14:textId="322B88CB" w:rsidR="003C4EE6" w:rsidRDefault="00D00DD1" w:rsidP="006B4A0E">
      <w:pPr>
        <w:rPr>
          <w:sz w:val="20"/>
          <w:szCs w:val="20"/>
        </w:rPr>
      </w:pPr>
      <w:r w:rsidRPr="006D3EBC">
        <w:rPr>
          <w:sz w:val="20"/>
          <w:szCs w:val="20"/>
        </w:rPr>
        <w:fldChar w:fldCharType="end"/>
      </w:r>
    </w:p>
    <w:p w14:paraId="79CBED24" w14:textId="77777777" w:rsidR="003C4EE6" w:rsidRDefault="003C4EE6">
      <w:pPr>
        <w:spacing w:after="160" w:line="279" w:lineRule="auto"/>
        <w:rPr>
          <w:sz w:val="20"/>
          <w:szCs w:val="20"/>
        </w:rPr>
      </w:pPr>
      <w:r>
        <w:rPr>
          <w:sz w:val="20"/>
          <w:szCs w:val="20"/>
        </w:rPr>
        <w:br w:type="page"/>
      </w:r>
    </w:p>
    <w:p w14:paraId="200778EC" w14:textId="77777777" w:rsidR="0041438D" w:rsidRDefault="0041438D" w:rsidP="3D3506FD">
      <w:pPr>
        <w:pStyle w:val="Heading1"/>
        <w:spacing w:before="0" w:after="0"/>
        <w:jc w:val="both"/>
        <w:rPr>
          <w:rFonts w:ascii="Times New Roman" w:eastAsia="Times New Roman" w:hAnsi="Times New Roman" w:cs="Times New Roman"/>
          <w:b/>
          <w:bCs/>
          <w:color w:val="auto"/>
          <w:sz w:val="20"/>
          <w:szCs w:val="20"/>
        </w:rPr>
      </w:pPr>
      <w:bookmarkStart w:id="1" w:name="_Toc165493212"/>
      <w:r w:rsidRPr="3D3506FD">
        <w:rPr>
          <w:rFonts w:ascii="Times New Roman" w:eastAsia="Times New Roman" w:hAnsi="Times New Roman" w:cs="Times New Roman"/>
          <w:b/>
          <w:bCs/>
          <w:color w:val="auto"/>
          <w:sz w:val="20"/>
          <w:szCs w:val="20"/>
        </w:rPr>
        <w:lastRenderedPageBreak/>
        <w:t>Acknowledgements</w:t>
      </w:r>
      <w:bookmarkEnd w:id="1"/>
    </w:p>
    <w:p w14:paraId="771D8807" w14:textId="77777777" w:rsidR="006B4A0E" w:rsidRPr="006B4A0E" w:rsidRDefault="006B4A0E" w:rsidP="006B4A0E"/>
    <w:p w14:paraId="35561DB0" w14:textId="2FC488FC" w:rsidR="00716DC1" w:rsidRDefault="006C4103" w:rsidP="006B4A0E">
      <w:pPr>
        <w:rPr>
          <w:bCs/>
          <w:sz w:val="20"/>
          <w:szCs w:val="20"/>
        </w:rPr>
      </w:pPr>
      <w:r w:rsidRPr="006C4103">
        <w:rPr>
          <w:bCs/>
          <w:sz w:val="20"/>
          <w:szCs w:val="20"/>
        </w:rPr>
        <w:t xml:space="preserve">We would </w:t>
      </w:r>
      <w:r>
        <w:rPr>
          <w:bCs/>
          <w:sz w:val="20"/>
          <w:szCs w:val="20"/>
        </w:rPr>
        <w:t xml:space="preserve">like to thank </w:t>
      </w:r>
      <w:r w:rsidR="009119E3">
        <w:rPr>
          <w:bCs/>
          <w:sz w:val="20"/>
          <w:szCs w:val="20"/>
        </w:rPr>
        <w:t xml:space="preserve">the University of North Texas for </w:t>
      </w:r>
      <w:r w:rsidR="002B0C24">
        <w:rPr>
          <w:bCs/>
          <w:sz w:val="20"/>
          <w:szCs w:val="20"/>
        </w:rPr>
        <w:t>facilitating the course in which this paper was produced.</w:t>
      </w:r>
      <w:r w:rsidR="003318FD">
        <w:rPr>
          <w:bCs/>
          <w:sz w:val="20"/>
          <w:szCs w:val="20"/>
        </w:rPr>
        <w:t xml:space="preserve"> </w:t>
      </w:r>
      <w:r w:rsidR="001C6C2A">
        <w:rPr>
          <w:bCs/>
          <w:sz w:val="20"/>
          <w:szCs w:val="20"/>
        </w:rPr>
        <w:t xml:space="preserve">For the research itself, we would like to thank the Federal Railroad Administration </w:t>
      </w:r>
      <w:r w:rsidR="004D5002">
        <w:rPr>
          <w:bCs/>
          <w:sz w:val="20"/>
          <w:szCs w:val="20"/>
        </w:rPr>
        <w:t>for providing such a robust dataset to be used for this study among others.</w:t>
      </w:r>
      <w:r w:rsidR="0049662D">
        <w:rPr>
          <w:bCs/>
          <w:sz w:val="20"/>
          <w:szCs w:val="20"/>
        </w:rPr>
        <w:t xml:space="preserve"> Finally, we would like to thank our professor, Dr. Javier</w:t>
      </w:r>
      <w:r w:rsidR="00840CCF">
        <w:rPr>
          <w:bCs/>
          <w:sz w:val="20"/>
          <w:szCs w:val="20"/>
        </w:rPr>
        <w:t xml:space="preserve"> Rubio-</w:t>
      </w:r>
      <w:r w:rsidR="00476696">
        <w:rPr>
          <w:bCs/>
          <w:sz w:val="20"/>
          <w:szCs w:val="20"/>
        </w:rPr>
        <w:t>Herrero,</w:t>
      </w:r>
      <w:r w:rsidR="00840CCF">
        <w:rPr>
          <w:bCs/>
          <w:sz w:val="20"/>
          <w:szCs w:val="20"/>
        </w:rPr>
        <w:t xml:space="preserve"> for </w:t>
      </w:r>
      <w:r w:rsidR="00476696">
        <w:rPr>
          <w:bCs/>
          <w:sz w:val="20"/>
          <w:szCs w:val="20"/>
        </w:rPr>
        <w:t xml:space="preserve">providing </w:t>
      </w:r>
      <w:r w:rsidR="001550FD">
        <w:rPr>
          <w:bCs/>
          <w:sz w:val="20"/>
          <w:szCs w:val="20"/>
        </w:rPr>
        <w:t>us with</w:t>
      </w:r>
      <w:r w:rsidR="00476696">
        <w:rPr>
          <w:bCs/>
          <w:sz w:val="20"/>
          <w:szCs w:val="20"/>
        </w:rPr>
        <w:t xml:space="preserve"> direction on how to improve the study.</w:t>
      </w:r>
    </w:p>
    <w:p w14:paraId="21C7ECF6" w14:textId="77777777" w:rsidR="00716DC1" w:rsidRDefault="00716DC1">
      <w:pPr>
        <w:spacing w:after="160" w:line="279" w:lineRule="auto"/>
        <w:rPr>
          <w:bCs/>
          <w:sz w:val="20"/>
          <w:szCs w:val="20"/>
        </w:rPr>
      </w:pPr>
      <w:r>
        <w:rPr>
          <w:bCs/>
          <w:sz w:val="20"/>
          <w:szCs w:val="20"/>
        </w:rPr>
        <w:br w:type="page"/>
      </w:r>
    </w:p>
    <w:p w14:paraId="26CA28C5" w14:textId="23B6B7C5" w:rsidR="007A2579" w:rsidRDefault="0041438D" w:rsidP="3D3506FD">
      <w:pPr>
        <w:pStyle w:val="Heading1"/>
        <w:spacing w:before="0" w:after="0"/>
        <w:jc w:val="both"/>
        <w:rPr>
          <w:rFonts w:ascii="Times New Roman" w:eastAsia="Times New Roman" w:hAnsi="Times New Roman" w:cs="Times New Roman"/>
          <w:b/>
          <w:bCs/>
          <w:color w:val="auto"/>
          <w:sz w:val="20"/>
          <w:szCs w:val="20"/>
        </w:rPr>
      </w:pPr>
      <w:bookmarkStart w:id="2" w:name="_Toc165493213"/>
      <w:r w:rsidRPr="3D3506FD">
        <w:rPr>
          <w:rFonts w:ascii="Times New Roman" w:eastAsia="Times New Roman" w:hAnsi="Times New Roman" w:cs="Times New Roman"/>
          <w:b/>
          <w:bCs/>
          <w:color w:val="auto"/>
          <w:sz w:val="20"/>
          <w:szCs w:val="20"/>
        </w:rPr>
        <w:lastRenderedPageBreak/>
        <w:t>Abstract</w:t>
      </w:r>
      <w:bookmarkEnd w:id="2"/>
    </w:p>
    <w:p w14:paraId="3B4140A0" w14:textId="77777777" w:rsidR="006B4A0E" w:rsidRPr="006B4A0E" w:rsidRDefault="006B4A0E" w:rsidP="006B4A0E"/>
    <w:p w14:paraId="593FA771" w14:textId="63F77744" w:rsidR="006F35FF" w:rsidRDefault="00FB0138" w:rsidP="006B4A0E">
      <w:pPr>
        <w:rPr>
          <w:sz w:val="20"/>
          <w:szCs w:val="20"/>
        </w:rPr>
      </w:pPr>
      <w:r w:rsidRPr="00FB0138">
        <w:rPr>
          <w:sz w:val="20"/>
          <w:szCs w:val="20"/>
        </w:rPr>
        <w:t>Railroad</w:t>
      </w:r>
      <w:r w:rsidR="0023755D">
        <w:rPr>
          <w:sz w:val="20"/>
          <w:szCs w:val="20"/>
        </w:rPr>
        <w:t xml:space="preserve">s </w:t>
      </w:r>
      <w:r w:rsidR="00EF0652">
        <w:rPr>
          <w:sz w:val="20"/>
          <w:szCs w:val="20"/>
        </w:rPr>
        <w:t xml:space="preserve">move </w:t>
      </w:r>
      <w:r w:rsidR="008C33C3">
        <w:rPr>
          <w:sz w:val="20"/>
          <w:szCs w:val="20"/>
        </w:rPr>
        <w:t>most of the</w:t>
      </w:r>
      <w:r w:rsidR="00EF0652">
        <w:rPr>
          <w:sz w:val="20"/>
          <w:szCs w:val="20"/>
        </w:rPr>
        <w:t xml:space="preserve"> freight within the United States </w:t>
      </w:r>
      <w:r w:rsidR="00DD4DA4">
        <w:rPr>
          <w:sz w:val="20"/>
          <w:szCs w:val="20"/>
        </w:rPr>
        <w:t xml:space="preserve">along with a fair </w:t>
      </w:r>
      <w:r w:rsidR="00EB08C8">
        <w:rPr>
          <w:sz w:val="20"/>
          <w:szCs w:val="20"/>
        </w:rPr>
        <w:t>number</w:t>
      </w:r>
      <w:r w:rsidR="00DD4DA4">
        <w:rPr>
          <w:sz w:val="20"/>
          <w:szCs w:val="20"/>
        </w:rPr>
        <w:t xml:space="preserve"> of </w:t>
      </w:r>
      <w:r w:rsidR="00CA2A16">
        <w:rPr>
          <w:sz w:val="20"/>
          <w:szCs w:val="20"/>
        </w:rPr>
        <w:t xml:space="preserve">passengers. </w:t>
      </w:r>
      <w:r w:rsidR="00EB08C8">
        <w:rPr>
          <w:sz w:val="20"/>
          <w:szCs w:val="20"/>
        </w:rPr>
        <w:t xml:space="preserve">However, </w:t>
      </w:r>
      <w:r w:rsidR="008C33C3">
        <w:rPr>
          <w:sz w:val="20"/>
          <w:szCs w:val="20"/>
        </w:rPr>
        <w:t xml:space="preserve">while they are the most efficient method of transportation, railroads can also </w:t>
      </w:r>
      <w:r w:rsidR="00B45C84">
        <w:rPr>
          <w:sz w:val="20"/>
          <w:szCs w:val="20"/>
        </w:rPr>
        <w:t xml:space="preserve">be extremely hazardous. </w:t>
      </w:r>
      <w:r w:rsidR="005667F5">
        <w:rPr>
          <w:sz w:val="20"/>
          <w:szCs w:val="20"/>
        </w:rPr>
        <w:t xml:space="preserve">Since 1975, the Federal Railroad Administration has </w:t>
      </w:r>
      <w:r w:rsidR="00307F7D">
        <w:rPr>
          <w:sz w:val="20"/>
          <w:szCs w:val="20"/>
        </w:rPr>
        <w:t xml:space="preserve">received reports of </w:t>
      </w:r>
      <w:r w:rsidR="009E39ED">
        <w:rPr>
          <w:sz w:val="20"/>
          <w:szCs w:val="20"/>
        </w:rPr>
        <w:t xml:space="preserve">over 318,000 </w:t>
      </w:r>
      <w:r w:rsidR="00992857">
        <w:rPr>
          <w:sz w:val="20"/>
          <w:szCs w:val="20"/>
        </w:rPr>
        <w:t>railroad incidents</w:t>
      </w:r>
      <w:r w:rsidR="00EA01B0">
        <w:rPr>
          <w:sz w:val="20"/>
          <w:szCs w:val="20"/>
        </w:rPr>
        <w:t xml:space="preserve"> of varying severity</w:t>
      </w:r>
      <w:r w:rsidR="00421128">
        <w:rPr>
          <w:sz w:val="20"/>
          <w:szCs w:val="20"/>
        </w:rPr>
        <w:t xml:space="preserve">. In this study we </w:t>
      </w:r>
      <w:r w:rsidR="00F57A59">
        <w:rPr>
          <w:sz w:val="20"/>
          <w:szCs w:val="20"/>
        </w:rPr>
        <w:t xml:space="preserve">utilize </w:t>
      </w:r>
      <w:r w:rsidR="002C4046">
        <w:rPr>
          <w:sz w:val="20"/>
          <w:szCs w:val="20"/>
        </w:rPr>
        <w:t xml:space="preserve">that dataset to </w:t>
      </w:r>
      <w:r w:rsidR="00625B22">
        <w:rPr>
          <w:sz w:val="20"/>
          <w:szCs w:val="20"/>
        </w:rPr>
        <w:t xml:space="preserve">find </w:t>
      </w:r>
      <w:r w:rsidR="004F55C4">
        <w:rPr>
          <w:sz w:val="20"/>
          <w:szCs w:val="20"/>
        </w:rPr>
        <w:t xml:space="preserve">correlations between </w:t>
      </w:r>
      <w:r w:rsidR="00C17F1C">
        <w:rPr>
          <w:sz w:val="20"/>
          <w:szCs w:val="20"/>
        </w:rPr>
        <w:t xml:space="preserve">attributes </w:t>
      </w:r>
      <w:r w:rsidR="00F178DB">
        <w:rPr>
          <w:sz w:val="20"/>
          <w:szCs w:val="20"/>
        </w:rPr>
        <w:t xml:space="preserve">of the train, </w:t>
      </w:r>
      <w:r w:rsidR="001B6330">
        <w:rPr>
          <w:sz w:val="20"/>
          <w:szCs w:val="20"/>
        </w:rPr>
        <w:t>humans operating it, the safety systems</w:t>
      </w:r>
      <w:r w:rsidR="0002554A">
        <w:rPr>
          <w:sz w:val="20"/>
          <w:szCs w:val="20"/>
        </w:rPr>
        <w:t xml:space="preserve"> they are equipped with, and </w:t>
      </w:r>
      <w:r w:rsidR="008953D8">
        <w:rPr>
          <w:sz w:val="20"/>
          <w:szCs w:val="20"/>
        </w:rPr>
        <w:t>which</w:t>
      </w:r>
      <w:r w:rsidR="00DE3309">
        <w:rPr>
          <w:sz w:val="20"/>
          <w:szCs w:val="20"/>
        </w:rPr>
        <w:t xml:space="preserve"> type of incident is most likely to occur</w:t>
      </w:r>
      <w:r w:rsidR="00B269CA">
        <w:rPr>
          <w:sz w:val="20"/>
          <w:szCs w:val="20"/>
        </w:rPr>
        <w:t>.</w:t>
      </w:r>
      <w:r w:rsidR="00746131">
        <w:rPr>
          <w:sz w:val="20"/>
          <w:szCs w:val="20"/>
        </w:rPr>
        <w:t xml:space="preserve"> </w:t>
      </w:r>
      <w:r w:rsidR="004F0ADA">
        <w:rPr>
          <w:sz w:val="20"/>
          <w:szCs w:val="20"/>
        </w:rPr>
        <w:t xml:space="preserve">Utilizing </w:t>
      </w:r>
      <w:r w:rsidR="009522C3">
        <w:rPr>
          <w:sz w:val="20"/>
          <w:szCs w:val="20"/>
        </w:rPr>
        <w:t>feature selection, we chose</w:t>
      </w:r>
      <w:r w:rsidR="00BF4E5C">
        <w:rPr>
          <w:sz w:val="20"/>
          <w:szCs w:val="20"/>
        </w:rPr>
        <w:t xml:space="preserve"> the most relevant variables among the nearly 250</w:t>
      </w:r>
      <w:r w:rsidR="005139B6">
        <w:rPr>
          <w:sz w:val="20"/>
          <w:szCs w:val="20"/>
        </w:rPr>
        <w:t xml:space="preserve"> available </w:t>
      </w:r>
      <w:r w:rsidR="00D97653">
        <w:rPr>
          <w:sz w:val="20"/>
          <w:szCs w:val="20"/>
        </w:rPr>
        <w:t xml:space="preserve">in the dataset. </w:t>
      </w:r>
      <w:r w:rsidR="00F20491">
        <w:rPr>
          <w:sz w:val="20"/>
          <w:szCs w:val="20"/>
        </w:rPr>
        <w:t>L</w:t>
      </w:r>
      <w:r w:rsidR="006624F1">
        <w:rPr>
          <w:sz w:val="20"/>
          <w:szCs w:val="20"/>
        </w:rPr>
        <w:t xml:space="preserve">ogistic regression and neural networks </w:t>
      </w:r>
      <w:r w:rsidR="00F20491">
        <w:rPr>
          <w:sz w:val="20"/>
          <w:szCs w:val="20"/>
        </w:rPr>
        <w:t>were u</w:t>
      </w:r>
      <w:r w:rsidR="008420C9">
        <w:rPr>
          <w:sz w:val="20"/>
          <w:szCs w:val="20"/>
        </w:rPr>
        <w:t xml:space="preserve">sed </w:t>
      </w:r>
      <w:r w:rsidR="006624F1">
        <w:rPr>
          <w:sz w:val="20"/>
          <w:szCs w:val="20"/>
        </w:rPr>
        <w:t xml:space="preserve">to </w:t>
      </w:r>
      <w:r w:rsidR="00932F4F">
        <w:rPr>
          <w:sz w:val="20"/>
          <w:szCs w:val="20"/>
        </w:rPr>
        <w:t xml:space="preserve">produce models that </w:t>
      </w:r>
      <w:r w:rsidR="000060B5">
        <w:rPr>
          <w:sz w:val="20"/>
          <w:szCs w:val="20"/>
        </w:rPr>
        <w:t xml:space="preserve">can predict the type of incident </w:t>
      </w:r>
      <w:r w:rsidR="004B4D10">
        <w:rPr>
          <w:sz w:val="20"/>
          <w:szCs w:val="20"/>
        </w:rPr>
        <w:t xml:space="preserve">using the </w:t>
      </w:r>
      <w:r w:rsidR="00021DE9">
        <w:rPr>
          <w:sz w:val="20"/>
          <w:szCs w:val="20"/>
        </w:rPr>
        <w:t xml:space="preserve">attributes </w:t>
      </w:r>
      <w:r w:rsidR="0004546D">
        <w:rPr>
          <w:sz w:val="20"/>
          <w:szCs w:val="20"/>
        </w:rPr>
        <w:t>stated previously.</w:t>
      </w:r>
      <w:r w:rsidR="00AC1B7A">
        <w:rPr>
          <w:sz w:val="20"/>
          <w:szCs w:val="20"/>
        </w:rPr>
        <w:t xml:space="preserve"> </w:t>
      </w:r>
      <w:r w:rsidR="00C035C4">
        <w:rPr>
          <w:sz w:val="20"/>
          <w:szCs w:val="20"/>
        </w:rPr>
        <w:t xml:space="preserve">This </w:t>
      </w:r>
      <w:r w:rsidR="00D42256">
        <w:rPr>
          <w:sz w:val="20"/>
          <w:szCs w:val="20"/>
        </w:rPr>
        <w:t xml:space="preserve">logistic regression </w:t>
      </w:r>
      <w:r w:rsidR="00D77B85">
        <w:rPr>
          <w:sz w:val="20"/>
          <w:szCs w:val="20"/>
        </w:rPr>
        <w:t xml:space="preserve">and neural network </w:t>
      </w:r>
      <w:r w:rsidR="00C035C4">
        <w:rPr>
          <w:sz w:val="20"/>
          <w:szCs w:val="20"/>
        </w:rPr>
        <w:t>model</w:t>
      </w:r>
      <w:r w:rsidR="00D77B85">
        <w:rPr>
          <w:sz w:val="20"/>
          <w:szCs w:val="20"/>
        </w:rPr>
        <w:t>s</w:t>
      </w:r>
      <w:r w:rsidR="00C035C4">
        <w:rPr>
          <w:sz w:val="20"/>
          <w:szCs w:val="20"/>
        </w:rPr>
        <w:t xml:space="preserve"> </w:t>
      </w:r>
      <w:r w:rsidR="000E5A21">
        <w:rPr>
          <w:sz w:val="20"/>
          <w:szCs w:val="20"/>
        </w:rPr>
        <w:t xml:space="preserve">provided </w:t>
      </w:r>
      <w:r w:rsidR="00B00393">
        <w:rPr>
          <w:sz w:val="20"/>
          <w:szCs w:val="20"/>
        </w:rPr>
        <w:t xml:space="preserve">classification accuracies </w:t>
      </w:r>
      <w:r w:rsidR="00280B53">
        <w:rPr>
          <w:sz w:val="20"/>
          <w:szCs w:val="20"/>
        </w:rPr>
        <w:t>o</w:t>
      </w:r>
      <w:r w:rsidR="008A1A25">
        <w:rPr>
          <w:sz w:val="20"/>
          <w:szCs w:val="20"/>
        </w:rPr>
        <w:t xml:space="preserve">n validation data </w:t>
      </w:r>
      <w:r w:rsidR="00D77B85">
        <w:rPr>
          <w:sz w:val="20"/>
          <w:szCs w:val="20"/>
        </w:rPr>
        <w:t xml:space="preserve">of </w:t>
      </w:r>
      <w:r w:rsidR="007C7851">
        <w:rPr>
          <w:sz w:val="20"/>
          <w:szCs w:val="20"/>
        </w:rPr>
        <w:t>8</w:t>
      </w:r>
      <w:r w:rsidR="001E2B5C">
        <w:rPr>
          <w:sz w:val="20"/>
          <w:szCs w:val="20"/>
        </w:rPr>
        <w:t>3.2</w:t>
      </w:r>
      <w:r w:rsidR="007C7851">
        <w:rPr>
          <w:sz w:val="20"/>
          <w:szCs w:val="20"/>
        </w:rPr>
        <w:t>%</w:t>
      </w:r>
      <w:r w:rsidR="00866B29">
        <w:rPr>
          <w:sz w:val="20"/>
          <w:szCs w:val="20"/>
        </w:rPr>
        <w:t xml:space="preserve"> and </w:t>
      </w:r>
      <w:r w:rsidR="00D92A40">
        <w:rPr>
          <w:sz w:val="20"/>
          <w:szCs w:val="20"/>
        </w:rPr>
        <w:t xml:space="preserve">84.3% </w:t>
      </w:r>
      <w:r w:rsidR="00336B80" w:rsidRPr="00336B80">
        <w:rPr>
          <w:sz w:val="20"/>
          <w:szCs w:val="20"/>
        </w:rPr>
        <w:t>respectively</w:t>
      </w:r>
      <w:r w:rsidR="001E2B5C">
        <w:rPr>
          <w:sz w:val="20"/>
          <w:szCs w:val="20"/>
        </w:rPr>
        <w:t>.</w:t>
      </w:r>
      <w:r w:rsidR="00D92A40">
        <w:rPr>
          <w:sz w:val="20"/>
          <w:szCs w:val="20"/>
        </w:rPr>
        <w:t xml:space="preserve"> </w:t>
      </w:r>
    </w:p>
    <w:p w14:paraId="593D3EFC" w14:textId="77777777" w:rsidR="00716DC1" w:rsidRDefault="00716DC1" w:rsidP="006B4A0E">
      <w:pPr>
        <w:rPr>
          <w:b/>
          <w:sz w:val="20"/>
          <w:szCs w:val="20"/>
          <w:u w:val="single"/>
        </w:rPr>
      </w:pPr>
    </w:p>
    <w:p w14:paraId="0DECECB5" w14:textId="41D66724" w:rsidR="00C978F6" w:rsidRDefault="00C978F6" w:rsidP="006B4A0E">
      <w:pPr>
        <w:jc w:val="both"/>
        <w:rPr>
          <w:b/>
          <w:sz w:val="20"/>
          <w:szCs w:val="20"/>
          <w:u w:val="single"/>
        </w:rPr>
      </w:pPr>
      <w:r w:rsidRPr="0056524B">
        <w:rPr>
          <w:b/>
          <w:sz w:val="20"/>
          <w:szCs w:val="20"/>
          <w:u w:val="single"/>
        </w:rPr>
        <w:t>The Search for Safety within Railroad Derailments</w:t>
      </w:r>
    </w:p>
    <w:p w14:paraId="322B920A" w14:textId="77777777" w:rsidR="006B4A0E" w:rsidRPr="0056524B" w:rsidRDefault="006B4A0E" w:rsidP="42788176">
      <w:pPr>
        <w:jc w:val="both"/>
        <w:rPr>
          <w:b/>
          <w:sz w:val="20"/>
          <w:szCs w:val="20"/>
          <w:u w:val="single"/>
        </w:rPr>
      </w:pPr>
    </w:p>
    <w:p w14:paraId="4F76BB95" w14:textId="535636A0" w:rsidR="007C2B6D" w:rsidRPr="00E57154" w:rsidRDefault="005723B9" w:rsidP="006B4A0E">
      <w:pPr>
        <w:pStyle w:val="Heading1"/>
        <w:numPr>
          <w:ilvl w:val="0"/>
          <w:numId w:val="11"/>
        </w:numPr>
        <w:spacing w:before="0" w:after="0"/>
        <w:jc w:val="both"/>
        <w:rPr>
          <w:rFonts w:ascii="Times New Roman" w:eastAsia="Times New Roman" w:hAnsi="Times New Roman" w:cs="Times New Roman"/>
          <w:color w:val="auto"/>
          <w:sz w:val="20"/>
          <w:szCs w:val="20"/>
        </w:rPr>
      </w:pPr>
      <w:bookmarkStart w:id="3" w:name="_Toc165493214"/>
      <w:r w:rsidRPr="3D3506FD">
        <w:rPr>
          <w:rFonts w:ascii="Times New Roman" w:eastAsia="Times New Roman" w:hAnsi="Times New Roman" w:cs="Times New Roman"/>
          <w:b/>
          <w:bCs/>
          <w:color w:val="auto"/>
          <w:sz w:val="20"/>
          <w:szCs w:val="20"/>
        </w:rPr>
        <w:t>Introduction</w:t>
      </w:r>
      <w:bookmarkEnd w:id="3"/>
    </w:p>
    <w:p w14:paraId="090D1E5D" w14:textId="77777777" w:rsidR="006B4A0E" w:rsidRDefault="006B4A0E" w:rsidP="006B4A0E">
      <w:pPr>
        <w:jc w:val="both"/>
        <w:rPr>
          <w:sz w:val="20"/>
          <w:szCs w:val="20"/>
        </w:rPr>
      </w:pPr>
    </w:p>
    <w:p w14:paraId="1C7747EA" w14:textId="1A9C9C02" w:rsidR="009A5D37" w:rsidRPr="00CB5E99" w:rsidRDefault="00CD16DE" w:rsidP="006B4A0E">
      <w:pPr>
        <w:jc w:val="both"/>
        <w:rPr>
          <w:sz w:val="20"/>
          <w:szCs w:val="20"/>
        </w:rPr>
      </w:pPr>
      <w:r w:rsidRPr="00CB5E99">
        <w:rPr>
          <w:sz w:val="20"/>
          <w:szCs w:val="20"/>
        </w:rPr>
        <w:t>A</w:t>
      </w:r>
      <w:r w:rsidR="00792AB9" w:rsidRPr="00CB5E99">
        <w:rPr>
          <w:sz w:val="20"/>
          <w:szCs w:val="20"/>
        </w:rPr>
        <w:t xml:space="preserve"> broken rail car is hurtling off the tracks as fiery smoke engulfs the horizon. Unfortunately, these terrifying pictures are bleak reminders of the constant danger associated with railway transit. As important as safety progress has been, improvement is still a major concern because any incident can be life-altering. Accidents are often minor, with damage being limited to track or equipment only. But incidents can also become far more severe in an instant. </w:t>
      </w:r>
      <w:r w:rsidRPr="00F42659">
        <w:rPr>
          <w:sz w:val="20"/>
          <w:szCs w:val="20"/>
        </w:rPr>
        <w:t>Freight railroads play a crucial role in the national economy, handling more than 40% of intercity freight ton-miles</w:t>
      </w:r>
      <w:sdt>
        <w:sdtPr>
          <w:rPr>
            <w:sz w:val="20"/>
            <w:szCs w:val="20"/>
          </w:rPr>
          <w:id w:val="-703708089"/>
          <w:placeholder>
            <w:docPart w:val="775025864FAC4BF292C794081135F8A5"/>
          </w:placeholder>
          <w:citation/>
        </w:sdtPr>
        <w:sdtContent>
          <w:r w:rsidRPr="00CB5E99">
            <w:rPr>
              <w:sz w:val="20"/>
              <w:szCs w:val="20"/>
            </w:rPr>
            <w:fldChar w:fldCharType="begin"/>
          </w:r>
          <w:r w:rsidRPr="00CB5E99">
            <w:rPr>
              <w:sz w:val="20"/>
              <w:szCs w:val="20"/>
            </w:rPr>
            <w:instrText xml:space="preserve"> CITATION Liu16 \l 1033 </w:instrText>
          </w:r>
          <w:r w:rsidRPr="00CB5E99">
            <w:rPr>
              <w:sz w:val="20"/>
              <w:szCs w:val="20"/>
            </w:rPr>
            <w:fldChar w:fldCharType="separate"/>
          </w:r>
          <w:r w:rsidR="00397A03">
            <w:rPr>
              <w:noProof/>
              <w:sz w:val="20"/>
              <w:szCs w:val="20"/>
            </w:rPr>
            <w:t xml:space="preserve"> </w:t>
          </w:r>
          <w:r w:rsidR="00397A03" w:rsidRPr="00397A03">
            <w:rPr>
              <w:noProof/>
              <w:sz w:val="20"/>
              <w:szCs w:val="20"/>
            </w:rPr>
            <w:t>[1]</w:t>
          </w:r>
          <w:r w:rsidRPr="00CB5E99">
            <w:rPr>
              <w:sz w:val="20"/>
              <w:szCs w:val="20"/>
            </w:rPr>
            <w:fldChar w:fldCharType="end"/>
          </w:r>
        </w:sdtContent>
      </w:sdt>
      <w:r w:rsidRPr="00F42659">
        <w:rPr>
          <w:sz w:val="20"/>
          <w:szCs w:val="20"/>
        </w:rPr>
        <w:t>. However, train accidents have the potential to harm infrastructure and rolling stock, disrupt operations, and pose risks to both individuals and the environment.</w:t>
      </w:r>
      <w:r w:rsidR="001731E6" w:rsidRPr="00CB5E99">
        <w:rPr>
          <w:sz w:val="20"/>
          <w:szCs w:val="20"/>
        </w:rPr>
        <w:t xml:space="preserve"> </w:t>
      </w:r>
    </w:p>
    <w:p w14:paraId="79C64581" w14:textId="258D04B6" w:rsidR="008446AF" w:rsidRDefault="00FF55F1" w:rsidP="006B4A0E">
      <w:pPr>
        <w:pStyle w:val="paragraph"/>
        <w:spacing w:before="0" w:beforeAutospacing="0" w:after="0" w:afterAutospacing="0"/>
        <w:jc w:val="both"/>
        <w:textAlignment w:val="baseline"/>
        <w:rPr>
          <w:rFonts w:eastAsia="Calibri"/>
          <w:sz w:val="20"/>
          <w:szCs w:val="20"/>
        </w:rPr>
      </w:pPr>
      <w:r>
        <w:rPr>
          <w:sz w:val="20"/>
          <w:szCs w:val="20"/>
        </w:rPr>
        <w:t xml:space="preserve">Tracking of incident data began in 1975 by </w:t>
      </w:r>
      <w:r w:rsidR="00633EF2">
        <w:rPr>
          <w:sz w:val="20"/>
          <w:szCs w:val="20"/>
        </w:rPr>
        <w:t>t</w:t>
      </w:r>
      <w:r w:rsidR="00792AB9" w:rsidRPr="00F42659">
        <w:rPr>
          <w:sz w:val="20"/>
          <w:szCs w:val="20"/>
        </w:rPr>
        <w:t>he Federal Railroad Administration. Their data</w:t>
      </w:r>
      <w:r w:rsidR="00D61038">
        <w:rPr>
          <w:sz w:val="20"/>
          <w:szCs w:val="20"/>
        </w:rPr>
        <w:t>base</w:t>
      </w:r>
      <w:r w:rsidR="00792AB9" w:rsidRPr="00F42659">
        <w:rPr>
          <w:sz w:val="20"/>
          <w:szCs w:val="20"/>
        </w:rPr>
        <w:t xml:space="preserve"> has shown an average of 3,667 incidents have led to 947 injuries and $333.7 million in damages annually</w:t>
      </w:r>
      <w:sdt>
        <w:sdtPr>
          <w:rPr>
            <w:sz w:val="20"/>
            <w:szCs w:val="20"/>
          </w:rPr>
          <w:id w:val="731892141"/>
          <w:placeholder>
            <w:docPart w:val="A47829C186654D1494F48CDF01978077"/>
          </w:placeholder>
          <w:citation/>
        </w:sdtPr>
        <w:sdtContent>
          <w:r w:rsidR="00792AB9" w:rsidRPr="10C3DEA2">
            <w:rPr>
              <w:sz w:val="20"/>
              <w:szCs w:val="20"/>
            </w:rPr>
            <w:fldChar w:fldCharType="begin"/>
          </w:r>
          <w:r w:rsidR="00792AB9" w:rsidRPr="10C3DEA2">
            <w:rPr>
              <w:sz w:val="20"/>
              <w:szCs w:val="20"/>
            </w:rPr>
            <w:instrText xml:space="preserve"> CITATION Kes18 \l 1033 </w:instrText>
          </w:r>
          <w:r w:rsidR="00792AB9" w:rsidRPr="10C3DEA2">
            <w:rPr>
              <w:sz w:val="20"/>
              <w:szCs w:val="20"/>
            </w:rPr>
            <w:fldChar w:fldCharType="separate"/>
          </w:r>
          <w:r w:rsidR="00397A03">
            <w:rPr>
              <w:noProof/>
              <w:sz w:val="20"/>
              <w:szCs w:val="20"/>
            </w:rPr>
            <w:t xml:space="preserve"> </w:t>
          </w:r>
          <w:r w:rsidR="00397A03" w:rsidRPr="00397A03">
            <w:rPr>
              <w:noProof/>
              <w:sz w:val="20"/>
              <w:szCs w:val="20"/>
            </w:rPr>
            <w:t>[2]</w:t>
          </w:r>
          <w:r w:rsidR="00792AB9" w:rsidRPr="10C3DEA2">
            <w:rPr>
              <w:sz w:val="20"/>
              <w:szCs w:val="20"/>
            </w:rPr>
            <w:fldChar w:fldCharType="end"/>
          </w:r>
        </w:sdtContent>
      </w:sdt>
      <w:r w:rsidR="00792AB9" w:rsidRPr="00F42659">
        <w:rPr>
          <w:sz w:val="20"/>
          <w:szCs w:val="20"/>
        </w:rPr>
        <w:t>. These values may seem high to someone unfamiliar with the rail industry, but the peak values reached as high as 10,531 incidents and 3,149 injuries in 1978</w:t>
      </w:r>
      <w:sdt>
        <w:sdtPr>
          <w:rPr>
            <w:sz w:val="20"/>
            <w:szCs w:val="20"/>
          </w:rPr>
          <w:id w:val="-976525869"/>
          <w:placeholder>
            <w:docPart w:val="A47829C186654D1494F48CDF01978077"/>
          </w:placeholder>
          <w:citation/>
        </w:sdtPr>
        <w:sdtContent>
          <w:r w:rsidR="00792AB9" w:rsidRPr="10C3DEA2">
            <w:rPr>
              <w:sz w:val="20"/>
              <w:szCs w:val="20"/>
            </w:rPr>
            <w:fldChar w:fldCharType="begin"/>
          </w:r>
          <w:r w:rsidR="00792AB9" w:rsidRPr="10C3DEA2">
            <w:rPr>
              <w:sz w:val="20"/>
              <w:szCs w:val="20"/>
            </w:rPr>
            <w:instrText xml:space="preserve"> CITATION Ald18 \l 1033 </w:instrText>
          </w:r>
          <w:r w:rsidR="00792AB9" w:rsidRPr="10C3DEA2">
            <w:rPr>
              <w:sz w:val="20"/>
              <w:szCs w:val="20"/>
            </w:rPr>
            <w:fldChar w:fldCharType="separate"/>
          </w:r>
          <w:r w:rsidR="00397A03">
            <w:rPr>
              <w:noProof/>
              <w:sz w:val="20"/>
              <w:szCs w:val="20"/>
            </w:rPr>
            <w:t xml:space="preserve"> </w:t>
          </w:r>
          <w:r w:rsidR="00397A03" w:rsidRPr="00397A03">
            <w:rPr>
              <w:noProof/>
              <w:sz w:val="20"/>
              <w:szCs w:val="20"/>
            </w:rPr>
            <w:t>[3]</w:t>
          </w:r>
          <w:r w:rsidR="00792AB9" w:rsidRPr="10C3DEA2">
            <w:rPr>
              <w:sz w:val="20"/>
              <w:szCs w:val="20"/>
            </w:rPr>
            <w:fldChar w:fldCharType="end"/>
          </w:r>
        </w:sdtContent>
      </w:sdt>
      <w:r w:rsidR="00792AB9" w:rsidRPr="00F42659">
        <w:rPr>
          <w:sz w:val="20"/>
          <w:szCs w:val="20"/>
        </w:rPr>
        <w:t>. However, in 2023 a relatively low 1,795 incidents and 266 injuries occurred despite a $336.2 million damage cost</w:t>
      </w:r>
      <w:sdt>
        <w:sdtPr>
          <w:rPr>
            <w:sz w:val="20"/>
            <w:szCs w:val="20"/>
          </w:rPr>
          <w:id w:val="901095316"/>
          <w:placeholder>
            <w:docPart w:val="A47829C186654D1494F48CDF01978077"/>
          </w:placeholder>
          <w:citation/>
        </w:sdtPr>
        <w:sdtContent>
          <w:r w:rsidR="00792AB9" w:rsidRPr="10C3DEA2">
            <w:rPr>
              <w:sz w:val="20"/>
              <w:szCs w:val="20"/>
            </w:rPr>
            <w:fldChar w:fldCharType="begin"/>
          </w:r>
          <w:r w:rsidR="00792AB9" w:rsidRPr="10C3DEA2">
            <w:rPr>
              <w:sz w:val="20"/>
              <w:szCs w:val="20"/>
            </w:rPr>
            <w:instrText xml:space="preserve"> CITATION Bri23 \l 1033 </w:instrText>
          </w:r>
          <w:r w:rsidR="00792AB9" w:rsidRPr="10C3DEA2">
            <w:rPr>
              <w:sz w:val="20"/>
              <w:szCs w:val="20"/>
            </w:rPr>
            <w:fldChar w:fldCharType="separate"/>
          </w:r>
          <w:r w:rsidR="00397A03">
            <w:rPr>
              <w:noProof/>
              <w:sz w:val="20"/>
              <w:szCs w:val="20"/>
            </w:rPr>
            <w:t xml:space="preserve"> </w:t>
          </w:r>
          <w:r w:rsidR="00397A03" w:rsidRPr="00397A03">
            <w:rPr>
              <w:noProof/>
              <w:sz w:val="20"/>
              <w:szCs w:val="20"/>
            </w:rPr>
            <w:t>[4]</w:t>
          </w:r>
          <w:r w:rsidR="00792AB9" w:rsidRPr="10C3DEA2">
            <w:rPr>
              <w:sz w:val="20"/>
              <w:szCs w:val="20"/>
            </w:rPr>
            <w:fldChar w:fldCharType="end"/>
          </w:r>
        </w:sdtContent>
      </w:sdt>
      <w:r w:rsidR="00792AB9" w:rsidRPr="00F42659">
        <w:rPr>
          <w:sz w:val="20"/>
          <w:szCs w:val="20"/>
        </w:rPr>
        <w:t xml:space="preserve">. The top accident damage value came in 2013 to the tune of $494.6 million with overall costs since 1975 </w:t>
      </w:r>
      <w:r w:rsidR="003005BC" w:rsidRPr="00F42659">
        <w:rPr>
          <w:sz w:val="20"/>
          <w:szCs w:val="20"/>
        </w:rPr>
        <w:t>totalling</w:t>
      </w:r>
      <w:r w:rsidR="00792AB9" w:rsidRPr="00F42659">
        <w:rPr>
          <w:sz w:val="20"/>
          <w:szCs w:val="20"/>
        </w:rPr>
        <w:t xml:space="preserve"> $16.3 billion</w:t>
      </w:r>
      <w:sdt>
        <w:sdtPr>
          <w:rPr>
            <w:sz w:val="20"/>
            <w:szCs w:val="20"/>
          </w:rPr>
          <w:id w:val="-854106978"/>
          <w:placeholder>
            <w:docPart w:val="A47829C186654D1494F48CDF01978077"/>
          </w:placeholder>
          <w:citation/>
        </w:sdtPr>
        <w:sdtContent>
          <w:r w:rsidR="00792AB9" w:rsidRPr="10C3DEA2">
            <w:rPr>
              <w:sz w:val="20"/>
              <w:szCs w:val="20"/>
            </w:rPr>
            <w:fldChar w:fldCharType="begin"/>
          </w:r>
          <w:r w:rsidR="00792AB9" w:rsidRPr="10C3DEA2">
            <w:rPr>
              <w:sz w:val="20"/>
              <w:szCs w:val="20"/>
            </w:rPr>
            <w:instrText xml:space="preserve"> CITATION Ald18 \l 1033 </w:instrText>
          </w:r>
          <w:r w:rsidR="00792AB9" w:rsidRPr="10C3DEA2">
            <w:rPr>
              <w:sz w:val="20"/>
              <w:szCs w:val="20"/>
            </w:rPr>
            <w:fldChar w:fldCharType="separate"/>
          </w:r>
          <w:r w:rsidR="00397A03">
            <w:rPr>
              <w:noProof/>
              <w:sz w:val="20"/>
              <w:szCs w:val="20"/>
            </w:rPr>
            <w:t xml:space="preserve"> </w:t>
          </w:r>
          <w:r w:rsidR="00397A03" w:rsidRPr="00397A03">
            <w:rPr>
              <w:noProof/>
              <w:sz w:val="20"/>
              <w:szCs w:val="20"/>
            </w:rPr>
            <w:t>[3]</w:t>
          </w:r>
          <w:r w:rsidR="00792AB9" w:rsidRPr="10C3DEA2">
            <w:rPr>
              <w:sz w:val="20"/>
              <w:szCs w:val="20"/>
            </w:rPr>
            <w:fldChar w:fldCharType="end"/>
          </w:r>
        </w:sdtContent>
      </w:sdt>
      <w:r w:rsidR="00792AB9" w:rsidRPr="10C3DEA2">
        <w:rPr>
          <w:sz w:val="20"/>
          <w:szCs w:val="20"/>
        </w:rPr>
        <w:t xml:space="preserve">. </w:t>
      </w:r>
      <w:r w:rsidR="268F5571" w:rsidRPr="009F092C">
        <w:rPr>
          <w:rFonts w:eastAsia="Calibri"/>
          <w:sz w:val="20"/>
          <w:szCs w:val="20"/>
        </w:rPr>
        <w:t xml:space="preserve">For example, </w:t>
      </w:r>
      <w:r w:rsidR="3D1A02ED" w:rsidRPr="009F092C">
        <w:rPr>
          <w:rFonts w:eastAsia="Calibri"/>
          <w:sz w:val="20"/>
          <w:szCs w:val="20"/>
        </w:rPr>
        <w:t>a major derailment in East Palestine, Ohio</w:t>
      </w:r>
      <w:r w:rsidR="32D85CFC" w:rsidRPr="009F092C">
        <w:rPr>
          <w:rFonts w:eastAsia="Calibri"/>
          <w:sz w:val="20"/>
          <w:szCs w:val="20"/>
        </w:rPr>
        <w:t xml:space="preserve"> in February of 2023 </w:t>
      </w:r>
      <w:r w:rsidR="3EAC150C" w:rsidRPr="009F092C">
        <w:rPr>
          <w:rFonts w:eastAsia="Calibri"/>
          <w:sz w:val="20"/>
          <w:szCs w:val="20"/>
        </w:rPr>
        <w:t xml:space="preserve">caused a major environmental disaster and has </w:t>
      </w:r>
      <w:r w:rsidR="020EA463" w:rsidRPr="009F092C">
        <w:rPr>
          <w:rFonts w:eastAsia="Calibri"/>
          <w:sz w:val="20"/>
          <w:szCs w:val="20"/>
        </w:rPr>
        <w:t xml:space="preserve">mounting damages </w:t>
      </w:r>
      <w:r w:rsidR="1B559395" w:rsidRPr="009F092C">
        <w:rPr>
          <w:rFonts w:eastAsia="Calibri"/>
          <w:sz w:val="20"/>
          <w:szCs w:val="20"/>
        </w:rPr>
        <w:t>over $800 million</w:t>
      </w:r>
      <w:sdt>
        <w:sdtPr>
          <w:rPr>
            <w:sz w:val="20"/>
            <w:szCs w:val="20"/>
            <w:shd w:val="clear" w:color="auto" w:fill="E6E6E6"/>
          </w:rPr>
          <w:id w:val="1339891097"/>
          <w:placeholder>
            <w:docPart w:val="DefaultPlaceholder_1081868574"/>
          </w:placeholder>
          <w:citation/>
        </w:sdtPr>
        <w:sdtContent>
          <w:r w:rsidR="00093B1D" w:rsidRPr="10C3DEA2">
            <w:rPr>
              <w:sz w:val="20"/>
              <w:szCs w:val="20"/>
              <w:shd w:val="clear" w:color="auto" w:fill="E6E6E6"/>
            </w:rPr>
            <w:fldChar w:fldCharType="begin"/>
          </w:r>
          <w:r w:rsidR="00093B1D" w:rsidRPr="00EF1434">
            <w:rPr>
              <w:rFonts w:eastAsia="Calibri"/>
              <w:sz w:val="20"/>
              <w:szCs w:val="20"/>
            </w:rPr>
            <w:instrText xml:space="preserve"> CITATION Det24 \l 1033 </w:instrText>
          </w:r>
          <w:r w:rsidR="00093B1D" w:rsidRPr="10C3DEA2">
            <w:rPr>
              <w:sz w:val="20"/>
              <w:szCs w:val="20"/>
              <w:shd w:val="clear" w:color="auto" w:fill="E6E6E6"/>
            </w:rPr>
            <w:fldChar w:fldCharType="separate"/>
          </w:r>
          <w:r w:rsidR="00397A03">
            <w:rPr>
              <w:rFonts w:eastAsia="Calibri"/>
              <w:noProof/>
              <w:sz w:val="20"/>
              <w:szCs w:val="20"/>
            </w:rPr>
            <w:t xml:space="preserve"> </w:t>
          </w:r>
          <w:r w:rsidR="00397A03" w:rsidRPr="00397A03">
            <w:rPr>
              <w:rFonts w:eastAsia="Calibri"/>
              <w:noProof/>
              <w:sz w:val="20"/>
              <w:szCs w:val="20"/>
            </w:rPr>
            <w:t>[5]</w:t>
          </w:r>
          <w:r w:rsidR="00093B1D" w:rsidRPr="10C3DEA2">
            <w:rPr>
              <w:sz w:val="20"/>
              <w:szCs w:val="20"/>
              <w:shd w:val="clear" w:color="auto" w:fill="E6E6E6"/>
            </w:rPr>
            <w:fldChar w:fldCharType="end"/>
          </w:r>
        </w:sdtContent>
      </w:sdt>
      <w:r w:rsidR="155322A4" w:rsidRPr="009F092C">
        <w:rPr>
          <w:rFonts w:eastAsia="Calibri"/>
          <w:sz w:val="20"/>
          <w:szCs w:val="20"/>
        </w:rPr>
        <w:t>.</w:t>
      </w:r>
      <w:r w:rsidR="1B559395" w:rsidRPr="009F092C">
        <w:rPr>
          <w:rFonts w:eastAsia="Calibri"/>
          <w:sz w:val="20"/>
          <w:szCs w:val="20"/>
        </w:rPr>
        <w:t xml:space="preserve"> </w:t>
      </w:r>
      <w:r w:rsidR="209DDF26" w:rsidRPr="009F092C">
        <w:rPr>
          <w:rFonts w:eastAsia="Calibri"/>
          <w:sz w:val="20"/>
          <w:szCs w:val="20"/>
        </w:rPr>
        <w:t xml:space="preserve">This intricacy results from the careful interaction of several railway companies' safety protocols with environmental elements such as hazardous weather and </w:t>
      </w:r>
      <w:r w:rsidR="41FB6185" w:rsidRPr="009F092C">
        <w:rPr>
          <w:rFonts w:eastAsia="Calibri"/>
          <w:sz w:val="20"/>
          <w:szCs w:val="20"/>
        </w:rPr>
        <w:t>varying</w:t>
      </w:r>
      <w:r w:rsidR="209DDF26" w:rsidRPr="009F092C">
        <w:rPr>
          <w:rFonts w:eastAsia="Calibri"/>
          <w:sz w:val="20"/>
          <w:szCs w:val="20"/>
        </w:rPr>
        <w:t xml:space="preserve"> track conditions. Although specific facets of railway safety have been studied in the past, </w:t>
      </w:r>
      <w:r w:rsidR="5F99951C" w:rsidRPr="009F092C">
        <w:rPr>
          <w:rFonts w:eastAsia="Calibri"/>
          <w:sz w:val="20"/>
          <w:szCs w:val="20"/>
        </w:rPr>
        <w:t xml:space="preserve">previous studies have </w:t>
      </w:r>
      <w:r w:rsidR="17CCB56E" w:rsidRPr="009F092C">
        <w:rPr>
          <w:rFonts w:eastAsia="Calibri"/>
          <w:sz w:val="20"/>
          <w:szCs w:val="20"/>
        </w:rPr>
        <w:t xml:space="preserve">highlighted the need for </w:t>
      </w:r>
      <w:r w:rsidR="739BE6FD" w:rsidRPr="009F092C">
        <w:rPr>
          <w:rFonts w:eastAsia="Calibri"/>
          <w:sz w:val="20"/>
          <w:szCs w:val="20"/>
        </w:rPr>
        <w:t>a risk system to be developed</w:t>
      </w:r>
      <w:sdt>
        <w:sdtPr>
          <w:rPr>
            <w:sz w:val="20"/>
            <w:szCs w:val="20"/>
            <w:shd w:val="clear" w:color="auto" w:fill="E6E6E6"/>
          </w:rPr>
          <w:id w:val="-1892878178"/>
          <w:placeholder>
            <w:docPart w:val="DefaultPlaceholder_1081868574"/>
          </w:placeholder>
          <w:citation/>
        </w:sdtPr>
        <w:sdtContent>
          <w:r w:rsidR="00385603" w:rsidRPr="10C3DEA2">
            <w:rPr>
              <w:sz w:val="20"/>
              <w:szCs w:val="20"/>
              <w:shd w:val="clear" w:color="auto" w:fill="E6E6E6"/>
            </w:rPr>
            <w:fldChar w:fldCharType="begin"/>
          </w:r>
          <w:r w:rsidR="00385603" w:rsidRPr="00EF1434">
            <w:rPr>
              <w:rFonts w:eastAsia="Calibri"/>
              <w:sz w:val="20"/>
              <w:szCs w:val="20"/>
            </w:rPr>
            <w:instrText xml:space="preserve"> CITATION Bul21 \l 1033 </w:instrText>
          </w:r>
          <w:r w:rsidR="00385603" w:rsidRPr="10C3DEA2">
            <w:rPr>
              <w:sz w:val="20"/>
              <w:szCs w:val="20"/>
              <w:shd w:val="clear" w:color="auto" w:fill="E6E6E6"/>
            </w:rPr>
            <w:fldChar w:fldCharType="separate"/>
          </w:r>
          <w:r w:rsidR="00397A03">
            <w:rPr>
              <w:rFonts w:eastAsia="Calibri"/>
              <w:noProof/>
              <w:sz w:val="20"/>
              <w:szCs w:val="20"/>
            </w:rPr>
            <w:t xml:space="preserve"> </w:t>
          </w:r>
          <w:r w:rsidR="00397A03" w:rsidRPr="00397A03">
            <w:rPr>
              <w:rFonts w:eastAsia="Calibri"/>
              <w:noProof/>
              <w:sz w:val="20"/>
              <w:szCs w:val="20"/>
            </w:rPr>
            <w:t>[6]</w:t>
          </w:r>
          <w:r w:rsidR="00385603" w:rsidRPr="10C3DEA2">
            <w:rPr>
              <w:sz w:val="20"/>
              <w:szCs w:val="20"/>
              <w:shd w:val="clear" w:color="auto" w:fill="E6E6E6"/>
            </w:rPr>
            <w:fldChar w:fldCharType="end"/>
          </w:r>
        </w:sdtContent>
      </w:sdt>
      <w:r w:rsidR="1B125A1E" w:rsidRPr="009F092C">
        <w:rPr>
          <w:rFonts w:eastAsia="Calibri"/>
          <w:sz w:val="20"/>
          <w:szCs w:val="20"/>
        </w:rPr>
        <w:t>.</w:t>
      </w:r>
      <w:r w:rsidR="4B0E9333" w:rsidRPr="009F092C">
        <w:rPr>
          <w:rFonts w:eastAsia="Calibri"/>
          <w:sz w:val="20"/>
          <w:szCs w:val="20"/>
        </w:rPr>
        <w:t xml:space="preserve"> </w:t>
      </w:r>
    </w:p>
    <w:p w14:paraId="2710B1A6" w14:textId="64CDDD2C" w:rsidR="00112EAD" w:rsidRPr="0056524B" w:rsidRDefault="00112EAD" w:rsidP="006B4A0E">
      <w:pPr>
        <w:pStyle w:val="paragraph"/>
        <w:spacing w:before="0" w:beforeAutospacing="0" w:after="0" w:afterAutospacing="0"/>
        <w:jc w:val="both"/>
        <w:textAlignment w:val="baseline"/>
        <w:rPr>
          <w:sz w:val="20"/>
          <w:szCs w:val="20"/>
        </w:rPr>
      </w:pPr>
      <w:r w:rsidRPr="0056524B">
        <w:rPr>
          <w:sz w:val="20"/>
          <w:szCs w:val="20"/>
        </w:rPr>
        <w:t xml:space="preserve">Large budgets are allocated annually to developing and maintaining the operations of railroad transportation systems worldwide. </w:t>
      </w:r>
      <w:r w:rsidR="001411E4">
        <w:rPr>
          <w:sz w:val="20"/>
          <w:szCs w:val="20"/>
        </w:rPr>
        <w:t>Large portions of these budgets often go toward</w:t>
      </w:r>
      <w:r w:rsidRPr="0056524B">
        <w:rPr>
          <w:sz w:val="20"/>
          <w:szCs w:val="20"/>
        </w:rPr>
        <w:t xml:space="preserve"> operations </w:t>
      </w:r>
      <w:r w:rsidR="00CE406C">
        <w:rPr>
          <w:sz w:val="20"/>
          <w:szCs w:val="20"/>
        </w:rPr>
        <w:t>and safety improvement</w:t>
      </w:r>
      <w:r w:rsidR="000320F7">
        <w:rPr>
          <w:sz w:val="20"/>
          <w:szCs w:val="20"/>
        </w:rPr>
        <w:t xml:space="preserve">. However, </w:t>
      </w:r>
      <w:r w:rsidRPr="0056524B">
        <w:rPr>
          <w:sz w:val="20"/>
          <w:szCs w:val="20"/>
        </w:rPr>
        <w:t xml:space="preserve">numerous people have </w:t>
      </w:r>
      <w:r w:rsidR="002C210E">
        <w:rPr>
          <w:sz w:val="20"/>
          <w:szCs w:val="20"/>
        </w:rPr>
        <w:t>continued to lose</w:t>
      </w:r>
      <w:r w:rsidRPr="0056524B">
        <w:rPr>
          <w:sz w:val="20"/>
          <w:szCs w:val="20"/>
        </w:rPr>
        <w:t xml:space="preserve"> their lives due to different types of railroad accidents. Human error significantly contributes to the incidents that occurred. </w:t>
      </w:r>
      <w:r w:rsidR="00FF1A34">
        <w:rPr>
          <w:sz w:val="20"/>
          <w:szCs w:val="20"/>
        </w:rPr>
        <w:t>In fact,</w:t>
      </w:r>
      <w:r w:rsidRPr="0056524B">
        <w:rPr>
          <w:sz w:val="20"/>
          <w:szCs w:val="20"/>
        </w:rPr>
        <w:t xml:space="preserve"> a British study showed that 70% of railway accidents occurred </w:t>
      </w:r>
      <w:r w:rsidR="00DE307E">
        <w:rPr>
          <w:sz w:val="20"/>
          <w:szCs w:val="20"/>
        </w:rPr>
        <w:t>o</w:t>
      </w:r>
      <w:r w:rsidRPr="0056524B">
        <w:rPr>
          <w:sz w:val="20"/>
          <w:szCs w:val="20"/>
        </w:rPr>
        <w:t xml:space="preserve">n the four main lines </w:t>
      </w:r>
      <w:r w:rsidR="00474262">
        <w:rPr>
          <w:sz w:val="20"/>
          <w:szCs w:val="20"/>
        </w:rPr>
        <w:t>between</w:t>
      </w:r>
      <w:r w:rsidRPr="0056524B">
        <w:rPr>
          <w:sz w:val="20"/>
          <w:szCs w:val="20"/>
        </w:rPr>
        <w:t xml:space="preserve"> 1990 </w:t>
      </w:r>
      <w:r w:rsidR="00E431B6">
        <w:rPr>
          <w:sz w:val="20"/>
          <w:szCs w:val="20"/>
        </w:rPr>
        <w:t xml:space="preserve">and </w:t>
      </w:r>
      <w:r w:rsidRPr="0056524B">
        <w:rPr>
          <w:sz w:val="20"/>
          <w:szCs w:val="20"/>
        </w:rPr>
        <w:t xml:space="preserve">1997 </w:t>
      </w:r>
      <w:r w:rsidR="00DE307E">
        <w:rPr>
          <w:sz w:val="20"/>
          <w:szCs w:val="20"/>
        </w:rPr>
        <w:t>that</w:t>
      </w:r>
      <w:r w:rsidRPr="0056524B">
        <w:rPr>
          <w:sz w:val="20"/>
          <w:szCs w:val="20"/>
        </w:rPr>
        <w:t xml:space="preserve"> were results of human error</w:t>
      </w:r>
      <w:sdt>
        <w:sdtPr>
          <w:rPr>
            <w:sz w:val="20"/>
            <w:szCs w:val="20"/>
          </w:rPr>
          <w:id w:val="1760484568"/>
          <w:placeholder>
            <w:docPart w:val="28E2764180BAE84ABD394827B2B03652"/>
          </w:placeholder>
          <w:citation/>
        </w:sdtPr>
        <w:sdtContent>
          <w:r w:rsidRPr="0056524B">
            <w:rPr>
              <w:sz w:val="20"/>
              <w:szCs w:val="20"/>
            </w:rPr>
            <w:fldChar w:fldCharType="begin"/>
          </w:r>
          <w:r w:rsidRPr="0056524B">
            <w:rPr>
              <w:sz w:val="20"/>
              <w:szCs w:val="20"/>
            </w:rPr>
            <w:instrText xml:space="preserve"> CITATION Dhi07 \l 16393 </w:instrText>
          </w:r>
          <w:r w:rsidRPr="0056524B">
            <w:rPr>
              <w:sz w:val="20"/>
              <w:szCs w:val="20"/>
            </w:rPr>
            <w:fldChar w:fldCharType="separate"/>
          </w:r>
          <w:r w:rsidR="00397A03">
            <w:rPr>
              <w:noProof/>
              <w:sz w:val="20"/>
              <w:szCs w:val="20"/>
            </w:rPr>
            <w:t xml:space="preserve"> </w:t>
          </w:r>
          <w:r w:rsidR="00397A03" w:rsidRPr="00397A03">
            <w:rPr>
              <w:noProof/>
              <w:sz w:val="20"/>
              <w:szCs w:val="20"/>
            </w:rPr>
            <w:t>[7]</w:t>
          </w:r>
          <w:r w:rsidRPr="0056524B">
            <w:rPr>
              <w:sz w:val="20"/>
              <w:szCs w:val="20"/>
            </w:rPr>
            <w:fldChar w:fldCharType="end"/>
          </w:r>
        </w:sdtContent>
      </w:sdt>
      <w:r w:rsidRPr="0056524B">
        <w:rPr>
          <w:sz w:val="20"/>
          <w:szCs w:val="20"/>
        </w:rPr>
        <w:t>. In 2004, 53% of railway switching yard accidents in the United States</w:t>
      </w:r>
      <w:r w:rsidR="00E5185F">
        <w:rPr>
          <w:sz w:val="20"/>
          <w:szCs w:val="20"/>
        </w:rPr>
        <w:t>,</w:t>
      </w:r>
      <w:r w:rsidRPr="0056524B">
        <w:rPr>
          <w:sz w:val="20"/>
          <w:szCs w:val="20"/>
        </w:rPr>
        <w:t xml:space="preserve"> excluding railroad crossing incidents, involves human factor causes </w:t>
      </w:r>
      <w:sdt>
        <w:sdtPr>
          <w:rPr>
            <w:sz w:val="20"/>
            <w:szCs w:val="20"/>
          </w:rPr>
          <w:id w:val="-1122148566"/>
          <w:placeholder>
            <w:docPart w:val="28E2764180BAE84ABD394827B2B03652"/>
          </w:placeholder>
          <w:citation/>
        </w:sdtPr>
        <w:sdtContent>
          <w:r w:rsidRPr="0056524B">
            <w:rPr>
              <w:sz w:val="20"/>
              <w:szCs w:val="20"/>
            </w:rPr>
            <w:fldChar w:fldCharType="begin"/>
          </w:r>
          <w:r w:rsidRPr="0056524B">
            <w:rPr>
              <w:sz w:val="20"/>
              <w:szCs w:val="20"/>
            </w:rPr>
            <w:instrText xml:space="preserve"> CITATION Rei06 \l 16393 </w:instrText>
          </w:r>
          <w:r w:rsidRPr="0056524B">
            <w:rPr>
              <w:sz w:val="20"/>
              <w:szCs w:val="20"/>
            </w:rPr>
            <w:fldChar w:fldCharType="separate"/>
          </w:r>
          <w:r w:rsidR="00397A03" w:rsidRPr="00397A03">
            <w:rPr>
              <w:noProof/>
              <w:sz w:val="20"/>
              <w:szCs w:val="20"/>
            </w:rPr>
            <w:t>[8]</w:t>
          </w:r>
          <w:r w:rsidRPr="0056524B">
            <w:rPr>
              <w:sz w:val="20"/>
              <w:szCs w:val="20"/>
            </w:rPr>
            <w:fldChar w:fldCharType="end"/>
          </w:r>
        </w:sdtContent>
      </w:sdt>
      <w:r w:rsidRPr="0056524B">
        <w:rPr>
          <w:sz w:val="20"/>
          <w:szCs w:val="20"/>
        </w:rPr>
        <w:t xml:space="preserve">. Safety has been improved significantly </w:t>
      </w:r>
      <w:r w:rsidR="00261059">
        <w:rPr>
          <w:sz w:val="20"/>
          <w:szCs w:val="20"/>
        </w:rPr>
        <w:t>among railroads</w:t>
      </w:r>
      <w:r w:rsidRPr="0056524B">
        <w:rPr>
          <w:sz w:val="20"/>
          <w:szCs w:val="20"/>
        </w:rPr>
        <w:t xml:space="preserve"> over the last two decades, </w:t>
      </w:r>
      <w:r w:rsidR="00903039">
        <w:rPr>
          <w:sz w:val="20"/>
          <w:szCs w:val="20"/>
        </w:rPr>
        <w:t>but</w:t>
      </w:r>
      <w:r w:rsidRPr="0056524B">
        <w:rPr>
          <w:sz w:val="20"/>
          <w:szCs w:val="20"/>
        </w:rPr>
        <w:t xml:space="preserve"> the incident rate </w:t>
      </w:r>
      <w:r w:rsidR="00903039">
        <w:rPr>
          <w:sz w:val="20"/>
          <w:szCs w:val="20"/>
        </w:rPr>
        <w:t>in</w:t>
      </w:r>
      <w:r w:rsidRPr="0056524B">
        <w:rPr>
          <w:sz w:val="20"/>
          <w:szCs w:val="20"/>
        </w:rPr>
        <w:t xml:space="preserve"> railroad yards </w:t>
      </w:r>
      <w:r w:rsidR="00280DFD">
        <w:rPr>
          <w:sz w:val="20"/>
          <w:szCs w:val="20"/>
        </w:rPr>
        <w:t>remains above</w:t>
      </w:r>
      <w:r w:rsidRPr="0056524B">
        <w:rPr>
          <w:sz w:val="20"/>
          <w:szCs w:val="20"/>
        </w:rPr>
        <w:t xml:space="preserve"> industry</w:t>
      </w:r>
      <w:r w:rsidR="00280DFD">
        <w:rPr>
          <w:sz w:val="20"/>
          <w:szCs w:val="20"/>
        </w:rPr>
        <w:t xml:space="preserve"> average</w:t>
      </w:r>
      <w:sdt>
        <w:sdtPr>
          <w:rPr>
            <w:sz w:val="20"/>
            <w:szCs w:val="20"/>
          </w:rPr>
          <w:id w:val="553521208"/>
          <w:placeholder>
            <w:docPart w:val="28E2764180BAE84ABD394827B2B03652"/>
          </w:placeholder>
          <w:citation/>
        </w:sdtPr>
        <w:sdtContent>
          <w:r w:rsidRPr="0056524B">
            <w:rPr>
              <w:sz w:val="20"/>
              <w:szCs w:val="20"/>
            </w:rPr>
            <w:fldChar w:fldCharType="begin"/>
          </w:r>
          <w:r w:rsidRPr="0056524B">
            <w:rPr>
              <w:sz w:val="20"/>
              <w:szCs w:val="20"/>
            </w:rPr>
            <w:instrText xml:space="preserve"> CITATION Rei02 \l 16393 </w:instrText>
          </w:r>
          <w:r w:rsidRPr="0056524B">
            <w:rPr>
              <w:sz w:val="20"/>
              <w:szCs w:val="20"/>
            </w:rPr>
            <w:fldChar w:fldCharType="separate"/>
          </w:r>
          <w:r w:rsidR="00397A03">
            <w:rPr>
              <w:noProof/>
              <w:sz w:val="20"/>
              <w:szCs w:val="20"/>
            </w:rPr>
            <w:t xml:space="preserve"> </w:t>
          </w:r>
          <w:r w:rsidR="00397A03" w:rsidRPr="00397A03">
            <w:rPr>
              <w:noProof/>
              <w:sz w:val="20"/>
              <w:szCs w:val="20"/>
            </w:rPr>
            <w:t>[9]</w:t>
          </w:r>
          <w:r w:rsidRPr="0056524B">
            <w:rPr>
              <w:sz w:val="20"/>
              <w:szCs w:val="20"/>
            </w:rPr>
            <w:fldChar w:fldCharType="end"/>
          </w:r>
        </w:sdtContent>
      </w:sdt>
      <w:r w:rsidRPr="0056524B">
        <w:rPr>
          <w:sz w:val="20"/>
          <w:szCs w:val="20"/>
        </w:rPr>
        <w:t>.</w:t>
      </w:r>
      <w:r w:rsidR="00882804">
        <w:rPr>
          <w:sz w:val="20"/>
          <w:szCs w:val="20"/>
        </w:rPr>
        <w:t xml:space="preserve"> </w:t>
      </w:r>
      <w:r w:rsidR="00AE2E22">
        <w:rPr>
          <w:sz w:val="20"/>
          <w:szCs w:val="20"/>
        </w:rPr>
        <w:t xml:space="preserve">While </w:t>
      </w:r>
      <w:r w:rsidR="00143C09">
        <w:rPr>
          <w:sz w:val="20"/>
          <w:szCs w:val="20"/>
        </w:rPr>
        <w:t xml:space="preserve">this </w:t>
      </w:r>
      <w:r w:rsidR="0097799F">
        <w:rPr>
          <w:sz w:val="20"/>
          <w:szCs w:val="20"/>
        </w:rPr>
        <w:t xml:space="preserve">leaves much more room for </w:t>
      </w:r>
      <w:r w:rsidR="00367C86">
        <w:rPr>
          <w:sz w:val="20"/>
          <w:szCs w:val="20"/>
        </w:rPr>
        <w:t>improvement,</w:t>
      </w:r>
      <w:r w:rsidR="00A779B1">
        <w:rPr>
          <w:sz w:val="20"/>
          <w:szCs w:val="20"/>
        </w:rPr>
        <w:t xml:space="preserve"> the </w:t>
      </w:r>
      <w:r w:rsidR="00E9186A">
        <w:rPr>
          <w:sz w:val="20"/>
          <w:szCs w:val="20"/>
        </w:rPr>
        <w:t>current momentum</w:t>
      </w:r>
      <w:r w:rsidR="00A779B1">
        <w:rPr>
          <w:sz w:val="20"/>
          <w:szCs w:val="20"/>
        </w:rPr>
        <w:t xml:space="preserve"> </w:t>
      </w:r>
      <w:r w:rsidR="002269E1">
        <w:rPr>
          <w:sz w:val="20"/>
          <w:szCs w:val="20"/>
        </w:rPr>
        <w:t xml:space="preserve">has come about thanks to the </w:t>
      </w:r>
      <w:r w:rsidR="008023AB">
        <w:rPr>
          <w:sz w:val="20"/>
          <w:szCs w:val="20"/>
        </w:rPr>
        <w:t xml:space="preserve">railroad </w:t>
      </w:r>
      <w:r w:rsidR="002269E1">
        <w:rPr>
          <w:sz w:val="20"/>
          <w:szCs w:val="20"/>
        </w:rPr>
        <w:t>industry</w:t>
      </w:r>
      <w:r w:rsidR="009A22F2">
        <w:rPr>
          <w:sz w:val="20"/>
          <w:szCs w:val="20"/>
        </w:rPr>
        <w:t>’s adoption of safety culture.</w:t>
      </w:r>
    </w:p>
    <w:p w14:paraId="1E9EA7CF" w14:textId="446F5A67" w:rsidR="00D272EE" w:rsidRDefault="00A878E1" w:rsidP="006B4A0E">
      <w:pPr>
        <w:pStyle w:val="paragraph"/>
        <w:spacing w:before="0" w:beforeAutospacing="0" w:after="0" w:afterAutospacing="0"/>
        <w:jc w:val="both"/>
        <w:textAlignment w:val="baseline"/>
        <w:rPr>
          <w:sz w:val="20"/>
          <w:szCs w:val="20"/>
        </w:rPr>
      </w:pPr>
      <w:r>
        <w:rPr>
          <w:sz w:val="20"/>
          <w:szCs w:val="20"/>
          <w:lang w:val="en-US"/>
        </w:rPr>
        <w:t xml:space="preserve">Safety culture </w:t>
      </w:r>
      <w:r w:rsidR="00112B0B">
        <w:rPr>
          <w:sz w:val="20"/>
          <w:szCs w:val="20"/>
          <w:lang w:val="en-US"/>
        </w:rPr>
        <w:t xml:space="preserve">on the railroad means </w:t>
      </w:r>
      <w:r w:rsidR="00BD28AC">
        <w:rPr>
          <w:sz w:val="20"/>
          <w:szCs w:val="20"/>
          <w:lang w:val="en-US"/>
        </w:rPr>
        <w:t xml:space="preserve">the </w:t>
      </w:r>
      <w:r w:rsidR="000A3732">
        <w:rPr>
          <w:sz w:val="20"/>
          <w:szCs w:val="20"/>
          <w:lang w:val="en-US"/>
        </w:rPr>
        <w:t>ex</w:t>
      </w:r>
      <w:r w:rsidR="007F67AB">
        <w:rPr>
          <w:sz w:val="20"/>
          <w:szCs w:val="20"/>
          <w:lang w:val="en-US"/>
        </w:rPr>
        <w:t xml:space="preserve">haustive attempt to </w:t>
      </w:r>
      <w:r w:rsidR="008551A0">
        <w:rPr>
          <w:sz w:val="20"/>
          <w:szCs w:val="20"/>
          <w:lang w:val="en-US"/>
        </w:rPr>
        <w:t>keep railroad employees and the greater public safe</w:t>
      </w:r>
      <w:r w:rsidR="002F7C6A">
        <w:rPr>
          <w:sz w:val="20"/>
          <w:szCs w:val="20"/>
          <w:lang w:val="en-US"/>
        </w:rPr>
        <w:t xml:space="preserve"> while moving goods throughout the country. </w:t>
      </w:r>
      <w:r w:rsidR="00127784">
        <w:rPr>
          <w:sz w:val="20"/>
          <w:szCs w:val="20"/>
          <w:lang w:val="en-US"/>
        </w:rPr>
        <w:t>E</w:t>
      </w:r>
      <w:r w:rsidR="00F80D0E" w:rsidRPr="0056524B">
        <w:rPr>
          <w:sz w:val="20"/>
          <w:szCs w:val="20"/>
          <w:lang w:val="en-US"/>
        </w:rPr>
        <w:t xml:space="preserve">specially </w:t>
      </w:r>
      <w:r w:rsidR="001C6D5F">
        <w:rPr>
          <w:sz w:val="20"/>
          <w:szCs w:val="20"/>
          <w:lang w:val="en-US"/>
        </w:rPr>
        <w:t xml:space="preserve">among </w:t>
      </w:r>
      <w:r w:rsidR="00F80D0E" w:rsidRPr="0056524B">
        <w:rPr>
          <w:sz w:val="20"/>
          <w:szCs w:val="20"/>
          <w:lang w:val="en-US"/>
        </w:rPr>
        <w:t>railroad</w:t>
      </w:r>
      <w:r w:rsidR="001C6D5F">
        <w:rPr>
          <w:sz w:val="20"/>
          <w:szCs w:val="20"/>
          <w:lang w:val="en-US"/>
        </w:rPr>
        <w:t>s</w:t>
      </w:r>
      <w:r w:rsidR="00127784">
        <w:rPr>
          <w:sz w:val="20"/>
          <w:szCs w:val="20"/>
          <w:lang w:val="en-US"/>
        </w:rPr>
        <w:t>,</w:t>
      </w:r>
      <w:r w:rsidR="00F80D0E" w:rsidRPr="00F80D0E">
        <w:rPr>
          <w:sz w:val="20"/>
          <w:szCs w:val="20"/>
          <w:lang w:val="en-US"/>
        </w:rPr>
        <w:t xml:space="preserve"> unsafe behavior </w:t>
      </w:r>
      <w:r w:rsidR="004144D6">
        <w:rPr>
          <w:sz w:val="20"/>
          <w:szCs w:val="20"/>
          <w:lang w:val="en-US"/>
        </w:rPr>
        <w:t xml:space="preserve">is strongly </w:t>
      </w:r>
      <w:r w:rsidR="00136BCE">
        <w:rPr>
          <w:sz w:val="20"/>
          <w:szCs w:val="20"/>
          <w:lang w:val="en-US"/>
        </w:rPr>
        <w:t>discouraged and</w:t>
      </w:r>
      <w:r w:rsidR="0047701E">
        <w:rPr>
          <w:sz w:val="20"/>
          <w:szCs w:val="20"/>
          <w:lang w:val="en-US"/>
        </w:rPr>
        <w:t xml:space="preserve"> </w:t>
      </w:r>
      <w:r w:rsidR="001D3400">
        <w:rPr>
          <w:sz w:val="20"/>
          <w:szCs w:val="20"/>
          <w:lang w:val="en-US"/>
        </w:rPr>
        <w:t>can be met with harsh penalties</w:t>
      </w:r>
      <w:r w:rsidR="00F80D0E" w:rsidRPr="0056524B">
        <w:rPr>
          <w:sz w:val="20"/>
          <w:szCs w:val="20"/>
          <w:lang w:val="en-US"/>
        </w:rPr>
        <w:t>.</w:t>
      </w:r>
      <w:r w:rsidR="00F80D0E" w:rsidRPr="00F80D0E">
        <w:rPr>
          <w:sz w:val="20"/>
          <w:szCs w:val="20"/>
          <w:lang w:val="en-US"/>
        </w:rPr>
        <w:t xml:space="preserve"> </w:t>
      </w:r>
      <w:r w:rsidR="005D2A2C" w:rsidRPr="00F80D0E">
        <w:rPr>
          <w:sz w:val="20"/>
          <w:szCs w:val="20"/>
          <w:lang w:val="en-US"/>
        </w:rPr>
        <w:t>Safety</w:t>
      </w:r>
      <w:r w:rsidR="00F80D0E" w:rsidRPr="00F80D0E">
        <w:rPr>
          <w:sz w:val="20"/>
          <w:szCs w:val="20"/>
          <w:lang w:val="en-US"/>
        </w:rPr>
        <w:t xml:space="preserve"> culture</w:t>
      </w:r>
      <w:r w:rsidR="00D272EE" w:rsidRPr="00F80D0E">
        <w:rPr>
          <w:sz w:val="20"/>
          <w:szCs w:val="20"/>
          <w:lang w:val="en-US"/>
        </w:rPr>
        <w:t xml:space="preserve"> </w:t>
      </w:r>
      <w:r w:rsidR="00B5083F">
        <w:rPr>
          <w:sz w:val="20"/>
          <w:szCs w:val="20"/>
          <w:lang w:val="en-US"/>
        </w:rPr>
        <w:t>refers to</w:t>
      </w:r>
      <w:r w:rsidR="00F80D0E" w:rsidRPr="00F80D0E">
        <w:rPr>
          <w:sz w:val="20"/>
          <w:szCs w:val="20"/>
          <w:lang w:val="en-US"/>
        </w:rPr>
        <w:t xml:space="preserve"> how safety is placed as a priority within an organization. This outcome results in policies and actions. There is no single definition for the </w:t>
      </w:r>
      <w:r w:rsidR="00D272EE" w:rsidRPr="00F80D0E">
        <w:rPr>
          <w:sz w:val="20"/>
          <w:szCs w:val="20"/>
          <w:lang w:val="en-US"/>
        </w:rPr>
        <w:t xml:space="preserve">term safety </w:t>
      </w:r>
      <w:r w:rsidR="002F55CF" w:rsidRPr="00F80D0E">
        <w:rPr>
          <w:sz w:val="20"/>
          <w:szCs w:val="20"/>
          <w:lang w:val="en-US"/>
        </w:rPr>
        <w:t>culture,</w:t>
      </w:r>
      <w:r w:rsidR="00F80D0E" w:rsidRPr="00F80D0E">
        <w:rPr>
          <w:sz w:val="20"/>
          <w:szCs w:val="20"/>
          <w:lang w:val="en-US"/>
        </w:rPr>
        <w:t xml:space="preserve"> and this is considered as a drawback and leads to uncertain research. </w:t>
      </w:r>
      <w:r w:rsidR="00ED07FC">
        <w:rPr>
          <w:sz w:val="20"/>
          <w:szCs w:val="20"/>
          <w:lang w:val="en-US"/>
        </w:rPr>
        <w:t>H</w:t>
      </w:r>
      <w:r w:rsidR="00F80D0E" w:rsidRPr="00F80D0E">
        <w:rPr>
          <w:sz w:val="20"/>
          <w:szCs w:val="20"/>
          <w:lang w:val="en-US"/>
        </w:rPr>
        <w:t>owever</w:t>
      </w:r>
      <w:r w:rsidR="00EF4406" w:rsidRPr="00F80D0E">
        <w:rPr>
          <w:sz w:val="20"/>
          <w:szCs w:val="20"/>
          <w:lang w:val="en-US"/>
        </w:rPr>
        <w:t>,</w:t>
      </w:r>
      <w:r w:rsidR="00F80D0E" w:rsidRPr="00F80D0E">
        <w:rPr>
          <w:sz w:val="20"/>
          <w:szCs w:val="20"/>
          <w:lang w:val="en-US"/>
        </w:rPr>
        <w:t xml:space="preserve"> we can say that the safety culture of an organization is the product of group and individual behavior and thought process </w:t>
      </w:r>
      <w:sdt>
        <w:sdtPr>
          <w:rPr>
            <w:sz w:val="20"/>
            <w:szCs w:val="20"/>
          </w:rPr>
          <w:id w:val="1508254234"/>
          <w:citation/>
        </w:sdtPr>
        <w:sdtContent>
          <w:r w:rsidR="00D272EE">
            <w:rPr>
              <w:sz w:val="20"/>
              <w:szCs w:val="20"/>
            </w:rPr>
            <w:fldChar w:fldCharType="begin"/>
          </w:r>
          <w:r w:rsidR="00D272EE">
            <w:rPr>
              <w:sz w:val="20"/>
              <w:szCs w:val="20"/>
              <w:lang w:val="en-US"/>
            </w:rPr>
            <w:instrText xml:space="preserve"> CITATION Far05 \l 1033 </w:instrText>
          </w:r>
          <w:r w:rsidR="00D272EE">
            <w:rPr>
              <w:sz w:val="20"/>
              <w:szCs w:val="20"/>
            </w:rPr>
            <w:fldChar w:fldCharType="separate"/>
          </w:r>
          <w:r w:rsidR="00397A03" w:rsidRPr="00397A03">
            <w:rPr>
              <w:noProof/>
              <w:sz w:val="20"/>
              <w:szCs w:val="20"/>
              <w:lang w:val="en-US"/>
            </w:rPr>
            <w:t>[10]</w:t>
          </w:r>
          <w:r w:rsidR="00D272EE">
            <w:rPr>
              <w:sz w:val="20"/>
              <w:szCs w:val="20"/>
            </w:rPr>
            <w:fldChar w:fldCharType="end"/>
          </w:r>
        </w:sdtContent>
      </w:sdt>
      <w:r w:rsidR="00D272EE" w:rsidRPr="00F34A48">
        <w:rPr>
          <w:sz w:val="20"/>
          <w:szCs w:val="20"/>
        </w:rPr>
        <w:t xml:space="preserve">. </w:t>
      </w:r>
      <w:r w:rsidR="00DC4996" w:rsidRPr="0056524B">
        <w:rPr>
          <w:sz w:val="20"/>
          <w:szCs w:val="20"/>
        </w:rPr>
        <w:t xml:space="preserve">For example, </w:t>
      </w:r>
      <w:r w:rsidR="00032FFC">
        <w:rPr>
          <w:sz w:val="20"/>
          <w:szCs w:val="20"/>
        </w:rPr>
        <w:t>Conductors working extra shifts</w:t>
      </w:r>
      <w:r w:rsidR="00C36DD4">
        <w:rPr>
          <w:sz w:val="20"/>
          <w:szCs w:val="20"/>
        </w:rPr>
        <w:t xml:space="preserve"> can lead to </w:t>
      </w:r>
      <w:r w:rsidR="00D272EE" w:rsidRPr="00F34A48">
        <w:rPr>
          <w:sz w:val="20"/>
          <w:szCs w:val="20"/>
        </w:rPr>
        <w:t>operational mistakes</w:t>
      </w:r>
      <w:r w:rsidR="00F20344">
        <w:rPr>
          <w:sz w:val="20"/>
          <w:szCs w:val="20"/>
        </w:rPr>
        <w:t xml:space="preserve"> </w:t>
      </w:r>
      <w:r w:rsidR="00764D17">
        <w:rPr>
          <w:sz w:val="20"/>
          <w:szCs w:val="20"/>
        </w:rPr>
        <w:t xml:space="preserve">due </w:t>
      </w:r>
      <w:r w:rsidR="00752789">
        <w:rPr>
          <w:sz w:val="20"/>
          <w:szCs w:val="20"/>
        </w:rPr>
        <w:t>to human error</w:t>
      </w:r>
      <w:r w:rsidR="00C70EDC">
        <w:rPr>
          <w:sz w:val="20"/>
          <w:szCs w:val="20"/>
        </w:rPr>
        <w:t xml:space="preserve"> </w:t>
      </w:r>
      <w:r w:rsidR="00EC6F66">
        <w:rPr>
          <w:sz w:val="20"/>
          <w:szCs w:val="20"/>
        </w:rPr>
        <w:t>or</w:t>
      </w:r>
      <w:r w:rsidR="00692065">
        <w:rPr>
          <w:sz w:val="20"/>
          <w:szCs w:val="20"/>
        </w:rPr>
        <w:t xml:space="preserve"> </w:t>
      </w:r>
      <w:r w:rsidR="483D3200" w:rsidRPr="00F34A48">
        <w:rPr>
          <w:sz w:val="20"/>
          <w:szCs w:val="20"/>
        </w:rPr>
        <w:t xml:space="preserve">lack of awareness </w:t>
      </w:r>
      <w:r w:rsidR="00C70EDC">
        <w:rPr>
          <w:sz w:val="20"/>
          <w:szCs w:val="20"/>
        </w:rPr>
        <w:t xml:space="preserve">causing </w:t>
      </w:r>
      <w:r w:rsidR="006D6724">
        <w:rPr>
          <w:sz w:val="20"/>
          <w:szCs w:val="20"/>
        </w:rPr>
        <w:t>incidents</w:t>
      </w:r>
      <w:r w:rsidR="00EC6F66">
        <w:rPr>
          <w:sz w:val="20"/>
          <w:szCs w:val="20"/>
        </w:rPr>
        <w:t xml:space="preserve"> that can result in loss of life for the worker or others around them</w:t>
      </w:r>
      <w:r w:rsidR="4305E015" w:rsidRPr="00F34A48">
        <w:rPr>
          <w:sz w:val="20"/>
          <w:szCs w:val="20"/>
        </w:rPr>
        <w:t>.</w:t>
      </w:r>
      <w:r w:rsidR="336AFF08" w:rsidRPr="00F34A48">
        <w:rPr>
          <w:sz w:val="20"/>
          <w:szCs w:val="20"/>
        </w:rPr>
        <w:t xml:space="preserve"> </w:t>
      </w:r>
      <w:r w:rsidR="0097416D" w:rsidRPr="0056524B">
        <w:rPr>
          <w:sz w:val="20"/>
          <w:szCs w:val="20"/>
        </w:rPr>
        <w:t xml:space="preserve">Another </w:t>
      </w:r>
      <w:r w:rsidR="3C9EBDED" w:rsidRPr="0056524B">
        <w:rPr>
          <w:sz w:val="20"/>
          <w:szCs w:val="20"/>
        </w:rPr>
        <w:t xml:space="preserve">main </w:t>
      </w:r>
      <w:r w:rsidR="3CFBAE49" w:rsidRPr="0056524B">
        <w:rPr>
          <w:sz w:val="20"/>
          <w:szCs w:val="20"/>
        </w:rPr>
        <w:t xml:space="preserve">factor </w:t>
      </w:r>
      <w:r w:rsidR="00DD3340" w:rsidRPr="0056524B">
        <w:rPr>
          <w:sz w:val="20"/>
          <w:szCs w:val="20"/>
        </w:rPr>
        <w:t xml:space="preserve">of railroad safety </w:t>
      </w:r>
      <w:r w:rsidR="3CFBAE49" w:rsidRPr="00F34A48">
        <w:rPr>
          <w:sz w:val="20"/>
          <w:szCs w:val="20"/>
        </w:rPr>
        <w:t xml:space="preserve">is </w:t>
      </w:r>
      <w:r w:rsidR="002E1678">
        <w:rPr>
          <w:sz w:val="20"/>
          <w:szCs w:val="20"/>
        </w:rPr>
        <w:t>a</w:t>
      </w:r>
      <w:r w:rsidR="00D272EE" w:rsidRPr="00F34A48">
        <w:rPr>
          <w:sz w:val="20"/>
          <w:szCs w:val="20"/>
        </w:rPr>
        <w:t>dverse weather conditions such as heavy rainfall or extreme temperatures</w:t>
      </w:r>
      <w:r w:rsidR="00336076" w:rsidRPr="0056524B">
        <w:rPr>
          <w:sz w:val="20"/>
          <w:szCs w:val="20"/>
        </w:rPr>
        <w:t>. These</w:t>
      </w:r>
      <w:r w:rsidR="00EB580B" w:rsidRPr="0056524B">
        <w:rPr>
          <w:sz w:val="20"/>
          <w:szCs w:val="20"/>
        </w:rPr>
        <w:t xml:space="preserve"> conditions</w:t>
      </w:r>
      <w:r w:rsidR="00D272EE" w:rsidRPr="00F34A48">
        <w:rPr>
          <w:sz w:val="20"/>
          <w:szCs w:val="20"/>
        </w:rPr>
        <w:t xml:space="preserve"> can exacerbate the situation and increase the risk of accidents</w:t>
      </w:r>
      <w:sdt>
        <w:sdtPr>
          <w:rPr>
            <w:sz w:val="20"/>
            <w:szCs w:val="20"/>
          </w:rPr>
          <w:id w:val="-97565469"/>
          <w:placeholder>
            <w:docPart w:val="AAC651A7CAF0494C8CA232B6237BF75E"/>
          </w:placeholder>
          <w:citation/>
        </w:sdtPr>
        <w:sdtContent>
          <w:r w:rsidR="00D272EE">
            <w:rPr>
              <w:sz w:val="20"/>
              <w:szCs w:val="20"/>
            </w:rPr>
            <w:fldChar w:fldCharType="begin"/>
          </w:r>
          <w:r w:rsidR="00D272EE">
            <w:rPr>
              <w:sz w:val="20"/>
              <w:szCs w:val="20"/>
              <w:lang w:val="en-US"/>
            </w:rPr>
            <w:instrText xml:space="preserve"> CITATION Nem12 \l 1033 </w:instrText>
          </w:r>
          <w:r w:rsidR="00D272EE">
            <w:rPr>
              <w:sz w:val="20"/>
              <w:szCs w:val="20"/>
            </w:rPr>
            <w:fldChar w:fldCharType="separate"/>
          </w:r>
          <w:r w:rsidR="00397A03">
            <w:rPr>
              <w:noProof/>
              <w:sz w:val="20"/>
              <w:szCs w:val="20"/>
              <w:lang w:val="en-US"/>
            </w:rPr>
            <w:t xml:space="preserve"> </w:t>
          </w:r>
          <w:r w:rsidR="00397A03" w:rsidRPr="00397A03">
            <w:rPr>
              <w:noProof/>
              <w:sz w:val="20"/>
              <w:szCs w:val="20"/>
              <w:lang w:val="en-US"/>
            </w:rPr>
            <w:t>[11]</w:t>
          </w:r>
          <w:r w:rsidR="00D272EE">
            <w:rPr>
              <w:sz w:val="20"/>
              <w:szCs w:val="20"/>
            </w:rPr>
            <w:fldChar w:fldCharType="end"/>
          </w:r>
        </w:sdtContent>
      </w:sdt>
      <w:r w:rsidR="00D272EE" w:rsidRPr="00F34A48">
        <w:rPr>
          <w:sz w:val="20"/>
          <w:szCs w:val="20"/>
        </w:rPr>
        <w:t>. Railroad crashes can be brought about by various elements, including inadequate tracks, human error, mechanical failures, and harsh weather conditions</w:t>
      </w:r>
      <w:r w:rsidR="00D272EE">
        <w:rPr>
          <w:sz w:val="20"/>
          <w:szCs w:val="20"/>
        </w:rPr>
        <w:t>.</w:t>
      </w:r>
      <w:r w:rsidR="00D272EE" w:rsidRPr="00A34E35">
        <w:rPr>
          <w:rFonts w:eastAsia="Aptos"/>
          <w:sz w:val="20"/>
          <w:szCs w:val="20"/>
          <w:lang w:val="en-US"/>
        </w:rPr>
        <w:t xml:space="preserve"> </w:t>
      </w:r>
      <w:r w:rsidR="00D272EE" w:rsidRPr="00F34A48">
        <w:rPr>
          <w:sz w:val="20"/>
          <w:szCs w:val="20"/>
          <w:lang w:val="en-US"/>
        </w:rPr>
        <w:t>A comprehensive examination of the factors that lead to crashes found that mechanical failures account for approximately 40% of all accidents, while human error and track defects each account for 20% of accident rates on average</w:t>
      </w:r>
      <w:sdt>
        <w:sdtPr>
          <w:rPr>
            <w:sz w:val="20"/>
            <w:szCs w:val="20"/>
          </w:rPr>
          <w:id w:val="1486441977"/>
          <w:placeholder>
            <w:docPart w:val="C639BD411FD04780A5A9F34510061DE6"/>
          </w:placeholder>
          <w:citation/>
        </w:sdtPr>
        <w:sdtContent>
          <w:r w:rsidR="00D272EE">
            <w:rPr>
              <w:sz w:val="20"/>
              <w:szCs w:val="20"/>
            </w:rPr>
            <w:fldChar w:fldCharType="begin"/>
          </w:r>
          <w:r w:rsidR="00D272EE">
            <w:rPr>
              <w:sz w:val="20"/>
              <w:szCs w:val="20"/>
              <w:lang w:val="en-US"/>
            </w:rPr>
            <w:instrText xml:space="preserve"> CITATION Str17 \l 1033 </w:instrText>
          </w:r>
          <w:r w:rsidR="00D272EE">
            <w:rPr>
              <w:sz w:val="20"/>
              <w:szCs w:val="20"/>
            </w:rPr>
            <w:fldChar w:fldCharType="separate"/>
          </w:r>
          <w:r w:rsidR="00397A03">
            <w:rPr>
              <w:noProof/>
              <w:sz w:val="20"/>
              <w:szCs w:val="20"/>
              <w:lang w:val="en-US"/>
            </w:rPr>
            <w:t xml:space="preserve"> </w:t>
          </w:r>
          <w:r w:rsidR="00397A03" w:rsidRPr="00397A03">
            <w:rPr>
              <w:noProof/>
              <w:sz w:val="20"/>
              <w:szCs w:val="20"/>
              <w:lang w:val="en-US"/>
            </w:rPr>
            <w:t>[12]</w:t>
          </w:r>
          <w:r w:rsidR="00D272EE">
            <w:rPr>
              <w:sz w:val="20"/>
              <w:szCs w:val="20"/>
            </w:rPr>
            <w:fldChar w:fldCharType="end"/>
          </w:r>
        </w:sdtContent>
      </w:sdt>
      <w:r w:rsidR="00D272EE" w:rsidRPr="00F34A48">
        <w:rPr>
          <w:sz w:val="20"/>
          <w:szCs w:val="20"/>
        </w:rPr>
        <w:t>.</w:t>
      </w:r>
    </w:p>
    <w:p w14:paraId="00000004" w14:textId="53CEEA16" w:rsidR="0084071F" w:rsidRPr="00150A58" w:rsidRDefault="00176AE7" w:rsidP="006B4A0E">
      <w:pPr>
        <w:jc w:val="both"/>
        <w:rPr>
          <w:sz w:val="20"/>
          <w:szCs w:val="20"/>
        </w:rPr>
      </w:pPr>
      <w:r w:rsidRPr="00EF1434">
        <w:rPr>
          <w:rFonts w:eastAsia="Calibri"/>
          <w:sz w:val="20"/>
          <w:szCs w:val="20"/>
        </w:rPr>
        <w:lastRenderedPageBreak/>
        <w:t xml:space="preserve">The goal of our research is to assist in improving railroad safety. </w:t>
      </w:r>
      <w:r w:rsidR="00486EA6" w:rsidRPr="009F092C">
        <w:rPr>
          <w:rFonts w:eastAsia="Calibri"/>
          <w:sz w:val="20"/>
          <w:szCs w:val="20"/>
        </w:rPr>
        <w:t xml:space="preserve">Incidents involving rail equipment must be reported to the Federal Railroad Administration through FRA F 6180.54 or Form 54. </w:t>
      </w:r>
      <w:r w:rsidRPr="00EF1434">
        <w:rPr>
          <w:rFonts w:eastAsia="Calibri"/>
          <w:sz w:val="20"/>
          <w:szCs w:val="20"/>
        </w:rPr>
        <w:t>We take advantage of the abundant, thorough data found in the Railroad Equipment Accident/Incident Source Data (</w:t>
      </w:r>
      <w:bookmarkStart w:id="4" w:name="_Hlk160479268"/>
      <w:r w:rsidRPr="00EF1434">
        <w:rPr>
          <w:rFonts w:eastAsia="Calibri"/>
          <w:sz w:val="20"/>
          <w:szCs w:val="20"/>
        </w:rPr>
        <w:t xml:space="preserve">Form </w:t>
      </w:r>
      <w:r>
        <w:rPr>
          <w:rFonts w:eastAsia="Calibri"/>
          <w:sz w:val="20"/>
          <w:szCs w:val="20"/>
        </w:rPr>
        <w:t>FRA F 6180.</w:t>
      </w:r>
      <w:r w:rsidRPr="00EF1434">
        <w:rPr>
          <w:rFonts w:eastAsia="Calibri"/>
          <w:sz w:val="20"/>
          <w:szCs w:val="20"/>
        </w:rPr>
        <w:t>54</w:t>
      </w:r>
      <w:bookmarkEnd w:id="4"/>
      <w:r w:rsidRPr="00EF1434">
        <w:rPr>
          <w:rFonts w:eastAsia="Calibri"/>
          <w:sz w:val="20"/>
          <w:szCs w:val="20"/>
        </w:rPr>
        <w:t>) collection, exploring a wealth of knowledge about events, the surrounding environment, and business activities. Unlike other studies that focus on the Safety Risk Model (SRM)</w:t>
      </w:r>
      <w:sdt>
        <w:sdtPr>
          <w:rPr>
            <w:color w:val="2B579A"/>
            <w:sz w:val="20"/>
            <w:szCs w:val="20"/>
            <w:shd w:val="clear" w:color="auto" w:fill="E6E6E6"/>
          </w:rPr>
          <w:id w:val="1685791824"/>
          <w:placeholder>
            <w:docPart w:val="5EAF09D8E749ED47AD0A928DEE865179"/>
          </w:placeholder>
          <w:citation/>
        </w:sdtPr>
        <w:sdtContent>
          <w:r w:rsidRPr="00150A58">
            <w:rPr>
              <w:color w:val="2B579A"/>
              <w:sz w:val="20"/>
              <w:szCs w:val="20"/>
              <w:shd w:val="clear" w:color="auto" w:fill="E6E6E6"/>
            </w:rPr>
            <w:fldChar w:fldCharType="begin"/>
          </w:r>
          <w:r w:rsidRPr="00EF1434">
            <w:rPr>
              <w:rFonts w:eastAsia="Calibri"/>
              <w:sz w:val="20"/>
              <w:szCs w:val="20"/>
            </w:rPr>
            <w:instrText xml:space="preserve"> CITATION Esm23 \l 1033 </w:instrText>
          </w:r>
          <w:r w:rsidRPr="00150A58">
            <w:rPr>
              <w:color w:val="2B579A"/>
              <w:sz w:val="20"/>
              <w:szCs w:val="20"/>
              <w:shd w:val="clear" w:color="auto" w:fill="E6E6E6"/>
            </w:rPr>
            <w:fldChar w:fldCharType="separate"/>
          </w:r>
          <w:r w:rsidR="00397A03">
            <w:rPr>
              <w:rFonts w:eastAsia="Calibri"/>
              <w:noProof/>
              <w:sz w:val="20"/>
              <w:szCs w:val="20"/>
            </w:rPr>
            <w:t xml:space="preserve"> </w:t>
          </w:r>
          <w:r w:rsidR="00397A03" w:rsidRPr="00397A03">
            <w:rPr>
              <w:rFonts w:eastAsia="Calibri"/>
              <w:noProof/>
              <w:sz w:val="20"/>
              <w:szCs w:val="20"/>
            </w:rPr>
            <w:t>[13]</w:t>
          </w:r>
          <w:r w:rsidRPr="00150A58">
            <w:rPr>
              <w:color w:val="2B579A"/>
              <w:sz w:val="20"/>
              <w:szCs w:val="20"/>
              <w:shd w:val="clear" w:color="auto" w:fill="E6E6E6"/>
            </w:rPr>
            <w:fldChar w:fldCharType="end"/>
          </w:r>
        </w:sdtContent>
      </w:sdt>
      <w:r w:rsidRPr="00EF1434">
        <w:rPr>
          <w:rFonts w:eastAsia="Calibri"/>
          <w:sz w:val="20"/>
          <w:szCs w:val="20"/>
        </w:rPr>
        <w:t>, we plan to pursue the following research paths:</w:t>
      </w:r>
    </w:p>
    <w:p w14:paraId="73B5EA2A" w14:textId="77777777" w:rsidR="00745E0A" w:rsidRDefault="00745E0A" w:rsidP="006B4A0E">
      <w:pPr>
        <w:jc w:val="both"/>
        <w:rPr>
          <w:rFonts w:eastAsia="Calibri"/>
          <w:sz w:val="20"/>
          <w:szCs w:val="20"/>
        </w:rPr>
      </w:pPr>
    </w:p>
    <w:p w14:paraId="07CEA82D" w14:textId="77777777" w:rsidR="00745E0A" w:rsidRPr="00150A58" w:rsidRDefault="00745E0A" w:rsidP="006B4A0E">
      <w:pPr>
        <w:jc w:val="both"/>
        <w:rPr>
          <w:sz w:val="20"/>
          <w:szCs w:val="20"/>
        </w:rPr>
      </w:pPr>
    </w:p>
    <w:p w14:paraId="00000005" w14:textId="023BDCD4" w:rsidR="0084071F" w:rsidRPr="00FE401E" w:rsidRDefault="00991ABF" w:rsidP="006B4A0E">
      <w:pPr>
        <w:pStyle w:val="ListParagraph"/>
        <w:numPr>
          <w:ilvl w:val="0"/>
          <w:numId w:val="14"/>
        </w:numPr>
        <w:pBdr>
          <w:top w:val="nil"/>
          <w:left w:val="nil"/>
          <w:bottom w:val="nil"/>
          <w:right w:val="nil"/>
          <w:between w:val="nil"/>
        </w:pBdr>
        <w:rPr>
          <w:color w:val="000000"/>
          <w:sz w:val="20"/>
          <w:szCs w:val="20"/>
        </w:rPr>
      </w:pPr>
      <w:r w:rsidRPr="00FE401E">
        <w:rPr>
          <w:rFonts w:eastAsia="Calibri"/>
          <w:color w:val="000000"/>
          <w:sz w:val="20"/>
          <w:szCs w:val="20"/>
        </w:rPr>
        <w:t xml:space="preserve">It </w:t>
      </w:r>
      <w:r w:rsidR="002D34AD" w:rsidRPr="00FE401E">
        <w:rPr>
          <w:rFonts w:eastAsia="Calibri"/>
          <w:color w:val="000000"/>
          <w:sz w:val="20"/>
          <w:szCs w:val="20"/>
        </w:rPr>
        <w:t>is obvious that cold temperatures and precipitation</w:t>
      </w:r>
      <w:r w:rsidR="00C84D5A" w:rsidRPr="00FE401E">
        <w:rPr>
          <w:rFonts w:eastAsia="Calibri"/>
          <w:color w:val="000000"/>
          <w:sz w:val="20"/>
          <w:szCs w:val="20"/>
        </w:rPr>
        <w:t xml:space="preserve"> would have a negative impact on any form of transportation</w:t>
      </w:r>
      <w:r w:rsidR="00A75106" w:rsidRPr="00FE401E">
        <w:rPr>
          <w:rFonts w:eastAsia="Calibri"/>
          <w:color w:val="000000"/>
          <w:sz w:val="20"/>
          <w:szCs w:val="20"/>
        </w:rPr>
        <w:t xml:space="preserve">, and yet despite causing almost 20% of </w:t>
      </w:r>
      <w:r w:rsidR="006770F9" w:rsidRPr="00FE401E">
        <w:rPr>
          <w:rFonts w:eastAsia="Calibri"/>
          <w:color w:val="000000"/>
          <w:sz w:val="20"/>
          <w:szCs w:val="20"/>
        </w:rPr>
        <w:t>railway infrastructure damage</w:t>
      </w:r>
      <w:r w:rsidR="0009540B" w:rsidRPr="00FE401E">
        <w:rPr>
          <w:rFonts w:eastAsia="Calibri"/>
          <w:color w:val="000000"/>
          <w:sz w:val="20"/>
          <w:szCs w:val="20"/>
        </w:rPr>
        <w:t xml:space="preserve"> little research has been done to </w:t>
      </w:r>
      <w:r w:rsidR="00D80235" w:rsidRPr="00FE401E">
        <w:rPr>
          <w:rFonts w:eastAsia="Calibri"/>
          <w:color w:val="000000"/>
          <w:sz w:val="20"/>
          <w:szCs w:val="20"/>
        </w:rPr>
        <w:t xml:space="preserve">calculate </w:t>
      </w:r>
      <w:r w:rsidR="003C5D8D" w:rsidRPr="00FE401E">
        <w:rPr>
          <w:rFonts w:eastAsia="Calibri"/>
          <w:color w:val="000000"/>
          <w:sz w:val="20"/>
          <w:szCs w:val="20"/>
        </w:rPr>
        <w:t>the risk factor environmental factors</w:t>
      </w:r>
      <w:r w:rsidR="00F734D7" w:rsidRPr="00FE401E">
        <w:rPr>
          <w:rFonts w:eastAsia="Calibri"/>
          <w:color w:val="000000"/>
          <w:sz w:val="20"/>
          <w:szCs w:val="20"/>
        </w:rPr>
        <w:t xml:space="preserve"> apply to rail operations</w:t>
      </w:r>
      <w:r w:rsidR="0000439E" w:rsidRPr="00FE401E">
        <w:rPr>
          <w:rFonts w:eastAsia="Calibri"/>
          <w:color w:val="000000"/>
          <w:sz w:val="20"/>
          <w:szCs w:val="20"/>
        </w:rPr>
        <w:t xml:space="preserve"> </w:t>
      </w:r>
      <w:sdt>
        <w:sdtPr>
          <w:rPr>
            <w:shd w:val="clear" w:color="auto" w:fill="E6E6E6"/>
          </w:rPr>
          <w:id w:val="-955025124"/>
          <w:placeholder>
            <w:docPart w:val="AA4D85C2EE7549CBA031EE3D0DD73D0F"/>
          </w:placeholder>
          <w:citation/>
        </w:sdtPr>
        <w:sdtEndPr>
          <w:rPr>
            <w:color w:val="000000" w:themeColor="text1"/>
          </w:rPr>
        </w:sdtEndPr>
        <w:sdtContent>
          <w:r w:rsidR="0000439E" w:rsidRPr="00FE401E">
            <w:rPr>
              <w:color w:val="000000"/>
              <w:sz w:val="20"/>
              <w:szCs w:val="20"/>
              <w:shd w:val="clear" w:color="auto" w:fill="E6E6E6"/>
            </w:rPr>
            <w:fldChar w:fldCharType="begin"/>
          </w:r>
          <w:r w:rsidR="0000439E" w:rsidRPr="00FE401E">
            <w:rPr>
              <w:rFonts w:eastAsia="Calibri"/>
              <w:color w:val="000000"/>
              <w:sz w:val="20"/>
              <w:szCs w:val="20"/>
            </w:rPr>
            <w:instrText xml:space="preserve"> CITATION Lot23 \l 1033 </w:instrText>
          </w:r>
          <w:r w:rsidR="0000439E" w:rsidRPr="00FE401E">
            <w:rPr>
              <w:color w:val="000000"/>
              <w:sz w:val="20"/>
              <w:szCs w:val="20"/>
              <w:shd w:val="clear" w:color="auto" w:fill="E6E6E6"/>
            </w:rPr>
            <w:fldChar w:fldCharType="separate"/>
          </w:r>
          <w:r w:rsidR="00397A03" w:rsidRPr="00397A03">
            <w:rPr>
              <w:rFonts w:eastAsia="Calibri"/>
              <w:noProof/>
              <w:color w:val="000000"/>
              <w:sz w:val="20"/>
              <w:szCs w:val="20"/>
            </w:rPr>
            <w:t>[14]</w:t>
          </w:r>
          <w:r w:rsidR="0000439E" w:rsidRPr="00FE401E">
            <w:rPr>
              <w:color w:val="000000"/>
              <w:sz w:val="20"/>
              <w:szCs w:val="20"/>
              <w:shd w:val="clear" w:color="auto" w:fill="E6E6E6"/>
            </w:rPr>
            <w:fldChar w:fldCharType="end"/>
          </w:r>
        </w:sdtContent>
      </w:sdt>
      <w:r w:rsidR="0000439E" w:rsidRPr="00FE401E">
        <w:rPr>
          <w:rFonts w:eastAsia="Calibri"/>
          <w:color w:val="000000"/>
          <w:sz w:val="20"/>
          <w:szCs w:val="20"/>
        </w:rPr>
        <w:t>.</w:t>
      </w:r>
      <w:r w:rsidR="006770F9" w:rsidRPr="00FE401E">
        <w:rPr>
          <w:rFonts w:eastAsia="Calibri"/>
          <w:color w:val="000000"/>
          <w:sz w:val="20"/>
          <w:szCs w:val="20"/>
        </w:rPr>
        <w:t xml:space="preserve"> </w:t>
      </w:r>
      <w:r w:rsidR="00690916" w:rsidRPr="00FE401E">
        <w:rPr>
          <w:rFonts w:eastAsia="Calibri"/>
          <w:color w:val="000000"/>
          <w:sz w:val="20"/>
          <w:szCs w:val="20"/>
        </w:rPr>
        <w:t>This thorough analysis will highlight weak points in corporate safety procedures and highlight the distinct environmental risk environments that every business must contend with.</w:t>
      </w:r>
    </w:p>
    <w:p w14:paraId="0FB2D8B0" w14:textId="77777777" w:rsidR="001D7F38" w:rsidRDefault="001D7F38" w:rsidP="006B4A0E">
      <w:pPr>
        <w:pBdr>
          <w:top w:val="nil"/>
          <w:left w:val="nil"/>
          <w:bottom w:val="nil"/>
          <w:right w:val="nil"/>
          <w:between w:val="nil"/>
        </w:pBdr>
        <w:rPr>
          <w:rFonts w:eastAsia="Calibri"/>
          <w:color w:val="000000" w:themeColor="text1"/>
          <w:sz w:val="20"/>
          <w:szCs w:val="20"/>
        </w:rPr>
      </w:pPr>
    </w:p>
    <w:p w14:paraId="00000006" w14:textId="6C85BD0D" w:rsidR="0084071F" w:rsidRPr="00FE401E" w:rsidRDefault="30135E67" w:rsidP="006B4A0E">
      <w:pPr>
        <w:pStyle w:val="ListParagraph"/>
        <w:numPr>
          <w:ilvl w:val="0"/>
          <w:numId w:val="14"/>
        </w:numPr>
        <w:pBdr>
          <w:top w:val="nil"/>
          <w:left w:val="nil"/>
          <w:bottom w:val="nil"/>
          <w:right w:val="nil"/>
          <w:between w:val="nil"/>
        </w:pBdr>
        <w:rPr>
          <w:color w:val="000000"/>
          <w:sz w:val="20"/>
          <w:szCs w:val="20"/>
        </w:rPr>
      </w:pPr>
      <w:r w:rsidRPr="00FE401E">
        <w:rPr>
          <w:rFonts w:eastAsia="Calibri"/>
          <w:color w:val="000000" w:themeColor="text1"/>
          <w:sz w:val="20"/>
          <w:szCs w:val="20"/>
        </w:rPr>
        <w:t xml:space="preserve">Uncover the inner workings of certain businesses by </w:t>
      </w:r>
      <w:r w:rsidR="00B46ACA" w:rsidRPr="00FE401E">
        <w:rPr>
          <w:rFonts w:eastAsia="Calibri"/>
          <w:color w:val="000000" w:themeColor="text1"/>
          <w:sz w:val="20"/>
          <w:szCs w:val="20"/>
        </w:rPr>
        <w:t xml:space="preserve">evaluating </w:t>
      </w:r>
      <w:r w:rsidR="00C035CC" w:rsidRPr="00FE401E">
        <w:rPr>
          <w:rFonts w:eastAsia="Calibri"/>
          <w:color w:val="000000" w:themeColor="text1"/>
          <w:sz w:val="20"/>
          <w:szCs w:val="20"/>
        </w:rPr>
        <w:t>previous incidents</w:t>
      </w:r>
      <w:r w:rsidRPr="00FE401E">
        <w:rPr>
          <w:rFonts w:eastAsia="Calibri"/>
          <w:color w:val="000000" w:themeColor="text1"/>
          <w:sz w:val="20"/>
          <w:szCs w:val="20"/>
        </w:rPr>
        <w:t xml:space="preserve"> and closely examining the ways in which crew training, track maintenance, and incident response affect each company's overall risk profile. Through the identification of optimal methodologies and prospective avenues for enhancement within </w:t>
      </w:r>
      <w:r w:rsidR="6A73DBF2" w:rsidRPr="00FE401E">
        <w:rPr>
          <w:rFonts w:eastAsia="Calibri"/>
          <w:color w:val="000000" w:themeColor="text1"/>
          <w:sz w:val="20"/>
          <w:szCs w:val="20"/>
        </w:rPr>
        <w:t>enterprises</w:t>
      </w:r>
      <w:r w:rsidRPr="00FE401E">
        <w:rPr>
          <w:rFonts w:eastAsia="Calibri"/>
          <w:color w:val="000000" w:themeColor="text1"/>
          <w:sz w:val="20"/>
          <w:szCs w:val="20"/>
        </w:rPr>
        <w:t>, our aim is to facilitate the industry-wide implementation of safer operating approaches.</w:t>
      </w:r>
    </w:p>
    <w:p w14:paraId="573BBACB" w14:textId="77777777" w:rsidR="001D7F38" w:rsidRDefault="001D7F38" w:rsidP="006B4A0E">
      <w:pPr>
        <w:rPr>
          <w:rFonts w:eastAsia="Calibri"/>
          <w:color w:val="000000" w:themeColor="text1"/>
          <w:sz w:val="20"/>
          <w:szCs w:val="20"/>
        </w:rPr>
      </w:pPr>
    </w:p>
    <w:p w14:paraId="52EAF69E" w14:textId="01D905A1" w:rsidR="3612C2B7" w:rsidRPr="00FE401E" w:rsidRDefault="4BA46D8A" w:rsidP="006B4A0E">
      <w:pPr>
        <w:pStyle w:val="ListParagraph"/>
        <w:numPr>
          <w:ilvl w:val="0"/>
          <w:numId w:val="14"/>
        </w:numPr>
        <w:rPr>
          <w:color w:val="000000" w:themeColor="text1"/>
          <w:sz w:val="20"/>
          <w:szCs w:val="20"/>
        </w:rPr>
      </w:pPr>
      <w:r w:rsidRPr="00FE401E">
        <w:rPr>
          <w:rFonts w:eastAsia="Calibri"/>
          <w:color w:val="000000" w:themeColor="text1"/>
          <w:sz w:val="20"/>
          <w:szCs w:val="20"/>
        </w:rPr>
        <w:t>Create a route for anticipatory prevention: By applying dimensionality reduction methods such as Principal Component Analysis (PCA), we want to create a new framework for risk assessment</w:t>
      </w:r>
      <w:r w:rsidR="7EF54C49" w:rsidRPr="00FE401E">
        <w:rPr>
          <w:rFonts w:eastAsia="Calibri"/>
          <w:color w:val="000000" w:themeColor="text1"/>
          <w:sz w:val="20"/>
          <w:szCs w:val="20"/>
        </w:rPr>
        <w:t xml:space="preserve"> that can produce </w:t>
      </w:r>
      <w:r w:rsidR="388657B8" w:rsidRPr="00FE401E">
        <w:rPr>
          <w:rFonts w:eastAsia="Calibri"/>
          <w:color w:val="000000" w:themeColor="text1"/>
          <w:sz w:val="20"/>
          <w:szCs w:val="20"/>
        </w:rPr>
        <w:t xml:space="preserve">accuracy comparable to </w:t>
      </w:r>
      <w:r w:rsidR="2FDDDF85" w:rsidRPr="00FE401E">
        <w:rPr>
          <w:rFonts w:eastAsia="Calibri"/>
          <w:color w:val="000000" w:themeColor="text1"/>
          <w:sz w:val="20"/>
          <w:szCs w:val="20"/>
        </w:rPr>
        <w:t xml:space="preserve">that </w:t>
      </w:r>
      <w:r w:rsidR="0761C06C" w:rsidRPr="00FE401E">
        <w:rPr>
          <w:rFonts w:eastAsia="Calibri"/>
          <w:color w:val="000000" w:themeColor="text1"/>
          <w:sz w:val="20"/>
          <w:szCs w:val="20"/>
        </w:rPr>
        <w:t>of Bayesian interference, decision tree</w:t>
      </w:r>
      <w:r w:rsidR="4CC06E12" w:rsidRPr="00FE401E">
        <w:rPr>
          <w:rFonts w:eastAsia="Calibri"/>
          <w:color w:val="000000" w:themeColor="text1"/>
          <w:sz w:val="20"/>
          <w:szCs w:val="20"/>
        </w:rPr>
        <w:t>, and petri-net models</w:t>
      </w:r>
      <w:r w:rsidR="4F4AFD9D" w:rsidRPr="00FE401E">
        <w:rPr>
          <w:rFonts w:eastAsia="Calibri"/>
          <w:color w:val="000000" w:themeColor="text1"/>
          <w:sz w:val="20"/>
          <w:szCs w:val="20"/>
        </w:rPr>
        <w:t xml:space="preserve"> </w:t>
      </w:r>
      <w:sdt>
        <w:sdtPr>
          <w:rPr>
            <w:shd w:val="clear" w:color="auto" w:fill="E6E6E6"/>
          </w:rPr>
          <w:id w:val="-1824425647"/>
          <w:placeholder>
            <w:docPart w:val="DefaultPlaceholder_1081868574"/>
          </w:placeholder>
          <w:citation/>
        </w:sdtPr>
        <w:sdtContent>
          <w:r w:rsidR="00967A63" w:rsidRPr="00FE401E">
            <w:rPr>
              <w:color w:val="000000" w:themeColor="text1"/>
              <w:sz w:val="20"/>
              <w:szCs w:val="20"/>
              <w:shd w:val="clear" w:color="auto" w:fill="E6E6E6"/>
            </w:rPr>
            <w:fldChar w:fldCharType="begin"/>
          </w:r>
          <w:r w:rsidR="00967A63" w:rsidRPr="00FE401E">
            <w:rPr>
              <w:rFonts w:eastAsia="Calibri"/>
              <w:color w:val="000000" w:themeColor="text1"/>
              <w:sz w:val="20"/>
              <w:szCs w:val="20"/>
            </w:rPr>
            <w:instrText xml:space="preserve"> CITATION Run21 \l 1033 </w:instrText>
          </w:r>
          <w:r w:rsidR="00967A63" w:rsidRPr="00FE401E">
            <w:rPr>
              <w:color w:val="000000" w:themeColor="text1"/>
              <w:sz w:val="20"/>
              <w:szCs w:val="20"/>
              <w:shd w:val="clear" w:color="auto" w:fill="E6E6E6"/>
            </w:rPr>
            <w:fldChar w:fldCharType="separate"/>
          </w:r>
          <w:r w:rsidR="00397A03" w:rsidRPr="00397A03">
            <w:rPr>
              <w:rFonts w:eastAsia="Calibri"/>
              <w:noProof/>
              <w:color w:val="000000" w:themeColor="text1"/>
              <w:sz w:val="20"/>
              <w:szCs w:val="20"/>
            </w:rPr>
            <w:t>[15]</w:t>
          </w:r>
          <w:r w:rsidR="00967A63" w:rsidRPr="00FE401E">
            <w:rPr>
              <w:color w:val="000000" w:themeColor="text1"/>
              <w:sz w:val="20"/>
              <w:szCs w:val="20"/>
              <w:shd w:val="clear" w:color="auto" w:fill="E6E6E6"/>
            </w:rPr>
            <w:fldChar w:fldCharType="end"/>
          </w:r>
        </w:sdtContent>
      </w:sdt>
      <w:r w:rsidRPr="00FE401E">
        <w:rPr>
          <w:rFonts w:eastAsia="Calibri"/>
          <w:color w:val="000000" w:themeColor="text1"/>
          <w:sz w:val="20"/>
          <w:szCs w:val="20"/>
        </w:rPr>
        <w:t>. This framework will serve as an effective instrument</w:t>
      </w:r>
      <w:r w:rsidR="2B5D559B" w:rsidRPr="00FE401E">
        <w:rPr>
          <w:rFonts w:eastAsia="Calibri"/>
          <w:color w:val="000000" w:themeColor="text1"/>
          <w:sz w:val="20"/>
          <w:szCs w:val="20"/>
        </w:rPr>
        <w:t xml:space="preserve"> to</w:t>
      </w:r>
      <w:r w:rsidRPr="00FE401E">
        <w:rPr>
          <w:rFonts w:eastAsia="Calibri"/>
          <w:color w:val="000000" w:themeColor="text1"/>
          <w:sz w:val="20"/>
          <w:szCs w:val="20"/>
        </w:rPr>
        <w:t xml:space="preserve"> </w:t>
      </w:r>
      <w:r w:rsidR="00A8484E" w:rsidRPr="00A8484E">
        <w:rPr>
          <w:rFonts w:eastAsia="Calibri"/>
          <w:color w:val="000000" w:themeColor="text1"/>
          <w:sz w:val="20"/>
          <w:szCs w:val="20"/>
        </w:rPr>
        <w:t>predict the type of incident along with the severity of said incident</w:t>
      </w:r>
      <w:r w:rsidR="009879B8">
        <w:rPr>
          <w:rFonts w:eastAsia="Calibri"/>
          <w:color w:val="000000" w:themeColor="text1"/>
          <w:sz w:val="20"/>
          <w:szCs w:val="20"/>
        </w:rPr>
        <w:t>,</w:t>
      </w:r>
      <w:r w:rsidR="00A8484E" w:rsidRPr="00A8484E">
        <w:rPr>
          <w:rFonts w:eastAsia="Calibri"/>
          <w:color w:val="000000" w:themeColor="text1"/>
          <w:sz w:val="20"/>
          <w:szCs w:val="20"/>
        </w:rPr>
        <w:t xml:space="preserve"> </w:t>
      </w:r>
      <w:r w:rsidR="00847B4D">
        <w:rPr>
          <w:rFonts w:eastAsia="Calibri"/>
          <w:color w:val="000000" w:themeColor="text1"/>
          <w:sz w:val="20"/>
          <w:szCs w:val="20"/>
        </w:rPr>
        <w:t xml:space="preserve">should </w:t>
      </w:r>
      <w:r w:rsidR="00A8484E" w:rsidRPr="00A8484E">
        <w:rPr>
          <w:rFonts w:eastAsia="Calibri"/>
          <w:color w:val="000000" w:themeColor="text1"/>
          <w:sz w:val="20"/>
          <w:szCs w:val="20"/>
        </w:rPr>
        <w:t>it occur.</w:t>
      </w:r>
    </w:p>
    <w:p w14:paraId="455E43FD" w14:textId="77777777" w:rsidR="001D7F38" w:rsidRDefault="001D7F38" w:rsidP="006B4A0E">
      <w:pPr>
        <w:jc w:val="both"/>
        <w:rPr>
          <w:sz w:val="20"/>
          <w:szCs w:val="20"/>
        </w:rPr>
      </w:pPr>
    </w:p>
    <w:p w14:paraId="37C4DA44" w14:textId="566FB9A8" w:rsidR="00590D88" w:rsidRPr="00513245" w:rsidRDefault="00590D88" w:rsidP="006B4A0E">
      <w:pPr>
        <w:jc w:val="both"/>
        <w:rPr>
          <w:rFonts w:eastAsia="Calibri"/>
          <w:sz w:val="20"/>
          <w:szCs w:val="20"/>
        </w:rPr>
      </w:pPr>
      <w:r w:rsidRPr="00144255">
        <w:rPr>
          <w:color w:val="000000" w:themeColor="text1"/>
          <w:sz w:val="20"/>
          <w:szCs w:val="20"/>
        </w:rPr>
        <w:t xml:space="preserve">Our research methodology employs </w:t>
      </w:r>
      <w:r w:rsidR="00691A59" w:rsidRPr="00144255">
        <w:rPr>
          <w:color w:val="000000" w:themeColor="text1"/>
          <w:sz w:val="20"/>
          <w:szCs w:val="20"/>
        </w:rPr>
        <w:t xml:space="preserve">Feature Selection along with </w:t>
      </w:r>
      <w:r w:rsidR="00AE3736" w:rsidRPr="00144255">
        <w:rPr>
          <w:color w:val="000000" w:themeColor="text1"/>
          <w:sz w:val="20"/>
          <w:szCs w:val="20"/>
        </w:rPr>
        <w:t>Principal</w:t>
      </w:r>
      <w:r w:rsidR="00754A41" w:rsidRPr="00144255">
        <w:rPr>
          <w:color w:val="000000" w:themeColor="text1"/>
          <w:sz w:val="20"/>
          <w:szCs w:val="20"/>
        </w:rPr>
        <w:t xml:space="preserve"> Component Analysis (PCA)</w:t>
      </w:r>
      <w:r w:rsidR="00741106" w:rsidRPr="00144255">
        <w:rPr>
          <w:color w:val="000000" w:themeColor="text1"/>
          <w:sz w:val="20"/>
          <w:szCs w:val="20"/>
        </w:rPr>
        <w:t>, a</w:t>
      </w:r>
      <w:r w:rsidR="002E316F" w:rsidRPr="00144255">
        <w:rPr>
          <w:color w:val="000000" w:themeColor="text1"/>
          <w:sz w:val="20"/>
          <w:szCs w:val="20"/>
        </w:rPr>
        <w:t xml:space="preserve"> neural </w:t>
      </w:r>
      <w:r w:rsidR="00435209" w:rsidRPr="00144255">
        <w:rPr>
          <w:color w:val="000000" w:themeColor="text1"/>
          <w:sz w:val="20"/>
          <w:szCs w:val="20"/>
        </w:rPr>
        <w:t>network</w:t>
      </w:r>
      <w:r w:rsidR="00741106" w:rsidRPr="00144255">
        <w:rPr>
          <w:color w:val="000000" w:themeColor="text1"/>
          <w:sz w:val="20"/>
          <w:szCs w:val="20"/>
        </w:rPr>
        <w:t xml:space="preserve">, and stepwise </w:t>
      </w:r>
      <w:r w:rsidR="00622883" w:rsidRPr="00144255">
        <w:rPr>
          <w:color w:val="000000" w:themeColor="text1"/>
          <w:sz w:val="20"/>
          <w:szCs w:val="20"/>
        </w:rPr>
        <w:t>logistic regression</w:t>
      </w:r>
      <w:r w:rsidR="00144255">
        <w:rPr>
          <w:b/>
          <w:bCs/>
          <w:color w:val="FF0000"/>
          <w:sz w:val="20"/>
          <w:szCs w:val="20"/>
        </w:rPr>
        <w:t xml:space="preserve"> </w:t>
      </w:r>
      <w:r w:rsidRPr="00590D88">
        <w:rPr>
          <w:sz w:val="20"/>
          <w:szCs w:val="20"/>
        </w:rPr>
        <w:t>to analyze the interplay of various factors, such as weather conditions, train attributes, track characteristics, safety protocols, and human factors in railroad incidents. By decomposing the dataset, we aim to identify patterns and relationships that underlie the occurrence and severity of incidents in the railroad industry. Railroad safety is a complex issue influenced by numerous factors. We hope our study will shed light on the key drivers of incidents and provide actionable recommendations for improving safety practices by leveraging advanced analytical techniques and comprehensive data analysis within the US rail environment. With this knowledge, we hope to contribute to building a more robust and secure train system for the future.</w:t>
      </w:r>
    </w:p>
    <w:p w14:paraId="4815C96C" w14:textId="77777777" w:rsidR="001D7F38" w:rsidRDefault="001D7F38" w:rsidP="006B4A0E">
      <w:pPr>
        <w:jc w:val="both"/>
        <w:rPr>
          <w:sz w:val="20"/>
          <w:szCs w:val="20"/>
        </w:rPr>
      </w:pPr>
    </w:p>
    <w:p w14:paraId="6E3BD4D2" w14:textId="5B2F7E86" w:rsidR="003A7E6F" w:rsidRDefault="00F53C85" w:rsidP="006B4A0E">
      <w:pPr>
        <w:jc w:val="both"/>
        <w:rPr>
          <w:sz w:val="20"/>
          <w:szCs w:val="20"/>
        </w:rPr>
      </w:pPr>
      <w:r w:rsidRPr="00F53C85">
        <w:rPr>
          <w:sz w:val="20"/>
          <w:szCs w:val="20"/>
        </w:rPr>
        <w:t xml:space="preserve">In essence, this project represents a pioneering endeavor to leverage the capabilities of machine learning techniques in analyzing railroad safety and mitigating the risks associated with derailments. Our primary goal is to identify actionable insights that can serve as a foundation for targeted interventions and advancements in safety protocols and infrastructure management strategies. </w:t>
      </w:r>
    </w:p>
    <w:p w14:paraId="6C1DE1CB" w14:textId="77777777" w:rsidR="001D7F38" w:rsidRDefault="001D7F38" w:rsidP="006B4A0E">
      <w:pPr>
        <w:jc w:val="both"/>
        <w:rPr>
          <w:sz w:val="20"/>
          <w:szCs w:val="20"/>
        </w:rPr>
      </w:pPr>
    </w:p>
    <w:p w14:paraId="4107298B" w14:textId="06DD1FE9" w:rsidR="00745E0A" w:rsidRDefault="006C2030" w:rsidP="006B4A0E">
      <w:pPr>
        <w:jc w:val="both"/>
        <w:rPr>
          <w:sz w:val="20"/>
          <w:szCs w:val="20"/>
        </w:rPr>
      </w:pPr>
      <w:r>
        <w:rPr>
          <w:sz w:val="20"/>
          <w:szCs w:val="20"/>
        </w:rPr>
        <w:t>Th</w:t>
      </w:r>
      <w:r w:rsidR="00C33237">
        <w:rPr>
          <w:sz w:val="20"/>
          <w:szCs w:val="20"/>
        </w:rPr>
        <w:t xml:space="preserve">is paper aims to </w:t>
      </w:r>
      <w:r w:rsidR="00190746">
        <w:rPr>
          <w:sz w:val="20"/>
          <w:szCs w:val="20"/>
        </w:rPr>
        <w:t xml:space="preserve">give a background </w:t>
      </w:r>
      <w:r w:rsidR="006566B7">
        <w:rPr>
          <w:sz w:val="20"/>
          <w:szCs w:val="20"/>
        </w:rPr>
        <w:t xml:space="preserve">about </w:t>
      </w:r>
      <w:r w:rsidR="001E606D">
        <w:rPr>
          <w:sz w:val="20"/>
          <w:szCs w:val="20"/>
        </w:rPr>
        <w:t xml:space="preserve">railroad incidents and their impact in the </w:t>
      </w:r>
      <w:r w:rsidR="003B7CE4">
        <w:rPr>
          <w:sz w:val="20"/>
          <w:szCs w:val="20"/>
        </w:rPr>
        <w:t xml:space="preserve">first section of the </w:t>
      </w:r>
      <w:r w:rsidR="001E606D">
        <w:rPr>
          <w:sz w:val="20"/>
          <w:szCs w:val="20"/>
        </w:rPr>
        <w:t>introduction followed</w:t>
      </w:r>
      <w:r w:rsidR="000F7003">
        <w:rPr>
          <w:sz w:val="20"/>
          <w:szCs w:val="20"/>
        </w:rPr>
        <w:t xml:space="preserve"> by an elabor</w:t>
      </w:r>
      <w:r w:rsidR="008F6736">
        <w:rPr>
          <w:sz w:val="20"/>
          <w:szCs w:val="20"/>
        </w:rPr>
        <w:t>ation</w:t>
      </w:r>
      <w:r w:rsidR="00DC07BC">
        <w:rPr>
          <w:sz w:val="20"/>
          <w:szCs w:val="20"/>
        </w:rPr>
        <w:t xml:space="preserve"> about previous research done on the</w:t>
      </w:r>
      <w:r w:rsidR="00AC5BC6">
        <w:rPr>
          <w:sz w:val="20"/>
          <w:szCs w:val="20"/>
        </w:rPr>
        <w:t>m</w:t>
      </w:r>
      <w:r w:rsidR="00A3256E">
        <w:rPr>
          <w:sz w:val="20"/>
          <w:szCs w:val="20"/>
        </w:rPr>
        <w:t xml:space="preserve"> </w:t>
      </w:r>
      <w:r w:rsidR="00F45953">
        <w:rPr>
          <w:sz w:val="20"/>
          <w:szCs w:val="20"/>
        </w:rPr>
        <w:t>in the</w:t>
      </w:r>
      <w:r w:rsidR="003379A3">
        <w:rPr>
          <w:sz w:val="20"/>
          <w:szCs w:val="20"/>
        </w:rPr>
        <w:t xml:space="preserve"> second section</w:t>
      </w:r>
      <w:r w:rsidR="000518F3">
        <w:rPr>
          <w:sz w:val="20"/>
          <w:szCs w:val="20"/>
        </w:rPr>
        <w:t xml:space="preserve"> with the</w:t>
      </w:r>
      <w:r w:rsidR="00F45953">
        <w:rPr>
          <w:sz w:val="20"/>
          <w:szCs w:val="20"/>
        </w:rPr>
        <w:t xml:space="preserve"> literature review</w:t>
      </w:r>
      <w:r w:rsidR="000518F3">
        <w:rPr>
          <w:sz w:val="20"/>
          <w:szCs w:val="20"/>
        </w:rPr>
        <w:t xml:space="preserve">. </w:t>
      </w:r>
      <w:r w:rsidR="004504FA">
        <w:rPr>
          <w:sz w:val="20"/>
          <w:szCs w:val="20"/>
        </w:rPr>
        <w:t xml:space="preserve">The research methodology </w:t>
      </w:r>
      <w:r w:rsidR="00590CBF">
        <w:rPr>
          <w:sz w:val="20"/>
          <w:szCs w:val="20"/>
        </w:rPr>
        <w:t>is discussed in the third section of the paper and the</w:t>
      </w:r>
      <w:r w:rsidR="00695524">
        <w:rPr>
          <w:sz w:val="20"/>
          <w:szCs w:val="20"/>
        </w:rPr>
        <w:t>n the</w:t>
      </w:r>
      <w:r w:rsidR="00590CBF">
        <w:rPr>
          <w:sz w:val="20"/>
          <w:szCs w:val="20"/>
        </w:rPr>
        <w:t xml:space="preserve"> </w:t>
      </w:r>
      <w:r w:rsidR="009E779D">
        <w:rPr>
          <w:sz w:val="20"/>
          <w:szCs w:val="20"/>
        </w:rPr>
        <w:t>analysis and</w:t>
      </w:r>
      <w:r w:rsidR="00B67E4A">
        <w:rPr>
          <w:sz w:val="20"/>
          <w:szCs w:val="20"/>
        </w:rPr>
        <w:t xml:space="preserve"> results of </w:t>
      </w:r>
      <w:r w:rsidR="00695524">
        <w:rPr>
          <w:sz w:val="20"/>
          <w:szCs w:val="20"/>
        </w:rPr>
        <w:t xml:space="preserve">the proposed model </w:t>
      </w:r>
      <w:r w:rsidR="00324249">
        <w:rPr>
          <w:sz w:val="20"/>
          <w:szCs w:val="20"/>
        </w:rPr>
        <w:t xml:space="preserve">is </w:t>
      </w:r>
      <w:r w:rsidR="005B5C55">
        <w:rPr>
          <w:sz w:val="20"/>
          <w:szCs w:val="20"/>
        </w:rPr>
        <w:t xml:space="preserve">presented in the </w:t>
      </w:r>
      <w:r w:rsidR="00124F8D">
        <w:rPr>
          <w:sz w:val="20"/>
          <w:szCs w:val="20"/>
        </w:rPr>
        <w:t>fourth section and finally, the fifth section concludes the paper.</w:t>
      </w:r>
    </w:p>
    <w:p w14:paraId="5AA5F51B" w14:textId="77777777" w:rsidR="006B4A0E" w:rsidRPr="007F5157" w:rsidRDefault="006B4A0E" w:rsidP="00CF2469">
      <w:pPr>
        <w:jc w:val="both"/>
        <w:rPr>
          <w:sz w:val="20"/>
          <w:szCs w:val="20"/>
        </w:rPr>
      </w:pPr>
    </w:p>
    <w:p w14:paraId="0000000A" w14:textId="56598406" w:rsidR="0084071F" w:rsidRPr="00EF1434" w:rsidRDefault="003C4EE6" w:rsidP="3D3506FD">
      <w:pPr>
        <w:pStyle w:val="Heading1"/>
        <w:spacing w:before="0" w:after="0"/>
        <w:jc w:val="both"/>
        <w:rPr>
          <w:rFonts w:ascii="Times New Roman" w:eastAsia="Times New Roman" w:hAnsi="Times New Roman" w:cs="Times New Roman"/>
          <w:b/>
          <w:bCs/>
          <w:color w:val="auto"/>
          <w:sz w:val="20"/>
          <w:szCs w:val="20"/>
          <w:u w:val="single"/>
        </w:rPr>
      </w:pPr>
      <w:bookmarkStart w:id="5" w:name="_Toc165493215"/>
      <w:r w:rsidRPr="3D3506FD">
        <w:rPr>
          <w:rFonts w:ascii="Times New Roman" w:eastAsia="Times New Roman" w:hAnsi="Times New Roman" w:cs="Times New Roman"/>
          <w:b/>
          <w:bCs/>
          <w:color w:val="auto"/>
          <w:sz w:val="20"/>
          <w:szCs w:val="20"/>
        </w:rPr>
        <w:t>2</w:t>
      </w:r>
      <w:r w:rsidR="00C51A9D" w:rsidRPr="3D3506FD">
        <w:rPr>
          <w:rFonts w:ascii="Times New Roman" w:eastAsia="Times New Roman" w:hAnsi="Times New Roman" w:cs="Times New Roman"/>
          <w:b/>
          <w:bCs/>
          <w:color w:val="auto"/>
          <w:sz w:val="20"/>
          <w:szCs w:val="20"/>
        </w:rPr>
        <w:t xml:space="preserve"> </w:t>
      </w:r>
      <w:r w:rsidR="005723B9" w:rsidRPr="3D3506FD">
        <w:rPr>
          <w:rFonts w:ascii="Times New Roman" w:eastAsia="Times New Roman" w:hAnsi="Times New Roman" w:cs="Times New Roman"/>
          <w:b/>
          <w:bCs/>
          <w:color w:val="auto"/>
          <w:sz w:val="20"/>
          <w:szCs w:val="20"/>
        </w:rPr>
        <w:t>Literature Review</w:t>
      </w:r>
      <w:bookmarkEnd w:id="5"/>
    </w:p>
    <w:p w14:paraId="3DC61495" w14:textId="77777777" w:rsidR="006B4A0E" w:rsidRDefault="006B4A0E" w:rsidP="006B4A0E">
      <w:pPr>
        <w:pStyle w:val="paragraph"/>
        <w:spacing w:before="0" w:beforeAutospacing="0" w:after="0" w:afterAutospacing="0"/>
        <w:jc w:val="both"/>
        <w:textAlignment w:val="baseline"/>
        <w:rPr>
          <w:sz w:val="20"/>
          <w:szCs w:val="20"/>
        </w:rPr>
      </w:pPr>
    </w:p>
    <w:p w14:paraId="6DDD1E75" w14:textId="4C6F1219" w:rsidR="00A44545" w:rsidRDefault="00693FFF" w:rsidP="006B4A0E">
      <w:pPr>
        <w:pStyle w:val="paragraph"/>
        <w:spacing w:before="0" w:beforeAutospacing="0" w:after="0" w:afterAutospacing="0"/>
        <w:jc w:val="both"/>
        <w:textAlignment w:val="baseline"/>
        <w:rPr>
          <w:sz w:val="20"/>
          <w:szCs w:val="20"/>
        </w:rPr>
      </w:pPr>
      <w:r>
        <w:rPr>
          <w:sz w:val="20"/>
          <w:szCs w:val="20"/>
        </w:rPr>
        <w:t>The research</w:t>
      </w:r>
      <w:r w:rsidR="002E0290">
        <w:rPr>
          <w:sz w:val="20"/>
          <w:szCs w:val="20"/>
        </w:rPr>
        <w:t xml:space="preserve"> focuses on </w:t>
      </w:r>
      <w:r w:rsidR="00790713">
        <w:rPr>
          <w:sz w:val="20"/>
          <w:szCs w:val="20"/>
        </w:rPr>
        <w:t>the causes of freight-train derailments</w:t>
      </w:r>
      <w:r w:rsidR="004D54BF">
        <w:rPr>
          <w:sz w:val="20"/>
          <w:szCs w:val="20"/>
        </w:rPr>
        <w:t xml:space="preserve"> in </w:t>
      </w:r>
      <w:r w:rsidR="00250859">
        <w:rPr>
          <w:sz w:val="20"/>
          <w:szCs w:val="20"/>
        </w:rPr>
        <w:t>the US</w:t>
      </w:r>
      <w:r w:rsidR="00D06A07">
        <w:rPr>
          <w:sz w:val="20"/>
          <w:szCs w:val="20"/>
        </w:rPr>
        <w:t xml:space="preserve"> which include</w:t>
      </w:r>
      <w:r w:rsidR="00984FCA">
        <w:rPr>
          <w:sz w:val="20"/>
          <w:szCs w:val="20"/>
        </w:rPr>
        <w:t xml:space="preserve"> derailme</w:t>
      </w:r>
      <w:r w:rsidR="006541C6">
        <w:rPr>
          <w:sz w:val="20"/>
          <w:szCs w:val="20"/>
        </w:rPr>
        <w:t xml:space="preserve">nts </w:t>
      </w:r>
      <w:r w:rsidR="00760EE6">
        <w:rPr>
          <w:sz w:val="20"/>
          <w:szCs w:val="20"/>
        </w:rPr>
        <w:t xml:space="preserve">due </w:t>
      </w:r>
      <w:r w:rsidR="00BE1A73">
        <w:rPr>
          <w:sz w:val="20"/>
          <w:szCs w:val="20"/>
        </w:rPr>
        <w:t>to weather</w:t>
      </w:r>
      <w:r w:rsidR="005F3F28">
        <w:rPr>
          <w:sz w:val="20"/>
          <w:szCs w:val="20"/>
        </w:rPr>
        <w:t>,</w:t>
      </w:r>
      <w:r w:rsidR="00D06A07">
        <w:rPr>
          <w:sz w:val="20"/>
          <w:szCs w:val="20"/>
        </w:rPr>
        <w:t xml:space="preserve"> </w:t>
      </w:r>
      <w:r w:rsidR="005F3F28">
        <w:rPr>
          <w:sz w:val="20"/>
          <w:szCs w:val="20"/>
        </w:rPr>
        <w:t xml:space="preserve">low </w:t>
      </w:r>
      <w:r w:rsidR="00400E52">
        <w:rPr>
          <w:sz w:val="20"/>
          <w:szCs w:val="20"/>
        </w:rPr>
        <w:t>visibility,</w:t>
      </w:r>
      <w:r w:rsidR="005F3F28">
        <w:rPr>
          <w:sz w:val="20"/>
          <w:szCs w:val="20"/>
        </w:rPr>
        <w:t xml:space="preserve"> and </w:t>
      </w:r>
      <w:r w:rsidR="006A3E7A">
        <w:rPr>
          <w:sz w:val="20"/>
          <w:szCs w:val="20"/>
        </w:rPr>
        <w:t>extreme temperatures</w:t>
      </w:r>
      <w:sdt>
        <w:sdtPr>
          <w:rPr>
            <w:sz w:val="20"/>
            <w:szCs w:val="20"/>
          </w:rPr>
          <w:id w:val="-1265221831"/>
          <w:citation/>
        </w:sdtPr>
        <w:sdtContent>
          <w:r w:rsidR="006841BA">
            <w:rPr>
              <w:sz w:val="20"/>
              <w:szCs w:val="20"/>
            </w:rPr>
            <w:fldChar w:fldCharType="begin"/>
          </w:r>
          <w:r w:rsidR="006841BA">
            <w:rPr>
              <w:sz w:val="20"/>
              <w:szCs w:val="20"/>
              <w:lang w:val="en-US"/>
            </w:rPr>
            <w:instrText xml:space="preserve"> CITATION Koe09 \l 1033 </w:instrText>
          </w:r>
          <w:r w:rsidR="006841BA">
            <w:rPr>
              <w:sz w:val="20"/>
              <w:szCs w:val="20"/>
            </w:rPr>
            <w:fldChar w:fldCharType="separate"/>
          </w:r>
          <w:r w:rsidR="00397A03">
            <w:rPr>
              <w:noProof/>
              <w:sz w:val="20"/>
              <w:szCs w:val="20"/>
              <w:lang w:val="en-US"/>
            </w:rPr>
            <w:t xml:space="preserve"> </w:t>
          </w:r>
          <w:r w:rsidR="00397A03" w:rsidRPr="00397A03">
            <w:rPr>
              <w:noProof/>
              <w:sz w:val="20"/>
              <w:szCs w:val="20"/>
              <w:lang w:val="en-US"/>
            </w:rPr>
            <w:t>[16]</w:t>
          </w:r>
          <w:r w:rsidR="006841BA">
            <w:rPr>
              <w:sz w:val="20"/>
              <w:szCs w:val="20"/>
            </w:rPr>
            <w:fldChar w:fldCharType="end"/>
          </w:r>
        </w:sdtContent>
      </w:sdt>
      <w:r w:rsidR="00F34A48" w:rsidRPr="00F34A48">
        <w:rPr>
          <w:sz w:val="20"/>
          <w:szCs w:val="20"/>
        </w:rPr>
        <w:t xml:space="preserve">. </w:t>
      </w:r>
      <w:r w:rsidR="002E6066">
        <w:rPr>
          <w:sz w:val="20"/>
          <w:szCs w:val="20"/>
        </w:rPr>
        <w:t>Need for advancements in infrastructure</w:t>
      </w:r>
      <w:r w:rsidR="006576E6">
        <w:rPr>
          <w:sz w:val="20"/>
          <w:szCs w:val="20"/>
        </w:rPr>
        <w:t xml:space="preserve"> </w:t>
      </w:r>
      <w:r w:rsidR="005009F7">
        <w:rPr>
          <w:sz w:val="20"/>
          <w:szCs w:val="20"/>
        </w:rPr>
        <w:t xml:space="preserve">and technology in the enhancement of safety measures </w:t>
      </w:r>
      <w:r w:rsidR="003B36FA">
        <w:rPr>
          <w:sz w:val="20"/>
          <w:szCs w:val="20"/>
        </w:rPr>
        <w:t>throughout the railroad operations is</w:t>
      </w:r>
      <w:r w:rsidR="00722673">
        <w:rPr>
          <w:sz w:val="20"/>
          <w:szCs w:val="20"/>
        </w:rPr>
        <w:t xml:space="preserve"> very crucial</w:t>
      </w:r>
      <w:r w:rsidR="002E6066">
        <w:rPr>
          <w:sz w:val="20"/>
          <w:szCs w:val="20"/>
        </w:rPr>
        <w:t xml:space="preserve"> </w:t>
      </w:r>
      <w:sdt>
        <w:sdtPr>
          <w:rPr>
            <w:sz w:val="20"/>
            <w:szCs w:val="20"/>
          </w:rPr>
          <w:id w:val="1629589838"/>
          <w:citation/>
        </w:sdtPr>
        <w:sdtContent>
          <w:r w:rsidR="006239BE">
            <w:rPr>
              <w:sz w:val="20"/>
              <w:szCs w:val="20"/>
            </w:rPr>
            <w:fldChar w:fldCharType="begin"/>
          </w:r>
          <w:r w:rsidR="006239BE">
            <w:rPr>
              <w:sz w:val="20"/>
              <w:szCs w:val="20"/>
              <w:lang w:val="en-US"/>
            </w:rPr>
            <w:instrText xml:space="preserve"> CITATION Kef18 \l 1033 </w:instrText>
          </w:r>
          <w:r w:rsidR="006239BE">
            <w:rPr>
              <w:sz w:val="20"/>
              <w:szCs w:val="20"/>
            </w:rPr>
            <w:fldChar w:fldCharType="separate"/>
          </w:r>
          <w:r w:rsidR="00397A03" w:rsidRPr="00397A03">
            <w:rPr>
              <w:noProof/>
              <w:sz w:val="20"/>
              <w:szCs w:val="20"/>
              <w:lang w:val="en-US"/>
            </w:rPr>
            <w:t>[17]</w:t>
          </w:r>
          <w:r w:rsidR="006239BE">
            <w:rPr>
              <w:sz w:val="20"/>
              <w:szCs w:val="20"/>
            </w:rPr>
            <w:fldChar w:fldCharType="end"/>
          </w:r>
        </w:sdtContent>
      </w:sdt>
      <w:r w:rsidR="00F34A48" w:rsidRPr="00F34A48">
        <w:rPr>
          <w:sz w:val="20"/>
          <w:szCs w:val="20"/>
        </w:rPr>
        <w:t xml:space="preserve">. </w:t>
      </w:r>
      <w:r w:rsidR="003F64A6">
        <w:rPr>
          <w:sz w:val="20"/>
          <w:szCs w:val="20"/>
        </w:rPr>
        <w:t xml:space="preserve">To understand the risks associated with railroad operations throughout the years, </w:t>
      </w:r>
      <w:r w:rsidR="004F2AFB">
        <w:rPr>
          <w:sz w:val="20"/>
          <w:szCs w:val="20"/>
        </w:rPr>
        <w:t>countless</w:t>
      </w:r>
      <w:r w:rsidR="003F64A6">
        <w:rPr>
          <w:sz w:val="20"/>
          <w:szCs w:val="20"/>
        </w:rPr>
        <w:t xml:space="preserve"> studies</w:t>
      </w:r>
      <w:r w:rsidR="006728B1">
        <w:rPr>
          <w:sz w:val="20"/>
          <w:szCs w:val="20"/>
        </w:rPr>
        <w:t xml:space="preserve"> </w:t>
      </w:r>
      <w:r w:rsidR="004F2AFB">
        <w:rPr>
          <w:sz w:val="20"/>
          <w:szCs w:val="20"/>
        </w:rPr>
        <w:t xml:space="preserve">have </w:t>
      </w:r>
      <w:r w:rsidR="003F64A6" w:rsidRPr="0056524B">
        <w:rPr>
          <w:sz w:val="20"/>
          <w:szCs w:val="20"/>
        </w:rPr>
        <w:t>provide</w:t>
      </w:r>
      <w:r w:rsidR="004F2AFB">
        <w:rPr>
          <w:sz w:val="20"/>
          <w:szCs w:val="20"/>
        </w:rPr>
        <w:t>d</w:t>
      </w:r>
      <w:r w:rsidR="003F64A6">
        <w:rPr>
          <w:sz w:val="20"/>
          <w:szCs w:val="20"/>
        </w:rPr>
        <w:t xml:space="preserve"> valuable insights into </w:t>
      </w:r>
      <w:r w:rsidR="00E71D71">
        <w:rPr>
          <w:sz w:val="20"/>
          <w:szCs w:val="20"/>
        </w:rPr>
        <w:t>how</w:t>
      </w:r>
      <w:r w:rsidR="003F6112">
        <w:rPr>
          <w:sz w:val="20"/>
          <w:szCs w:val="20"/>
        </w:rPr>
        <w:t xml:space="preserve"> much of a key factor</w:t>
      </w:r>
      <w:r w:rsidR="003F64A6" w:rsidRPr="0056524B">
        <w:rPr>
          <w:sz w:val="20"/>
          <w:szCs w:val="20"/>
        </w:rPr>
        <w:t xml:space="preserve"> </w:t>
      </w:r>
      <w:r w:rsidR="003F64A6">
        <w:rPr>
          <w:sz w:val="20"/>
          <w:szCs w:val="20"/>
        </w:rPr>
        <w:t xml:space="preserve">track maintenance is in </w:t>
      </w:r>
      <w:r w:rsidR="00AC5399">
        <w:rPr>
          <w:sz w:val="20"/>
          <w:szCs w:val="20"/>
        </w:rPr>
        <w:t>avoiding</w:t>
      </w:r>
      <w:r w:rsidR="003F64A6">
        <w:rPr>
          <w:sz w:val="20"/>
          <w:szCs w:val="20"/>
        </w:rPr>
        <w:t xml:space="preserve"> </w:t>
      </w:r>
      <w:r w:rsidR="00503D18">
        <w:rPr>
          <w:sz w:val="20"/>
          <w:szCs w:val="20"/>
        </w:rPr>
        <w:t>incidents</w:t>
      </w:r>
      <w:r w:rsidR="006C22CC">
        <w:rPr>
          <w:sz w:val="20"/>
          <w:szCs w:val="20"/>
        </w:rPr>
        <w:t xml:space="preserve"> on the railroad.</w:t>
      </w:r>
    </w:p>
    <w:p w14:paraId="615E8BDC" w14:textId="77777777" w:rsidR="00D75B3B" w:rsidRDefault="00D75B3B" w:rsidP="006B4A0E">
      <w:pPr>
        <w:pStyle w:val="paragraph"/>
        <w:spacing w:before="0" w:beforeAutospacing="0" w:after="0" w:afterAutospacing="0"/>
        <w:jc w:val="both"/>
        <w:textAlignment w:val="baseline"/>
        <w:rPr>
          <w:sz w:val="20"/>
          <w:szCs w:val="20"/>
        </w:rPr>
      </w:pPr>
    </w:p>
    <w:p w14:paraId="1DB50C15" w14:textId="533584FA" w:rsidR="003F64A6" w:rsidRDefault="00503D18" w:rsidP="006B4A0E">
      <w:pPr>
        <w:pStyle w:val="paragraph"/>
        <w:spacing w:before="0" w:beforeAutospacing="0" w:after="0" w:afterAutospacing="0"/>
        <w:jc w:val="both"/>
        <w:textAlignment w:val="baseline"/>
        <w:rPr>
          <w:sz w:val="20"/>
          <w:szCs w:val="20"/>
        </w:rPr>
      </w:pPr>
      <w:r>
        <w:rPr>
          <w:sz w:val="20"/>
          <w:szCs w:val="20"/>
        </w:rPr>
        <w:t>Railway</w:t>
      </w:r>
      <w:r w:rsidR="003F64A6">
        <w:rPr>
          <w:sz w:val="20"/>
          <w:szCs w:val="20"/>
        </w:rPr>
        <w:t xml:space="preserve"> tracks are the most critical part of the railway system, accidents/incidents related to the track maintenance constituted to 30-40% of total incidents in the United States, over the last decade. </w:t>
      </w:r>
      <w:r w:rsidR="00A44545">
        <w:rPr>
          <w:sz w:val="20"/>
          <w:szCs w:val="20"/>
        </w:rPr>
        <w:t xml:space="preserve">They </w:t>
      </w:r>
      <w:r w:rsidR="003F64A6">
        <w:rPr>
          <w:sz w:val="20"/>
          <w:szCs w:val="20"/>
        </w:rPr>
        <w:t xml:space="preserve">need to be maintained regularly to avoid the risk of </w:t>
      </w:r>
      <w:r w:rsidR="00F76BC9">
        <w:rPr>
          <w:sz w:val="20"/>
          <w:szCs w:val="20"/>
        </w:rPr>
        <w:t>accidents</w:t>
      </w:r>
      <w:r w:rsidR="003F64A6">
        <w:rPr>
          <w:sz w:val="20"/>
          <w:szCs w:val="20"/>
        </w:rPr>
        <w:t xml:space="preserve"> and need to be monitored continuously to check if there are any degradations. </w:t>
      </w:r>
      <w:r w:rsidR="000F72DD">
        <w:rPr>
          <w:sz w:val="20"/>
          <w:szCs w:val="20"/>
        </w:rPr>
        <w:t>In</w:t>
      </w:r>
      <w:r w:rsidR="003F64A6" w:rsidRPr="00766992">
        <w:rPr>
          <w:sz w:val="20"/>
          <w:szCs w:val="20"/>
        </w:rPr>
        <w:t xml:space="preserve"> the 21st century</w:t>
      </w:r>
      <w:r w:rsidR="000F72DD">
        <w:rPr>
          <w:sz w:val="20"/>
          <w:szCs w:val="20"/>
        </w:rPr>
        <w:t>,</w:t>
      </w:r>
      <w:r w:rsidR="003F64A6" w:rsidRPr="00766992">
        <w:rPr>
          <w:sz w:val="20"/>
          <w:szCs w:val="20"/>
        </w:rPr>
        <w:t xml:space="preserve"> data driven models </w:t>
      </w:r>
      <w:r w:rsidR="003F64A6">
        <w:rPr>
          <w:sz w:val="20"/>
          <w:szCs w:val="20"/>
        </w:rPr>
        <w:t xml:space="preserve">such as deep learning methods </w:t>
      </w:r>
      <w:r w:rsidR="003F64A6" w:rsidRPr="00766992">
        <w:rPr>
          <w:sz w:val="20"/>
          <w:szCs w:val="20"/>
        </w:rPr>
        <w:t>are used in the predictive maintenance of railway track.</w:t>
      </w:r>
      <w:r w:rsidR="003F64A6">
        <w:rPr>
          <w:sz w:val="20"/>
          <w:szCs w:val="20"/>
        </w:rPr>
        <w:t xml:space="preserve"> </w:t>
      </w:r>
      <w:r w:rsidR="005C23F7">
        <w:rPr>
          <w:sz w:val="20"/>
          <w:szCs w:val="20"/>
        </w:rPr>
        <w:t xml:space="preserve">For example, </w:t>
      </w:r>
      <w:r w:rsidR="00851A6E">
        <w:rPr>
          <w:sz w:val="20"/>
          <w:szCs w:val="20"/>
        </w:rPr>
        <w:t>a 2014</w:t>
      </w:r>
      <w:r w:rsidR="00D84455">
        <w:rPr>
          <w:sz w:val="20"/>
          <w:szCs w:val="20"/>
        </w:rPr>
        <w:t xml:space="preserve"> study used a multitude of analytical models </w:t>
      </w:r>
      <w:r w:rsidR="00356C27">
        <w:rPr>
          <w:sz w:val="20"/>
          <w:szCs w:val="20"/>
        </w:rPr>
        <w:t xml:space="preserve">on </w:t>
      </w:r>
      <w:r w:rsidR="006C5B65">
        <w:rPr>
          <w:sz w:val="20"/>
          <w:szCs w:val="20"/>
        </w:rPr>
        <w:t>a vast amount of track</w:t>
      </w:r>
      <w:r w:rsidR="002602B9">
        <w:rPr>
          <w:sz w:val="20"/>
          <w:szCs w:val="20"/>
        </w:rPr>
        <w:t xml:space="preserve"> </w:t>
      </w:r>
      <w:r w:rsidR="006C5B65">
        <w:rPr>
          <w:sz w:val="20"/>
          <w:szCs w:val="20"/>
        </w:rPr>
        <w:t xml:space="preserve">data </w:t>
      </w:r>
      <w:r w:rsidR="002602B9">
        <w:rPr>
          <w:sz w:val="20"/>
          <w:szCs w:val="20"/>
        </w:rPr>
        <w:t xml:space="preserve">to predict </w:t>
      </w:r>
      <w:r w:rsidR="002D22E5">
        <w:rPr>
          <w:sz w:val="20"/>
          <w:szCs w:val="20"/>
        </w:rPr>
        <w:t>track failures</w:t>
      </w:r>
      <w:r w:rsidR="000364EC">
        <w:rPr>
          <w:sz w:val="20"/>
          <w:szCs w:val="20"/>
        </w:rPr>
        <w:t xml:space="preserve"> and save </w:t>
      </w:r>
      <w:r w:rsidR="002A5E17">
        <w:rPr>
          <w:sz w:val="20"/>
          <w:szCs w:val="20"/>
        </w:rPr>
        <w:t xml:space="preserve">between 200k USD and </w:t>
      </w:r>
      <w:r w:rsidR="007D4FA3">
        <w:rPr>
          <w:sz w:val="20"/>
          <w:szCs w:val="20"/>
        </w:rPr>
        <w:t>5MM USD</w:t>
      </w:r>
      <w:r w:rsidR="003F64A6" w:rsidRPr="0056524B">
        <w:rPr>
          <w:sz w:val="20"/>
          <w:szCs w:val="20"/>
        </w:rPr>
        <w:t xml:space="preserve"> </w:t>
      </w:r>
      <w:r w:rsidR="007D4FA3">
        <w:rPr>
          <w:sz w:val="20"/>
          <w:szCs w:val="20"/>
        </w:rPr>
        <w:t>annually</w:t>
      </w:r>
      <w:sdt>
        <w:sdtPr>
          <w:rPr>
            <w:sz w:val="20"/>
            <w:szCs w:val="20"/>
          </w:rPr>
          <w:id w:val="1880513770"/>
          <w:citation/>
        </w:sdtPr>
        <w:sdtContent>
          <w:r w:rsidR="00857BBC">
            <w:rPr>
              <w:sz w:val="20"/>
              <w:szCs w:val="20"/>
            </w:rPr>
            <w:fldChar w:fldCharType="begin"/>
          </w:r>
          <w:r w:rsidR="00857BBC">
            <w:rPr>
              <w:sz w:val="20"/>
              <w:szCs w:val="20"/>
              <w:lang w:val="en-US"/>
            </w:rPr>
            <w:instrText xml:space="preserve"> CITATION LiH14 \l 1033 </w:instrText>
          </w:r>
          <w:r w:rsidR="00857BBC">
            <w:rPr>
              <w:sz w:val="20"/>
              <w:szCs w:val="20"/>
            </w:rPr>
            <w:fldChar w:fldCharType="separate"/>
          </w:r>
          <w:r w:rsidR="00397A03">
            <w:rPr>
              <w:noProof/>
              <w:sz w:val="20"/>
              <w:szCs w:val="20"/>
              <w:lang w:val="en-US"/>
            </w:rPr>
            <w:t xml:space="preserve"> </w:t>
          </w:r>
          <w:r w:rsidR="00397A03" w:rsidRPr="00397A03">
            <w:rPr>
              <w:noProof/>
              <w:sz w:val="20"/>
              <w:szCs w:val="20"/>
              <w:lang w:val="en-US"/>
            </w:rPr>
            <w:t>[18]</w:t>
          </w:r>
          <w:r w:rsidR="00857BBC">
            <w:rPr>
              <w:sz w:val="20"/>
              <w:szCs w:val="20"/>
            </w:rPr>
            <w:fldChar w:fldCharType="end"/>
          </w:r>
        </w:sdtContent>
      </w:sdt>
      <w:r w:rsidR="007D4FA3">
        <w:rPr>
          <w:sz w:val="20"/>
          <w:szCs w:val="20"/>
        </w:rPr>
        <w:t>.</w:t>
      </w:r>
      <w:r w:rsidR="0087124B">
        <w:rPr>
          <w:sz w:val="20"/>
          <w:szCs w:val="20"/>
        </w:rPr>
        <w:t xml:space="preserve"> A similar study done in 2020</w:t>
      </w:r>
      <w:r w:rsidR="00E843E7">
        <w:rPr>
          <w:sz w:val="20"/>
          <w:szCs w:val="20"/>
        </w:rPr>
        <w:t xml:space="preserve"> used newer technologies </w:t>
      </w:r>
      <w:r w:rsidR="00E843E7">
        <w:rPr>
          <w:sz w:val="20"/>
          <w:szCs w:val="20"/>
        </w:rPr>
        <w:lastRenderedPageBreak/>
        <w:t xml:space="preserve">like </w:t>
      </w:r>
      <w:r w:rsidR="009F3ED3">
        <w:rPr>
          <w:sz w:val="20"/>
          <w:szCs w:val="20"/>
        </w:rPr>
        <w:t xml:space="preserve">vibration </w:t>
      </w:r>
      <w:r w:rsidR="005C42D8">
        <w:rPr>
          <w:sz w:val="20"/>
          <w:szCs w:val="20"/>
        </w:rPr>
        <w:t>monitors</w:t>
      </w:r>
      <w:r w:rsidR="00380A15">
        <w:rPr>
          <w:sz w:val="20"/>
          <w:szCs w:val="20"/>
        </w:rPr>
        <w:t xml:space="preserve"> and electric sensors to </w:t>
      </w:r>
      <w:r w:rsidR="007B236A">
        <w:rPr>
          <w:sz w:val="20"/>
          <w:szCs w:val="20"/>
        </w:rPr>
        <w:t xml:space="preserve">create a solution that </w:t>
      </w:r>
      <w:r w:rsidR="006934D6">
        <w:rPr>
          <w:sz w:val="20"/>
          <w:szCs w:val="20"/>
        </w:rPr>
        <w:t xml:space="preserve">could possibly even be expanded to other </w:t>
      </w:r>
      <w:r w:rsidR="00CD6CF4">
        <w:rPr>
          <w:sz w:val="20"/>
          <w:szCs w:val="20"/>
        </w:rPr>
        <w:t xml:space="preserve">areas </w:t>
      </w:r>
      <w:r w:rsidR="00CD22B4">
        <w:rPr>
          <w:sz w:val="20"/>
          <w:szCs w:val="20"/>
        </w:rPr>
        <w:t xml:space="preserve">within the railroad </w:t>
      </w:r>
      <w:sdt>
        <w:sdtPr>
          <w:rPr>
            <w:sz w:val="20"/>
            <w:szCs w:val="20"/>
          </w:rPr>
          <w:id w:val="-2118901221"/>
          <w:citation/>
        </w:sdtPr>
        <w:sdtContent>
          <w:r w:rsidR="00D62E50">
            <w:rPr>
              <w:sz w:val="20"/>
              <w:szCs w:val="20"/>
            </w:rPr>
            <w:fldChar w:fldCharType="begin"/>
          </w:r>
          <w:r w:rsidR="00D62E50">
            <w:rPr>
              <w:sz w:val="20"/>
              <w:szCs w:val="20"/>
              <w:lang w:val="en-US"/>
            </w:rPr>
            <w:instrText xml:space="preserve"> CITATION Bin23 \l 1033 </w:instrText>
          </w:r>
          <w:r w:rsidR="00D62E50">
            <w:rPr>
              <w:sz w:val="20"/>
              <w:szCs w:val="20"/>
            </w:rPr>
            <w:fldChar w:fldCharType="separate"/>
          </w:r>
          <w:r w:rsidR="00397A03" w:rsidRPr="00397A03">
            <w:rPr>
              <w:noProof/>
              <w:sz w:val="20"/>
              <w:szCs w:val="20"/>
              <w:lang w:val="en-US"/>
            </w:rPr>
            <w:t>[19]</w:t>
          </w:r>
          <w:r w:rsidR="00D62E50">
            <w:rPr>
              <w:sz w:val="20"/>
              <w:szCs w:val="20"/>
            </w:rPr>
            <w:fldChar w:fldCharType="end"/>
          </w:r>
        </w:sdtContent>
      </w:sdt>
      <w:r w:rsidR="00CD22B4">
        <w:rPr>
          <w:sz w:val="20"/>
          <w:szCs w:val="20"/>
        </w:rPr>
        <w:t>.</w:t>
      </w:r>
      <w:r w:rsidR="00042CBE">
        <w:rPr>
          <w:sz w:val="20"/>
          <w:szCs w:val="20"/>
        </w:rPr>
        <w:t xml:space="preserve"> </w:t>
      </w:r>
      <w:r w:rsidR="00D06FEB">
        <w:rPr>
          <w:sz w:val="20"/>
          <w:szCs w:val="20"/>
        </w:rPr>
        <w:t xml:space="preserve">An earlier study in 2011 used an iterative </w:t>
      </w:r>
      <w:r w:rsidR="0036240A">
        <w:rPr>
          <w:sz w:val="20"/>
          <w:szCs w:val="20"/>
        </w:rPr>
        <w:t xml:space="preserve">heuristic approach to </w:t>
      </w:r>
      <w:r w:rsidR="00A258A9">
        <w:rPr>
          <w:sz w:val="20"/>
          <w:szCs w:val="20"/>
        </w:rPr>
        <w:t xml:space="preserve">eliminate </w:t>
      </w:r>
      <w:r w:rsidR="00757B3B">
        <w:rPr>
          <w:sz w:val="20"/>
          <w:szCs w:val="20"/>
        </w:rPr>
        <w:t xml:space="preserve">constraint violations and reduce travel costs </w:t>
      </w:r>
      <w:sdt>
        <w:sdtPr>
          <w:rPr>
            <w:sz w:val="20"/>
            <w:szCs w:val="20"/>
          </w:rPr>
          <w:id w:val="1300803097"/>
          <w:citation/>
        </w:sdtPr>
        <w:sdtContent>
          <w:r w:rsidR="00757B3B">
            <w:rPr>
              <w:sz w:val="20"/>
              <w:szCs w:val="20"/>
            </w:rPr>
            <w:fldChar w:fldCharType="begin"/>
          </w:r>
          <w:r w:rsidR="00757B3B">
            <w:rPr>
              <w:sz w:val="20"/>
              <w:szCs w:val="20"/>
              <w:lang w:val="en-US"/>
            </w:rPr>
            <w:instrText xml:space="preserve"> CITATION Pen11 \l 1033 </w:instrText>
          </w:r>
          <w:r w:rsidR="00757B3B">
            <w:rPr>
              <w:sz w:val="20"/>
              <w:szCs w:val="20"/>
            </w:rPr>
            <w:fldChar w:fldCharType="separate"/>
          </w:r>
          <w:r w:rsidR="00397A03" w:rsidRPr="00397A03">
            <w:rPr>
              <w:noProof/>
              <w:sz w:val="20"/>
              <w:szCs w:val="20"/>
              <w:lang w:val="en-US"/>
            </w:rPr>
            <w:t>[20]</w:t>
          </w:r>
          <w:r w:rsidR="00757B3B">
            <w:rPr>
              <w:sz w:val="20"/>
              <w:szCs w:val="20"/>
            </w:rPr>
            <w:fldChar w:fldCharType="end"/>
          </w:r>
        </w:sdtContent>
      </w:sdt>
      <w:r w:rsidR="00757B3B">
        <w:rPr>
          <w:sz w:val="20"/>
          <w:szCs w:val="20"/>
        </w:rPr>
        <w:t>.</w:t>
      </w:r>
      <w:r w:rsidR="00514CFA">
        <w:rPr>
          <w:sz w:val="20"/>
          <w:szCs w:val="20"/>
        </w:rPr>
        <w:t xml:space="preserve"> </w:t>
      </w:r>
      <w:r w:rsidR="004E600F">
        <w:rPr>
          <w:sz w:val="20"/>
          <w:szCs w:val="20"/>
        </w:rPr>
        <w:t>In 2021</w:t>
      </w:r>
      <w:r w:rsidR="00AD3231">
        <w:rPr>
          <w:sz w:val="20"/>
          <w:szCs w:val="20"/>
        </w:rPr>
        <w:t xml:space="preserve"> there was a hierarchical classification</w:t>
      </w:r>
      <w:r w:rsidR="00602A32">
        <w:rPr>
          <w:sz w:val="20"/>
          <w:szCs w:val="20"/>
        </w:rPr>
        <w:t>, or</w:t>
      </w:r>
      <w:r w:rsidR="00AD3231">
        <w:rPr>
          <w:sz w:val="20"/>
          <w:szCs w:val="20"/>
        </w:rPr>
        <w:t xml:space="preserve"> </w:t>
      </w:r>
      <w:r w:rsidR="00602A32">
        <w:rPr>
          <w:sz w:val="20"/>
          <w:szCs w:val="20"/>
        </w:rPr>
        <w:t xml:space="preserve">taxonomy, built </w:t>
      </w:r>
      <w:r w:rsidR="001E0ECA">
        <w:rPr>
          <w:sz w:val="20"/>
          <w:szCs w:val="20"/>
        </w:rPr>
        <w:t xml:space="preserve">for railway track maintenance </w:t>
      </w:r>
      <w:r w:rsidR="00A762E6">
        <w:rPr>
          <w:sz w:val="20"/>
          <w:szCs w:val="20"/>
        </w:rPr>
        <w:t>planning and scheduling</w:t>
      </w:r>
      <w:r w:rsidR="002D1D54">
        <w:rPr>
          <w:sz w:val="20"/>
          <w:szCs w:val="20"/>
        </w:rPr>
        <w:t xml:space="preserve"> of </w:t>
      </w:r>
      <w:r w:rsidR="00907CEC">
        <w:rPr>
          <w:sz w:val="20"/>
          <w:szCs w:val="20"/>
        </w:rPr>
        <w:t>rail in the European Union</w:t>
      </w:r>
      <w:r w:rsidR="00220966">
        <w:rPr>
          <w:sz w:val="20"/>
          <w:szCs w:val="20"/>
        </w:rPr>
        <w:t>.</w:t>
      </w:r>
      <w:r w:rsidR="00907CEC">
        <w:rPr>
          <w:sz w:val="20"/>
          <w:szCs w:val="20"/>
        </w:rPr>
        <w:t xml:space="preserve"> </w:t>
      </w:r>
      <w:r w:rsidR="00F10879">
        <w:rPr>
          <w:sz w:val="20"/>
          <w:szCs w:val="20"/>
        </w:rPr>
        <w:t xml:space="preserve">A second 2021 study utilized </w:t>
      </w:r>
      <w:r w:rsidR="00B556C0">
        <w:rPr>
          <w:sz w:val="20"/>
          <w:szCs w:val="20"/>
        </w:rPr>
        <w:t>Building Information Modelling</w:t>
      </w:r>
      <w:r w:rsidR="00276CDD">
        <w:rPr>
          <w:sz w:val="20"/>
          <w:szCs w:val="20"/>
        </w:rPr>
        <w:t xml:space="preserve"> (BIM) and the digital twin method </w:t>
      </w:r>
      <w:r w:rsidR="00891740">
        <w:rPr>
          <w:sz w:val="20"/>
          <w:szCs w:val="20"/>
        </w:rPr>
        <w:t xml:space="preserve">to </w:t>
      </w:r>
      <w:r w:rsidR="001004C3">
        <w:rPr>
          <w:sz w:val="20"/>
          <w:szCs w:val="20"/>
        </w:rPr>
        <w:t>enhance the operations of the Taipei Metro</w:t>
      </w:r>
      <w:r w:rsidR="00CE38E6">
        <w:rPr>
          <w:sz w:val="20"/>
          <w:szCs w:val="20"/>
        </w:rPr>
        <w:t xml:space="preserve"> </w:t>
      </w:r>
      <w:sdt>
        <w:sdtPr>
          <w:rPr>
            <w:sz w:val="20"/>
            <w:szCs w:val="20"/>
          </w:rPr>
          <w:id w:val="1311286610"/>
          <w:citation/>
        </w:sdtPr>
        <w:sdtContent>
          <w:r w:rsidR="00E17F08">
            <w:rPr>
              <w:sz w:val="20"/>
              <w:szCs w:val="20"/>
            </w:rPr>
            <w:fldChar w:fldCharType="begin"/>
          </w:r>
          <w:r w:rsidR="00E17F08">
            <w:rPr>
              <w:sz w:val="20"/>
              <w:szCs w:val="20"/>
              <w:lang w:val="en-US"/>
            </w:rPr>
            <w:instrText xml:space="preserve"> CITATION Kae21 \l 1033 </w:instrText>
          </w:r>
          <w:r w:rsidR="00E17F08">
            <w:rPr>
              <w:sz w:val="20"/>
              <w:szCs w:val="20"/>
            </w:rPr>
            <w:fldChar w:fldCharType="separate"/>
          </w:r>
          <w:r w:rsidR="00397A03" w:rsidRPr="00397A03">
            <w:rPr>
              <w:noProof/>
              <w:sz w:val="20"/>
              <w:szCs w:val="20"/>
              <w:lang w:val="en-US"/>
            </w:rPr>
            <w:t>[21]</w:t>
          </w:r>
          <w:r w:rsidR="00E17F08">
            <w:rPr>
              <w:sz w:val="20"/>
              <w:szCs w:val="20"/>
            </w:rPr>
            <w:fldChar w:fldCharType="end"/>
          </w:r>
        </w:sdtContent>
      </w:sdt>
      <w:r w:rsidR="001004C3">
        <w:rPr>
          <w:sz w:val="20"/>
          <w:szCs w:val="20"/>
        </w:rPr>
        <w:t>.</w:t>
      </w:r>
      <w:r w:rsidR="00891740">
        <w:rPr>
          <w:sz w:val="20"/>
          <w:szCs w:val="20"/>
        </w:rPr>
        <w:t xml:space="preserve"> </w:t>
      </w:r>
      <w:r w:rsidR="00D62E50">
        <w:rPr>
          <w:sz w:val="20"/>
          <w:szCs w:val="20"/>
        </w:rPr>
        <w:t>T</w:t>
      </w:r>
      <w:r w:rsidR="003F64A6" w:rsidRPr="0056524B">
        <w:rPr>
          <w:sz w:val="20"/>
          <w:szCs w:val="20"/>
        </w:rPr>
        <w:t>he</w:t>
      </w:r>
      <w:r w:rsidR="003F64A6">
        <w:rPr>
          <w:sz w:val="20"/>
          <w:szCs w:val="20"/>
        </w:rPr>
        <w:t xml:space="preserve"> most efficient </w:t>
      </w:r>
      <w:r w:rsidR="003F64A6" w:rsidRPr="0056524B">
        <w:rPr>
          <w:sz w:val="20"/>
          <w:szCs w:val="20"/>
        </w:rPr>
        <w:t>strateg</w:t>
      </w:r>
      <w:r w:rsidR="00D62E50">
        <w:rPr>
          <w:sz w:val="20"/>
          <w:szCs w:val="20"/>
        </w:rPr>
        <w:t>ies</w:t>
      </w:r>
      <w:r w:rsidR="003F64A6">
        <w:rPr>
          <w:sz w:val="20"/>
          <w:szCs w:val="20"/>
        </w:rPr>
        <w:t xml:space="preserve"> can significantly reduce track failures and maintenance costs</w:t>
      </w:r>
      <w:r w:rsidR="000B574A">
        <w:rPr>
          <w:sz w:val="20"/>
          <w:szCs w:val="20"/>
        </w:rPr>
        <w:t xml:space="preserve"> and</w:t>
      </w:r>
      <w:r w:rsidR="003F64A6" w:rsidRPr="0056524B">
        <w:rPr>
          <w:sz w:val="20"/>
          <w:szCs w:val="20"/>
        </w:rPr>
        <w:t xml:space="preserve"> increase</w:t>
      </w:r>
      <w:r w:rsidR="003F64A6">
        <w:rPr>
          <w:sz w:val="20"/>
          <w:szCs w:val="20"/>
        </w:rPr>
        <w:t xml:space="preserve"> life expectancy of track components</w:t>
      </w:r>
      <w:r w:rsidR="003F64A6" w:rsidRPr="0056524B">
        <w:rPr>
          <w:sz w:val="20"/>
          <w:szCs w:val="20"/>
        </w:rPr>
        <w:t xml:space="preserve"> </w:t>
      </w:r>
      <w:r w:rsidR="002C3A1C">
        <w:rPr>
          <w:sz w:val="20"/>
          <w:szCs w:val="20"/>
        </w:rPr>
        <w:t>while also</w:t>
      </w:r>
      <w:r w:rsidR="008635FF">
        <w:rPr>
          <w:sz w:val="20"/>
          <w:szCs w:val="20"/>
        </w:rPr>
        <w:t xml:space="preserve"> allowing</w:t>
      </w:r>
      <w:r w:rsidR="003F64A6">
        <w:rPr>
          <w:sz w:val="20"/>
          <w:szCs w:val="20"/>
        </w:rPr>
        <w:t xml:space="preserve"> operators </w:t>
      </w:r>
      <w:r w:rsidR="008635FF">
        <w:rPr>
          <w:sz w:val="20"/>
          <w:szCs w:val="20"/>
        </w:rPr>
        <w:t>to</w:t>
      </w:r>
      <w:r w:rsidR="003F64A6">
        <w:rPr>
          <w:sz w:val="20"/>
          <w:szCs w:val="20"/>
        </w:rPr>
        <w:t xml:space="preserve"> plan maintenance ahead of time</w:t>
      </w:r>
      <w:sdt>
        <w:sdtPr>
          <w:rPr>
            <w:sz w:val="20"/>
            <w:szCs w:val="20"/>
          </w:rPr>
          <w:id w:val="887689786"/>
          <w:citation/>
        </w:sdtPr>
        <w:sdtContent>
          <w:r w:rsidR="000F17C4">
            <w:rPr>
              <w:sz w:val="20"/>
              <w:szCs w:val="20"/>
            </w:rPr>
            <w:fldChar w:fldCharType="begin"/>
          </w:r>
          <w:r w:rsidR="000F17C4">
            <w:rPr>
              <w:sz w:val="20"/>
              <w:szCs w:val="20"/>
            </w:rPr>
            <w:instrText xml:space="preserve"> CITATION Xie20 \l 16393 </w:instrText>
          </w:r>
          <w:r w:rsidR="000F17C4">
            <w:rPr>
              <w:sz w:val="20"/>
              <w:szCs w:val="20"/>
            </w:rPr>
            <w:fldChar w:fldCharType="separate"/>
          </w:r>
          <w:r w:rsidR="00397A03">
            <w:rPr>
              <w:noProof/>
              <w:sz w:val="20"/>
              <w:szCs w:val="20"/>
            </w:rPr>
            <w:t xml:space="preserve"> </w:t>
          </w:r>
          <w:r w:rsidR="00397A03" w:rsidRPr="00397A03">
            <w:rPr>
              <w:noProof/>
              <w:sz w:val="20"/>
              <w:szCs w:val="20"/>
            </w:rPr>
            <w:t>[22]</w:t>
          </w:r>
          <w:r w:rsidR="000F17C4">
            <w:rPr>
              <w:sz w:val="20"/>
              <w:szCs w:val="20"/>
            </w:rPr>
            <w:fldChar w:fldCharType="end"/>
          </w:r>
        </w:sdtContent>
      </w:sdt>
      <w:r w:rsidR="003F64A6">
        <w:rPr>
          <w:sz w:val="20"/>
          <w:szCs w:val="20"/>
        </w:rPr>
        <w:t>.</w:t>
      </w:r>
    </w:p>
    <w:p w14:paraId="25B4887E" w14:textId="77777777" w:rsidR="00D75B3B" w:rsidRDefault="00D75B3B" w:rsidP="006B4A0E">
      <w:pPr>
        <w:pStyle w:val="paragraph"/>
        <w:spacing w:before="0" w:beforeAutospacing="0" w:after="0" w:afterAutospacing="0"/>
        <w:jc w:val="both"/>
        <w:textAlignment w:val="baseline"/>
        <w:rPr>
          <w:sz w:val="20"/>
          <w:szCs w:val="20"/>
        </w:rPr>
      </w:pPr>
    </w:p>
    <w:p w14:paraId="1CDB0C37" w14:textId="193D5B20" w:rsidR="4095D327" w:rsidRDefault="003F64A6" w:rsidP="006B4A0E">
      <w:pPr>
        <w:pStyle w:val="paragraph"/>
        <w:spacing w:before="0" w:beforeAutospacing="0" w:after="0" w:afterAutospacing="0"/>
        <w:jc w:val="both"/>
        <w:textAlignment w:val="baseline"/>
        <w:rPr>
          <w:sz w:val="20"/>
          <w:szCs w:val="20"/>
        </w:rPr>
      </w:pPr>
      <w:r>
        <w:rPr>
          <w:sz w:val="20"/>
          <w:szCs w:val="20"/>
        </w:rPr>
        <w:t>Extreme weather conditions can have impact of railway infrastructure</w:t>
      </w:r>
      <w:r w:rsidR="00B40F7B">
        <w:rPr>
          <w:sz w:val="20"/>
          <w:szCs w:val="20"/>
        </w:rPr>
        <w:t>. H</w:t>
      </w:r>
      <w:r w:rsidRPr="0056524B">
        <w:rPr>
          <w:sz w:val="20"/>
          <w:szCs w:val="20"/>
        </w:rPr>
        <w:t>igh</w:t>
      </w:r>
      <w:r>
        <w:rPr>
          <w:sz w:val="20"/>
          <w:szCs w:val="20"/>
        </w:rPr>
        <w:t xml:space="preserve"> temperatures </w:t>
      </w:r>
      <w:r w:rsidR="00B40F7B">
        <w:rPr>
          <w:sz w:val="20"/>
          <w:szCs w:val="20"/>
        </w:rPr>
        <w:t>can</w:t>
      </w:r>
      <w:r w:rsidR="003D1D8A">
        <w:rPr>
          <w:sz w:val="20"/>
          <w:szCs w:val="20"/>
        </w:rPr>
        <w:t xml:space="preserve"> </w:t>
      </w:r>
      <w:r w:rsidR="00444AE2">
        <w:rPr>
          <w:sz w:val="20"/>
          <w:szCs w:val="20"/>
        </w:rPr>
        <w:t>cause</w:t>
      </w:r>
      <w:r>
        <w:rPr>
          <w:sz w:val="20"/>
          <w:szCs w:val="20"/>
        </w:rPr>
        <w:t xml:space="preserve"> buckling of rails</w:t>
      </w:r>
      <w:r w:rsidR="00FF0A1D">
        <w:rPr>
          <w:sz w:val="20"/>
          <w:szCs w:val="20"/>
        </w:rPr>
        <w:t xml:space="preserve"> and</w:t>
      </w:r>
      <w:r w:rsidRPr="0056524B">
        <w:rPr>
          <w:sz w:val="20"/>
          <w:szCs w:val="20"/>
        </w:rPr>
        <w:t xml:space="preserve"> </w:t>
      </w:r>
      <w:r w:rsidR="00AF1D90">
        <w:rPr>
          <w:sz w:val="20"/>
          <w:szCs w:val="20"/>
        </w:rPr>
        <w:t>structure</w:t>
      </w:r>
      <w:r>
        <w:rPr>
          <w:sz w:val="20"/>
          <w:szCs w:val="20"/>
        </w:rPr>
        <w:t xml:space="preserve"> expansion</w:t>
      </w:r>
      <w:r w:rsidR="00FF0A1D">
        <w:rPr>
          <w:sz w:val="20"/>
          <w:szCs w:val="20"/>
        </w:rPr>
        <w:t>.</w:t>
      </w:r>
      <w:r w:rsidRPr="0056524B">
        <w:rPr>
          <w:sz w:val="20"/>
          <w:szCs w:val="20"/>
        </w:rPr>
        <w:t xml:space="preserve"> </w:t>
      </w:r>
      <w:r w:rsidR="00F75C9B">
        <w:rPr>
          <w:sz w:val="20"/>
          <w:szCs w:val="20"/>
        </w:rPr>
        <w:t>S</w:t>
      </w:r>
      <w:r w:rsidRPr="0056524B">
        <w:rPr>
          <w:sz w:val="20"/>
          <w:szCs w:val="20"/>
        </w:rPr>
        <w:t>imilarly</w:t>
      </w:r>
      <w:r w:rsidR="00F75C9B">
        <w:rPr>
          <w:sz w:val="20"/>
          <w:szCs w:val="20"/>
        </w:rPr>
        <w:t>,</w:t>
      </w:r>
      <w:r>
        <w:rPr>
          <w:sz w:val="20"/>
          <w:szCs w:val="20"/>
        </w:rPr>
        <w:t xml:space="preserve"> extreme low temperatures </w:t>
      </w:r>
      <w:r w:rsidR="00056BC4">
        <w:rPr>
          <w:sz w:val="20"/>
          <w:szCs w:val="20"/>
        </w:rPr>
        <w:t>along with</w:t>
      </w:r>
      <w:r>
        <w:rPr>
          <w:sz w:val="20"/>
          <w:szCs w:val="20"/>
        </w:rPr>
        <w:t xml:space="preserve"> snow</w:t>
      </w:r>
      <w:r w:rsidR="00056BC4">
        <w:rPr>
          <w:sz w:val="20"/>
          <w:szCs w:val="20"/>
        </w:rPr>
        <w:t xml:space="preserve"> and </w:t>
      </w:r>
      <w:r w:rsidRPr="0056524B">
        <w:rPr>
          <w:sz w:val="20"/>
          <w:szCs w:val="20"/>
        </w:rPr>
        <w:t>ic</w:t>
      </w:r>
      <w:r w:rsidR="00056BC4">
        <w:rPr>
          <w:sz w:val="20"/>
          <w:szCs w:val="20"/>
        </w:rPr>
        <w:t>e</w:t>
      </w:r>
      <w:r w:rsidRPr="0056524B">
        <w:rPr>
          <w:sz w:val="20"/>
          <w:szCs w:val="20"/>
        </w:rPr>
        <w:t xml:space="preserve"> can </w:t>
      </w:r>
      <w:r w:rsidR="00B655BE">
        <w:rPr>
          <w:sz w:val="20"/>
          <w:szCs w:val="20"/>
        </w:rPr>
        <w:t>cause</w:t>
      </w:r>
      <w:r>
        <w:rPr>
          <w:sz w:val="20"/>
          <w:szCs w:val="20"/>
        </w:rPr>
        <w:t xml:space="preserve"> damage to overhead lines, cracking, or </w:t>
      </w:r>
      <w:r w:rsidRPr="0056524B">
        <w:rPr>
          <w:sz w:val="20"/>
          <w:szCs w:val="20"/>
        </w:rPr>
        <w:t>break</w:t>
      </w:r>
      <w:r w:rsidR="006D2FB6">
        <w:rPr>
          <w:sz w:val="20"/>
          <w:szCs w:val="20"/>
        </w:rPr>
        <w:t>ing</w:t>
      </w:r>
      <w:r>
        <w:rPr>
          <w:sz w:val="20"/>
          <w:szCs w:val="20"/>
        </w:rPr>
        <w:t xml:space="preserve"> of rails </w:t>
      </w:r>
      <w:sdt>
        <w:sdtPr>
          <w:rPr>
            <w:sz w:val="20"/>
            <w:szCs w:val="20"/>
          </w:rPr>
          <w:id w:val="-184205453"/>
          <w:citation/>
        </w:sdtPr>
        <w:sdtContent>
          <w:r w:rsidR="00A0265F">
            <w:rPr>
              <w:sz w:val="20"/>
              <w:szCs w:val="20"/>
            </w:rPr>
            <w:fldChar w:fldCharType="begin"/>
          </w:r>
          <w:r w:rsidR="00A0265F">
            <w:rPr>
              <w:sz w:val="20"/>
              <w:szCs w:val="20"/>
            </w:rPr>
            <w:instrText xml:space="preserve"> CITATION Pal21 \l 16393 </w:instrText>
          </w:r>
          <w:r w:rsidR="00A0265F">
            <w:rPr>
              <w:sz w:val="20"/>
              <w:szCs w:val="20"/>
            </w:rPr>
            <w:fldChar w:fldCharType="separate"/>
          </w:r>
          <w:r w:rsidR="00397A03" w:rsidRPr="00397A03">
            <w:rPr>
              <w:noProof/>
              <w:sz w:val="20"/>
              <w:szCs w:val="20"/>
            </w:rPr>
            <w:t>[23]</w:t>
          </w:r>
          <w:r w:rsidR="00A0265F">
            <w:rPr>
              <w:sz w:val="20"/>
              <w:szCs w:val="20"/>
            </w:rPr>
            <w:fldChar w:fldCharType="end"/>
          </w:r>
        </w:sdtContent>
      </w:sdt>
      <w:r w:rsidRPr="0056524B">
        <w:rPr>
          <w:sz w:val="20"/>
          <w:szCs w:val="20"/>
        </w:rPr>
        <w:t xml:space="preserve">. </w:t>
      </w:r>
      <w:r w:rsidR="00956590">
        <w:rPr>
          <w:sz w:val="20"/>
          <w:szCs w:val="20"/>
        </w:rPr>
        <w:t xml:space="preserve">Because of these extremes, </w:t>
      </w:r>
      <w:r w:rsidR="00B22E0A">
        <w:rPr>
          <w:sz w:val="20"/>
          <w:szCs w:val="20"/>
        </w:rPr>
        <w:t xml:space="preserve">the </w:t>
      </w:r>
      <w:r>
        <w:rPr>
          <w:sz w:val="20"/>
          <w:szCs w:val="20"/>
        </w:rPr>
        <w:t xml:space="preserve">need for </w:t>
      </w:r>
      <w:r w:rsidR="00B11A6B">
        <w:rPr>
          <w:sz w:val="20"/>
          <w:szCs w:val="20"/>
        </w:rPr>
        <w:t xml:space="preserve">a </w:t>
      </w:r>
      <w:r>
        <w:rPr>
          <w:sz w:val="20"/>
          <w:szCs w:val="20"/>
        </w:rPr>
        <w:t xml:space="preserve">risk assessment and </w:t>
      </w:r>
      <w:r w:rsidR="002803EA">
        <w:rPr>
          <w:sz w:val="20"/>
          <w:szCs w:val="20"/>
        </w:rPr>
        <w:t>an</w:t>
      </w:r>
      <w:r w:rsidRPr="0056524B">
        <w:rPr>
          <w:sz w:val="20"/>
          <w:szCs w:val="20"/>
        </w:rPr>
        <w:t xml:space="preserve"> </w:t>
      </w:r>
      <w:r w:rsidR="00F76BC9">
        <w:rPr>
          <w:sz w:val="20"/>
          <w:szCs w:val="20"/>
        </w:rPr>
        <w:t>understanding</w:t>
      </w:r>
      <w:r>
        <w:rPr>
          <w:sz w:val="20"/>
          <w:szCs w:val="20"/>
        </w:rPr>
        <w:t xml:space="preserve"> </w:t>
      </w:r>
      <w:r w:rsidR="00B11A6B">
        <w:rPr>
          <w:sz w:val="20"/>
          <w:szCs w:val="20"/>
        </w:rPr>
        <w:t>of</w:t>
      </w:r>
      <w:r w:rsidRPr="0056524B">
        <w:rPr>
          <w:sz w:val="20"/>
          <w:szCs w:val="20"/>
        </w:rPr>
        <w:t xml:space="preserve"> </w:t>
      </w:r>
      <w:r w:rsidR="003305C1">
        <w:rPr>
          <w:sz w:val="20"/>
          <w:szCs w:val="20"/>
        </w:rPr>
        <w:t>different</w:t>
      </w:r>
      <w:r>
        <w:rPr>
          <w:sz w:val="20"/>
          <w:szCs w:val="20"/>
        </w:rPr>
        <w:t xml:space="preserve"> weather impact relationships</w:t>
      </w:r>
      <w:r w:rsidR="002A025B">
        <w:rPr>
          <w:sz w:val="20"/>
          <w:szCs w:val="20"/>
        </w:rPr>
        <w:t xml:space="preserve"> is clear</w:t>
      </w:r>
      <w:r>
        <w:rPr>
          <w:sz w:val="20"/>
          <w:szCs w:val="20"/>
        </w:rPr>
        <w:t>.</w:t>
      </w:r>
    </w:p>
    <w:p w14:paraId="780B99C0" w14:textId="77777777" w:rsidR="00D75B3B" w:rsidRDefault="00D75B3B" w:rsidP="006B4A0E">
      <w:pPr>
        <w:pStyle w:val="paragraph"/>
        <w:spacing w:before="0" w:beforeAutospacing="0" w:after="0" w:afterAutospacing="0"/>
        <w:jc w:val="both"/>
        <w:textAlignment w:val="baseline"/>
        <w:rPr>
          <w:sz w:val="20"/>
          <w:szCs w:val="20"/>
        </w:rPr>
      </w:pPr>
    </w:p>
    <w:p w14:paraId="241E1778" w14:textId="1D23F537" w:rsidR="00157114" w:rsidRPr="00157114" w:rsidRDefault="00157114" w:rsidP="006B4A0E">
      <w:pPr>
        <w:pStyle w:val="paragraph"/>
        <w:spacing w:before="0" w:beforeAutospacing="0" w:after="0" w:afterAutospacing="0"/>
        <w:jc w:val="both"/>
        <w:textAlignment w:val="baseline"/>
        <w:rPr>
          <w:sz w:val="20"/>
          <w:szCs w:val="20"/>
        </w:rPr>
      </w:pPr>
      <w:r w:rsidRPr="00157114">
        <w:rPr>
          <w:sz w:val="20"/>
          <w:szCs w:val="20"/>
        </w:rPr>
        <w:t xml:space="preserve">Risk assessment techniques have been developed </w:t>
      </w:r>
      <w:r w:rsidR="004E3607" w:rsidRPr="004E3607">
        <w:rPr>
          <w:sz w:val="20"/>
          <w:szCs w:val="20"/>
        </w:rPr>
        <w:t>by employing machine learning methods.</w:t>
      </w:r>
      <w:r w:rsidR="001C2F26">
        <w:rPr>
          <w:sz w:val="20"/>
          <w:szCs w:val="20"/>
        </w:rPr>
        <w:t xml:space="preserve"> </w:t>
      </w:r>
      <w:r w:rsidR="00713480">
        <w:rPr>
          <w:sz w:val="20"/>
          <w:szCs w:val="20"/>
        </w:rPr>
        <w:t xml:space="preserve">These techniques </w:t>
      </w:r>
      <w:r w:rsidR="001B67DF">
        <w:rPr>
          <w:sz w:val="20"/>
          <w:szCs w:val="20"/>
        </w:rPr>
        <w:t xml:space="preserve">consume operational data and provide </w:t>
      </w:r>
      <w:r w:rsidR="00B65633">
        <w:rPr>
          <w:sz w:val="20"/>
          <w:szCs w:val="20"/>
        </w:rPr>
        <w:t xml:space="preserve">insight into </w:t>
      </w:r>
      <w:r w:rsidR="00EA632A">
        <w:rPr>
          <w:sz w:val="20"/>
          <w:szCs w:val="20"/>
        </w:rPr>
        <w:t xml:space="preserve">the degree of risk or ties factors to </w:t>
      </w:r>
      <w:r w:rsidR="00A51D21">
        <w:rPr>
          <w:sz w:val="20"/>
          <w:szCs w:val="20"/>
        </w:rPr>
        <w:t xml:space="preserve">increased risk. </w:t>
      </w:r>
      <w:r w:rsidR="00C43B22">
        <w:rPr>
          <w:sz w:val="20"/>
          <w:szCs w:val="20"/>
        </w:rPr>
        <w:t xml:space="preserve">This is important because the fields in which they are used </w:t>
      </w:r>
      <w:r w:rsidR="00033DC7">
        <w:rPr>
          <w:sz w:val="20"/>
          <w:szCs w:val="20"/>
        </w:rPr>
        <w:t xml:space="preserve">often come with dire consequences for even the simplest of accidents. </w:t>
      </w:r>
      <w:r w:rsidR="00211B66">
        <w:rPr>
          <w:sz w:val="20"/>
          <w:szCs w:val="20"/>
        </w:rPr>
        <w:t>Examples of t</w:t>
      </w:r>
      <w:r w:rsidR="001C2F26">
        <w:rPr>
          <w:sz w:val="20"/>
          <w:szCs w:val="20"/>
        </w:rPr>
        <w:t>he</w:t>
      </w:r>
      <w:r w:rsidR="0090051D">
        <w:rPr>
          <w:sz w:val="20"/>
          <w:szCs w:val="20"/>
        </w:rPr>
        <w:t xml:space="preserve">se </w:t>
      </w:r>
      <w:r w:rsidR="007A5A9C">
        <w:rPr>
          <w:sz w:val="20"/>
          <w:szCs w:val="20"/>
        </w:rPr>
        <w:t xml:space="preserve">historically </w:t>
      </w:r>
      <w:r w:rsidR="003F4DD1">
        <w:rPr>
          <w:sz w:val="20"/>
          <w:szCs w:val="20"/>
        </w:rPr>
        <w:t xml:space="preserve">include </w:t>
      </w:r>
      <w:r w:rsidR="007A5A9C">
        <w:rPr>
          <w:sz w:val="20"/>
          <w:szCs w:val="20"/>
        </w:rPr>
        <w:t xml:space="preserve">a variety of ML </w:t>
      </w:r>
      <w:r w:rsidR="00ED4A05">
        <w:rPr>
          <w:sz w:val="20"/>
          <w:szCs w:val="20"/>
        </w:rPr>
        <w:t>methods, but recently the use of artificial intelligence has begun to play a more prominent role</w:t>
      </w:r>
      <w:r w:rsidR="00617DB9">
        <w:rPr>
          <w:sz w:val="20"/>
          <w:szCs w:val="20"/>
        </w:rPr>
        <w:t xml:space="preserve">. </w:t>
      </w:r>
      <w:r w:rsidR="004E3607" w:rsidRPr="004E3607">
        <w:rPr>
          <w:sz w:val="20"/>
          <w:szCs w:val="20"/>
        </w:rPr>
        <w:t xml:space="preserve">For </w:t>
      </w:r>
      <w:r w:rsidR="00617DB9">
        <w:rPr>
          <w:sz w:val="20"/>
          <w:szCs w:val="20"/>
        </w:rPr>
        <w:t>example</w:t>
      </w:r>
      <w:r w:rsidR="004E3607">
        <w:rPr>
          <w:sz w:val="20"/>
          <w:szCs w:val="20"/>
        </w:rPr>
        <w:t xml:space="preserve">, </w:t>
      </w:r>
      <w:r w:rsidR="00CF06A4">
        <w:rPr>
          <w:sz w:val="20"/>
          <w:szCs w:val="20"/>
        </w:rPr>
        <w:t xml:space="preserve">a 2020 study </w:t>
      </w:r>
      <w:r w:rsidR="009A01BD">
        <w:rPr>
          <w:sz w:val="20"/>
          <w:szCs w:val="20"/>
        </w:rPr>
        <w:t>exploring deep learning u</w:t>
      </w:r>
      <w:r w:rsidR="00DB2DC1">
        <w:rPr>
          <w:sz w:val="20"/>
          <w:szCs w:val="20"/>
        </w:rPr>
        <w:t>sed a convolu</w:t>
      </w:r>
      <w:r w:rsidR="00900573">
        <w:rPr>
          <w:sz w:val="20"/>
          <w:szCs w:val="20"/>
        </w:rPr>
        <w:t>t</w:t>
      </w:r>
      <w:r w:rsidR="00DB2DC1">
        <w:rPr>
          <w:sz w:val="20"/>
          <w:szCs w:val="20"/>
        </w:rPr>
        <w:t xml:space="preserve">ional neural network in the </w:t>
      </w:r>
      <w:r w:rsidR="00900573">
        <w:rPr>
          <w:sz w:val="20"/>
          <w:szCs w:val="20"/>
        </w:rPr>
        <w:t>pursuit of passenger</w:t>
      </w:r>
      <w:r w:rsidR="00E5625B">
        <w:rPr>
          <w:sz w:val="20"/>
          <w:szCs w:val="20"/>
        </w:rPr>
        <w:t xml:space="preserve"> falls </w:t>
      </w:r>
      <w:sdt>
        <w:sdtPr>
          <w:rPr>
            <w:sz w:val="20"/>
            <w:szCs w:val="20"/>
          </w:rPr>
          <w:id w:val="-594860099"/>
          <w:citation/>
        </w:sdtPr>
        <w:sdtContent>
          <w:r w:rsidR="00E5625B">
            <w:rPr>
              <w:sz w:val="20"/>
              <w:szCs w:val="20"/>
            </w:rPr>
            <w:fldChar w:fldCharType="begin"/>
          </w:r>
          <w:r w:rsidR="00E5625B">
            <w:rPr>
              <w:sz w:val="20"/>
              <w:szCs w:val="20"/>
              <w:lang w:val="en-US"/>
            </w:rPr>
            <w:instrText xml:space="preserve"> CITATION Ala20 \l 1033 </w:instrText>
          </w:r>
          <w:r w:rsidR="00E5625B">
            <w:rPr>
              <w:sz w:val="20"/>
              <w:szCs w:val="20"/>
            </w:rPr>
            <w:fldChar w:fldCharType="separate"/>
          </w:r>
          <w:r w:rsidR="00397A03" w:rsidRPr="00397A03">
            <w:rPr>
              <w:noProof/>
              <w:sz w:val="20"/>
              <w:szCs w:val="20"/>
              <w:lang w:val="en-US"/>
            </w:rPr>
            <w:t>[24]</w:t>
          </w:r>
          <w:r w:rsidR="00E5625B">
            <w:rPr>
              <w:sz w:val="20"/>
              <w:szCs w:val="20"/>
            </w:rPr>
            <w:fldChar w:fldCharType="end"/>
          </w:r>
        </w:sdtContent>
      </w:sdt>
      <w:r w:rsidR="00E5625B">
        <w:rPr>
          <w:sz w:val="20"/>
          <w:szCs w:val="20"/>
        </w:rPr>
        <w:t>.</w:t>
      </w:r>
      <w:r w:rsidR="00AF798D">
        <w:rPr>
          <w:sz w:val="20"/>
          <w:szCs w:val="20"/>
        </w:rPr>
        <w:t xml:space="preserve"> Another more recent study</w:t>
      </w:r>
      <w:r w:rsidR="00F863A3">
        <w:rPr>
          <w:sz w:val="20"/>
          <w:szCs w:val="20"/>
        </w:rPr>
        <w:t xml:space="preserve"> completed in 2023</w:t>
      </w:r>
      <w:r w:rsidR="00AF798D">
        <w:rPr>
          <w:sz w:val="20"/>
          <w:szCs w:val="20"/>
        </w:rPr>
        <w:t xml:space="preserve"> </w:t>
      </w:r>
      <w:r w:rsidR="003B6B65">
        <w:rPr>
          <w:sz w:val="20"/>
          <w:szCs w:val="20"/>
        </w:rPr>
        <w:t xml:space="preserve">utilized </w:t>
      </w:r>
      <w:r w:rsidR="00153CB4">
        <w:rPr>
          <w:sz w:val="20"/>
          <w:szCs w:val="20"/>
        </w:rPr>
        <w:t xml:space="preserve">a multitude of </w:t>
      </w:r>
      <w:r w:rsidR="00AE7153">
        <w:rPr>
          <w:sz w:val="20"/>
          <w:szCs w:val="20"/>
        </w:rPr>
        <w:t xml:space="preserve">models to predict the need for evacuation following </w:t>
      </w:r>
      <w:r w:rsidR="00F863A3">
        <w:rPr>
          <w:sz w:val="20"/>
          <w:szCs w:val="20"/>
        </w:rPr>
        <w:t xml:space="preserve">a hazardous </w:t>
      </w:r>
      <w:r w:rsidR="00E8054B">
        <w:rPr>
          <w:sz w:val="20"/>
          <w:szCs w:val="20"/>
        </w:rPr>
        <w:t xml:space="preserve">materials incident </w:t>
      </w:r>
      <w:sdt>
        <w:sdtPr>
          <w:rPr>
            <w:sz w:val="20"/>
            <w:szCs w:val="20"/>
          </w:rPr>
          <w:id w:val="-5825338"/>
          <w:citation/>
        </w:sdtPr>
        <w:sdtContent>
          <w:r w:rsidR="00153B50">
            <w:rPr>
              <w:sz w:val="20"/>
              <w:szCs w:val="20"/>
            </w:rPr>
            <w:fldChar w:fldCharType="begin"/>
          </w:r>
          <w:r w:rsidR="00153B50">
            <w:rPr>
              <w:sz w:val="20"/>
              <w:szCs w:val="20"/>
              <w:lang w:val="en-US"/>
            </w:rPr>
            <w:instrText xml:space="preserve"> CITATION Ebr23 \l 1033 </w:instrText>
          </w:r>
          <w:r w:rsidR="00153B50">
            <w:rPr>
              <w:sz w:val="20"/>
              <w:szCs w:val="20"/>
            </w:rPr>
            <w:fldChar w:fldCharType="separate"/>
          </w:r>
          <w:r w:rsidR="00397A03" w:rsidRPr="00397A03">
            <w:rPr>
              <w:noProof/>
              <w:sz w:val="20"/>
              <w:szCs w:val="20"/>
              <w:lang w:val="en-US"/>
            </w:rPr>
            <w:t>[25]</w:t>
          </w:r>
          <w:r w:rsidR="00153B50">
            <w:rPr>
              <w:sz w:val="20"/>
              <w:szCs w:val="20"/>
            </w:rPr>
            <w:fldChar w:fldCharType="end"/>
          </w:r>
        </w:sdtContent>
      </w:sdt>
      <w:r w:rsidR="00E8054B">
        <w:rPr>
          <w:sz w:val="20"/>
          <w:szCs w:val="20"/>
        </w:rPr>
        <w:t>.</w:t>
      </w:r>
      <w:r w:rsidR="00E5625B">
        <w:rPr>
          <w:sz w:val="20"/>
          <w:szCs w:val="20"/>
        </w:rPr>
        <w:t xml:space="preserve"> </w:t>
      </w:r>
      <w:r w:rsidR="005D29F9">
        <w:rPr>
          <w:sz w:val="20"/>
          <w:szCs w:val="20"/>
        </w:rPr>
        <w:t xml:space="preserve">Further </w:t>
      </w:r>
      <w:r w:rsidR="004E3607">
        <w:rPr>
          <w:sz w:val="20"/>
          <w:szCs w:val="20"/>
        </w:rPr>
        <w:t>r</w:t>
      </w:r>
      <w:r w:rsidRPr="0056524B">
        <w:rPr>
          <w:sz w:val="20"/>
          <w:szCs w:val="20"/>
        </w:rPr>
        <w:t xml:space="preserve">isk assessment techniques have been developed </w:t>
      </w:r>
      <w:r w:rsidRPr="00157114">
        <w:rPr>
          <w:sz w:val="20"/>
          <w:szCs w:val="20"/>
        </w:rPr>
        <w:t>using Bayesian fusion methods</w:t>
      </w:r>
      <w:sdt>
        <w:sdtPr>
          <w:rPr>
            <w:sz w:val="20"/>
            <w:szCs w:val="20"/>
          </w:rPr>
          <w:id w:val="-2142096846"/>
          <w:citation/>
        </w:sdtPr>
        <w:sdtContent>
          <w:r w:rsidR="00F33479">
            <w:rPr>
              <w:sz w:val="20"/>
              <w:szCs w:val="20"/>
            </w:rPr>
            <w:fldChar w:fldCharType="begin"/>
          </w:r>
          <w:r w:rsidR="00F33479">
            <w:rPr>
              <w:sz w:val="20"/>
              <w:szCs w:val="20"/>
            </w:rPr>
            <w:instrText xml:space="preserve"> CITATION Sac07 \l 16393 </w:instrText>
          </w:r>
          <w:r w:rsidR="00F33479">
            <w:rPr>
              <w:sz w:val="20"/>
              <w:szCs w:val="20"/>
            </w:rPr>
            <w:fldChar w:fldCharType="separate"/>
          </w:r>
          <w:r w:rsidR="00397A03">
            <w:rPr>
              <w:noProof/>
              <w:sz w:val="20"/>
              <w:szCs w:val="20"/>
            </w:rPr>
            <w:t xml:space="preserve"> </w:t>
          </w:r>
          <w:r w:rsidR="00397A03" w:rsidRPr="00397A03">
            <w:rPr>
              <w:noProof/>
              <w:sz w:val="20"/>
              <w:szCs w:val="20"/>
            </w:rPr>
            <w:t>[26]</w:t>
          </w:r>
          <w:r w:rsidR="00F33479">
            <w:rPr>
              <w:sz w:val="20"/>
              <w:szCs w:val="20"/>
            </w:rPr>
            <w:fldChar w:fldCharType="end"/>
          </w:r>
        </w:sdtContent>
      </w:sdt>
      <w:r w:rsidRPr="00157114">
        <w:rPr>
          <w:sz w:val="20"/>
          <w:szCs w:val="20"/>
        </w:rPr>
        <w:t xml:space="preserve"> using the data from grade crossings provide valuable insights into the strategies that can employed for enhancing railroad safety measures. Furthermore, Fuzzy Bayesian </w:t>
      </w:r>
      <w:r w:rsidR="00AC3B36" w:rsidRPr="00157114">
        <w:rPr>
          <w:sz w:val="20"/>
          <w:szCs w:val="20"/>
        </w:rPr>
        <w:t>Networks (</w:t>
      </w:r>
      <w:r w:rsidRPr="00157114">
        <w:rPr>
          <w:sz w:val="20"/>
          <w:szCs w:val="20"/>
        </w:rPr>
        <w:t>FBN)</w:t>
      </w:r>
      <w:sdt>
        <w:sdtPr>
          <w:rPr>
            <w:sz w:val="20"/>
            <w:szCs w:val="20"/>
          </w:rPr>
          <w:id w:val="1693728594"/>
          <w:citation/>
        </w:sdtPr>
        <w:sdtContent>
          <w:r w:rsidR="008B1F88">
            <w:rPr>
              <w:sz w:val="20"/>
              <w:szCs w:val="20"/>
            </w:rPr>
            <w:fldChar w:fldCharType="begin"/>
          </w:r>
          <w:r w:rsidR="008B1F88">
            <w:rPr>
              <w:sz w:val="20"/>
              <w:szCs w:val="20"/>
            </w:rPr>
            <w:instrText xml:space="preserve"> CITATION Din18 \l 16393 </w:instrText>
          </w:r>
          <w:r w:rsidR="008B1F88">
            <w:rPr>
              <w:sz w:val="20"/>
              <w:szCs w:val="20"/>
            </w:rPr>
            <w:fldChar w:fldCharType="separate"/>
          </w:r>
          <w:r w:rsidR="00397A03">
            <w:rPr>
              <w:noProof/>
              <w:sz w:val="20"/>
              <w:szCs w:val="20"/>
            </w:rPr>
            <w:t xml:space="preserve"> </w:t>
          </w:r>
          <w:r w:rsidR="00397A03" w:rsidRPr="00397A03">
            <w:rPr>
              <w:noProof/>
              <w:sz w:val="20"/>
              <w:szCs w:val="20"/>
            </w:rPr>
            <w:t>[27]</w:t>
          </w:r>
          <w:r w:rsidR="008B1F88">
            <w:rPr>
              <w:sz w:val="20"/>
              <w:szCs w:val="20"/>
            </w:rPr>
            <w:fldChar w:fldCharType="end"/>
          </w:r>
        </w:sdtContent>
      </w:sdt>
      <w:r w:rsidRPr="00157114">
        <w:rPr>
          <w:sz w:val="20"/>
          <w:szCs w:val="20"/>
        </w:rPr>
        <w:t xml:space="preserve"> have been used to </w:t>
      </w:r>
      <w:r w:rsidR="003B06E9" w:rsidRPr="00157114">
        <w:rPr>
          <w:sz w:val="20"/>
          <w:szCs w:val="20"/>
        </w:rPr>
        <w:t>analyse</w:t>
      </w:r>
      <w:r w:rsidRPr="00157114">
        <w:rPr>
          <w:sz w:val="20"/>
          <w:szCs w:val="20"/>
        </w:rPr>
        <w:t xml:space="preserve"> the risk associated with railway derailments due</w:t>
      </w:r>
      <w:r w:rsidR="008B1F88">
        <w:rPr>
          <w:sz w:val="20"/>
          <w:szCs w:val="20"/>
        </w:rPr>
        <w:t xml:space="preserve"> </w:t>
      </w:r>
      <w:r w:rsidRPr="00157114">
        <w:rPr>
          <w:sz w:val="20"/>
          <w:szCs w:val="20"/>
        </w:rPr>
        <w:t>to the impact of various types of weather and environmental factors. Statistical methodologies like robust multivariate analysis</w:t>
      </w:r>
      <w:sdt>
        <w:sdtPr>
          <w:rPr>
            <w:sz w:val="20"/>
            <w:szCs w:val="20"/>
          </w:rPr>
          <w:id w:val="-873838069"/>
          <w:citation/>
        </w:sdtPr>
        <w:sdtContent>
          <w:r w:rsidR="003B08E3">
            <w:rPr>
              <w:sz w:val="20"/>
              <w:szCs w:val="20"/>
            </w:rPr>
            <w:fldChar w:fldCharType="begin"/>
          </w:r>
          <w:r w:rsidR="003B08E3">
            <w:rPr>
              <w:sz w:val="20"/>
              <w:szCs w:val="20"/>
            </w:rPr>
            <w:instrText xml:space="preserve"> CITATION Møl05 \l 16393 </w:instrText>
          </w:r>
          <w:r w:rsidR="003B08E3">
            <w:rPr>
              <w:sz w:val="20"/>
              <w:szCs w:val="20"/>
            </w:rPr>
            <w:fldChar w:fldCharType="separate"/>
          </w:r>
          <w:r w:rsidR="00397A03">
            <w:rPr>
              <w:noProof/>
              <w:sz w:val="20"/>
              <w:szCs w:val="20"/>
            </w:rPr>
            <w:t xml:space="preserve"> </w:t>
          </w:r>
          <w:r w:rsidR="00397A03" w:rsidRPr="00397A03">
            <w:rPr>
              <w:noProof/>
              <w:sz w:val="20"/>
              <w:szCs w:val="20"/>
            </w:rPr>
            <w:t>[28]</w:t>
          </w:r>
          <w:r w:rsidR="003B08E3">
            <w:rPr>
              <w:sz w:val="20"/>
              <w:szCs w:val="20"/>
            </w:rPr>
            <w:fldChar w:fldCharType="end"/>
          </w:r>
        </w:sdtContent>
      </w:sdt>
      <w:r w:rsidRPr="00157114">
        <w:rPr>
          <w:sz w:val="20"/>
          <w:szCs w:val="20"/>
        </w:rPr>
        <w:t xml:space="preserve"> and multivariate adaptive regression splines</w:t>
      </w:r>
      <w:sdt>
        <w:sdtPr>
          <w:rPr>
            <w:sz w:val="20"/>
            <w:szCs w:val="20"/>
          </w:rPr>
          <w:id w:val="721792598"/>
          <w:citation/>
        </w:sdtPr>
        <w:sdtContent>
          <w:r w:rsidR="00E84BC0">
            <w:rPr>
              <w:sz w:val="20"/>
              <w:szCs w:val="20"/>
            </w:rPr>
            <w:fldChar w:fldCharType="begin"/>
          </w:r>
          <w:r w:rsidR="00E84BC0">
            <w:rPr>
              <w:sz w:val="20"/>
              <w:szCs w:val="20"/>
            </w:rPr>
            <w:instrText xml:space="preserve"> CITATION Has09 \l 16393 </w:instrText>
          </w:r>
          <w:r w:rsidR="00E84BC0">
            <w:rPr>
              <w:sz w:val="20"/>
              <w:szCs w:val="20"/>
            </w:rPr>
            <w:fldChar w:fldCharType="separate"/>
          </w:r>
          <w:r w:rsidR="00397A03">
            <w:rPr>
              <w:noProof/>
              <w:sz w:val="20"/>
              <w:szCs w:val="20"/>
            </w:rPr>
            <w:t xml:space="preserve"> </w:t>
          </w:r>
          <w:r w:rsidR="00397A03" w:rsidRPr="00397A03">
            <w:rPr>
              <w:noProof/>
              <w:sz w:val="20"/>
              <w:szCs w:val="20"/>
            </w:rPr>
            <w:t>[29]</w:t>
          </w:r>
          <w:r w:rsidR="00E84BC0">
            <w:rPr>
              <w:sz w:val="20"/>
              <w:szCs w:val="20"/>
            </w:rPr>
            <w:fldChar w:fldCharType="end"/>
          </w:r>
        </w:sdtContent>
      </w:sdt>
      <w:r w:rsidRPr="00157114">
        <w:rPr>
          <w:sz w:val="20"/>
          <w:szCs w:val="20"/>
        </w:rPr>
        <w:t xml:space="preserve"> that are used for a large number of inputs provide a basis for the methodology that can be applied in analysing the data acquired. </w:t>
      </w:r>
    </w:p>
    <w:p w14:paraId="273595E1" w14:textId="77777777" w:rsidR="00D75B3B" w:rsidRDefault="00D75B3B" w:rsidP="3D3506FD">
      <w:pPr>
        <w:pStyle w:val="paragraph"/>
        <w:spacing w:before="0" w:beforeAutospacing="0" w:after="0" w:afterAutospacing="0"/>
        <w:jc w:val="both"/>
        <w:textAlignment w:val="baseline"/>
        <w:rPr>
          <w:sz w:val="20"/>
          <w:szCs w:val="20"/>
        </w:rPr>
      </w:pPr>
    </w:p>
    <w:p w14:paraId="5EA7F67C" w14:textId="01FC9F6B" w:rsidR="00A35599" w:rsidRDefault="00157114" w:rsidP="3D3506FD">
      <w:pPr>
        <w:pStyle w:val="paragraph"/>
        <w:spacing w:before="0" w:beforeAutospacing="0" w:after="0" w:afterAutospacing="0"/>
        <w:jc w:val="both"/>
        <w:textAlignment w:val="baseline"/>
        <w:rPr>
          <w:sz w:val="20"/>
          <w:szCs w:val="20"/>
        </w:rPr>
      </w:pPr>
      <w:r w:rsidRPr="00157114">
        <w:rPr>
          <w:sz w:val="20"/>
          <w:szCs w:val="20"/>
        </w:rPr>
        <w:t>Alongside these techniques, the Federal Railroad Administration</w:t>
      </w:r>
      <w:sdt>
        <w:sdtPr>
          <w:rPr>
            <w:sz w:val="20"/>
            <w:szCs w:val="20"/>
          </w:rPr>
          <w:id w:val="-32806025"/>
          <w:placeholder>
            <w:docPart w:val="DefaultPlaceholder_1081868574"/>
          </w:placeholder>
          <w:citation/>
        </w:sdtPr>
        <w:sdtContent>
          <w:r w:rsidR="00CF4611">
            <w:rPr>
              <w:sz w:val="20"/>
              <w:szCs w:val="20"/>
            </w:rPr>
            <w:fldChar w:fldCharType="begin"/>
          </w:r>
          <w:r w:rsidR="00CF4611">
            <w:rPr>
              <w:sz w:val="20"/>
              <w:szCs w:val="20"/>
            </w:rPr>
            <w:instrText xml:space="preserve"> CITATION Cro05 \l 16393 </w:instrText>
          </w:r>
          <w:r w:rsidR="00CF4611">
            <w:rPr>
              <w:sz w:val="20"/>
              <w:szCs w:val="20"/>
            </w:rPr>
            <w:fldChar w:fldCharType="separate"/>
          </w:r>
          <w:r w:rsidR="00397A03">
            <w:rPr>
              <w:noProof/>
              <w:sz w:val="20"/>
              <w:szCs w:val="20"/>
            </w:rPr>
            <w:t xml:space="preserve"> </w:t>
          </w:r>
          <w:r w:rsidR="00397A03" w:rsidRPr="00397A03">
            <w:rPr>
              <w:noProof/>
              <w:sz w:val="20"/>
              <w:szCs w:val="20"/>
            </w:rPr>
            <w:t>[30]</w:t>
          </w:r>
          <w:r w:rsidR="00CF4611">
            <w:rPr>
              <w:sz w:val="20"/>
              <w:szCs w:val="20"/>
            </w:rPr>
            <w:fldChar w:fldCharType="end"/>
          </w:r>
        </w:sdtContent>
      </w:sdt>
      <w:r w:rsidRPr="00157114">
        <w:rPr>
          <w:sz w:val="20"/>
          <w:szCs w:val="20"/>
        </w:rPr>
        <w:t xml:space="preserve"> </w:t>
      </w:r>
      <w:r w:rsidRPr="0056524B">
        <w:rPr>
          <w:sz w:val="20"/>
          <w:szCs w:val="20"/>
        </w:rPr>
        <w:t>ha</w:t>
      </w:r>
      <w:r w:rsidR="00AE3195">
        <w:rPr>
          <w:sz w:val="20"/>
          <w:szCs w:val="20"/>
        </w:rPr>
        <w:t>s</w:t>
      </w:r>
      <w:r w:rsidRPr="00157114">
        <w:rPr>
          <w:sz w:val="20"/>
          <w:szCs w:val="20"/>
        </w:rPr>
        <w:t xml:space="preserve"> formulated a set of guidelines and principles that provide a better understanding of the safety procedures employed and regulated in the railroad sector.</w:t>
      </w:r>
      <w:r w:rsidR="003D6A9F">
        <w:rPr>
          <w:sz w:val="20"/>
          <w:szCs w:val="20"/>
        </w:rPr>
        <w:t xml:space="preserve"> </w:t>
      </w:r>
      <w:r w:rsidR="00835C57">
        <w:rPr>
          <w:sz w:val="20"/>
          <w:szCs w:val="20"/>
        </w:rPr>
        <w:t xml:space="preserve">For example, </w:t>
      </w:r>
      <w:r w:rsidR="000324DE">
        <w:rPr>
          <w:sz w:val="20"/>
          <w:szCs w:val="20"/>
        </w:rPr>
        <w:t xml:space="preserve">the </w:t>
      </w:r>
      <w:r w:rsidR="009950E6">
        <w:rPr>
          <w:sz w:val="20"/>
          <w:szCs w:val="20"/>
        </w:rPr>
        <w:t xml:space="preserve">Federal </w:t>
      </w:r>
      <w:r w:rsidR="009F7547" w:rsidRPr="009F7547">
        <w:rPr>
          <w:sz w:val="20"/>
          <w:szCs w:val="20"/>
        </w:rPr>
        <w:t>Railroad Safety Act (FRSA)</w:t>
      </w:r>
      <w:r w:rsidR="009F7547">
        <w:rPr>
          <w:sz w:val="20"/>
          <w:szCs w:val="20"/>
        </w:rPr>
        <w:t xml:space="preserve"> </w:t>
      </w:r>
      <w:r w:rsidR="009F7547" w:rsidRPr="009F7547">
        <w:rPr>
          <w:sz w:val="20"/>
          <w:szCs w:val="20"/>
        </w:rPr>
        <w:t xml:space="preserve">acts as a base for railroad safety regulations in US. It helps </w:t>
      </w:r>
      <w:r w:rsidR="009F7547">
        <w:rPr>
          <w:sz w:val="20"/>
          <w:szCs w:val="20"/>
        </w:rPr>
        <w:t xml:space="preserve">the </w:t>
      </w:r>
      <w:r w:rsidR="009F7547" w:rsidRPr="009F7547">
        <w:rPr>
          <w:sz w:val="20"/>
          <w:szCs w:val="20"/>
        </w:rPr>
        <w:t>FRA develop and maintain safety standards for railroad operations</w:t>
      </w:r>
      <w:r w:rsidR="00CD14BA">
        <w:rPr>
          <w:sz w:val="20"/>
          <w:szCs w:val="20"/>
        </w:rPr>
        <w:t xml:space="preserve"> </w:t>
      </w:r>
      <w:sdt>
        <w:sdtPr>
          <w:rPr>
            <w:sz w:val="20"/>
            <w:szCs w:val="20"/>
          </w:rPr>
          <w:id w:val="-289441132"/>
          <w:placeholder>
            <w:docPart w:val="DefaultPlaceholder_1081868574"/>
          </w:placeholder>
          <w:citation/>
        </w:sdtPr>
        <w:sdtContent>
          <w:r w:rsidR="006A3A0E">
            <w:rPr>
              <w:sz w:val="20"/>
              <w:szCs w:val="20"/>
            </w:rPr>
            <w:fldChar w:fldCharType="begin"/>
          </w:r>
          <w:r w:rsidR="006A3A0E">
            <w:rPr>
              <w:sz w:val="20"/>
              <w:szCs w:val="20"/>
              <w:lang w:val="en-US"/>
            </w:rPr>
            <w:instrText xml:space="preserve"> CITATION Fed \l 1033 </w:instrText>
          </w:r>
          <w:r w:rsidR="006A3A0E">
            <w:rPr>
              <w:sz w:val="20"/>
              <w:szCs w:val="20"/>
            </w:rPr>
            <w:fldChar w:fldCharType="separate"/>
          </w:r>
          <w:r w:rsidR="00397A03" w:rsidRPr="00397A03">
            <w:rPr>
              <w:noProof/>
              <w:sz w:val="20"/>
              <w:szCs w:val="20"/>
              <w:lang w:val="en-US"/>
            </w:rPr>
            <w:t>[31]</w:t>
          </w:r>
          <w:r w:rsidR="006A3A0E">
            <w:rPr>
              <w:sz w:val="20"/>
              <w:szCs w:val="20"/>
            </w:rPr>
            <w:fldChar w:fldCharType="end"/>
          </w:r>
        </w:sdtContent>
      </w:sdt>
      <w:r w:rsidR="00556063">
        <w:rPr>
          <w:sz w:val="20"/>
          <w:szCs w:val="20"/>
        </w:rPr>
        <w:t xml:space="preserve">. </w:t>
      </w:r>
      <w:r w:rsidR="006C3873">
        <w:rPr>
          <w:sz w:val="20"/>
          <w:szCs w:val="20"/>
        </w:rPr>
        <w:t xml:space="preserve">The </w:t>
      </w:r>
      <w:r w:rsidR="006C3873" w:rsidRPr="006C3873">
        <w:rPr>
          <w:sz w:val="20"/>
          <w:szCs w:val="20"/>
        </w:rPr>
        <w:t xml:space="preserve">Code of Federal Regulations (CFR) covers other aspects of </w:t>
      </w:r>
      <w:r w:rsidR="0038179C">
        <w:rPr>
          <w:sz w:val="20"/>
          <w:szCs w:val="20"/>
        </w:rPr>
        <w:t xml:space="preserve">the </w:t>
      </w:r>
      <w:r w:rsidR="006C3873" w:rsidRPr="006C3873">
        <w:rPr>
          <w:sz w:val="20"/>
          <w:szCs w:val="20"/>
        </w:rPr>
        <w:t xml:space="preserve">railroad such as train track standards, type of materials transportation, </w:t>
      </w:r>
      <w:r w:rsidR="00A661CF">
        <w:rPr>
          <w:sz w:val="20"/>
          <w:szCs w:val="20"/>
        </w:rPr>
        <w:t xml:space="preserve">and </w:t>
      </w:r>
      <w:r w:rsidR="006C3873" w:rsidRPr="006C3873">
        <w:rPr>
          <w:sz w:val="20"/>
          <w:szCs w:val="20"/>
        </w:rPr>
        <w:t>operating procedures</w:t>
      </w:r>
      <w:r w:rsidR="00A661CF">
        <w:rPr>
          <w:sz w:val="20"/>
          <w:szCs w:val="20"/>
        </w:rPr>
        <w:t xml:space="preserve"> </w:t>
      </w:r>
      <w:sdt>
        <w:sdtPr>
          <w:rPr>
            <w:sz w:val="20"/>
            <w:szCs w:val="20"/>
          </w:rPr>
          <w:id w:val="1983883616"/>
          <w:placeholder>
            <w:docPart w:val="DefaultPlaceholder_1081868574"/>
          </w:placeholder>
          <w:citation/>
        </w:sdtPr>
        <w:sdtContent>
          <w:r w:rsidR="00A661CF">
            <w:rPr>
              <w:sz w:val="20"/>
              <w:szCs w:val="20"/>
            </w:rPr>
            <w:fldChar w:fldCharType="begin"/>
          </w:r>
          <w:r w:rsidR="00A661CF">
            <w:rPr>
              <w:sz w:val="20"/>
              <w:szCs w:val="20"/>
              <w:lang w:val="en-US"/>
            </w:rPr>
            <w:instrText xml:space="preserve"> CITATION Cod \l 1033 </w:instrText>
          </w:r>
          <w:r w:rsidR="00A661CF">
            <w:rPr>
              <w:sz w:val="20"/>
              <w:szCs w:val="20"/>
            </w:rPr>
            <w:fldChar w:fldCharType="separate"/>
          </w:r>
          <w:r w:rsidR="00397A03" w:rsidRPr="00397A03">
            <w:rPr>
              <w:noProof/>
              <w:sz w:val="20"/>
              <w:szCs w:val="20"/>
              <w:lang w:val="en-US"/>
            </w:rPr>
            <w:t>[32]</w:t>
          </w:r>
          <w:r w:rsidR="00A661CF">
            <w:rPr>
              <w:sz w:val="20"/>
              <w:szCs w:val="20"/>
            </w:rPr>
            <w:fldChar w:fldCharType="end"/>
          </w:r>
        </w:sdtContent>
      </w:sdt>
      <w:r w:rsidR="00A661CF">
        <w:rPr>
          <w:sz w:val="20"/>
          <w:szCs w:val="20"/>
        </w:rPr>
        <w:t xml:space="preserve">. </w:t>
      </w:r>
      <w:r w:rsidR="002D1369">
        <w:rPr>
          <w:sz w:val="20"/>
          <w:szCs w:val="20"/>
        </w:rPr>
        <w:t>FRA Bull</w:t>
      </w:r>
      <w:r w:rsidR="004B431C">
        <w:rPr>
          <w:sz w:val="20"/>
          <w:szCs w:val="20"/>
        </w:rPr>
        <w:t>etins provide</w:t>
      </w:r>
      <w:r w:rsidR="00C31C8B">
        <w:rPr>
          <w:sz w:val="20"/>
          <w:szCs w:val="20"/>
        </w:rPr>
        <w:t xml:space="preserve"> information on </w:t>
      </w:r>
      <w:r w:rsidR="00145833">
        <w:rPr>
          <w:sz w:val="20"/>
          <w:szCs w:val="20"/>
        </w:rPr>
        <w:t>all rule</w:t>
      </w:r>
      <w:r w:rsidR="00F62FFE">
        <w:rPr>
          <w:sz w:val="20"/>
          <w:szCs w:val="20"/>
        </w:rPr>
        <w:t xml:space="preserve"> changes and safety issues </w:t>
      </w:r>
      <w:sdt>
        <w:sdtPr>
          <w:rPr>
            <w:sz w:val="20"/>
            <w:szCs w:val="20"/>
          </w:rPr>
          <w:id w:val="327101535"/>
          <w:placeholder>
            <w:docPart w:val="DefaultPlaceholder_1081868574"/>
          </w:placeholder>
          <w:citation/>
        </w:sdtPr>
        <w:sdtContent>
          <w:r w:rsidR="00F62FFE">
            <w:rPr>
              <w:sz w:val="20"/>
              <w:szCs w:val="20"/>
            </w:rPr>
            <w:fldChar w:fldCharType="begin"/>
          </w:r>
          <w:r w:rsidR="00F62FFE">
            <w:rPr>
              <w:sz w:val="20"/>
              <w:szCs w:val="20"/>
              <w:lang w:val="en-US"/>
            </w:rPr>
            <w:instrText xml:space="preserve"> CITATION FRA \l 1033 </w:instrText>
          </w:r>
          <w:r w:rsidR="00F62FFE">
            <w:rPr>
              <w:sz w:val="20"/>
              <w:szCs w:val="20"/>
            </w:rPr>
            <w:fldChar w:fldCharType="separate"/>
          </w:r>
          <w:r w:rsidR="00397A03" w:rsidRPr="00397A03">
            <w:rPr>
              <w:noProof/>
              <w:sz w:val="20"/>
              <w:szCs w:val="20"/>
              <w:lang w:val="en-US"/>
            </w:rPr>
            <w:t>[33]</w:t>
          </w:r>
          <w:r w:rsidR="00F62FFE">
            <w:rPr>
              <w:sz w:val="20"/>
              <w:szCs w:val="20"/>
            </w:rPr>
            <w:fldChar w:fldCharType="end"/>
          </w:r>
        </w:sdtContent>
      </w:sdt>
      <w:r w:rsidR="0063711E">
        <w:rPr>
          <w:sz w:val="20"/>
          <w:szCs w:val="20"/>
        </w:rPr>
        <w:t xml:space="preserve">. FRA Circulars </w:t>
      </w:r>
      <w:r w:rsidR="00C03ABA">
        <w:rPr>
          <w:sz w:val="20"/>
          <w:szCs w:val="20"/>
        </w:rPr>
        <w:t xml:space="preserve">document </w:t>
      </w:r>
      <w:r w:rsidR="00DF626D">
        <w:rPr>
          <w:sz w:val="20"/>
          <w:szCs w:val="20"/>
        </w:rPr>
        <w:t>best practice</w:t>
      </w:r>
      <w:r w:rsidR="000D7721">
        <w:rPr>
          <w:sz w:val="20"/>
          <w:szCs w:val="20"/>
        </w:rPr>
        <w:t xml:space="preserve">s and </w:t>
      </w:r>
      <w:r w:rsidR="002A2715">
        <w:rPr>
          <w:sz w:val="20"/>
          <w:szCs w:val="20"/>
        </w:rPr>
        <w:t xml:space="preserve">provide recommendations </w:t>
      </w:r>
      <w:r w:rsidR="008D4F34">
        <w:rPr>
          <w:sz w:val="20"/>
          <w:szCs w:val="20"/>
        </w:rPr>
        <w:t>for safety regulations</w:t>
      </w:r>
      <w:r w:rsidR="004B0DCA">
        <w:rPr>
          <w:sz w:val="20"/>
          <w:szCs w:val="20"/>
        </w:rPr>
        <w:t xml:space="preserve"> </w:t>
      </w:r>
      <w:sdt>
        <w:sdtPr>
          <w:rPr>
            <w:sz w:val="20"/>
            <w:szCs w:val="20"/>
          </w:rPr>
          <w:id w:val="1821465946"/>
          <w:placeholder>
            <w:docPart w:val="DefaultPlaceholder_1081868574"/>
          </w:placeholder>
          <w:citation/>
        </w:sdtPr>
        <w:sdtContent>
          <w:r w:rsidR="004C2CCB">
            <w:rPr>
              <w:sz w:val="20"/>
              <w:szCs w:val="20"/>
            </w:rPr>
            <w:fldChar w:fldCharType="begin"/>
          </w:r>
          <w:r w:rsidR="004C2CCB">
            <w:rPr>
              <w:sz w:val="20"/>
              <w:szCs w:val="20"/>
              <w:lang w:val="en-US"/>
            </w:rPr>
            <w:instrText xml:space="preserve"> CITATION FRA \l 1033 </w:instrText>
          </w:r>
          <w:r w:rsidR="004C2CCB">
            <w:rPr>
              <w:sz w:val="20"/>
              <w:szCs w:val="20"/>
            </w:rPr>
            <w:fldChar w:fldCharType="separate"/>
          </w:r>
          <w:r w:rsidR="00397A03" w:rsidRPr="00397A03">
            <w:rPr>
              <w:noProof/>
              <w:sz w:val="20"/>
              <w:szCs w:val="20"/>
              <w:lang w:val="en-US"/>
            </w:rPr>
            <w:t>[33]</w:t>
          </w:r>
          <w:r w:rsidR="004C2CCB">
            <w:rPr>
              <w:sz w:val="20"/>
              <w:szCs w:val="20"/>
            </w:rPr>
            <w:fldChar w:fldCharType="end"/>
          </w:r>
        </w:sdtContent>
      </w:sdt>
      <w:r w:rsidR="004C2CCB">
        <w:rPr>
          <w:sz w:val="20"/>
          <w:szCs w:val="20"/>
        </w:rPr>
        <w:t>.</w:t>
      </w:r>
      <w:r w:rsidR="003A377A">
        <w:rPr>
          <w:sz w:val="20"/>
          <w:szCs w:val="20"/>
        </w:rPr>
        <w:t xml:space="preserve"> </w:t>
      </w:r>
    </w:p>
    <w:p w14:paraId="174629F0" w14:textId="696A6F3B" w:rsidR="00FA2C3A" w:rsidRPr="00FA2C3A" w:rsidRDefault="00A35599" w:rsidP="006B4A0E">
      <w:pPr>
        <w:pStyle w:val="paragraph"/>
        <w:spacing w:before="0" w:beforeAutospacing="0" w:after="0" w:afterAutospacing="0"/>
        <w:jc w:val="both"/>
        <w:textAlignment w:val="baseline"/>
        <w:rPr>
          <w:sz w:val="20"/>
          <w:szCs w:val="20"/>
        </w:rPr>
      </w:pPr>
      <w:r>
        <w:rPr>
          <w:sz w:val="20"/>
          <w:szCs w:val="20"/>
        </w:rPr>
        <w:t xml:space="preserve">Also, the </w:t>
      </w:r>
      <w:r w:rsidR="009950E6">
        <w:rPr>
          <w:sz w:val="20"/>
          <w:szCs w:val="20"/>
        </w:rPr>
        <w:t xml:space="preserve">Federal Hours of Service Act of 1907 regulated hours worked and </w:t>
      </w:r>
      <w:r w:rsidR="009B6305">
        <w:rPr>
          <w:sz w:val="20"/>
          <w:szCs w:val="20"/>
        </w:rPr>
        <w:t xml:space="preserve">minimum rest periods but failed to do </w:t>
      </w:r>
      <w:r w:rsidR="00EC501C">
        <w:rPr>
          <w:sz w:val="20"/>
          <w:szCs w:val="20"/>
        </w:rPr>
        <w:t xml:space="preserve">so on a weekly or monthly basis. This </w:t>
      </w:r>
      <w:r w:rsidR="00F2187A">
        <w:rPr>
          <w:sz w:val="20"/>
          <w:szCs w:val="20"/>
        </w:rPr>
        <w:t xml:space="preserve">led to a </w:t>
      </w:r>
      <w:r w:rsidR="0079133F">
        <w:rPr>
          <w:sz w:val="20"/>
          <w:szCs w:val="20"/>
        </w:rPr>
        <w:t>study</w:t>
      </w:r>
      <w:r w:rsidR="00F2187A">
        <w:rPr>
          <w:sz w:val="20"/>
          <w:szCs w:val="20"/>
        </w:rPr>
        <w:t xml:space="preserve"> in 2000</w:t>
      </w:r>
      <w:r w:rsidR="0079133F">
        <w:rPr>
          <w:sz w:val="20"/>
          <w:szCs w:val="20"/>
        </w:rPr>
        <w:t xml:space="preserve"> </w:t>
      </w:r>
      <w:r w:rsidR="00F2187A">
        <w:rPr>
          <w:sz w:val="20"/>
          <w:szCs w:val="20"/>
        </w:rPr>
        <w:t xml:space="preserve">by </w:t>
      </w:r>
      <w:r w:rsidR="0079133F">
        <w:rPr>
          <w:sz w:val="20"/>
          <w:szCs w:val="20"/>
        </w:rPr>
        <w:t>the Office of Research and Development</w:t>
      </w:r>
      <w:r w:rsidR="00770F0D">
        <w:rPr>
          <w:sz w:val="20"/>
          <w:szCs w:val="20"/>
        </w:rPr>
        <w:t xml:space="preserve"> at the Federal Railroad Administration to improve fatigue levels</w:t>
      </w:r>
      <w:r w:rsidR="0057462E">
        <w:rPr>
          <w:sz w:val="20"/>
          <w:szCs w:val="20"/>
        </w:rPr>
        <w:t xml:space="preserve"> among railroad workers </w:t>
      </w:r>
      <w:sdt>
        <w:sdtPr>
          <w:rPr>
            <w:sz w:val="20"/>
            <w:szCs w:val="20"/>
          </w:rPr>
          <w:id w:val="1584344244"/>
          <w:citation/>
        </w:sdtPr>
        <w:sdtContent>
          <w:r w:rsidR="004051E1">
            <w:rPr>
              <w:sz w:val="20"/>
              <w:szCs w:val="20"/>
            </w:rPr>
            <w:fldChar w:fldCharType="begin"/>
          </w:r>
          <w:r w:rsidR="004051E1">
            <w:rPr>
              <w:sz w:val="20"/>
              <w:szCs w:val="20"/>
              <w:lang w:val="en-US"/>
            </w:rPr>
            <w:instrText xml:space="preserve"> CITATION Cop00 \l 1033 </w:instrText>
          </w:r>
          <w:r w:rsidR="004051E1">
            <w:rPr>
              <w:sz w:val="20"/>
              <w:szCs w:val="20"/>
            </w:rPr>
            <w:fldChar w:fldCharType="separate"/>
          </w:r>
          <w:r w:rsidR="00397A03" w:rsidRPr="00397A03">
            <w:rPr>
              <w:noProof/>
              <w:sz w:val="20"/>
              <w:szCs w:val="20"/>
              <w:lang w:val="en-US"/>
            </w:rPr>
            <w:t>[34]</w:t>
          </w:r>
          <w:r w:rsidR="004051E1">
            <w:rPr>
              <w:sz w:val="20"/>
              <w:szCs w:val="20"/>
            </w:rPr>
            <w:fldChar w:fldCharType="end"/>
          </w:r>
        </w:sdtContent>
      </w:sdt>
      <w:r w:rsidR="00F2187A">
        <w:rPr>
          <w:sz w:val="20"/>
          <w:szCs w:val="20"/>
        </w:rPr>
        <w:t>.</w:t>
      </w:r>
      <w:r w:rsidR="00EC501C">
        <w:rPr>
          <w:sz w:val="20"/>
          <w:szCs w:val="20"/>
        </w:rPr>
        <w:t xml:space="preserve"> </w:t>
      </w:r>
      <w:r w:rsidR="008D4C16">
        <w:rPr>
          <w:sz w:val="20"/>
          <w:szCs w:val="20"/>
        </w:rPr>
        <w:t>T</w:t>
      </w:r>
      <w:r w:rsidR="00FA2C3A" w:rsidRPr="0056524B">
        <w:rPr>
          <w:sz w:val="20"/>
          <w:szCs w:val="20"/>
        </w:rPr>
        <w:t xml:space="preserve">o draw insights from </w:t>
      </w:r>
      <w:r w:rsidR="008D4C16">
        <w:rPr>
          <w:sz w:val="20"/>
          <w:szCs w:val="20"/>
        </w:rPr>
        <w:t xml:space="preserve">our </w:t>
      </w:r>
      <w:r w:rsidR="00FA2C3A" w:rsidRPr="0056524B">
        <w:rPr>
          <w:sz w:val="20"/>
          <w:szCs w:val="20"/>
        </w:rPr>
        <w:t xml:space="preserve">data we are integrating the core machine learning techniques with a variety of different approaches for railway safety analysis. We are considering </w:t>
      </w:r>
      <w:r w:rsidR="00FA2C3A" w:rsidRPr="0056524B">
        <w:rPr>
          <w:rFonts w:eastAsia="Calibri"/>
          <w:sz w:val="20"/>
          <w:szCs w:val="20"/>
        </w:rPr>
        <w:t xml:space="preserve">Form </w:t>
      </w:r>
      <w:r w:rsidR="00B501FF" w:rsidRPr="0056524B">
        <w:rPr>
          <w:rFonts w:eastAsia="Calibri"/>
          <w:sz w:val="20"/>
          <w:szCs w:val="20"/>
        </w:rPr>
        <w:t>FRA F 6180.</w:t>
      </w:r>
      <w:r w:rsidR="00FA2C3A" w:rsidRPr="0056524B">
        <w:rPr>
          <w:rFonts w:eastAsia="Calibri"/>
          <w:sz w:val="20"/>
          <w:szCs w:val="20"/>
        </w:rPr>
        <w:t>54</w:t>
      </w:r>
      <w:r w:rsidR="00FA2C3A">
        <w:rPr>
          <w:rFonts w:eastAsia="Calibri"/>
          <w:sz w:val="20"/>
          <w:szCs w:val="20"/>
        </w:rPr>
        <w:t xml:space="preserve"> </w:t>
      </w:r>
      <w:r w:rsidR="00FA2C3A" w:rsidRPr="0056524B">
        <w:rPr>
          <w:sz w:val="20"/>
          <w:szCs w:val="20"/>
        </w:rPr>
        <w:t>which helps us in preprocessing data</w:t>
      </w:r>
      <w:r w:rsidR="002B29D2">
        <w:rPr>
          <w:sz w:val="20"/>
          <w:szCs w:val="20"/>
        </w:rPr>
        <w:t xml:space="preserve"> by having a standardized input </w:t>
      </w:r>
      <w:r w:rsidR="0024039D">
        <w:rPr>
          <w:sz w:val="20"/>
          <w:szCs w:val="20"/>
        </w:rPr>
        <w:t>methodology that allows for increased data integrity</w:t>
      </w:r>
      <w:r w:rsidR="00736C2A">
        <w:rPr>
          <w:sz w:val="20"/>
          <w:szCs w:val="20"/>
        </w:rPr>
        <w:t>.</w:t>
      </w:r>
      <w:r w:rsidR="00FA2C3A" w:rsidRPr="0056524B">
        <w:rPr>
          <w:sz w:val="20"/>
          <w:szCs w:val="20"/>
        </w:rPr>
        <w:t xml:space="preserve"> </w:t>
      </w:r>
      <w:r w:rsidR="00736C2A">
        <w:rPr>
          <w:sz w:val="20"/>
          <w:szCs w:val="20"/>
        </w:rPr>
        <w:t>E</w:t>
      </w:r>
      <w:r w:rsidR="00FA2C3A" w:rsidRPr="0056524B">
        <w:rPr>
          <w:sz w:val="20"/>
          <w:szCs w:val="20"/>
        </w:rPr>
        <w:t>xploratory data analysis followed by ML models</w:t>
      </w:r>
      <w:r w:rsidR="00736C2A">
        <w:rPr>
          <w:sz w:val="20"/>
          <w:szCs w:val="20"/>
        </w:rPr>
        <w:t xml:space="preserve"> will also be </w:t>
      </w:r>
      <w:r w:rsidR="00300FC2">
        <w:rPr>
          <w:sz w:val="20"/>
          <w:szCs w:val="20"/>
        </w:rPr>
        <w:t>utilized</w:t>
      </w:r>
      <w:r w:rsidR="00FA2C3A" w:rsidRPr="0056524B">
        <w:rPr>
          <w:sz w:val="20"/>
          <w:szCs w:val="20"/>
        </w:rPr>
        <w:t>.</w:t>
      </w:r>
    </w:p>
    <w:p w14:paraId="3EB6B9CA" w14:textId="77777777" w:rsidR="00D75B3B" w:rsidRDefault="00D75B3B" w:rsidP="006B4A0E">
      <w:pPr>
        <w:pStyle w:val="pf0"/>
        <w:spacing w:before="0" w:beforeAutospacing="0" w:after="0" w:afterAutospacing="0"/>
        <w:rPr>
          <w:sz w:val="20"/>
          <w:szCs w:val="20"/>
        </w:rPr>
      </w:pPr>
    </w:p>
    <w:p w14:paraId="6081E660" w14:textId="6B651124" w:rsidR="00FA2C3A" w:rsidRPr="00267FB7" w:rsidRDefault="575E8EEB" w:rsidP="006B4A0E">
      <w:pPr>
        <w:pStyle w:val="pf0"/>
        <w:spacing w:before="0" w:beforeAutospacing="0" w:after="0" w:afterAutospacing="0"/>
        <w:rPr>
          <w:color w:val="FF0000"/>
          <w:sz w:val="20"/>
          <w:szCs w:val="20"/>
        </w:rPr>
      </w:pPr>
      <w:r w:rsidRPr="0056524B">
        <w:rPr>
          <w:sz w:val="20"/>
          <w:szCs w:val="20"/>
        </w:rPr>
        <w:t>Because of our extensive dataset</w:t>
      </w:r>
      <w:r w:rsidR="00FA2C3A" w:rsidRPr="0056524B">
        <w:rPr>
          <w:sz w:val="20"/>
          <w:szCs w:val="20"/>
        </w:rPr>
        <w:t xml:space="preserve">, </w:t>
      </w:r>
      <w:r w:rsidR="021440E2" w:rsidRPr="0056524B">
        <w:rPr>
          <w:sz w:val="20"/>
          <w:szCs w:val="20"/>
        </w:rPr>
        <w:t>we plan to utilize Principal Component Analysis (PCA) to analyze data and as a form of dimension reduction</w:t>
      </w:r>
      <w:r w:rsidR="00FA2C3A" w:rsidRPr="0056524B">
        <w:rPr>
          <w:sz w:val="20"/>
          <w:szCs w:val="20"/>
        </w:rPr>
        <w:t>. Thi</w:t>
      </w:r>
      <w:r w:rsidR="3796126C" w:rsidRPr="0056524B">
        <w:rPr>
          <w:sz w:val="20"/>
          <w:szCs w:val="20"/>
        </w:rPr>
        <w:t xml:space="preserve">s is completed through transformation of a </w:t>
      </w:r>
      <w:r w:rsidR="00FA2C3A" w:rsidRPr="0056524B">
        <w:rPr>
          <w:sz w:val="20"/>
          <w:szCs w:val="20"/>
        </w:rPr>
        <w:t xml:space="preserve">larger dataset into </w:t>
      </w:r>
      <w:r w:rsidR="5E20DB07" w:rsidRPr="0056524B">
        <w:rPr>
          <w:sz w:val="20"/>
          <w:szCs w:val="20"/>
        </w:rPr>
        <w:t xml:space="preserve">a </w:t>
      </w:r>
      <w:r w:rsidR="00FA2C3A" w:rsidRPr="0056524B">
        <w:rPr>
          <w:sz w:val="20"/>
          <w:szCs w:val="20"/>
        </w:rPr>
        <w:t xml:space="preserve">smaller one </w:t>
      </w:r>
      <w:r w:rsidR="240EE5FF" w:rsidRPr="0056524B">
        <w:rPr>
          <w:sz w:val="20"/>
          <w:szCs w:val="20"/>
        </w:rPr>
        <w:t>while losing</w:t>
      </w:r>
      <w:r w:rsidR="00FA2C3A" w:rsidRPr="0056524B">
        <w:rPr>
          <w:sz w:val="20"/>
          <w:szCs w:val="20"/>
        </w:rPr>
        <w:t xml:space="preserve"> </w:t>
      </w:r>
      <w:r w:rsidR="0DC488A6" w:rsidRPr="0056524B">
        <w:rPr>
          <w:sz w:val="20"/>
          <w:szCs w:val="20"/>
        </w:rPr>
        <w:t>a minimal</w:t>
      </w:r>
      <w:r w:rsidR="00FA2C3A" w:rsidRPr="0056524B">
        <w:rPr>
          <w:sz w:val="20"/>
          <w:szCs w:val="20"/>
        </w:rPr>
        <w:t xml:space="preserve"> </w:t>
      </w:r>
      <w:r w:rsidR="468ECEA2" w:rsidRPr="0056524B">
        <w:rPr>
          <w:sz w:val="20"/>
          <w:szCs w:val="20"/>
        </w:rPr>
        <w:t xml:space="preserve">amount of the </w:t>
      </w:r>
      <w:r w:rsidR="00FA2C3A" w:rsidRPr="0056524B">
        <w:rPr>
          <w:sz w:val="20"/>
          <w:szCs w:val="20"/>
        </w:rPr>
        <w:t xml:space="preserve">original information. </w:t>
      </w:r>
      <w:r w:rsidR="6583DF7E" w:rsidRPr="0056524B">
        <w:rPr>
          <w:sz w:val="20"/>
          <w:szCs w:val="20"/>
        </w:rPr>
        <w:t xml:space="preserve">Other studies have used </w:t>
      </w:r>
      <w:r w:rsidR="17416BF8" w:rsidRPr="0056524B">
        <w:rPr>
          <w:sz w:val="20"/>
          <w:szCs w:val="20"/>
        </w:rPr>
        <w:t>PCA</w:t>
      </w:r>
      <w:r w:rsidR="0046671C">
        <w:rPr>
          <w:sz w:val="20"/>
          <w:szCs w:val="20"/>
        </w:rPr>
        <w:t xml:space="preserve">. One study </w:t>
      </w:r>
      <w:r w:rsidR="00001390">
        <w:rPr>
          <w:sz w:val="20"/>
          <w:szCs w:val="20"/>
        </w:rPr>
        <w:t>used a Princip</w:t>
      </w:r>
      <w:r w:rsidR="00DE38D6">
        <w:rPr>
          <w:sz w:val="20"/>
          <w:szCs w:val="20"/>
        </w:rPr>
        <w:t>al Component Analysis introduction to a Support Vector Machine</w:t>
      </w:r>
      <w:r w:rsidR="00CE696C">
        <w:rPr>
          <w:sz w:val="20"/>
          <w:szCs w:val="20"/>
        </w:rPr>
        <w:t xml:space="preserve"> method to achieve 75.5%</w:t>
      </w:r>
      <w:r w:rsidR="00076D2D">
        <w:rPr>
          <w:sz w:val="20"/>
          <w:szCs w:val="20"/>
        </w:rPr>
        <w:t xml:space="preserve"> accuracy of track geometry defects</w:t>
      </w:r>
      <w:r w:rsidR="00AE711E">
        <w:rPr>
          <w:sz w:val="20"/>
          <w:szCs w:val="20"/>
        </w:rPr>
        <w:t xml:space="preserve">, lowering the </w:t>
      </w:r>
      <w:r w:rsidR="00184854">
        <w:rPr>
          <w:sz w:val="20"/>
          <w:szCs w:val="20"/>
        </w:rPr>
        <w:t>number</w:t>
      </w:r>
      <w:r w:rsidR="009F3089">
        <w:rPr>
          <w:sz w:val="20"/>
          <w:szCs w:val="20"/>
        </w:rPr>
        <w:t xml:space="preserve"> of incidents due to this type of track failure</w:t>
      </w:r>
      <w:r w:rsidR="17416BF8" w:rsidRPr="0056524B">
        <w:rPr>
          <w:sz w:val="20"/>
          <w:szCs w:val="20"/>
        </w:rPr>
        <w:t xml:space="preserve"> </w:t>
      </w:r>
      <w:sdt>
        <w:sdtPr>
          <w:rPr>
            <w:sz w:val="20"/>
            <w:szCs w:val="20"/>
          </w:rPr>
          <w:id w:val="-976138419"/>
          <w:citation/>
        </w:sdtPr>
        <w:sdtContent>
          <w:r w:rsidR="00583CDD" w:rsidRPr="0056524B">
            <w:rPr>
              <w:sz w:val="20"/>
              <w:szCs w:val="20"/>
              <w:lang w:val="en-IN"/>
            </w:rPr>
            <w:fldChar w:fldCharType="begin"/>
          </w:r>
          <w:r w:rsidR="00583CDD">
            <w:rPr>
              <w:sz w:val="20"/>
              <w:szCs w:val="20"/>
              <w:lang w:val="en-IN"/>
            </w:rPr>
            <w:instrText xml:space="preserve"> CITATION Lia22 \l 16393 </w:instrText>
          </w:r>
          <w:r w:rsidR="00583CDD" w:rsidRPr="0056524B">
            <w:rPr>
              <w:sz w:val="20"/>
              <w:szCs w:val="20"/>
            </w:rPr>
            <w:fldChar w:fldCharType="separate"/>
          </w:r>
          <w:r w:rsidR="00397A03" w:rsidRPr="00397A03">
            <w:rPr>
              <w:noProof/>
              <w:sz w:val="20"/>
              <w:szCs w:val="20"/>
              <w:lang w:val="en-IN"/>
            </w:rPr>
            <w:t>[35]</w:t>
          </w:r>
          <w:r w:rsidR="00583CDD" w:rsidRPr="0056524B">
            <w:rPr>
              <w:sz w:val="20"/>
              <w:szCs w:val="20"/>
            </w:rPr>
            <w:fldChar w:fldCharType="end"/>
          </w:r>
        </w:sdtContent>
      </w:sdt>
      <w:r w:rsidR="00FA2C3A" w:rsidRPr="0056524B">
        <w:rPr>
          <w:sz w:val="20"/>
          <w:szCs w:val="20"/>
        </w:rPr>
        <w:t>.</w:t>
      </w:r>
      <w:r w:rsidR="00076D2D">
        <w:rPr>
          <w:sz w:val="20"/>
          <w:szCs w:val="20"/>
        </w:rPr>
        <w:t xml:space="preserve"> </w:t>
      </w:r>
    </w:p>
    <w:p w14:paraId="45CC1FA3" w14:textId="1E5D095D" w:rsidR="00FA2C3A" w:rsidRDefault="00FA2C3A" w:rsidP="006B4A0E">
      <w:pPr>
        <w:jc w:val="both"/>
        <w:rPr>
          <w:sz w:val="20"/>
          <w:szCs w:val="20"/>
        </w:rPr>
      </w:pPr>
      <w:r w:rsidRPr="00FA2C3A">
        <w:rPr>
          <w:sz w:val="20"/>
          <w:szCs w:val="20"/>
        </w:rPr>
        <w:t xml:space="preserve">We </w:t>
      </w:r>
      <w:r w:rsidR="00F037E6">
        <w:rPr>
          <w:sz w:val="20"/>
          <w:szCs w:val="20"/>
        </w:rPr>
        <w:t xml:space="preserve">will </w:t>
      </w:r>
      <w:r w:rsidR="002362B0">
        <w:rPr>
          <w:sz w:val="20"/>
          <w:szCs w:val="20"/>
        </w:rPr>
        <w:t xml:space="preserve">utilize multiple methodologies in our pursuit of </w:t>
      </w:r>
      <w:r w:rsidR="00A65FD6">
        <w:rPr>
          <w:sz w:val="20"/>
          <w:szCs w:val="20"/>
        </w:rPr>
        <w:t xml:space="preserve">an accurate way to </w:t>
      </w:r>
      <w:r w:rsidR="00BC65BB">
        <w:rPr>
          <w:sz w:val="20"/>
          <w:szCs w:val="20"/>
        </w:rPr>
        <w:t>quantify the risk of railway incidents,</w:t>
      </w:r>
      <w:r w:rsidRPr="00FA2C3A">
        <w:rPr>
          <w:sz w:val="20"/>
          <w:szCs w:val="20"/>
        </w:rPr>
        <w:t xml:space="preserve"> u</w:t>
      </w:r>
      <w:r w:rsidR="00955B40">
        <w:rPr>
          <w:sz w:val="20"/>
          <w:szCs w:val="20"/>
        </w:rPr>
        <w:t>tilizing</w:t>
      </w:r>
      <w:r w:rsidRPr="00FA2C3A">
        <w:rPr>
          <w:sz w:val="20"/>
          <w:szCs w:val="20"/>
        </w:rPr>
        <w:t xml:space="preserve"> multiple statistical methods like decision trees and logistic regression for variable factors in terms of environment and derailment conditions. </w:t>
      </w:r>
      <w:r w:rsidR="00F151B3" w:rsidRPr="0056524B">
        <w:rPr>
          <w:sz w:val="20"/>
          <w:szCs w:val="20"/>
        </w:rPr>
        <w:t>Using</w:t>
      </w:r>
      <w:r w:rsidRPr="00FA2C3A">
        <w:rPr>
          <w:sz w:val="20"/>
          <w:szCs w:val="20"/>
        </w:rPr>
        <w:t xml:space="preserve"> th</w:t>
      </w:r>
      <w:r w:rsidR="00955B40">
        <w:rPr>
          <w:sz w:val="20"/>
          <w:szCs w:val="20"/>
        </w:rPr>
        <w:t>ese</w:t>
      </w:r>
      <w:r w:rsidRPr="00FA2C3A">
        <w:rPr>
          <w:sz w:val="20"/>
          <w:szCs w:val="20"/>
        </w:rPr>
        <w:t>, we can predict the key factors causing derailments. This multiple-model analysis gives us accuracy, precision, and recall which helps us to decide the best fit. Not only</w:t>
      </w:r>
      <w:r w:rsidRPr="0056524B">
        <w:rPr>
          <w:sz w:val="20"/>
          <w:szCs w:val="20"/>
        </w:rPr>
        <w:t xml:space="preserve"> </w:t>
      </w:r>
      <w:r w:rsidR="0093557B" w:rsidRPr="0056524B">
        <w:rPr>
          <w:sz w:val="20"/>
          <w:szCs w:val="20"/>
        </w:rPr>
        <w:t>are</w:t>
      </w:r>
      <w:r w:rsidRPr="00FA2C3A">
        <w:rPr>
          <w:sz w:val="20"/>
          <w:szCs w:val="20"/>
        </w:rPr>
        <w:t xml:space="preserve"> performance and reliability </w:t>
      </w:r>
      <w:r w:rsidR="0093557B" w:rsidRPr="0056524B">
        <w:rPr>
          <w:sz w:val="20"/>
          <w:szCs w:val="20"/>
        </w:rPr>
        <w:t>considered,</w:t>
      </w:r>
      <w:r w:rsidRPr="0056524B">
        <w:rPr>
          <w:sz w:val="20"/>
          <w:szCs w:val="20"/>
        </w:rPr>
        <w:t xml:space="preserve"> but </w:t>
      </w:r>
      <w:r w:rsidR="005776BC">
        <w:rPr>
          <w:sz w:val="20"/>
          <w:szCs w:val="20"/>
        </w:rPr>
        <w:t xml:space="preserve">legislative and </w:t>
      </w:r>
      <w:r w:rsidR="00B94743">
        <w:rPr>
          <w:sz w:val="20"/>
          <w:szCs w:val="20"/>
        </w:rPr>
        <w:t>operations</w:t>
      </w:r>
      <w:r w:rsidR="005776BC">
        <w:rPr>
          <w:sz w:val="20"/>
          <w:szCs w:val="20"/>
        </w:rPr>
        <w:t xml:space="preserve">-based </w:t>
      </w:r>
      <w:r w:rsidR="00674A7F" w:rsidRPr="0056524B">
        <w:rPr>
          <w:sz w:val="20"/>
          <w:szCs w:val="20"/>
        </w:rPr>
        <w:t xml:space="preserve">decisions </w:t>
      </w:r>
      <w:r w:rsidR="005776BC">
        <w:rPr>
          <w:sz w:val="20"/>
          <w:szCs w:val="20"/>
        </w:rPr>
        <w:t>could</w:t>
      </w:r>
      <w:r w:rsidR="00674A7F" w:rsidRPr="0056524B">
        <w:rPr>
          <w:sz w:val="20"/>
          <w:szCs w:val="20"/>
        </w:rPr>
        <w:t xml:space="preserve"> also be made</w:t>
      </w:r>
      <w:r w:rsidRPr="00FA2C3A">
        <w:rPr>
          <w:sz w:val="20"/>
          <w:szCs w:val="20"/>
        </w:rPr>
        <w:t xml:space="preserve"> based on the robustness of the results</w:t>
      </w:r>
      <w:sdt>
        <w:sdtPr>
          <w:rPr>
            <w:sz w:val="20"/>
            <w:szCs w:val="20"/>
          </w:rPr>
          <w:id w:val="349297577"/>
          <w:citation/>
        </w:sdtPr>
        <w:sdtContent>
          <w:r w:rsidR="0059019F">
            <w:rPr>
              <w:sz w:val="20"/>
              <w:szCs w:val="20"/>
            </w:rPr>
            <w:fldChar w:fldCharType="begin"/>
          </w:r>
          <w:r w:rsidR="0059019F">
            <w:rPr>
              <w:sz w:val="20"/>
              <w:szCs w:val="20"/>
              <w:lang w:val="en-IN"/>
            </w:rPr>
            <w:instrText xml:space="preserve"> CITATION Awa23 \l 16393 </w:instrText>
          </w:r>
          <w:r w:rsidR="0059019F">
            <w:rPr>
              <w:sz w:val="20"/>
              <w:szCs w:val="20"/>
            </w:rPr>
            <w:fldChar w:fldCharType="separate"/>
          </w:r>
          <w:r w:rsidR="00397A03">
            <w:rPr>
              <w:noProof/>
              <w:sz w:val="20"/>
              <w:szCs w:val="20"/>
              <w:lang w:val="en-IN"/>
            </w:rPr>
            <w:t xml:space="preserve"> </w:t>
          </w:r>
          <w:r w:rsidR="00397A03" w:rsidRPr="00397A03">
            <w:rPr>
              <w:noProof/>
              <w:sz w:val="20"/>
              <w:szCs w:val="20"/>
              <w:lang w:val="en-IN"/>
            </w:rPr>
            <w:t>[36]</w:t>
          </w:r>
          <w:r w:rsidR="0059019F">
            <w:rPr>
              <w:sz w:val="20"/>
              <w:szCs w:val="20"/>
            </w:rPr>
            <w:fldChar w:fldCharType="end"/>
          </w:r>
        </w:sdtContent>
      </w:sdt>
      <w:r w:rsidR="003101C1">
        <w:rPr>
          <w:sz w:val="20"/>
          <w:szCs w:val="20"/>
        </w:rPr>
        <w:t>.</w:t>
      </w:r>
    </w:p>
    <w:p w14:paraId="07918C55" w14:textId="77777777" w:rsidR="006B4A0E" w:rsidRDefault="006B4A0E" w:rsidP="00FA2C3A">
      <w:pPr>
        <w:jc w:val="both"/>
        <w:rPr>
          <w:sz w:val="20"/>
          <w:szCs w:val="20"/>
        </w:rPr>
      </w:pPr>
    </w:p>
    <w:p w14:paraId="40668FB5" w14:textId="77777777" w:rsidR="00D75B3B" w:rsidRPr="00FA2C3A" w:rsidRDefault="00D75B3B" w:rsidP="00FA2C3A">
      <w:pPr>
        <w:jc w:val="both"/>
        <w:rPr>
          <w:sz w:val="20"/>
          <w:szCs w:val="20"/>
        </w:rPr>
      </w:pPr>
    </w:p>
    <w:p w14:paraId="0FFE4F4C" w14:textId="20A726E4" w:rsidR="00754AE2" w:rsidRDefault="00F962DF" w:rsidP="3D3506FD">
      <w:pPr>
        <w:pStyle w:val="Heading1"/>
        <w:spacing w:before="0" w:after="0"/>
        <w:rPr>
          <w:rFonts w:ascii="Times New Roman" w:eastAsia="Times New Roman" w:hAnsi="Times New Roman" w:cs="Times New Roman"/>
          <w:b/>
          <w:bCs/>
          <w:color w:val="auto"/>
          <w:sz w:val="20"/>
          <w:szCs w:val="20"/>
        </w:rPr>
      </w:pPr>
      <w:bookmarkStart w:id="6" w:name="_Toc165493216"/>
      <w:r w:rsidRPr="3D3506FD">
        <w:rPr>
          <w:rFonts w:ascii="Times New Roman" w:eastAsia="Times New Roman" w:hAnsi="Times New Roman" w:cs="Times New Roman"/>
          <w:b/>
          <w:bCs/>
          <w:color w:val="auto"/>
          <w:sz w:val="20"/>
          <w:szCs w:val="20"/>
        </w:rPr>
        <w:lastRenderedPageBreak/>
        <w:t>3</w:t>
      </w:r>
      <w:r w:rsidR="00F84E11" w:rsidRPr="3D3506FD">
        <w:rPr>
          <w:rFonts w:ascii="Times New Roman" w:eastAsia="Times New Roman" w:hAnsi="Times New Roman" w:cs="Times New Roman"/>
          <w:b/>
          <w:bCs/>
          <w:color w:val="auto"/>
          <w:sz w:val="20"/>
          <w:szCs w:val="20"/>
        </w:rPr>
        <w:t xml:space="preserve"> </w:t>
      </w:r>
      <w:r w:rsidR="006734B8" w:rsidRPr="3D3506FD">
        <w:rPr>
          <w:rFonts w:ascii="Times New Roman" w:eastAsia="Times New Roman" w:hAnsi="Times New Roman" w:cs="Times New Roman"/>
          <w:b/>
          <w:bCs/>
          <w:color w:val="auto"/>
          <w:sz w:val="20"/>
          <w:szCs w:val="20"/>
        </w:rPr>
        <w:t>D</w:t>
      </w:r>
      <w:r w:rsidR="005723B9" w:rsidRPr="3D3506FD">
        <w:rPr>
          <w:rFonts w:ascii="Times New Roman" w:eastAsia="Times New Roman" w:hAnsi="Times New Roman" w:cs="Times New Roman"/>
          <w:b/>
          <w:bCs/>
          <w:color w:val="auto"/>
          <w:sz w:val="20"/>
          <w:szCs w:val="20"/>
        </w:rPr>
        <w:t>ata</w:t>
      </w:r>
      <w:bookmarkEnd w:id="6"/>
    </w:p>
    <w:p w14:paraId="4FF202DC" w14:textId="77777777" w:rsidR="008D1CA3" w:rsidRPr="008D1CA3" w:rsidRDefault="008D1CA3" w:rsidP="008D1CA3"/>
    <w:p w14:paraId="105F0552" w14:textId="52B47C1E" w:rsidR="00414574" w:rsidRPr="003A7BC8" w:rsidRDefault="00F962DF" w:rsidP="008D1CA3">
      <w:pPr>
        <w:pStyle w:val="Heading2"/>
        <w:spacing w:before="0" w:after="0"/>
        <w:rPr>
          <w:rFonts w:ascii="Times New Roman" w:hAnsi="Times New Roman" w:cs="Times New Roman"/>
          <w:color w:val="auto"/>
          <w:sz w:val="20"/>
          <w:szCs w:val="20"/>
          <w:u w:val="single"/>
        </w:rPr>
      </w:pPr>
      <w:bookmarkStart w:id="7" w:name="_Toc165493217"/>
      <w:r w:rsidRPr="3D3506FD">
        <w:rPr>
          <w:rFonts w:ascii="Times New Roman" w:hAnsi="Times New Roman" w:cs="Times New Roman"/>
          <w:color w:val="auto"/>
          <w:sz w:val="20"/>
          <w:szCs w:val="20"/>
        </w:rPr>
        <w:t>3</w:t>
      </w:r>
      <w:r w:rsidR="00F84E11" w:rsidRPr="3D3506FD">
        <w:rPr>
          <w:rFonts w:ascii="Times New Roman" w:hAnsi="Times New Roman" w:cs="Times New Roman"/>
          <w:color w:val="auto"/>
          <w:sz w:val="20"/>
          <w:szCs w:val="20"/>
        </w:rPr>
        <w:t xml:space="preserve">.1 </w:t>
      </w:r>
      <w:r w:rsidR="003A7BC8" w:rsidRPr="3D3506FD">
        <w:rPr>
          <w:rFonts w:ascii="Times New Roman" w:hAnsi="Times New Roman" w:cs="Times New Roman"/>
          <w:color w:val="auto"/>
          <w:sz w:val="20"/>
          <w:szCs w:val="20"/>
          <w:u w:val="single"/>
        </w:rPr>
        <w:t>Description of the dataset</w:t>
      </w:r>
      <w:bookmarkEnd w:id="7"/>
    </w:p>
    <w:p w14:paraId="7695CDD0" w14:textId="1E500455" w:rsidR="004A4397" w:rsidRDefault="004A4397" w:rsidP="008D1CA3">
      <w:pPr>
        <w:rPr>
          <w:sz w:val="20"/>
          <w:szCs w:val="20"/>
        </w:rPr>
      </w:pPr>
      <w:r w:rsidRPr="00F74DE6">
        <w:rPr>
          <w:sz w:val="20"/>
          <w:szCs w:val="20"/>
        </w:rPr>
        <w:t>Our dataset is comprised of a collection of</w:t>
      </w:r>
      <w:r w:rsidR="00583513" w:rsidRPr="00F74DE6">
        <w:rPr>
          <w:sz w:val="20"/>
          <w:szCs w:val="20"/>
        </w:rPr>
        <w:t xml:space="preserve"> data gathered by the United States Department of Transportation since 1975. It amounts to </w:t>
      </w:r>
      <w:r w:rsidR="00B24966" w:rsidRPr="00F74DE6">
        <w:rPr>
          <w:sz w:val="20"/>
          <w:szCs w:val="20"/>
        </w:rPr>
        <w:t xml:space="preserve">approximately 218,000 rows and </w:t>
      </w:r>
      <w:r w:rsidR="00074EFB" w:rsidRPr="00F74DE6">
        <w:rPr>
          <w:sz w:val="20"/>
          <w:szCs w:val="20"/>
        </w:rPr>
        <w:t xml:space="preserve">145 columns and is constantly gathered by the entity through </w:t>
      </w:r>
      <w:r w:rsidR="00F74DE6" w:rsidRPr="00F74DE6">
        <w:rPr>
          <w:sz w:val="20"/>
          <w:szCs w:val="20"/>
        </w:rPr>
        <w:t>Form FRA F 6180.54</w:t>
      </w:r>
      <w:r w:rsidR="00F74DE6">
        <w:rPr>
          <w:sz w:val="20"/>
          <w:szCs w:val="20"/>
        </w:rPr>
        <w:t xml:space="preserve"> that is mandatory </w:t>
      </w:r>
      <w:r w:rsidR="00B60BDF">
        <w:rPr>
          <w:sz w:val="20"/>
          <w:szCs w:val="20"/>
        </w:rPr>
        <w:t xml:space="preserve">based on </w:t>
      </w:r>
      <w:r w:rsidR="005D4197">
        <w:rPr>
          <w:sz w:val="20"/>
          <w:szCs w:val="20"/>
        </w:rPr>
        <w:t>the annual reporting threshold</w:t>
      </w:r>
      <w:sdt>
        <w:sdtPr>
          <w:rPr>
            <w:sz w:val="20"/>
            <w:szCs w:val="20"/>
          </w:rPr>
          <w:id w:val="-1388722692"/>
          <w:citation/>
        </w:sdtPr>
        <w:sdtContent>
          <w:r w:rsidR="000528F7">
            <w:rPr>
              <w:sz w:val="20"/>
              <w:szCs w:val="20"/>
            </w:rPr>
            <w:fldChar w:fldCharType="begin"/>
          </w:r>
          <w:r w:rsidR="000528F7">
            <w:rPr>
              <w:sz w:val="20"/>
              <w:szCs w:val="20"/>
            </w:rPr>
            <w:instrText xml:space="preserve"> CITATION Mon24 \l 1033 </w:instrText>
          </w:r>
          <w:r w:rsidR="000528F7">
            <w:rPr>
              <w:sz w:val="20"/>
              <w:szCs w:val="20"/>
            </w:rPr>
            <w:fldChar w:fldCharType="separate"/>
          </w:r>
          <w:r w:rsidR="00397A03">
            <w:rPr>
              <w:noProof/>
              <w:sz w:val="20"/>
              <w:szCs w:val="20"/>
            </w:rPr>
            <w:t xml:space="preserve"> </w:t>
          </w:r>
          <w:r w:rsidR="00397A03" w:rsidRPr="00397A03">
            <w:rPr>
              <w:noProof/>
              <w:sz w:val="20"/>
              <w:szCs w:val="20"/>
            </w:rPr>
            <w:t>[37]</w:t>
          </w:r>
          <w:r w:rsidR="000528F7">
            <w:rPr>
              <w:sz w:val="20"/>
              <w:szCs w:val="20"/>
            </w:rPr>
            <w:fldChar w:fldCharType="end"/>
          </w:r>
        </w:sdtContent>
      </w:sdt>
      <w:r w:rsidR="005D4197">
        <w:rPr>
          <w:sz w:val="20"/>
          <w:szCs w:val="20"/>
        </w:rPr>
        <w:t>.</w:t>
      </w:r>
      <w:r w:rsidR="00B81E48">
        <w:rPr>
          <w:sz w:val="20"/>
          <w:szCs w:val="20"/>
        </w:rPr>
        <w:t xml:space="preserve"> </w:t>
      </w:r>
      <w:r w:rsidR="0067304D">
        <w:rPr>
          <w:sz w:val="20"/>
          <w:szCs w:val="20"/>
        </w:rPr>
        <w:t xml:space="preserve">When an incident occurs for any railroad </w:t>
      </w:r>
      <w:r w:rsidR="004E67EA">
        <w:rPr>
          <w:sz w:val="20"/>
          <w:szCs w:val="20"/>
        </w:rPr>
        <w:t xml:space="preserve">within the United States and damages raise above the threshold for that year, it is required </w:t>
      </w:r>
      <w:r w:rsidR="00DC09B0">
        <w:rPr>
          <w:sz w:val="20"/>
          <w:szCs w:val="20"/>
        </w:rPr>
        <w:t>to be reported directly to the Federal Railroad Administration via this form.</w:t>
      </w:r>
      <w:r w:rsidR="00C551F4">
        <w:rPr>
          <w:sz w:val="20"/>
          <w:szCs w:val="20"/>
        </w:rPr>
        <w:t xml:space="preserve"> </w:t>
      </w:r>
    </w:p>
    <w:p w14:paraId="6C2AAFA0" w14:textId="651BC955" w:rsidR="00F73B83" w:rsidRPr="00F74DE6" w:rsidRDefault="00330DD9" w:rsidP="008D1CA3">
      <w:pPr>
        <w:rPr>
          <w:sz w:val="20"/>
          <w:szCs w:val="20"/>
        </w:rPr>
      </w:pPr>
      <w:r>
        <w:rPr>
          <w:sz w:val="20"/>
          <w:szCs w:val="20"/>
        </w:rPr>
        <w:t xml:space="preserve">This </w:t>
      </w:r>
      <w:r w:rsidR="002B48AA">
        <w:rPr>
          <w:sz w:val="20"/>
          <w:szCs w:val="20"/>
        </w:rPr>
        <w:t xml:space="preserve">form provides information that is highly structured and rich in detail. </w:t>
      </w:r>
      <w:r w:rsidR="003B5D67">
        <w:rPr>
          <w:sz w:val="20"/>
          <w:szCs w:val="20"/>
        </w:rPr>
        <w:t xml:space="preserve">Not only does it provide basic information like the date and time that the event happened, </w:t>
      </w:r>
      <w:r w:rsidR="009C3E75" w:rsidRPr="0056524B">
        <w:rPr>
          <w:sz w:val="20"/>
          <w:szCs w:val="20"/>
        </w:rPr>
        <w:t xml:space="preserve">but </w:t>
      </w:r>
      <w:r w:rsidR="003B5D67">
        <w:rPr>
          <w:sz w:val="20"/>
          <w:szCs w:val="20"/>
        </w:rPr>
        <w:t xml:space="preserve">it also </w:t>
      </w:r>
      <w:r w:rsidR="00E6339D">
        <w:rPr>
          <w:sz w:val="20"/>
          <w:szCs w:val="20"/>
        </w:rPr>
        <w:t xml:space="preserve">provides information key to investigations of the incident </w:t>
      </w:r>
      <w:r w:rsidR="004F1D44">
        <w:rPr>
          <w:sz w:val="20"/>
          <w:szCs w:val="20"/>
        </w:rPr>
        <w:t xml:space="preserve">and for studies of events </w:t>
      </w:r>
      <w:proofErr w:type="gramStart"/>
      <w:r w:rsidR="004F1D44">
        <w:rPr>
          <w:sz w:val="20"/>
          <w:szCs w:val="20"/>
        </w:rPr>
        <w:t>similar to</w:t>
      </w:r>
      <w:proofErr w:type="gramEnd"/>
      <w:r w:rsidR="004F1D44">
        <w:rPr>
          <w:sz w:val="20"/>
          <w:szCs w:val="20"/>
        </w:rPr>
        <w:t xml:space="preserve"> this</w:t>
      </w:r>
      <w:r w:rsidR="00592910">
        <w:rPr>
          <w:sz w:val="20"/>
          <w:szCs w:val="20"/>
        </w:rPr>
        <w:t xml:space="preserve"> exercise. </w:t>
      </w:r>
      <w:r w:rsidR="00337B22">
        <w:rPr>
          <w:sz w:val="20"/>
          <w:szCs w:val="20"/>
        </w:rPr>
        <w:t xml:space="preserve">While there are many </w:t>
      </w:r>
      <w:r w:rsidR="00143147">
        <w:rPr>
          <w:sz w:val="20"/>
          <w:szCs w:val="20"/>
        </w:rPr>
        <w:t>columns that are sparsely populated</w:t>
      </w:r>
      <w:r w:rsidR="005B1807">
        <w:rPr>
          <w:sz w:val="20"/>
          <w:szCs w:val="20"/>
        </w:rPr>
        <w:t xml:space="preserve">, </w:t>
      </w:r>
      <w:r w:rsidR="003F7EA8">
        <w:rPr>
          <w:sz w:val="20"/>
          <w:szCs w:val="20"/>
        </w:rPr>
        <w:t xml:space="preserve">the dataset lends itself to </w:t>
      </w:r>
      <w:r w:rsidR="006C1AF8">
        <w:rPr>
          <w:sz w:val="20"/>
          <w:szCs w:val="20"/>
        </w:rPr>
        <w:t xml:space="preserve">a diverse set of study possibilities. </w:t>
      </w:r>
      <w:r w:rsidR="003575E2">
        <w:rPr>
          <w:sz w:val="20"/>
          <w:szCs w:val="20"/>
        </w:rPr>
        <w:t xml:space="preserve">While ours focuses on </w:t>
      </w:r>
      <w:r w:rsidR="00FF623B">
        <w:rPr>
          <w:sz w:val="20"/>
          <w:szCs w:val="20"/>
        </w:rPr>
        <w:t xml:space="preserve">the relationship of </w:t>
      </w:r>
      <w:r w:rsidR="00A60D3A">
        <w:rPr>
          <w:sz w:val="20"/>
          <w:szCs w:val="20"/>
        </w:rPr>
        <w:t xml:space="preserve">factors like weather </w:t>
      </w:r>
      <w:r w:rsidR="003672F0">
        <w:rPr>
          <w:sz w:val="20"/>
          <w:szCs w:val="20"/>
        </w:rPr>
        <w:t xml:space="preserve">and visibility </w:t>
      </w:r>
      <w:r w:rsidR="002B42DC">
        <w:rPr>
          <w:sz w:val="20"/>
          <w:szCs w:val="20"/>
        </w:rPr>
        <w:t>having an impact on incident risk</w:t>
      </w:r>
      <w:r w:rsidR="004643F3">
        <w:rPr>
          <w:sz w:val="20"/>
          <w:szCs w:val="20"/>
        </w:rPr>
        <w:t>, there are also</w:t>
      </w:r>
      <w:r w:rsidR="00834868">
        <w:rPr>
          <w:sz w:val="20"/>
          <w:szCs w:val="20"/>
        </w:rPr>
        <w:t xml:space="preserve"> possibilities for </w:t>
      </w:r>
      <w:r w:rsidR="005165BA">
        <w:rPr>
          <w:sz w:val="20"/>
          <w:szCs w:val="20"/>
        </w:rPr>
        <w:t xml:space="preserve">text mining </w:t>
      </w:r>
      <w:r w:rsidR="00020876">
        <w:rPr>
          <w:sz w:val="20"/>
          <w:szCs w:val="20"/>
        </w:rPr>
        <w:t xml:space="preserve">due to </w:t>
      </w:r>
      <w:r w:rsidR="00153EDF">
        <w:rPr>
          <w:sz w:val="20"/>
          <w:szCs w:val="20"/>
        </w:rPr>
        <w:t xml:space="preserve">description fields that </w:t>
      </w:r>
      <w:r w:rsidR="00842EAB">
        <w:rPr>
          <w:sz w:val="20"/>
          <w:szCs w:val="20"/>
        </w:rPr>
        <w:t>contain</w:t>
      </w:r>
      <w:r w:rsidR="001D073C">
        <w:rPr>
          <w:sz w:val="20"/>
          <w:szCs w:val="20"/>
        </w:rPr>
        <w:t xml:space="preserve"> </w:t>
      </w:r>
      <w:r w:rsidR="0068180E">
        <w:rPr>
          <w:sz w:val="20"/>
          <w:szCs w:val="20"/>
        </w:rPr>
        <w:t xml:space="preserve">comprehensive </w:t>
      </w:r>
      <w:r w:rsidR="000B05BD">
        <w:rPr>
          <w:sz w:val="20"/>
          <w:szCs w:val="20"/>
        </w:rPr>
        <w:t>details on how the incident came about.</w:t>
      </w:r>
      <w:r w:rsidR="00F53E55">
        <w:rPr>
          <w:sz w:val="20"/>
          <w:szCs w:val="20"/>
        </w:rPr>
        <w:t xml:space="preserve"> Further</w:t>
      </w:r>
      <w:r w:rsidR="007962D4">
        <w:rPr>
          <w:sz w:val="20"/>
          <w:szCs w:val="20"/>
        </w:rPr>
        <w:t xml:space="preserve"> knowledge of the form would also allow for </w:t>
      </w:r>
      <w:r w:rsidR="00941FC2">
        <w:rPr>
          <w:sz w:val="20"/>
          <w:szCs w:val="20"/>
        </w:rPr>
        <w:t>f</w:t>
      </w:r>
      <w:r w:rsidR="007962D4">
        <w:rPr>
          <w:sz w:val="20"/>
          <w:szCs w:val="20"/>
        </w:rPr>
        <w:t>u</w:t>
      </w:r>
      <w:r w:rsidR="00941FC2">
        <w:rPr>
          <w:sz w:val="20"/>
          <w:szCs w:val="20"/>
        </w:rPr>
        <w:t>r</w:t>
      </w:r>
      <w:r w:rsidR="007962D4">
        <w:rPr>
          <w:sz w:val="20"/>
          <w:szCs w:val="20"/>
        </w:rPr>
        <w:t>ther analysis of the</w:t>
      </w:r>
      <w:r w:rsidR="000975D0">
        <w:rPr>
          <w:sz w:val="20"/>
          <w:szCs w:val="20"/>
        </w:rPr>
        <w:t xml:space="preserve"> causes of the incidents</w:t>
      </w:r>
      <w:r w:rsidR="00641E6C">
        <w:rPr>
          <w:sz w:val="20"/>
          <w:szCs w:val="20"/>
        </w:rPr>
        <w:t xml:space="preserve"> by utilizing the </w:t>
      </w:r>
      <w:r w:rsidR="00D665CF">
        <w:rPr>
          <w:sz w:val="20"/>
          <w:szCs w:val="20"/>
        </w:rPr>
        <w:t xml:space="preserve">underlying </w:t>
      </w:r>
      <w:r w:rsidR="00024582">
        <w:rPr>
          <w:sz w:val="20"/>
          <w:szCs w:val="20"/>
        </w:rPr>
        <w:t>cause codes.</w:t>
      </w:r>
    </w:p>
    <w:p w14:paraId="00C7661F" w14:textId="77777777" w:rsidR="006414D8" w:rsidRDefault="006414D8" w:rsidP="008D1CA3">
      <w:pPr>
        <w:rPr>
          <w:bCs/>
          <w:sz w:val="20"/>
          <w:szCs w:val="20"/>
          <w:u w:val="single"/>
        </w:rPr>
      </w:pPr>
    </w:p>
    <w:p w14:paraId="00B1C38E" w14:textId="79699241" w:rsidR="00442C65" w:rsidRDefault="0071280C" w:rsidP="008D1CA3">
      <w:pPr>
        <w:rPr>
          <w:sz w:val="20"/>
          <w:szCs w:val="20"/>
        </w:rPr>
      </w:pPr>
      <w:r w:rsidRPr="004339B3">
        <w:rPr>
          <w:sz w:val="20"/>
          <w:szCs w:val="20"/>
        </w:rPr>
        <w:t>Our project utilizes a dataset that</w:t>
      </w:r>
      <w:r w:rsidR="00DB4768" w:rsidRPr="004339B3">
        <w:rPr>
          <w:sz w:val="20"/>
          <w:szCs w:val="20"/>
        </w:rPr>
        <w:t xml:space="preserve"> </w:t>
      </w:r>
      <w:r w:rsidR="00980D38" w:rsidRPr="004339B3">
        <w:rPr>
          <w:sz w:val="20"/>
          <w:szCs w:val="20"/>
        </w:rPr>
        <w:t>consist</w:t>
      </w:r>
      <w:r w:rsidR="00DB4768" w:rsidRPr="004339B3">
        <w:rPr>
          <w:sz w:val="20"/>
          <w:szCs w:val="20"/>
        </w:rPr>
        <w:t>s</w:t>
      </w:r>
      <w:r w:rsidR="00980D38" w:rsidRPr="004339B3">
        <w:rPr>
          <w:sz w:val="20"/>
          <w:szCs w:val="20"/>
        </w:rPr>
        <w:t xml:space="preserve"> of </w:t>
      </w:r>
      <w:r w:rsidR="29D896E9" w:rsidRPr="004339B3">
        <w:rPr>
          <w:sz w:val="20"/>
          <w:szCs w:val="20"/>
        </w:rPr>
        <w:t>a total of</w:t>
      </w:r>
      <w:r w:rsidR="00980D38" w:rsidRPr="004339B3">
        <w:rPr>
          <w:sz w:val="20"/>
          <w:szCs w:val="20"/>
        </w:rPr>
        <w:t xml:space="preserve"> 145 columns</w:t>
      </w:r>
      <w:r w:rsidR="00DB4768" w:rsidRPr="004339B3">
        <w:rPr>
          <w:sz w:val="20"/>
          <w:szCs w:val="20"/>
        </w:rPr>
        <w:t>, with d</w:t>
      </w:r>
      <w:r w:rsidR="008D6C14" w:rsidRPr="004339B3">
        <w:rPr>
          <w:sz w:val="20"/>
          <w:szCs w:val="20"/>
        </w:rPr>
        <w:t>e</w:t>
      </w:r>
      <w:r w:rsidR="00A42B1F" w:rsidRPr="004339B3">
        <w:rPr>
          <w:sz w:val="20"/>
          <w:szCs w:val="20"/>
        </w:rPr>
        <w:t>finition</w:t>
      </w:r>
      <w:r w:rsidR="00DB4768" w:rsidRPr="004339B3">
        <w:rPr>
          <w:sz w:val="20"/>
          <w:szCs w:val="20"/>
        </w:rPr>
        <w:t>s</w:t>
      </w:r>
      <w:r w:rsidR="008D6C14" w:rsidRPr="004339B3">
        <w:rPr>
          <w:sz w:val="20"/>
          <w:szCs w:val="20"/>
        </w:rPr>
        <w:t xml:space="preserve"> of variable</w:t>
      </w:r>
      <w:r w:rsidR="00716342">
        <w:rPr>
          <w:sz w:val="20"/>
          <w:szCs w:val="20"/>
        </w:rPr>
        <w:t>s that were used</w:t>
      </w:r>
      <w:r w:rsidR="008D6C14" w:rsidRPr="004339B3">
        <w:rPr>
          <w:sz w:val="20"/>
          <w:szCs w:val="20"/>
        </w:rPr>
        <w:t xml:space="preserve"> </w:t>
      </w:r>
      <w:r w:rsidR="00DB029F" w:rsidRPr="004339B3">
        <w:rPr>
          <w:sz w:val="20"/>
          <w:szCs w:val="20"/>
        </w:rPr>
        <w:t>provided</w:t>
      </w:r>
      <w:r w:rsidR="008D6C14" w:rsidRPr="004339B3">
        <w:rPr>
          <w:sz w:val="20"/>
          <w:szCs w:val="20"/>
        </w:rPr>
        <w:t xml:space="preserve"> </w:t>
      </w:r>
      <w:r w:rsidR="00FC6B05" w:rsidRPr="00BC66D9">
        <w:rPr>
          <w:sz w:val="20"/>
          <w:szCs w:val="20"/>
        </w:rPr>
        <w:t xml:space="preserve">in the table </w:t>
      </w:r>
      <w:r w:rsidR="008D7A94" w:rsidRPr="00BC66D9">
        <w:rPr>
          <w:sz w:val="20"/>
          <w:szCs w:val="20"/>
        </w:rPr>
        <w:t>below</w:t>
      </w:r>
      <w:r w:rsidR="006F192C">
        <w:rPr>
          <w:sz w:val="20"/>
          <w:szCs w:val="20"/>
        </w:rPr>
        <w:t xml:space="preserve"> </w:t>
      </w:r>
      <w:sdt>
        <w:sdtPr>
          <w:rPr>
            <w:sz w:val="20"/>
            <w:szCs w:val="20"/>
          </w:rPr>
          <w:id w:val="823017701"/>
          <w:placeholder>
            <w:docPart w:val="DefaultPlaceholder_1081868574"/>
          </w:placeholder>
          <w:citation/>
        </w:sdtPr>
        <w:sdtContent>
          <w:r w:rsidR="006F192C">
            <w:rPr>
              <w:sz w:val="20"/>
              <w:szCs w:val="20"/>
            </w:rPr>
            <w:fldChar w:fldCharType="begin"/>
          </w:r>
          <w:r w:rsidR="006F192C">
            <w:rPr>
              <w:sz w:val="20"/>
              <w:szCs w:val="20"/>
            </w:rPr>
            <w:instrText xml:space="preserve"> CITATION Rai24 \l 1033 </w:instrText>
          </w:r>
          <w:r w:rsidR="006F192C">
            <w:rPr>
              <w:sz w:val="20"/>
              <w:szCs w:val="20"/>
            </w:rPr>
            <w:fldChar w:fldCharType="separate"/>
          </w:r>
          <w:r w:rsidR="00397A03" w:rsidRPr="00397A03">
            <w:rPr>
              <w:noProof/>
              <w:sz w:val="20"/>
              <w:szCs w:val="20"/>
            </w:rPr>
            <w:t>[38]</w:t>
          </w:r>
          <w:r w:rsidR="006F192C">
            <w:rPr>
              <w:sz w:val="20"/>
              <w:szCs w:val="20"/>
            </w:rPr>
            <w:fldChar w:fldCharType="end"/>
          </w:r>
        </w:sdtContent>
      </w:sdt>
      <w:r w:rsidR="00632192" w:rsidRPr="004339B3">
        <w:rPr>
          <w:sz w:val="20"/>
          <w:szCs w:val="20"/>
        </w:rPr>
        <w:t xml:space="preserve">. </w:t>
      </w:r>
      <w:r w:rsidR="00DB029F" w:rsidRPr="004339B3">
        <w:rPr>
          <w:sz w:val="20"/>
          <w:szCs w:val="20"/>
        </w:rPr>
        <w:t>Because</w:t>
      </w:r>
      <w:r w:rsidR="00632192" w:rsidRPr="004339B3">
        <w:rPr>
          <w:sz w:val="20"/>
          <w:szCs w:val="20"/>
        </w:rPr>
        <w:t xml:space="preserve"> this table consist</w:t>
      </w:r>
      <w:r w:rsidR="008D7A94" w:rsidRPr="004339B3">
        <w:rPr>
          <w:sz w:val="20"/>
          <w:szCs w:val="20"/>
        </w:rPr>
        <w:t>s</w:t>
      </w:r>
      <w:r w:rsidR="00632192" w:rsidRPr="004339B3">
        <w:rPr>
          <w:sz w:val="20"/>
          <w:szCs w:val="20"/>
        </w:rPr>
        <w:t xml:space="preserve"> of </w:t>
      </w:r>
      <w:r w:rsidR="00297D64" w:rsidRPr="004339B3">
        <w:rPr>
          <w:sz w:val="20"/>
          <w:szCs w:val="20"/>
        </w:rPr>
        <w:t>many</w:t>
      </w:r>
      <w:r w:rsidR="00632192" w:rsidRPr="004339B3">
        <w:rPr>
          <w:sz w:val="20"/>
          <w:szCs w:val="20"/>
        </w:rPr>
        <w:t xml:space="preserve"> </w:t>
      </w:r>
      <w:r w:rsidR="00D86E05" w:rsidRPr="004339B3">
        <w:rPr>
          <w:sz w:val="20"/>
          <w:szCs w:val="20"/>
        </w:rPr>
        <w:t>variables,</w:t>
      </w:r>
      <w:r w:rsidR="00632192" w:rsidRPr="004339B3">
        <w:rPr>
          <w:sz w:val="20"/>
          <w:szCs w:val="20"/>
        </w:rPr>
        <w:t xml:space="preserve"> </w:t>
      </w:r>
      <w:r w:rsidR="00E5640E" w:rsidRPr="004339B3">
        <w:rPr>
          <w:sz w:val="20"/>
          <w:szCs w:val="20"/>
        </w:rPr>
        <w:t xml:space="preserve">some columns may be </w:t>
      </w:r>
      <w:r w:rsidR="006E7477" w:rsidRPr="004339B3">
        <w:rPr>
          <w:sz w:val="20"/>
          <w:szCs w:val="20"/>
        </w:rPr>
        <w:t>excluded</w:t>
      </w:r>
      <w:r w:rsidR="00632192" w:rsidRPr="004339B3">
        <w:rPr>
          <w:sz w:val="20"/>
          <w:szCs w:val="20"/>
        </w:rPr>
        <w:t>.</w:t>
      </w:r>
      <w:r w:rsidR="00980A0F" w:rsidRPr="004339B3">
        <w:rPr>
          <w:sz w:val="20"/>
          <w:szCs w:val="20"/>
        </w:rPr>
        <w:t xml:space="preserve"> </w:t>
      </w:r>
      <w:r w:rsidR="00CE095C" w:rsidRPr="004339B3">
        <w:rPr>
          <w:sz w:val="20"/>
          <w:szCs w:val="20"/>
        </w:rPr>
        <w:t xml:space="preserve">The dataset </w:t>
      </w:r>
      <w:r w:rsidR="000A3CEF" w:rsidRPr="004339B3">
        <w:rPr>
          <w:sz w:val="20"/>
          <w:szCs w:val="20"/>
        </w:rPr>
        <w:t xml:space="preserve">is comprised of </w:t>
      </w:r>
      <w:r w:rsidR="0085653A" w:rsidRPr="004339B3">
        <w:rPr>
          <w:sz w:val="20"/>
          <w:szCs w:val="20"/>
        </w:rPr>
        <w:t>year, month</w:t>
      </w:r>
      <w:r w:rsidR="008D480A" w:rsidRPr="004339B3">
        <w:rPr>
          <w:sz w:val="20"/>
          <w:szCs w:val="20"/>
        </w:rPr>
        <w:t xml:space="preserve">, railroad code, incident number, </w:t>
      </w:r>
      <w:r w:rsidR="0095122E" w:rsidRPr="004339B3">
        <w:rPr>
          <w:sz w:val="20"/>
          <w:szCs w:val="20"/>
        </w:rPr>
        <w:t xml:space="preserve">car damage, </w:t>
      </w:r>
      <w:r w:rsidR="000E14BB" w:rsidRPr="004339B3">
        <w:rPr>
          <w:sz w:val="20"/>
          <w:szCs w:val="20"/>
        </w:rPr>
        <w:t>speed,</w:t>
      </w:r>
      <w:r w:rsidR="004E1DB2" w:rsidRPr="3D3506FD">
        <w:rPr>
          <w:rFonts w:eastAsiaTheme="minorEastAsia"/>
          <w:kern w:val="2"/>
          <w:lang w:val="en-IN"/>
          <w14:ligatures w14:val="standardContextual"/>
        </w:rPr>
        <w:t xml:space="preserve"> </w:t>
      </w:r>
      <w:proofErr w:type="gramStart"/>
      <w:r w:rsidR="005A26D7" w:rsidRPr="004339B3">
        <w:rPr>
          <w:sz w:val="20"/>
          <w:szCs w:val="20"/>
          <w:lang w:val="en-IN"/>
        </w:rPr>
        <w:t>e</w:t>
      </w:r>
      <w:r w:rsidR="0075125E" w:rsidRPr="004339B3">
        <w:rPr>
          <w:sz w:val="20"/>
          <w:szCs w:val="20"/>
          <w:lang w:val="en-IN"/>
        </w:rPr>
        <w:t>quipment</w:t>
      </w:r>
      <w:proofErr w:type="gramEnd"/>
      <w:r w:rsidR="002E5B34" w:rsidRPr="004339B3">
        <w:rPr>
          <w:sz w:val="20"/>
          <w:szCs w:val="20"/>
          <w:lang w:val="en-IN"/>
        </w:rPr>
        <w:t xml:space="preserve"> </w:t>
      </w:r>
      <w:r w:rsidR="004E1DB2" w:rsidRPr="004339B3">
        <w:rPr>
          <w:sz w:val="20"/>
          <w:szCs w:val="20"/>
          <w:lang w:val="en-IN"/>
        </w:rPr>
        <w:t>and track damage</w:t>
      </w:r>
      <w:r w:rsidR="00B562A1" w:rsidRPr="004339B3">
        <w:rPr>
          <w:sz w:val="20"/>
          <w:szCs w:val="20"/>
          <w:lang w:val="en-IN"/>
        </w:rPr>
        <w:t>,</w:t>
      </w:r>
      <w:r w:rsidR="000E14BB" w:rsidRPr="004339B3">
        <w:rPr>
          <w:sz w:val="20"/>
          <w:szCs w:val="20"/>
        </w:rPr>
        <w:t xml:space="preserve"> </w:t>
      </w:r>
      <w:proofErr w:type="spellStart"/>
      <w:r w:rsidR="000E14BB" w:rsidRPr="004339B3">
        <w:rPr>
          <w:sz w:val="20"/>
          <w:szCs w:val="20"/>
        </w:rPr>
        <w:t>etc</w:t>
      </w:r>
      <w:proofErr w:type="spellEnd"/>
      <w:r w:rsidR="000E14BB" w:rsidRPr="004339B3">
        <w:rPr>
          <w:sz w:val="20"/>
          <w:szCs w:val="20"/>
        </w:rPr>
        <w:t xml:space="preserve">, which </w:t>
      </w:r>
      <w:r w:rsidR="008213AA" w:rsidRPr="004339B3">
        <w:rPr>
          <w:sz w:val="20"/>
          <w:szCs w:val="20"/>
        </w:rPr>
        <w:t xml:space="preserve">will prove </w:t>
      </w:r>
      <w:r w:rsidR="00D82E3F" w:rsidRPr="004339B3">
        <w:rPr>
          <w:sz w:val="20"/>
          <w:szCs w:val="20"/>
        </w:rPr>
        <w:t>useful</w:t>
      </w:r>
      <w:r w:rsidR="00496B65" w:rsidRPr="004339B3">
        <w:rPr>
          <w:sz w:val="20"/>
          <w:szCs w:val="20"/>
        </w:rPr>
        <w:t xml:space="preserve"> in our research</w:t>
      </w:r>
      <w:r w:rsidR="003F7673" w:rsidRPr="004339B3">
        <w:rPr>
          <w:sz w:val="20"/>
          <w:szCs w:val="20"/>
        </w:rPr>
        <w:t xml:space="preserve">. </w:t>
      </w:r>
      <w:r w:rsidR="00D266D3" w:rsidRPr="004339B3">
        <w:rPr>
          <w:sz w:val="20"/>
          <w:szCs w:val="20"/>
        </w:rPr>
        <w:t>To effectively analyze the dataset and predict incidents, various approaches can be employed, including examining the time of incident, incident frequency, identifying contributing factors, assessing severity, and conducting risk assessments. Each approach necessitates different features and target variables aligned with specific goals. Key variables for analysis could include incident type for categorization, geographic indicators such as state and milepost, weather conditions, rail properties like tons and typical speed, and incident</w:t>
      </w:r>
      <w:r w:rsidR="00C0554B" w:rsidRPr="004339B3">
        <w:rPr>
          <w:sz w:val="20"/>
          <w:szCs w:val="20"/>
        </w:rPr>
        <w:t xml:space="preserve"> causes</w:t>
      </w:r>
      <w:r w:rsidR="00D266D3" w:rsidRPr="004339B3">
        <w:rPr>
          <w:sz w:val="20"/>
          <w:szCs w:val="20"/>
        </w:rPr>
        <w:t>. By integrating these variables into analytical models, it becomes possible to discern patterns, mitigate risks, and enhance incident prevention strategies within the railway system.</w:t>
      </w:r>
    </w:p>
    <w:p w14:paraId="631B874A" w14:textId="77777777" w:rsidR="00FB7632" w:rsidRDefault="00FB7632" w:rsidP="008D1CA3">
      <w:pPr>
        <w:rPr>
          <w:bCs/>
          <w:sz w:val="20"/>
          <w:szCs w:val="20"/>
          <w:u w:val="single"/>
        </w:rPr>
      </w:pPr>
    </w:p>
    <w:p w14:paraId="448AE351" w14:textId="100A8836" w:rsidR="00B85AC9" w:rsidRDefault="008172C3" w:rsidP="008D1CA3">
      <w:pPr>
        <w:rPr>
          <w:sz w:val="20"/>
          <w:szCs w:val="20"/>
          <w:lang w:val="en-IN"/>
        </w:rPr>
      </w:pPr>
      <w:r w:rsidRPr="0055528E">
        <w:rPr>
          <w:sz w:val="20"/>
          <w:szCs w:val="20"/>
        </w:rPr>
        <w:t xml:space="preserve">The </w:t>
      </w:r>
      <w:r w:rsidR="00173296" w:rsidRPr="0055528E">
        <w:rPr>
          <w:sz w:val="20"/>
          <w:szCs w:val="20"/>
          <w:lang w:val="en-IN"/>
        </w:rPr>
        <w:t>Dataset ha</w:t>
      </w:r>
      <w:r w:rsidR="009F0850">
        <w:rPr>
          <w:sz w:val="20"/>
          <w:szCs w:val="20"/>
          <w:lang w:val="en-IN"/>
        </w:rPr>
        <w:t>s</w:t>
      </w:r>
      <w:r w:rsidR="00173296" w:rsidRPr="0055528E">
        <w:rPr>
          <w:sz w:val="20"/>
          <w:szCs w:val="20"/>
          <w:lang w:val="en-IN"/>
        </w:rPr>
        <w:t xml:space="preserve"> many columns, where they provide detailed information about accidents. There are many variables</w:t>
      </w:r>
      <w:r w:rsidR="00BA2468" w:rsidRPr="0055528E">
        <w:rPr>
          <w:sz w:val="20"/>
          <w:szCs w:val="20"/>
          <w:lang w:val="en-IN"/>
        </w:rPr>
        <w:t xml:space="preserve"> like</w:t>
      </w:r>
      <w:r w:rsidR="005D113A" w:rsidRPr="0055528E">
        <w:rPr>
          <w:sz w:val="20"/>
          <w:szCs w:val="20"/>
          <w:lang w:val="en-IN"/>
        </w:rPr>
        <w:t xml:space="preserve"> </w:t>
      </w:r>
      <w:r w:rsidR="00D20500" w:rsidRPr="0055528E">
        <w:rPr>
          <w:sz w:val="20"/>
          <w:szCs w:val="20"/>
        </w:rPr>
        <w:t>IYR2, IMO2,</w:t>
      </w:r>
      <w:r w:rsidR="003067A6" w:rsidRPr="0055528E">
        <w:rPr>
          <w:sz w:val="20"/>
          <w:szCs w:val="20"/>
        </w:rPr>
        <w:t xml:space="preserve"> </w:t>
      </w:r>
      <w:r w:rsidR="00D20500" w:rsidRPr="0055528E">
        <w:rPr>
          <w:sz w:val="20"/>
          <w:szCs w:val="20"/>
        </w:rPr>
        <w:t>RR2, INCDTNO2, DUMMY1, GXID, TRKDNSTY,</w:t>
      </w:r>
      <w:r w:rsidR="003067A6" w:rsidRPr="0055528E">
        <w:rPr>
          <w:sz w:val="20"/>
          <w:szCs w:val="20"/>
        </w:rPr>
        <w:t xml:space="preserve"> </w:t>
      </w:r>
      <w:r w:rsidR="00D20500" w:rsidRPr="0055528E">
        <w:rPr>
          <w:sz w:val="20"/>
          <w:szCs w:val="20"/>
        </w:rPr>
        <w:t>RRCAR2, CARNBR2, POSITON2, LOADED2, CAUSE2, DUMMY2,</w:t>
      </w:r>
      <w:r w:rsidR="007824F9" w:rsidRPr="0055528E">
        <w:rPr>
          <w:sz w:val="20"/>
          <w:szCs w:val="20"/>
        </w:rPr>
        <w:t xml:space="preserve"> </w:t>
      </w:r>
      <w:r w:rsidR="00D20500" w:rsidRPr="0055528E">
        <w:rPr>
          <w:sz w:val="20"/>
          <w:szCs w:val="20"/>
        </w:rPr>
        <w:t>DUMMY3, ENGHR, ENGMIN, CDTRHR, CDTRMIN, DUMMY4, DUMMY,DUMMY6, ALCOHOL, DRUG, DUMMY7, SSB1, SSB2, NARR1, NARR2,</w:t>
      </w:r>
      <w:r w:rsidR="0055528E" w:rsidRPr="0055528E">
        <w:rPr>
          <w:sz w:val="20"/>
          <w:szCs w:val="20"/>
        </w:rPr>
        <w:t xml:space="preserve"> </w:t>
      </w:r>
      <w:r w:rsidR="00D20500" w:rsidRPr="0055528E">
        <w:rPr>
          <w:sz w:val="20"/>
          <w:szCs w:val="20"/>
        </w:rPr>
        <w:t>NARR3, NARR4, NARR5, NARR6, NARR7, NARR8, NARR9, NARR10,</w:t>
      </w:r>
      <w:r w:rsidR="00DC0371" w:rsidRPr="0055528E">
        <w:rPr>
          <w:sz w:val="20"/>
          <w:szCs w:val="20"/>
        </w:rPr>
        <w:t xml:space="preserve"> </w:t>
      </w:r>
      <w:r w:rsidR="00D20500" w:rsidRPr="0055528E">
        <w:rPr>
          <w:sz w:val="20"/>
          <w:szCs w:val="20"/>
        </w:rPr>
        <w:t>NARR11, NARR12, NARR13</w:t>
      </w:r>
      <w:r w:rsidR="00DB6D52" w:rsidRPr="0055528E">
        <w:rPr>
          <w:sz w:val="20"/>
          <w:szCs w:val="20"/>
        </w:rPr>
        <w:t>,</w:t>
      </w:r>
      <w:r w:rsidR="00DC0371" w:rsidRPr="0055528E">
        <w:rPr>
          <w:sz w:val="20"/>
          <w:szCs w:val="20"/>
        </w:rPr>
        <w:t xml:space="preserve"> </w:t>
      </w:r>
      <w:r w:rsidR="00D20500" w:rsidRPr="0055528E">
        <w:rPr>
          <w:sz w:val="20"/>
          <w:szCs w:val="20"/>
        </w:rPr>
        <w:t>NARR14, NARR15, RCL, Latitude,</w:t>
      </w:r>
      <w:r w:rsidR="00DC0371" w:rsidRPr="0055528E">
        <w:rPr>
          <w:sz w:val="20"/>
          <w:szCs w:val="20"/>
        </w:rPr>
        <w:t xml:space="preserve"> Longitude</w:t>
      </w:r>
      <w:r w:rsidR="00D20500" w:rsidRPr="0055528E">
        <w:rPr>
          <w:sz w:val="20"/>
          <w:szCs w:val="20"/>
        </w:rPr>
        <w:t>, SIGNAL, MOPERA, ADJUNCT1, ADJUNCT2, ADJUNCT3,</w:t>
      </w:r>
      <w:r w:rsidR="00DC0371" w:rsidRPr="0055528E">
        <w:rPr>
          <w:sz w:val="20"/>
          <w:szCs w:val="20"/>
        </w:rPr>
        <w:t xml:space="preserve"> </w:t>
      </w:r>
      <w:r w:rsidR="00D20500" w:rsidRPr="0055528E">
        <w:rPr>
          <w:sz w:val="20"/>
          <w:szCs w:val="20"/>
        </w:rPr>
        <w:t>SUBDIV</w:t>
      </w:r>
      <w:r w:rsidR="00173296" w:rsidRPr="0055528E">
        <w:rPr>
          <w:sz w:val="20"/>
          <w:szCs w:val="20"/>
          <w:lang w:val="en-IN"/>
        </w:rPr>
        <w:t>, which are having missing values, which doesn’t add any value for our analysis.</w:t>
      </w:r>
      <w:r w:rsidR="00BA2468" w:rsidRPr="0055528E">
        <w:rPr>
          <w:sz w:val="20"/>
          <w:szCs w:val="20"/>
          <w:lang w:val="en-IN"/>
        </w:rPr>
        <w:t xml:space="preserve"> </w:t>
      </w:r>
      <w:r w:rsidR="00B85AC9">
        <w:rPr>
          <w:sz w:val="20"/>
          <w:szCs w:val="20"/>
          <w:lang w:val="en-IN"/>
        </w:rPr>
        <w:br w:type="page"/>
      </w:r>
    </w:p>
    <w:p w14:paraId="10120EB5" w14:textId="27167AE9" w:rsidR="00470CCB" w:rsidRPr="00362735" w:rsidRDefault="00362735" w:rsidP="008D1CA3">
      <w:pPr>
        <w:rPr>
          <w:sz w:val="20"/>
          <w:szCs w:val="20"/>
          <w:lang w:val="en-IN"/>
        </w:rPr>
      </w:pPr>
      <w:r w:rsidRPr="0055528E">
        <w:rPr>
          <w:sz w:val="20"/>
          <w:szCs w:val="20"/>
          <w:lang w:val="en-IN"/>
        </w:rPr>
        <w:lastRenderedPageBreak/>
        <w:t>The dataset provides rich information about the incidents. A vast amount of data has been collected since 1975, which needs to be cleaned. In future analysis, based on the selected parameters, this will help provide a proper understanding of this dataset can identify many patterns and trends contributing to railroad accidents.</w:t>
      </w:r>
      <w:r>
        <w:rPr>
          <w:sz w:val="20"/>
          <w:szCs w:val="20"/>
          <w:lang w:val="en-IN"/>
        </w:rPr>
        <w:t xml:space="preserve"> A</w:t>
      </w:r>
      <w:proofErr w:type="spellStart"/>
      <w:r w:rsidR="00617D74">
        <w:rPr>
          <w:sz w:val="20"/>
          <w:szCs w:val="20"/>
        </w:rPr>
        <w:t>ll</w:t>
      </w:r>
      <w:proofErr w:type="spellEnd"/>
      <w:r w:rsidR="00617D74">
        <w:rPr>
          <w:sz w:val="20"/>
          <w:szCs w:val="20"/>
        </w:rPr>
        <w:t xml:space="preserve"> fields</w:t>
      </w:r>
      <w:r>
        <w:rPr>
          <w:sz w:val="20"/>
          <w:szCs w:val="20"/>
        </w:rPr>
        <w:t xml:space="preserve"> from the dataset are available </w:t>
      </w:r>
      <w:r w:rsidR="00065FA8">
        <w:rPr>
          <w:sz w:val="20"/>
          <w:szCs w:val="20"/>
        </w:rPr>
        <w:t xml:space="preserve">in the List </w:t>
      </w:r>
      <w:r w:rsidR="007C7AF4">
        <w:rPr>
          <w:sz w:val="20"/>
          <w:szCs w:val="20"/>
        </w:rPr>
        <w:t>of</w:t>
      </w:r>
      <w:r w:rsidR="00065FA8">
        <w:rPr>
          <w:sz w:val="20"/>
          <w:szCs w:val="20"/>
        </w:rPr>
        <w:t xml:space="preserve"> Fields</w:t>
      </w:r>
      <w:r w:rsidR="008267DB">
        <w:rPr>
          <w:sz w:val="20"/>
          <w:szCs w:val="20"/>
        </w:rPr>
        <w:t xml:space="preserve"> section</w:t>
      </w:r>
      <w:r w:rsidR="000D52CA">
        <w:rPr>
          <w:sz w:val="20"/>
          <w:szCs w:val="20"/>
        </w:rPr>
        <w:t xml:space="preserve">. Below we have </w:t>
      </w:r>
      <w:r w:rsidR="00455EDB">
        <w:rPr>
          <w:sz w:val="20"/>
          <w:szCs w:val="20"/>
        </w:rPr>
        <w:t>listed the fields used within our study</w:t>
      </w:r>
      <w:r w:rsidR="00624EA0">
        <w:rPr>
          <w:sz w:val="20"/>
          <w:szCs w:val="20"/>
        </w:rPr>
        <w:t>.</w:t>
      </w:r>
    </w:p>
    <w:p w14:paraId="4CF8FE5E" w14:textId="77777777" w:rsidR="00401201" w:rsidRDefault="00401201" w:rsidP="00F44289">
      <w:pPr>
        <w:rPr>
          <w:sz w:val="20"/>
          <w:szCs w:val="20"/>
          <w:lang w:val="en-IN"/>
        </w:rPr>
      </w:pPr>
    </w:p>
    <w:tbl>
      <w:tblPr>
        <w:tblW w:w="5560" w:type="dxa"/>
        <w:jc w:val="center"/>
        <w:tblLook w:val="04A0" w:firstRow="1" w:lastRow="0" w:firstColumn="1" w:lastColumn="0" w:noHBand="0" w:noVBand="1"/>
      </w:tblPr>
      <w:tblGrid>
        <w:gridCol w:w="940"/>
        <w:gridCol w:w="4620"/>
      </w:tblGrid>
      <w:tr w:rsidR="00BA032C" w14:paraId="79AC84AA" w14:textId="77777777">
        <w:trPr>
          <w:trHeight w:val="480"/>
          <w:jc w:val="center"/>
        </w:trPr>
        <w:tc>
          <w:tcPr>
            <w:tcW w:w="940" w:type="dxa"/>
            <w:tcBorders>
              <w:top w:val="single" w:sz="4" w:space="0" w:color="000000"/>
              <w:left w:val="single" w:sz="4" w:space="0" w:color="000000"/>
              <w:bottom w:val="single" w:sz="4" w:space="0" w:color="000000"/>
              <w:right w:val="single" w:sz="4" w:space="0" w:color="000000"/>
            </w:tcBorders>
            <w:shd w:val="clear" w:color="000000" w:fill="8EB3E2"/>
            <w:hideMark/>
          </w:tcPr>
          <w:p w14:paraId="3367CE2A" w14:textId="77777777" w:rsidR="00BA032C" w:rsidRDefault="00BA032C">
            <w:pPr>
              <w:rPr>
                <w:rFonts w:ascii="Arial" w:hAnsi="Arial" w:cs="Arial"/>
                <w:b/>
                <w:bCs/>
                <w:sz w:val="18"/>
                <w:szCs w:val="18"/>
                <w:lang w:eastAsia="en-GB"/>
              </w:rPr>
            </w:pPr>
            <w:r>
              <w:rPr>
                <w:rFonts w:ascii="Arial" w:hAnsi="Arial" w:cs="Arial"/>
                <w:b/>
                <w:bCs/>
                <w:sz w:val="18"/>
                <w:szCs w:val="18"/>
              </w:rPr>
              <w:t>FIELD NAME</w:t>
            </w:r>
          </w:p>
        </w:tc>
        <w:tc>
          <w:tcPr>
            <w:tcW w:w="4620" w:type="dxa"/>
            <w:tcBorders>
              <w:top w:val="single" w:sz="4" w:space="0" w:color="000000"/>
              <w:left w:val="nil"/>
              <w:bottom w:val="single" w:sz="4" w:space="0" w:color="000000"/>
              <w:right w:val="single" w:sz="4" w:space="0" w:color="000000"/>
            </w:tcBorders>
            <w:shd w:val="clear" w:color="000000" w:fill="8EB3E2"/>
            <w:hideMark/>
          </w:tcPr>
          <w:p w14:paraId="305CF840" w14:textId="77777777" w:rsidR="00BA032C" w:rsidRDefault="00BA032C">
            <w:pPr>
              <w:rPr>
                <w:rFonts w:ascii="Arial" w:hAnsi="Arial" w:cs="Arial"/>
                <w:b/>
                <w:bCs/>
                <w:sz w:val="18"/>
                <w:szCs w:val="18"/>
              </w:rPr>
            </w:pPr>
            <w:r>
              <w:rPr>
                <w:rFonts w:ascii="Arial" w:hAnsi="Arial" w:cs="Arial"/>
                <w:b/>
                <w:bCs/>
                <w:sz w:val="18"/>
                <w:szCs w:val="18"/>
              </w:rPr>
              <w:t>DEFINITION</w:t>
            </w:r>
          </w:p>
        </w:tc>
      </w:tr>
      <w:tr w:rsidR="00BA032C" w14:paraId="510744F5" w14:textId="77777777">
        <w:trPr>
          <w:trHeight w:val="255"/>
          <w:jc w:val="center"/>
        </w:trPr>
        <w:tc>
          <w:tcPr>
            <w:tcW w:w="940" w:type="dxa"/>
            <w:tcBorders>
              <w:top w:val="nil"/>
              <w:left w:val="single" w:sz="4" w:space="0" w:color="000000"/>
              <w:bottom w:val="single" w:sz="4" w:space="0" w:color="000000"/>
              <w:right w:val="single" w:sz="4" w:space="0" w:color="000000"/>
            </w:tcBorders>
            <w:shd w:val="clear" w:color="auto" w:fill="auto"/>
            <w:hideMark/>
          </w:tcPr>
          <w:p w14:paraId="6A6A70A8" w14:textId="77777777" w:rsidR="00BA032C" w:rsidRDefault="00BA032C">
            <w:pPr>
              <w:rPr>
                <w:rFonts w:ascii="Arial" w:hAnsi="Arial" w:cs="Arial"/>
                <w:sz w:val="18"/>
                <w:szCs w:val="18"/>
              </w:rPr>
            </w:pPr>
            <w:proofErr w:type="spellStart"/>
            <w:r>
              <w:rPr>
                <w:rFonts w:ascii="Arial" w:hAnsi="Arial" w:cs="Arial"/>
                <w:sz w:val="18"/>
                <w:szCs w:val="18"/>
              </w:rPr>
              <w:t>amtrak</w:t>
            </w:r>
            <w:proofErr w:type="spellEnd"/>
          </w:p>
        </w:tc>
        <w:tc>
          <w:tcPr>
            <w:tcW w:w="4620" w:type="dxa"/>
            <w:tcBorders>
              <w:top w:val="nil"/>
              <w:left w:val="nil"/>
              <w:bottom w:val="single" w:sz="4" w:space="0" w:color="000000"/>
              <w:right w:val="single" w:sz="4" w:space="0" w:color="000000"/>
            </w:tcBorders>
            <w:shd w:val="clear" w:color="auto" w:fill="auto"/>
            <w:hideMark/>
          </w:tcPr>
          <w:p w14:paraId="1070C376" w14:textId="77777777" w:rsidR="00BA032C" w:rsidRDefault="00BA032C">
            <w:pPr>
              <w:rPr>
                <w:rFonts w:ascii="Arial" w:hAnsi="Arial" w:cs="Arial"/>
                <w:sz w:val="18"/>
                <w:szCs w:val="18"/>
              </w:rPr>
            </w:pPr>
            <w:r>
              <w:rPr>
                <w:rFonts w:ascii="Arial" w:hAnsi="Arial" w:cs="Arial"/>
                <w:sz w:val="18"/>
                <w:szCs w:val="18"/>
              </w:rPr>
              <w:t>Amtrak involvement</w:t>
            </w:r>
          </w:p>
        </w:tc>
      </w:tr>
      <w:tr w:rsidR="00BA032C" w14:paraId="72DAA9BF" w14:textId="77777777">
        <w:trPr>
          <w:trHeight w:val="255"/>
          <w:jc w:val="center"/>
        </w:trPr>
        <w:tc>
          <w:tcPr>
            <w:tcW w:w="940" w:type="dxa"/>
            <w:tcBorders>
              <w:top w:val="nil"/>
              <w:left w:val="single" w:sz="4" w:space="0" w:color="000000"/>
              <w:bottom w:val="single" w:sz="4" w:space="0" w:color="000000"/>
              <w:right w:val="single" w:sz="4" w:space="0" w:color="000000"/>
            </w:tcBorders>
            <w:shd w:val="clear" w:color="auto" w:fill="auto"/>
            <w:hideMark/>
          </w:tcPr>
          <w:p w14:paraId="1EED4299" w14:textId="77777777" w:rsidR="00BA032C" w:rsidRDefault="00BA032C">
            <w:pPr>
              <w:rPr>
                <w:rFonts w:ascii="Arial" w:hAnsi="Arial" w:cs="Arial"/>
                <w:sz w:val="18"/>
                <w:szCs w:val="18"/>
              </w:rPr>
            </w:pPr>
            <w:proofErr w:type="spellStart"/>
            <w:r>
              <w:rPr>
                <w:rFonts w:ascii="Arial" w:hAnsi="Arial" w:cs="Arial"/>
                <w:sz w:val="18"/>
                <w:szCs w:val="18"/>
              </w:rPr>
              <w:t>iyr</w:t>
            </w:r>
            <w:proofErr w:type="spellEnd"/>
          </w:p>
        </w:tc>
        <w:tc>
          <w:tcPr>
            <w:tcW w:w="4620" w:type="dxa"/>
            <w:tcBorders>
              <w:top w:val="nil"/>
              <w:left w:val="nil"/>
              <w:bottom w:val="single" w:sz="4" w:space="0" w:color="000000"/>
              <w:right w:val="single" w:sz="4" w:space="0" w:color="000000"/>
            </w:tcBorders>
            <w:shd w:val="clear" w:color="auto" w:fill="auto"/>
            <w:hideMark/>
          </w:tcPr>
          <w:p w14:paraId="0F20A806" w14:textId="77777777" w:rsidR="00BA032C" w:rsidRDefault="00BA032C">
            <w:pPr>
              <w:rPr>
                <w:rFonts w:ascii="Arial" w:hAnsi="Arial" w:cs="Arial"/>
                <w:sz w:val="18"/>
                <w:szCs w:val="18"/>
              </w:rPr>
            </w:pPr>
            <w:r>
              <w:rPr>
                <w:rFonts w:ascii="Arial" w:hAnsi="Arial" w:cs="Arial"/>
                <w:sz w:val="18"/>
                <w:szCs w:val="18"/>
              </w:rPr>
              <w:t>year of incident</w:t>
            </w:r>
          </w:p>
        </w:tc>
      </w:tr>
      <w:tr w:rsidR="00BA032C" w14:paraId="646D3985" w14:textId="77777777">
        <w:trPr>
          <w:trHeight w:val="255"/>
          <w:jc w:val="center"/>
        </w:trPr>
        <w:tc>
          <w:tcPr>
            <w:tcW w:w="940" w:type="dxa"/>
            <w:tcBorders>
              <w:top w:val="nil"/>
              <w:left w:val="single" w:sz="4" w:space="0" w:color="000000"/>
              <w:bottom w:val="single" w:sz="4" w:space="0" w:color="000000"/>
              <w:right w:val="single" w:sz="4" w:space="0" w:color="000000"/>
            </w:tcBorders>
            <w:shd w:val="clear" w:color="auto" w:fill="auto"/>
            <w:hideMark/>
          </w:tcPr>
          <w:p w14:paraId="49AEEDBC" w14:textId="77777777" w:rsidR="00BA032C" w:rsidRDefault="00BA032C">
            <w:pPr>
              <w:rPr>
                <w:rFonts w:ascii="Arial" w:hAnsi="Arial" w:cs="Arial"/>
                <w:sz w:val="18"/>
                <w:szCs w:val="18"/>
              </w:rPr>
            </w:pPr>
            <w:proofErr w:type="spellStart"/>
            <w:r>
              <w:rPr>
                <w:rFonts w:ascii="Arial" w:hAnsi="Arial" w:cs="Arial"/>
                <w:sz w:val="18"/>
                <w:szCs w:val="18"/>
              </w:rPr>
              <w:t>imo</w:t>
            </w:r>
            <w:proofErr w:type="spellEnd"/>
          </w:p>
        </w:tc>
        <w:tc>
          <w:tcPr>
            <w:tcW w:w="4620" w:type="dxa"/>
            <w:tcBorders>
              <w:top w:val="nil"/>
              <w:left w:val="nil"/>
              <w:bottom w:val="single" w:sz="4" w:space="0" w:color="000000"/>
              <w:right w:val="single" w:sz="4" w:space="0" w:color="000000"/>
            </w:tcBorders>
            <w:shd w:val="clear" w:color="auto" w:fill="auto"/>
            <w:hideMark/>
          </w:tcPr>
          <w:p w14:paraId="56E32E1F" w14:textId="77777777" w:rsidR="00BA032C" w:rsidRDefault="00BA032C">
            <w:pPr>
              <w:rPr>
                <w:rFonts w:ascii="Arial" w:hAnsi="Arial" w:cs="Arial"/>
                <w:sz w:val="18"/>
                <w:szCs w:val="18"/>
              </w:rPr>
            </w:pPr>
            <w:r>
              <w:rPr>
                <w:rFonts w:ascii="Arial" w:hAnsi="Arial" w:cs="Arial"/>
                <w:sz w:val="18"/>
                <w:szCs w:val="18"/>
              </w:rPr>
              <w:t>month of incident</w:t>
            </w:r>
          </w:p>
        </w:tc>
      </w:tr>
      <w:tr w:rsidR="00BA032C" w14:paraId="5CD01112" w14:textId="77777777">
        <w:trPr>
          <w:trHeight w:val="255"/>
          <w:jc w:val="center"/>
        </w:trPr>
        <w:tc>
          <w:tcPr>
            <w:tcW w:w="940" w:type="dxa"/>
            <w:tcBorders>
              <w:top w:val="nil"/>
              <w:left w:val="single" w:sz="4" w:space="0" w:color="000000"/>
              <w:bottom w:val="single" w:sz="4" w:space="0" w:color="000000"/>
              <w:right w:val="single" w:sz="4" w:space="0" w:color="000000"/>
            </w:tcBorders>
            <w:shd w:val="clear" w:color="auto" w:fill="auto"/>
            <w:hideMark/>
          </w:tcPr>
          <w:p w14:paraId="4D44907D" w14:textId="77777777" w:rsidR="00BA032C" w:rsidRDefault="00BA032C">
            <w:pPr>
              <w:rPr>
                <w:rFonts w:ascii="Arial" w:hAnsi="Arial" w:cs="Arial"/>
                <w:sz w:val="18"/>
                <w:szCs w:val="18"/>
              </w:rPr>
            </w:pPr>
            <w:r>
              <w:rPr>
                <w:rFonts w:ascii="Arial" w:hAnsi="Arial" w:cs="Arial"/>
                <w:sz w:val="18"/>
                <w:szCs w:val="18"/>
              </w:rPr>
              <w:t>railroad</w:t>
            </w:r>
          </w:p>
        </w:tc>
        <w:tc>
          <w:tcPr>
            <w:tcW w:w="4620" w:type="dxa"/>
            <w:tcBorders>
              <w:top w:val="nil"/>
              <w:left w:val="nil"/>
              <w:bottom w:val="single" w:sz="4" w:space="0" w:color="000000"/>
              <w:right w:val="single" w:sz="4" w:space="0" w:color="000000"/>
            </w:tcBorders>
            <w:shd w:val="clear" w:color="auto" w:fill="auto"/>
            <w:hideMark/>
          </w:tcPr>
          <w:p w14:paraId="5A67D7D6" w14:textId="77777777" w:rsidR="00BA032C" w:rsidRDefault="00BA032C">
            <w:pPr>
              <w:rPr>
                <w:rFonts w:ascii="Arial" w:hAnsi="Arial" w:cs="Arial"/>
                <w:sz w:val="18"/>
                <w:szCs w:val="18"/>
              </w:rPr>
            </w:pPr>
            <w:r>
              <w:rPr>
                <w:rFonts w:ascii="Arial" w:hAnsi="Arial" w:cs="Arial"/>
                <w:sz w:val="18"/>
                <w:szCs w:val="18"/>
              </w:rPr>
              <w:t>railroad code (Reporting RR)</w:t>
            </w:r>
          </w:p>
        </w:tc>
      </w:tr>
      <w:tr w:rsidR="00BA032C" w14:paraId="61ECA0E5" w14:textId="77777777">
        <w:trPr>
          <w:trHeight w:val="255"/>
          <w:jc w:val="center"/>
        </w:trPr>
        <w:tc>
          <w:tcPr>
            <w:tcW w:w="940" w:type="dxa"/>
            <w:tcBorders>
              <w:top w:val="nil"/>
              <w:left w:val="single" w:sz="4" w:space="0" w:color="000000"/>
              <w:bottom w:val="single" w:sz="4" w:space="0" w:color="000000"/>
              <w:right w:val="single" w:sz="4" w:space="0" w:color="000000"/>
            </w:tcBorders>
            <w:shd w:val="clear" w:color="auto" w:fill="auto"/>
            <w:hideMark/>
          </w:tcPr>
          <w:p w14:paraId="352BC1B2" w14:textId="77777777" w:rsidR="00BA032C" w:rsidRDefault="00BA032C">
            <w:pPr>
              <w:rPr>
                <w:rFonts w:ascii="Arial" w:hAnsi="Arial" w:cs="Arial"/>
                <w:sz w:val="18"/>
                <w:szCs w:val="18"/>
              </w:rPr>
            </w:pPr>
            <w:proofErr w:type="spellStart"/>
            <w:r>
              <w:rPr>
                <w:rFonts w:ascii="Arial" w:hAnsi="Arial" w:cs="Arial"/>
                <w:sz w:val="18"/>
                <w:szCs w:val="18"/>
              </w:rPr>
              <w:t>incdtno</w:t>
            </w:r>
            <w:proofErr w:type="spellEnd"/>
          </w:p>
        </w:tc>
        <w:tc>
          <w:tcPr>
            <w:tcW w:w="4620" w:type="dxa"/>
            <w:tcBorders>
              <w:top w:val="nil"/>
              <w:left w:val="nil"/>
              <w:bottom w:val="single" w:sz="4" w:space="0" w:color="000000"/>
              <w:right w:val="single" w:sz="4" w:space="0" w:color="000000"/>
            </w:tcBorders>
            <w:shd w:val="clear" w:color="auto" w:fill="auto"/>
            <w:hideMark/>
          </w:tcPr>
          <w:p w14:paraId="6AB2A18D" w14:textId="77777777" w:rsidR="00BA032C" w:rsidRDefault="00BA032C">
            <w:pPr>
              <w:rPr>
                <w:rFonts w:ascii="Arial" w:hAnsi="Arial" w:cs="Arial"/>
                <w:sz w:val="18"/>
                <w:szCs w:val="18"/>
              </w:rPr>
            </w:pPr>
            <w:r>
              <w:rPr>
                <w:rFonts w:ascii="Arial" w:hAnsi="Arial" w:cs="Arial"/>
                <w:sz w:val="18"/>
                <w:szCs w:val="18"/>
              </w:rPr>
              <w:t>railroad assigned number</w:t>
            </w:r>
          </w:p>
        </w:tc>
      </w:tr>
      <w:tr w:rsidR="00BA032C" w14:paraId="383ED26C" w14:textId="77777777">
        <w:trPr>
          <w:trHeight w:val="255"/>
          <w:jc w:val="center"/>
        </w:trPr>
        <w:tc>
          <w:tcPr>
            <w:tcW w:w="940" w:type="dxa"/>
            <w:tcBorders>
              <w:top w:val="nil"/>
              <w:left w:val="single" w:sz="4" w:space="0" w:color="000000"/>
              <w:bottom w:val="single" w:sz="4" w:space="0" w:color="000000"/>
              <w:right w:val="single" w:sz="4" w:space="0" w:color="000000"/>
            </w:tcBorders>
            <w:shd w:val="clear" w:color="auto" w:fill="auto"/>
            <w:hideMark/>
          </w:tcPr>
          <w:p w14:paraId="4DE56900" w14:textId="77777777" w:rsidR="00BA032C" w:rsidRDefault="00BA032C">
            <w:pPr>
              <w:rPr>
                <w:rFonts w:ascii="Arial" w:hAnsi="Arial" w:cs="Arial"/>
                <w:sz w:val="18"/>
                <w:szCs w:val="18"/>
              </w:rPr>
            </w:pPr>
            <w:r>
              <w:rPr>
                <w:rFonts w:ascii="Arial" w:hAnsi="Arial" w:cs="Arial"/>
                <w:sz w:val="18"/>
                <w:szCs w:val="18"/>
              </w:rPr>
              <w:t>iyr2</w:t>
            </w:r>
          </w:p>
        </w:tc>
        <w:tc>
          <w:tcPr>
            <w:tcW w:w="4620" w:type="dxa"/>
            <w:tcBorders>
              <w:top w:val="nil"/>
              <w:left w:val="nil"/>
              <w:bottom w:val="single" w:sz="4" w:space="0" w:color="000000"/>
              <w:right w:val="single" w:sz="4" w:space="0" w:color="000000"/>
            </w:tcBorders>
            <w:shd w:val="clear" w:color="auto" w:fill="auto"/>
            <w:hideMark/>
          </w:tcPr>
          <w:p w14:paraId="74FA0FD8" w14:textId="77777777" w:rsidR="00BA032C" w:rsidRDefault="00BA032C">
            <w:pPr>
              <w:rPr>
                <w:rFonts w:ascii="Arial" w:hAnsi="Arial" w:cs="Arial"/>
                <w:sz w:val="18"/>
                <w:szCs w:val="18"/>
              </w:rPr>
            </w:pPr>
            <w:r>
              <w:rPr>
                <w:rFonts w:ascii="Arial" w:hAnsi="Arial" w:cs="Arial"/>
                <w:sz w:val="18"/>
                <w:szCs w:val="18"/>
              </w:rPr>
              <w:t>year of incident</w:t>
            </w:r>
          </w:p>
        </w:tc>
      </w:tr>
      <w:tr w:rsidR="00BA032C" w14:paraId="733B3FE0" w14:textId="77777777">
        <w:trPr>
          <w:trHeight w:val="255"/>
          <w:jc w:val="center"/>
        </w:trPr>
        <w:tc>
          <w:tcPr>
            <w:tcW w:w="940" w:type="dxa"/>
            <w:tcBorders>
              <w:top w:val="nil"/>
              <w:left w:val="single" w:sz="4" w:space="0" w:color="000000"/>
              <w:bottom w:val="single" w:sz="4" w:space="0" w:color="000000"/>
              <w:right w:val="single" w:sz="4" w:space="0" w:color="000000"/>
            </w:tcBorders>
            <w:shd w:val="clear" w:color="auto" w:fill="auto"/>
            <w:hideMark/>
          </w:tcPr>
          <w:p w14:paraId="5D1B43F0" w14:textId="77777777" w:rsidR="00BA032C" w:rsidRDefault="00BA032C">
            <w:pPr>
              <w:rPr>
                <w:rFonts w:ascii="Arial" w:hAnsi="Arial" w:cs="Arial"/>
                <w:sz w:val="18"/>
                <w:szCs w:val="18"/>
              </w:rPr>
            </w:pPr>
            <w:r>
              <w:rPr>
                <w:rFonts w:ascii="Arial" w:hAnsi="Arial" w:cs="Arial"/>
                <w:sz w:val="18"/>
                <w:szCs w:val="18"/>
              </w:rPr>
              <w:t>imo2</w:t>
            </w:r>
          </w:p>
        </w:tc>
        <w:tc>
          <w:tcPr>
            <w:tcW w:w="4620" w:type="dxa"/>
            <w:tcBorders>
              <w:top w:val="nil"/>
              <w:left w:val="nil"/>
              <w:bottom w:val="single" w:sz="4" w:space="0" w:color="000000"/>
              <w:right w:val="single" w:sz="4" w:space="0" w:color="000000"/>
            </w:tcBorders>
            <w:shd w:val="clear" w:color="auto" w:fill="auto"/>
            <w:hideMark/>
          </w:tcPr>
          <w:p w14:paraId="7A0A2BB2" w14:textId="77777777" w:rsidR="00BA032C" w:rsidRDefault="00BA032C">
            <w:pPr>
              <w:rPr>
                <w:rFonts w:ascii="Arial" w:hAnsi="Arial" w:cs="Arial"/>
                <w:sz w:val="18"/>
                <w:szCs w:val="18"/>
              </w:rPr>
            </w:pPr>
            <w:r>
              <w:rPr>
                <w:rFonts w:ascii="Arial" w:hAnsi="Arial" w:cs="Arial"/>
                <w:sz w:val="18"/>
                <w:szCs w:val="18"/>
              </w:rPr>
              <w:t>month of incident</w:t>
            </w:r>
          </w:p>
        </w:tc>
      </w:tr>
      <w:tr w:rsidR="00BA032C" w14:paraId="382C5041" w14:textId="77777777">
        <w:trPr>
          <w:trHeight w:val="255"/>
          <w:jc w:val="center"/>
        </w:trPr>
        <w:tc>
          <w:tcPr>
            <w:tcW w:w="940" w:type="dxa"/>
            <w:tcBorders>
              <w:top w:val="nil"/>
              <w:left w:val="single" w:sz="4" w:space="0" w:color="000000"/>
              <w:bottom w:val="single" w:sz="4" w:space="0" w:color="000000"/>
              <w:right w:val="single" w:sz="4" w:space="0" w:color="000000"/>
            </w:tcBorders>
            <w:shd w:val="clear" w:color="auto" w:fill="auto"/>
            <w:hideMark/>
          </w:tcPr>
          <w:p w14:paraId="430E6A16" w14:textId="77777777" w:rsidR="00BA032C" w:rsidRDefault="00BA032C">
            <w:pPr>
              <w:rPr>
                <w:rFonts w:ascii="Arial" w:hAnsi="Arial" w:cs="Arial"/>
                <w:sz w:val="18"/>
                <w:szCs w:val="18"/>
              </w:rPr>
            </w:pPr>
            <w:r>
              <w:rPr>
                <w:rFonts w:ascii="Arial" w:hAnsi="Arial" w:cs="Arial"/>
                <w:sz w:val="18"/>
                <w:szCs w:val="18"/>
              </w:rPr>
              <w:t>rr2</w:t>
            </w:r>
          </w:p>
        </w:tc>
        <w:tc>
          <w:tcPr>
            <w:tcW w:w="4620" w:type="dxa"/>
            <w:tcBorders>
              <w:top w:val="nil"/>
              <w:left w:val="nil"/>
              <w:bottom w:val="single" w:sz="4" w:space="0" w:color="000000"/>
              <w:right w:val="single" w:sz="4" w:space="0" w:color="000000"/>
            </w:tcBorders>
            <w:shd w:val="clear" w:color="auto" w:fill="auto"/>
            <w:hideMark/>
          </w:tcPr>
          <w:p w14:paraId="1B08B59F" w14:textId="77777777" w:rsidR="00BA032C" w:rsidRDefault="00BA032C">
            <w:pPr>
              <w:rPr>
                <w:rFonts w:ascii="Arial" w:hAnsi="Arial" w:cs="Arial"/>
                <w:sz w:val="18"/>
                <w:szCs w:val="18"/>
              </w:rPr>
            </w:pPr>
            <w:r>
              <w:rPr>
                <w:rFonts w:ascii="Arial" w:hAnsi="Arial" w:cs="Arial"/>
                <w:sz w:val="18"/>
                <w:szCs w:val="18"/>
              </w:rPr>
              <w:t>railroad code (Other RR involved)</w:t>
            </w:r>
          </w:p>
        </w:tc>
      </w:tr>
      <w:tr w:rsidR="00BA032C" w14:paraId="4EA6D27D" w14:textId="77777777">
        <w:trPr>
          <w:trHeight w:val="255"/>
          <w:jc w:val="center"/>
        </w:trPr>
        <w:tc>
          <w:tcPr>
            <w:tcW w:w="940" w:type="dxa"/>
            <w:tcBorders>
              <w:top w:val="nil"/>
              <w:left w:val="single" w:sz="4" w:space="0" w:color="000000"/>
              <w:bottom w:val="single" w:sz="4" w:space="0" w:color="000000"/>
              <w:right w:val="single" w:sz="4" w:space="0" w:color="000000"/>
            </w:tcBorders>
            <w:shd w:val="clear" w:color="auto" w:fill="auto"/>
            <w:hideMark/>
          </w:tcPr>
          <w:p w14:paraId="170FAFFF" w14:textId="77777777" w:rsidR="00BA032C" w:rsidRDefault="00BA032C">
            <w:pPr>
              <w:rPr>
                <w:rFonts w:ascii="Arial" w:hAnsi="Arial" w:cs="Arial"/>
                <w:sz w:val="18"/>
                <w:szCs w:val="18"/>
              </w:rPr>
            </w:pPr>
            <w:r>
              <w:rPr>
                <w:rFonts w:ascii="Arial" w:hAnsi="Arial" w:cs="Arial"/>
                <w:sz w:val="18"/>
                <w:szCs w:val="18"/>
              </w:rPr>
              <w:t>incdtno2</w:t>
            </w:r>
          </w:p>
        </w:tc>
        <w:tc>
          <w:tcPr>
            <w:tcW w:w="4620" w:type="dxa"/>
            <w:tcBorders>
              <w:top w:val="nil"/>
              <w:left w:val="nil"/>
              <w:bottom w:val="single" w:sz="4" w:space="0" w:color="000000"/>
              <w:right w:val="single" w:sz="4" w:space="0" w:color="000000"/>
            </w:tcBorders>
            <w:shd w:val="clear" w:color="auto" w:fill="auto"/>
            <w:hideMark/>
          </w:tcPr>
          <w:p w14:paraId="4FDF9012" w14:textId="77777777" w:rsidR="00BA032C" w:rsidRDefault="00BA032C">
            <w:pPr>
              <w:rPr>
                <w:rFonts w:ascii="Arial" w:hAnsi="Arial" w:cs="Arial"/>
                <w:sz w:val="18"/>
                <w:szCs w:val="18"/>
              </w:rPr>
            </w:pPr>
            <w:r>
              <w:rPr>
                <w:rFonts w:ascii="Arial" w:hAnsi="Arial" w:cs="Arial"/>
                <w:sz w:val="18"/>
                <w:szCs w:val="18"/>
              </w:rPr>
              <w:t>other railroad assigned number</w:t>
            </w:r>
          </w:p>
        </w:tc>
      </w:tr>
      <w:tr w:rsidR="00BA032C" w14:paraId="3834F6CE" w14:textId="77777777">
        <w:trPr>
          <w:trHeight w:val="255"/>
          <w:jc w:val="center"/>
        </w:trPr>
        <w:tc>
          <w:tcPr>
            <w:tcW w:w="940" w:type="dxa"/>
            <w:tcBorders>
              <w:top w:val="nil"/>
              <w:left w:val="single" w:sz="4" w:space="0" w:color="000000"/>
              <w:bottom w:val="single" w:sz="4" w:space="0" w:color="000000"/>
              <w:right w:val="single" w:sz="4" w:space="0" w:color="000000"/>
            </w:tcBorders>
            <w:shd w:val="clear" w:color="auto" w:fill="auto"/>
            <w:hideMark/>
          </w:tcPr>
          <w:p w14:paraId="70E5D7FA" w14:textId="77777777" w:rsidR="00BA032C" w:rsidRDefault="00BA032C">
            <w:pPr>
              <w:rPr>
                <w:rFonts w:ascii="Arial" w:hAnsi="Arial" w:cs="Arial"/>
                <w:sz w:val="18"/>
                <w:szCs w:val="18"/>
              </w:rPr>
            </w:pPr>
            <w:r>
              <w:rPr>
                <w:rFonts w:ascii="Arial" w:hAnsi="Arial" w:cs="Arial"/>
                <w:sz w:val="18"/>
                <w:szCs w:val="18"/>
              </w:rPr>
              <w:t>iyr3</w:t>
            </w:r>
          </w:p>
        </w:tc>
        <w:tc>
          <w:tcPr>
            <w:tcW w:w="4620" w:type="dxa"/>
            <w:tcBorders>
              <w:top w:val="nil"/>
              <w:left w:val="nil"/>
              <w:bottom w:val="single" w:sz="4" w:space="0" w:color="000000"/>
              <w:right w:val="single" w:sz="4" w:space="0" w:color="000000"/>
            </w:tcBorders>
            <w:shd w:val="clear" w:color="auto" w:fill="auto"/>
            <w:hideMark/>
          </w:tcPr>
          <w:p w14:paraId="3C9B9878" w14:textId="77777777" w:rsidR="00BA032C" w:rsidRDefault="00BA032C">
            <w:pPr>
              <w:rPr>
                <w:rFonts w:ascii="Arial" w:hAnsi="Arial" w:cs="Arial"/>
                <w:sz w:val="18"/>
                <w:szCs w:val="18"/>
              </w:rPr>
            </w:pPr>
            <w:r>
              <w:rPr>
                <w:rFonts w:ascii="Arial" w:hAnsi="Arial" w:cs="Arial"/>
                <w:sz w:val="18"/>
                <w:szCs w:val="18"/>
              </w:rPr>
              <w:t>year of incident</w:t>
            </w:r>
          </w:p>
        </w:tc>
      </w:tr>
      <w:tr w:rsidR="00BA032C" w14:paraId="442B9988" w14:textId="77777777">
        <w:trPr>
          <w:trHeight w:val="255"/>
          <w:jc w:val="center"/>
        </w:trPr>
        <w:tc>
          <w:tcPr>
            <w:tcW w:w="940" w:type="dxa"/>
            <w:tcBorders>
              <w:top w:val="nil"/>
              <w:left w:val="single" w:sz="4" w:space="0" w:color="000000"/>
              <w:bottom w:val="single" w:sz="4" w:space="0" w:color="000000"/>
              <w:right w:val="single" w:sz="4" w:space="0" w:color="000000"/>
            </w:tcBorders>
            <w:shd w:val="clear" w:color="auto" w:fill="auto"/>
            <w:hideMark/>
          </w:tcPr>
          <w:p w14:paraId="62ED140D" w14:textId="77777777" w:rsidR="00BA032C" w:rsidRDefault="00BA032C">
            <w:pPr>
              <w:rPr>
                <w:rFonts w:ascii="Arial" w:hAnsi="Arial" w:cs="Arial"/>
                <w:sz w:val="18"/>
                <w:szCs w:val="18"/>
              </w:rPr>
            </w:pPr>
            <w:r>
              <w:rPr>
                <w:rFonts w:ascii="Arial" w:hAnsi="Arial" w:cs="Arial"/>
                <w:sz w:val="18"/>
                <w:szCs w:val="18"/>
              </w:rPr>
              <w:t>imo3</w:t>
            </w:r>
          </w:p>
        </w:tc>
        <w:tc>
          <w:tcPr>
            <w:tcW w:w="4620" w:type="dxa"/>
            <w:tcBorders>
              <w:top w:val="nil"/>
              <w:left w:val="nil"/>
              <w:bottom w:val="single" w:sz="4" w:space="0" w:color="000000"/>
              <w:right w:val="single" w:sz="4" w:space="0" w:color="000000"/>
            </w:tcBorders>
            <w:shd w:val="clear" w:color="auto" w:fill="auto"/>
            <w:hideMark/>
          </w:tcPr>
          <w:p w14:paraId="3C27210C" w14:textId="77777777" w:rsidR="00BA032C" w:rsidRDefault="00BA032C">
            <w:pPr>
              <w:rPr>
                <w:rFonts w:ascii="Arial" w:hAnsi="Arial" w:cs="Arial"/>
                <w:sz w:val="18"/>
                <w:szCs w:val="18"/>
              </w:rPr>
            </w:pPr>
            <w:r>
              <w:rPr>
                <w:rFonts w:ascii="Arial" w:hAnsi="Arial" w:cs="Arial"/>
                <w:sz w:val="18"/>
                <w:szCs w:val="18"/>
              </w:rPr>
              <w:t>month of incident</w:t>
            </w:r>
          </w:p>
        </w:tc>
      </w:tr>
      <w:tr w:rsidR="00BA032C" w14:paraId="001BD972" w14:textId="77777777">
        <w:trPr>
          <w:trHeight w:val="255"/>
          <w:jc w:val="center"/>
        </w:trPr>
        <w:tc>
          <w:tcPr>
            <w:tcW w:w="940" w:type="dxa"/>
            <w:tcBorders>
              <w:top w:val="nil"/>
              <w:left w:val="single" w:sz="4" w:space="0" w:color="000000"/>
              <w:bottom w:val="single" w:sz="4" w:space="0" w:color="000000"/>
              <w:right w:val="single" w:sz="4" w:space="0" w:color="000000"/>
            </w:tcBorders>
            <w:shd w:val="clear" w:color="auto" w:fill="auto"/>
            <w:hideMark/>
          </w:tcPr>
          <w:p w14:paraId="57ADDDE2" w14:textId="77777777" w:rsidR="00BA032C" w:rsidRDefault="00BA032C">
            <w:pPr>
              <w:rPr>
                <w:rFonts w:ascii="Arial" w:hAnsi="Arial" w:cs="Arial"/>
                <w:sz w:val="18"/>
                <w:szCs w:val="18"/>
              </w:rPr>
            </w:pPr>
            <w:r>
              <w:rPr>
                <w:rFonts w:ascii="Arial" w:hAnsi="Arial" w:cs="Arial"/>
                <w:sz w:val="18"/>
                <w:szCs w:val="18"/>
              </w:rPr>
              <w:t>rr3</w:t>
            </w:r>
          </w:p>
        </w:tc>
        <w:tc>
          <w:tcPr>
            <w:tcW w:w="4620" w:type="dxa"/>
            <w:tcBorders>
              <w:top w:val="nil"/>
              <w:left w:val="nil"/>
              <w:bottom w:val="single" w:sz="4" w:space="0" w:color="000000"/>
              <w:right w:val="single" w:sz="4" w:space="0" w:color="000000"/>
            </w:tcBorders>
            <w:shd w:val="clear" w:color="auto" w:fill="auto"/>
            <w:hideMark/>
          </w:tcPr>
          <w:p w14:paraId="4425FB05" w14:textId="77777777" w:rsidR="00BA032C" w:rsidRDefault="00BA032C">
            <w:pPr>
              <w:rPr>
                <w:rFonts w:ascii="Arial" w:hAnsi="Arial" w:cs="Arial"/>
                <w:sz w:val="18"/>
                <w:szCs w:val="18"/>
              </w:rPr>
            </w:pPr>
            <w:r>
              <w:rPr>
                <w:rFonts w:ascii="Arial" w:hAnsi="Arial" w:cs="Arial"/>
                <w:sz w:val="18"/>
                <w:szCs w:val="18"/>
              </w:rPr>
              <w:t>railroad code (RR responsible for track maintenance)</w:t>
            </w:r>
          </w:p>
        </w:tc>
      </w:tr>
      <w:tr w:rsidR="00BA032C" w14:paraId="30B9A2B0" w14:textId="77777777">
        <w:trPr>
          <w:trHeight w:val="255"/>
          <w:jc w:val="center"/>
        </w:trPr>
        <w:tc>
          <w:tcPr>
            <w:tcW w:w="940" w:type="dxa"/>
            <w:tcBorders>
              <w:top w:val="nil"/>
              <w:left w:val="single" w:sz="4" w:space="0" w:color="000000"/>
              <w:bottom w:val="single" w:sz="4" w:space="0" w:color="000000"/>
              <w:right w:val="single" w:sz="4" w:space="0" w:color="000000"/>
            </w:tcBorders>
            <w:shd w:val="clear" w:color="auto" w:fill="auto"/>
            <w:hideMark/>
          </w:tcPr>
          <w:p w14:paraId="477189BC" w14:textId="77777777" w:rsidR="00BA032C" w:rsidRDefault="00BA032C">
            <w:pPr>
              <w:rPr>
                <w:rFonts w:ascii="Arial" w:hAnsi="Arial" w:cs="Arial"/>
                <w:sz w:val="18"/>
                <w:szCs w:val="18"/>
              </w:rPr>
            </w:pPr>
            <w:r>
              <w:rPr>
                <w:rFonts w:ascii="Arial" w:hAnsi="Arial" w:cs="Arial"/>
                <w:sz w:val="18"/>
                <w:szCs w:val="18"/>
              </w:rPr>
              <w:t>incdtno3</w:t>
            </w:r>
          </w:p>
        </w:tc>
        <w:tc>
          <w:tcPr>
            <w:tcW w:w="4620" w:type="dxa"/>
            <w:tcBorders>
              <w:top w:val="nil"/>
              <w:left w:val="nil"/>
              <w:bottom w:val="single" w:sz="4" w:space="0" w:color="000000"/>
              <w:right w:val="single" w:sz="4" w:space="0" w:color="000000"/>
            </w:tcBorders>
            <w:shd w:val="clear" w:color="auto" w:fill="auto"/>
            <w:hideMark/>
          </w:tcPr>
          <w:p w14:paraId="69BDC84A" w14:textId="77777777" w:rsidR="00BA032C" w:rsidRDefault="00BA032C">
            <w:pPr>
              <w:rPr>
                <w:rFonts w:ascii="Arial" w:hAnsi="Arial" w:cs="Arial"/>
                <w:sz w:val="18"/>
                <w:szCs w:val="18"/>
              </w:rPr>
            </w:pPr>
            <w:r>
              <w:rPr>
                <w:rFonts w:ascii="Arial" w:hAnsi="Arial" w:cs="Arial"/>
                <w:sz w:val="18"/>
                <w:szCs w:val="18"/>
              </w:rPr>
              <w:t>railroad assigned number</w:t>
            </w:r>
          </w:p>
        </w:tc>
      </w:tr>
      <w:tr w:rsidR="00BA032C" w14:paraId="0C3E6A2F" w14:textId="77777777">
        <w:trPr>
          <w:trHeight w:val="255"/>
          <w:jc w:val="center"/>
        </w:trPr>
        <w:tc>
          <w:tcPr>
            <w:tcW w:w="940" w:type="dxa"/>
            <w:tcBorders>
              <w:top w:val="nil"/>
              <w:left w:val="single" w:sz="4" w:space="0" w:color="000000"/>
              <w:bottom w:val="single" w:sz="4" w:space="0" w:color="000000"/>
              <w:right w:val="single" w:sz="4" w:space="0" w:color="000000"/>
            </w:tcBorders>
            <w:shd w:val="clear" w:color="auto" w:fill="auto"/>
            <w:hideMark/>
          </w:tcPr>
          <w:p w14:paraId="5CA311AD" w14:textId="77777777" w:rsidR="00BA032C" w:rsidRDefault="00BA032C">
            <w:pPr>
              <w:rPr>
                <w:rFonts w:ascii="Arial" w:hAnsi="Arial" w:cs="Arial"/>
                <w:sz w:val="18"/>
                <w:szCs w:val="18"/>
              </w:rPr>
            </w:pPr>
            <w:r>
              <w:rPr>
                <w:rFonts w:ascii="Arial" w:hAnsi="Arial" w:cs="Arial"/>
                <w:sz w:val="18"/>
                <w:szCs w:val="18"/>
              </w:rPr>
              <w:t>dummy1</w:t>
            </w:r>
          </w:p>
        </w:tc>
        <w:tc>
          <w:tcPr>
            <w:tcW w:w="4620" w:type="dxa"/>
            <w:tcBorders>
              <w:top w:val="nil"/>
              <w:left w:val="nil"/>
              <w:bottom w:val="single" w:sz="4" w:space="0" w:color="000000"/>
              <w:right w:val="single" w:sz="4" w:space="0" w:color="000000"/>
            </w:tcBorders>
            <w:shd w:val="clear" w:color="auto" w:fill="auto"/>
            <w:hideMark/>
          </w:tcPr>
          <w:p w14:paraId="76EA0E95" w14:textId="77777777" w:rsidR="00BA032C" w:rsidRDefault="00BA032C">
            <w:pPr>
              <w:rPr>
                <w:rFonts w:ascii="Arial" w:hAnsi="Arial" w:cs="Arial"/>
                <w:sz w:val="18"/>
                <w:szCs w:val="18"/>
              </w:rPr>
            </w:pPr>
            <w:r>
              <w:rPr>
                <w:rFonts w:ascii="Arial" w:hAnsi="Arial" w:cs="Arial"/>
                <w:sz w:val="18"/>
                <w:szCs w:val="18"/>
              </w:rPr>
              <w:t>blank data expansion field</w:t>
            </w:r>
          </w:p>
        </w:tc>
      </w:tr>
      <w:tr w:rsidR="00BA032C" w14:paraId="5E3480BE" w14:textId="77777777">
        <w:trPr>
          <w:trHeight w:val="255"/>
          <w:jc w:val="center"/>
        </w:trPr>
        <w:tc>
          <w:tcPr>
            <w:tcW w:w="940" w:type="dxa"/>
            <w:tcBorders>
              <w:top w:val="nil"/>
              <w:left w:val="single" w:sz="4" w:space="0" w:color="000000"/>
              <w:bottom w:val="single" w:sz="4" w:space="0" w:color="000000"/>
              <w:right w:val="single" w:sz="4" w:space="0" w:color="000000"/>
            </w:tcBorders>
            <w:shd w:val="clear" w:color="auto" w:fill="auto"/>
            <w:hideMark/>
          </w:tcPr>
          <w:p w14:paraId="517C50E2" w14:textId="77777777" w:rsidR="00BA032C" w:rsidRDefault="00BA032C">
            <w:pPr>
              <w:rPr>
                <w:rFonts w:ascii="Arial" w:hAnsi="Arial" w:cs="Arial"/>
                <w:sz w:val="18"/>
                <w:szCs w:val="18"/>
              </w:rPr>
            </w:pPr>
            <w:proofErr w:type="spellStart"/>
            <w:r>
              <w:rPr>
                <w:rFonts w:ascii="Arial" w:hAnsi="Arial" w:cs="Arial"/>
                <w:sz w:val="18"/>
                <w:szCs w:val="18"/>
              </w:rPr>
              <w:t>gxid</w:t>
            </w:r>
            <w:proofErr w:type="spellEnd"/>
          </w:p>
        </w:tc>
        <w:tc>
          <w:tcPr>
            <w:tcW w:w="4620" w:type="dxa"/>
            <w:tcBorders>
              <w:top w:val="nil"/>
              <w:left w:val="nil"/>
              <w:bottom w:val="single" w:sz="4" w:space="0" w:color="000000"/>
              <w:right w:val="single" w:sz="4" w:space="0" w:color="000000"/>
            </w:tcBorders>
            <w:shd w:val="clear" w:color="auto" w:fill="auto"/>
            <w:hideMark/>
          </w:tcPr>
          <w:p w14:paraId="2937D6B4" w14:textId="77777777" w:rsidR="00BA032C" w:rsidRDefault="00BA032C">
            <w:pPr>
              <w:rPr>
                <w:rFonts w:ascii="Arial" w:hAnsi="Arial" w:cs="Arial"/>
                <w:sz w:val="18"/>
                <w:szCs w:val="18"/>
              </w:rPr>
            </w:pPr>
            <w:r>
              <w:rPr>
                <w:rFonts w:ascii="Arial" w:hAnsi="Arial" w:cs="Arial"/>
                <w:sz w:val="18"/>
                <w:szCs w:val="18"/>
              </w:rPr>
              <w:t>grade crossing id number</w:t>
            </w:r>
          </w:p>
        </w:tc>
      </w:tr>
      <w:tr w:rsidR="00BA032C" w14:paraId="60B63D24" w14:textId="77777777">
        <w:trPr>
          <w:trHeight w:val="255"/>
          <w:jc w:val="center"/>
        </w:trPr>
        <w:tc>
          <w:tcPr>
            <w:tcW w:w="940" w:type="dxa"/>
            <w:tcBorders>
              <w:top w:val="nil"/>
              <w:left w:val="single" w:sz="4" w:space="0" w:color="000000"/>
              <w:bottom w:val="single" w:sz="4" w:space="0" w:color="000000"/>
              <w:right w:val="single" w:sz="4" w:space="0" w:color="000000"/>
            </w:tcBorders>
            <w:shd w:val="clear" w:color="auto" w:fill="auto"/>
            <w:hideMark/>
          </w:tcPr>
          <w:p w14:paraId="1F3BF28F" w14:textId="77777777" w:rsidR="00BA032C" w:rsidRDefault="00BA032C">
            <w:pPr>
              <w:rPr>
                <w:rFonts w:ascii="Arial" w:hAnsi="Arial" w:cs="Arial"/>
                <w:sz w:val="18"/>
                <w:szCs w:val="18"/>
              </w:rPr>
            </w:pPr>
            <w:r>
              <w:rPr>
                <w:rFonts w:ascii="Arial" w:hAnsi="Arial" w:cs="Arial"/>
                <w:sz w:val="18"/>
                <w:szCs w:val="18"/>
              </w:rPr>
              <w:t>year</w:t>
            </w:r>
          </w:p>
        </w:tc>
        <w:tc>
          <w:tcPr>
            <w:tcW w:w="4620" w:type="dxa"/>
            <w:tcBorders>
              <w:top w:val="nil"/>
              <w:left w:val="nil"/>
              <w:bottom w:val="single" w:sz="4" w:space="0" w:color="000000"/>
              <w:right w:val="single" w:sz="4" w:space="0" w:color="000000"/>
            </w:tcBorders>
            <w:shd w:val="clear" w:color="auto" w:fill="auto"/>
            <w:hideMark/>
          </w:tcPr>
          <w:p w14:paraId="59D52340" w14:textId="77777777" w:rsidR="00BA032C" w:rsidRDefault="00BA032C">
            <w:pPr>
              <w:rPr>
                <w:rFonts w:ascii="Arial" w:hAnsi="Arial" w:cs="Arial"/>
                <w:sz w:val="18"/>
                <w:szCs w:val="18"/>
              </w:rPr>
            </w:pPr>
            <w:r>
              <w:rPr>
                <w:rFonts w:ascii="Arial" w:hAnsi="Arial" w:cs="Arial"/>
                <w:sz w:val="18"/>
                <w:szCs w:val="18"/>
              </w:rPr>
              <w:t>year of accident / incident</w:t>
            </w:r>
          </w:p>
        </w:tc>
      </w:tr>
      <w:tr w:rsidR="00BA032C" w14:paraId="46C70507" w14:textId="77777777">
        <w:trPr>
          <w:trHeight w:val="255"/>
          <w:jc w:val="center"/>
        </w:trPr>
        <w:tc>
          <w:tcPr>
            <w:tcW w:w="940" w:type="dxa"/>
            <w:tcBorders>
              <w:top w:val="nil"/>
              <w:left w:val="single" w:sz="4" w:space="0" w:color="000000"/>
              <w:bottom w:val="single" w:sz="4" w:space="0" w:color="000000"/>
              <w:right w:val="single" w:sz="4" w:space="0" w:color="000000"/>
            </w:tcBorders>
            <w:shd w:val="clear" w:color="auto" w:fill="auto"/>
            <w:hideMark/>
          </w:tcPr>
          <w:p w14:paraId="4A5487B0" w14:textId="77777777" w:rsidR="00BA032C" w:rsidRDefault="00BA032C">
            <w:pPr>
              <w:rPr>
                <w:rFonts w:ascii="Arial" w:hAnsi="Arial" w:cs="Arial"/>
                <w:sz w:val="18"/>
                <w:szCs w:val="18"/>
              </w:rPr>
            </w:pPr>
            <w:r>
              <w:rPr>
                <w:rFonts w:ascii="Arial" w:hAnsi="Arial" w:cs="Arial"/>
                <w:sz w:val="18"/>
                <w:szCs w:val="18"/>
              </w:rPr>
              <w:t>month</w:t>
            </w:r>
          </w:p>
        </w:tc>
        <w:tc>
          <w:tcPr>
            <w:tcW w:w="4620" w:type="dxa"/>
            <w:tcBorders>
              <w:top w:val="nil"/>
              <w:left w:val="nil"/>
              <w:bottom w:val="single" w:sz="4" w:space="0" w:color="000000"/>
              <w:right w:val="single" w:sz="4" w:space="0" w:color="000000"/>
            </w:tcBorders>
            <w:shd w:val="clear" w:color="auto" w:fill="auto"/>
            <w:hideMark/>
          </w:tcPr>
          <w:p w14:paraId="27E63D36" w14:textId="77777777" w:rsidR="00BA032C" w:rsidRDefault="00BA032C">
            <w:pPr>
              <w:rPr>
                <w:rFonts w:ascii="Arial" w:hAnsi="Arial" w:cs="Arial"/>
                <w:sz w:val="18"/>
                <w:szCs w:val="18"/>
              </w:rPr>
            </w:pPr>
            <w:r>
              <w:rPr>
                <w:rFonts w:ascii="Arial" w:hAnsi="Arial" w:cs="Arial"/>
                <w:sz w:val="18"/>
                <w:szCs w:val="18"/>
              </w:rPr>
              <w:t>month of incident</w:t>
            </w:r>
          </w:p>
        </w:tc>
      </w:tr>
      <w:tr w:rsidR="00BA032C" w14:paraId="5FE98DE4" w14:textId="77777777">
        <w:trPr>
          <w:trHeight w:val="255"/>
          <w:jc w:val="center"/>
        </w:trPr>
        <w:tc>
          <w:tcPr>
            <w:tcW w:w="940" w:type="dxa"/>
            <w:tcBorders>
              <w:top w:val="nil"/>
              <w:left w:val="single" w:sz="4" w:space="0" w:color="000000"/>
              <w:bottom w:val="single" w:sz="4" w:space="0" w:color="000000"/>
              <w:right w:val="single" w:sz="4" w:space="0" w:color="000000"/>
            </w:tcBorders>
            <w:shd w:val="clear" w:color="auto" w:fill="auto"/>
            <w:hideMark/>
          </w:tcPr>
          <w:p w14:paraId="5C18B129" w14:textId="77777777" w:rsidR="00BA032C" w:rsidRDefault="00BA032C">
            <w:pPr>
              <w:rPr>
                <w:rFonts w:ascii="Arial" w:hAnsi="Arial" w:cs="Arial"/>
                <w:sz w:val="18"/>
                <w:szCs w:val="18"/>
              </w:rPr>
            </w:pPr>
            <w:r>
              <w:rPr>
                <w:rFonts w:ascii="Arial" w:hAnsi="Arial" w:cs="Arial"/>
                <w:sz w:val="18"/>
                <w:szCs w:val="18"/>
              </w:rPr>
              <w:t>day</w:t>
            </w:r>
          </w:p>
        </w:tc>
        <w:tc>
          <w:tcPr>
            <w:tcW w:w="4620" w:type="dxa"/>
            <w:tcBorders>
              <w:top w:val="nil"/>
              <w:left w:val="nil"/>
              <w:bottom w:val="single" w:sz="4" w:space="0" w:color="000000"/>
              <w:right w:val="single" w:sz="4" w:space="0" w:color="000000"/>
            </w:tcBorders>
            <w:shd w:val="clear" w:color="auto" w:fill="auto"/>
            <w:hideMark/>
          </w:tcPr>
          <w:p w14:paraId="3A516702" w14:textId="77777777" w:rsidR="00BA032C" w:rsidRDefault="00BA032C">
            <w:pPr>
              <w:rPr>
                <w:rFonts w:ascii="Arial" w:hAnsi="Arial" w:cs="Arial"/>
                <w:sz w:val="18"/>
                <w:szCs w:val="18"/>
              </w:rPr>
            </w:pPr>
            <w:r>
              <w:rPr>
                <w:rFonts w:ascii="Arial" w:hAnsi="Arial" w:cs="Arial"/>
                <w:sz w:val="18"/>
                <w:szCs w:val="18"/>
              </w:rPr>
              <w:t>day of incident</w:t>
            </w:r>
          </w:p>
        </w:tc>
      </w:tr>
      <w:tr w:rsidR="00BA032C" w14:paraId="545E017F" w14:textId="77777777">
        <w:trPr>
          <w:trHeight w:val="255"/>
          <w:jc w:val="center"/>
        </w:trPr>
        <w:tc>
          <w:tcPr>
            <w:tcW w:w="940" w:type="dxa"/>
            <w:tcBorders>
              <w:top w:val="nil"/>
              <w:left w:val="single" w:sz="4" w:space="0" w:color="000000"/>
              <w:bottom w:val="single" w:sz="4" w:space="0" w:color="000000"/>
              <w:right w:val="single" w:sz="4" w:space="0" w:color="000000"/>
            </w:tcBorders>
            <w:shd w:val="clear" w:color="auto" w:fill="auto"/>
            <w:hideMark/>
          </w:tcPr>
          <w:p w14:paraId="1DF55FB0" w14:textId="77777777" w:rsidR="00BA032C" w:rsidRDefault="00BA032C">
            <w:pPr>
              <w:rPr>
                <w:rFonts w:ascii="Arial" w:hAnsi="Arial" w:cs="Arial"/>
                <w:sz w:val="18"/>
                <w:szCs w:val="18"/>
              </w:rPr>
            </w:pPr>
            <w:proofErr w:type="spellStart"/>
            <w:r>
              <w:rPr>
                <w:rFonts w:ascii="Arial" w:hAnsi="Arial" w:cs="Arial"/>
                <w:sz w:val="18"/>
                <w:szCs w:val="18"/>
              </w:rPr>
              <w:t>timehr</w:t>
            </w:r>
            <w:proofErr w:type="spellEnd"/>
          </w:p>
        </w:tc>
        <w:tc>
          <w:tcPr>
            <w:tcW w:w="4620" w:type="dxa"/>
            <w:tcBorders>
              <w:top w:val="nil"/>
              <w:left w:val="nil"/>
              <w:bottom w:val="single" w:sz="4" w:space="0" w:color="000000"/>
              <w:right w:val="single" w:sz="4" w:space="0" w:color="000000"/>
            </w:tcBorders>
            <w:shd w:val="clear" w:color="auto" w:fill="auto"/>
            <w:hideMark/>
          </w:tcPr>
          <w:p w14:paraId="6964A014" w14:textId="77777777" w:rsidR="00BA032C" w:rsidRDefault="00BA032C">
            <w:pPr>
              <w:rPr>
                <w:rFonts w:ascii="Arial" w:hAnsi="Arial" w:cs="Arial"/>
                <w:sz w:val="18"/>
                <w:szCs w:val="18"/>
              </w:rPr>
            </w:pPr>
            <w:r>
              <w:rPr>
                <w:rFonts w:ascii="Arial" w:hAnsi="Arial" w:cs="Arial"/>
                <w:sz w:val="18"/>
                <w:szCs w:val="18"/>
              </w:rPr>
              <w:t>hour of incident</w:t>
            </w:r>
          </w:p>
        </w:tc>
      </w:tr>
      <w:tr w:rsidR="00BA032C" w14:paraId="6D4447D6" w14:textId="77777777">
        <w:trPr>
          <w:trHeight w:val="255"/>
          <w:jc w:val="center"/>
        </w:trPr>
        <w:tc>
          <w:tcPr>
            <w:tcW w:w="940" w:type="dxa"/>
            <w:tcBorders>
              <w:top w:val="nil"/>
              <w:left w:val="single" w:sz="4" w:space="0" w:color="000000"/>
              <w:bottom w:val="single" w:sz="4" w:space="0" w:color="000000"/>
              <w:right w:val="single" w:sz="4" w:space="0" w:color="000000"/>
            </w:tcBorders>
            <w:shd w:val="clear" w:color="auto" w:fill="auto"/>
            <w:hideMark/>
          </w:tcPr>
          <w:p w14:paraId="356C43FF" w14:textId="77777777" w:rsidR="00BA032C" w:rsidRDefault="00BA032C">
            <w:pPr>
              <w:rPr>
                <w:rFonts w:ascii="Arial" w:hAnsi="Arial" w:cs="Arial"/>
                <w:sz w:val="18"/>
                <w:szCs w:val="18"/>
              </w:rPr>
            </w:pPr>
            <w:proofErr w:type="spellStart"/>
            <w:r>
              <w:rPr>
                <w:rFonts w:ascii="Arial" w:hAnsi="Arial" w:cs="Arial"/>
                <w:sz w:val="18"/>
                <w:szCs w:val="18"/>
              </w:rPr>
              <w:t>timemin</w:t>
            </w:r>
            <w:proofErr w:type="spellEnd"/>
          </w:p>
        </w:tc>
        <w:tc>
          <w:tcPr>
            <w:tcW w:w="4620" w:type="dxa"/>
            <w:tcBorders>
              <w:top w:val="nil"/>
              <w:left w:val="nil"/>
              <w:bottom w:val="single" w:sz="4" w:space="0" w:color="000000"/>
              <w:right w:val="single" w:sz="4" w:space="0" w:color="000000"/>
            </w:tcBorders>
            <w:shd w:val="clear" w:color="auto" w:fill="auto"/>
            <w:hideMark/>
          </w:tcPr>
          <w:p w14:paraId="157965D5" w14:textId="77777777" w:rsidR="00BA032C" w:rsidRDefault="00BA032C">
            <w:pPr>
              <w:rPr>
                <w:rFonts w:ascii="Arial" w:hAnsi="Arial" w:cs="Arial"/>
                <w:sz w:val="18"/>
                <w:szCs w:val="18"/>
              </w:rPr>
            </w:pPr>
            <w:r>
              <w:rPr>
                <w:rFonts w:ascii="Arial" w:hAnsi="Arial" w:cs="Arial"/>
                <w:sz w:val="18"/>
                <w:szCs w:val="18"/>
              </w:rPr>
              <w:t>minute of incident</w:t>
            </w:r>
          </w:p>
        </w:tc>
      </w:tr>
      <w:tr w:rsidR="00BA032C" w14:paraId="0B843D21" w14:textId="77777777">
        <w:trPr>
          <w:trHeight w:val="255"/>
          <w:jc w:val="center"/>
        </w:trPr>
        <w:tc>
          <w:tcPr>
            <w:tcW w:w="940" w:type="dxa"/>
            <w:tcBorders>
              <w:top w:val="nil"/>
              <w:left w:val="single" w:sz="4" w:space="0" w:color="000000"/>
              <w:bottom w:val="single" w:sz="4" w:space="0" w:color="000000"/>
              <w:right w:val="single" w:sz="4" w:space="0" w:color="000000"/>
            </w:tcBorders>
            <w:shd w:val="clear" w:color="auto" w:fill="auto"/>
            <w:hideMark/>
          </w:tcPr>
          <w:p w14:paraId="6F84C411" w14:textId="77777777" w:rsidR="00BA032C" w:rsidRDefault="00BA032C">
            <w:pPr>
              <w:rPr>
                <w:rFonts w:ascii="Arial" w:hAnsi="Arial" w:cs="Arial"/>
                <w:sz w:val="18"/>
                <w:szCs w:val="18"/>
              </w:rPr>
            </w:pPr>
            <w:proofErr w:type="spellStart"/>
            <w:r>
              <w:rPr>
                <w:rFonts w:ascii="Arial" w:hAnsi="Arial" w:cs="Arial"/>
                <w:sz w:val="18"/>
                <w:szCs w:val="18"/>
              </w:rPr>
              <w:t>ampm</w:t>
            </w:r>
            <w:proofErr w:type="spellEnd"/>
          </w:p>
        </w:tc>
        <w:tc>
          <w:tcPr>
            <w:tcW w:w="4620" w:type="dxa"/>
            <w:tcBorders>
              <w:top w:val="nil"/>
              <w:left w:val="nil"/>
              <w:bottom w:val="single" w:sz="4" w:space="0" w:color="000000"/>
              <w:right w:val="single" w:sz="4" w:space="0" w:color="000000"/>
            </w:tcBorders>
            <w:shd w:val="clear" w:color="auto" w:fill="auto"/>
            <w:hideMark/>
          </w:tcPr>
          <w:p w14:paraId="5362AC99" w14:textId="77777777" w:rsidR="00BA032C" w:rsidRDefault="00BA032C">
            <w:pPr>
              <w:rPr>
                <w:rFonts w:ascii="Arial" w:hAnsi="Arial" w:cs="Arial"/>
                <w:sz w:val="18"/>
                <w:szCs w:val="18"/>
              </w:rPr>
            </w:pPr>
            <w:r>
              <w:rPr>
                <w:rFonts w:ascii="Arial" w:hAnsi="Arial" w:cs="Arial"/>
                <w:sz w:val="18"/>
                <w:szCs w:val="18"/>
              </w:rPr>
              <w:t>am or pm</w:t>
            </w:r>
          </w:p>
        </w:tc>
      </w:tr>
    </w:tbl>
    <w:p w14:paraId="5A8334C6" w14:textId="66F0DCCA" w:rsidR="00331327" w:rsidRDefault="008F4BC8" w:rsidP="008D1CA3">
      <w:pPr>
        <w:pStyle w:val="Caption"/>
        <w:spacing w:after="0"/>
        <w:jc w:val="center"/>
        <w:rPr>
          <w:bCs/>
          <w:i w:val="0"/>
          <w:iCs w:val="0"/>
          <w:color w:val="auto"/>
          <w:sz w:val="20"/>
          <w:szCs w:val="20"/>
          <w:u w:val="single"/>
        </w:rPr>
      </w:pPr>
      <w:bookmarkStart w:id="8" w:name="_Toc165491691"/>
      <w:r>
        <w:rPr>
          <w:i w:val="0"/>
          <w:iCs w:val="0"/>
          <w:color w:val="auto"/>
          <w:sz w:val="20"/>
          <w:szCs w:val="20"/>
          <w:u w:val="single"/>
        </w:rPr>
        <w:t>Figure</w:t>
      </w:r>
      <w:r w:rsidR="006D3EBC" w:rsidRPr="00992564">
        <w:rPr>
          <w:i w:val="0"/>
          <w:iCs w:val="0"/>
          <w:color w:val="auto"/>
          <w:sz w:val="20"/>
          <w:szCs w:val="20"/>
          <w:u w:val="single"/>
        </w:rPr>
        <w:t xml:space="preserve"> </w:t>
      </w:r>
      <w:r>
        <w:rPr>
          <w:i w:val="0"/>
          <w:iCs w:val="0"/>
          <w:color w:val="auto"/>
          <w:sz w:val="20"/>
          <w:szCs w:val="20"/>
          <w:u w:val="single"/>
        </w:rPr>
        <w:fldChar w:fldCharType="begin"/>
      </w:r>
      <w:r>
        <w:rPr>
          <w:i w:val="0"/>
          <w:iCs w:val="0"/>
          <w:color w:val="auto"/>
          <w:sz w:val="20"/>
          <w:szCs w:val="20"/>
          <w:u w:val="single"/>
        </w:rPr>
        <w:instrText xml:space="preserve"> SEQ Figure \* ARABIC </w:instrText>
      </w:r>
      <w:r>
        <w:rPr>
          <w:i w:val="0"/>
          <w:iCs w:val="0"/>
          <w:color w:val="auto"/>
          <w:sz w:val="20"/>
          <w:szCs w:val="20"/>
          <w:u w:val="single"/>
        </w:rPr>
        <w:fldChar w:fldCharType="separate"/>
      </w:r>
      <w:r w:rsidR="00821DF6">
        <w:rPr>
          <w:i w:val="0"/>
          <w:iCs w:val="0"/>
          <w:noProof/>
          <w:color w:val="auto"/>
          <w:sz w:val="20"/>
          <w:szCs w:val="20"/>
          <w:u w:val="single"/>
        </w:rPr>
        <w:t>1</w:t>
      </w:r>
      <w:r>
        <w:rPr>
          <w:i w:val="0"/>
          <w:iCs w:val="0"/>
          <w:color w:val="auto"/>
          <w:sz w:val="20"/>
          <w:szCs w:val="20"/>
          <w:u w:val="single"/>
        </w:rPr>
        <w:fldChar w:fldCharType="end"/>
      </w:r>
      <w:r w:rsidR="008A1605" w:rsidRPr="00992564">
        <w:rPr>
          <w:i w:val="0"/>
          <w:iCs w:val="0"/>
          <w:color w:val="auto"/>
          <w:sz w:val="20"/>
          <w:szCs w:val="20"/>
          <w:u w:val="single"/>
        </w:rPr>
        <w:t xml:space="preserve">- </w:t>
      </w:r>
      <w:r w:rsidR="00331327" w:rsidRPr="00992564">
        <w:rPr>
          <w:bCs/>
          <w:i w:val="0"/>
          <w:iCs w:val="0"/>
          <w:color w:val="auto"/>
          <w:sz w:val="20"/>
          <w:szCs w:val="20"/>
          <w:u w:val="single"/>
        </w:rPr>
        <w:t>Major fields used in study. Complete list of field names found in List of Tables - Data File Structure and Field Input Specifications.</w:t>
      </w:r>
      <w:bookmarkEnd w:id="8"/>
    </w:p>
    <w:p w14:paraId="0FB1702F" w14:textId="77777777" w:rsidR="00371DCD" w:rsidRPr="00371DCD" w:rsidRDefault="00371DCD" w:rsidP="00371DCD"/>
    <w:p w14:paraId="1D386654" w14:textId="39C9D5AC" w:rsidR="009F0850" w:rsidRDefault="00F962DF" w:rsidP="3D3506FD">
      <w:pPr>
        <w:pStyle w:val="Heading2"/>
        <w:spacing w:before="0" w:after="0"/>
        <w:rPr>
          <w:rFonts w:ascii="Times New Roman" w:hAnsi="Times New Roman" w:cs="Times New Roman"/>
          <w:color w:val="auto"/>
          <w:sz w:val="20"/>
          <w:szCs w:val="20"/>
          <w:u w:val="single"/>
        </w:rPr>
      </w:pPr>
      <w:bookmarkStart w:id="9" w:name="_Toc165493218"/>
      <w:r w:rsidRPr="3D3506FD">
        <w:rPr>
          <w:rFonts w:ascii="Times New Roman" w:hAnsi="Times New Roman" w:cs="Times New Roman"/>
          <w:color w:val="auto"/>
          <w:sz w:val="20"/>
          <w:szCs w:val="20"/>
        </w:rPr>
        <w:t>3</w:t>
      </w:r>
      <w:r w:rsidR="004B6B9C" w:rsidRPr="3D3506FD">
        <w:rPr>
          <w:rFonts w:ascii="Times New Roman" w:hAnsi="Times New Roman" w:cs="Times New Roman"/>
          <w:color w:val="auto"/>
          <w:sz w:val="20"/>
          <w:szCs w:val="20"/>
        </w:rPr>
        <w:t xml:space="preserve">.2 </w:t>
      </w:r>
      <w:r w:rsidR="00441F58" w:rsidRPr="3D3506FD">
        <w:rPr>
          <w:rFonts w:ascii="Times New Roman" w:hAnsi="Times New Roman" w:cs="Times New Roman"/>
          <w:color w:val="auto"/>
          <w:sz w:val="20"/>
          <w:szCs w:val="20"/>
          <w:u w:val="single"/>
        </w:rPr>
        <w:t>Descriptive</w:t>
      </w:r>
      <w:r w:rsidR="004B0846" w:rsidRPr="3D3506FD">
        <w:rPr>
          <w:rFonts w:ascii="Times New Roman" w:hAnsi="Times New Roman" w:cs="Times New Roman"/>
          <w:color w:val="auto"/>
          <w:sz w:val="20"/>
          <w:szCs w:val="20"/>
          <w:u w:val="single"/>
        </w:rPr>
        <w:t xml:space="preserve"> </w:t>
      </w:r>
      <w:r w:rsidR="00F17096" w:rsidRPr="3D3506FD">
        <w:rPr>
          <w:rFonts w:ascii="Times New Roman" w:hAnsi="Times New Roman" w:cs="Times New Roman"/>
          <w:color w:val="auto"/>
          <w:sz w:val="20"/>
          <w:szCs w:val="20"/>
          <w:u w:val="single"/>
        </w:rPr>
        <w:t>Statistics</w:t>
      </w:r>
      <w:r w:rsidR="001D17FA" w:rsidRPr="3D3506FD">
        <w:rPr>
          <w:rFonts w:ascii="Times New Roman" w:hAnsi="Times New Roman" w:cs="Times New Roman"/>
          <w:color w:val="auto"/>
          <w:sz w:val="20"/>
          <w:szCs w:val="20"/>
          <w:u w:val="single"/>
        </w:rPr>
        <w:t xml:space="preserve"> of interest</w:t>
      </w:r>
      <w:bookmarkEnd w:id="9"/>
    </w:p>
    <w:p w14:paraId="57795E30" w14:textId="4C4CFF1F" w:rsidR="00470E03" w:rsidRPr="009F0850" w:rsidRDefault="00556B4B" w:rsidP="008D1CA3">
      <w:pPr>
        <w:rPr>
          <w:sz w:val="20"/>
          <w:szCs w:val="20"/>
        </w:rPr>
      </w:pPr>
      <w:r w:rsidRPr="00CD037F">
        <w:rPr>
          <w:sz w:val="20"/>
          <w:szCs w:val="20"/>
        </w:rPr>
        <w:t xml:space="preserve">The basic </w:t>
      </w:r>
      <w:r w:rsidR="00AF34E1" w:rsidRPr="00CD037F">
        <w:rPr>
          <w:sz w:val="20"/>
          <w:szCs w:val="20"/>
        </w:rPr>
        <w:t>descr</w:t>
      </w:r>
      <w:r w:rsidR="00EF62B8" w:rsidRPr="00CD037F">
        <w:rPr>
          <w:sz w:val="20"/>
          <w:szCs w:val="20"/>
        </w:rPr>
        <w:t xml:space="preserve">iptive </w:t>
      </w:r>
      <w:r w:rsidR="00AC18DA" w:rsidRPr="00CD037F">
        <w:rPr>
          <w:sz w:val="20"/>
          <w:szCs w:val="20"/>
        </w:rPr>
        <w:t>statistic</w:t>
      </w:r>
      <w:r w:rsidR="003D20A6" w:rsidRPr="00CD037F">
        <w:rPr>
          <w:sz w:val="20"/>
          <w:szCs w:val="20"/>
        </w:rPr>
        <w:t>s</w:t>
      </w:r>
      <w:r w:rsidR="00AC18DA" w:rsidRPr="00CD037F">
        <w:rPr>
          <w:sz w:val="20"/>
          <w:szCs w:val="20"/>
        </w:rPr>
        <w:t xml:space="preserve"> </w:t>
      </w:r>
      <w:r w:rsidR="0098704D" w:rsidRPr="00CD037F">
        <w:rPr>
          <w:sz w:val="20"/>
          <w:szCs w:val="20"/>
        </w:rPr>
        <w:t xml:space="preserve">we observed </w:t>
      </w:r>
      <w:r w:rsidR="008277F1" w:rsidRPr="00CD037F">
        <w:rPr>
          <w:sz w:val="20"/>
          <w:szCs w:val="20"/>
        </w:rPr>
        <w:t>were that t</w:t>
      </w:r>
      <w:r w:rsidR="00450743" w:rsidRPr="00CD037F">
        <w:rPr>
          <w:sz w:val="20"/>
          <w:szCs w:val="20"/>
        </w:rPr>
        <w:t xml:space="preserve">he total number of incidents </w:t>
      </w:r>
      <w:r w:rsidR="008277F1" w:rsidRPr="00CD037F">
        <w:rPr>
          <w:sz w:val="20"/>
          <w:szCs w:val="20"/>
        </w:rPr>
        <w:t xml:space="preserve">gathered since </w:t>
      </w:r>
      <w:r w:rsidR="00B20921" w:rsidRPr="00CD037F">
        <w:rPr>
          <w:sz w:val="20"/>
          <w:szCs w:val="20"/>
        </w:rPr>
        <w:t>19</w:t>
      </w:r>
      <w:r w:rsidR="00893C71" w:rsidRPr="00CD037F">
        <w:rPr>
          <w:sz w:val="20"/>
          <w:szCs w:val="20"/>
        </w:rPr>
        <w:t xml:space="preserve">75 </w:t>
      </w:r>
      <w:r w:rsidR="008A56FF" w:rsidRPr="00CD037F">
        <w:rPr>
          <w:sz w:val="20"/>
          <w:szCs w:val="20"/>
        </w:rPr>
        <w:t xml:space="preserve">surpassed </w:t>
      </w:r>
      <w:r w:rsidR="006E6A66" w:rsidRPr="00CD037F">
        <w:rPr>
          <w:sz w:val="20"/>
          <w:szCs w:val="20"/>
        </w:rPr>
        <w:t>2</w:t>
      </w:r>
      <w:r w:rsidR="00391F49" w:rsidRPr="00CD037F">
        <w:rPr>
          <w:sz w:val="20"/>
          <w:szCs w:val="20"/>
        </w:rPr>
        <w:t>18</w:t>
      </w:r>
      <w:r w:rsidR="00222F5F" w:rsidRPr="00CD037F">
        <w:rPr>
          <w:sz w:val="20"/>
          <w:szCs w:val="20"/>
        </w:rPr>
        <w:t>,000</w:t>
      </w:r>
      <w:r w:rsidR="00574ACC" w:rsidRPr="00CD037F">
        <w:rPr>
          <w:sz w:val="20"/>
          <w:szCs w:val="20"/>
        </w:rPr>
        <w:t>.</w:t>
      </w:r>
      <w:r w:rsidR="00F91C6D" w:rsidRPr="00CD037F">
        <w:rPr>
          <w:sz w:val="20"/>
          <w:szCs w:val="20"/>
        </w:rPr>
        <w:t xml:space="preserve"> </w:t>
      </w:r>
      <w:r w:rsidR="009C3E75" w:rsidRPr="00CD037F">
        <w:rPr>
          <w:sz w:val="20"/>
          <w:szCs w:val="20"/>
        </w:rPr>
        <w:t>Fifteen percent of these incidents, 32,969 in total, resulted in temperatures below 32 degrees Fahrenheit or 0 degrees Celsius.</w:t>
      </w:r>
      <w:r w:rsidR="00316441" w:rsidRPr="00CD037F">
        <w:rPr>
          <w:sz w:val="20"/>
          <w:szCs w:val="20"/>
        </w:rPr>
        <w:t xml:space="preserve"> </w:t>
      </w:r>
      <w:r w:rsidR="001A6149" w:rsidRPr="00CD037F">
        <w:rPr>
          <w:sz w:val="20"/>
          <w:szCs w:val="20"/>
        </w:rPr>
        <w:t xml:space="preserve">Heat had a </w:t>
      </w:r>
      <w:r w:rsidR="0093570D" w:rsidRPr="00CD037F">
        <w:rPr>
          <w:sz w:val="20"/>
          <w:szCs w:val="20"/>
        </w:rPr>
        <w:t>very minor</w:t>
      </w:r>
      <w:r w:rsidR="00ED7426" w:rsidRPr="00CD037F">
        <w:rPr>
          <w:sz w:val="20"/>
          <w:szCs w:val="20"/>
        </w:rPr>
        <w:t xml:space="preserve"> impact on incidents</w:t>
      </w:r>
      <w:r w:rsidR="003039C0" w:rsidRPr="00CD037F">
        <w:rPr>
          <w:sz w:val="20"/>
          <w:szCs w:val="20"/>
        </w:rPr>
        <w:t>,</w:t>
      </w:r>
      <w:r w:rsidR="00ED7426" w:rsidRPr="00CD037F">
        <w:rPr>
          <w:sz w:val="20"/>
          <w:szCs w:val="20"/>
        </w:rPr>
        <w:t xml:space="preserve"> with </w:t>
      </w:r>
      <w:r w:rsidR="00CB0B6E" w:rsidRPr="00CD037F">
        <w:rPr>
          <w:sz w:val="20"/>
          <w:szCs w:val="20"/>
        </w:rPr>
        <w:t xml:space="preserve">only </w:t>
      </w:r>
      <w:r w:rsidR="00C22CDB" w:rsidRPr="00CD037F">
        <w:rPr>
          <w:sz w:val="20"/>
          <w:szCs w:val="20"/>
        </w:rPr>
        <w:t>1,</w:t>
      </w:r>
      <w:r w:rsidR="0092725B" w:rsidRPr="00CD037F">
        <w:rPr>
          <w:sz w:val="20"/>
          <w:szCs w:val="20"/>
        </w:rPr>
        <w:t>303</w:t>
      </w:r>
      <w:r w:rsidR="00C22CDB" w:rsidRPr="00CD037F">
        <w:rPr>
          <w:sz w:val="20"/>
          <w:szCs w:val="20"/>
        </w:rPr>
        <w:t xml:space="preserve"> incidents or </w:t>
      </w:r>
      <w:r w:rsidR="00ED7426" w:rsidRPr="00CD037F">
        <w:rPr>
          <w:sz w:val="20"/>
          <w:szCs w:val="20"/>
        </w:rPr>
        <w:t>0.</w:t>
      </w:r>
      <w:r w:rsidR="00873B16" w:rsidRPr="00CD037F">
        <w:rPr>
          <w:sz w:val="20"/>
          <w:szCs w:val="20"/>
        </w:rPr>
        <w:t>6</w:t>
      </w:r>
      <w:r w:rsidR="00C67FE9" w:rsidRPr="00CD037F">
        <w:rPr>
          <w:sz w:val="20"/>
          <w:szCs w:val="20"/>
        </w:rPr>
        <w:t>% of total incidents</w:t>
      </w:r>
      <w:r w:rsidR="003039C0" w:rsidRPr="00CD037F">
        <w:rPr>
          <w:sz w:val="20"/>
          <w:szCs w:val="20"/>
        </w:rPr>
        <w:t>,</w:t>
      </w:r>
      <w:r w:rsidR="004770F1" w:rsidRPr="00CD037F">
        <w:rPr>
          <w:sz w:val="20"/>
          <w:szCs w:val="20"/>
        </w:rPr>
        <w:t xml:space="preserve"> </w:t>
      </w:r>
      <w:r w:rsidR="00ED7426" w:rsidRPr="00CD037F">
        <w:rPr>
          <w:sz w:val="20"/>
          <w:szCs w:val="20"/>
        </w:rPr>
        <w:t xml:space="preserve">occurring at </w:t>
      </w:r>
      <w:r w:rsidR="007A3F25" w:rsidRPr="00CD037F">
        <w:rPr>
          <w:sz w:val="20"/>
          <w:szCs w:val="20"/>
        </w:rPr>
        <w:t>temperatures at or above 100 degrees Fahrenheit.</w:t>
      </w:r>
      <w:r w:rsidR="00C67FE9" w:rsidRPr="00CD037F">
        <w:rPr>
          <w:sz w:val="20"/>
          <w:szCs w:val="20"/>
        </w:rPr>
        <w:t xml:space="preserve"> </w:t>
      </w:r>
      <w:r w:rsidR="00F762FC" w:rsidRPr="00CD037F">
        <w:rPr>
          <w:sz w:val="20"/>
          <w:szCs w:val="20"/>
        </w:rPr>
        <w:t xml:space="preserve">Considering </w:t>
      </w:r>
      <w:r w:rsidR="00B33B8C" w:rsidRPr="00CD037F">
        <w:rPr>
          <w:sz w:val="20"/>
          <w:szCs w:val="20"/>
        </w:rPr>
        <w:t>in</w:t>
      </w:r>
      <w:r w:rsidR="00192464" w:rsidRPr="00CD037F">
        <w:rPr>
          <w:sz w:val="20"/>
          <w:szCs w:val="20"/>
        </w:rPr>
        <w:t xml:space="preserve">cidents </w:t>
      </w:r>
      <w:r w:rsidR="00400695" w:rsidRPr="00CD037F">
        <w:rPr>
          <w:sz w:val="20"/>
          <w:szCs w:val="20"/>
        </w:rPr>
        <w:t xml:space="preserve">involving </w:t>
      </w:r>
      <w:r w:rsidR="003243A1" w:rsidRPr="00CD037F">
        <w:rPr>
          <w:sz w:val="20"/>
          <w:szCs w:val="20"/>
        </w:rPr>
        <w:t xml:space="preserve">passenger trains </w:t>
      </w:r>
      <w:r w:rsidR="00767DDD" w:rsidRPr="00CD037F">
        <w:rPr>
          <w:sz w:val="20"/>
          <w:szCs w:val="20"/>
        </w:rPr>
        <w:t xml:space="preserve">were only </w:t>
      </w:r>
      <w:r w:rsidR="00E3589A" w:rsidRPr="00CD037F">
        <w:rPr>
          <w:sz w:val="20"/>
          <w:szCs w:val="20"/>
        </w:rPr>
        <w:t>3 percent of all incidents</w:t>
      </w:r>
      <w:r w:rsidR="003243A1" w:rsidRPr="00CD037F">
        <w:rPr>
          <w:sz w:val="20"/>
          <w:szCs w:val="20"/>
        </w:rPr>
        <w:t>,</w:t>
      </w:r>
      <w:r w:rsidR="003F68BB" w:rsidRPr="00CD037F">
        <w:rPr>
          <w:sz w:val="20"/>
          <w:szCs w:val="20"/>
        </w:rPr>
        <w:t xml:space="preserve"> it is worth mentioning that the other</w:t>
      </w:r>
      <w:r w:rsidR="003243A1" w:rsidRPr="00CD037F">
        <w:rPr>
          <w:sz w:val="20"/>
          <w:szCs w:val="20"/>
        </w:rPr>
        <w:t xml:space="preserve"> 97</w:t>
      </w:r>
      <w:r w:rsidR="003F68BB" w:rsidRPr="00CD037F">
        <w:rPr>
          <w:sz w:val="20"/>
          <w:szCs w:val="20"/>
        </w:rPr>
        <w:t xml:space="preserve"> percent</w:t>
      </w:r>
      <w:r w:rsidR="003243A1" w:rsidRPr="00CD037F">
        <w:rPr>
          <w:sz w:val="20"/>
          <w:szCs w:val="20"/>
        </w:rPr>
        <w:t xml:space="preserve"> </w:t>
      </w:r>
      <w:r w:rsidR="00F93C2C" w:rsidRPr="00CD037F">
        <w:rPr>
          <w:sz w:val="20"/>
          <w:szCs w:val="20"/>
        </w:rPr>
        <w:t xml:space="preserve">occurred </w:t>
      </w:r>
      <w:r w:rsidR="006172DF" w:rsidRPr="00CD037F">
        <w:rPr>
          <w:sz w:val="20"/>
          <w:szCs w:val="20"/>
        </w:rPr>
        <w:t xml:space="preserve">with </w:t>
      </w:r>
      <w:r w:rsidR="00E11308" w:rsidRPr="00CD037F">
        <w:rPr>
          <w:sz w:val="20"/>
          <w:szCs w:val="20"/>
        </w:rPr>
        <w:t>freight trains that could be carrying</w:t>
      </w:r>
      <w:r w:rsidR="00476F7B" w:rsidRPr="00CD037F">
        <w:rPr>
          <w:sz w:val="20"/>
          <w:szCs w:val="20"/>
        </w:rPr>
        <w:t xml:space="preserve"> chemicals,</w:t>
      </w:r>
      <w:r w:rsidR="000C4FCF" w:rsidRPr="00CD037F">
        <w:rPr>
          <w:sz w:val="20"/>
          <w:szCs w:val="20"/>
        </w:rPr>
        <w:t xml:space="preserve"> </w:t>
      </w:r>
      <w:r w:rsidR="007A006E" w:rsidRPr="00CD037F">
        <w:rPr>
          <w:sz w:val="20"/>
          <w:szCs w:val="20"/>
        </w:rPr>
        <w:t>e</w:t>
      </w:r>
      <w:r w:rsidR="00FB67EB" w:rsidRPr="00CD037F">
        <w:rPr>
          <w:sz w:val="20"/>
          <w:szCs w:val="20"/>
        </w:rPr>
        <w:t>xplosives,</w:t>
      </w:r>
      <w:r w:rsidR="007A006E" w:rsidRPr="00CD037F">
        <w:rPr>
          <w:sz w:val="20"/>
          <w:szCs w:val="20"/>
        </w:rPr>
        <w:t xml:space="preserve"> or</w:t>
      </w:r>
      <w:r w:rsidR="00FB67EB" w:rsidRPr="00CD037F">
        <w:rPr>
          <w:sz w:val="20"/>
          <w:szCs w:val="20"/>
        </w:rPr>
        <w:t xml:space="preserve"> </w:t>
      </w:r>
      <w:r w:rsidR="007A006E" w:rsidRPr="00CD037F">
        <w:rPr>
          <w:sz w:val="20"/>
          <w:szCs w:val="20"/>
        </w:rPr>
        <w:t>r</w:t>
      </w:r>
      <w:r w:rsidR="00496529" w:rsidRPr="00CD037F">
        <w:rPr>
          <w:sz w:val="20"/>
          <w:szCs w:val="20"/>
        </w:rPr>
        <w:t>adioactive waste</w:t>
      </w:r>
      <w:r w:rsidR="006B0AC4" w:rsidRPr="00CD037F">
        <w:rPr>
          <w:sz w:val="20"/>
          <w:szCs w:val="20"/>
        </w:rPr>
        <w:t xml:space="preserve">. </w:t>
      </w:r>
      <w:r w:rsidR="001F74EC" w:rsidRPr="00CD037F">
        <w:rPr>
          <w:sz w:val="20"/>
          <w:szCs w:val="20"/>
        </w:rPr>
        <w:t>It was also surprising to find that</w:t>
      </w:r>
      <w:r w:rsidR="00AA4375">
        <w:rPr>
          <w:sz w:val="20"/>
          <w:szCs w:val="20"/>
        </w:rPr>
        <w:t>, as shown in the chart below,</w:t>
      </w:r>
      <w:r w:rsidR="00CE3745" w:rsidRPr="00CD037F">
        <w:rPr>
          <w:sz w:val="20"/>
          <w:szCs w:val="20"/>
        </w:rPr>
        <w:t xml:space="preserve"> </w:t>
      </w:r>
      <w:r w:rsidR="00452B0A" w:rsidRPr="00CD037F">
        <w:rPr>
          <w:sz w:val="20"/>
          <w:szCs w:val="20"/>
        </w:rPr>
        <w:t>64</w:t>
      </w:r>
      <w:r w:rsidR="001F74EC" w:rsidRPr="00CD037F">
        <w:rPr>
          <w:sz w:val="20"/>
          <w:szCs w:val="20"/>
        </w:rPr>
        <w:t xml:space="preserve"> percent</w:t>
      </w:r>
      <w:r w:rsidR="00452B0A" w:rsidRPr="00CD037F">
        <w:rPr>
          <w:sz w:val="20"/>
          <w:szCs w:val="20"/>
        </w:rPr>
        <w:t xml:space="preserve"> of all incidents </w:t>
      </w:r>
      <w:r w:rsidR="006F1A1C" w:rsidRPr="00CD037F">
        <w:rPr>
          <w:sz w:val="20"/>
          <w:szCs w:val="20"/>
        </w:rPr>
        <w:t xml:space="preserve">have </w:t>
      </w:r>
      <w:r w:rsidR="00CD4895" w:rsidRPr="00CD037F">
        <w:rPr>
          <w:sz w:val="20"/>
          <w:szCs w:val="20"/>
        </w:rPr>
        <w:t>taken place when the weather is clear</w:t>
      </w:r>
      <w:r w:rsidR="003039C0" w:rsidRPr="00CD037F">
        <w:rPr>
          <w:sz w:val="20"/>
          <w:szCs w:val="20"/>
        </w:rPr>
        <w:t>, as compared to foggy, rainy</w:t>
      </w:r>
      <w:r w:rsidR="00CF32C0" w:rsidRPr="00CD037F">
        <w:rPr>
          <w:sz w:val="20"/>
          <w:szCs w:val="20"/>
        </w:rPr>
        <w:t xml:space="preserve">, or other </w:t>
      </w:r>
      <w:r w:rsidR="00C21429" w:rsidRPr="00CD037F">
        <w:rPr>
          <w:sz w:val="20"/>
          <w:szCs w:val="20"/>
        </w:rPr>
        <w:t xml:space="preserve">safety-impending </w:t>
      </w:r>
      <w:r w:rsidR="00AF01E7" w:rsidRPr="00CD037F">
        <w:rPr>
          <w:sz w:val="20"/>
          <w:szCs w:val="20"/>
        </w:rPr>
        <w:t>weather conditions</w:t>
      </w:r>
      <w:r w:rsidR="00CD4895" w:rsidRPr="00CD037F">
        <w:rPr>
          <w:sz w:val="20"/>
          <w:szCs w:val="20"/>
        </w:rPr>
        <w:t xml:space="preserve">. </w:t>
      </w:r>
      <w:r w:rsidR="00E15CEA" w:rsidRPr="00CD037F">
        <w:rPr>
          <w:sz w:val="20"/>
          <w:szCs w:val="20"/>
        </w:rPr>
        <w:t>Finally, it</w:t>
      </w:r>
      <w:r w:rsidR="00966CD5" w:rsidRPr="00CD037F">
        <w:rPr>
          <w:sz w:val="20"/>
          <w:szCs w:val="20"/>
        </w:rPr>
        <w:t xml:space="preserve"> </w:t>
      </w:r>
      <w:r w:rsidR="007537B0" w:rsidRPr="00CD037F">
        <w:rPr>
          <w:sz w:val="20"/>
          <w:szCs w:val="20"/>
        </w:rPr>
        <w:t xml:space="preserve">brings hope that in 2023 </w:t>
      </w:r>
      <w:r w:rsidR="00C6659D" w:rsidRPr="00CD037F">
        <w:rPr>
          <w:sz w:val="20"/>
          <w:szCs w:val="20"/>
        </w:rPr>
        <w:t xml:space="preserve">the fewest </w:t>
      </w:r>
      <w:r w:rsidR="00873B16" w:rsidRPr="00CD037F">
        <w:rPr>
          <w:sz w:val="20"/>
          <w:szCs w:val="20"/>
        </w:rPr>
        <w:t>number</w:t>
      </w:r>
      <w:r w:rsidR="00C6659D" w:rsidRPr="00CD037F">
        <w:rPr>
          <w:sz w:val="20"/>
          <w:szCs w:val="20"/>
        </w:rPr>
        <w:t xml:space="preserve"> of </w:t>
      </w:r>
      <w:r w:rsidR="00C75A59" w:rsidRPr="00CD037F">
        <w:rPr>
          <w:sz w:val="20"/>
          <w:szCs w:val="20"/>
        </w:rPr>
        <w:t xml:space="preserve">incidents and </w:t>
      </w:r>
      <w:r w:rsidR="00F665CC" w:rsidRPr="00CD037F">
        <w:rPr>
          <w:sz w:val="20"/>
          <w:szCs w:val="20"/>
        </w:rPr>
        <w:t xml:space="preserve">injuries occurred </w:t>
      </w:r>
      <w:r w:rsidR="00004D2E" w:rsidRPr="00CD037F">
        <w:rPr>
          <w:sz w:val="20"/>
          <w:szCs w:val="20"/>
        </w:rPr>
        <w:t xml:space="preserve">in industry </w:t>
      </w:r>
      <w:r w:rsidR="00A778D4" w:rsidRPr="00CD037F">
        <w:rPr>
          <w:sz w:val="20"/>
          <w:szCs w:val="20"/>
        </w:rPr>
        <w:t>history</w:t>
      </w:r>
      <w:r w:rsidR="00004D2E" w:rsidRPr="00CD037F">
        <w:rPr>
          <w:sz w:val="20"/>
          <w:szCs w:val="20"/>
        </w:rPr>
        <w:t xml:space="preserve"> </w:t>
      </w:r>
      <w:r w:rsidR="00976FF0" w:rsidRPr="00CD037F">
        <w:rPr>
          <w:sz w:val="20"/>
          <w:szCs w:val="20"/>
        </w:rPr>
        <w:t xml:space="preserve">with </w:t>
      </w:r>
      <w:r w:rsidR="00A01513" w:rsidRPr="00CD037F">
        <w:rPr>
          <w:sz w:val="20"/>
          <w:szCs w:val="20"/>
        </w:rPr>
        <w:t xml:space="preserve">1,795 </w:t>
      </w:r>
      <w:r w:rsidR="00971FF0" w:rsidRPr="00CD037F">
        <w:rPr>
          <w:sz w:val="20"/>
          <w:szCs w:val="20"/>
        </w:rPr>
        <w:t xml:space="preserve">incidents </w:t>
      </w:r>
      <w:r w:rsidR="00A01513" w:rsidRPr="00CD037F">
        <w:rPr>
          <w:sz w:val="20"/>
          <w:szCs w:val="20"/>
        </w:rPr>
        <w:t xml:space="preserve">and </w:t>
      </w:r>
      <w:r w:rsidR="00971FF0" w:rsidRPr="00CD037F">
        <w:rPr>
          <w:sz w:val="20"/>
          <w:szCs w:val="20"/>
        </w:rPr>
        <w:t>266 injuries.</w:t>
      </w:r>
    </w:p>
    <w:p w14:paraId="2040E9F8" w14:textId="77777777" w:rsidR="00470E03" w:rsidRDefault="00470E03" w:rsidP="00165B3E">
      <w:pPr>
        <w:rPr>
          <w:sz w:val="20"/>
          <w:szCs w:val="20"/>
        </w:rPr>
      </w:pPr>
    </w:p>
    <w:p w14:paraId="2F643C0E" w14:textId="77777777" w:rsidR="00470E03" w:rsidRDefault="00470E03" w:rsidP="00165B3E">
      <w:pPr>
        <w:rPr>
          <w:sz w:val="20"/>
          <w:szCs w:val="20"/>
        </w:rPr>
      </w:pPr>
    </w:p>
    <w:p w14:paraId="1D8A09D0" w14:textId="77777777" w:rsidR="00470E03" w:rsidRDefault="00470E03" w:rsidP="00165B3E">
      <w:pPr>
        <w:rPr>
          <w:sz w:val="20"/>
          <w:szCs w:val="20"/>
        </w:rPr>
      </w:pPr>
    </w:p>
    <w:p w14:paraId="33A72CF6" w14:textId="14DFE84A" w:rsidR="00165B3E" w:rsidRPr="00E12ABC" w:rsidRDefault="00FE6495" w:rsidP="00165B3E">
      <w:pPr>
        <w:rPr>
          <w:sz w:val="20"/>
          <w:szCs w:val="20"/>
          <w:u w:val="single"/>
        </w:rPr>
      </w:pPr>
      <w:r>
        <w:rPr>
          <w:sz w:val="20"/>
          <w:szCs w:val="20"/>
        </w:rPr>
        <w:br/>
      </w:r>
    </w:p>
    <w:p w14:paraId="2248DF1F" w14:textId="77777777" w:rsidR="00D2195D" w:rsidRDefault="00D2195D" w:rsidP="00165B3E">
      <w:pPr>
        <w:rPr>
          <w:sz w:val="20"/>
          <w:szCs w:val="20"/>
          <w:u w:val="single"/>
        </w:rPr>
      </w:pPr>
    </w:p>
    <w:p w14:paraId="3C114023" w14:textId="177DEC08" w:rsidR="00D2195D" w:rsidRDefault="00D2195D" w:rsidP="00165B3E">
      <w:pPr>
        <w:rPr>
          <w:sz w:val="20"/>
          <w:szCs w:val="20"/>
          <w:u w:val="single"/>
        </w:rPr>
      </w:pPr>
      <w:r>
        <w:rPr>
          <w:noProof/>
          <w:sz w:val="20"/>
          <w:szCs w:val="20"/>
          <w:u w:val="single"/>
        </w:rPr>
        <w:lastRenderedPageBreak/>
        <w:drawing>
          <wp:inline distT="0" distB="0" distL="0" distR="0" wp14:anchorId="54D49CFC" wp14:editId="48DD3D01">
            <wp:extent cx="5746955" cy="4424680"/>
            <wp:effectExtent l="0" t="0" r="6350" b="0"/>
            <wp:docPr id="603825406" name="Picture 18" descr="A pie chart with different colore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825406" name="Picture 18" descr="A pie chart with different colored numbers&#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754395" cy="4430408"/>
                    </a:xfrm>
                    <a:prstGeom prst="rect">
                      <a:avLst/>
                    </a:prstGeom>
                  </pic:spPr>
                </pic:pic>
              </a:graphicData>
            </a:graphic>
          </wp:inline>
        </w:drawing>
      </w:r>
    </w:p>
    <w:p w14:paraId="53CAE842" w14:textId="0503B47E" w:rsidR="00F3615A" w:rsidRPr="00F3615A" w:rsidRDefault="008F4BC8" w:rsidP="008D1CA3">
      <w:pPr>
        <w:keepNext/>
        <w:jc w:val="center"/>
        <w:rPr>
          <w:sz w:val="20"/>
          <w:szCs w:val="20"/>
          <w:u w:val="single"/>
        </w:rPr>
      </w:pPr>
      <w:bookmarkStart w:id="10" w:name="_Toc165491692"/>
      <w:r>
        <w:rPr>
          <w:sz w:val="20"/>
          <w:szCs w:val="20"/>
          <w:u w:val="single"/>
        </w:rPr>
        <w:t>Figure</w:t>
      </w:r>
      <w:r w:rsidR="00F3615A" w:rsidRPr="00F3615A">
        <w:rPr>
          <w:sz w:val="20"/>
          <w:szCs w:val="20"/>
          <w:u w:val="single"/>
        </w:rPr>
        <w:t xml:space="preserve"> </w:t>
      </w:r>
      <w:r>
        <w:rPr>
          <w:sz w:val="20"/>
          <w:szCs w:val="20"/>
          <w:u w:val="single"/>
        </w:rPr>
        <w:fldChar w:fldCharType="begin"/>
      </w:r>
      <w:r>
        <w:rPr>
          <w:sz w:val="20"/>
          <w:szCs w:val="20"/>
          <w:u w:val="single"/>
        </w:rPr>
        <w:instrText xml:space="preserve"> SEQ Figure \* ARABIC </w:instrText>
      </w:r>
      <w:r>
        <w:rPr>
          <w:sz w:val="20"/>
          <w:szCs w:val="20"/>
          <w:u w:val="single"/>
        </w:rPr>
        <w:fldChar w:fldCharType="separate"/>
      </w:r>
      <w:r w:rsidR="00821DF6">
        <w:rPr>
          <w:noProof/>
          <w:sz w:val="20"/>
          <w:szCs w:val="20"/>
          <w:u w:val="single"/>
        </w:rPr>
        <w:t>2</w:t>
      </w:r>
      <w:r>
        <w:rPr>
          <w:sz w:val="20"/>
          <w:szCs w:val="20"/>
          <w:u w:val="single"/>
        </w:rPr>
        <w:fldChar w:fldCharType="end"/>
      </w:r>
      <w:r w:rsidR="00F3615A" w:rsidRPr="00F3615A">
        <w:rPr>
          <w:sz w:val="20"/>
          <w:szCs w:val="20"/>
          <w:u w:val="single"/>
        </w:rPr>
        <w:t xml:space="preserve"> - Number of incidents based on different weather conditions.</w:t>
      </w:r>
      <w:bookmarkEnd w:id="10"/>
    </w:p>
    <w:p w14:paraId="47655E5A" w14:textId="253076B1" w:rsidR="00040331" w:rsidRDefault="005E7ED4" w:rsidP="008D1CA3">
      <w:pPr>
        <w:jc w:val="center"/>
        <w:rPr>
          <w:sz w:val="20"/>
          <w:szCs w:val="20"/>
          <w:u w:val="single"/>
        </w:rPr>
      </w:pPr>
      <w:r>
        <w:rPr>
          <w:sz w:val="20"/>
          <w:szCs w:val="20"/>
          <w:u w:val="single"/>
        </w:rPr>
        <w:t xml:space="preserve"> </w:t>
      </w:r>
    </w:p>
    <w:p w14:paraId="543A4A67" w14:textId="77777777" w:rsidR="00040331" w:rsidRDefault="00040331" w:rsidP="008D1CA3">
      <w:pPr>
        <w:rPr>
          <w:sz w:val="20"/>
          <w:szCs w:val="20"/>
          <w:u w:val="single"/>
        </w:rPr>
      </w:pPr>
    </w:p>
    <w:p w14:paraId="0AE63DE1" w14:textId="6FDF33A9" w:rsidR="00693D5C" w:rsidRPr="002E1CEB" w:rsidRDefault="008278A3" w:rsidP="008D1CA3">
      <w:pPr>
        <w:rPr>
          <w:color w:val="000000" w:themeColor="text1"/>
          <w:sz w:val="20"/>
          <w:szCs w:val="20"/>
          <w:lang w:val="en-IN"/>
        </w:rPr>
      </w:pPr>
      <w:r w:rsidRPr="007C06D9">
        <w:rPr>
          <w:color w:val="000000" w:themeColor="text1"/>
          <w:sz w:val="20"/>
          <w:szCs w:val="20"/>
          <w:lang w:val="en-IN"/>
        </w:rPr>
        <w:t xml:space="preserve">The dataset </w:t>
      </w:r>
      <w:r w:rsidR="00E414B4">
        <w:rPr>
          <w:color w:val="000000" w:themeColor="text1"/>
          <w:sz w:val="20"/>
          <w:szCs w:val="20"/>
          <w:lang w:val="en-IN"/>
        </w:rPr>
        <w:t>contains</w:t>
      </w:r>
      <w:r w:rsidRPr="007C06D9">
        <w:rPr>
          <w:color w:val="000000" w:themeColor="text1"/>
          <w:sz w:val="20"/>
          <w:szCs w:val="20"/>
          <w:lang w:val="en-IN"/>
        </w:rPr>
        <w:t xml:space="preserve"> both numerical and categorical variables</w:t>
      </w:r>
      <w:r w:rsidR="001C0C40">
        <w:rPr>
          <w:color w:val="000000" w:themeColor="text1"/>
          <w:sz w:val="20"/>
          <w:szCs w:val="20"/>
          <w:lang w:val="en-IN"/>
        </w:rPr>
        <w:t xml:space="preserve"> with a </w:t>
      </w:r>
      <w:r w:rsidR="000D38A8">
        <w:rPr>
          <w:color w:val="000000" w:themeColor="text1"/>
          <w:sz w:val="20"/>
          <w:szCs w:val="20"/>
          <w:lang w:val="en-IN"/>
        </w:rPr>
        <w:t>split of 51.7% and 47.6% respectively</w:t>
      </w:r>
      <w:r w:rsidRPr="007C06D9">
        <w:rPr>
          <w:color w:val="000000" w:themeColor="text1"/>
          <w:sz w:val="20"/>
          <w:szCs w:val="20"/>
          <w:lang w:val="en-IN"/>
        </w:rPr>
        <w:t>.</w:t>
      </w:r>
    </w:p>
    <w:p w14:paraId="4DF1C51F" w14:textId="77777777" w:rsidR="008278A3" w:rsidRPr="008278A3" w:rsidRDefault="008278A3" w:rsidP="008D1CA3">
      <w:pPr>
        <w:rPr>
          <w:sz w:val="20"/>
          <w:szCs w:val="20"/>
          <w:lang w:val="en-IN"/>
        </w:rPr>
      </w:pPr>
    </w:p>
    <w:p w14:paraId="28CF5B9B" w14:textId="44F57D3E" w:rsidR="008278A3" w:rsidRPr="00125B94" w:rsidRDefault="008278A3" w:rsidP="008D1CA3">
      <w:pPr>
        <w:rPr>
          <w:sz w:val="20"/>
          <w:szCs w:val="20"/>
          <w:u w:val="single"/>
          <w:lang w:val="en-IN"/>
        </w:rPr>
      </w:pPr>
      <w:r w:rsidRPr="00125B94">
        <w:rPr>
          <w:sz w:val="20"/>
          <w:szCs w:val="20"/>
          <w:u w:val="single"/>
          <w:lang w:val="en-IN"/>
        </w:rPr>
        <w:t>Descriptive statistics of numerical variables</w:t>
      </w:r>
    </w:p>
    <w:p w14:paraId="52C3BE73" w14:textId="3460B7C6" w:rsidR="00F67F50" w:rsidRPr="00125B94" w:rsidRDefault="00F67F50" w:rsidP="008D1CA3">
      <w:pPr>
        <w:jc w:val="both"/>
        <w:rPr>
          <w:sz w:val="20"/>
          <w:szCs w:val="20"/>
        </w:rPr>
      </w:pPr>
      <w:r w:rsidRPr="00125B94">
        <w:rPr>
          <w:sz w:val="20"/>
          <w:szCs w:val="20"/>
          <w:lang w:val="en-IN"/>
        </w:rPr>
        <w:t xml:space="preserve">The </w:t>
      </w:r>
      <w:r w:rsidR="007B47E2" w:rsidRPr="00125B94">
        <w:rPr>
          <w:sz w:val="20"/>
          <w:szCs w:val="20"/>
          <w:lang w:val="en-IN"/>
        </w:rPr>
        <w:t>below</w:t>
      </w:r>
      <w:r w:rsidRPr="00125B94">
        <w:rPr>
          <w:sz w:val="20"/>
          <w:szCs w:val="20"/>
          <w:lang w:val="en-IN"/>
        </w:rPr>
        <w:t xml:space="preserve"> histogram shows the number of cars involved in the incidents. They range from 0-175 approximately and the x</w:t>
      </w:r>
      <w:r w:rsidR="004C610E">
        <w:rPr>
          <w:sz w:val="20"/>
          <w:szCs w:val="20"/>
          <w:lang w:val="en-IN"/>
        </w:rPr>
        <w:t>-</w:t>
      </w:r>
      <w:r w:rsidRPr="00125B94">
        <w:rPr>
          <w:sz w:val="20"/>
          <w:szCs w:val="20"/>
          <w:lang w:val="en-IN"/>
        </w:rPr>
        <w:t xml:space="preserve">axis is broken down </w:t>
      </w:r>
      <w:r w:rsidR="004C610E">
        <w:rPr>
          <w:sz w:val="20"/>
          <w:szCs w:val="20"/>
          <w:lang w:val="en-IN"/>
        </w:rPr>
        <w:t>in</w:t>
      </w:r>
      <w:r w:rsidRPr="00125B94">
        <w:rPr>
          <w:sz w:val="20"/>
          <w:szCs w:val="20"/>
          <w:lang w:val="en-IN"/>
        </w:rPr>
        <w:t xml:space="preserve">to intervals of 25 cars each. According to the histogram, </w:t>
      </w:r>
      <w:r w:rsidR="00DD1518">
        <w:rPr>
          <w:sz w:val="20"/>
          <w:szCs w:val="20"/>
          <w:lang w:val="en-IN"/>
        </w:rPr>
        <w:t xml:space="preserve">there </w:t>
      </w:r>
      <w:r w:rsidR="00852E44">
        <w:rPr>
          <w:sz w:val="20"/>
          <w:szCs w:val="20"/>
          <w:lang w:val="en-IN"/>
        </w:rPr>
        <w:t>is a high concentration</w:t>
      </w:r>
      <w:r w:rsidR="00BE7233">
        <w:rPr>
          <w:sz w:val="20"/>
          <w:szCs w:val="20"/>
          <w:lang w:val="en-IN"/>
        </w:rPr>
        <w:t xml:space="preserve"> </w:t>
      </w:r>
      <w:r w:rsidRPr="00125B94">
        <w:rPr>
          <w:sz w:val="20"/>
          <w:szCs w:val="20"/>
          <w:lang w:val="en-IN"/>
        </w:rPr>
        <w:t>of incidents involving one or few cars</w:t>
      </w:r>
      <w:r w:rsidR="009B6742">
        <w:rPr>
          <w:sz w:val="20"/>
          <w:szCs w:val="20"/>
          <w:lang w:val="en-IN"/>
        </w:rPr>
        <w:t xml:space="preserve"> a</w:t>
      </w:r>
      <w:r w:rsidRPr="00125B94">
        <w:rPr>
          <w:sz w:val="20"/>
          <w:szCs w:val="20"/>
          <w:lang w:val="en-IN"/>
        </w:rPr>
        <w:t>nd the incidents reduce as the number of cars increases.</w:t>
      </w:r>
      <w:r w:rsidRPr="00125B94">
        <w:rPr>
          <w:rFonts w:eastAsiaTheme="minorHAnsi"/>
          <w:kern w:val="2"/>
          <w14:ligatures w14:val="standardContextual"/>
        </w:rPr>
        <w:t xml:space="preserve"> </w:t>
      </w:r>
      <w:r w:rsidRPr="00125B94">
        <w:rPr>
          <w:sz w:val="20"/>
          <w:szCs w:val="20"/>
        </w:rPr>
        <w:t xml:space="preserve">The dataset for the variable "CARS" comprises a total of 218,470 observations. On average, there </w:t>
      </w:r>
      <w:r w:rsidR="00F03EF4">
        <w:rPr>
          <w:sz w:val="20"/>
          <w:szCs w:val="20"/>
        </w:rPr>
        <w:t>are</w:t>
      </w:r>
      <w:r w:rsidRPr="00125B94">
        <w:rPr>
          <w:sz w:val="20"/>
          <w:szCs w:val="20"/>
        </w:rPr>
        <w:t xml:space="preserve"> approximately 1.31 car</w:t>
      </w:r>
      <w:r w:rsidR="00052E97">
        <w:rPr>
          <w:sz w:val="20"/>
          <w:szCs w:val="20"/>
        </w:rPr>
        <w:t>s</w:t>
      </w:r>
      <w:r w:rsidRPr="00125B94">
        <w:rPr>
          <w:sz w:val="20"/>
          <w:szCs w:val="20"/>
        </w:rPr>
        <w:t xml:space="preserve"> involved in incidents, with a considerable standard deviation of around 6.24, indicating significant variability around this mean value. The minimum number of cars involved in an incident is 0, suggesting that a substantial portion of incidents </w:t>
      </w:r>
      <w:r w:rsidR="00FF386D">
        <w:rPr>
          <w:sz w:val="20"/>
          <w:szCs w:val="20"/>
        </w:rPr>
        <w:t>do not</w:t>
      </w:r>
      <w:r w:rsidRPr="00125B94">
        <w:rPr>
          <w:sz w:val="20"/>
          <w:szCs w:val="20"/>
        </w:rPr>
        <w:t xml:space="preserve"> involve any cars at all. Similarly, both the 25th and 75th percentiles indicate that a notable proportion of incidents do not involve any cars, with 0 representing the value below which 25% and 75% of observations fall, respectively. The median, at 0, signifies that half of the incidents in the dataset involve no cars. However, there is also an extreme outlier, with the maximum observation showing an incident involving a staggering 182 cars. This wide range of values underscores the diverse nature of incidents captured in the dataset.</w:t>
      </w:r>
    </w:p>
    <w:p w14:paraId="240AA671" w14:textId="77777777" w:rsidR="00F67F50" w:rsidRDefault="00F67F50" w:rsidP="008D1CA3">
      <w:pPr>
        <w:jc w:val="both"/>
        <w:rPr>
          <w:sz w:val="20"/>
          <w:szCs w:val="20"/>
        </w:rPr>
      </w:pPr>
    </w:p>
    <w:p w14:paraId="17C1EDBB" w14:textId="67ED4BF2" w:rsidR="00AB79FA" w:rsidRDefault="00D9494C" w:rsidP="008D1CA3">
      <w:pPr>
        <w:jc w:val="both"/>
      </w:pPr>
      <w:r w:rsidRPr="00D9494C">
        <w:rPr>
          <w:sz w:val="20"/>
          <w:szCs w:val="20"/>
        </w:rPr>
        <w:t xml:space="preserve">The dataset for the variable "TRAIN_WEIGHT" </w:t>
      </w:r>
      <w:r w:rsidR="00083585">
        <w:rPr>
          <w:sz w:val="20"/>
          <w:szCs w:val="20"/>
        </w:rPr>
        <w:t>is comprised of</w:t>
      </w:r>
      <w:r w:rsidRPr="00D9494C">
        <w:rPr>
          <w:sz w:val="20"/>
          <w:szCs w:val="20"/>
        </w:rPr>
        <w:t xml:space="preserve"> a total of 2,101 observations. On average, the weight of trains involved in incidents is approximately 3,383 tons, with a substantial standard deviation of around 5,061.25, indicating significant variability in train weights. The minimum weight recorded in the dataset is 0 tons, suggesting that a notable portion of incidents do not involve any trains. The 25th percentile, at 0 tons, underscores this observation. The median weight, at 540 tons, highlights that many incidents involve relatively light trains. Additionally, the 75th percentile indicates that 75% of incidents involve trains weighing 5,215 tons or less. However, there are also extreme outliers, with the maximum train weight recorded at a staggering 42,900 tons, depicting incidents involving </w:t>
      </w:r>
      <w:r w:rsidRPr="00D9494C">
        <w:rPr>
          <w:sz w:val="20"/>
          <w:szCs w:val="20"/>
        </w:rPr>
        <w:lastRenderedPageBreak/>
        <w:t>exceptionally heavy trains. This wide range of weights showcases the diverse nature of train incidents captured in the dataset.</w:t>
      </w:r>
    </w:p>
    <w:p w14:paraId="6D888BF2" w14:textId="77777777" w:rsidR="00445E2B" w:rsidRDefault="00445E2B" w:rsidP="008D1CA3">
      <w:pPr>
        <w:jc w:val="both"/>
      </w:pPr>
    </w:p>
    <w:p w14:paraId="12A69DEF" w14:textId="77777777" w:rsidR="00445E2B" w:rsidRDefault="00445E2B" w:rsidP="008D1CA3">
      <w:pPr>
        <w:jc w:val="both"/>
        <w:rPr>
          <w:sz w:val="20"/>
          <w:szCs w:val="20"/>
        </w:rPr>
      </w:pPr>
      <w:r>
        <w:rPr>
          <w:sz w:val="20"/>
          <w:szCs w:val="20"/>
        </w:rPr>
        <w:t>T</w:t>
      </w:r>
      <w:r w:rsidRPr="00915B7C">
        <w:rPr>
          <w:sz w:val="20"/>
          <w:szCs w:val="20"/>
        </w:rPr>
        <w:t xml:space="preserve">he below plots show the distribution of </w:t>
      </w:r>
      <w:r>
        <w:rPr>
          <w:sz w:val="20"/>
          <w:szCs w:val="20"/>
        </w:rPr>
        <w:t xml:space="preserve">the </w:t>
      </w:r>
      <w:r w:rsidRPr="00915B7C">
        <w:rPr>
          <w:sz w:val="20"/>
          <w:szCs w:val="20"/>
        </w:rPr>
        <w:t xml:space="preserve">number of cars involved in </w:t>
      </w:r>
      <w:r>
        <w:rPr>
          <w:sz w:val="20"/>
          <w:szCs w:val="20"/>
        </w:rPr>
        <w:t>incidents</w:t>
      </w:r>
      <w:r w:rsidRPr="00915B7C">
        <w:rPr>
          <w:sz w:val="20"/>
          <w:szCs w:val="20"/>
        </w:rPr>
        <w:t xml:space="preserve">. </w:t>
      </w:r>
      <w:r>
        <w:rPr>
          <w:sz w:val="20"/>
          <w:szCs w:val="20"/>
        </w:rPr>
        <w:t xml:space="preserve">The </w:t>
      </w:r>
      <w:r w:rsidRPr="00915B7C">
        <w:rPr>
          <w:sz w:val="20"/>
          <w:szCs w:val="20"/>
        </w:rPr>
        <w:t xml:space="preserve">X-axis represents the number of cars involved and </w:t>
      </w:r>
      <w:proofErr w:type="gramStart"/>
      <w:r w:rsidRPr="00915B7C">
        <w:rPr>
          <w:sz w:val="20"/>
          <w:szCs w:val="20"/>
        </w:rPr>
        <w:t>Y-</w:t>
      </w:r>
      <w:proofErr w:type="gramEnd"/>
      <w:r w:rsidRPr="00915B7C">
        <w:rPr>
          <w:sz w:val="20"/>
          <w:szCs w:val="20"/>
        </w:rPr>
        <w:t>axis represents the number of incidents. Here</w:t>
      </w:r>
      <w:r>
        <w:rPr>
          <w:sz w:val="20"/>
          <w:szCs w:val="20"/>
        </w:rPr>
        <w:t>,</w:t>
      </w:r>
      <w:r w:rsidRPr="00915B7C">
        <w:rPr>
          <w:sz w:val="20"/>
          <w:szCs w:val="20"/>
        </w:rPr>
        <w:t xml:space="preserve"> the histogram is divided into bins, where each bin represents </w:t>
      </w:r>
      <w:r>
        <w:rPr>
          <w:sz w:val="20"/>
          <w:szCs w:val="20"/>
        </w:rPr>
        <w:t xml:space="preserve">the </w:t>
      </w:r>
      <w:r w:rsidRPr="00915B7C">
        <w:rPr>
          <w:sz w:val="20"/>
          <w:szCs w:val="20"/>
        </w:rPr>
        <w:t xml:space="preserve">number of car counts. The height </w:t>
      </w:r>
      <w:r>
        <w:rPr>
          <w:sz w:val="20"/>
          <w:szCs w:val="20"/>
        </w:rPr>
        <w:t>o</w:t>
      </w:r>
      <w:r w:rsidRPr="00915B7C">
        <w:rPr>
          <w:sz w:val="20"/>
          <w:szCs w:val="20"/>
        </w:rPr>
        <w:t xml:space="preserve">f the bar represents the number of incidents that fall within that bin range. We can observe that the distribution is skewed towards a smaller number of cars, which means that there are more accidents </w:t>
      </w:r>
      <w:r>
        <w:rPr>
          <w:sz w:val="20"/>
          <w:szCs w:val="20"/>
        </w:rPr>
        <w:t>with</w:t>
      </w:r>
      <w:r w:rsidRPr="00915B7C">
        <w:rPr>
          <w:sz w:val="20"/>
          <w:szCs w:val="20"/>
        </w:rPr>
        <w:t xml:space="preserve"> a smaller number of cars involved. We </w:t>
      </w:r>
      <w:r>
        <w:rPr>
          <w:sz w:val="20"/>
          <w:szCs w:val="20"/>
        </w:rPr>
        <w:t>included</w:t>
      </w:r>
      <w:r w:rsidRPr="00915B7C">
        <w:rPr>
          <w:sz w:val="20"/>
          <w:szCs w:val="20"/>
        </w:rPr>
        <w:t xml:space="preserve"> 3 visualizations to </w:t>
      </w:r>
      <w:r>
        <w:rPr>
          <w:sz w:val="20"/>
          <w:szCs w:val="20"/>
        </w:rPr>
        <w:t>show greater detail within the bins</w:t>
      </w:r>
      <w:r w:rsidRPr="00915B7C">
        <w:rPr>
          <w:sz w:val="20"/>
          <w:szCs w:val="20"/>
        </w:rPr>
        <w:t>.</w:t>
      </w:r>
    </w:p>
    <w:p w14:paraId="7D9B7D77" w14:textId="77777777" w:rsidR="00F3615A" w:rsidRDefault="00445E2B" w:rsidP="00F3615A">
      <w:pPr>
        <w:spacing w:line="257" w:lineRule="auto"/>
        <w:jc w:val="center"/>
      </w:pPr>
      <w:r>
        <w:rPr>
          <w:noProof/>
        </w:rPr>
        <w:drawing>
          <wp:inline distT="0" distB="0" distL="0" distR="0" wp14:anchorId="6F08C639" wp14:editId="3EA95AF0">
            <wp:extent cx="4362450" cy="3128753"/>
            <wp:effectExtent l="0" t="0" r="0" b="0"/>
            <wp:docPr id="683453450" name="Picture 1" descr="A graph of a number of cars involv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4362450" cy="3128753"/>
                    </a:xfrm>
                    <a:prstGeom prst="rect">
                      <a:avLst/>
                    </a:prstGeom>
                  </pic:spPr>
                </pic:pic>
              </a:graphicData>
            </a:graphic>
          </wp:inline>
        </w:drawing>
      </w:r>
    </w:p>
    <w:p w14:paraId="19C6B033" w14:textId="2CE1924B" w:rsidR="0006220D" w:rsidRPr="00F3615A" w:rsidRDefault="008F4BC8" w:rsidP="008D1CA3">
      <w:pPr>
        <w:jc w:val="center"/>
        <w:rPr>
          <w:sz w:val="20"/>
          <w:szCs w:val="20"/>
          <w:u w:val="single"/>
        </w:rPr>
      </w:pPr>
      <w:bookmarkStart w:id="11" w:name="_Toc165491693"/>
      <w:r>
        <w:rPr>
          <w:sz w:val="20"/>
          <w:szCs w:val="20"/>
          <w:u w:val="single"/>
        </w:rPr>
        <w:t>Figure</w:t>
      </w:r>
      <w:r w:rsidR="00F3615A" w:rsidRPr="00F3615A">
        <w:rPr>
          <w:sz w:val="20"/>
          <w:szCs w:val="20"/>
          <w:u w:val="single"/>
        </w:rPr>
        <w:t xml:space="preserve"> </w:t>
      </w:r>
      <w:r>
        <w:rPr>
          <w:sz w:val="20"/>
          <w:szCs w:val="20"/>
          <w:u w:val="single"/>
        </w:rPr>
        <w:fldChar w:fldCharType="begin"/>
      </w:r>
      <w:r>
        <w:rPr>
          <w:sz w:val="20"/>
          <w:szCs w:val="20"/>
          <w:u w:val="single"/>
        </w:rPr>
        <w:instrText xml:space="preserve"> SEQ Figure \* ARABIC </w:instrText>
      </w:r>
      <w:r>
        <w:rPr>
          <w:sz w:val="20"/>
          <w:szCs w:val="20"/>
          <w:u w:val="single"/>
        </w:rPr>
        <w:fldChar w:fldCharType="separate"/>
      </w:r>
      <w:r w:rsidR="00821DF6">
        <w:rPr>
          <w:noProof/>
          <w:sz w:val="20"/>
          <w:szCs w:val="20"/>
          <w:u w:val="single"/>
        </w:rPr>
        <w:t>3</w:t>
      </w:r>
      <w:r>
        <w:rPr>
          <w:sz w:val="20"/>
          <w:szCs w:val="20"/>
          <w:u w:val="single"/>
        </w:rPr>
        <w:fldChar w:fldCharType="end"/>
      </w:r>
      <w:r w:rsidR="00E95EDF">
        <w:rPr>
          <w:sz w:val="20"/>
          <w:szCs w:val="20"/>
          <w:u w:val="single"/>
        </w:rPr>
        <w:t xml:space="preserve"> </w:t>
      </w:r>
      <w:r w:rsidR="00F3615A" w:rsidRPr="00F3615A">
        <w:rPr>
          <w:sz w:val="20"/>
          <w:szCs w:val="20"/>
          <w:u w:val="single"/>
        </w:rPr>
        <w:t>- Histogram showing the number of incidents with 1 to 25 cars.</w:t>
      </w:r>
      <w:bookmarkEnd w:id="11"/>
    </w:p>
    <w:p w14:paraId="38DBE9F2" w14:textId="77777777" w:rsidR="009B30F9" w:rsidRDefault="009B30F9" w:rsidP="00445E2B">
      <w:pPr>
        <w:spacing w:line="257" w:lineRule="auto"/>
        <w:jc w:val="center"/>
        <w:rPr>
          <w:sz w:val="20"/>
          <w:szCs w:val="20"/>
        </w:rPr>
      </w:pPr>
    </w:p>
    <w:p w14:paraId="16674F0D" w14:textId="77777777" w:rsidR="00371DCD" w:rsidRDefault="00371DCD" w:rsidP="00445E2B">
      <w:pPr>
        <w:spacing w:line="257" w:lineRule="auto"/>
        <w:jc w:val="center"/>
        <w:rPr>
          <w:sz w:val="20"/>
          <w:szCs w:val="20"/>
        </w:rPr>
      </w:pPr>
    </w:p>
    <w:p w14:paraId="1D058F1A" w14:textId="43554243" w:rsidR="00445E2B" w:rsidRDefault="00445E2B" w:rsidP="00445E2B">
      <w:pPr>
        <w:spacing w:line="257" w:lineRule="auto"/>
        <w:jc w:val="center"/>
        <w:rPr>
          <w:sz w:val="20"/>
          <w:szCs w:val="20"/>
        </w:rPr>
      </w:pPr>
      <w:r>
        <w:rPr>
          <w:noProof/>
        </w:rPr>
        <w:lastRenderedPageBreak/>
        <w:drawing>
          <wp:inline distT="0" distB="0" distL="0" distR="0" wp14:anchorId="02128820" wp14:editId="1BFCEC6C">
            <wp:extent cx="4366423" cy="3326458"/>
            <wp:effectExtent l="0" t="0" r="0" b="0"/>
            <wp:docPr id="420074901" name="Picture 1" descr="A graph of a number of cars involved in acci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4366423" cy="3326458"/>
                    </a:xfrm>
                    <a:prstGeom prst="rect">
                      <a:avLst/>
                    </a:prstGeom>
                  </pic:spPr>
                </pic:pic>
              </a:graphicData>
            </a:graphic>
          </wp:inline>
        </w:drawing>
      </w:r>
    </w:p>
    <w:p w14:paraId="63F183AC" w14:textId="1062943D" w:rsidR="009B30F9" w:rsidRDefault="008F4BC8" w:rsidP="008D1CA3">
      <w:pPr>
        <w:pStyle w:val="Caption"/>
        <w:spacing w:after="0"/>
        <w:jc w:val="center"/>
        <w:rPr>
          <w:i w:val="0"/>
          <w:iCs w:val="0"/>
          <w:color w:val="auto"/>
          <w:sz w:val="20"/>
          <w:szCs w:val="20"/>
          <w:u w:val="single"/>
        </w:rPr>
      </w:pPr>
      <w:bookmarkStart w:id="12" w:name="_Toc165491694"/>
      <w:r>
        <w:rPr>
          <w:i w:val="0"/>
          <w:iCs w:val="0"/>
          <w:color w:val="auto"/>
          <w:sz w:val="20"/>
          <w:szCs w:val="20"/>
          <w:u w:val="single"/>
        </w:rPr>
        <w:t>Figure</w:t>
      </w:r>
      <w:r w:rsidR="00536C18" w:rsidRPr="00536C18">
        <w:rPr>
          <w:i w:val="0"/>
          <w:iCs w:val="0"/>
          <w:color w:val="auto"/>
          <w:sz w:val="20"/>
          <w:szCs w:val="20"/>
          <w:u w:val="single"/>
        </w:rPr>
        <w:t xml:space="preserve"> </w:t>
      </w:r>
      <w:r>
        <w:rPr>
          <w:i w:val="0"/>
          <w:iCs w:val="0"/>
          <w:color w:val="auto"/>
          <w:sz w:val="20"/>
          <w:szCs w:val="20"/>
          <w:u w:val="single"/>
        </w:rPr>
        <w:fldChar w:fldCharType="begin"/>
      </w:r>
      <w:r>
        <w:rPr>
          <w:i w:val="0"/>
          <w:iCs w:val="0"/>
          <w:color w:val="auto"/>
          <w:sz w:val="20"/>
          <w:szCs w:val="20"/>
          <w:u w:val="single"/>
        </w:rPr>
        <w:instrText xml:space="preserve"> SEQ Figure \* ARABIC </w:instrText>
      </w:r>
      <w:r>
        <w:rPr>
          <w:i w:val="0"/>
          <w:iCs w:val="0"/>
          <w:color w:val="auto"/>
          <w:sz w:val="20"/>
          <w:szCs w:val="20"/>
          <w:u w:val="single"/>
        </w:rPr>
        <w:fldChar w:fldCharType="separate"/>
      </w:r>
      <w:r w:rsidR="00821DF6">
        <w:rPr>
          <w:i w:val="0"/>
          <w:iCs w:val="0"/>
          <w:noProof/>
          <w:color w:val="auto"/>
          <w:sz w:val="20"/>
          <w:szCs w:val="20"/>
          <w:u w:val="single"/>
        </w:rPr>
        <w:t>4</w:t>
      </w:r>
      <w:r>
        <w:rPr>
          <w:i w:val="0"/>
          <w:iCs w:val="0"/>
          <w:color w:val="auto"/>
          <w:sz w:val="20"/>
          <w:szCs w:val="20"/>
          <w:u w:val="single"/>
        </w:rPr>
        <w:fldChar w:fldCharType="end"/>
      </w:r>
      <w:r w:rsidR="00536C18" w:rsidRPr="00536C18">
        <w:rPr>
          <w:i w:val="0"/>
          <w:iCs w:val="0"/>
          <w:color w:val="auto"/>
          <w:sz w:val="20"/>
          <w:szCs w:val="20"/>
          <w:u w:val="single"/>
        </w:rPr>
        <w:t xml:space="preserve"> - Histogram showing the number of incidents with 26 to 75 cars.</w:t>
      </w:r>
      <w:bookmarkEnd w:id="12"/>
    </w:p>
    <w:p w14:paraId="56C9300D" w14:textId="77777777" w:rsidR="00371DCD" w:rsidRPr="00371DCD" w:rsidRDefault="00371DCD" w:rsidP="00371DCD"/>
    <w:p w14:paraId="536981D2" w14:textId="77777777" w:rsidR="00321DBA" w:rsidRPr="009B30F9" w:rsidRDefault="00321DBA" w:rsidP="00445E2B">
      <w:pPr>
        <w:spacing w:line="257" w:lineRule="auto"/>
        <w:jc w:val="center"/>
        <w:rPr>
          <w:sz w:val="20"/>
          <w:szCs w:val="20"/>
          <w:u w:val="single"/>
        </w:rPr>
      </w:pPr>
    </w:p>
    <w:p w14:paraId="794F918A" w14:textId="77777777" w:rsidR="00445E2B" w:rsidRDefault="00445E2B" w:rsidP="00445E2B">
      <w:pPr>
        <w:spacing w:line="257" w:lineRule="auto"/>
        <w:jc w:val="center"/>
        <w:rPr>
          <w:sz w:val="20"/>
          <w:szCs w:val="20"/>
        </w:rPr>
      </w:pPr>
      <w:r>
        <w:rPr>
          <w:noProof/>
        </w:rPr>
        <w:drawing>
          <wp:inline distT="0" distB="0" distL="0" distR="0" wp14:anchorId="5106B8F0" wp14:editId="09F1A788">
            <wp:extent cx="4604324" cy="3395410"/>
            <wp:effectExtent l="0" t="0" r="1270" b="635"/>
            <wp:docPr id="1691143363" name="Picture 1"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4604324" cy="3395410"/>
                    </a:xfrm>
                    <a:prstGeom prst="rect">
                      <a:avLst/>
                    </a:prstGeom>
                  </pic:spPr>
                </pic:pic>
              </a:graphicData>
            </a:graphic>
          </wp:inline>
        </w:drawing>
      </w:r>
    </w:p>
    <w:p w14:paraId="5B06F00B" w14:textId="3F64C321" w:rsidR="00E95EDF" w:rsidRPr="00E95EDF" w:rsidRDefault="008F4BC8" w:rsidP="008D1CA3">
      <w:pPr>
        <w:keepNext/>
        <w:jc w:val="center"/>
        <w:rPr>
          <w:sz w:val="20"/>
          <w:szCs w:val="20"/>
          <w:u w:val="single"/>
        </w:rPr>
      </w:pPr>
      <w:bookmarkStart w:id="13" w:name="_Toc165491695"/>
      <w:r>
        <w:rPr>
          <w:sz w:val="20"/>
          <w:szCs w:val="20"/>
          <w:u w:val="single"/>
        </w:rPr>
        <w:t>Figure</w:t>
      </w:r>
      <w:r w:rsidR="00E95EDF" w:rsidRPr="00E95EDF">
        <w:rPr>
          <w:sz w:val="20"/>
          <w:szCs w:val="20"/>
          <w:u w:val="single"/>
        </w:rPr>
        <w:t xml:space="preserve"> </w:t>
      </w:r>
      <w:r>
        <w:rPr>
          <w:sz w:val="20"/>
          <w:szCs w:val="20"/>
          <w:u w:val="single"/>
        </w:rPr>
        <w:fldChar w:fldCharType="begin"/>
      </w:r>
      <w:r>
        <w:rPr>
          <w:sz w:val="20"/>
          <w:szCs w:val="20"/>
          <w:u w:val="single"/>
        </w:rPr>
        <w:instrText xml:space="preserve"> SEQ Figure \* ARABIC </w:instrText>
      </w:r>
      <w:r>
        <w:rPr>
          <w:sz w:val="20"/>
          <w:szCs w:val="20"/>
          <w:u w:val="single"/>
        </w:rPr>
        <w:fldChar w:fldCharType="separate"/>
      </w:r>
      <w:r w:rsidR="00821DF6">
        <w:rPr>
          <w:noProof/>
          <w:sz w:val="20"/>
          <w:szCs w:val="20"/>
          <w:u w:val="single"/>
        </w:rPr>
        <w:t>5</w:t>
      </w:r>
      <w:r>
        <w:rPr>
          <w:sz w:val="20"/>
          <w:szCs w:val="20"/>
          <w:u w:val="single"/>
        </w:rPr>
        <w:fldChar w:fldCharType="end"/>
      </w:r>
      <w:r w:rsidR="00E95EDF" w:rsidRPr="00E95EDF">
        <w:rPr>
          <w:sz w:val="20"/>
          <w:szCs w:val="20"/>
          <w:u w:val="single"/>
        </w:rPr>
        <w:t xml:space="preserve"> - Histogram showing the number of incidents with 76-125 cars.</w:t>
      </w:r>
      <w:bookmarkEnd w:id="13"/>
    </w:p>
    <w:p w14:paraId="1F4BAB0C" w14:textId="5C18A88B" w:rsidR="000705E0" w:rsidRDefault="000705E0">
      <w:pPr>
        <w:spacing w:after="160" w:line="279" w:lineRule="auto"/>
        <w:rPr>
          <w:sz w:val="20"/>
          <w:szCs w:val="20"/>
          <w:u w:val="single"/>
        </w:rPr>
      </w:pPr>
      <w:r>
        <w:rPr>
          <w:sz w:val="20"/>
          <w:szCs w:val="20"/>
          <w:u w:val="single"/>
        </w:rPr>
        <w:br w:type="page"/>
      </w:r>
    </w:p>
    <w:p w14:paraId="34EDB65D" w14:textId="47E68F8A" w:rsidR="00445E2B" w:rsidRPr="0056524B" w:rsidRDefault="00445E2B" w:rsidP="00445E2B">
      <w:pPr>
        <w:spacing w:line="257" w:lineRule="auto"/>
        <w:jc w:val="both"/>
        <w:rPr>
          <w:sz w:val="20"/>
          <w:szCs w:val="20"/>
        </w:rPr>
      </w:pPr>
      <w:r>
        <w:rPr>
          <w:sz w:val="20"/>
          <w:szCs w:val="20"/>
        </w:rPr>
        <w:lastRenderedPageBreak/>
        <w:t xml:space="preserve">                                            </w:t>
      </w:r>
    </w:p>
    <w:tbl>
      <w:tblPr>
        <w:tblW w:w="3735" w:type="dxa"/>
        <w:jc w:val="center"/>
        <w:tblLook w:val="04A0" w:firstRow="1" w:lastRow="0" w:firstColumn="1" w:lastColumn="0" w:noHBand="0" w:noVBand="1"/>
      </w:tblPr>
      <w:tblGrid>
        <w:gridCol w:w="2580"/>
        <w:gridCol w:w="1155"/>
      </w:tblGrid>
      <w:tr w:rsidR="00445E2B" w14:paraId="00E4E574" w14:textId="77777777" w:rsidTr="0012407C">
        <w:trPr>
          <w:trHeight w:val="300"/>
          <w:jc w:val="center"/>
        </w:trPr>
        <w:tc>
          <w:tcPr>
            <w:tcW w:w="2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79E0CF" w14:textId="77777777" w:rsidR="00445E2B" w:rsidRPr="004B4711" w:rsidRDefault="00445E2B">
            <w:pPr>
              <w:rPr>
                <w:b/>
                <w:color w:val="000000"/>
                <w:sz w:val="20"/>
                <w:szCs w:val="20"/>
                <w:lang w:eastAsia="en-GB"/>
              </w:rPr>
            </w:pPr>
            <w:r w:rsidRPr="004B4711">
              <w:rPr>
                <w:b/>
                <w:color w:val="000000"/>
                <w:sz w:val="20"/>
                <w:szCs w:val="20"/>
              </w:rPr>
              <w:t>Statistic</w:t>
            </w:r>
          </w:p>
        </w:tc>
        <w:tc>
          <w:tcPr>
            <w:tcW w:w="1155" w:type="dxa"/>
            <w:tcBorders>
              <w:top w:val="single" w:sz="4" w:space="0" w:color="auto"/>
              <w:left w:val="nil"/>
              <w:bottom w:val="single" w:sz="4" w:space="0" w:color="auto"/>
              <w:right w:val="single" w:sz="4" w:space="0" w:color="auto"/>
            </w:tcBorders>
            <w:shd w:val="clear" w:color="auto" w:fill="auto"/>
            <w:noWrap/>
            <w:vAlign w:val="bottom"/>
            <w:hideMark/>
          </w:tcPr>
          <w:p w14:paraId="44B22291" w14:textId="77777777" w:rsidR="00445E2B" w:rsidRPr="004B4711" w:rsidRDefault="00445E2B">
            <w:pPr>
              <w:rPr>
                <w:b/>
                <w:color w:val="000000"/>
                <w:sz w:val="20"/>
                <w:szCs w:val="20"/>
              </w:rPr>
            </w:pPr>
            <w:r w:rsidRPr="004B4711">
              <w:rPr>
                <w:b/>
                <w:color w:val="000000"/>
                <w:sz w:val="20"/>
                <w:szCs w:val="20"/>
              </w:rPr>
              <w:t>Value</w:t>
            </w:r>
          </w:p>
        </w:tc>
      </w:tr>
      <w:tr w:rsidR="00445E2B" w14:paraId="6CB7271B" w14:textId="77777777" w:rsidTr="0012407C">
        <w:trPr>
          <w:trHeight w:val="300"/>
          <w:jc w:val="center"/>
        </w:trPr>
        <w:tc>
          <w:tcPr>
            <w:tcW w:w="2580" w:type="dxa"/>
            <w:tcBorders>
              <w:top w:val="nil"/>
              <w:left w:val="single" w:sz="4" w:space="0" w:color="auto"/>
              <w:bottom w:val="single" w:sz="4" w:space="0" w:color="auto"/>
              <w:right w:val="single" w:sz="4" w:space="0" w:color="auto"/>
            </w:tcBorders>
            <w:shd w:val="clear" w:color="auto" w:fill="auto"/>
            <w:noWrap/>
            <w:vAlign w:val="bottom"/>
            <w:hideMark/>
          </w:tcPr>
          <w:p w14:paraId="68433F45" w14:textId="77777777" w:rsidR="00445E2B" w:rsidRPr="004B4711" w:rsidRDefault="00445E2B">
            <w:pPr>
              <w:rPr>
                <w:color w:val="000000"/>
                <w:sz w:val="20"/>
                <w:szCs w:val="20"/>
              </w:rPr>
            </w:pPr>
            <w:r w:rsidRPr="004B4711">
              <w:rPr>
                <w:color w:val="000000"/>
                <w:sz w:val="20"/>
                <w:szCs w:val="20"/>
              </w:rPr>
              <w:t>count</w:t>
            </w:r>
          </w:p>
        </w:tc>
        <w:tc>
          <w:tcPr>
            <w:tcW w:w="1155" w:type="dxa"/>
            <w:tcBorders>
              <w:top w:val="nil"/>
              <w:left w:val="nil"/>
              <w:bottom w:val="single" w:sz="4" w:space="0" w:color="auto"/>
              <w:right w:val="single" w:sz="4" w:space="0" w:color="auto"/>
            </w:tcBorders>
            <w:shd w:val="clear" w:color="auto" w:fill="auto"/>
            <w:noWrap/>
            <w:vAlign w:val="bottom"/>
            <w:hideMark/>
          </w:tcPr>
          <w:p w14:paraId="76DF39BE" w14:textId="77777777" w:rsidR="00445E2B" w:rsidRPr="004B4711" w:rsidRDefault="00445E2B">
            <w:pPr>
              <w:rPr>
                <w:color w:val="000000"/>
                <w:sz w:val="20"/>
                <w:szCs w:val="20"/>
              </w:rPr>
            </w:pPr>
            <w:r w:rsidRPr="004B4711">
              <w:rPr>
                <w:color w:val="000000"/>
                <w:sz w:val="20"/>
                <w:szCs w:val="20"/>
              </w:rPr>
              <w:t>218</w:t>
            </w:r>
            <w:r>
              <w:rPr>
                <w:color w:val="000000"/>
                <w:sz w:val="20"/>
                <w:szCs w:val="20"/>
              </w:rPr>
              <w:t>,</w:t>
            </w:r>
            <w:r w:rsidRPr="004B4711">
              <w:rPr>
                <w:color w:val="000000"/>
                <w:sz w:val="20"/>
                <w:szCs w:val="20"/>
              </w:rPr>
              <w:t>470</w:t>
            </w:r>
          </w:p>
        </w:tc>
      </w:tr>
      <w:tr w:rsidR="00445E2B" w14:paraId="2A5D8F58" w14:textId="77777777" w:rsidTr="0012407C">
        <w:trPr>
          <w:trHeight w:val="300"/>
          <w:jc w:val="center"/>
        </w:trPr>
        <w:tc>
          <w:tcPr>
            <w:tcW w:w="2580" w:type="dxa"/>
            <w:tcBorders>
              <w:top w:val="nil"/>
              <w:left w:val="single" w:sz="4" w:space="0" w:color="auto"/>
              <w:bottom w:val="single" w:sz="4" w:space="0" w:color="auto"/>
              <w:right w:val="single" w:sz="4" w:space="0" w:color="auto"/>
            </w:tcBorders>
            <w:shd w:val="clear" w:color="auto" w:fill="auto"/>
            <w:noWrap/>
            <w:vAlign w:val="bottom"/>
            <w:hideMark/>
          </w:tcPr>
          <w:p w14:paraId="49642507" w14:textId="77777777" w:rsidR="00445E2B" w:rsidRPr="004B4711" w:rsidRDefault="00445E2B">
            <w:pPr>
              <w:rPr>
                <w:color w:val="000000"/>
                <w:sz w:val="20"/>
                <w:szCs w:val="20"/>
              </w:rPr>
            </w:pPr>
            <w:r w:rsidRPr="004B4711">
              <w:rPr>
                <w:color w:val="000000"/>
                <w:sz w:val="20"/>
                <w:szCs w:val="20"/>
              </w:rPr>
              <w:t>mean</w:t>
            </w:r>
          </w:p>
        </w:tc>
        <w:tc>
          <w:tcPr>
            <w:tcW w:w="1155" w:type="dxa"/>
            <w:tcBorders>
              <w:top w:val="nil"/>
              <w:left w:val="nil"/>
              <w:bottom w:val="single" w:sz="4" w:space="0" w:color="auto"/>
              <w:right w:val="single" w:sz="4" w:space="0" w:color="auto"/>
            </w:tcBorders>
            <w:shd w:val="clear" w:color="auto" w:fill="auto"/>
            <w:noWrap/>
            <w:vAlign w:val="bottom"/>
            <w:hideMark/>
          </w:tcPr>
          <w:p w14:paraId="21ED5EE1" w14:textId="77777777" w:rsidR="00445E2B" w:rsidRPr="004B4711" w:rsidRDefault="00445E2B">
            <w:pPr>
              <w:rPr>
                <w:color w:val="000000"/>
                <w:sz w:val="20"/>
                <w:szCs w:val="20"/>
              </w:rPr>
            </w:pPr>
            <w:r w:rsidRPr="004B4711">
              <w:rPr>
                <w:color w:val="000000"/>
                <w:sz w:val="20"/>
                <w:szCs w:val="20"/>
              </w:rPr>
              <w:t>1.316684</w:t>
            </w:r>
          </w:p>
        </w:tc>
      </w:tr>
      <w:tr w:rsidR="00445E2B" w14:paraId="3555349B" w14:textId="77777777" w:rsidTr="0012407C">
        <w:trPr>
          <w:trHeight w:val="300"/>
          <w:jc w:val="center"/>
        </w:trPr>
        <w:tc>
          <w:tcPr>
            <w:tcW w:w="2580" w:type="dxa"/>
            <w:tcBorders>
              <w:top w:val="nil"/>
              <w:left w:val="single" w:sz="4" w:space="0" w:color="auto"/>
              <w:bottom w:val="single" w:sz="4" w:space="0" w:color="auto"/>
              <w:right w:val="single" w:sz="4" w:space="0" w:color="auto"/>
            </w:tcBorders>
            <w:shd w:val="clear" w:color="auto" w:fill="auto"/>
            <w:noWrap/>
            <w:vAlign w:val="bottom"/>
            <w:hideMark/>
          </w:tcPr>
          <w:p w14:paraId="6250DFE2" w14:textId="77777777" w:rsidR="00445E2B" w:rsidRPr="004B4711" w:rsidRDefault="00445E2B">
            <w:pPr>
              <w:rPr>
                <w:color w:val="000000"/>
                <w:sz w:val="20"/>
                <w:szCs w:val="20"/>
              </w:rPr>
            </w:pPr>
            <w:r w:rsidRPr="004B4711">
              <w:rPr>
                <w:color w:val="000000"/>
                <w:sz w:val="20"/>
                <w:szCs w:val="20"/>
              </w:rPr>
              <w:t>std</w:t>
            </w:r>
          </w:p>
        </w:tc>
        <w:tc>
          <w:tcPr>
            <w:tcW w:w="1155" w:type="dxa"/>
            <w:tcBorders>
              <w:top w:val="nil"/>
              <w:left w:val="nil"/>
              <w:bottom w:val="single" w:sz="4" w:space="0" w:color="auto"/>
              <w:right w:val="single" w:sz="4" w:space="0" w:color="auto"/>
            </w:tcBorders>
            <w:shd w:val="clear" w:color="auto" w:fill="auto"/>
            <w:noWrap/>
            <w:vAlign w:val="bottom"/>
            <w:hideMark/>
          </w:tcPr>
          <w:p w14:paraId="53A9D4CA" w14:textId="77777777" w:rsidR="00445E2B" w:rsidRPr="004B4711" w:rsidRDefault="00445E2B">
            <w:pPr>
              <w:rPr>
                <w:color w:val="000000"/>
                <w:sz w:val="20"/>
                <w:szCs w:val="20"/>
              </w:rPr>
            </w:pPr>
            <w:r w:rsidRPr="004B4711">
              <w:rPr>
                <w:color w:val="000000"/>
                <w:sz w:val="20"/>
                <w:szCs w:val="20"/>
              </w:rPr>
              <w:t>6.247457</w:t>
            </w:r>
          </w:p>
        </w:tc>
      </w:tr>
      <w:tr w:rsidR="00445E2B" w14:paraId="157F22C2" w14:textId="77777777" w:rsidTr="0012407C">
        <w:trPr>
          <w:trHeight w:val="300"/>
          <w:jc w:val="center"/>
        </w:trPr>
        <w:tc>
          <w:tcPr>
            <w:tcW w:w="2580" w:type="dxa"/>
            <w:tcBorders>
              <w:top w:val="nil"/>
              <w:left w:val="single" w:sz="4" w:space="0" w:color="auto"/>
              <w:bottom w:val="single" w:sz="4" w:space="0" w:color="auto"/>
              <w:right w:val="single" w:sz="4" w:space="0" w:color="auto"/>
            </w:tcBorders>
            <w:shd w:val="clear" w:color="auto" w:fill="auto"/>
            <w:noWrap/>
            <w:vAlign w:val="bottom"/>
            <w:hideMark/>
          </w:tcPr>
          <w:p w14:paraId="20CFF561" w14:textId="77777777" w:rsidR="00445E2B" w:rsidRPr="004B4711" w:rsidRDefault="00445E2B">
            <w:pPr>
              <w:rPr>
                <w:color w:val="000000"/>
                <w:sz w:val="20"/>
                <w:szCs w:val="20"/>
              </w:rPr>
            </w:pPr>
            <w:r w:rsidRPr="004B4711">
              <w:rPr>
                <w:color w:val="000000"/>
                <w:sz w:val="20"/>
                <w:szCs w:val="20"/>
              </w:rPr>
              <w:t>min</w:t>
            </w:r>
          </w:p>
        </w:tc>
        <w:tc>
          <w:tcPr>
            <w:tcW w:w="1155" w:type="dxa"/>
            <w:tcBorders>
              <w:top w:val="nil"/>
              <w:left w:val="nil"/>
              <w:bottom w:val="single" w:sz="4" w:space="0" w:color="auto"/>
              <w:right w:val="single" w:sz="4" w:space="0" w:color="auto"/>
            </w:tcBorders>
            <w:shd w:val="clear" w:color="auto" w:fill="auto"/>
            <w:noWrap/>
            <w:vAlign w:val="bottom"/>
            <w:hideMark/>
          </w:tcPr>
          <w:p w14:paraId="65054042" w14:textId="77777777" w:rsidR="00445E2B" w:rsidRPr="004B4711" w:rsidRDefault="00445E2B">
            <w:pPr>
              <w:rPr>
                <w:color w:val="000000"/>
                <w:sz w:val="20"/>
                <w:szCs w:val="20"/>
              </w:rPr>
            </w:pPr>
            <w:r w:rsidRPr="004B4711">
              <w:rPr>
                <w:color w:val="000000"/>
                <w:sz w:val="20"/>
                <w:szCs w:val="20"/>
              </w:rPr>
              <w:t>0</w:t>
            </w:r>
          </w:p>
        </w:tc>
      </w:tr>
      <w:tr w:rsidR="00445E2B" w14:paraId="512CECA5" w14:textId="77777777" w:rsidTr="0012407C">
        <w:trPr>
          <w:trHeight w:val="300"/>
          <w:jc w:val="center"/>
        </w:trPr>
        <w:tc>
          <w:tcPr>
            <w:tcW w:w="2580" w:type="dxa"/>
            <w:tcBorders>
              <w:top w:val="nil"/>
              <w:left w:val="single" w:sz="4" w:space="0" w:color="auto"/>
              <w:bottom w:val="single" w:sz="4" w:space="0" w:color="auto"/>
              <w:right w:val="single" w:sz="4" w:space="0" w:color="auto"/>
            </w:tcBorders>
            <w:shd w:val="clear" w:color="auto" w:fill="auto"/>
            <w:noWrap/>
            <w:vAlign w:val="bottom"/>
            <w:hideMark/>
          </w:tcPr>
          <w:p w14:paraId="49652CD7" w14:textId="77777777" w:rsidR="00445E2B" w:rsidRPr="004B4711" w:rsidRDefault="00445E2B">
            <w:pPr>
              <w:rPr>
                <w:color w:val="000000"/>
                <w:sz w:val="20"/>
                <w:szCs w:val="20"/>
              </w:rPr>
            </w:pPr>
            <w:r w:rsidRPr="004B4711">
              <w:rPr>
                <w:color w:val="000000"/>
                <w:sz w:val="20"/>
                <w:szCs w:val="20"/>
              </w:rPr>
              <w:t>25%</w:t>
            </w:r>
          </w:p>
        </w:tc>
        <w:tc>
          <w:tcPr>
            <w:tcW w:w="1155" w:type="dxa"/>
            <w:tcBorders>
              <w:top w:val="nil"/>
              <w:left w:val="nil"/>
              <w:bottom w:val="single" w:sz="4" w:space="0" w:color="auto"/>
              <w:right w:val="single" w:sz="4" w:space="0" w:color="auto"/>
            </w:tcBorders>
            <w:shd w:val="clear" w:color="auto" w:fill="auto"/>
            <w:noWrap/>
            <w:vAlign w:val="bottom"/>
            <w:hideMark/>
          </w:tcPr>
          <w:p w14:paraId="49760F11" w14:textId="77777777" w:rsidR="00445E2B" w:rsidRPr="004B4711" w:rsidRDefault="00445E2B">
            <w:pPr>
              <w:rPr>
                <w:color w:val="000000"/>
                <w:sz w:val="20"/>
                <w:szCs w:val="20"/>
              </w:rPr>
            </w:pPr>
            <w:r w:rsidRPr="004B4711">
              <w:rPr>
                <w:color w:val="000000"/>
                <w:sz w:val="20"/>
                <w:szCs w:val="20"/>
              </w:rPr>
              <w:t>0</w:t>
            </w:r>
          </w:p>
        </w:tc>
      </w:tr>
      <w:tr w:rsidR="00445E2B" w14:paraId="63FEADCD" w14:textId="77777777" w:rsidTr="0012407C">
        <w:trPr>
          <w:trHeight w:val="300"/>
          <w:jc w:val="center"/>
        </w:trPr>
        <w:tc>
          <w:tcPr>
            <w:tcW w:w="2580" w:type="dxa"/>
            <w:tcBorders>
              <w:top w:val="nil"/>
              <w:left w:val="single" w:sz="4" w:space="0" w:color="auto"/>
              <w:bottom w:val="single" w:sz="4" w:space="0" w:color="auto"/>
              <w:right w:val="single" w:sz="4" w:space="0" w:color="auto"/>
            </w:tcBorders>
            <w:shd w:val="clear" w:color="auto" w:fill="auto"/>
            <w:noWrap/>
            <w:vAlign w:val="bottom"/>
            <w:hideMark/>
          </w:tcPr>
          <w:p w14:paraId="437F5E3E" w14:textId="77777777" w:rsidR="00445E2B" w:rsidRPr="004B4711" w:rsidRDefault="00445E2B">
            <w:pPr>
              <w:rPr>
                <w:color w:val="000000"/>
                <w:sz w:val="20"/>
                <w:szCs w:val="20"/>
              </w:rPr>
            </w:pPr>
            <w:r w:rsidRPr="004B4711">
              <w:rPr>
                <w:color w:val="000000"/>
                <w:sz w:val="20"/>
                <w:szCs w:val="20"/>
              </w:rPr>
              <w:t>50%</w:t>
            </w:r>
          </w:p>
        </w:tc>
        <w:tc>
          <w:tcPr>
            <w:tcW w:w="1155" w:type="dxa"/>
            <w:tcBorders>
              <w:top w:val="nil"/>
              <w:left w:val="nil"/>
              <w:bottom w:val="single" w:sz="4" w:space="0" w:color="auto"/>
              <w:right w:val="single" w:sz="4" w:space="0" w:color="auto"/>
            </w:tcBorders>
            <w:shd w:val="clear" w:color="auto" w:fill="auto"/>
            <w:noWrap/>
            <w:vAlign w:val="bottom"/>
            <w:hideMark/>
          </w:tcPr>
          <w:p w14:paraId="084F445F" w14:textId="77777777" w:rsidR="00445E2B" w:rsidRPr="004B4711" w:rsidRDefault="00445E2B">
            <w:pPr>
              <w:rPr>
                <w:color w:val="000000"/>
                <w:sz w:val="20"/>
                <w:szCs w:val="20"/>
              </w:rPr>
            </w:pPr>
            <w:r w:rsidRPr="004B4711">
              <w:rPr>
                <w:color w:val="000000"/>
                <w:sz w:val="20"/>
                <w:szCs w:val="20"/>
              </w:rPr>
              <w:t>0</w:t>
            </w:r>
          </w:p>
        </w:tc>
      </w:tr>
      <w:tr w:rsidR="00445E2B" w14:paraId="6FD8221A" w14:textId="77777777" w:rsidTr="0012407C">
        <w:trPr>
          <w:trHeight w:val="300"/>
          <w:jc w:val="center"/>
        </w:trPr>
        <w:tc>
          <w:tcPr>
            <w:tcW w:w="2580" w:type="dxa"/>
            <w:tcBorders>
              <w:top w:val="nil"/>
              <w:left w:val="single" w:sz="4" w:space="0" w:color="auto"/>
              <w:bottom w:val="single" w:sz="4" w:space="0" w:color="auto"/>
              <w:right w:val="single" w:sz="4" w:space="0" w:color="auto"/>
            </w:tcBorders>
            <w:shd w:val="clear" w:color="auto" w:fill="auto"/>
            <w:noWrap/>
            <w:vAlign w:val="bottom"/>
            <w:hideMark/>
          </w:tcPr>
          <w:p w14:paraId="3C5E81A4" w14:textId="77777777" w:rsidR="00445E2B" w:rsidRPr="004B4711" w:rsidRDefault="00445E2B">
            <w:pPr>
              <w:rPr>
                <w:color w:val="000000"/>
                <w:sz w:val="20"/>
                <w:szCs w:val="20"/>
              </w:rPr>
            </w:pPr>
            <w:r w:rsidRPr="004B4711">
              <w:rPr>
                <w:color w:val="000000"/>
                <w:sz w:val="20"/>
                <w:szCs w:val="20"/>
              </w:rPr>
              <w:t>75%</w:t>
            </w:r>
          </w:p>
        </w:tc>
        <w:tc>
          <w:tcPr>
            <w:tcW w:w="1155" w:type="dxa"/>
            <w:tcBorders>
              <w:top w:val="nil"/>
              <w:left w:val="nil"/>
              <w:bottom w:val="single" w:sz="4" w:space="0" w:color="auto"/>
              <w:right w:val="single" w:sz="4" w:space="0" w:color="auto"/>
            </w:tcBorders>
            <w:shd w:val="clear" w:color="auto" w:fill="auto"/>
            <w:noWrap/>
            <w:vAlign w:val="bottom"/>
            <w:hideMark/>
          </w:tcPr>
          <w:p w14:paraId="10A04733" w14:textId="77777777" w:rsidR="00445E2B" w:rsidRPr="004B4711" w:rsidRDefault="00445E2B">
            <w:pPr>
              <w:rPr>
                <w:color w:val="000000"/>
                <w:sz w:val="20"/>
                <w:szCs w:val="20"/>
              </w:rPr>
            </w:pPr>
            <w:r w:rsidRPr="004B4711">
              <w:rPr>
                <w:color w:val="000000"/>
                <w:sz w:val="20"/>
                <w:szCs w:val="20"/>
              </w:rPr>
              <w:t>0</w:t>
            </w:r>
          </w:p>
        </w:tc>
      </w:tr>
      <w:tr w:rsidR="00445E2B" w14:paraId="1F03AFEE" w14:textId="77777777" w:rsidTr="0012407C">
        <w:trPr>
          <w:trHeight w:val="300"/>
          <w:jc w:val="center"/>
        </w:trPr>
        <w:tc>
          <w:tcPr>
            <w:tcW w:w="2580" w:type="dxa"/>
            <w:tcBorders>
              <w:top w:val="nil"/>
              <w:left w:val="single" w:sz="4" w:space="0" w:color="auto"/>
              <w:bottom w:val="single" w:sz="4" w:space="0" w:color="auto"/>
              <w:right w:val="single" w:sz="4" w:space="0" w:color="auto"/>
            </w:tcBorders>
            <w:shd w:val="clear" w:color="auto" w:fill="auto"/>
            <w:noWrap/>
            <w:vAlign w:val="bottom"/>
            <w:hideMark/>
          </w:tcPr>
          <w:p w14:paraId="51A13096" w14:textId="77777777" w:rsidR="00445E2B" w:rsidRPr="004B4711" w:rsidRDefault="00445E2B">
            <w:pPr>
              <w:rPr>
                <w:color w:val="000000"/>
                <w:sz w:val="20"/>
                <w:szCs w:val="20"/>
              </w:rPr>
            </w:pPr>
            <w:r w:rsidRPr="004B4711">
              <w:rPr>
                <w:color w:val="000000"/>
                <w:sz w:val="20"/>
                <w:szCs w:val="20"/>
              </w:rPr>
              <w:t>max</w:t>
            </w:r>
          </w:p>
        </w:tc>
        <w:tc>
          <w:tcPr>
            <w:tcW w:w="1155" w:type="dxa"/>
            <w:tcBorders>
              <w:top w:val="nil"/>
              <w:left w:val="nil"/>
              <w:bottom w:val="single" w:sz="4" w:space="0" w:color="auto"/>
              <w:right w:val="single" w:sz="4" w:space="0" w:color="auto"/>
            </w:tcBorders>
            <w:shd w:val="clear" w:color="auto" w:fill="auto"/>
            <w:noWrap/>
            <w:vAlign w:val="bottom"/>
            <w:hideMark/>
          </w:tcPr>
          <w:p w14:paraId="2FD1CF1F" w14:textId="77777777" w:rsidR="00445E2B" w:rsidRPr="004B4711" w:rsidRDefault="00445E2B">
            <w:pPr>
              <w:rPr>
                <w:color w:val="000000"/>
                <w:sz w:val="20"/>
                <w:szCs w:val="20"/>
              </w:rPr>
            </w:pPr>
            <w:r w:rsidRPr="004B4711">
              <w:rPr>
                <w:color w:val="000000"/>
                <w:sz w:val="20"/>
                <w:szCs w:val="20"/>
              </w:rPr>
              <w:t>182</w:t>
            </w:r>
          </w:p>
        </w:tc>
      </w:tr>
    </w:tbl>
    <w:p w14:paraId="65517F36" w14:textId="792EE2E1" w:rsidR="00B96DE1" w:rsidRDefault="008F4BC8" w:rsidP="008D1CA3">
      <w:pPr>
        <w:jc w:val="center"/>
        <w:rPr>
          <w:sz w:val="20"/>
          <w:szCs w:val="20"/>
          <w:u w:val="single"/>
        </w:rPr>
      </w:pPr>
      <w:bookmarkStart w:id="14" w:name="_Toc165491696"/>
      <w:r>
        <w:rPr>
          <w:sz w:val="20"/>
          <w:szCs w:val="20"/>
          <w:u w:val="single"/>
        </w:rPr>
        <w:t>Figure</w:t>
      </w:r>
      <w:r w:rsidR="00B96DE1" w:rsidRPr="00B96DE1">
        <w:rPr>
          <w:sz w:val="20"/>
          <w:szCs w:val="20"/>
          <w:u w:val="single"/>
        </w:rPr>
        <w:t xml:space="preserve"> </w:t>
      </w:r>
      <w:r>
        <w:rPr>
          <w:sz w:val="20"/>
          <w:szCs w:val="20"/>
          <w:u w:val="single"/>
        </w:rPr>
        <w:fldChar w:fldCharType="begin"/>
      </w:r>
      <w:r>
        <w:rPr>
          <w:sz w:val="20"/>
          <w:szCs w:val="20"/>
          <w:u w:val="single"/>
        </w:rPr>
        <w:instrText xml:space="preserve"> SEQ Figure \* ARABIC </w:instrText>
      </w:r>
      <w:r>
        <w:rPr>
          <w:sz w:val="20"/>
          <w:szCs w:val="20"/>
          <w:u w:val="single"/>
        </w:rPr>
        <w:fldChar w:fldCharType="separate"/>
      </w:r>
      <w:r w:rsidR="00821DF6">
        <w:rPr>
          <w:noProof/>
          <w:sz w:val="20"/>
          <w:szCs w:val="20"/>
          <w:u w:val="single"/>
        </w:rPr>
        <w:t>6</w:t>
      </w:r>
      <w:r>
        <w:rPr>
          <w:sz w:val="20"/>
          <w:szCs w:val="20"/>
          <w:u w:val="single"/>
        </w:rPr>
        <w:fldChar w:fldCharType="end"/>
      </w:r>
      <w:r w:rsidR="00B96DE1" w:rsidRPr="00B96DE1">
        <w:rPr>
          <w:sz w:val="20"/>
          <w:szCs w:val="20"/>
          <w:u w:val="single"/>
        </w:rPr>
        <w:t xml:space="preserve"> - Descriptive statistics of </w:t>
      </w:r>
      <w:proofErr w:type="gramStart"/>
      <w:r w:rsidR="00B96DE1" w:rsidRPr="00B96DE1">
        <w:rPr>
          <w:sz w:val="20"/>
          <w:szCs w:val="20"/>
          <w:u w:val="single"/>
        </w:rPr>
        <w:t>Car</w:t>
      </w:r>
      <w:bookmarkEnd w:id="14"/>
      <w:proofErr w:type="gramEnd"/>
    </w:p>
    <w:p w14:paraId="3B30EF03" w14:textId="77777777" w:rsidR="00B96DE1" w:rsidRPr="00B96DE1" w:rsidRDefault="00B96DE1" w:rsidP="008D1CA3">
      <w:pPr>
        <w:jc w:val="center"/>
        <w:rPr>
          <w:sz w:val="20"/>
          <w:szCs w:val="20"/>
          <w:u w:val="single"/>
        </w:rPr>
      </w:pPr>
    </w:p>
    <w:p w14:paraId="7E66D5F3" w14:textId="77777777" w:rsidR="000705E0" w:rsidRDefault="000705E0" w:rsidP="008D1CA3">
      <w:pPr>
        <w:jc w:val="both"/>
        <w:rPr>
          <w:sz w:val="20"/>
          <w:szCs w:val="20"/>
        </w:rPr>
      </w:pPr>
      <w:r>
        <w:rPr>
          <w:sz w:val="20"/>
          <w:szCs w:val="20"/>
        </w:rPr>
        <w:t>Below</w:t>
      </w:r>
      <w:r w:rsidRPr="00AB79FA">
        <w:rPr>
          <w:sz w:val="20"/>
          <w:szCs w:val="20"/>
        </w:rPr>
        <w:t xml:space="preserve"> we can see the distribution of incidents across different railroad companies</w:t>
      </w:r>
      <w:r>
        <w:rPr>
          <w:sz w:val="20"/>
          <w:szCs w:val="20"/>
        </w:rPr>
        <w:t xml:space="preserve">, </w:t>
      </w:r>
      <w:r w:rsidRPr="00AB79FA">
        <w:rPr>
          <w:sz w:val="20"/>
          <w:szCs w:val="20"/>
        </w:rPr>
        <w:t>highlight</w:t>
      </w:r>
      <w:r>
        <w:rPr>
          <w:sz w:val="20"/>
          <w:szCs w:val="20"/>
        </w:rPr>
        <w:t>ing</w:t>
      </w:r>
      <w:r w:rsidRPr="00AB79FA">
        <w:rPr>
          <w:sz w:val="20"/>
          <w:szCs w:val="20"/>
        </w:rPr>
        <w:t xml:space="preserve"> the top 10 companies involved in </w:t>
      </w:r>
      <w:r>
        <w:rPr>
          <w:sz w:val="20"/>
          <w:szCs w:val="20"/>
        </w:rPr>
        <w:t>the most</w:t>
      </w:r>
      <w:r w:rsidRPr="00AB79FA">
        <w:rPr>
          <w:sz w:val="20"/>
          <w:szCs w:val="20"/>
        </w:rPr>
        <w:t xml:space="preserve"> incidents</w:t>
      </w:r>
      <w:r>
        <w:rPr>
          <w:sz w:val="20"/>
          <w:szCs w:val="20"/>
        </w:rPr>
        <w:t>.</w:t>
      </w:r>
      <w:r w:rsidRPr="00AB79FA">
        <w:rPr>
          <w:sz w:val="20"/>
          <w:szCs w:val="20"/>
        </w:rPr>
        <w:t xml:space="preserve"> </w:t>
      </w:r>
      <w:r>
        <w:rPr>
          <w:sz w:val="20"/>
          <w:szCs w:val="20"/>
        </w:rPr>
        <w:t>A</w:t>
      </w:r>
      <w:r w:rsidRPr="00AB79FA">
        <w:rPr>
          <w:sz w:val="20"/>
          <w:szCs w:val="20"/>
        </w:rPr>
        <w:t xml:space="preserve">ll other companies </w:t>
      </w:r>
      <w:r>
        <w:rPr>
          <w:sz w:val="20"/>
          <w:szCs w:val="20"/>
        </w:rPr>
        <w:t>are included in O</w:t>
      </w:r>
      <w:r w:rsidRPr="00AB79FA">
        <w:rPr>
          <w:sz w:val="20"/>
          <w:szCs w:val="20"/>
        </w:rPr>
        <w:t>thers.</w:t>
      </w:r>
      <w:r>
        <w:rPr>
          <w:sz w:val="20"/>
          <w:szCs w:val="20"/>
        </w:rPr>
        <w:t xml:space="preserve"> </w:t>
      </w:r>
      <w:r w:rsidRPr="00AB79FA">
        <w:rPr>
          <w:sz w:val="20"/>
          <w:szCs w:val="20"/>
        </w:rPr>
        <w:t xml:space="preserve">This plot gives a clear picture </w:t>
      </w:r>
      <w:r>
        <w:rPr>
          <w:sz w:val="20"/>
          <w:szCs w:val="20"/>
        </w:rPr>
        <w:t>of</w:t>
      </w:r>
      <w:r w:rsidRPr="00AB79FA">
        <w:rPr>
          <w:sz w:val="20"/>
          <w:szCs w:val="20"/>
        </w:rPr>
        <w:t xml:space="preserve"> which companies need to work </w:t>
      </w:r>
      <w:r>
        <w:rPr>
          <w:sz w:val="20"/>
          <w:szCs w:val="20"/>
        </w:rPr>
        <w:t xml:space="preserve">on improving their processes </w:t>
      </w:r>
      <w:r w:rsidRPr="00AB79FA">
        <w:rPr>
          <w:sz w:val="20"/>
          <w:szCs w:val="20"/>
        </w:rPr>
        <w:t>to reduce or avoid incidents.</w:t>
      </w:r>
    </w:p>
    <w:p w14:paraId="21697D73" w14:textId="77777777" w:rsidR="000705E0" w:rsidRPr="00260C40" w:rsidRDefault="000705E0" w:rsidP="000705E0">
      <w:pPr>
        <w:spacing w:line="257" w:lineRule="auto"/>
        <w:jc w:val="both"/>
        <w:rPr>
          <w:sz w:val="20"/>
          <w:szCs w:val="20"/>
        </w:rPr>
      </w:pPr>
    </w:p>
    <w:p w14:paraId="5D8A47F2" w14:textId="77777777" w:rsidR="00AB79FA" w:rsidRPr="00AB79FA" w:rsidRDefault="00AB79FA" w:rsidP="00371DCD">
      <w:pPr>
        <w:spacing w:line="257" w:lineRule="auto"/>
        <w:jc w:val="center"/>
        <w:rPr>
          <w:sz w:val="20"/>
          <w:szCs w:val="20"/>
        </w:rPr>
      </w:pPr>
      <w:r w:rsidRPr="00AB79FA">
        <w:rPr>
          <w:noProof/>
          <w:sz w:val="20"/>
          <w:szCs w:val="20"/>
        </w:rPr>
        <w:drawing>
          <wp:inline distT="0" distB="0" distL="0" distR="0" wp14:anchorId="09318E18" wp14:editId="4D24D1DC">
            <wp:extent cx="6522030" cy="3171825"/>
            <wp:effectExtent l="0" t="0" r="0" b="0"/>
            <wp:docPr id="1589930217" name="Picture 1" descr="A graph with blue squa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930217" name="Picture 1" descr="A graph with blue squares"/>
                    <pic:cNvPicPr/>
                  </pic:nvPicPr>
                  <pic:blipFill>
                    <a:blip r:embed="rId17"/>
                    <a:stretch>
                      <a:fillRect/>
                    </a:stretch>
                  </pic:blipFill>
                  <pic:spPr>
                    <a:xfrm>
                      <a:off x="0" y="0"/>
                      <a:ext cx="6525637" cy="3173579"/>
                    </a:xfrm>
                    <a:prstGeom prst="rect">
                      <a:avLst/>
                    </a:prstGeom>
                  </pic:spPr>
                </pic:pic>
              </a:graphicData>
            </a:graphic>
          </wp:inline>
        </w:drawing>
      </w:r>
    </w:p>
    <w:p w14:paraId="0D64B7D6" w14:textId="66112126" w:rsidR="12B442F6" w:rsidRPr="00B96DE1" w:rsidRDefault="008F4BC8" w:rsidP="00371DCD">
      <w:pPr>
        <w:jc w:val="center"/>
        <w:rPr>
          <w:sz w:val="20"/>
          <w:szCs w:val="20"/>
        </w:rPr>
      </w:pPr>
      <w:bookmarkStart w:id="15" w:name="_Toc165491697"/>
      <w:r w:rsidRPr="00153406">
        <w:rPr>
          <w:sz w:val="20"/>
          <w:szCs w:val="20"/>
          <w:u w:val="single"/>
        </w:rPr>
        <w:t>Figure</w:t>
      </w:r>
      <w:r w:rsidR="00B96DE1" w:rsidRPr="00B96DE1">
        <w:rPr>
          <w:sz w:val="20"/>
          <w:szCs w:val="20"/>
          <w:u w:val="single"/>
        </w:rPr>
        <w:t xml:space="preserve"> </w:t>
      </w:r>
      <w:r>
        <w:rPr>
          <w:sz w:val="20"/>
          <w:szCs w:val="20"/>
          <w:u w:val="single"/>
        </w:rPr>
        <w:fldChar w:fldCharType="begin"/>
      </w:r>
      <w:r>
        <w:rPr>
          <w:sz w:val="20"/>
          <w:szCs w:val="20"/>
          <w:u w:val="single"/>
        </w:rPr>
        <w:instrText xml:space="preserve"> SEQ Figure \* ARABIC </w:instrText>
      </w:r>
      <w:r>
        <w:rPr>
          <w:sz w:val="20"/>
          <w:szCs w:val="20"/>
          <w:u w:val="single"/>
        </w:rPr>
        <w:fldChar w:fldCharType="separate"/>
      </w:r>
      <w:r w:rsidR="00821DF6">
        <w:rPr>
          <w:noProof/>
          <w:sz w:val="20"/>
          <w:szCs w:val="20"/>
          <w:u w:val="single"/>
        </w:rPr>
        <w:t>7</w:t>
      </w:r>
      <w:r>
        <w:rPr>
          <w:sz w:val="20"/>
          <w:szCs w:val="20"/>
          <w:u w:val="single"/>
        </w:rPr>
        <w:fldChar w:fldCharType="end"/>
      </w:r>
      <w:r w:rsidR="00B96DE1" w:rsidRPr="00B96DE1">
        <w:rPr>
          <w:sz w:val="20"/>
          <w:szCs w:val="20"/>
          <w:u w:val="single"/>
        </w:rPr>
        <w:t xml:space="preserve"> - Bar chart showing the number of incidents by railroad </w:t>
      </w:r>
      <w:r w:rsidR="0051680A" w:rsidRPr="00B96DE1">
        <w:rPr>
          <w:sz w:val="20"/>
          <w:szCs w:val="20"/>
          <w:u w:val="single"/>
        </w:rPr>
        <w:t>company.</w:t>
      </w:r>
      <w:bookmarkEnd w:id="15"/>
    </w:p>
    <w:p w14:paraId="38C68866" w14:textId="77777777" w:rsidR="00293913" w:rsidRDefault="00293913" w:rsidP="008D1CA3">
      <w:pPr>
        <w:rPr>
          <w:sz w:val="20"/>
          <w:szCs w:val="20"/>
          <w:u w:val="single"/>
        </w:rPr>
      </w:pPr>
      <w:r>
        <w:rPr>
          <w:sz w:val="20"/>
          <w:szCs w:val="20"/>
          <w:u w:val="single"/>
        </w:rPr>
        <w:br w:type="page"/>
      </w:r>
    </w:p>
    <w:p w14:paraId="3D131CEB" w14:textId="53031842" w:rsidR="004F4E5D" w:rsidRPr="000C6A4E" w:rsidRDefault="004F4E5D" w:rsidP="008D1CA3">
      <w:pPr>
        <w:rPr>
          <w:sz w:val="20"/>
          <w:szCs w:val="20"/>
          <w:u w:val="single"/>
        </w:rPr>
      </w:pPr>
      <w:r w:rsidRPr="000C6A4E">
        <w:rPr>
          <w:sz w:val="20"/>
          <w:szCs w:val="20"/>
          <w:u w:val="single"/>
        </w:rPr>
        <w:lastRenderedPageBreak/>
        <w:t xml:space="preserve">Descriptive statistics of </w:t>
      </w:r>
      <w:r w:rsidR="00693D5C">
        <w:rPr>
          <w:sz w:val="20"/>
          <w:szCs w:val="20"/>
          <w:u w:val="single"/>
        </w:rPr>
        <w:t>c</w:t>
      </w:r>
      <w:r w:rsidRPr="000C6A4E">
        <w:rPr>
          <w:sz w:val="20"/>
          <w:szCs w:val="20"/>
          <w:u w:val="single"/>
        </w:rPr>
        <w:t>ategorical variables</w:t>
      </w:r>
    </w:p>
    <w:p w14:paraId="214945C1" w14:textId="587943A8" w:rsidR="004F4E5D" w:rsidRPr="004F4E5D" w:rsidRDefault="004F4E5D" w:rsidP="008D1CA3">
      <w:pPr>
        <w:jc w:val="both"/>
        <w:rPr>
          <w:sz w:val="20"/>
          <w:szCs w:val="20"/>
        </w:rPr>
      </w:pPr>
      <w:r w:rsidRPr="004F4E5D">
        <w:rPr>
          <w:sz w:val="20"/>
          <w:szCs w:val="20"/>
        </w:rPr>
        <w:t xml:space="preserve">Here we are </w:t>
      </w:r>
      <w:r w:rsidR="001443F0">
        <w:rPr>
          <w:sz w:val="20"/>
          <w:szCs w:val="20"/>
        </w:rPr>
        <w:t>observing</w:t>
      </w:r>
      <w:r w:rsidRPr="004F4E5D">
        <w:rPr>
          <w:sz w:val="20"/>
          <w:szCs w:val="20"/>
        </w:rPr>
        <w:t xml:space="preserve"> </w:t>
      </w:r>
      <w:r w:rsidR="00F7217C">
        <w:rPr>
          <w:sz w:val="20"/>
          <w:szCs w:val="20"/>
        </w:rPr>
        <w:t xml:space="preserve">the </w:t>
      </w:r>
      <w:r w:rsidRPr="004F4E5D">
        <w:rPr>
          <w:sz w:val="20"/>
          <w:szCs w:val="20"/>
        </w:rPr>
        <w:t>RAILROAD feature</w:t>
      </w:r>
      <w:r w:rsidR="00A84B69">
        <w:rPr>
          <w:sz w:val="20"/>
          <w:szCs w:val="20"/>
        </w:rPr>
        <w:t xml:space="preserve"> that refers to the name of the company </w:t>
      </w:r>
      <w:r w:rsidR="00432C9E">
        <w:rPr>
          <w:sz w:val="20"/>
          <w:szCs w:val="20"/>
        </w:rPr>
        <w:t>in charge of</w:t>
      </w:r>
      <w:r w:rsidR="00A84B69">
        <w:rPr>
          <w:sz w:val="20"/>
          <w:szCs w:val="20"/>
        </w:rPr>
        <w:t xml:space="preserve"> the </w:t>
      </w:r>
      <w:r w:rsidR="00432C9E">
        <w:rPr>
          <w:sz w:val="20"/>
          <w:szCs w:val="20"/>
        </w:rPr>
        <w:t>train involved in the incident</w:t>
      </w:r>
      <w:r w:rsidR="00A00DE8">
        <w:rPr>
          <w:sz w:val="20"/>
          <w:szCs w:val="20"/>
        </w:rPr>
        <w:t>.</w:t>
      </w:r>
    </w:p>
    <w:p w14:paraId="54033EC5" w14:textId="3F25599A" w:rsidR="00FD0497" w:rsidRPr="0056524B" w:rsidRDefault="00E23A19" w:rsidP="00FD0497">
      <w:pPr>
        <w:rPr>
          <w:sz w:val="20"/>
          <w:szCs w:val="20"/>
        </w:rPr>
      </w:pPr>
      <w:r>
        <w:rPr>
          <w:sz w:val="20"/>
          <w:szCs w:val="20"/>
        </w:rPr>
        <w:t xml:space="preserve">                                                 </w:t>
      </w:r>
    </w:p>
    <w:tbl>
      <w:tblPr>
        <w:tblStyle w:val="TableGrid"/>
        <w:tblW w:w="0" w:type="auto"/>
        <w:jc w:val="center"/>
        <w:tblLayout w:type="fixed"/>
        <w:tblLook w:val="06A0" w:firstRow="1" w:lastRow="0" w:firstColumn="1" w:lastColumn="0" w:noHBand="1" w:noVBand="1"/>
      </w:tblPr>
      <w:tblGrid>
        <w:gridCol w:w="2640"/>
        <w:gridCol w:w="2070"/>
      </w:tblGrid>
      <w:tr w:rsidR="6A287D23" w14:paraId="2691E783" w14:textId="77777777" w:rsidTr="19B03E7C">
        <w:trPr>
          <w:trHeight w:val="300"/>
          <w:jc w:val="center"/>
        </w:trPr>
        <w:tc>
          <w:tcPr>
            <w:tcW w:w="4710" w:type="dxa"/>
            <w:gridSpan w:val="2"/>
          </w:tcPr>
          <w:p w14:paraId="39A097CF" w14:textId="0ACC7ECF" w:rsidR="6A287D23" w:rsidRDefault="15593CB5" w:rsidP="6A287D23">
            <w:pPr>
              <w:rPr>
                <w:sz w:val="20"/>
                <w:szCs w:val="20"/>
              </w:rPr>
            </w:pPr>
            <w:r w:rsidRPr="406F44F4">
              <w:rPr>
                <w:sz w:val="20"/>
                <w:szCs w:val="20"/>
              </w:rPr>
              <w:t xml:space="preserve">Value Counts </w:t>
            </w:r>
            <w:r w:rsidRPr="519FD03F">
              <w:rPr>
                <w:sz w:val="20"/>
                <w:szCs w:val="20"/>
              </w:rPr>
              <w:t xml:space="preserve">for </w:t>
            </w:r>
            <w:r w:rsidRPr="57A4408F">
              <w:rPr>
                <w:sz w:val="20"/>
                <w:szCs w:val="20"/>
              </w:rPr>
              <w:t>Categorical Variables</w:t>
            </w:r>
            <w:r w:rsidRPr="7DCAAE08">
              <w:rPr>
                <w:sz w:val="20"/>
                <w:szCs w:val="20"/>
              </w:rPr>
              <w:t xml:space="preserve"> </w:t>
            </w:r>
          </w:p>
        </w:tc>
      </w:tr>
      <w:tr w:rsidR="6A287D23" w14:paraId="643B807A" w14:textId="77777777" w:rsidTr="19B03E7C">
        <w:trPr>
          <w:trHeight w:val="300"/>
          <w:jc w:val="center"/>
        </w:trPr>
        <w:tc>
          <w:tcPr>
            <w:tcW w:w="2640" w:type="dxa"/>
          </w:tcPr>
          <w:p w14:paraId="3E58F835" w14:textId="572C19A5" w:rsidR="6A287D23" w:rsidRDefault="15593CB5" w:rsidP="6A287D23">
            <w:pPr>
              <w:rPr>
                <w:sz w:val="20"/>
                <w:szCs w:val="20"/>
              </w:rPr>
            </w:pPr>
            <w:r w:rsidRPr="7DCAAE08">
              <w:rPr>
                <w:sz w:val="20"/>
                <w:szCs w:val="20"/>
              </w:rPr>
              <w:t>RAILROAD</w:t>
            </w:r>
          </w:p>
        </w:tc>
        <w:tc>
          <w:tcPr>
            <w:tcW w:w="2070" w:type="dxa"/>
          </w:tcPr>
          <w:p w14:paraId="5656443E" w14:textId="5355A54E" w:rsidR="6A287D23" w:rsidRDefault="6A287D23" w:rsidP="6A287D23">
            <w:pPr>
              <w:rPr>
                <w:sz w:val="20"/>
                <w:szCs w:val="20"/>
              </w:rPr>
            </w:pPr>
          </w:p>
        </w:tc>
      </w:tr>
      <w:tr w:rsidR="6A287D23" w14:paraId="264374CA" w14:textId="77777777" w:rsidTr="19B03E7C">
        <w:trPr>
          <w:trHeight w:val="300"/>
          <w:jc w:val="center"/>
        </w:trPr>
        <w:tc>
          <w:tcPr>
            <w:tcW w:w="2640" w:type="dxa"/>
          </w:tcPr>
          <w:p w14:paraId="4E88714D" w14:textId="231B6A1F" w:rsidR="6A287D23" w:rsidRDefault="7467D40D" w:rsidP="6A287D23">
            <w:pPr>
              <w:rPr>
                <w:sz w:val="20"/>
                <w:szCs w:val="20"/>
              </w:rPr>
            </w:pPr>
            <w:r w:rsidRPr="6CC1F63B">
              <w:rPr>
                <w:sz w:val="20"/>
                <w:szCs w:val="20"/>
              </w:rPr>
              <w:t>UP</w:t>
            </w:r>
          </w:p>
        </w:tc>
        <w:tc>
          <w:tcPr>
            <w:tcW w:w="2070" w:type="dxa"/>
          </w:tcPr>
          <w:p w14:paraId="30925F51" w14:textId="230BAAFC" w:rsidR="6A287D23" w:rsidRDefault="7467D40D" w:rsidP="6A287D23">
            <w:pPr>
              <w:rPr>
                <w:sz w:val="20"/>
                <w:szCs w:val="20"/>
              </w:rPr>
            </w:pPr>
            <w:r w:rsidRPr="40D325BC">
              <w:rPr>
                <w:sz w:val="20"/>
                <w:szCs w:val="20"/>
              </w:rPr>
              <w:t>530</w:t>
            </w:r>
          </w:p>
        </w:tc>
      </w:tr>
      <w:tr w:rsidR="6A287D23" w14:paraId="3D610DFE" w14:textId="77777777" w:rsidTr="19B03E7C">
        <w:trPr>
          <w:trHeight w:val="300"/>
          <w:jc w:val="center"/>
        </w:trPr>
        <w:tc>
          <w:tcPr>
            <w:tcW w:w="2640" w:type="dxa"/>
          </w:tcPr>
          <w:p w14:paraId="175BA2D3" w14:textId="1495A327" w:rsidR="6A287D23" w:rsidRDefault="542C3D97" w:rsidP="6A287D23">
            <w:pPr>
              <w:rPr>
                <w:sz w:val="20"/>
                <w:szCs w:val="20"/>
              </w:rPr>
            </w:pPr>
            <w:r w:rsidRPr="266A4900">
              <w:rPr>
                <w:sz w:val="20"/>
                <w:szCs w:val="20"/>
              </w:rPr>
              <w:t>BNSF</w:t>
            </w:r>
          </w:p>
        </w:tc>
        <w:tc>
          <w:tcPr>
            <w:tcW w:w="2070" w:type="dxa"/>
          </w:tcPr>
          <w:p w14:paraId="14F23767" w14:textId="772B671A" w:rsidR="6A287D23" w:rsidRDefault="542C3D97" w:rsidP="6A287D23">
            <w:pPr>
              <w:rPr>
                <w:sz w:val="20"/>
                <w:szCs w:val="20"/>
              </w:rPr>
            </w:pPr>
            <w:r w:rsidRPr="6A590775">
              <w:rPr>
                <w:sz w:val="20"/>
                <w:szCs w:val="20"/>
              </w:rPr>
              <w:t>368</w:t>
            </w:r>
          </w:p>
        </w:tc>
      </w:tr>
      <w:tr w:rsidR="6CC1F63B" w14:paraId="714C31C7" w14:textId="77777777" w:rsidTr="19B03E7C">
        <w:trPr>
          <w:trHeight w:val="300"/>
          <w:jc w:val="center"/>
        </w:trPr>
        <w:tc>
          <w:tcPr>
            <w:tcW w:w="2640" w:type="dxa"/>
          </w:tcPr>
          <w:p w14:paraId="17985B93" w14:textId="191B45B3" w:rsidR="6CC1F63B" w:rsidRDefault="542C3D97" w:rsidP="6CC1F63B">
            <w:pPr>
              <w:rPr>
                <w:sz w:val="20"/>
                <w:szCs w:val="20"/>
              </w:rPr>
            </w:pPr>
            <w:r w:rsidRPr="266A4900">
              <w:rPr>
                <w:sz w:val="20"/>
                <w:szCs w:val="20"/>
              </w:rPr>
              <w:t>NS</w:t>
            </w:r>
          </w:p>
        </w:tc>
        <w:tc>
          <w:tcPr>
            <w:tcW w:w="2070" w:type="dxa"/>
          </w:tcPr>
          <w:p w14:paraId="6036F281" w14:textId="64F88CAD" w:rsidR="6CC1F63B" w:rsidRDefault="542C3D97" w:rsidP="6CC1F63B">
            <w:pPr>
              <w:rPr>
                <w:sz w:val="20"/>
                <w:szCs w:val="20"/>
              </w:rPr>
            </w:pPr>
            <w:r w:rsidRPr="6A590775">
              <w:rPr>
                <w:sz w:val="20"/>
                <w:szCs w:val="20"/>
              </w:rPr>
              <w:t>328</w:t>
            </w:r>
          </w:p>
        </w:tc>
      </w:tr>
      <w:tr w:rsidR="15BC23AF" w14:paraId="0C9BAD24" w14:textId="77777777" w:rsidTr="19B03E7C">
        <w:trPr>
          <w:trHeight w:val="300"/>
          <w:jc w:val="center"/>
        </w:trPr>
        <w:tc>
          <w:tcPr>
            <w:tcW w:w="2640" w:type="dxa"/>
          </w:tcPr>
          <w:p w14:paraId="28BE83CF" w14:textId="31189A76" w:rsidR="15BC23AF" w:rsidRDefault="542C3D97" w:rsidP="15BC23AF">
            <w:pPr>
              <w:rPr>
                <w:sz w:val="20"/>
                <w:szCs w:val="20"/>
              </w:rPr>
            </w:pPr>
            <w:r w:rsidRPr="266A4900">
              <w:rPr>
                <w:sz w:val="20"/>
                <w:szCs w:val="20"/>
              </w:rPr>
              <w:t>CSX</w:t>
            </w:r>
          </w:p>
        </w:tc>
        <w:tc>
          <w:tcPr>
            <w:tcW w:w="2070" w:type="dxa"/>
          </w:tcPr>
          <w:p w14:paraId="30D4B685" w14:textId="772BAB3B" w:rsidR="15BC23AF" w:rsidRDefault="542C3D97" w:rsidP="15BC23AF">
            <w:pPr>
              <w:rPr>
                <w:sz w:val="20"/>
                <w:szCs w:val="20"/>
              </w:rPr>
            </w:pPr>
            <w:r w:rsidRPr="0ABD6ADD">
              <w:rPr>
                <w:sz w:val="20"/>
                <w:szCs w:val="20"/>
              </w:rPr>
              <w:t>286</w:t>
            </w:r>
          </w:p>
        </w:tc>
      </w:tr>
      <w:tr w:rsidR="40D325BC" w14:paraId="48F76DD2" w14:textId="77777777" w:rsidTr="19B03E7C">
        <w:trPr>
          <w:trHeight w:val="300"/>
          <w:jc w:val="center"/>
        </w:trPr>
        <w:tc>
          <w:tcPr>
            <w:tcW w:w="2640" w:type="dxa"/>
          </w:tcPr>
          <w:p w14:paraId="1BCEAB9C" w14:textId="31AD7D88" w:rsidR="40D325BC" w:rsidRDefault="542C3D97" w:rsidP="40D325BC">
            <w:pPr>
              <w:rPr>
                <w:sz w:val="20"/>
                <w:szCs w:val="20"/>
              </w:rPr>
            </w:pPr>
            <w:r w:rsidRPr="134BAD05">
              <w:rPr>
                <w:sz w:val="20"/>
                <w:szCs w:val="20"/>
              </w:rPr>
              <w:t>ATK</w:t>
            </w:r>
          </w:p>
        </w:tc>
        <w:tc>
          <w:tcPr>
            <w:tcW w:w="2070" w:type="dxa"/>
          </w:tcPr>
          <w:p w14:paraId="0BF95D8C" w14:textId="4DE3DD22" w:rsidR="40D325BC" w:rsidRDefault="542C3D97" w:rsidP="40D325BC">
            <w:pPr>
              <w:rPr>
                <w:sz w:val="20"/>
                <w:szCs w:val="20"/>
              </w:rPr>
            </w:pPr>
            <w:r w:rsidRPr="0ABD6ADD">
              <w:rPr>
                <w:sz w:val="20"/>
                <w:szCs w:val="20"/>
              </w:rPr>
              <w:t>70</w:t>
            </w:r>
          </w:p>
        </w:tc>
      </w:tr>
      <w:tr w:rsidR="27740C27" w14:paraId="1D06563F" w14:textId="77777777" w:rsidTr="19B03E7C">
        <w:trPr>
          <w:trHeight w:val="300"/>
          <w:jc w:val="center"/>
        </w:trPr>
        <w:tc>
          <w:tcPr>
            <w:tcW w:w="4710" w:type="dxa"/>
            <w:gridSpan w:val="2"/>
          </w:tcPr>
          <w:p w14:paraId="72AB5B5B" w14:textId="7C4969EC" w:rsidR="27740C27" w:rsidRDefault="542C3D97" w:rsidP="27740C27">
            <w:pPr>
              <w:rPr>
                <w:sz w:val="20"/>
                <w:szCs w:val="20"/>
              </w:rPr>
            </w:pPr>
            <w:r w:rsidRPr="24F3BB6C">
              <w:rPr>
                <w:sz w:val="20"/>
                <w:szCs w:val="20"/>
              </w:rPr>
              <w:t>.....</w:t>
            </w:r>
          </w:p>
        </w:tc>
      </w:tr>
      <w:tr w:rsidR="6A287D23" w14:paraId="220D1573" w14:textId="77777777" w:rsidTr="19B03E7C">
        <w:trPr>
          <w:trHeight w:val="300"/>
          <w:jc w:val="center"/>
        </w:trPr>
        <w:tc>
          <w:tcPr>
            <w:tcW w:w="2640" w:type="dxa"/>
          </w:tcPr>
          <w:p w14:paraId="02B94103" w14:textId="03E87450" w:rsidR="6A287D23" w:rsidRDefault="542C3D97" w:rsidP="6A287D23">
            <w:pPr>
              <w:rPr>
                <w:sz w:val="20"/>
                <w:szCs w:val="20"/>
              </w:rPr>
            </w:pPr>
            <w:r w:rsidRPr="24F3BB6C">
              <w:rPr>
                <w:sz w:val="20"/>
                <w:szCs w:val="20"/>
              </w:rPr>
              <w:t>KCT</w:t>
            </w:r>
          </w:p>
        </w:tc>
        <w:tc>
          <w:tcPr>
            <w:tcW w:w="2070" w:type="dxa"/>
          </w:tcPr>
          <w:p w14:paraId="3F200953" w14:textId="547C31AF" w:rsidR="6A287D23" w:rsidRDefault="00E76199" w:rsidP="6A287D23">
            <w:pPr>
              <w:rPr>
                <w:sz w:val="20"/>
                <w:szCs w:val="20"/>
              </w:rPr>
            </w:pPr>
            <w:r>
              <w:rPr>
                <w:sz w:val="20"/>
                <w:szCs w:val="20"/>
              </w:rPr>
              <w:t>1</w:t>
            </w:r>
          </w:p>
        </w:tc>
      </w:tr>
      <w:tr w:rsidR="6A287D23" w14:paraId="5C5D2086" w14:textId="77777777" w:rsidTr="19B03E7C">
        <w:trPr>
          <w:trHeight w:val="300"/>
          <w:jc w:val="center"/>
        </w:trPr>
        <w:tc>
          <w:tcPr>
            <w:tcW w:w="2640" w:type="dxa"/>
          </w:tcPr>
          <w:p w14:paraId="29A6F229" w14:textId="5EB68A57" w:rsidR="6A287D23" w:rsidRDefault="542C3D97" w:rsidP="6A287D23">
            <w:pPr>
              <w:rPr>
                <w:sz w:val="20"/>
                <w:szCs w:val="20"/>
              </w:rPr>
            </w:pPr>
            <w:r w:rsidRPr="24F3BB6C">
              <w:rPr>
                <w:sz w:val="20"/>
                <w:szCs w:val="20"/>
              </w:rPr>
              <w:t>ITHR</w:t>
            </w:r>
          </w:p>
        </w:tc>
        <w:tc>
          <w:tcPr>
            <w:tcW w:w="2070" w:type="dxa"/>
          </w:tcPr>
          <w:p w14:paraId="0EE03231" w14:textId="113865A2" w:rsidR="6A287D23" w:rsidRDefault="00E76199" w:rsidP="6A287D23">
            <w:pPr>
              <w:rPr>
                <w:sz w:val="20"/>
                <w:szCs w:val="20"/>
              </w:rPr>
            </w:pPr>
            <w:r>
              <w:rPr>
                <w:sz w:val="20"/>
                <w:szCs w:val="20"/>
              </w:rPr>
              <w:t>1</w:t>
            </w:r>
          </w:p>
        </w:tc>
      </w:tr>
      <w:tr w:rsidR="6A287D23" w14:paraId="41DC2A7F" w14:textId="77777777" w:rsidTr="19B03E7C">
        <w:trPr>
          <w:trHeight w:val="300"/>
          <w:jc w:val="center"/>
        </w:trPr>
        <w:tc>
          <w:tcPr>
            <w:tcW w:w="2640" w:type="dxa"/>
          </w:tcPr>
          <w:p w14:paraId="08575D5F" w14:textId="2E51A02B" w:rsidR="6A287D23" w:rsidRDefault="542C3D97" w:rsidP="6A287D23">
            <w:r w:rsidRPr="1D990922">
              <w:rPr>
                <w:sz w:val="20"/>
                <w:szCs w:val="20"/>
              </w:rPr>
              <w:t>ISRR</w:t>
            </w:r>
          </w:p>
        </w:tc>
        <w:tc>
          <w:tcPr>
            <w:tcW w:w="2070" w:type="dxa"/>
          </w:tcPr>
          <w:p w14:paraId="53C386AB" w14:textId="3B9FC002" w:rsidR="6A287D23" w:rsidRDefault="00E76199" w:rsidP="6A287D23">
            <w:pPr>
              <w:rPr>
                <w:sz w:val="20"/>
                <w:szCs w:val="20"/>
              </w:rPr>
            </w:pPr>
            <w:r>
              <w:rPr>
                <w:sz w:val="20"/>
                <w:szCs w:val="20"/>
              </w:rPr>
              <w:t>1</w:t>
            </w:r>
          </w:p>
        </w:tc>
      </w:tr>
      <w:tr w:rsidR="1D990922" w14:paraId="08808AB9" w14:textId="77777777" w:rsidTr="1D990922">
        <w:trPr>
          <w:trHeight w:val="300"/>
          <w:jc w:val="center"/>
        </w:trPr>
        <w:tc>
          <w:tcPr>
            <w:tcW w:w="2640" w:type="dxa"/>
          </w:tcPr>
          <w:p w14:paraId="77E77A1E" w14:textId="600BB7B2" w:rsidR="542C3D97" w:rsidRDefault="542C3D97" w:rsidP="1D990922">
            <w:pPr>
              <w:rPr>
                <w:sz w:val="20"/>
                <w:szCs w:val="20"/>
              </w:rPr>
            </w:pPr>
            <w:r w:rsidRPr="1D990922">
              <w:rPr>
                <w:sz w:val="20"/>
                <w:szCs w:val="20"/>
              </w:rPr>
              <w:t>IR</w:t>
            </w:r>
          </w:p>
        </w:tc>
        <w:tc>
          <w:tcPr>
            <w:tcW w:w="2070" w:type="dxa"/>
          </w:tcPr>
          <w:p w14:paraId="589FE164" w14:textId="7A95E37E" w:rsidR="1D990922" w:rsidRDefault="00E76199" w:rsidP="1D990922">
            <w:pPr>
              <w:rPr>
                <w:sz w:val="20"/>
                <w:szCs w:val="20"/>
              </w:rPr>
            </w:pPr>
            <w:r>
              <w:rPr>
                <w:sz w:val="20"/>
                <w:szCs w:val="20"/>
              </w:rPr>
              <w:t>1</w:t>
            </w:r>
          </w:p>
        </w:tc>
      </w:tr>
      <w:tr w:rsidR="1D990922" w14:paraId="7577DDAC" w14:textId="77777777" w:rsidTr="1D990922">
        <w:trPr>
          <w:trHeight w:val="300"/>
          <w:jc w:val="center"/>
        </w:trPr>
        <w:tc>
          <w:tcPr>
            <w:tcW w:w="2640" w:type="dxa"/>
          </w:tcPr>
          <w:p w14:paraId="0C47EA02" w14:textId="7B6E4436" w:rsidR="542C3D97" w:rsidRDefault="542C3D97" w:rsidP="1D990922">
            <w:pPr>
              <w:rPr>
                <w:sz w:val="20"/>
                <w:szCs w:val="20"/>
              </w:rPr>
            </w:pPr>
            <w:r w:rsidRPr="1D990922">
              <w:rPr>
                <w:sz w:val="20"/>
                <w:szCs w:val="20"/>
              </w:rPr>
              <w:t>YVRR</w:t>
            </w:r>
          </w:p>
        </w:tc>
        <w:tc>
          <w:tcPr>
            <w:tcW w:w="2070" w:type="dxa"/>
          </w:tcPr>
          <w:p w14:paraId="5DA66882" w14:textId="63453FA6" w:rsidR="1D990922" w:rsidRDefault="00E76199" w:rsidP="1D990922">
            <w:pPr>
              <w:rPr>
                <w:sz w:val="20"/>
                <w:szCs w:val="20"/>
              </w:rPr>
            </w:pPr>
            <w:r>
              <w:rPr>
                <w:sz w:val="20"/>
                <w:szCs w:val="20"/>
              </w:rPr>
              <w:t>1</w:t>
            </w:r>
          </w:p>
        </w:tc>
      </w:tr>
      <w:tr w:rsidR="6A287D23" w14:paraId="1F099C05" w14:textId="77777777" w:rsidTr="19B03E7C">
        <w:trPr>
          <w:trHeight w:val="300"/>
          <w:jc w:val="center"/>
        </w:trPr>
        <w:tc>
          <w:tcPr>
            <w:tcW w:w="4710" w:type="dxa"/>
            <w:gridSpan w:val="2"/>
          </w:tcPr>
          <w:p w14:paraId="51CF2815" w14:textId="0141B578" w:rsidR="6A287D23" w:rsidRDefault="542C3D97" w:rsidP="6A287D23">
            <w:pPr>
              <w:rPr>
                <w:sz w:val="20"/>
                <w:szCs w:val="20"/>
              </w:rPr>
            </w:pPr>
            <w:r w:rsidRPr="7A751F8C">
              <w:rPr>
                <w:sz w:val="20"/>
                <w:szCs w:val="20"/>
              </w:rPr>
              <w:t xml:space="preserve">Name: count, Length: 154, </w:t>
            </w:r>
            <w:proofErr w:type="spellStart"/>
            <w:r w:rsidRPr="6B8EFDD5">
              <w:rPr>
                <w:sz w:val="20"/>
                <w:szCs w:val="20"/>
              </w:rPr>
              <w:t>dtype</w:t>
            </w:r>
            <w:proofErr w:type="spellEnd"/>
            <w:r w:rsidRPr="6B8EFDD5">
              <w:rPr>
                <w:sz w:val="20"/>
                <w:szCs w:val="20"/>
              </w:rPr>
              <w:t xml:space="preserve"> : </w:t>
            </w:r>
            <w:r w:rsidRPr="6A590775">
              <w:rPr>
                <w:sz w:val="20"/>
                <w:szCs w:val="20"/>
              </w:rPr>
              <w:t>int64</w:t>
            </w:r>
          </w:p>
        </w:tc>
      </w:tr>
    </w:tbl>
    <w:p w14:paraId="1EC2BFB8" w14:textId="6B1FFB7C" w:rsidR="0051680A" w:rsidRPr="00153406" w:rsidRDefault="008F4BC8" w:rsidP="008D1CA3">
      <w:pPr>
        <w:jc w:val="center"/>
        <w:rPr>
          <w:sz w:val="20"/>
          <w:szCs w:val="20"/>
          <w:u w:val="single"/>
        </w:rPr>
      </w:pPr>
      <w:bookmarkStart w:id="16" w:name="_Toc165491698"/>
      <w:r>
        <w:rPr>
          <w:sz w:val="20"/>
          <w:szCs w:val="20"/>
          <w:u w:val="single"/>
        </w:rPr>
        <w:t>Figure</w:t>
      </w:r>
      <w:r w:rsidR="0051680A" w:rsidRPr="0051680A">
        <w:rPr>
          <w:sz w:val="20"/>
          <w:szCs w:val="20"/>
          <w:u w:val="single"/>
        </w:rPr>
        <w:t xml:space="preserve"> </w:t>
      </w:r>
      <w:r>
        <w:rPr>
          <w:sz w:val="20"/>
          <w:szCs w:val="20"/>
          <w:u w:val="single"/>
        </w:rPr>
        <w:fldChar w:fldCharType="begin"/>
      </w:r>
      <w:r>
        <w:rPr>
          <w:sz w:val="20"/>
          <w:szCs w:val="20"/>
          <w:u w:val="single"/>
        </w:rPr>
        <w:instrText xml:space="preserve"> SEQ Figure \* ARABIC </w:instrText>
      </w:r>
      <w:r>
        <w:rPr>
          <w:sz w:val="20"/>
          <w:szCs w:val="20"/>
          <w:u w:val="single"/>
        </w:rPr>
        <w:fldChar w:fldCharType="separate"/>
      </w:r>
      <w:r w:rsidR="00821DF6">
        <w:rPr>
          <w:noProof/>
          <w:sz w:val="20"/>
          <w:szCs w:val="20"/>
          <w:u w:val="single"/>
        </w:rPr>
        <w:t>8</w:t>
      </w:r>
      <w:r>
        <w:rPr>
          <w:sz w:val="20"/>
          <w:szCs w:val="20"/>
          <w:u w:val="single"/>
        </w:rPr>
        <w:fldChar w:fldCharType="end"/>
      </w:r>
      <w:r w:rsidR="0051680A" w:rsidRPr="00153406">
        <w:rPr>
          <w:sz w:val="20"/>
          <w:szCs w:val="20"/>
          <w:u w:val="single"/>
        </w:rPr>
        <w:t xml:space="preserve"> - </w:t>
      </w:r>
      <w:r w:rsidR="008C64C1" w:rsidRPr="00153406">
        <w:rPr>
          <w:sz w:val="20"/>
          <w:szCs w:val="20"/>
          <w:u w:val="single"/>
        </w:rPr>
        <w:t>Value count for categorical variables</w:t>
      </w:r>
      <w:r w:rsidR="002B3DED" w:rsidRPr="00153406">
        <w:rPr>
          <w:sz w:val="20"/>
          <w:szCs w:val="20"/>
          <w:u w:val="single"/>
        </w:rPr>
        <w:t>.</w:t>
      </w:r>
      <w:bookmarkEnd w:id="16"/>
    </w:p>
    <w:p w14:paraId="0E0465F3" w14:textId="77777777" w:rsidR="002B3DED" w:rsidRDefault="002B3DED" w:rsidP="008D1CA3">
      <w:pPr>
        <w:rPr>
          <w:sz w:val="20"/>
          <w:szCs w:val="20"/>
          <w:u w:val="single"/>
        </w:rPr>
      </w:pPr>
    </w:p>
    <w:p w14:paraId="4DD931B0" w14:textId="768CAE37" w:rsidR="00D11EC7" w:rsidRPr="00DF0DEE" w:rsidRDefault="008C5BAE" w:rsidP="008D1CA3">
      <w:pPr>
        <w:rPr>
          <w:sz w:val="20"/>
          <w:szCs w:val="20"/>
          <w:u w:val="single"/>
        </w:rPr>
      </w:pPr>
      <w:r>
        <w:rPr>
          <w:sz w:val="20"/>
          <w:szCs w:val="20"/>
          <w:u w:val="single"/>
        </w:rPr>
        <w:t xml:space="preserve">Value </w:t>
      </w:r>
      <w:r w:rsidR="000D4907">
        <w:rPr>
          <w:sz w:val="20"/>
          <w:szCs w:val="20"/>
          <w:u w:val="single"/>
        </w:rPr>
        <w:t>c</w:t>
      </w:r>
      <w:r>
        <w:rPr>
          <w:sz w:val="20"/>
          <w:szCs w:val="20"/>
          <w:u w:val="single"/>
        </w:rPr>
        <w:t xml:space="preserve">ount for </w:t>
      </w:r>
      <w:r w:rsidR="000D4907">
        <w:rPr>
          <w:sz w:val="20"/>
          <w:szCs w:val="20"/>
          <w:u w:val="single"/>
        </w:rPr>
        <w:t>c</w:t>
      </w:r>
      <w:r>
        <w:rPr>
          <w:sz w:val="20"/>
          <w:szCs w:val="20"/>
          <w:u w:val="single"/>
        </w:rPr>
        <w:t xml:space="preserve">ategorical </w:t>
      </w:r>
      <w:r w:rsidR="000D4907">
        <w:rPr>
          <w:sz w:val="20"/>
          <w:szCs w:val="20"/>
          <w:u w:val="single"/>
        </w:rPr>
        <w:t>v</w:t>
      </w:r>
      <w:r>
        <w:rPr>
          <w:sz w:val="20"/>
          <w:szCs w:val="20"/>
          <w:u w:val="single"/>
        </w:rPr>
        <w:t>ariables</w:t>
      </w:r>
    </w:p>
    <w:p w14:paraId="69765DE9" w14:textId="452C3BC0" w:rsidR="00B61BD2" w:rsidRDefault="00653699" w:rsidP="008D1CA3">
      <w:pPr>
        <w:jc w:val="both"/>
        <w:rPr>
          <w:sz w:val="20"/>
          <w:szCs w:val="20"/>
        </w:rPr>
      </w:pPr>
      <w:r>
        <w:rPr>
          <w:sz w:val="20"/>
          <w:szCs w:val="20"/>
        </w:rPr>
        <w:t>Above w</w:t>
      </w:r>
      <w:r w:rsidR="004F4E5D" w:rsidRPr="004F4E5D">
        <w:rPr>
          <w:sz w:val="20"/>
          <w:szCs w:val="20"/>
        </w:rPr>
        <w:t xml:space="preserve">e can see the distribution of incidents across different railroad companies. </w:t>
      </w:r>
      <w:r w:rsidR="005A6BF5" w:rsidRPr="004F4E5D">
        <w:rPr>
          <w:sz w:val="20"/>
          <w:szCs w:val="20"/>
        </w:rPr>
        <w:t>From</w:t>
      </w:r>
      <w:r w:rsidR="004F4E5D" w:rsidRPr="004F4E5D">
        <w:rPr>
          <w:sz w:val="20"/>
          <w:szCs w:val="20"/>
        </w:rPr>
        <w:t xml:space="preserve"> </w:t>
      </w:r>
      <w:r>
        <w:rPr>
          <w:sz w:val="20"/>
          <w:szCs w:val="20"/>
        </w:rPr>
        <w:t>this</w:t>
      </w:r>
      <w:r w:rsidR="004F4E5D" w:rsidRPr="004F4E5D">
        <w:rPr>
          <w:sz w:val="20"/>
          <w:szCs w:val="20"/>
        </w:rPr>
        <w:t xml:space="preserve"> analysis, we can observe that U</w:t>
      </w:r>
      <w:r w:rsidR="00011736">
        <w:rPr>
          <w:sz w:val="20"/>
          <w:szCs w:val="20"/>
        </w:rPr>
        <w:t xml:space="preserve">nion </w:t>
      </w:r>
      <w:r w:rsidR="004F4E5D" w:rsidRPr="004F4E5D">
        <w:rPr>
          <w:sz w:val="20"/>
          <w:szCs w:val="20"/>
        </w:rPr>
        <w:t>P</w:t>
      </w:r>
      <w:r w:rsidR="00011736">
        <w:rPr>
          <w:sz w:val="20"/>
          <w:szCs w:val="20"/>
        </w:rPr>
        <w:t>acific</w:t>
      </w:r>
      <w:r w:rsidR="004F4E5D" w:rsidRPr="004F4E5D">
        <w:rPr>
          <w:sz w:val="20"/>
          <w:szCs w:val="20"/>
        </w:rPr>
        <w:t xml:space="preserve"> is involved in 530 incidents</w:t>
      </w:r>
      <w:r w:rsidR="003C025B">
        <w:rPr>
          <w:sz w:val="20"/>
          <w:szCs w:val="20"/>
        </w:rPr>
        <w:t>,</w:t>
      </w:r>
      <w:r w:rsidR="00F67F50">
        <w:rPr>
          <w:sz w:val="20"/>
          <w:szCs w:val="20"/>
        </w:rPr>
        <w:t xml:space="preserve"> which is higher compared to other </w:t>
      </w:r>
      <w:r w:rsidR="009C5B6D">
        <w:rPr>
          <w:sz w:val="20"/>
          <w:szCs w:val="20"/>
        </w:rPr>
        <w:t>railroad</w:t>
      </w:r>
      <w:r w:rsidR="00F67F50">
        <w:rPr>
          <w:sz w:val="20"/>
          <w:szCs w:val="20"/>
        </w:rPr>
        <w:t xml:space="preserve"> companies</w:t>
      </w:r>
      <w:r w:rsidR="00064CA0">
        <w:rPr>
          <w:sz w:val="20"/>
          <w:szCs w:val="20"/>
        </w:rPr>
        <w:t>,</w:t>
      </w:r>
      <w:r w:rsidR="004F4E5D" w:rsidRPr="004F4E5D">
        <w:rPr>
          <w:sz w:val="20"/>
          <w:szCs w:val="20"/>
        </w:rPr>
        <w:t xml:space="preserve"> </w:t>
      </w:r>
      <w:r w:rsidR="003D4368">
        <w:rPr>
          <w:sz w:val="20"/>
          <w:szCs w:val="20"/>
        </w:rPr>
        <w:t xml:space="preserve">followed by </w:t>
      </w:r>
      <w:r w:rsidR="004F4E5D" w:rsidRPr="004F4E5D">
        <w:rPr>
          <w:sz w:val="20"/>
          <w:szCs w:val="20"/>
        </w:rPr>
        <w:t xml:space="preserve">BNSF with 368 </w:t>
      </w:r>
      <w:r w:rsidR="00314DE5">
        <w:rPr>
          <w:sz w:val="20"/>
          <w:szCs w:val="20"/>
        </w:rPr>
        <w:t>involved incidents</w:t>
      </w:r>
      <w:r w:rsidR="004F4E5D" w:rsidRPr="004F4E5D">
        <w:rPr>
          <w:sz w:val="20"/>
          <w:szCs w:val="20"/>
        </w:rPr>
        <w:t>.</w:t>
      </w:r>
      <w:r w:rsidR="00780CBD">
        <w:rPr>
          <w:sz w:val="20"/>
          <w:szCs w:val="20"/>
        </w:rPr>
        <w:t xml:space="preserve"> </w:t>
      </w:r>
      <w:r w:rsidR="00C16A3F">
        <w:rPr>
          <w:sz w:val="20"/>
          <w:szCs w:val="20"/>
        </w:rPr>
        <w:t xml:space="preserve">This provides insight into </w:t>
      </w:r>
      <w:r w:rsidR="005A6BF5">
        <w:rPr>
          <w:sz w:val="20"/>
          <w:szCs w:val="20"/>
        </w:rPr>
        <w:t xml:space="preserve">which companies </w:t>
      </w:r>
      <w:r w:rsidR="004F4E5D" w:rsidRPr="004F4E5D">
        <w:rPr>
          <w:sz w:val="20"/>
          <w:szCs w:val="20"/>
        </w:rPr>
        <w:t>need to</w:t>
      </w:r>
      <w:r w:rsidR="005A6BF5">
        <w:rPr>
          <w:sz w:val="20"/>
          <w:szCs w:val="20"/>
        </w:rPr>
        <w:t xml:space="preserve"> improve their safety processes.</w:t>
      </w:r>
    </w:p>
    <w:p w14:paraId="504CD544" w14:textId="77777777" w:rsidR="008D1CA3" w:rsidRDefault="008D1CA3" w:rsidP="00BC7F3C">
      <w:pPr>
        <w:pStyle w:val="Heading2"/>
        <w:spacing w:before="0" w:after="0"/>
        <w:rPr>
          <w:rFonts w:ascii="Times New Roman" w:hAnsi="Times New Roman" w:cs="Times New Roman"/>
          <w:color w:val="auto"/>
          <w:sz w:val="20"/>
          <w:szCs w:val="20"/>
          <w:lang w:val="en-IN"/>
        </w:rPr>
      </w:pPr>
    </w:p>
    <w:p w14:paraId="1148D04D" w14:textId="0B0B6C77" w:rsidR="00D9494C" w:rsidRPr="00DD1196" w:rsidRDefault="00356048" w:rsidP="00BC7F3C">
      <w:pPr>
        <w:pStyle w:val="Heading2"/>
        <w:spacing w:before="0" w:after="0"/>
        <w:rPr>
          <w:rFonts w:ascii="Times New Roman" w:hAnsi="Times New Roman" w:cs="Times New Roman"/>
          <w:color w:val="auto"/>
          <w:sz w:val="20"/>
          <w:szCs w:val="20"/>
          <w:u w:val="single"/>
          <w:lang w:val="en-IN"/>
        </w:rPr>
      </w:pPr>
      <w:bookmarkStart w:id="17" w:name="_Toc165493219"/>
      <w:r w:rsidRPr="3D3506FD">
        <w:rPr>
          <w:rFonts w:ascii="Times New Roman" w:hAnsi="Times New Roman" w:cs="Times New Roman"/>
          <w:color w:val="auto"/>
          <w:sz w:val="20"/>
          <w:szCs w:val="20"/>
          <w:lang w:val="en-IN"/>
        </w:rPr>
        <w:t>3</w:t>
      </w:r>
      <w:r w:rsidR="00D865C9" w:rsidRPr="3D3506FD">
        <w:rPr>
          <w:rFonts w:ascii="Times New Roman" w:hAnsi="Times New Roman" w:cs="Times New Roman"/>
          <w:color w:val="auto"/>
          <w:sz w:val="20"/>
          <w:szCs w:val="20"/>
          <w:lang w:val="en-IN"/>
        </w:rPr>
        <w:t>.</w:t>
      </w:r>
      <w:r w:rsidR="000F016D" w:rsidRPr="3D3506FD">
        <w:rPr>
          <w:rFonts w:ascii="Times New Roman" w:hAnsi="Times New Roman" w:cs="Times New Roman"/>
          <w:color w:val="auto"/>
          <w:sz w:val="20"/>
          <w:szCs w:val="20"/>
          <w:lang w:val="en-IN"/>
        </w:rPr>
        <w:t>3</w:t>
      </w:r>
      <w:r w:rsidR="00D865C9" w:rsidRPr="3D3506FD">
        <w:rPr>
          <w:rFonts w:ascii="Times New Roman" w:hAnsi="Times New Roman" w:cs="Times New Roman"/>
          <w:color w:val="auto"/>
          <w:sz w:val="20"/>
          <w:szCs w:val="20"/>
          <w:lang w:val="en-IN"/>
        </w:rPr>
        <w:t xml:space="preserve"> </w:t>
      </w:r>
      <w:r w:rsidR="00D9494C" w:rsidRPr="3D3506FD">
        <w:rPr>
          <w:rFonts w:ascii="Times New Roman" w:hAnsi="Times New Roman" w:cs="Times New Roman"/>
          <w:color w:val="auto"/>
          <w:sz w:val="20"/>
          <w:szCs w:val="20"/>
          <w:u w:val="single"/>
          <w:lang w:val="en-IN"/>
        </w:rPr>
        <w:t>Exploratory Data Analysis</w:t>
      </w:r>
      <w:bookmarkEnd w:id="17"/>
    </w:p>
    <w:p w14:paraId="3F293EA1" w14:textId="3C60954C" w:rsidR="0081351E" w:rsidRPr="00DD1196" w:rsidRDefault="00D9494C" w:rsidP="00BC7F3C">
      <w:pPr>
        <w:jc w:val="both"/>
        <w:rPr>
          <w:sz w:val="20"/>
          <w:szCs w:val="20"/>
          <w:lang w:val="en-IN"/>
        </w:rPr>
      </w:pPr>
      <w:r w:rsidRPr="00DD1196">
        <w:rPr>
          <w:sz w:val="20"/>
          <w:szCs w:val="20"/>
          <w:lang w:val="en-IN"/>
        </w:rPr>
        <w:t xml:space="preserve">Below we have performed analysis on variables which </w:t>
      </w:r>
      <w:r w:rsidR="0004717B" w:rsidRPr="00DD1196">
        <w:rPr>
          <w:sz w:val="20"/>
          <w:szCs w:val="20"/>
          <w:lang w:val="en-IN"/>
        </w:rPr>
        <w:t>are</w:t>
      </w:r>
      <w:r w:rsidRPr="00DD1196">
        <w:rPr>
          <w:sz w:val="20"/>
          <w:szCs w:val="20"/>
          <w:lang w:val="en-IN"/>
        </w:rPr>
        <w:t xml:space="preserve"> useful for our analysis. Exploratory data analysis is </w:t>
      </w:r>
      <w:r w:rsidR="00B10EB4">
        <w:rPr>
          <w:sz w:val="20"/>
          <w:szCs w:val="20"/>
          <w:lang w:val="en-IN"/>
        </w:rPr>
        <w:t>seen</w:t>
      </w:r>
      <w:r w:rsidRPr="00DD1196">
        <w:rPr>
          <w:sz w:val="20"/>
          <w:szCs w:val="20"/>
          <w:lang w:val="en-IN"/>
        </w:rPr>
        <w:t xml:space="preserve"> as </w:t>
      </w:r>
      <w:r w:rsidR="00B10EB4">
        <w:rPr>
          <w:sz w:val="20"/>
          <w:szCs w:val="20"/>
          <w:lang w:val="en-IN"/>
        </w:rPr>
        <w:t>an</w:t>
      </w:r>
      <w:r w:rsidRPr="00DD1196">
        <w:rPr>
          <w:sz w:val="20"/>
          <w:szCs w:val="20"/>
          <w:lang w:val="en-IN"/>
        </w:rPr>
        <w:t xml:space="preserve"> essential step in data analysis process, aiming to understand the patterns</w:t>
      </w:r>
      <w:r w:rsidR="00B10EB4">
        <w:rPr>
          <w:sz w:val="20"/>
          <w:szCs w:val="20"/>
          <w:lang w:val="en-IN"/>
        </w:rPr>
        <w:t xml:space="preserve"> and</w:t>
      </w:r>
      <w:r w:rsidRPr="00DD1196">
        <w:rPr>
          <w:sz w:val="20"/>
          <w:szCs w:val="20"/>
          <w:lang w:val="en-IN"/>
        </w:rPr>
        <w:t xml:space="preserve"> relationships within the dataset </w:t>
      </w:r>
      <w:sdt>
        <w:sdtPr>
          <w:rPr>
            <w:sz w:val="20"/>
            <w:szCs w:val="20"/>
            <w:lang w:val="en-IN"/>
          </w:rPr>
          <w:id w:val="1374801401"/>
          <w:citation/>
        </w:sdtPr>
        <w:sdtContent>
          <w:r w:rsidR="003D2B23">
            <w:rPr>
              <w:sz w:val="20"/>
              <w:szCs w:val="20"/>
              <w:lang w:val="en-IN"/>
            </w:rPr>
            <w:fldChar w:fldCharType="begin"/>
          </w:r>
          <w:r w:rsidR="003D2B23">
            <w:rPr>
              <w:sz w:val="20"/>
              <w:szCs w:val="20"/>
            </w:rPr>
            <w:instrText xml:space="preserve"> CITATION Tuk77 \l 1033 </w:instrText>
          </w:r>
          <w:r w:rsidR="003D2B23">
            <w:rPr>
              <w:sz w:val="20"/>
              <w:szCs w:val="20"/>
              <w:lang w:val="en-IN"/>
            </w:rPr>
            <w:fldChar w:fldCharType="separate"/>
          </w:r>
          <w:r w:rsidR="00397A03" w:rsidRPr="00397A03">
            <w:rPr>
              <w:noProof/>
              <w:sz w:val="20"/>
              <w:szCs w:val="20"/>
            </w:rPr>
            <w:t>[39]</w:t>
          </w:r>
          <w:r w:rsidR="003D2B23">
            <w:rPr>
              <w:sz w:val="20"/>
              <w:szCs w:val="20"/>
              <w:lang w:val="en-IN"/>
            </w:rPr>
            <w:fldChar w:fldCharType="end"/>
          </w:r>
        </w:sdtContent>
      </w:sdt>
      <w:r w:rsidRPr="00DD1196">
        <w:rPr>
          <w:sz w:val="20"/>
          <w:szCs w:val="20"/>
          <w:lang w:val="en-IN"/>
        </w:rPr>
        <w:t xml:space="preserve">. It involves many steps like visual exploration, analytical exploration, identifying anomalies and patterns, </w:t>
      </w:r>
      <w:r w:rsidR="00596B38">
        <w:rPr>
          <w:sz w:val="20"/>
          <w:szCs w:val="20"/>
          <w:lang w:val="en-IN"/>
        </w:rPr>
        <w:t>d</w:t>
      </w:r>
      <w:r w:rsidRPr="00DD1196">
        <w:rPr>
          <w:sz w:val="20"/>
          <w:szCs w:val="20"/>
          <w:lang w:val="en-IN"/>
        </w:rPr>
        <w:t>ata cleaning</w:t>
      </w:r>
      <w:r w:rsidR="00596B38">
        <w:rPr>
          <w:sz w:val="20"/>
          <w:szCs w:val="20"/>
          <w:lang w:val="en-IN"/>
        </w:rPr>
        <w:t>,</w:t>
      </w:r>
      <w:r w:rsidRPr="00DD1196">
        <w:rPr>
          <w:sz w:val="20"/>
          <w:szCs w:val="20"/>
          <w:lang w:val="en-IN"/>
        </w:rPr>
        <w:t xml:space="preserve"> and pre-processing. Visual </w:t>
      </w:r>
      <w:r w:rsidR="00EF3B2C">
        <w:rPr>
          <w:sz w:val="20"/>
          <w:szCs w:val="20"/>
          <w:lang w:val="en-IN"/>
        </w:rPr>
        <w:t>e</w:t>
      </w:r>
      <w:r w:rsidRPr="00DD1196">
        <w:rPr>
          <w:sz w:val="20"/>
          <w:szCs w:val="20"/>
          <w:lang w:val="en-IN"/>
        </w:rPr>
        <w:t>xploration</w:t>
      </w:r>
      <w:r w:rsidR="00EF3B2C">
        <w:rPr>
          <w:sz w:val="20"/>
          <w:szCs w:val="20"/>
          <w:lang w:val="en-IN"/>
        </w:rPr>
        <w:t xml:space="preserve"> </w:t>
      </w:r>
      <w:r w:rsidRPr="00DD1196">
        <w:rPr>
          <w:sz w:val="20"/>
          <w:szCs w:val="20"/>
          <w:lang w:val="en-IN"/>
        </w:rPr>
        <w:t>involves producing graphical representations of data to identify patterns, outliers, trends, and any other insights. Common visualization</w:t>
      </w:r>
      <w:r w:rsidR="00711757">
        <w:rPr>
          <w:sz w:val="20"/>
          <w:szCs w:val="20"/>
          <w:lang w:val="en-IN"/>
        </w:rPr>
        <w:t>s</w:t>
      </w:r>
      <w:r w:rsidRPr="00DD1196">
        <w:rPr>
          <w:sz w:val="20"/>
          <w:szCs w:val="20"/>
          <w:lang w:val="en-IN"/>
        </w:rPr>
        <w:t xml:space="preserve"> </w:t>
      </w:r>
      <w:r w:rsidR="00B07733">
        <w:rPr>
          <w:sz w:val="20"/>
          <w:szCs w:val="20"/>
          <w:lang w:val="en-IN"/>
        </w:rPr>
        <w:t>used</w:t>
      </w:r>
      <w:r w:rsidRPr="00DD1196">
        <w:rPr>
          <w:sz w:val="20"/>
          <w:szCs w:val="20"/>
          <w:lang w:val="en-IN"/>
        </w:rPr>
        <w:t xml:space="preserve"> are histograms, box plots, </w:t>
      </w:r>
      <w:r w:rsidR="00711757">
        <w:rPr>
          <w:sz w:val="20"/>
          <w:szCs w:val="20"/>
          <w:lang w:val="en-IN"/>
        </w:rPr>
        <w:t xml:space="preserve">and </w:t>
      </w:r>
      <w:r w:rsidRPr="00DD1196">
        <w:rPr>
          <w:sz w:val="20"/>
          <w:szCs w:val="20"/>
          <w:lang w:val="en-IN"/>
        </w:rPr>
        <w:t xml:space="preserve">heatmaps </w:t>
      </w:r>
      <w:sdt>
        <w:sdtPr>
          <w:rPr>
            <w:sz w:val="20"/>
            <w:szCs w:val="20"/>
            <w:lang w:val="en-IN"/>
          </w:rPr>
          <w:id w:val="-416565404"/>
          <w:citation/>
        </w:sdtPr>
        <w:sdtContent>
          <w:r w:rsidR="003D2B23">
            <w:rPr>
              <w:sz w:val="20"/>
              <w:szCs w:val="20"/>
              <w:lang w:val="en-IN"/>
            </w:rPr>
            <w:fldChar w:fldCharType="begin"/>
          </w:r>
          <w:r w:rsidR="003D2B23">
            <w:rPr>
              <w:sz w:val="20"/>
              <w:szCs w:val="20"/>
            </w:rPr>
            <w:instrText xml:space="preserve"> CITATION Ven02 \l 1033 </w:instrText>
          </w:r>
          <w:r w:rsidR="003D2B23">
            <w:rPr>
              <w:sz w:val="20"/>
              <w:szCs w:val="20"/>
              <w:lang w:val="en-IN"/>
            </w:rPr>
            <w:fldChar w:fldCharType="separate"/>
          </w:r>
          <w:r w:rsidR="00397A03" w:rsidRPr="00397A03">
            <w:rPr>
              <w:noProof/>
              <w:sz w:val="20"/>
              <w:szCs w:val="20"/>
            </w:rPr>
            <w:t>[40]</w:t>
          </w:r>
          <w:r w:rsidR="003D2B23">
            <w:rPr>
              <w:sz w:val="20"/>
              <w:szCs w:val="20"/>
              <w:lang w:val="en-IN"/>
            </w:rPr>
            <w:fldChar w:fldCharType="end"/>
          </w:r>
        </w:sdtContent>
      </w:sdt>
      <w:r w:rsidRPr="00DD1196">
        <w:rPr>
          <w:sz w:val="20"/>
          <w:szCs w:val="20"/>
          <w:lang w:val="en-IN"/>
        </w:rPr>
        <w:t>.</w:t>
      </w:r>
      <w:r w:rsidR="00B37739" w:rsidRPr="00DD1196">
        <w:rPr>
          <w:sz w:val="20"/>
          <w:szCs w:val="20"/>
          <w:lang w:val="en-IN"/>
        </w:rPr>
        <w:t xml:space="preserve"> </w:t>
      </w:r>
      <w:r w:rsidRPr="00DD1196">
        <w:rPr>
          <w:sz w:val="20"/>
          <w:szCs w:val="20"/>
          <w:lang w:val="en-IN"/>
        </w:rPr>
        <w:t>We have tried Univariate analysis and Bivariate analysis which helped us to understand</w:t>
      </w:r>
      <w:r w:rsidR="0079418D">
        <w:rPr>
          <w:sz w:val="20"/>
          <w:szCs w:val="20"/>
          <w:lang w:val="en-IN"/>
        </w:rPr>
        <w:t xml:space="preserve"> the dataset.</w:t>
      </w:r>
      <w:r w:rsidRPr="00DD1196">
        <w:rPr>
          <w:sz w:val="20"/>
          <w:szCs w:val="20"/>
          <w:lang w:val="en-IN"/>
        </w:rPr>
        <w:t xml:space="preserve"> Univariate analysis is </w:t>
      </w:r>
      <w:r w:rsidR="0079418D">
        <w:rPr>
          <w:sz w:val="20"/>
          <w:szCs w:val="20"/>
          <w:lang w:val="en-IN"/>
        </w:rPr>
        <w:t xml:space="preserve">used </w:t>
      </w:r>
      <w:r w:rsidRPr="00DD1196">
        <w:rPr>
          <w:sz w:val="20"/>
          <w:szCs w:val="20"/>
          <w:lang w:val="en-IN"/>
        </w:rPr>
        <w:t xml:space="preserve">to gain insights from individual characteristics of variables and Bivariate analysis </w:t>
      </w:r>
      <w:r w:rsidR="00C11AB7">
        <w:rPr>
          <w:sz w:val="20"/>
          <w:szCs w:val="20"/>
          <w:lang w:val="en-IN"/>
        </w:rPr>
        <w:t xml:space="preserve">provides </w:t>
      </w:r>
      <w:r w:rsidRPr="00DD1196">
        <w:rPr>
          <w:sz w:val="20"/>
          <w:szCs w:val="20"/>
          <w:lang w:val="en-IN"/>
        </w:rPr>
        <w:t xml:space="preserve">insights </w:t>
      </w:r>
      <w:r w:rsidR="00C87DC8">
        <w:rPr>
          <w:sz w:val="20"/>
          <w:szCs w:val="20"/>
          <w:lang w:val="en-IN"/>
        </w:rPr>
        <w:t>of</w:t>
      </w:r>
      <w:r w:rsidRPr="00DD1196">
        <w:rPr>
          <w:sz w:val="20"/>
          <w:szCs w:val="20"/>
          <w:lang w:val="en-IN"/>
        </w:rPr>
        <w:t xml:space="preserve"> a variable’s relation with another variable. </w:t>
      </w:r>
      <w:r w:rsidR="00C87DC8">
        <w:rPr>
          <w:sz w:val="20"/>
          <w:szCs w:val="20"/>
          <w:lang w:val="en-IN"/>
        </w:rPr>
        <w:t>T</w:t>
      </w:r>
      <w:r w:rsidRPr="00DD1196">
        <w:rPr>
          <w:sz w:val="20"/>
          <w:szCs w:val="20"/>
          <w:lang w:val="en-IN"/>
        </w:rPr>
        <w:t>he below plots help us to understand the individual variable</w:t>
      </w:r>
      <w:r w:rsidR="004E5C0C">
        <w:rPr>
          <w:sz w:val="20"/>
          <w:szCs w:val="20"/>
          <w:lang w:val="en-IN"/>
        </w:rPr>
        <w:t xml:space="preserve">. For example, </w:t>
      </w:r>
      <w:r w:rsidR="007B47E2" w:rsidRPr="00DD1196">
        <w:rPr>
          <w:sz w:val="20"/>
          <w:szCs w:val="20"/>
          <w:lang w:val="en-IN"/>
        </w:rPr>
        <w:t xml:space="preserve">incidents </w:t>
      </w:r>
      <w:r w:rsidR="004E5C0C">
        <w:rPr>
          <w:sz w:val="20"/>
          <w:szCs w:val="20"/>
          <w:lang w:val="en-IN"/>
        </w:rPr>
        <w:t xml:space="preserve">that happen </w:t>
      </w:r>
      <w:r w:rsidR="007B47E2" w:rsidRPr="00DD1196">
        <w:rPr>
          <w:sz w:val="20"/>
          <w:szCs w:val="20"/>
          <w:lang w:val="en-IN"/>
        </w:rPr>
        <w:t xml:space="preserve">on a day </w:t>
      </w:r>
      <w:r w:rsidR="004C4F9A">
        <w:rPr>
          <w:sz w:val="20"/>
          <w:szCs w:val="20"/>
          <w:lang w:val="en-IN"/>
        </w:rPr>
        <w:t>of the month</w:t>
      </w:r>
      <w:r w:rsidR="007B47E2" w:rsidRPr="00DD1196">
        <w:rPr>
          <w:sz w:val="20"/>
          <w:szCs w:val="20"/>
          <w:lang w:val="en-IN"/>
        </w:rPr>
        <w:t>. Here we can observe</w:t>
      </w:r>
      <w:r w:rsidR="00E85A01">
        <w:rPr>
          <w:sz w:val="20"/>
          <w:szCs w:val="20"/>
          <w:lang w:val="en-IN"/>
        </w:rPr>
        <w:t>,</w:t>
      </w:r>
      <w:r w:rsidR="007B47E2" w:rsidRPr="00DD1196">
        <w:rPr>
          <w:sz w:val="20"/>
          <w:szCs w:val="20"/>
          <w:lang w:val="en-IN"/>
        </w:rPr>
        <w:t xml:space="preserve"> on average</w:t>
      </w:r>
      <w:r w:rsidR="00E85A01">
        <w:rPr>
          <w:sz w:val="20"/>
          <w:szCs w:val="20"/>
          <w:lang w:val="en-IN"/>
        </w:rPr>
        <w:t>, the</w:t>
      </w:r>
      <w:r w:rsidR="007B47E2" w:rsidRPr="00DD1196">
        <w:rPr>
          <w:sz w:val="20"/>
          <w:szCs w:val="20"/>
          <w:lang w:val="en-IN"/>
        </w:rPr>
        <w:t xml:space="preserve"> number of incidents </w:t>
      </w:r>
      <w:proofErr w:type="gramStart"/>
      <w:r w:rsidR="007B47E2" w:rsidRPr="00DD1196">
        <w:rPr>
          <w:sz w:val="20"/>
          <w:szCs w:val="20"/>
          <w:lang w:val="en-IN"/>
        </w:rPr>
        <w:t>are</w:t>
      </w:r>
      <w:proofErr w:type="gramEnd"/>
      <w:r w:rsidR="007B47E2" w:rsidRPr="00DD1196">
        <w:rPr>
          <w:sz w:val="20"/>
          <w:szCs w:val="20"/>
          <w:lang w:val="en-IN"/>
        </w:rPr>
        <w:t xml:space="preserve"> </w:t>
      </w:r>
      <w:r w:rsidR="00E036A5">
        <w:rPr>
          <w:sz w:val="20"/>
          <w:szCs w:val="20"/>
          <w:lang w:val="en-IN"/>
        </w:rPr>
        <w:t xml:space="preserve">similar </w:t>
      </w:r>
      <w:r w:rsidR="007B47E2" w:rsidRPr="00DD1196">
        <w:rPr>
          <w:sz w:val="20"/>
          <w:szCs w:val="20"/>
          <w:lang w:val="en-IN"/>
        </w:rPr>
        <w:t>throughout the month.</w:t>
      </w:r>
    </w:p>
    <w:p w14:paraId="39BFAFDD" w14:textId="77777777" w:rsidR="00371DCD" w:rsidRDefault="00371DCD" w:rsidP="005A6BF5">
      <w:pPr>
        <w:spacing w:line="257" w:lineRule="auto"/>
        <w:jc w:val="both"/>
        <w:rPr>
          <w:sz w:val="20"/>
          <w:szCs w:val="20"/>
        </w:rPr>
      </w:pPr>
    </w:p>
    <w:p w14:paraId="3BEBC96A" w14:textId="77777777" w:rsidR="00371DCD" w:rsidRDefault="00371DCD" w:rsidP="005A6BF5">
      <w:pPr>
        <w:spacing w:line="257" w:lineRule="auto"/>
        <w:jc w:val="both"/>
        <w:rPr>
          <w:sz w:val="20"/>
          <w:szCs w:val="20"/>
        </w:rPr>
      </w:pPr>
    </w:p>
    <w:p w14:paraId="19946B1C" w14:textId="45DB680C" w:rsidR="00B24210" w:rsidRDefault="00CB2D2B" w:rsidP="005A6BF5">
      <w:pPr>
        <w:spacing w:line="257" w:lineRule="auto"/>
        <w:jc w:val="both"/>
        <w:rPr>
          <w:sz w:val="20"/>
          <w:szCs w:val="20"/>
        </w:rPr>
      </w:pPr>
      <w:r>
        <w:rPr>
          <w:noProof/>
        </w:rPr>
        <w:lastRenderedPageBreak/>
        <w:drawing>
          <wp:inline distT="0" distB="0" distL="0" distR="0" wp14:anchorId="0D3365A9" wp14:editId="5A64AC5D">
            <wp:extent cx="5943600" cy="1962150"/>
            <wp:effectExtent l="0" t="0" r="0" b="6350"/>
            <wp:docPr id="140372189"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72189" name="Picture 1" descr="A graph with lines and numbers&#10;&#10;Description automatically generated"/>
                    <pic:cNvPicPr/>
                  </pic:nvPicPr>
                  <pic:blipFill>
                    <a:blip r:embed="rId18"/>
                    <a:stretch>
                      <a:fillRect/>
                    </a:stretch>
                  </pic:blipFill>
                  <pic:spPr>
                    <a:xfrm>
                      <a:off x="0" y="0"/>
                      <a:ext cx="5943600" cy="1962150"/>
                    </a:xfrm>
                    <a:prstGeom prst="rect">
                      <a:avLst/>
                    </a:prstGeom>
                  </pic:spPr>
                </pic:pic>
              </a:graphicData>
            </a:graphic>
          </wp:inline>
        </w:drawing>
      </w:r>
    </w:p>
    <w:p w14:paraId="33482E5F" w14:textId="27A6FFCD" w:rsidR="00C75CAB" w:rsidRDefault="008F4BC8" w:rsidP="00BC7F3C">
      <w:pPr>
        <w:keepNext/>
        <w:jc w:val="center"/>
        <w:rPr>
          <w:sz w:val="20"/>
          <w:szCs w:val="20"/>
          <w:u w:val="single"/>
        </w:rPr>
      </w:pPr>
      <w:bookmarkStart w:id="18" w:name="_Toc165491699"/>
      <w:r>
        <w:rPr>
          <w:sz w:val="20"/>
          <w:szCs w:val="20"/>
          <w:u w:val="single"/>
        </w:rPr>
        <w:t>Figure</w:t>
      </w:r>
      <w:r w:rsidR="002B3DED" w:rsidRPr="002B3DED">
        <w:rPr>
          <w:sz w:val="20"/>
          <w:szCs w:val="20"/>
          <w:u w:val="single"/>
        </w:rPr>
        <w:t xml:space="preserve"> </w:t>
      </w:r>
      <w:r>
        <w:rPr>
          <w:sz w:val="20"/>
          <w:szCs w:val="20"/>
          <w:u w:val="single"/>
        </w:rPr>
        <w:fldChar w:fldCharType="begin"/>
      </w:r>
      <w:r>
        <w:rPr>
          <w:sz w:val="20"/>
          <w:szCs w:val="20"/>
          <w:u w:val="single"/>
        </w:rPr>
        <w:instrText xml:space="preserve"> SEQ Figure \* ARABIC </w:instrText>
      </w:r>
      <w:r>
        <w:rPr>
          <w:sz w:val="20"/>
          <w:szCs w:val="20"/>
          <w:u w:val="single"/>
        </w:rPr>
        <w:fldChar w:fldCharType="separate"/>
      </w:r>
      <w:r w:rsidR="00821DF6">
        <w:rPr>
          <w:noProof/>
          <w:sz w:val="20"/>
          <w:szCs w:val="20"/>
          <w:u w:val="single"/>
        </w:rPr>
        <w:t>9</w:t>
      </w:r>
      <w:r>
        <w:rPr>
          <w:sz w:val="20"/>
          <w:szCs w:val="20"/>
          <w:u w:val="single"/>
        </w:rPr>
        <w:fldChar w:fldCharType="end"/>
      </w:r>
      <w:r w:rsidR="002B3DED" w:rsidRPr="002B3DED">
        <w:rPr>
          <w:sz w:val="20"/>
          <w:szCs w:val="20"/>
          <w:u w:val="single"/>
        </w:rPr>
        <w:t xml:space="preserve"> - Distribution of incidents by day of </w:t>
      </w:r>
      <w:r w:rsidR="006A1421" w:rsidRPr="002B3DED">
        <w:rPr>
          <w:sz w:val="20"/>
          <w:szCs w:val="20"/>
          <w:u w:val="single"/>
        </w:rPr>
        <w:t>month.</w:t>
      </w:r>
      <w:bookmarkEnd w:id="18"/>
    </w:p>
    <w:p w14:paraId="2CF5039A" w14:textId="77777777" w:rsidR="006A1421" w:rsidRPr="002B3DED" w:rsidRDefault="006A1421" w:rsidP="00BC7F3C">
      <w:pPr>
        <w:keepNext/>
        <w:jc w:val="center"/>
        <w:rPr>
          <w:sz w:val="20"/>
          <w:szCs w:val="20"/>
          <w:u w:val="single"/>
        </w:rPr>
      </w:pPr>
    </w:p>
    <w:p w14:paraId="4C1BD76D" w14:textId="276D15CE" w:rsidR="001610DA" w:rsidRPr="00595D00" w:rsidRDefault="00371DCD" w:rsidP="00BC7F3C">
      <w:pPr>
        <w:jc w:val="both"/>
        <w:rPr>
          <w:bCs/>
          <w:sz w:val="20"/>
          <w:szCs w:val="20"/>
        </w:rPr>
      </w:pPr>
      <w:r>
        <w:rPr>
          <w:sz w:val="20"/>
          <w:szCs w:val="20"/>
        </w:rPr>
        <w:t>The b</w:t>
      </w:r>
      <w:r w:rsidR="00B7213B">
        <w:rPr>
          <w:sz w:val="20"/>
          <w:szCs w:val="20"/>
        </w:rPr>
        <w:t>elow</w:t>
      </w:r>
      <w:r w:rsidR="007B2257" w:rsidRPr="007B2257">
        <w:rPr>
          <w:sz w:val="20"/>
          <w:szCs w:val="20"/>
        </w:rPr>
        <w:t xml:space="preserve"> plot shows the distribution of incidents depending on weather conditions. Each bar on the X-axis represents a specific weather condition (e.g., rainy, snow, sunny), and the </w:t>
      </w:r>
      <w:r w:rsidR="0004711B">
        <w:rPr>
          <w:sz w:val="20"/>
          <w:szCs w:val="20"/>
        </w:rPr>
        <w:t>Y-axis</w:t>
      </w:r>
      <w:r w:rsidR="007B2257" w:rsidRPr="007B2257">
        <w:rPr>
          <w:sz w:val="20"/>
          <w:szCs w:val="20"/>
        </w:rPr>
        <w:t xml:space="preserve"> </w:t>
      </w:r>
      <w:r w:rsidR="00315B07">
        <w:rPr>
          <w:sz w:val="20"/>
          <w:szCs w:val="20"/>
        </w:rPr>
        <w:t xml:space="preserve">represents the </w:t>
      </w:r>
      <w:r w:rsidR="007B2257" w:rsidRPr="007B2257">
        <w:rPr>
          <w:sz w:val="20"/>
          <w:szCs w:val="20"/>
        </w:rPr>
        <w:t>number of incidents</w:t>
      </w:r>
      <w:r w:rsidR="00DA2FB4">
        <w:rPr>
          <w:sz w:val="20"/>
          <w:szCs w:val="20"/>
        </w:rPr>
        <w:t xml:space="preserve">. </w:t>
      </w:r>
      <w:r w:rsidR="00165C26">
        <w:rPr>
          <w:sz w:val="20"/>
          <w:szCs w:val="20"/>
        </w:rPr>
        <w:t xml:space="preserve">We can observe most of the </w:t>
      </w:r>
      <w:r w:rsidR="00DE024A">
        <w:rPr>
          <w:sz w:val="20"/>
          <w:szCs w:val="20"/>
        </w:rPr>
        <w:t>incidents have taken place when the weather is clear</w:t>
      </w:r>
      <w:r w:rsidR="00C344BA">
        <w:rPr>
          <w:sz w:val="20"/>
          <w:szCs w:val="20"/>
        </w:rPr>
        <w:t>, followed by</w:t>
      </w:r>
      <w:r w:rsidR="0020642B">
        <w:rPr>
          <w:sz w:val="20"/>
          <w:szCs w:val="20"/>
        </w:rPr>
        <w:t xml:space="preserve"> cloudy and rain.</w:t>
      </w:r>
      <w:r w:rsidR="006E6EAB">
        <w:rPr>
          <w:sz w:val="20"/>
          <w:szCs w:val="20"/>
        </w:rPr>
        <w:t xml:space="preserve"> </w:t>
      </w:r>
      <w:r w:rsidR="006737AE">
        <w:rPr>
          <w:sz w:val="20"/>
          <w:szCs w:val="20"/>
        </w:rPr>
        <w:t>Cloudy and rain</w:t>
      </w:r>
      <w:r w:rsidR="003C30A5">
        <w:rPr>
          <w:sz w:val="20"/>
          <w:szCs w:val="20"/>
        </w:rPr>
        <w:t xml:space="preserve"> makes sense, as it would impede visibility and </w:t>
      </w:r>
      <w:r w:rsidR="008E43B9">
        <w:rPr>
          <w:sz w:val="20"/>
          <w:szCs w:val="20"/>
        </w:rPr>
        <w:t xml:space="preserve">make surface </w:t>
      </w:r>
      <w:r w:rsidR="00AA1DCE">
        <w:rPr>
          <w:sz w:val="20"/>
          <w:szCs w:val="20"/>
        </w:rPr>
        <w:t xml:space="preserve">textures </w:t>
      </w:r>
      <w:r w:rsidR="00EB371B">
        <w:rPr>
          <w:sz w:val="20"/>
          <w:szCs w:val="20"/>
        </w:rPr>
        <w:t>more slippery</w:t>
      </w:r>
      <w:r w:rsidR="00885EDA">
        <w:rPr>
          <w:sz w:val="20"/>
          <w:szCs w:val="20"/>
        </w:rPr>
        <w:t xml:space="preserve">. </w:t>
      </w:r>
      <w:r w:rsidR="009E3010" w:rsidRPr="00595D00">
        <w:rPr>
          <w:bCs/>
          <w:sz w:val="20"/>
          <w:szCs w:val="20"/>
        </w:rPr>
        <w:t xml:space="preserve">The </w:t>
      </w:r>
      <w:r w:rsidR="000416B7" w:rsidRPr="00595D00">
        <w:rPr>
          <w:bCs/>
          <w:sz w:val="20"/>
          <w:szCs w:val="20"/>
        </w:rPr>
        <w:t>high</w:t>
      </w:r>
      <w:r w:rsidR="009E3010" w:rsidRPr="00595D00">
        <w:rPr>
          <w:bCs/>
          <w:sz w:val="20"/>
          <w:szCs w:val="20"/>
        </w:rPr>
        <w:t xml:space="preserve"> </w:t>
      </w:r>
      <w:r w:rsidR="00845517" w:rsidRPr="00595D00">
        <w:rPr>
          <w:bCs/>
          <w:sz w:val="20"/>
          <w:szCs w:val="20"/>
        </w:rPr>
        <w:t>number</w:t>
      </w:r>
      <w:r w:rsidR="009F0E98" w:rsidRPr="00595D00">
        <w:rPr>
          <w:bCs/>
          <w:sz w:val="20"/>
          <w:szCs w:val="20"/>
        </w:rPr>
        <w:t xml:space="preserve"> </w:t>
      </w:r>
      <w:r w:rsidR="000416B7" w:rsidRPr="00595D00">
        <w:rPr>
          <w:bCs/>
          <w:sz w:val="20"/>
          <w:szCs w:val="20"/>
        </w:rPr>
        <w:t xml:space="preserve">of </w:t>
      </w:r>
      <w:r w:rsidR="003E01EC" w:rsidRPr="00595D00">
        <w:rPr>
          <w:bCs/>
          <w:sz w:val="20"/>
          <w:szCs w:val="20"/>
        </w:rPr>
        <w:t xml:space="preserve">incidents with clear </w:t>
      </w:r>
      <w:r w:rsidR="009520CE" w:rsidRPr="00595D00">
        <w:rPr>
          <w:bCs/>
          <w:sz w:val="20"/>
          <w:szCs w:val="20"/>
        </w:rPr>
        <w:t xml:space="preserve">weather is a bit alarming, as </w:t>
      </w:r>
      <w:r w:rsidR="00B75E64" w:rsidRPr="00595D00">
        <w:rPr>
          <w:bCs/>
          <w:sz w:val="20"/>
          <w:szCs w:val="20"/>
        </w:rPr>
        <w:t xml:space="preserve">that would not add </w:t>
      </w:r>
      <w:r w:rsidR="00166350" w:rsidRPr="00595D00">
        <w:rPr>
          <w:bCs/>
          <w:sz w:val="20"/>
          <w:szCs w:val="20"/>
        </w:rPr>
        <w:t xml:space="preserve">safety obstacles via </w:t>
      </w:r>
      <w:r w:rsidR="00B75E64" w:rsidRPr="00595D00">
        <w:rPr>
          <w:bCs/>
          <w:sz w:val="20"/>
          <w:szCs w:val="20"/>
        </w:rPr>
        <w:t>natural factors</w:t>
      </w:r>
      <w:r w:rsidR="00166350" w:rsidRPr="00595D00">
        <w:rPr>
          <w:bCs/>
          <w:sz w:val="20"/>
          <w:szCs w:val="20"/>
        </w:rPr>
        <w:t xml:space="preserve">. </w:t>
      </w:r>
      <w:r w:rsidR="005D24D3" w:rsidRPr="00595D00">
        <w:rPr>
          <w:bCs/>
          <w:sz w:val="20"/>
          <w:szCs w:val="20"/>
        </w:rPr>
        <w:t xml:space="preserve">With further </w:t>
      </w:r>
      <w:r w:rsidR="00B45215" w:rsidRPr="00595D00">
        <w:rPr>
          <w:bCs/>
          <w:sz w:val="20"/>
          <w:szCs w:val="20"/>
        </w:rPr>
        <w:t xml:space="preserve">weather </w:t>
      </w:r>
      <w:r w:rsidR="005D24D3" w:rsidRPr="00595D00">
        <w:rPr>
          <w:bCs/>
          <w:sz w:val="20"/>
          <w:szCs w:val="20"/>
        </w:rPr>
        <w:t>data</w:t>
      </w:r>
      <w:r w:rsidR="00636252" w:rsidRPr="00595D00">
        <w:rPr>
          <w:bCs/>
          <w:sz w:val="20"/>
          <w:szCs w:val="20"/>
        </w:rPr>
        <w:t xml:space="preserve"> to </w:t>
      </w:r>
      <w:r w:rsidR="00A05B4D" w:rsidRPr="00595D00">
        <w:rPr>
          <w:bCs/>
          <w:sz w:val="20"/>
          <w:szCs w:val="20"/>
        </w:rPr>
        <w:t xml:space="preserve">standardize </w:t>
      </w:r>
      <w:r w:rsidR="00C61F32" w:rsidRPr="00595D00">
        <w:rPr>
          <w:bCs/>
          <w:sz w:val="20"/>
          <w:szCs w:val="20"/>
        </w:rPr>
        <w:t xml:space="preserve">the </w:t>
      </w:r>
      <w:r w:rsidR="00B45215" w:rsidRPr="00595D00">
        <w:rPr>
          <w:bCs/>
          <w:sz w:val="20"/>
          <w:szCs w:val="20"/>
        </w:rPr>
        <w:t>natural impacts</w:t>
      </w:r>
      <w:r w:rsidR="00655D03" w:rsidRPr="00595D00">
        <w:rPr>
          <w:bCs/>
          <w:sz w:val="20"/>
          <w:szCs w:val="20"/>
        </w:rPr>
        <w:t xml:space="preserve">, it is unclear whether this could be due to a far greater </w:t>
      </w:r>
      <w:r w:rsidR="00845517" w:rsidRPr="00595D00">
        <w:rPr>
          <w:bCs/>
          <w:sz w:val="20"/>
          <w:szCs w:val="20"/>
        </w:rPr>
        <w:t>number of instances where the weather is clear for incidences to occur.</w:t>
      </w:r>
    </w:p>
    <w:p w14:paraId="475838AE" w14:textId="7224A1BE" w:rsidR="004E5A4C" w:rsidRDefault="00EF23CC" w:rsidP="005A6BF5">
      <w:pPr>
        <w:spacing w:line="257" w:lineRule="auto"/>
        <w:jc w:val="both"/>
        <w:rPr>
          <w:sz w:val="20"/>
          <w:szCs w:val="20"/>
        </w:rPr>
      </w:pPr>
      <w:r w:rsidRPr="00595D00">
        <w:rPr>
          <w:bCs/>
          <w:sz w:val="20"/>
          <w:szCs w:val="20"/>
        </w:rPr>
        <w:br/>
      </w:r>
      <w:r w:rsidR="00D97E1D">
        <w:rPr>
          <w:noProof/>
        </w:rPr>
        <w:drawing>
          <wp:inline distT="0" distB="0" distL="0" distR="0" wp14:anchorId="025DDE67" wp14:editId="0956C3A2">
            <wp:extent cx="5943600" cy="2354589"/>
            <wp:effectExtent l="0" t="0" r="0" b="0"/>
            <wp:docPr id="190031280" name="Picture 1" descr="A graph of a bar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31280" name="Picture 1" descr="A graph of a bar graph"/>
                    <pic:cNvPicPr/>
                  </pic:nvPicPr>
                  <pic:blipFill>
                    <a:blip r:embed="rId19"/>
                    <a:stretch>
                      <a:fillRect/>
                    </a:stretch>
                  </pic:blipFill>
                  <pic:spPr>
                    <a:xfrm>
                      <a:off x="0" y="0"/>
                      <a:ext cx="5943600" cy="2354589"/>
                    </a:xfrm>
                    <a:prstGeom prst="rect">
                      <a:avLst/>
                    </a:prstGeom>
                  </pic:spPr>
                </pic:pic>
              </a:graphicData>
            </a:graphic>
          </wp:inline>
        </w:drawing>
      </w:r>
    </w:p>
    <w:p w14:paraId="6BA08889" w14:textId="057FEC32" w:rsidR="00995BE7" w:rsidRDefault="008F4BC8" w:rsidP="00BC7F3C">
      <w:pPr>
        <w:keepNext/>
        <w:jc w:val="center"/>
        <w:rPr>
          <w:sz w:val="20"/>
          <w:szCs w:val="20"/>
          <w:u w:val="single"/>
        </w:rPr>
      </w:pPr>
      <w:bookmarkStart w:id="19" w:name="_Toc165491700"/>
      <w:r>
        <w:rPr>
          <w:sz w:val="20"/>
          <w:szCs w:val="20"/>
          <w:u w:val="single"/>
        </w:rPr>
        <w:t>Figure</w:t>
      </w:r>
      <w:r w:rsidR="00E43A1B" w:rsidRPr="00E43A1B">
        <w:rPr>
          <w:sz w:val="20"/>
          <w:szCs w:val="20"/>
          <w:u w:val="single"/>
        </w:rPr>
        <w:t xml:space="preserve"> </w:t>
      </w:r>
      <w:r>
        <w:rPr>
          <w:sz w:val="20"/>
          <w:szCs w:val="20"/>
          <w:u w:val="single"/>
        </w:rPr>
        <w:fldChar w:fldCharType="begin"/>
      </w:r>
      <w:r>
        <w:rPr>
          <w:sz w:val="20"/>
          <w:szCs w:val="20"/>
          <w:u w:val="single"/>
        </w:rPr>
        <w:instrText xml:space="preserve"> SEQ Figure \* ARABIC </w:instrText>
      </w:r>
      <w:r>
        <w:rPr>
          <w:sz w:val="20"/>
          <w:szCs w:val="20"/>
          <w:u w:val="single"/>
        </w:rPr>
        <w:fldChar w:fldCharType="separate"/>
      </w:r>
      <w:r w:rsidR="00821DF6">
        <w:rPr>
          <w:noProof/>
          <w:sz w:val="20"/>
          <w:szCs w:val="20"/>
          <w:u w:val="single"/>
        </w:rPr>
        <w:t>10</w:t>
      </w:r>
      <w:r>
        <w:rPr>
          <w:sz w:val="20"/>
          <w:szCs w:val="20"/>
          <w:u w:val="single"/>
        </w:rPr>
        <w:fldChar w:fldCharType="end"/>
      </w:r>
      <w:r w:rsidR="00E43A1B" w:rsidRPr="00E43A1B">
        <w:rPr>
          <w:sz w:val="20"/>
          <w:szCs w:val="20"/>
          <w:u w:val="single"/>
        </w:rPr>
        <w:t xml:space="preserve"> - Distribution of incidents by weather conditions.</w:t>
      </w:r>
      <w:bookmarkEnd w:id="19"/>
    </w:p>
    <w:p w14:paraId="24892A79" w14:textId="77777777" w:rsidR="00B5032B" w:rsidRPr="00B5032B" w:rsidRDefault="00B5032B" w:rsidP="00BC7F3C">
      <w:pPr>
        <w:keepNext/>
        <w:jc w:val="center"/>
        <w:rPr>
          <w:sz w:val="20"/>
          <w:szCs w:val="20"/>
          <w:u w:val="single"/>
        </w:rPr>
      </w:pPr>
    </w:p>
    <w:p w14:paraId="53944422" w14:textId="77777777" w:rsidR="00B5032B" w:rsidRDefault="00B5032B" w:rsidP="00BC7F3C">
      <w:pPr>
        <w:rPr>
          <w:sz w:val="20"/>
          <w:szCs w:val="20"/>
        </w:rPr>
      </w:pPr>
      <w:r>
        <w:rPr>
          <w:sz w:val="20"/>
          <w:szCs w:val="20"/>
        </w:rPr>
        <w:br w:type="page"/>
      </w:r>
    </w:p>
    <w:p w14:paraId="2651D44B" w14:textId="03C33D9C" w:rsidR="004E5A4C" w:rsidRPr="007A32D3" w:rsidRDefault="00371DCD" w:rsidP="00BC7F3C">
      <w:pPr>
        <w:jc w:val="both"/>
        <w:rPr>
          <w:b/>
          <w:strike/>
          <w:color w:val="FF0000"/>
          <w:sz w:val="20"/>
          <w:szCs w:val="20"/>
        </w:rPr>
      </w:pPr>
      <w:r>
        <w:rPr>
          <w:sz w:val="20"/>
          <w:szCs w:val="20"/>
        </w:rPr>
        <w:lastRenderedPageBreak/>
        <w:t>The b</w:t>
      </w:r>
      <w:r w:rsidR="002416EB">
        <w:rPr>
          <w:sz w:val="20"/>
          <w:szCs w:val="20"/>
        </w:rPr>
        <w:t>elow</w:t>
      </w:r>
      <w:r w:rsidR="004E5A4C" w:rsidRPr="004E5A4C">
        <w:rPr>
          <w:sz w:val="20"/>
          <w:szCs w:val="20"/>
        </w:rPr>
        <w:t xml:space="preserve"> histogram shows the relationship between the train speed and the number of incidents. The X-axis shows the specific range of train speed</w:t>
      </w:r>
      <w:r w:rsidR="00350414">
        <w:rPr>
          <w:sz w:val="20"/>
          <w:szCs w:val="20"/>
        </w:rPr>
        <w:t>. The Y-</w:t>
      </w:r>
      <w:r w:rsidR="00D9116E">
        <w:rPr>
          <w:sz w:val="20"/>
          <w:szCs w:val="20"/>
        </w:rPr>
        <w:t xml:space="preserve">axis represents the </w:t>
      </w:r>
      <w:r w:rsidR="00CA080D">
        <w:rPr>
          <w:sz w:val="20"/>
          <w:szCs w:val="20"/>
        </w:rPr>
        <w:t xml:space="preserve">frequency of </w:t>
      </w:r>
      <w:r w:rsidR="00845517">
        <w:rPr>
          <w:sz w:val="20"/>
          <w:szCs w:val="20"/>
        </w:rPr>
        <w:t>incidents</w:t>
      </w:r>
      <w:r w:rsidR="004E5A4C" w:rsidRPr="004E5A4C">
        <w:rPr>
          <w:sz w:val="20"/>
          <w:szCs w:val="20"/>
        </w:rPr>
        <w:t xml:space="preserve">. </w:t>
      </w:r>
      <w:r w:rsidR="00350414" w:rsidRPr="004E5A4C">
        <w:rPr>
          <w:sz w:val="20"/>
          <w:szCs w:val="20"/>
        </w:rPr>
        <w:t>So,</w:t>
      </w:r>
      <w:r w:rsidR="004E5A4C" w:rsidRPr="004E5A4C">
        <w:rPr>
          <w:sz w:val="20"/>
          <w:szCs w:val="20"/>
        </w:rPr>
        <w:t xml:space="preserve"> we can observe that trains of lower speed are involved in more incidents compared to fast moving trains.</w:t>
      </w:r>
      <w:r w:rsidR="00CD1716">
        <w:rPr>
          <w:sz w:val="20"/>
          <w:szCs w:val="20"/>
        </w:rPr>
        <w:t xml:space="preserve"> </w:t>
      </w:r>
    </w:p>
    <w:p w14:paraId="0C2C51EA" w14:textId="77777777" w:rsidR="006D2E3A" w:rsidRDefault="006D2E3A" w:rsidP="005A6BF5">
      <w:pPr>
        <w:spacing w:line="257" w:lineRule="auto"/>
        <w:jc w:val="both"/>
        <w:rPr>
          <w:sz w:val="20"/>
          <w:szCs w:val="20"/>
        </w:rPr>
      </w:pPr>
    </w:p>
    <w:p w14:paraId="60CAF703" w14:textId="15AE7B45" w:rsidR="001C3790" w:rsidRDefault="00674A1B" w:rsidP="005A6BF5">
      <w:pPr>
        <w:spacing w:line="257" w:lineRule="auto"/>
        <w:jc w:val="both"/>
        <w:rPr>
          <w:sz w:val="20"/>
          <w:szCs w:val="20"/>
        </w:rPr>
      </w:pPr>
      <w:r>
        <w:rPr>
          <w:noProof/>
        </w:rPr>
        <w:drawing>
          <wp:inline distT="0" distB="0" distL="0" distR="0" wp14:anchorId="65D7974A" wp14:editId="3C222546">
            <wp:extent cx="5943600" cy="2226310"/>
            <wp:effectExtent l="0" t="0" r="0" b="0"/>
            <wp:docPr id="524028988" name="Picture 1"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028988" name="Picture 1" descr="A graph of blue bars&#10;&#10;Description automatically generated"/>
                    <pic:cNvPicPr/>
                  </pic:nvPicPr>
                  <pic:blipFill>
                    <a:blip r:embed="rId20"/>
                    <a:stretch>
                      <a:fillRect/>
                    </a:stretch>
                  </pic:blipFill>
                  <pic:spPr>
                    <a:xfrm>
                      <a:off x="0" y="0"/>
                      <a:ext cx="5943600" cy="2226310"/>
                    </a:xfrm>
                    <a:prstGeom prst="rect">
                      <a:avLst/>
                    </a:prstGeom>
                  </pic:spPr>
                </pic:pic>
              </a:graphicData>
            </a:graphic>
          </wp:inline>
        </w:drawing>
      </w:r>
    </w:p>
    <w:p w14:paraId="0C5400FC" w14:textId="4B2B69E3" w:rsidR="001C3790" w:rsidRDefault="008F4BC8" w:rsidP="00BC7F3C">
      <w:pPr>
        <w:pStyle w:val="Caption"/>
        <w:spacing w:after="0"/>
        <w:jc w:val="center"/>
        <w:rPr>
          <w:sz w:val="20"/>
          <w:szCs w:val="20"/>
          <w:u w:val="single"/>
        </w:rPr>
      </w:pPr>
      <w:bookmarkStart w:id="20" w:name="_Toc165491701"/>
      <w:r>
        <w:rPr>
          <w:i w:val="0"/>
          <w:iCs w:val="0"/>
          <w:color w:val="auto"/>
          <w:sz w:val="20"/>
          <w:szCs w:val="20"/>
          <w:u w:val="single"/>
        </w:rPr>
        <w:t>Figure</w:t>
      </w:r>
      <w:r w:rsidR="00B5032B" w:rsidRPr="00B5032B">
        <w:rPr>
          <w:i w:val="0"/>
          <w:iCs w:val="0"/>
          <w:color w:val="auto"/>
          <w:sz w:val="20"/>
          <w:szCs w:val="20"/>
          <w:u w:val="single"/>
        </w:rPr>
        <w:t xml:space="preserve"> </w:t>
      </w:r>
      <w:r>
        <w:rPr>
          <w:i w:val="0"/>
          <w:iCs w:val="0"/>
          <w:color w:val="auto"/>
          <w:sz w:val="20"/>
          <w:szCs w:val="20"/>
          <w:u w:val="single"/>
        </w:rPr>
        <w:fldChar w:fldCharType="begin"/>
      </w:r>
      <w:r>
        <w:rPr>
          <w:i w:val="0"/>
          <w:iCs w:val="0"/>
          <w:color w:val="auto"/>
          <w:sz w:val="20"/>
          <w:szCs w:val="20"/>
          <w:u w:val="single"/>
        </w:rPr>
        <w:instrText xml:space="preserve"> SEQ Figure \* ARABIC </w:instrText>
      </w:r>
      <w:r>
        <w:rPr>
          <w:i w:val="0"/>
          <w:iCs w:val="0"/>
          <w:color w:val="auto"/>
          <w:sz w:val="20"/>
          <w:szCs w:val="20"/>
          <w:u w:val="single"/>
        </w:rPr>
        <w:fldChar w:fldCharType="separate"/>
      </w:r>
      <w:r w:rsidR="00821DF6">
        <w:rPr>
          <w:i w:val="0"/>
          <w:iCs w:val="0"/>
          <w:noProof/>
          <w:color w:val="auto"/>
          <w:sz w:val="20"/>
          <w:szCs w:val="20"/>
          <w:u w:val="single"/>
        </w:rPr>
        <w:t>11</w:t>
      </w:r>
      <w:r>
        <w:rPr>
          <w:i w:val="0"/>
          <w:iCs w:val="0"/>
          <w:color w:val="auto"/>
          <w:sz w:val="20"/>
          <w:szCs w:val="20"/>
          <w:u w:val="single"/>
        </w:rPr>
        <w:fldChar w:fldCharType="end"/>
      </w:r>
      <w:r w:rsidR="00B5032B" w:rsidRPr="00B5032B">
        <w:rPr>
          <w:i w:val="0"/>
          <w:iCs w:val="0"/>
          <w:color w:val="auto"/>
          <w:sz w:val="20"/>
          <w:szCs w:val="20"/>
          <w:u w:val="single"/>
        </w:rPr>
        <w:t xml:space="preserve"> - Standardized distribution of incidents by train </w:t>
      </w:r>
      <w:proofErr w:type="gramStart"/>
      <w:r w:rsidR="00B5032B" w:rsidRPr="00B5032B">
        <w:rPr>
          <w:i w:val="0"/>
          <w:iCs w:val="0"/>
          <w:color w:val="auto"/>
          <w:sz w:val="20"/>
          <w:szCs w:val="20"/>
          <w:u w:val="single"/>
        </w:rPr>
        <w:t>speed</w:t>
      </w:r>
      <w:bookmarkEnd w:id="20"/>
      <w:proofErr w:type="gramEnd"/>
    </w:p>
    <w:p w14:paraId="772CEEB1" w14:textId="77777777" w:rsidR="00633DF8" w:rsidRPr="00633DF8" w:rsidRDefault="00633DF8" w:rsidP="00BC7F3C">
      <w:pPr>
        <w:jc w:val="center"/>
        <w:rPr>
          <w:sz w:val="20"/>
          <w:szCs w:val="20"/>
          <w:u w:val="single"/>
        </w:rPr>
      </w:pPr>
    </w:p>
    <w:p w14:paraId="7DC9EF00" w14:textId="2496251C" w:rsidR="00966CAD" w:rsidRDefault="002E3310" w:rsidP="00BC7F3C">
      <w:pPr>
        <w:jc w:val="both"/>
        <w:rPr>
          <w:sz w:val="20"/>
          <w:szCs w:val="20"/>
        </w:rPr>
      </w:pPr>
      <w:r w:rsidRPr="00F95BF7">
        <w:rPr>
          <w:sz w:val="20"/>
          <w:szCs w:val="20"/>
          <w:lang w:val="en-IN"/>
        </w:rPr>
        <w:t xml:space="preserve">The </w:t>
      </w:r>
      <w:r w:rsidR="00FA1A61" w:rsidRPr="00F95BF7">
        <w:rPr>
          <w:sz w:val="20"/>
          <w:szCs w:val="20"/>
          <w:lang w:val="en-IN"/>
        </w:rPr>
        <w:t>below</w:t>
      </w:r>
      <w:r w:rsidRPr="00F95BF7">
        <w:rPr>
          <w:sz w:val="20"/>
          <w:szCs w:val="20"/>
          <w:lang w:val="en-IN"/>
        </w:rPr>
        <w:t xml:space="preserve"> histogram shows the frequency of specific type</w:t>
      </w:r>
      <w:r w:rsidR="00BE6409">
        <w:rPr>
          <w:sz w:val="20"/>
          <w:szCs w:val="20"/>
          <w:lang w:val="en-IN"/>
        </w:rPr>
        <w:t>s</w:t>
      </w:r>
      <w:r w:rsidRPr="00F95BF7">
        <w:rPr>
          <w:sz w:val="20"/>
          <w:szCs w:val="20"/>
          <w:lang w:val="en-IN"/>
        </w:rPr>
        <w:t xml:space="preserve"> of </w:t>
      </w:r>
      <w:r w:rsidR="005646C2" w:rsidRPr="00F95BF7">
        <w:rPr>
          <w:sz w:val="20"/>
          <w:szCs w:val="20"/>
          <w:lang w:val="en-IN"/>
        </w:rPr>
        <w:t>incidents</w:t>
      </w:r>
      <w:r w:rsidRPr="00F95BF7">
        <w:rPr>
          <w:sz w:val="20"/>
          <w:szCs w:val="20"/>
          <w:lang w:val="en-IN"/>
        </w:rPr>
        <w:t xml:space="preserve">. It can be a great tool to identify the most common incidents. </w:t>
      </w:r>
      <w:r w:rsidR="00C8445F">
        <w:rPr>
          <w:sz w:val="20"/>
          <w:szCs w:val="20"/>
          <w:lang w:val="en-IN"/>
        </w:rPr>
        <w:t>W</w:t>
      </w:r>
      <w:r w:rsidRPr="00F95BF7">
        <w:rPr>
          <w:sz w:val="20"/>
          <w:szCs w:val="20"/>
          <w:lang w:val="en-IN"/>
        </w:rPr>
        <w:t>e can concentrate on those specific incidents and investigate the causes to take necessary preventive measures.</w:t>
      </w:r>
      <w:r w:rsidR="00E55C70">
        <w:rPr>
          <w:sz w:val="20"/>
          <w:szCs w:val="20"/>
          <w:lang w:val="en-IN"/>
        </w:rPr>
        <w:t xml:space="preserve"> </w:t>
      </w:r>
      <w:r w:rsidR="00966CAD">
        <w:rPr>
          <w:sz w:val="20"/>
          <w:szCs w:val="20"/>
          <w:lang w:val="en-IN"/>
        </w:rPr>
        <w:t>It is clear from the below histograms that</w:t>
      </w:r>
      <w:r w:rsidR="00E55C70">
        <w:rPr>
          <w:sz w:val="20"/>
          <w:szCs w:val="20"/>
          <w:lang w:val="en-IN"/>
        </w:rPr>
        <w:t xml:space="preserve"> </w:t>
      </w:r>
      <w:r w:rsidR="00633DF8">
        <w:rPr>
          <w:sz w:val="20"/>
          <w:szCs w:val="20"/>
          <w:lang w:val="en-IN"/>
        </w:rPr>
        <w:t>derailments</w:t>
      </w:r>
      <w:r w:rsidR="008C2E86">
        <w:rPr>
          <w:sz w:val="20"/>
          <w:szCs w:val="20"/>
        </w:rPr>
        <w:t xml:space="preserve"> are</w:t>
      </w:r>
      <w:r w:rsidR="0099365F">
        <w:rPr>
          <w:sz w:val="20"/>
          <w:szCs w:val="20"/>
        </w:rPr>
        <w:t xml:space="preserve"> the </w:t>
      </w:r>
      <w:r w:rsidR="00613A48">
        <w:rPr>
          <w:sz w:val="20"/>
          <w:szCs w:val="20"/>
        </w:rPr>
        <w:t xml:space="preserve">most common </w:t>
      </w:r>
      <w:r w:rsidR="00CE383A">
        <w:rPr>
          <w:sz w:val="20"/>
          <w:szCs w:val="20"/>
        </w:rPr>
        <w:t xml:space="preserve">railroad accidents </w:t>
      </w:r>
      <w:r w:rsidR="00036E63">
        <w:rPr>
          <w:sz w:val="20"/>
          <w:szCs w:val="20"/>
        </w:rPr>
        <w:t xml:space="preserve">and should be a point of </w:t>
      </w:r>
      <w:r w:rsidR="00D74AC9">
        <w:rPr>
          <w:sz w:val="20"/>
          <w:szCs w:val="20"/>
        </w:rPr>
        <w:t>focus.</w:t>
      </w:r>
      <w:r w:rsidR="00082689">
        <w:rPr>
          <w:sz w:val="20"/>
          <w:szCs w:val="20"/>
        </w:rPr>
        <w:t xml:space="preserve"> </w:t>
      </w:r>
      <w:r w:rsidR="00D87B3A">
        <w:rPr>
          <w:sz w:val="20"/>
          <w:szCs w:val="20"/>
        </w:rPr>
        <w:t xml:space="preserve">Collisions and </w:t>
      </w:r>
      <w:r w:rsidR="00187CDD">
        <w:rPr>
          <w:sz w:val="20"/>
          <w:szCs w:val="20"/>
        </w:rPr>
        <w:t xml:space="preserve">crossings are </w:t>
      </w:r>
      <w:r w:rsidR="005D42C8">
        <w:rPr>
          <w:sz w:val="20"/>
          <w:szCs w:val="20"/>
        </w:rPr>
        <w:t xml:space="preserve">less common, but often draw </w:t>
      </w:r>
      <w:r w:rsidR="001443E1">
        <w:rPr>
          <w:sz w:val="20"/>
          <w:szCs w:val="20"/>
        </w:rPr>
        <w:t xml:space="preserve">a high level of attention from the </w:t>
      </w:r>
      <w:r w:rsidR="009E14CC">
        <w:rPr>
          <w:sz w:val="20"/>
          <w:szCs w:val="20"/>
        </w:rPr>
        <w:t xml:space="preserve">local </w:t>
      </w:r>
      <w:r w:rsidR="001443E1">
        <w:rPr>
          <w:sz w:val="20"/>
          <w:szCs w:val="20"/>
        </w:rPr>
        <w:t>public</w:t>
      </w:r>
      <w:r w:rsidR="000B6D70">
        <w:rPr>
          <w:sz w:val="20"/>
          <w:szCs w:val="20"/>
        </w:rPr>
        <w:t xml:space="preserve">. </w:t>
      </w:r>
      <w:r w:rsidR="00B677AA">
        <w:rPr>
          <w:sz w:val="20"/>
          <w:szCs w:val="20"/>
        </w:rPr>
        <w:t xml:space="preserve">These would </w:t>
      </w:r>
      <w:r w:rsidR="007A3C9F">
        <w:rPr>
          <w:sz w:val="20"/>
          <w:szCs w:val="20"/>
        </w:rPr>
        <w:t xml:space="preserve">make for </w:t>
      </w:r>
      <w:r w:rsidR="00B67FFA">
        <w:rPr>
          <w:sz w:val="20"/>
          <w:szCs w:val="20"/>
        </w:rPr>
        <w:t>further areas of focus for process improvement.</w:t>
      </w:r>
    </w:p>
    <w:p w14:paraId="277945E2" w14:textId="77777777" w:rsidR="00633DF8" w:rsidRDefault="00633DF8" w:rsidP="004F6E62">
      <w:pPr>
        <w:jc w:val="both"/>
        <w:rPr>
          <w:sz w:val="20"/>
          <w:szCs w:val="20"/>
        </w:rPr>
      </w:pPr>
    </w:p>
    <w:p w14:paraId="06CA63D8" w14:textId="1D651A8E" w:rsidR="00966CAD" w:rsidRDefault="00966CAD" w:rsidP="004F6E62">
      <w:pPr>
        <w:jc w:val="both"/>
        <w:rPr>
          <w:sz w:val="20"/>
          <w:szCs w:val="20"/>
        </w:rPr>
      </w:pPr>
      <w:r>
        <w:rPr>
          <w:noProof/>
        </w:rPr>
        <w:drawing>
          <wp:inline distT="0" distB="0" distL="0" distR="0" wp14:anchorId="4AB87F32" wp14:editId="3E7FC16A">
            <wp:extent cx="5943600" cy="2485727"/>
            <wp:effectExtent l="0" t="0" r="0" b="0"/>
            <wp:docPr id="513945054" name="Picture 1" descr="A white background with blue squa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945054" name="Picture 1" descr="A white background with blue squares"/>
                    <pic:cNvPicPr/>
                  </pic:nvPicPr>
                  <pic:blipFill>
                    <a:blip r:embed="rId21"/>
                    <a:stretch>
                      <a:fillRect/>
                    </a:stretch>
                  </pic:blipFill>
                  <pic:spPr>
                    <a:xfrm>
                      <a:off x="0" y="0"/>
                      <a:ext cx="5943600" cy="2485727"/>
                    </a:xfrm>
                    <a:prstGeom prst="rect">
                      <a:avLst/>
                    </a:prstGeom>
                  </pic:spPr>
                </pic:pic>
              </a:graphicData>
            </a:graphic>
          </wp:inline>
        </w:drawing>
      </w:r>
    </w:p>
    <w:p w14:paraId="69DAC9F9" w14:textId="0009F73E" w:rsidR="00633DF8" w:rsidRPr="00633DF8" w:rsidRDefault="008F4BC8" w:rsidP="00BC7F3C">
      <w:pPr>
        <w:jc w:val="center"/>
        <w:rPr>
          <w:sz w:val="20"/>
          <w:szCs w:val="20"/>
          <w:u w:val="single"/>
        </w:rPr>
      </w:pPr>
      <w:bookmarkStart w:id="21" w:name="_Toc165491702"/>
      <w:r>
        <w:rPr>
          <w:sz w:val="20"/>
          <w:szCs w:val="20"/>
          <w:u w:val="single"/>
        </w:rPr>
        <w:t>Figure</w:t>
      </w:r>
      <w:r w:rsidR="000E02E0" w:rsidRPr="000E02E0">
        <w:rPr>
          <w:sz w:val="20"/>
          <w:szCs w:val="20"/>
          <w:u w:val="single"/>
        </w:rPr>
        <w:t xml:space="preserve"> </w:t>
      </w:r>
      <w:r>
        <w:rPr>
          <w:sz w:val="20"/>
          <w:szCs w:val="20"/>
          <w:u w:val="single"/>
        </w:rPr>
        <w:fldChar w:fldCharType="begin"/>
      </w:r>
      <w:r>
        <w:rPr>
          <w:sz w:val="20"/>
          <w:szCs w:val="20"/>
          <w:u w:val="single"/>
        </w:rPr>
        <w:instrText xml:space="preserve"> SEQ Figure \* ARABIC </w:instrText>
      </w:r>
      <w:r>
        <w:rPr>
          <w:sz w:val="20"/>
          <w:szCs w:val="20"/>
          <w:u w:val="single"/>
        </w:rPr>
        <w:fldChar w:fldCharType="separate"/>
      </w:r>
      <w:r w:rsidR="00821DF6">
        <w:rPr>
          <w:noProof/>
          <w:sz w:val="20"/>
          <w:szCs w:val="20"/>
          <w:u w:val="single"/>
        </w:rPr>
        <w:t>12</w:t>
      </w:r>
      <w:r>
        <w:rPr>
          <w:sz w:val="20"/>
          <w:szCs w:val="20"/>
          <w:u w:val="single"/>
        </w:rPr>
        <w:fldChar w:fldCharType="end"/>
      </w:r>
      <w:r w:rsidR="000E02E0" w:rsidRPr="000E02E0">
        <w:rPr>
          <w:sz w:val="20"/>
          <w:szCs w:val="20"/>
          <w:u w:val="single"/>
        </w:rPr>
        <w:t xml:space="preserve"> - Distribution of incidents by type.</w:t>
      </w:r>
      <w:bookmarkEnd w:id="21"/>
      <w:r w:rsidR="00633DF8">
        <w:rPr>
          <w:sz w:val="20"/>
          <w:szCs w:val="20"/>
          <w:u w:val="single"/>
        </w:rPr>
        <w:t xml:space="preserve"> </w:t>
      </w:r>
    </w:p>
    <w:p w14:paraId="3C80646F" w14:textId="21C0C039" w:rsidR="00AA7366" w:rsidRPr="004F6E62" w:rsidRDefault="00EF23CC" w:rsidP="004F6E62">
      <w:pPr>
        <w:jc w:val="both"/>
        <w:rPr>
          <w:sz w:val="20"/>
          <w:szCs w:val="20"/>
          <w:lang w:val="en-IN"/>
        </w:rPr>
      </w:pPr>
      <w:r>
        <w:rPr>
          <w:sz w:val="20"/>
          <w:szCs w:val="20"/>
        </w:rPr>
        <w:lastRenderedPageBreak/>
        <w:br/>
      </w:r>
      <w:r w:rsidR="00DE0AC8">
        <w:rPr>
          <w:noProof/>
        </w:rPr>
        <w:drawing>
          <wp:inline distT="0" distB="0" distL="0" distR="0" wp14:anchorId="12112610" wp14:editId="4C16CCEF">
            <wp:extent cx="5943600" cy="1915348"/>
            <wp:effectExtent l="0" t="0" r="0" b="2540"/>
            <wp:docPr id="1054770454" name="Picture 1" descr="A graph of blue rectangular sha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770454" name="Picture 1" descr="A graph of blue rectangular shapes"/>
                    <pic:cNvPicPr/>
                  </pic:nvPicPr>
                  <pic:blipFill>
                    <a:blip r:embed="rId22"/>
                    <a:stretch>
                      <a:fillRect/>
                    </a:stretch>
                  </pic:blipFill>
                  <pic:spPr>
                    <a:xfrm>
                      <a:off x="0" y="0"/>
                      <a:ext cx="5943600" cy="1915348"/>
                    </a:xfrm>
                    <a:prstGeom prst="rect">
                      <a:avLst/>
                    </a:prstGeom>
                  </pic:spPr>
                </pic:pic>
              </a:graphicData>
            </a:graphic>
          </wp:inline>
        </w:drawing>
      </w:r>
    </w:p>
    <w:p w14:paraId="0A536310" w14:textId="6704D222" w:rsidR="000E02E0" w:rsidRPr="000E02E0" w:rsidRDefault="008F4BC8" w:rsidP="00BC7F3C">
      <w:pPr>
        <w:pStyle w:val="Caption"/>
        <w:spacing w:after="0"/>
        <w:jc w:val="center"/>
        <w:rPr>
          <w:i w:val="0"/>
          <w:iCs w:val="0"/>
          <w:color w:val="auto"/>
          <w:sz w:val="20"/>
          <w:szCs w:val="20"/>
          <w:u w:val="single"/>
          <w:lang w:val="en-IN"/>
        </w:rPr>
      </w:pPr>
      <w:bookmarkStart w:id="22" w:name="_Toc165491703"/>
      <w:r>
        <w:rPr>
          <w:i w:val="0"/>
          <w:iCs w:val="0"/>
          <w:color w:val="auto"/>
          <w:sz w:val="20"/>
          <w:szCs w:val="20"/>
          <w:u w:val="single"/>
          <w:lang w:val="en-IN"/>
        </w:rPr>
        <w:t>Figure</w:t>
      </w:r>
      <w:r w:rsidR="000E02E0" w:rsidRPr="000E02E0">
        <w:rPr>
          <w:i w:val="0"/>
          <w:iCs w:val="0"/>
          <w:color w:val="auto"/>
          <w:sz w:val="20"/>
          <w:szCs w:val="20"/>
          <w:u w:val="single"/>
          <w:lang w:val="en-IN"/>
        </w:rPr>
        <w:t xml:space="preserve"> </w:t>
      </w:r>
      <w:r>
        <w:rPr>
          <w:i w:val="0"/>
          <w:iCs w:val="0"/>
          <w:color w:val="auto"/>
          <w:sz w:val="20"/>
          <w:szCs w:val="20"/>
          <w:u w:val="single"/>
          <w:lang w:val="en-IN"/>
        </w:rPr>
        <w:fldChar w:fldCharType="begin"/>
      </w:r>
      <w:r>
        <w:rPr>
          <w:i w:val="0"/>
          <w:iCs w:val="0"/>
          <w:color w:val="auto"/>
          <w:sz w:val="20"/>
          <w:szCs w:val="20"/>
          <w:u w:val="single"/>
          <w:lang w:val="en-IN"/>
        </w:rPr>
        <w:instrText xml:space="preserve"> SEQ Figure \* ARABIC </w:instrText>
      </w:r>
      <w:r>
        <w:rPr>
          <w:i w:val="0"/>
          <w:iCs w:val="0"/>
          <w:color w:val="auto"/>
          <w:sz w:val="20"/>
          <w:szCs w:val="20"/>
          <w:u w:val="single"/>
          <w:lang w:val="en-IN"/>
        </w:rPr>
        <w:fldChar w:fldCharType="separate"/>
      </w:r>
      <w:r w:rsidR="00821DF6">
        <w:rPr>
          <w:i w:val="0"/>
          <w:iCs w:val="0"/>
          <w:noProof/>
          <w:color w:val="auto"/>
          <w:sz w:val="20"/>
          <w:szCs w:val="20"/>
          <w:u w:val="single"/>
          <w:lang w:val="en-IN"/>
        </w:rPr>
        <w:t>13</w:t>
      </w:r>
      <w:r>
        <w:rPr>
          <w:i w:val="0"/>
          <w:iCs w:val="0"/>
          <w:color w:val="auto"/>
          <w:sz w:val="20"/>
          <w:szCs w:val="20"/>
          <w:u w:val="single"/>
          <w:lang w:val="en-IN"/>
        </w:rPr>
        <w:fldChar w:fldCharType="end"/>
      </w:r>
      <w:r w:rsidR="000E02E0" w:rsidRPr="000E02E0">
        <w:rPr>
          <w:i w:val="0"/>
          <w:iCs w:val="0"/>
          <w:color w:val="auto"/>
          <w:sz w:val="20"/>
          <w:szCs w:val="20"/>
          <w:u w:val="single"/>
          <w:lang w:val="en-IN"/>
        </w:rPr>
        <w:t xml:space="preserve"> - Standardized distribution of incidents by type.</w:t>
      </w:r>
      <w:bookmarkEnd w:id="22"/>
    </w:p>
    <w:p w14:paraId="2D62CB64" w14:textId="77777777" w:rsidR="00AA7366" w:rsidRPr="00F95BF7" w:rsidRDefault="00AA7366" w:rsidP="00BC7F3C">
      <w:pPr>
        <w:jc w:val="both"/>
        <w:rPr>
          <w:sz w:val="20"/>
          <w:szCs w:val="20"/>
        </w:rPr>
      </w:pPr>
    </w:p>
    <w:p w14:paraId="3B277EDF" w14:textId="61076660" w:rsidR="00483832" w:rsidRPr="000D4907" w:rsidRDefault="00AA7366" w:rsidP="00BC7F3C">
      <w:pPr>
        <w:rPr>
          <w:sz w:val="20"/>
          <w:szCs w:val="20"/>
          <w:lang w:val="en-IN"/>
        </w:rPr>
      </w:pPr>
      <w:r w:rsidRPr="00F95BF7">
        <w:rPr>
          <w:sz w:val="20"/>
          <w:szCs w:val="20"/>
          <w:lang w:val="en-IN"/>
        </w:rPr>
        <w:t xml:space="preserve">This histogram can be a valuable tool to explore the relationship between the temperature and the number of incidents. </w:t>
      </w:r>
      <w:r w:rsidR="0078512E">
        <w:rPr>
          <w:sz w:val="20"/>
          <w:szCs w:val="20"/>
          <w:lang w:val="en-IN"/>
        </w:rPr>
        <w:t>T</w:t>
      </w:r>
      <w:r w:rsidRPr="00F95BF7">
        <w:rPr>
          <w:sz w:val="20"/>
          <w:szCs w:val="20"/>
          <w:lang w:val="en-IN"/>
        </w:rPr>
        <w:t xml:space="preserve">he tall bars correspond to </w:t>
      </w:r>
      <w:r w:rsidR="00D70FA1">
        <w:rPr>
          <w:sz w:val="20"/>
          <w:szCs w:val="20"/>
          <w:lang w:val="en-IN"/>
        </w:rPr>
        <w:t xml:space="preserve">the </w:t>
      </w:r>
      <w:r w:rsidRPr="00F95BF7">
        <w:rPr>
          <w:sz w:val="20"/>
          <w:szCs w:val="20"/>
          <w:lang w:val="en-IN"/>
        </w:rPr>
        <w:t xml:space="preserve">number of incidents </w:t>
      </w:r>
      <w:r w:rsidR="00D70FA1">
        <w:rPr>
          <w:sz w:val="20"/>
          <w:szCs w:val="20"/>
          <w:lang w:val="en-IN"/>
        </w:rPr>
        <w:t xml:space="preserve">that </w:t>
      </w:r>
      <w:r w:rsidRPr="00F95BF7">
        <w:rPr>
          <w:sz w:val="20"/>
          <w:szCs w:val="20"/>
          <w:lang w:val="en-IN"/>
        </w:rPr>
        <w:t>occurred.</w:t>
      </w:r>
      <w:r w:rsidR="0066066D">
        <w:rPr>
          <w:sz w:val="20"/>
          <w:szCs w:val="20"/>
          <w:lang w:val="en-IN"/>
        </w:rPr>
        <w:t xml:space="preserve"> We can observe</w:t>
      </w:r>
      <w:r w:rsidR="00D70FA1">
        <w:rPr>
          <w:sz w:val="20"/>
          <w:szCs w:val="20"/>
          <w:lang w:val="en-IN"/>
        </w:rPr>
        <w:t xml:space="preserve"> a</w:t>
      </w:r>
      <w:r w:rsidR="0066066D">
        <w:rPr>
          <w:sz w:val="20"/>
          <w:szCs w:val="20"/>
          <w:lang w:val="en-IN"/>
        </w:rPr>
        <w:t xml:space="preserve"> few </w:t>
      </w:r>
      <w:r w:rsidR="00323E83">
        <w:rPr>
          <w:sz w:val="20"/>
          <w:szCs w:val="20"/>
          <w:lang w:val="en-IN"/>
        </w:rPr>
        <w:t xml:space="preserve">outliers </w:t>
      </w:r>
      <w:r w:rsidR="00443DDA">
        <w:rPr>
          <w:sz w:val="20"/>
          <w:szCs w:val="20"/>
          <w:lang w:val="en-IN"/>
        </w:rPr>
        <w:t xml:space="preserve">where </w:t>
      </w:r>
      <w:r w:rsidR="00F21805">
        <w:rPr>
          <w:sz w:val="20"/>
          <w:szCs w:val="20"/>
          <w:lang w:val="en-IN"/>
        </w:rPr>
        <w:t>temperature</w:t>
      </w:r>
      <w:r w:rsidR="00550154">
        <w:rPr>
          <w:sz w:val="20"/>
          <w:szCs w:val="20"/>
          <w:lang w:val="en-IN"/>
        </w:rPr>
        <w:t>s</w:t>
      </w:r>
      <w:r w:rsidR="00443DDA">
        <w:rPr>
          <w:sz w:val="20"/>
          <w:szCs w:val="20"/>
          <w:lang w:val="en-IN"/>
        </w:rPr>
        <w:t xml:space="preserve"> </w:t>
      </w:r>
      <w:r w:rsidR="009E5496">
        <w:rPr>
          <w:sz w:val="20"/>
          <w:szCs w:val="20"/>
          <w:lang w:val="en-IN"/>
        </w:rPr>
        <w:t xml:space="preserve">are at or </w:t>
      </w:r>
      <w:r w:rsidR="00307B19">
        <w:rPr>
          <w:sz w:val="20"/>
          <w:szCs w:val="20"/>
          <w:lang w:val="en-IN"/>
        </w:rPr>
        <w:t xml:space="preserve">above </w:t>
      </w:r>
      <w:r w:rsidR="00F21805">
        <w:rPr>
          <w:sz w:val="20"/>
          <w:szCs w:val="20"/>
          <w:lang w:val="en-IN"/>
        </w:rPr>
        <w:t xml:space="preserve">200 </w:t>
      </w:r>
      <w:r w:rsidR="00813451" w:rsidRPr="0056524B">
        <w:rPr>
          <w:sz w:val="20"/>
          <w:szCs w:val="20"/>
        </w:rPr>
        <w:t>degrees Fahrenheit</w:t>
      </w:r>
      <w:r w:rsidR="004F6E62">
        <w:rPr>
          <w:sz w:val="20"/>
          <w:szCs w:val="20"/>
        </w:rPr>
        <w:t xml:space="preserve"> that </w:t>
      </w:r>
      <w:r w:rsidR="00ED6A05">
        <w:rPr>
          <w:sz w:val="20"/>
          <w:szCs w:val="20"/>
        </w:rPr>
        <w:t>need to be excluded or replaced by mean</w:t>
      </w:r>
      <w:r w:rsidR="00B9689C">
        <w:rPr>
          <w:sz w:val="20"/>
          <w:szCs w:val="20"/>
        </w:rPr>
        <w:t xml:space="preserve"> or median</w:t>
      </w:r>
      <w:r w:rsidR="00ED6A05">
        <w:rPr>
          <w:sz w:val="20"/>
          <w:szCs w:val="20"/>
        </w:rPr>
        <w:t xml:space="preserve">. </w:t>
      </w:r>
    </w:p>
    <w:p w14:paraId="6A83092C" w14:textId="4F2A7045" w:rsidR="000D4907" w:rsidRDefault="000E36D5" w:rsidP="56903016">
      <w:pPr>
        <w:spacing w:line="257" w:lineRule="auto"/>
        <w:rPr>
          <w:sz w:val="20"/>
          <w:szCs w:val="20"/>
        </w:rPr>
      </w:pPr>
      <w:r>
        <w:rPr>
          <w:noProof/>
          <w:sz w:val="20"/>
          <w:szCs w:val="20"/>
        </w:rPr>
        <w:drawing>
          <wp:inline distT="0" distB="0" distL="0" distR="0" wp14:anchorId="4204AE98" wp14:editId="3782627C">
            <wp:extent cx="5943600" cy="1998345"/>
            <wp:effectExtent l="0" t="0" r="0" b="0"/>
            <wp:docPr id="1722443691"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443691" name="Picture 1" descr="A graph with blue squares&#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1998345"/>
                    </a:xfrm>
                    <a:prstGeom prst="rect">
                      <a:avLst/>
                    </a:prstGeom>
                  </pic:spPr>
                </pic:pic>
              </a:graphicData>
            </a:graphic>
          </wp:inline>
        </w:drawing>
      </w:r>
    </w:p>
    <w:p w14:paraId="18C23794" w14:textId="23ABAC90" w:rsidR="000D4907" w:rsidRDefault="000D4907" w:rsidP="00A65D4E">
      <w:pPr>
        <w:spacing w:line="257" w:lineRule="auto"/>
        <w:rPr>
          <w:sz w:val="20"/>
          <w:szCs w:val="20"/>
          <w:u w:val="single"/>
        </w:rPr>
      </w:pPr>
    </w:p>
    <w:p w14:paraId="0E20CBB0" w14:textId="64B2ABCD" w:rsidR="00A65D4E" w:rsidRPr="00A65D4E" w:rsidRDefault="008F4BC8" w:rsidP="00BC7F3C">
      <w:pPr>
        <w:pStyle w:val="Caption"/>
        <w:spacing w:after="0"/>
        <w:jc w:val="center"/>
        <w:rPr>
          <w:i w:val="0"/>
          <w:iCs w:val="0"/>
          <w:color w:val="auto"/>
          <w:sz w:val="20"/>
          <w:szCs w:val="20"/>
          <w:u w:val="single"/>
        </w:rPr>
      </w:pPr>
      <w:bookmarkStart w:id="23" w:name="_Toc165491704"/>
      <w:r>
        <w:rPr>
          <w:i w:val="0"/>
          <w:iCs w:val="0"/>
          <w:color w:val="auto"/>
          <w:sz w:val="20"/>
          <w:szCs w:val="20"/>
          <w:u w:val="single"/>
        </w:rPr>
        <w:t>Figure</w:t>
      </w:r>
      <w:r w:rsidR="00A65D4E" w:rsidRPr="00A65D4E">
        <w:rPr>
          <w:i w:val="0"/>
          <w:iCs w:val="0"/>
          <w:color w:val="auto"/>
          <w:sz w:val="20"/>
          <w:szCs w:val="20"/>
          <w:u w:val="single"/>
        </w:rPr>
        <w:t xml:space="preserve"> </w:t>
      </w:r>
      <w:r>
        <w:rPr>
          <w:i w:val="0"/>
          <w:iCs w:val="0"/>
          <w:color w:val="auto"/>
          <w:sz w:val="20"/>
          <w:szCs w:val="20"/>
          <w:u w:val="single"/>
        </w:rPr>
        <w:fldChar w:fldCharType="begin"/>
      </w:r>
      <w:r>
        <w:rPr>
          <w:i w:val="0"/>
          <w:iCs w:val="0"/>
          <w:color w:val="auto"/>
          <w:sz w:val="20"/>
          <w:szCs w:val="20"/>
          <w:u w:val="single"/>
        </w:rPr>
        <w:instrText xml:space="preserve"> SEQ Figure \* ARABIC </w:instrText>
      </w:r>
      <w:r>
        <w:rPr>
          <w:i w:val="0"/>
          <w:iCs w:val="0"/>
          <w:color w:val="auto"/>
          <w:sz w:val="20"/>
          <w:szCs w:val="20"/>
          <w:u w:val="single"/>
        </w:rPr>
        <w:fldChar w:fldCharType="separate"/>
      </w:r>
      <w:r w:rsidR="00821DF6">
        <w:rPr>
          <w:i w:val="0"/>
          <w:iCs w:val="0"/>
          <w:noProof/>
          <w:color w:val="auto"/>
          <w:sz w:val="20"/>
          <w:szCs w:val="20"/>
          <w:u w:val="single"/>
        </w:rPr>
        <w:t>14</w:t>
      </w:r>
      <w:r>
        <w:rPr>
          <w:i w:val="0"/>
          <w:iCs w:val="0"/>
          <w:color w:val="auto"/>
          <w:sz w:val="20"/>
          <w:szCs w:val="20"/>
          <w:u w:val="single"/>
        </w:rPr>
        <w:fldChar w:fldCharType="end"/>
      </w:r>
      <w:r w:rsidR="00A65D4E" w:rsidRPr="00A65D4E">
        <w:rPr>
          <w:i w:val="0"/>
          <w:iCs w:val="0"/>
          <w:color w:val="auto"/>
          <w:sz w:val="20"/>
          <w:szCs w:val="20"/>
          <w:u w:val="single"/>
        </w:rPr>
        <w:t xml:space="preserve"> - Standardized distribution of incidents by temperature before outliers are removed.</w:t>
      </w:r>
      <w:bookmarkEnd w:id="23"/>
    </w:p>
    <w:p w14:paraId="026DAF1C" w14:textId="77777777" w:rsidR="000D4907" w:rsidRDefault="000D4907" w:rsidP="00BC7F3C">
      <w:pPr>
        <w:jc w:val="center"/>
        <w:rPr>
          <w:sz w:val="20"/>
          <w:szCs w:val="20"/>
          <w:u w:val="single"/>
        </w:rPr>
      </w:pPr>
    </w:p>
    <w:p w14:paraId="56BE79AA" w14:textId="77777777" w:rsidR="00B14913" w:rsidRDefault="00B14913" w:rsidP="00BC7F3C">
      <w:pPr>
        <w:rPr>
          <w:sz w:val="20"/>
          <w:szCs w:val="20"/>
        </w:rPr>
      </w:pPr>
      <w:r>
        <w:rPr>
          <w:sz w:val="20"/>
          <w:szCs w:val="20"/>
        </w:rPr>
        <w:br w:type="page"/>
      </w:r>
    </w:p>
    <w:p w14:paraId="392A60C7" w14:textId="3EB48725" w:rsidR="00B14913" w:rsidRDefault="00DE2445" w:rsidP="00BC7F3C">
      <w:pPr>
        <w:rPr>
          <w:sz w:val="20"/>
          <w:szCs w:val="20"/>
          <w:u w:val="single"/>
        </w:rPr>
      </w:pPr>
      <w:r>
        <w:rPr>
          <w:sz w:val="20"/>
          <w:szCs w:val="20"/>
        </w:rPr>
        <w:lastRenderedPageBreak/>
        <w:t xml:space="preserve">This histogram is </w:t>
      </w:r>
      <w:r w:rsidR="00C441BD">
        <w:rPr>
          <w:sz w:val="20"/>
          <w:szCs w:val="20"/>
        </w:rPr>
        <w:t>created after outliers are excluded</w:t>
      </w:r>
      <w:r w:rsidR="00BD01B6">
        <w:rPr>
          <w:sz w:val="20"/>
          <w:szCs w:val="20"/>
        </w:rPr>
        <w:t>. The tallest bar signifies the largest number of incidents occurring at that temperature</w:t>
      </w:r>
      <w:r w:rsidR="005B0621">
        <w:rPr>
          <w:sz w:val="20"/>
          <w:szCs w:val="20"/>
        </w:rPr>
        <w:t>, showing to be 75</w:t>
      </w:r>
      <w:r w:rsidR="00C73146">
        <w:rPr>
          <w:sz w:val="20"/>
          <w:szCs w:val="20"/>
        </w:rPr>
        <w:t xml:space="preserve"> degrees Fahrenheit</w:t>
      </w:r>
      <w:r w:rsidR="00BD01B6">
        <w:rPr>
          <w:sz w:val="20"/>
          <w:szCs w:val="20"/>
        </w:rPr>
        <w:t>.</w:t>
      </w:r>
    </w:p>
    <w:p w14:paraId="405E9DB2" w14:textId="77777777" w:rsidR="00F83FB0" w:rsidRPr="00F83FB0" w:rsidRDefault="00F83FB0" w:rsidP="00F83FB0">
      <w:pPr>
        <w:spacing w:line="257" w:lineRule="auto"/>
        <w:rPr>
          <w:sz w:val="20"/>
          <w:szCs w:val="20"/>
          <w:u w:val="single"/>
        </w:rPr>
      </w:pPr>
    </w:p>
    <w:p w14:paraId="68869C37" w14:textId="605E5E0C" w:rsidR="00F80AB2" w:rsidRDefault="045F0DD4" w:rsidP="005A6BF5">
      <w:pPr>
        <w:spacing w:line="257" w:lineRule="auto"/>
        <w:jc w:val="both"/>
      </w:pPr>
      <w:r>
        <w:rPr>
          <w:noProof/>
        </w:rPr>
        <w:drawing>
          <wp:inline distT="0" distB="0" distL="0" distR="0" wp14:anchorId="261639F5" wp14:editId="2C616339">
            <wp:extent cx="5943600" cy="2000250"/>
            <wp:effectExtent l="0" t="0" r="0" b="0"/>
            <wp:docPr id="1202989321" name="Picture 1202989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000250"/>
                    </a:xfrm>
                    <a:prstGeom prst="rect">
                      <a:avLst/>
                    </a:prstGeom>
                  </pic:spPr>
                </pic:pic>
              </a:graphicData>
            </a:graphic>
          </wp:inline>
        </w:drawing>
      </w:r>
    </w:p>
    <w:p w14:paraId="28A27973" w14:textId="5C6C33D2" w:rsidR="00EC29D4" w:rsidRPr="00EC29D4" w:rsidRDefault="008F4BC8" w:rsidP="00BC7F3C">
      <w:pPr>
        <w:jc w:val="center"/>
        <w:rPr>
          <w:sz w:val="20"/>
          <w:szCs w:val="20"/>
          <w:u w:val="single"/>
        </w:rPr>
      </w:pPr>
      <w:bookmarkStart w:id="24" w:name="_Toc165491705"/>
      <w:r>
        <w:rPr>
          <w:sz w:val="20"/>
          <w:szCs w:val="20"/>
          <w:u w:val="single"/>
        </w:rPr>
        <w:t>Figure</w:t>
      </w:r>
      <w:r w:rsidR="00EC29D4" w:rsidRPr="00EC29D4">
        <w:rPr>
          <w:sz w:val="20"/>
          <w:szCs w:val="20"/>
          <w:u w:val="single"/>
        </w:rPr>
        <w:t xml:space="preserve"> </w:t>
      </w:r>
      <w:r>
        <w:rPr>
          <w:sz w:val="20"/>
          <w:szCs w:val="20"/>
          <w:u w:val="single"/>
        </w:rPr>
        <w:fldChar w:fldCharType="begin"/>
      </w:r>
      <w:r>
        <w:rPr>
          <w:sz w:val="20"/>
          <w:szCs w:val="20"/>
          <w:u w:val="single"/>
        </w:rPr>
        <w:instrText xml:space="preserve"> SEQ Figure \* ARABIC </w:instrText>
      </w:r>
      <w:r>
        <w:rPr>
          <w:sz w:val="20"/>
          <w:szCs w:val="20"/>
          <w:u w:val="single"/>
        </w:rPr>
        <w:fldChar w:fldCharType="separate"/>
      </w:r>
      <w:r w:rsidR="00821DF6">
        <w:rPr>
          <w:noProof/>
          <w:sz w:val="20"/>
          <w:szCs w:val="20"/>
          <w:u w:val="single"/>
        </w:rPr>
        <w:t>15</w:t>
      </w:r>
      <w:r>
        <w:rPr>
          <w:sz w:val="20"/>
          <w:szCs w:val="20"/>
          <w:u w:val="single"/>
        </w:rPr>
        <w:fldChar w:fldCharType="end"/>
      </w:r>
      <w:r w:rsidR="00EC29D4" w:rsidRPr="00EC29D4">
        <w:rPr>
          <w:sz w:val="20"/>
          <w:szCs w:val="20"/>
          <w:u w:val="single"/>
        </w:rPr>
        <w:t xml:space="preserve"> - Standardized distribution of incidents by temperature after outliers are removed.</w:t>
      </w:r>
      <w:bookmarkEnd w:id="24"/>
    </w:p>
    <w:p w14:paraId="4F6ED6D6" w14:textId="77777777" w:rsidR="005D1B33" w:rsidRDefault="005D1B33" w:rsidP="00BC7F3C">
      <w:pPr>
        <w:jc w:val="center"/>
        <w:rPr>
          <w:sz w:val="20"/>
          <w:szCs w:val="20"/>
        </w:rPr>
      </w:pPr>
    </w:p>
    <w:p w14:paraId="343B5285" w14:textId="1E45E979" w:rsidR="000E31DE" w:rsidRDefault="00403126" w:rsidP="00BC7F3C">
      <w:pPr>
        <w:jc w:val="both"/>
        <w:rPr>
          <w:sz w:val="20"/>
          <w:szCs w:val="20"/>
        </w:rPr>
      </w:pPr>
      <w:r>
        <w:rPr>
          <w:sz w:val="20"/>
          <w:szCs w:val="20"/>
        </w:rPr>
        <w:t>From the above cha</w:t>
      </w:r>
      <w:r w:rsidR="006C2299">
        <w:rPr>
          <w:sz w:val="20"/>
          <w:szCs w:val="20"/>
        </w:rPr>
        <w:t>r</w:t>
      </w:r>
      <w:r>
        <w:rPr>
          <w:sz w:val="20"/>
          <w:szCs w:val="20"/>
        </w:rPr>
        <w:t xml:space="preserve">t we can observe that </w:t>
      </w:r>
      <w:r w:rsidR="00D36632">
        <w:rPr>
          <w:sz w:val="20"/>
          <w:szCs w:val="20"/>
        </w:rPr>
        <w:t xml:space="preserve">most incidences occurred </w:t>
      </w:r>
      <w:r w:rsidR="006B6527">
        <w:rPr>
          <w:sz w:val="20"/>
          <w:szCs w:val="20"/>
        </w:rPr>
        <w:t xml:space="preserve">between </w:t>
      </w:r>
      <w:r w:rsidR="002044DA">
        <w:rPr>
          <w:sz w:val="20"/>
          <w:szCs w:val="20"/>
        </w:rPr>
        <w:t>-15 to 120</w:t>
      </w:r>
      <w:r w:rsidR="00C4454D">
        <w:rPr>
          <w:sz w:val="20"/>
          <w:szCs w:val="20"/>
        </w:rPr>
        <w:t xml:space="preserve"> </w:t>
      </w:r>
      <w:r w:rsidR="00C4454D" w:rsidRPr="0056524B">
        <w:rPr>
          <w:sz w:val="20"/>
          <w:szCs w:val="20"/>
        </w:rPr>
        <w:t>degrees Fahrenheit</w:t>
      </w:r>
      <w:r w:rsidR="00C4454D">
        <w:rPr>
          <w:sz w:val="20"/>
          <w:szCs w:val="20"/>
        </w:rPr>
        <w:t xml:space="preserve">. </w:t>
      </w:r>
      <w:r w:rsidR="00A65DF0">
        <w:rPr>
          <w:sz w:val="20"/>
          <w:szCs w:val="20"/>
        </w:rPr>
        <w:t xml:space="preserve">A larger number </w:t>
      </w:r>
      <w:r w:rsidR="003C4338">
        <w:rPr>
          <w:sz w:val="20"/>
          <w:szCs w:val="20"/>
        </w:rPr>
        <w:t xml:space="preserve">of incidents occurred during </w:t>
      </w:r>
      <w:r w:rsidR="001E67FD">
        <w:rPr>
          <w:sz w:val="20"/>
          <w:szCs w:val="20"/>
        </w:rPr>
        <w:t>w</w:t>
      </w:r>
      <w:r w:rsidR="00D90153">
        <w:rPr>
          <w:sz w:val="20"/>
          <w:szCs w:val="20"/>
        </w:rPr>
        <w:t>a</w:t>
      </w:r>
      <w:r w:rsidR="001E67FD">
        <w:rPr>
          <w:sz w:val="20"/>
          <w:szCs w:val="20"/>
        </w:rPr>
        <w:t xml:space="preserve">rmer </w:t>
      </w:r>
      <w:r w:rsidR="00D90153">
        <w:rPr>
          <w:sz w:val="20"/>
          <w:szCs w:val="20"/>
        </w:rPr>
        <w:t>temperatures</w:t>
      </w:r>
      <w:r w:rsidR="001E67FD">
        <w:rPr>
          <w:sz w:val="20"/>
          <w:szCs w:val="20"/>
        </w:rPr>
        <w:t xml:space="preserve"> and the rate of incidents are highe</w:t>
      </w:r>
      <w:r w:rsidR="00EB24AA">
        <w:rPr>
          <w:sz w:val="20"/>
          <w:szCs w:val="20"/>
        </w:rPr>
        <w:t>st</w:t>
      </w:r>
      <w:r w:rsidR="001E67FD">
        <w:rPr>
          <w:sz w:val="20"/>
          <w:szCs w:val="20"/>
        </w:rPr>
        <w:t xml:space="preserve"> in the range of 40 to 80 </w:t>
      </w:r>
      <w:r w:rsidR="001E67FD" w:rsidRPr="0056524B">
        <w:rPr>
          <w:sz w:val="20"/>
          <w:szCs w:val="20"/>
        </w:rPr>
        <w:t>degrees Fahrenheit</w:t>
      </w:r>
      <w:r w:rsidR="001E67FD">
        <w:rPr>
          <w:sz w:val="20"/>
          <w:szCs w:val="20"/>
        </w:rPr>
        <w:t xml:space="preserve">. </w:t>
      </w:r>
    </w:p>
    <w:p w14:paraId="4317EEF6" w14:textId="77777777" w:rsidR="00E312E4" w:rsidRDefault="00E312E4" w:rsidP="005A6BF5">
      <w:pPr>
        <w:spacing w:line="257" w:lineRule="auto"/>
        <w:jc w:val="both"/>
        <w:rPr>
          <w:sz w:val="20"/>
          <w:szCs w:val="20"/>
        </w:rPr>
      </w:pPr>
    </w:p>
    <w:p w14:paraId="49830845" w14:textId="528FE5F9" w:rsidR="00E312E4" w:rsidRDefault="002B44A8" w:rsidP="005A6BF5">
      <w:pPr>
        <w:spacing w:line="257" w:lineRule="auto"/>
        <w:jc w:val="both"/>
        <w:rPr>
          <w:sz w:val="20"/>
          <w:szCs w:val="20"/>
        </w:rPr>
      </w:pPr>
      <w:r>
        <w:rPr>
          <w:noProof/>
        </w:rPr>
        <w:drawing>
          <wp:inline distT="0" distB="0" distL="0" distR="0" wp14:anchorId="35CA701C" wp14:editId="35824F48">
            <wp:extent cx="5943600" cy="1882247"/>
            <wp:effectExtent l="0" t="0" r="0" b="0"/>
            <wp:docPr id="165780880" name="Picture 1" descr="A graph with blue squa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80880" name="Picture 1" descr="A graph with blue squares"/>
                    <pic:cNvPicPr/>
                  </pic:nvPicPr>
                  <pic:blipFill>
                    <a:blip r:embed="rId25"/>
                    <a:stretch>
                      <a:fillRect/>
                    </a:stretch>
                  </pic:blipFill>
                  <pic:spPr>
                    <a:xfrm>
                      <a:off x="0" y="0"/>
                      <a:ext cx="5943600" cy="1882247"/>
                    </a:xfrm>
                    <a:prstGeom prst="rect">
                      <a:avLst/>
                    </a:prstGeom>
                  </pic:spPr>
                </pic:pic>
              </a:graphicData>
            </a:graphic>
          </wp:inline>
        </w:drawing>
      </w:r>
    </w:p>
    <w:p w14:paraId="3EAAA1D3" w14:textId="23DED647" w:rsidR="00685A24" w:rsidRDefault="008F4BC8" w:rsidP="00BC7F3C">
      <w:pPr>
        <w:jc w:val="center"/>
        <w:rPr>
          <w:sz w:val="20"/>
          <w:szCs w:val="20"/>
          <w:u w:val="single"/>
          <w:lang w:val="en-IN"/>
        </w:rPr>
      </w:pPr>
      <w:bookmarkStart w:id="25" w:name="_Toc165491706"/>
      <w:r>
        <w:rPr>
          <w:sz w:val="20"/>
          <w:szCs w:val="20"/>
          <w:u w:val="single"/>
          <w:lang w:val="en-IN"/>
        </w:rPr>
        <w:t>Figure</w:t>
      </w:r>
      <w:r w:rsidR="00685A24" w:rsidRPr="00685A24">
        <w:rPr>
          <w:sz w:val="20"/>
          <w:szCs w:val="20"/>
          <w:u w:val="single"/>
          <w:lang w:val="en-IN"/>
        </w:rPr>
        <w:t xml:space="preserve"> </w:t>
      </w:r>
      <w:r>
        <w:rPr>
          <w:sz w:val="20"/>
          <w:szCs w:val="20"/>
          <w:u w:val="single"/>
          <w:lang w:val="en-IN"/>
        </w:rPr>
        <w:fldChar w:fldCharType="begin"/>
      </w:r>
      <w:r>
        <w:rPr>
          <w:sz w:val="20"/>
          <w:szCs w:val="20"/>
          <w:u w:val="single"/>
          <w:lang w:val="en-IN"/>
        </w:rPr>
        <w:instrText xml:space="preserve"> SEQ Figure \* ARABIC </w:instrText>
      </w:r>
      <w:r>
        <w:rPr>
          <w:sz w:val="20"/>
          <w:szCs w:val="20"/>
          <w:u w:val="single"/>
          <w:lang w:val="en-IN"/>
        </w:rPr>
        <w:fldChar w:fldCharType="separate"/>
      </w:r>
      <w:r w:rsidR="00821DF6">
        <w:rPr>
          <w:noProof/>
          <w:sz w:val="20"/>
          <w:szCs w:val="20"/>
          <w:u w:val="single"/>
          <w:lang w:val="en-IN"/>
        </w:rPr>
        <w:t>16</w:t>
      </w:r>
      <w:r>
        <w:rPr>
          <w:sz w:val="20"/>
          <w:szCs w:val="20"/>
          <w:u w:val="single"/>
          <w:lang w:val="en-IN"/>
        </w:rPr>
        <w:fldChar w:fldCharType="end"/>
      </w:r>
      <w:r w:rsidR="00685A24" w:rsidRPr="00685A24">
        <w:rPr>
          <w:sz w:val="20"/>
          <w:szCs w:val="20"/>
          <w:u w:val="single"/>
          <w:lang w:val="en-IN"/>
        </w:rPr>
        <w:t xml:space="preserve"> - Distribution of incidents by </w:t>
      </w:r>
      <w:r w:rsidR="008D3045" w:rsidRPr="1C5D57FC">
        <w:rPr>
          <w:sz w:val="20"/>
          <w:szCs w:val="20"/>
          <w:u w:val="single"/>
          <w:lang w:val="en-IN"/>
        </w:rPr>
        <w:t>visibility range</w:t>
      </w:r>
      <w:r w:rsidR="00685A24" w:rsidRPr="00685A24">
        <w:rPr>
          <w:sz w:val="20"/>
          <w:szCs w:val="20"/>
          <w:u w:val="single"/>
          <w:lang w:val="en-IN"/>
        </w:rPr>
        <w:t>.</w:t>
      </w:r>
      <w:bookmarkEnd w:id="25"/>
    </w:p>
    <w:p w14:paraId="680D5681" w14:textId="77777777" w:rsidR="005D1B33" w:rsidRDefault="005D1B33" w:rsidP="00BC7F3C">
      <w:pPr>
        <w:jc w:val="center"/>
        <w:rPr>
          <w:sz w:val="20"/>
          <w:szCs w:val="20"/>
        </w:rPr>
      </w:pPr>
    </w:p>
    <w:p w14:paraId="2802ABD9" w14:textId="6A164FED" w:rsidR="00392E95" w:rsidRPr="00B84789" w:rsidRDefault="00283AB8" w:rsidP="00BC7F3C">
      <w:pPr>
        <w:jc w:val="both"/>
        <w:rPr>
          <w:sz w:val="20"/>
          <w:szCs w:val="20"/>
        </w:rPr>
      </w:pPr>
      <w:r w:rsidRPr="00B84789">
        <w:rPr>
          <w:sz w:val="20"/>
          <w:szCs w:val="20"/>
        </w:rPr>
        <w:t>X</w:t>
      </w:r>
      <w:r w:rsidR="003B7BCE" w:rsidRPr="00B84789">
        <w:rPr>
          <w:sz w:val="20"/>
          <w:szCs w:val="20"/>
        </w:rPr>
        <w:t>-</w:t>
      </w:r>
      <w:r w:rsidRPr="00B84789">
        <w:rPr>
          <w:sz w:val="20"/>
          <w:szCs w:val="20"/>
        </w:rPr>
        <w:t xml:space="preserve">axis represents </w:t>
      </w:r>
      <w:r w:rsidR="00EE57E8" w:rsidRPr="00B84789">
        <w:rPr>
          <w:sz w:val="20"/>
          <w:szCs w:val="20"/>
        </w:rPr>
        <w:t xml:space="preserve">the </w:t>
      </w:r>
      <w:r w:rsidR="008B4CED" w:rsidRPr="00B84789">
        <w:rPr>
          <w:sz w:val="20"/>
          <w:szCs w:val="20"/>
        </w:rPr>
        <w:t xml:space="preserve">visibility types such as </w:t>
      </w:r>
      <w:r w:rsidR="001E0828">
        <w:rPr>
          <w:sz w:val="20"/>
          <w:szCs w:val="20"/>
        </w:rPr>
        <w:t>day</w:t>
      </w:r>
      <w:r w:rsidR="00AF5CFF">
        <w:rPr>
          <w:sz w:val="20"/>
          <w:szCs w:val="20"/>
        </w:rPr>
        <w:t>, dark, dusk</w:t>
      </w:r>
      <w:r w:rsidR="0044327C" w:rsidRPr="00B84789">
        <w:rPr>
          <w:sz w:val="20"/>
          <w:szCs w:val="20"/>
        </w:rPr>
        <w:t>,</w:t>
      </w:r>
      <w:r w:rsidR="002D5630" w:rsidRPr="00B84789">
        <w:rPr>
          <w:sz w:val="20"/>
          <w:szCs w:val="20"/>
        </w:rPr>
        <w:t xml:space="preserve"> and </w:t>
      </w:r>
      <w:r w:rsidR="00AF5CFF">
        <w:rPr>
          <w:sz w:val="20"/>
          <w:szCs w:val="20"/>
        </w:rPr>
        <w:t>dawn</w:t>
      </w:r>
      <w:r w:rsidR="002D5630" w:rsidRPr="00B84789">
        <w:rPr>
          <w:sz w:val="20"/>
          <w:szCs w:val="20"/>
        </w:rPr>
        <w:t>.</w:t>
      </w:r>
      <w:r w:rsidR="00940604" w:rsidRPr="00B84789">
        <w:rPr>
          <w:sz w:val="20"/>
          <w:szCs w:val="20"/>
        </w:rPr>
        <w:t xml:space="preserve"> </w:t>
      </w:r>
      <w:r w:rsidR="00197DA5" w:rsidRPr="00B84789">
        <w:rPr>
          <w:sz w:val="20"/>
          <w:szCs w:val="20"/>
        </w:rPr>
        <w:t>The Y-</w:t>
      </w:r>
      <w:r w:rsidR="00275A3D" w:rsidRPr="00B84789">
        <w:rPr>
          <w:sz w:val="20"/>
          <w:szCs w:val="20"/>
        </w:rPr>
        <w:t xml:space="preserve">axis represents </w:t>
      </w:r>
      <w:r w:rsidR="00197DA5">
        <w:rPr>
          <w:sz w:val="20"/>
          <w:szCs w:val="20"/>
        </w:rPr>
        <w:t xml:space="preserve">the </w:t>
      </w:r>
      <w:r w:rsidR="00275A3D" w:rsidRPr="00B84789">
        <w:rPr>
          <w:sz w:val="20"/>
          <w:szCs w:val="20"/>
        </w:rPr>
        <w:t>number</w:t>
      </w:r>
      <w:r w:rsidR="00B84789" w:rsidRPr="00B84789">
        <w:rPr>
          <w:sz w:val="20"/>
          <w:szCs w:val="20"/>
        </w:rPr>
        <w:t xml:space="preserve"> of</w:t>
      </w:r>
      <w:r w:rsidR="00275A3D" w:rsidRPr="00B84789">
        <w:rPr>
          <w:sz w:val="20"/>
          <w:szCs w:val="20"/>
        </w:rPr>
        <w:t xml:space="preserve"> incidents </w:t>
      </w:r>
      <w:r w:rsidR="00197DA5">
        <w:rPr>
          <w:sz w:val="20"/>
          <w:szCs w:val="20"/>
        </w:rPr>
        <w:t xml:space="preserve">that </w:t>
      </w:r>
      <w:r w:rsidR="008E3056" w:rsidRPr="00B84789">
        <w:rPr>
          <w:sz w:val="20"/>
          <w:szCs w:val="20"/>
        </w:rPr>
        <w:t xml:space="preserve">occurred </w:t>
      </w:r>
      <w:r w:rsidR="006D71EA" w:rsidRPr="00B84789">
        <w:rPr>
          <w:sz w:val="20"/>
          <w:szCs w:val="20"/>
        </w:rPr>
        <w:t xml:space="preserve">under </w:t>
      </w:r>
      <w:r w:rsidR="00197DA5">
        <w:rPr>
          <w:sz w:val="20"/>
          <w:szCs w:val="20"/>
        </w:rPr>
        <w:t xml:space="preserve">a </w:t>
      </w:r>
      <w:r w:rsidR="006D71EA" w:rsidRPr="00B84789">
        <w:rPr>
          <w:sz w:val="20"/>
          <w:szCs w:val="20"/>
        </w:rPr>
        <w:t xml:space="preserve">specific visibility type. </w:t>
      </w:r>
      <w:r w:rsidR="00BF0FEC">
        <w:rPr>
          <w:sz w:val="20"/>
          <w:szCs w:val="20"/>
        </w:rPr>
        <w:t xml:space="preserve">This shows that there </w:t>
      </w:r>
      <w:r w:rsidR="00073F8F">
        <w:rPr>
          <w:sz w:val="20"/>
          <w:szCs w:val="20"/>
        </w:rPr>
        <w:t xml:space="preserve">are far more </w:t>
      </w:r>
      <w:r w:rsidR="009C257C">
        <w:rPr>
          <w:sz w:val="20"/>
          <w:szCs w:val="20"/>
        </w:rPr>
        <w:t xml:space="preserve">incidents </w:t>
      </w:r>
      <w:r w:rsidR="009714E2">
        <w:rPr>
          <w:sz w:val="20"/>
          <w:szCs w:val="20"/>
        </w:rPr>
        <w:t>during the</w:t>
      </w:r>
      <w:r w:rsidR="009C257C">
        <w:rPr>
          <w:sz w:val="20"/>
          <w:szCs w:val="20"/>
        </w:rPr>
        <w:t xml:space="preserve"> </w:t>
      </w:r>
      <w:r w:rsidR="00B359EC">
        <w:rPr>
          <w:sz w:val="20"/>
          <w:szCs w:val="20"/>
        </w:rPr>
        <w:t>D</w:t>
      </w:r>
      <w:r w:rsidR="009C257C">
        <w:rPr>
          <w:sz w:val="20"/>
          <w:szCs w:val="20"/>
        </w:rPr>
        <w:t>ay and</w:t>
      </w:r>
      <w:r w:rsidR="003F5087">
        <w:rPr>
          <w:sz w:val="20"/>
          <w:szCs w:val="20"/>
        </w:rPr>
        <w:t xml:space="preserve"> after</w:t>
      </w:r>
      <w:r w:rsidR="009C257C">
        <w:rPr>
          <w:sz w:val="20"/>
          <w:szCs w:val="20"/>
        </w:rPr>
        <w:t xml:space="preserve"> </w:t>
      </w:r>
      <w:r w:rsidR="00B359EC">
        <w:rPr>
          <w:sz w:val="20"/>
          <w:szCs w:val="20"/>
        </w:rPr>
        <w:t>D</w:t>
      </w:r>
      <w:r w:rsidR="009C257C">
        <w:rPr>
          <w:sz w:val="20"/>
          <w:szCs w:val="20"/>
        </w:rPr>
        <w:t xml:space="preserve">ark than </w:t>
      </w:r>
      <w:r w:rsidR="003F5087">
        <w:rPr>
          <w:sz w:val="20"/>
          <w:szCs w:val="20"/>
        </w:rPr>
        <w:t xml:space="preserve">during </w:t>
      </w:r>
      <w:r w:rsidR="00B359EC">
        <w:rPr>
          <w:sz w:val="20"/>
          <w:szCs w:val="20"/>
        </w:rPr>
        <w:t>D</w:t>
      </w:r>
      <w:r w:rsidR="009C257C">
        <w:rPr>
          <w:sz w:val="20"/>
          <w:szCs w:val="20"/>
        </w:rPr>
        <w:t xml:space="preserve">usk or </w:t>
      </w:r>
      <w:r w:rsidR="00B359EC">
        <w:rPr>
          <w:sz w:val="20"/>
          <w:szCs w:val="20"/>
        </w:rPr>
        <w:t>D</w:t>
      </w:r>
      <w:r w:rsidR="009C257C">
        <w:rPr>
          <w:sz w:val="20"/>
          <w:szCs w:val="20"/>
        </w:rPr>
        <w:t>awn</w:t>
      </w:r>
      <w:r w:rsidR="00C21F20">
        <w:rPr>
          <w:sz w:val="20"/>
          <w:szCs w:val="20"/>
        </w:rPr>
        <w:t xml:space="preserve">. This could be due to the amount of time available for each </w:t>
      </w:r>
      <w:r w:rsidR="00025BB8">
        <w:rPr>
          <w:sz w:val="20"/>
          <w:szCs w:val="20"/>
        </w:rPr>
        <w:t>situation</w:t>
      </w:r>
      <w:r w:rsidR="00B359EC">
        <w:rPr>
          <w:sz w:val="20"/>
          <w:szCs w:val="20"/>
        </w:rPr>
        <w:t>,</w:t>
      </w:r>
      <w:r w:rsidR="00012B82">
        <w:rPr>
          <w:sz w:val="20"/>
          <w:szCs w:val="20"/>
        </w:rPr>
        <w:t xml:space="preserve"> </w:t>
      </w:r>
      <w:r w:rsidR="00F22F0D">
        <w:rPr>
          <w:sz w:val="20"/>
          <w:szCs w:val="20"/>
        </w:rPr>
        <w:t xml:space="preserve">or </w:t>
      </w:r>
      <w:r w:rsidR="00CB4B16">
        <w:rPr>
          <w:sz w:val="20"/>
          <w:szCs w:val="20"/>
        </w:rPr>
        <w:t xml:space="preserve">there could be </w:t>
      </w:r>
      <w:r w:rsidR="00350DA8">
        <w:rPr>
          <w:sz w:val="20"/>
          <w:szCs w:val="20"/>
        </w:rPr>
        <w:t xml:space="preserve">slower traffic during </w:t>
      </w:r>
      <w:r w:rsidR="00B359EC">
        <w:rPr>
          <w:sz w:val="20"/>
          <w:szCs w:val="20"/>
        </w:rPr>
        <w:t>D</w:t>
      </w:r>
      <w:r w:rsidR="00795823">
        <w:rPr>
          <w:sz w:val="20"/>
          <w:szCs w:val="20"/>
        </w:rPr>
        <w:t xml:space="preserve">usk and </w:t>
      </w:r>
      <w:r w:rsidR="00B359EC">
        <w:rPr>
          <w:sz w:val="20"/>
          <w:szCs w:val="20"/>
        </w:rPr>
        <w:t>D</w:t>
      </w:r>
      <w:r w:rsidR="00795823">
        <w:rPr>
          <w:sz w:val="20"/>
          <w:szCs w:val="20"/>
        </w:rPr>
        <w:t>awn.</w:t>
      </w:r>
    </w:p>
    <w:p w14:paraId="7ED3A08F" w14:textId="77777777" w:rsidR="007C2C4C" w:rsidRDefault="007C2C4C" w:rsidP="00BC7F3C">
      <w:pPr>
        <w:jc w:val="both"/>
        <w:rPr>
          <w:sz w:val="20"/>
          <w:szCs w:val="20"/>
        </w:rPr>
      </w:pPr>
    </w:p>
    <w:p w14:paraId="01C0EF6F" w14:textId="77777777" w:rsidR="00CE429D" w:rsidRDefault="00CE429D" w:rsidP="00BC7F3C">
      <w:pPr>
        <w:rPr>
          <w:sz w:val="20"/>
          <w:szCs w:val="20"/>
          <w:u w:val="single"/>
        </w:rPr>
      </w:pPr>
      <w:r>
        <w:rPr>
          <w:sz w:val="20"/>
          <w:szCs w:val="20"/>
          <w:u w:val="single"/>
        </w:rPr>
        <w:br w:type="page"/>
      </w:r>
    </w:p>
    <w:p w14:paraId="6D248916" w14:textId="59ABE865" w:rsidR="00817B70" w:rsidRPr="00817B70" w:rsidRDefault="00C047C8" w:rsidP="00BC7F3C">
      <w:pPr>
        <w:rPr>
          <w:sz w:val="20"/>
          <w:szCs w:val="20"/>
          <w:u w:val="single"/>
        </w:rPr>
      </w:pPr>
      <w:r w:rsidRPr="00817B70">
        <w:rPr>
          <w:sz w:val="20"/>
          <w:szCs w:val="20"/>
          <w:u w:val="single"/>
        </w:rPr>
        <w:lastRenderedPageBreak/>
        <w:t>Bivariate analysis</w:t>
      </w:r>
    </w:p>
    <w:p w14:paraId="1F47641A" w14:textId="11EEA1C2" w:rsidR="007C2C4C" w:rsidRDefault="00C047C8" w:rsidP="00BC7F3C">
      <w:pPr>
        <w:jc w:val="both"/>
        <w:rPr>
          <w:sz w:val="20"/>
          <w:szCs w:val="20"/>
        </w:rPr>
      </w:pPr>
      <w:r w:rsidRPr="00C047C8">
        <w:rPr>
          <w:sz w:val="20"/>
          <w:szCs w:val="20"/>
        </w:rPr>
        <w:t xml:space="preserve">Here is the seaborn count plot where </w:t>
      </w:r>
      <w:r w:rsidR="00764C02">
        <w:rPr>
          <w:sz w:val="20"/>
          <w:szCs w:val="20"/>
        </w:rPr>
        <w:t xml:space="preserve">the </w:t>
      </w:r>
      <w:r w:rsidRPr="00C047C8">
        <w:rPr>
          <w:sz w:val="20"/>
          <w:szCs w:val="20"/>
        </w:rPr>
        <w:t>distribution of weather against the incidents type</w:t>
      </w:r>
      <w:r w:rsidR="004531B0">
        <w:rPr>
          <w:sz w:val="20"/>
          <w:szCs w:val="20"/>
        </w:rPr>
        <w:t xml:space="preserve"> </w:t>
      </w:r>
      <w:r w:rsidR="004E7CD7">
        <w:rPr>
          <w:sz w:val="20"/>
          <w:szCs w:val="20"/>
        </w:rPr>
        <w:t>is shown</w:t>
      </w:r>
      <w:r w:rsidRPr="00C047C8">
        <w:rPr>
          <w:sz w:val="20"/>
          <w:szCs w:val="20"/>
        </w:rPr>
        <w:t xml:space="preserve">. </w:t>
      </w:r>
      <w:r w:rsidR="00F24F18">
        <w:rPr>
          <w:sz w:val="20"/>
          <w:szCs w:val="20"/>
        </w:rPr>
        <w:t>With</w:t>
      </w:r>
      <w:r w:rsidRPr="00C047C8">
        <w:rPr>
          <w:sz w:val="20"/>
          <w:szCs w:val="20"/>
        </w:rPr>
        <w:t xml:space="preserve"> this plot we can visualize the relationship between incident types and weather conditions. </w:t>
      </w:r>
      <w:r w:rsidR="00F24F18">
        <w:rPr>
          <w:sz w:val="20"/>
          <w:szCs w:val="20"/>
        </w:rPr>
        <w:t>T</w:t>
      </w:r>
      <w:r w:rsidRPr="00C047C8">
        <w:rPr>
          <w:sz w:val="20"/>
          <w:szCs w:val="20"/>
        </w:rPr>
        <w:t>he bar represents the frequency of incidents for a particular combination of incident type and weather conditions.</w:t>
      </w:r>
    </w:p>
    <w:p w14:paraId="7EB09FB6" w14:textId="75C579F6" w:rsidR="00A07C1B" w:rsidRDefault="006F3E77" w:rsidP="005A6BF5">
      <w:pPr>
        <w:spacing w:line="257" w:lineRule="auto"/>
        <w:jc w:val="both"/>
        <w:rPr>
          <w:sz w:val="20"/>
          <w:szCs w:val="20"/>
        </w:rPr>
      </w:pPr>
      <w:r>
        <w:rPr>
          <w:noProof/>
        </w:rPr>
        <w:drawing>
          <wp:inline distT="0" distB="0" distL="0" distR="0" wp14:anchorId="33E4D4D2" wp14:editId="235655DE">
            <wp:extent cx="5714973" cy="3686646"/>
            <wp:effectExtent l="0" t="0" r="635" b="0"/>
            <wp:docPr id="889701608"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701608" name="Picture 1" descr="A graph of different colored lines&#10;&#10;Description automatically generated"/>
                    <pic:cNvPicPr/>
                  </pic:nvPicPr>
                  <pic:blipFill>
                    <a:blip r:embed="rId26"/>
                    <a:stretch>
                      <a:fillRect/>
                    </a:stretch>
                  </pic:blipFill>
                  <pic:spPr>
                    <a:xfrm>
                      <a:off x="0" y="0"/>
                      <a:ext cx="5735906" cy="3700150"/>
                    </a:xfrm>
                    <a:prstGeom prst="rect">
                      <a:avLst/>
                    </a:prstGeom>
                  </pic:spPr>
                </pic:pic>
              </a:graphicData>
            </a:graphic>
          </wp:inline>
        </w:drawing>
      </w:r>
    </w:p>
    <w:p w14:paraId="5DFC6807" w14:textId="7B4E2E5A" w:rsidR="00685A24" w:rsidRDefault="008F4BC8" w:rsidP="00BC7F3C">
      <w:pPr>
        <w:pStyle w:val="Caption"/>
        <w:spacing w:after="0"/>
        <w:jc w:val="center"/>
        <w:rPr>
          <w:i w:val="0"/>
          <w:iCs w:val="0"/>
          <w:color w:val="auto"/>
          <w:sz w:val="20"/>
          <w:szCs w:val="20"/>
          <w:u w:val="single"/>
        </w:rPr>
      </w:pPr>
      <w:bookmarkStart w:id="26" w:name="_Toc165491707"/>
      <w:r>
        <w:rPr>
          <w:i w:val="0"/>
          <w:iCs w:val="0"/>
          <w:color w:val="auto"/>
          <w:sz w:val="20"/>
          <w:szCs w:val="20"/>
          <w:u w:val="single"/>
        </w:rPr>
        <w:t>Figure</w:t>
      </w:r>
      <w:r w:rsidR="000A4622" w:rsidRPr="000A4622">
        <w:rPr>
          <w:i w:val="0"/>
          <w:iCs w:val="0"/>
          <w:color w:val="auto"/>
          <w:sz w:val="20"/>
          <w:szCs w:val="20"/>
          <w:u w:val="single"/>
        </w:rPr>
        <w:t xml:space="preserve"> </w:t>
      </w:r>
      <w:r>
        <w:rPr>
          <w:i w:val="0"/>
          <w:iCs w:val="0"/>
          <w:color w:val="auto"/>
          <w:sz w:val="20"/>
          <w:szCs w:val="20"/>
          <w:u w:val="single"/>
        </w:rPr>
        <w:fldChar w:fldCharType="begin"/>
      </w:r>
      <w:r>
        <w:rPr>
          <w:i w:val="0"/>
          <w:iCs w:val="0"/>
          <w:color w:val="auto"/>
          <w:sz w:val="20"/>
          <w:szCs w:val="20"/>
          <w:u w:val="single"/>
        </w:rPr>
        <w:instrText xml:space="preserve"> SEQ Figure \* ARABIC </w:instrText>
      </w:r>
      <w:r>
        <w:rPr>
          <w:i w:val="0"/>
          <w:iCs w:val="0"/>
          <w:color w:val="auto"/>
          <w:sz w:val="20"/>
          <w:szCs w:val="20"/>
          <w:u w:val="single"/>
        </w:rPr>
        <w:fldChar w:fldCharType="separate"/>
      </w:r>
      <w:r w:rsidR="00821DF6">
        <w:rPr>
          <w:i w:val="0"/>
          <w:iCs w:val="0"/>
          <w:noProof/>
          <w:color w:val="auto"/>
          <w:sz w:val="20"/>
          <w:szCs w:val="20"/>
          <w:u w:val="single"/>
        </w:rPr>
        <w:t>17</w:t>
      </w:r>
      <w:r>
        <w:rPr>
          <w:i w:val="0"/>
          <w:iCs w:val="0"/>
          <w:color w:val="auto"/>
          <w:sz w:val="20"/>
          <w:szCs w:val="20"/>
          <w:u w:val="single"/>
        </w:rPr>
        <w:fldChar w:fldCharType="end"/>
      </w:r>
      <w:r w:rsidR="000A4622" w:rsidRPr="000A4622">
        <w:rPr>
          <w:i w:val="0"/>
          <w:iCs w:val="0"/>
          <w:color w:val="auto"/>
          <w:sz w:val="20"/>
          <w:szCs w:val="20"/>
          <w:u w:val="single"/>
        </w:rPr>
        <w:t xml:space="preserve"> - Distribution of incidents for Weather Conditions vs. Incident Type.</w:t>
      </w:r>
      <w:bookmarkEnd w:id="26"/>
    </w:p>
    <w:p w14:paraId="6356033F" w14:textId="77777777" w:rsidR="00BC7F3C" w:rsidRPr="00BC7F3C" w:rsidRDefault="00BC7F3C" w:rsidP="00BC7F3C"/>
    <w:p w14:paraId="3E966D27" w14:textId="4EDE2181" w:rsidR="0007636C" w:rsidRDefault="00AB0D96" w:rsidP="00BC7F3C">
      <w:pPr>
        <w:jc w:val="both"/>
        <w:rPr>
          <w:sz w:val="20"/>
          <w:szCs w:val="20"/>
        </w:rPr>
      </w:pPr>
      <w:r>
        <w:rPr>
          <w:sz w:val="20"/>
          <w:szCs w:val="20"/>
        </w:rPr>
        <w:t>In</w:t>
      </w:r>
      <w:r w:rsidR="006C1E22" w:rsidRPr="006C1E22">
        <w:rPr>
          <w:sz w:val="20"/>
          <w:szCs w:val="20"/>
        </w:rPr>
        <w:t xml:space="preserve"> the above plot, it is clearly visible that most of the incidents occur in clear weather conditions and most of them are because of derailment. </w:t>
      </w:r>
      <w:r w:rsidR="000A0611">
        <w:rPr>
          <w:sz w:val="20"/>
          <w:szCs w:val="20"/>
        </w:rPr>
        <w:t xml:space="preserve">As previously discussed, </w:t>
      </w:r>
      <w:r w:rsidR="0078456E">
        <w:rPr>
          <w:sz w:val="20"/>
          <w:szCs w:val="20"/>
        </w:rPr>
        <w:t xml:space="preserve">the </w:t>
      </w:r>
      <w:r w:rsidR="007B7614">
        <w:rPr>
          <w:sz w:val="20"/>
          <w:szCs w:val="20"/>
        </w:rPr>
        <w:t>weather condition</w:t>
      </w:r>
      <w:r w:rsidR="00A93D2F">
        <w:rPr>
          <w:sz w:val="20"/>
          <w:szCs w:val="20"/>
        </w:rPr>
        <w:t xml:space="preserve"> could be </w:t>
      </w:r>
      <w:r w:rsidR="003A4B80">
        <w:rPr>
          <w:sz w:val="20"/>
          <w:szCs w:val="20"/>
        </w:rPr>
        <w:t xml:space="preserve">due to </w:t>
      </w:r>
      <w:r w:rsidR="00AA4B45">
        <w:rPr>
          <w:sz w:val="20"/>
          <w:szCs w:val="20"/>
        </w:rPr>
        <w:t>the availability of clear conditions</w:t>
      </w:r>
      <w:r w:rsidR="00891E19">
        <w:rPr>
          <w:sz w:val="20"/>
          <w:szCs w:val="20"/>
        </w:rPr>
        <w:t>.</w:t>
      </w:r>
    </w:p>
    <w:p w14:paraId="48EF8D5A" w14:textId="77777777" w:rsidR="00BC7F3C" w:rsidRDefault="00BC7F3C" w:rsidP="00BC7F3C">
      <w:pPr>
        <w:jc w:val="both"/>
        <w:rPr>
          <w:sz w:val="20"/>
          <w:szCs w:val="20"/>
        </w:rPr>
      </w:pPr>
    </w:p>
    <w:p w14:paraId="2F744322" w14:textId="77777777" w:rsidR="00BC7F3C" w:rsidRDefault="00BC7F3C">
      <w:pPr>
        <w:spacing w:after="160" w:line="279" w:lineRule="auto"/>
        <w:rPr>
          <w:sz w:val="20"/>
          <w:szCs w:val="20"/>
        </w:rPr>
      </w:pPr>
      <w:r>
        <w:rPr>
          <w:sz w:val="20"/>
          <w:szCs w:val="20"/>
        </w:rPr>
        <w:br w:type="page"/>
      </w:r>
    </w:p>
    <w:p w14:paraId="778FAED9" w14:textId="20617F53" w:rsidR="00C630E1" w:rsidRDefault="008B5F6C" w:rsidP="00BC7F3C">
      <w:pPr>
        <w:jc w:val="both"/>
        <w:rPr>
          <w:sz w:val="20"/>
          <w:szCs w:val="20"/>
        </w:rPr>
      </w:pPr>
      <w:r w:rsidRPr="008B5F6C">
        <w:rPr>
          <w:sz w:val="20"/>
          <w:szCs w:val="20"/>
        </w:rPr>
        <w:lastRenderedPageBreak/>
        <w:t>In the same way, below is one more plot to check the relation between the train speed and incident type. Here we have a clear view</w:t>
      </w:r>
      <w:r w:rsidR="00DE7603">
        <w:rPr>
          <w:sz w:val="20"/>
          <w:szCs w:val="20"/>
        </w:rPr>
        <w:t xml:space="preserve"> of</w:t>
      </w:r>
      <w:r w:rsidRPr="008B5F6C">
        <w:rPr>
          <w:sz w:val="20"/>
          <w:szCs w:val="20"/>
        </w:rPr>
        <w:t xml:space="preserve"> how the frequency of incidents are distributed across different train speed ranges</w:t>
      </w:r>
      <w:r w:rsidR="006E6763">
        <w:rPr>
          <w:sz w:val="20"/>
          <w:szCs w:val="20"/>
        </w:rPr>
        <w:t>. I</w:t>
      </w:r>
      <w:r w:rsidRPr="008B5F6C">
        <w:rPr>
          <w:sz w:val="20"/>
          <w:szCs w:val="20"/>
        </w:rPr>
        <w:t>t</w:t>
      </w:r>
      <w:r w:rsidR="00C15F62">
        <w:rPr>
          <w:sz w:val="20"/>
          <w:szCs w:val="20"/>
        </w:rPr>
        <w:t xml:space="preserve"> also</w:t>
      </w:r>
      <w:r w:rsidRPr="008B5F6C">
        <w:rPr>
          <w:sz w:val="20"/>
          <w:szCs w:val="20"/>
        </w:rPr>
        <w:t xml:space="preserve"> helps us to identify which kind of incidents are more prevalent in </w:t>
      </w:r>
      <w:r w:rsidR="00B5735B">
        <w:rPr>
          <w:sz w:val="20"/>
          <w:szCs w:val="20"/>
        </w:rPr>
        <w:t>each</w:t>
      </w:r>
      <w:r w:rsidRPr="008B5F6C">
        <w:rPr>
          <w:sz w:val="20"/>
          <w:szCs w:val="20"/>
        </w:rPr>
        <w:t xml:space="preserve"> speed bucket.</w:t>
      </w:r>
      <w:r w:rsidR="00B5735B">
        <w:rPr>
          <w:sz w:val="20"/>
          <w:szCs w:val="20"/>
        </w:rPr>
        <w:t xml:space="preserve"> </w:t>
      </w:r>
      <w:r w:rsidR="00715309">
        <w:rPr>
          <w:sz w:val="20"/>
          <w:szCs w:val="20"/>
        </w:rPr>
        <w:t xml:space="preserve">It can also help identify </w:t>
      </w:r>
      <w:r w:rsidR="004B72D3">
        <w:rPr>
          <w:sz w:val="20"/>
          <w:szCs w:val="20"/>
        </w:rPr>
        <w:t>speed buckets with incident patterns</w:t>
      </w:r>
      <w:r w:rsidR="00B17FED">
        <w:rPr>
          <w:sz w:val="20"/>
          <w:szCs w:val="20"/>
        </w:rPr>
        <w:t>.</w:t>
      </w:r>
      <w:r w:rsidR="003F78F3">
        <w:rPr>
          <w:sz w:val="20"/>
          <w:szCs w:val="20"/>
        </w:rPr>
        <w:t xml:space="preserve"> </w:t>
      </w:r>
      <w:r w:rsidR="00B25CC1">
        <w:rPr>
          <w:sz w:val="20"/>
          <w:szCs w:val="20"/>
        </w:rPr>
        <w:t xml:space="preserve">For example, it is clear to see that Obstruction incidents </w:t>
      </w:r>
      <w:r w:rsidR="00C92E54">
        <w:rPr>
          <w:sz w:val="20"/>
          <w:szCs w:val="20"/>
        </w:rPr>
        <w:t>occur frequently</w:t>
      </w:r>
      <w:r w:rsidR="000C7FBA">
        <w:rPr>
          <w:sz w:val="20"/>
          <w:szCs w:val="20"/>
        </w:rPr>
        <w:t xml:space="preserve"> at very low speeds.</w:t>
      </w:r>
    </w:p>
    <w:p w14:paraId="625F95BF" w14:textId="41A7ED71" w:rsidR="00C630E1" w:rsidRDefault="008B1D1E" w:rsidP="005A6BF5">
      <w:pPr>
        <w:spacing w:line="257" w:lineRule="auto"/>
        <w:jc w:val="both"/>
        <w:rPr>
          <w:sz w:val="20"/>
          <w:szCs w:val="20"/>
        </w:rPr>
      </w:pPr>
      <w:r>
        <w:rPr>
          <w:noProof/>
        </w:rPr>
        <w:drawing>
          <wp:inline distT="0" distB="0" distL="0" distR="0" wp14:anchorId="624CE988" wp14:editId="36F8DB99">
            <wp:extent cx="5943600" cy="3799608"/>
            <wp:effectExtent l="0" t="0" r="0" b="0"/>
            <wp:docPr id="802162044" name="Picture 1" descr="A screen shot of a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162044" name="Picture 1" descr="A screen shot of a graph"/>
                    <pic:cNvPicPr/>
                  </pic:nvPicPr>
                  <pic:blipFill>
                    <a:blip r:embed="rId27"/>
                    <a:stretch>
                      <a:fillRect/>
                    </a:stretch>
                  </pic:blipFill>
                  <pic:spPr>
                    <a:xfrm>
                      <a:off x="0" y="0"/>
                      <a:ext cx="5943600" cy="3799608"/>
                    </a:xfrm>
                    <a:prstGeom prst="rect">
                      <a:avLst/>
                    </a:prstGeom>
                  </pic:spPr>
                </pic:pic>
              </a:graphicData>
            </a:graphic>
          </wp:inline>
        </w:drawing>
      </w:r>
    </w:p>
    <w:p w14:paraId="75CA5599" w14:textId="74630644" w:rsidR="000A4622" w:rsidRDefault="008F4BC8" w:rsidP="000A4622">
      <w:pPr>
        <w:spacing w:line="257" w:lineRule="auto"/>
        <w:jc w:val="center"/>
        <w:rPr>
          <w:sz w:val="20"/>
          <w:szCs w:val="20"/>
          <w:u w:val="single"/>
        </w:rPr>
      </w:pPr>
      <w:bookmarkStart w:id="27" w:name="_Toc165491708"/>
      <w:r>
        <w:rPr>
          <w:sz w:val="20"/>
          <w:szCs w:val="20"/>
          <w:u w:val="single"/>
        </w:rPr>
        <w:t>Figure</w:t>
      </w:r>
      <w:r w:rsidR="000A4622" w:rsidRPr="000A4622">
        <w:rPr>
          <w:sz w:val="20"/>
          <w:szCs w:val="20"/>
          <w:u w:val="single"/>
        </w:rPr>
        <w:t xml:space="preserve"> </w:t>
      </w:r>
      <w:r>
        <w:rPr>
          <w:sz w:val="20"/>
          <w:szCs w:val="20"/>
          <w:u w:val="single"/>
        </w:rPr>
        <w:fldChar w:fldCharType="begin"/>
      </w:r>
      <w:r>
        <w:rPr>
          <w:sz w:val="20"/>
          <w:szCs w:val="20"/>
          <w:u w:val="single"/>
        </w:rPr>
        <w:instrText xml:space="preserve"> SEQ Figure \* ARABIC </w:instrText>
      </w:r>
      <w:r>
        <w:rPr>
          <w:sz w:val="20"/>
          <w:szCs w:val="20"/>
          <w:u w:val="single"/>
        </w:rPr>
        <w:fldChar w:fldCharType="separate"/>
      </w:r>
      <w:r w:rsidR="00821DF6">
        <w:rPr>
          <w:noProof/>
          <w:sz w:val="20"/>
          <w:szCs w:val="20"/>
          <w:u w:val="single"/>
        </w:rPr>
        <w:t>18</w:t>
      </w:r>
      <w:r>
        <w:rPr>
          <w:sz w:val="20"/>
          <w:szCs w:val="20"/>
          <w:u w:val="single"/>
        </w:rPr>
        <w:fldChar w:fldCharType="end"/>
      </w:r>
      <w:r w:rsidR="000A4622" w:rsidRPr="000A4622">
        <w:rPr>
          <w:sz w:val="20"/>
          <w:szCs w:val="20"/>
          <w:u w:val="single"/>
        </w:rPr>
        <w:t xml:space="preserve"> - Distribution of Incident Type by Train Speed Buckets.</w:t>
      </w:r>
      <w:bookmarkEnd w:id="27"/>
    </w:p>
    <w:p w14:paraId="44B31D9F" w14:textId="77777777" w:rsidR="004138F1" w:rsidRPr="00AA6BC8" w:rsidRDefault="004138F1" w:rsidP="000A4622">
      <w:pPr>
        <w:spacing w:line="257" w:lineRule="auto"/>
        <w:jc w:val="center"/>
        <w:rPr>
          <w:sz w:val="20"/>
          <w:szCs w:val="20"/>
          <w:u w:val="single"/>
        </w:rPr>
      </w:pPr>
    </w:p>
    <w:p w14:paraId="42F439A9" w14:textId="5CFDC749" w:rsidR="003B3FB2" w:rsidRPr="00FA4D51" w:rsidRDefault="00356048" w:rsidP="00BC7F3C">
      <w:pPr>
        <w:pStyle w:val="Heading2"/>
        <w:spacing w:before="0" w:after="0"/>
        <w:rPr>
          <w:rFonts w:ascii="Times New Roman" w:hAnsi="Times New Roman" w:cs="Times New Roman"/>
          <w:color w:val="auto"/>
          <w:sz w:val="20"/>
          <w:szCs w:val="20"/>
          <w:u w:val="single"/>
        </w:rPr>
      </w:pPr>
      <w:bookmarkStart w:id="28" w:name="_Toc165493220"/>
      <w:r w:rsidRPr="3D3506FD">
        <w:rPr>
          <w:rFonts w:ascii="Times New Roman" w:hAnsi="Times New Roman" w:cs="Times New Roman"/>
          <w:color w:val="auto"/>
          <w:sz w:val="20"/>
          <w:szCs w:val="20"/>
        </w:rPr>
        <w:t>3</w:t>
      </w:r>
      <w:r w:rsidR="000F016D" w:rsidRPr="3D3506FD">
        <w:rPr>
          <w:rFonts w:ascii="Times New Roman" w:hAnsi="Times New Roman" w:cs="Times New Roman"/>
          <w:color w:val="auto"/>
          <w:sz w:val="20"/>
          <w:szCs w:val="20"/>
        </w:rPr>
        <w:t xml:space="preserve">.4 </w:t>
      </w:r>
      <w:r w:rsidR="00D24C8E" w:rsidRPr="3D3506FD">
        <w:rPr>
          <w:rFonts w:ascii="Times New Roman" w:hAnsi="Times New Roman" w:cs="Times New Roman"/>
          <w:color w:val="auto"/>
          <w:sz w:val="20"/>
          <w:szCs w:val="20"/>
          <w:u w:val="single"/>
        </w:rPr>
        <w:t>O</w:t>
      </w:r>
      <w:r w:rsidR="003B3FB2" w:rsidRPr="3D3506FD">
        <w:rPr>
          <w:rFonts w:ascii="Times New Roman" w:hAnsi="Times New Roman" w:cs="Times New Roman"/>
          <w:color w:val="auto"/>
          <w:sz w:val="20"/>
          <w:szCs w:val="20"/>
          <w:u w:val="single"/>
        </w:rPr>
        <w:t>utliers and missing values</w:t>
      </w:r>
      <w:bookmarkEnd w:id="28"/>
      <w:r w:rsidR="003B3FB2" w:rsidRPr="3D3506FD">
        <w:rPr>
          <w:rFonts w:ascii="Times New Roman" w:hAnsi="Times New Roman" w:cs="Times New Roman"/>
          <w:color w:val="auto"/>
          <w:sz w:val="20"/>
          <w:szCs w:val="20"/>
          <w:u w:val="single"/>
        </w:rPr>
        <w:t xml:space="preserve"> </w:t>
      </w:r>
    </w:p>
    <w:p w14:paraId="2E3CD219" w14:textId="77777777" w:rsidR="003B39B8" w:rsidRDefault="003B39B8" w:rsidP="00BC7F3C">
      <w:pPr>
        <w:jc w:val="both"/>
        <w:rPr>
          <w:sz w:val="20"/>
          <w:szCs w:val="20"/>
        </w:rPr>
      </w:pPr>
      <w:r w:rsidRPr="003B39B8">
        <w:rPr>
          <w:sz w:val="20"/>
          <w:szCs w:val="20"/>
        </w:rPr>
        <w:t xml:space="preserve">There are many reasons for missing data points, understanding that mechanism would help us to decide the best way to find the imputation method. For example, there could be missing values at random and in other cases not missing at random. There are many ways missing values can be handled, but in this project, we used mode and median method. Mode is very suitable for imputing categorical variables and median is a good choice for numerical variables as it is less sensitive to outliers compared to mean. Initially we checked the percentage of missing values for all the variables and tried to </w:t>
      </w:r>
      <w:proofErr w:type="gramStart"/>
      <w:r w:rsidRPr="003B39B8">
        <w:rPr>
          <w:sz w:val="20"/>
          <w:szCs w:val="20"/>
        </w:rPr>
        <w:t>impute</w:t>
      </w:r>
      <w:proofErr w:type="gramEnd"/>
      <w:r w:rsidRPr="003B39B8">
        <w:rPr>
          <w:sz w:val="20"/>
          <w:szCs w:val="20"/>
        </w:rPr>
        <w:t xml:space="preserve"> the variables which have more than 20 percent of missing values. Here it calculates the median value for the variable and fills the missing values with median value. The mode method was used for categorical variables, where the most frequent value is selected and used to fill the missing values.</w:t>
      </w:r>
    </w:p>
    <w:p w14:paraId="58C3CE4C" w14:textId="083BC994" w:rsidR="00B12488" w:rsidRDefault="00823903" w:rsidP="00B12488">
      <w:pPr>
        <w:spacing w:line="257" w:lineRule="auto"/>
        <w:jc w:val="both"/>
        <w:rPr>
          <w:sz w:val="20"/>
          <w:szCs w:val="20"/>
        </w:rPr>
      </w:pPr>
      <w:r>
        <w:rPr>
          <w:noProof/>
          <w:sz w:val="20"/>
          <w:szCs w:val="20"/>
        </w:rPr>
        <w:lastRenderedPageBreak/>
        <w:drawing>
          <wp:inline distT="0" distB="0" distL="0" distR="0" wp14:anchorId="6F89C733" wp14:editId="46212883">
            <wp:extent cx="6322142" cy="3215640"/>
            <wp:effectExtent l="0" t="0" r="2540" b="0"/>
            <wp:docPr id="35939350" name="Picture 3" descr="A diagram with a blue rectangular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39350" name="Picture 3" descr="A diagram with a blue rectangular bar&#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369403" cy="3239678"/>
                    </a:xfrm>
                    <a:prstGeom prst="rect">
                      <a:avLst/>
                    </a:prstGeom>
                  </pic:spPr>
                </pic:pic>
              </a:graphicData>
            </a:graphic>
          </wp:inline>
        </w:drawing>
      </w:r>
    </w:p>
    <w:p w14:paraId="3718B7B4" w14:textId="39D9B976" w:rsidR="00322A64" w:rsidRDefault="00322A64" w:rsidP="00ED0F02">
      <w:pPr>
        <w:pStyle w:val="Caption"/>
        <w:spacing w:after="0"/>
        <w:jc w:val="center"/>
        <w:rPr>
          <w:i w:val="0"/>
          <w:iCs w:val="0"/>
          <w:color w:val="auto"/>
          <w:sz w:val="20"/>
          <w:szCs w:val="20"/>
          <w:u w:val="single"/>
        </w:rPr>
      </w:pPr>
      <w:bookmarkStart w:id="29" w:name="_Toc165491709"/>
      <w:r w:rsidRPr="00322A64">
        <w:rPr>
          <w:i w:val="0"/>
          <w:iCs w:val="0"/>
          <w:color w:val="auto"/>
          <w:sz w:val="20"/>
          <w:szCs w:val="20"/>
          <w:u w:val="single"/>
        </w:rPr>
        <w:t xml:space="preserve">Figure </w:t>
      </w:r>
      <w:r w:rsidRPr="00322A64">
        <w:rPr>
          <w:i w:val="0"/>
          <w:iCs w:val="0"/>
          <w:color w:val="auto"/>
          <w:sz w:val="20"/>
          <w:szCs w:val="20"/>
          <w:u w:val="single"/>
        </w:rPr>
        <w:fldChar w:fldCharType="begin"/>
      </w:r>
      <w:r w:rsidRPr="00322A64">
        <w:rPr>
          <w:i w:val="0"/>
          <w:iCs w:val="0"/>
          <w:color w:val="auto"/>
          <w:sz w:val="20"/>
          <w:szCs w:val="20"/>
          <w:u w:val="single"/>
        </w:rPr>
        <w:instrText xml:space="preserve"> SEQ Figure \* ARABIC </w:instrText>
      </w:r>
      <w:r w:rsidRPr="00322A64">
        <w:rPr>
          <w:i w:val="0"/>
          <w:iCs w:val="0"/>
          <w:color w:val="auto"/>
          <w:sz w:val="20"/>
          <w:szCs w:val="20"/>
          <w:u w:val="single"/>
        </w:rPr>
        <w:fldChar w:fldCharType="separate"/>
      </w:r>
      <w:r w:rsidR="00821DF6">
        <w:rPr>
          <w:i w:val="0"/>
          <w:iCs w:val="0"/>
          <w:noProof/>
          <w:color w:val="auto"/>
          <w:sz w:val="20"/>
          <w:szCs w:val="20"/>
          <w:u w:val="single"/>
        </w:rPr>
        <w:t>19</w:t>
      </w:r>
      <w:r w:rsidRPr="00322A64">
        <w:rPr>
          <w:i w:val="0"/>
          <w:iCs w:val="0"/>
          <w:color w:val="auto"/>
          <w:sz w:val="20"/>
          <w:szCs w:val="20"/>
          <w:u w:val="single"/>
        </w:rPr>
        <w:fldChar w:fldCharType="end"/>
      </w:r>
      <w:r w:rsidRPr="00322A64">
        <w:rPr>
          <w:i w:val="0"/>
          <w:iCs w:val="0"/>
          <w:color w:val="auto"/>
          <w:sz w:val="20"/>
          <w:szCs w:val="20"/>
          <w:u w:val="single"/>
        </w:rPr>
        <w:t xml:space="preserve"> - Subset of numerical variables in shown via boxplot.</w:t>
      </w:r>
      <w:bookmarkEnd w:id="29"/>
    </w:p>
    <w:p w14:paraId="2F9B43DD" w14:textId="77777777" w:rsidR="00BC7F3C" w:rsidRPr="00BC7F3C" w:rsidRDefault="00BC7F3C" w:rsidP="00BC7F3C"/>
    <w:p w14:paraId="1DFB97CE" w14:textId="4BAB3F92" w:rsidR="00B12488" w:rsidRPr="00BE7A95" w:rsidRDefault="00B12488" w:rsidP="00ED0F02">
      <w:pPr>
        <w:jc w:val="both"/>
        <w:rPr>
          <w:sz w:val="20"/>
          <w:szCs w:val="20"/>
        </w:rPr>
      </w:pPr>
      <w:r w:rsidRPr="00BE7A95">
        <w:rPr>
          <w:sz w:val="20"/>
          <w:szCs w:val="20"/>
        </w:rPr>
        <w:t>Here, we have deleted outliers</w:t>
      </w:r>
      <w:r w:rsidR="00EF3F72" w:rsidRPr="00BE7A95">
        <w:rPr>
          <w:sz w:val="20"/>
          <w:szCs w:val="20"/>
        </w:rPr>
        <w:t xml:space="preserve"> for all variables</w:t>
      </w:r>
      <w:r w:rsidRPr="00BE7A95">
        <w:rPr>
          <w:sz w:val="20"/>
          <w:szCs w:val="20"/>
        </w:rPr>
        <w:t>.</w:t>
      </w:r>
      <w:r w:rsidR="00EF3F72" w:rsidRPr="00BE7A95">
        <w:rPr>
          <w:sz w:val="20"/>
          <w:szCs w:val="20"/>
        </w:rPr>
        <w:t xml:space="preserve"> Th</w:t>
      </w:r>
      <w:r w:rsidR="005E2F36" w:rsidRPr="00BE7A95">
        <w:rPr>
          <w:sz w:val="20"/>
          <w:szCs w:val="20"/>
        </w:rPr>
        <w:t xml:space="preserve">is removed </w:t>
      </w:r>
      <w:r w:rsidR="00BE7A95" w:rsidRPr="00BE7A95">
        <w:rPr>
          <w:sz w:val="20"/>
          <w:szCs w:val="20"/>
        </w:rPr>
        <w:t xml:space="preserve">fog, sleet, and snow due to their </w:t>
      </w:r>
      <w:r w:rsidR="00BE7A95" w:rsidRPr="00A50575">
        <w:rPr>
          <w:sz w:val="20"/>
          <w:szCs w:val="20"/>
        </w:rPr>
        <w:t>lack of frequency</w:t>
      </w:r>
      <w:r w:rsidR="00BE7A95">
        <w:rPr>
          <w:sz w:val="20"/>
          <w:szCs w:val="20"/>
        </w:rPr>
        <w:t>.</w:t>
      </w:r>
    </w:p>
    <w:p w14:paraId="2C3147BC" w14:textId="7D2817F9" w:rsidR="00770C3F" w:rsidRDefault="00823903" w:rsidP="00A64534">
      <w:pPr>
        <w:spacing w:line="257" w:lineRule="auto"/>
        <w:jc w:val="center"/>
        <w:rPr>
          <w:sz w:val="20"/>
          <w:szCs w:val="20"/>
          <w:u w:val="single"/>
        </w:rPr>
      </w:pPr>
      <w:r>
        <w:rPr>
          <w:noProof/>
        </w:rPr>
        <w:drawing>
          <wp:inline distT="0" distB="0" distL="0" distR="0" wp14:anchorId="21E47219" wp14:editId="223771E0">
            <wp:extent cx="6322061" cy="2951480"/>
            <wp:effectExtent l="0" t="0" r="2540" b="0"/>
            <wp:docPr id="1011874876" name="Picture 4" descr="A diagram of weather and weath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9">
                      <a:extLst>
                        <a:ext uri="{28A0092B-C50C-407E-A947-70E740481C1C}">
                          <a14:useLocalDpi xmlns:a14="http://schemas.microsoft.com/office/drawing/2010/main" val="0"/>
                        </a:ext>
                      </a:extLst>
                    </a:blip>
                    <a:stretch>
                      <a:fillRect/>
                    </a:stretch>
                  </pic:blipFill>
                  <pic:spPr>
                    <a:xfrm>
                      <a:off x="0" y="0"/>
                      <a:ext cx="6322061" cy="2951480"/>
                    </a:xfrm>
                    <a:prstGeom prst="rect">
                      <a:avLst/>
                    </a:prstGeom>
                  </pic:spPr>
                </pic:pic>
              </a:graphicData>
            </a:graphic>
          </wp:inline>
        </w:drawing>
      </w:r>
    </w:p>
    <w:p w14:paraId="15DE7298" w14:textId="21578D8E" w:rsidR="7B543C0A" w:rsidRDefault="00770C3F" w:rsidP="00ED0F02">
      <w:pPr>
        <w:pStyle w:val="Caption"/>
        <w:spacing w:after="0"/>
        <w:jc w:val="center"/>
        <w:rPr>
          <w:i w:val="0"/>
          <w:iCs w:val="0"/>
          <w:color w:val="auto"/>
          <w:sz w:val="20"/>
          <w:szCs w:val="20"/>
          <w:u w:val="single"/>
        </w:rPr>
      </w:pPr>
      <w:bookmarkStart w:id="30" w:name="_Toc165491710"/>
      <w:r w:rsidRPr="00770C3F">
        <w:rPr>
          <w:i w:val="0"/>
          <w:iCs w:val="0"/>
          <w:color w:val="auto"/>
          <w:sz w:val="20"/>
          <w:szCs w:val="20"/>
          <w:u w:val="single"/>
        </w:rPr>
        <w:t xml:space="preserve">Figure </w:t>
      </w:r>
      <w:r w:rsidRPr="00770C3F">
        <w:rPr>
          <w:i w:val="0"/>
          <w:iCs w:val="0"/>
          <w:color w:val="auto"/>
          <w:sz w:val="20"/>
          <w:szCs w:val="20"/>
          <w:u w:val="single"/>
        </w:rPr>
        <w:fldChar w:fldCharType="begin"/>
      </w:r>
      <w:r w:rsidRPr="00770C3F">
        <w:rPr>
          <w:i w:val="0"/>
          <w:iCs w:val="0"/>
          <w:color w:val="auto"/>
          <w:sz w:val="20"/>
          <w:szCs w:val="20"/>
          <w:u w:val="single"/>
        </w:rPr>
        <w:instrText xml:space="preserve"> SEQ Figure \* ARABIC </w:instrText>
      </w:r>
      <w:r w:rsidRPr="00770C3F">
        <w:rPr>
          <w:i w:val="0"/>
          <w:iCs w:val="0"/>
          <w:color w:val="auto"/>
          <w:sz w:val="20"/>
          <w:szCs w:val="20"/>
          <w:u w:val="single"/>
        </w:rPr>
        <w:fldChar w:fldCharType="separate"/>
      </w:r>
      <w:r w:rsidR="00821DF6">
        <w:rPr>
          <w:i w:val="0"/>
          <w:iCs w:val="0"/>
          <w:noProof/>
          <w:color w:val="auto"/>
          <w:sz w:val="20"/>
          <w:szCs w:val="20"/>
          <w:u w:val="single"/>
        </w:rPr>
        <w:t>20</w:t>
      </w:r>
      <w:r w:rsidRPr="00770C3F">
        <w:rPr>
          <w:i w:val="0"/>
          <w:iCs w:val="0"/>
          <w:color w:val="auto"/>
          <w:sz w:val="20"/>
          <w:szCs w:val="20"/>
          <w:u w:val="single"/>
        </w:rPr>
        <w:fldChar w:fldCharType="end"/>
      </w:r>
      <w:r w:rsidRPr="00770C3F">
        <w:rPr>
          <w:i w:val="0"/>
          <w:iCs w:val="0"/>
          <w:color w:val="auto"/>
          <w:sz w:val="20"/>
          <w:szCs w:val="20"/>
          <w:u w:val="single"/>
        </w:rPr>
        <w:t xml:space="preserve"> - Box Plot of Weather</w:t>
      </w:r>
      <w:bookmarkEnd w:id="30"/>
    </w:p>
    <w:p w14:paraId="741B0435" w14:textId="77777777" w:rsidR="00EE2BB8" w:rsidRPr="00EE2BB8" w:rsidRDefault="00EE2BB8" w:rsidP="00EE2BB8"/>
    <w:p w14:paraId="440D028F" w14:textId="52556335" w:rsidR="3963FFCE" w:rsidRDefault="00356048" w:rsidP="3D3506FD">
      <w:pPr>
        <w:pStyle w:val="Heading1"/>
        <w:spacing w:before="0" w:after="0"/>
        <w:rPr>
          <w:rFonts w:ascii="Times New Roman" w:eastAsia="Times New Roman" w:hAnsi="Times New Roman" w:cs="Times New Roman"/>
          <w:b/>
          <w:bCs/>
          <w:color w:val="auto"/>
          <w:sz w:val="20"/>
          <w:szCs w:val="20"/>
        </w:rPr>
      </w:pPr>
      <w:bookmarkStart w:id="31" w:name="_Toc165493221"/>
      <w:r w:rsidRPr="3D3506FD">
        <w:rPr>
          <w:rFonts w:ascii="Times New Roman" w:eastAsia="Times New Roman" w:hAnsi="Times New Roman" w:cs="Times New Roman"/>
          <w:b/>
          <w:bCs/>
          <w:color w:val="auto"/>
          <w:sz w:val="20"/>
          <w:szCs w:val="20"/>
        </w:rPr>
        <w:t>4</w:t>
      </w:r>
      <w:r w:rsidR="003013EE" w:rsidRPr="3D3506FD">
        <w:rPr>
          <w:rFonts w:ascii="Times New Roman" w:eastAsia="Times New Roman" w:hAnsi="Times New Roman" w:cs="Times New Roman"/>
          <w:b/>
          <w:bCs/>
          <w:color w:val="auto"/>
          <w:sz w:val="20"/>
          <w:szCs w:val="20"/>
        </w:rPr>
        <w:t xml:space="preserve"> </w:t>
      </w:r>
      <w:r w:rsidR="00913F3B" w:rsidRPr="3D3506FD">
        <w:rPr>
          <w:rFonts w:ascii="Times New Roman" w:eastAsia="Times New Roman" w:hAnsi="Times New Roman" w:cs="Times New Roman"/>
          <w:b/>
          <w:bCs/>
          <w:color w:val="auto"/>
          <w:sz w:val="20"/>
          <w:szCs w:val="20"/>
        </w:rPr>
        <w:t>Methodology</w:t>
      </w:r>
      <w:bookmarkEnd w:id="31"/>
    </w:p>
    <w:p w14:paraId="3D29752B" w14:textId="207C853D" w:rsidR="00517254" w:rsidRPr="00517254" w:rsidRDefault="00517254" w:rsidP="00517254"/>
    <w:p w14:paraId="417E1CE3" w14:textId="3BC40CC9" w:rsidR="009A5B7B" w:rsidRPr="008D42D1" w:rsidRDefault="2602B956" w:rsidP="00517254">
      <w:pPr>
        <w:shd w:val="clear" w:color="auto" w:fill="FFFFFF" w:themeFill="background1"/>
        <w:rPr>
          <w:color w:val="FF0000"/>
          <w:sz w:val="20"/>
          <w:szCs w:val="20"/>
        </w:rPr>
      </w:pPr>
      <w:r w:rsidRPr="71FA0329">
        <w:rPr>
          <w:color w:val="000000" w:themeColor="text1"/>
          <w:sz w:val="20"/>
          <w:szCs w:val="20"/>
        </w:rPr>
        <w:t xml:space="preserve">Here we are employing the </w:t>
      </w:r>
      <w:proofErr w:type="spellStart"/>
      <w:r w:rsidRPr="71FA0329">
        <w:rPr>
          <w:color w:val="000000" w:themeColor="text1"/>
          <w:sz w:val="20"/>
          <w:szCs w:val="20"/>
        </w:rPr>
        <w:t>SelectFromModel</w:t>
      </w:r>
      <w:proofErr w:type="spellEnd"/>
      <w:r w:rsidRPr="71FA0329">
        <w:rPr>
          <w:color w:val="000000" w:themeColor="text1"/>
          <w:sz w:val="20"/>
          <w:szCs w:val="20"/>
        </w:rPr>
        <w:t xml:space="preserve"> algorithm for feature selection with numerical variables. It utilizes the Random Forest Classifier internally and is a feature selection technique from scikit-learn, acting as a wrapper around other estimators to identify important features.</w:t>
      </w:r>
      <w:r w:rsidR="00661927">
        <w:rPr>
          <w:color w:val="000000" w:themeColor="text1"/>
          <w:sz w:val="20"/>
          <w:szCs w:val="20"/>
        </w:rPr>
        <w:t xml:space="preserve"> </w:t>
      </w:r>
    </w:p>
    <w:p w14:paraId="1343FABF" w14:textId="77777777" w:rsidR="00104516" w:rsidRDefault="00104516" w:rsidP="00517254">
      <w:pPr>
        <w:shd w:val="clear" w:color="auto" w:fill="FFFFFF" w:themeFill="background1"/>
        <w:rPr>
          <w:color w:val="000000" w:themeColor="text1"/>
          <w:sz w:val="20"/>
          <w:szCs w:val="20"/>
        </w:rPr>
      </w:pPr>
    </w:p>
    <w:p w14:paraId="2FE4EF63" w14:textId="53BE201D" w:rsidR="2602B956" w:rsidRDefault="2602B956" w:rsidP="00517254">
      <w:pPr>
        <w:shd w:val="clear" w:color="auto" w:fill="FFFFFF" w:themeFill="background1"/>
        <w:rPr>
          <w:color w:val="000000" w:themeColor="text1"/>
          <w:sz w:val="20"/>
          <w:szCs w:val="20"/>
        </w:rPr>
      </w:pPr>
      <w:r w:rsidRPr="71FA0329">
        <w:rPr>
          <w:color w:val="000000" w:themeColor="text1"/>
          <w:sz w:val="20"/>
          <w:szCs w:val="20"/>
        </w:rPr>
        <w:t xml:space="preserve">Initially, we provide the dataset and target variable to </w:t>
      </w:r>
      <w:proofErr w:type="spellStart"/>
      <w:r w:rsidRPr="71FA0329">
        <w:rPr>
          <w:color w:val="000000" w:themeColor="text1"/>
          <w:sz w:val="20"/>
          <w:szCs w:val="20"/>
        </w:rPr>
        <w:t>SelectFromModel</w:t>
      </w:r>
      <w:proofErr w:type="spellEnd"/>
      <w:r w:rsidRPr="71FA0329">
        <w:rPr>
          <w:color w:val="000000" w:themeColor="text1"/>
          <w:sz w:val="20"/>
          <w:szCs w:val="20"/>
        </w:rPr>
        <w:t xml:space="preserve">. Internally, it fits the estimator on the data to learn the relationship between features and the target variable. Based on the learned feature importances, it selects </w:t>
      </w:r>
      <w:r w:rsidRPr="71FA0329">
        <w:rPr>
          <w:color w:val="000000" w:themeColor="text1"/>
          <w:sz w:val="20"/>
          <w:szCs w:val="20"/>
        </w:rPr>
        <w:lastRenderedPageBreak/>
        <w:t xml:space="preserve">a subset of features that the estimator deems most relevant for prediction. Finally, </w:t>
      </w:r>
      <w:proofErr w:type="spellStart"/>
      <w:r w:rsidRPr="71FA0329">
        <w:rPr>
          <w:color w:val="000000" w:themeColor="text1"/>
          <w:sz w:val="20"/>
          <w:szCs w:val="20"/>
        </w:rPr>
        <w:t>SelectFromModel</w:t>
      </w:r>
      <w:proofErr w:type="spellEnd"/>
      <w:r w:rsidRPr="71FA0329">
        <w:rPr>
          <w:color w:val="000000" w:themeColor="text1"/>
          <w:sz w:val="20"/>
          <w:szCs w:val="20"/>
        </w:rPr>
        <w:t xml:space="preserve"> provides the features that we can use for further analysis</w:t>
      </w:r>
      <w:sdt>
        <w:sdtPr>
          <w:rPr>
            <w:color w:val="000000" w:themeColor="text1"/>
            <w:sz w:val="20"/>
            <w:szCs w:val="20"/>
          </w:rPr>
          <w:id w:val="1381371588"/>
          <w:citation/>
        </w:sdtPr>
        <w:sdtContent>
          <w:r w:rsidR="0073249B">
            <w:rPr>
              <w:color w:val="000000" w:themeColor="text1"/>
              <w:sz w:val="20"/>
              <w:szCs w:val="20"/>
            </w:rPr>
            <w:fldChar w:fldCharType="begin"/>
          </w:r>
          <w:r w:rsidR="0073249B">
            <w:rPr>
              <w:color w:val="000000" w:themeColor="text1"/>
              <w:sz w:val="20"/>
              <w:szCs w:val="20"/>
            </w:rPr>
            <w:instrText xml:space="preserve"> CITATION Sci3 \l 1033 </w:instrText>
          </w:r>
          <w:r w:rsidR="0073249B">
            <w:rPr>
              <w:color w:val="000000" w:themeColor="text1"/>
              <w:sz w:val="20"/>
              <w:szCs w:val="20"/>
            </w:rPr>
            <w:fldChar w:fldCharType="separate"/>
          </w:r>
          <w:r w:rsidR="00397A03">
            <w:rPr>
              <w:noProof/>
              <w:color w:val="000000" w:themeColor="text1"/>
              <w:sz w:val="20"/>
              <w:szCs w:val="20"/>
            </w:rPr>
            <w:t xml:space="preserve"> </w:t>
          </w:r>
          <w:r w:rsidR="00397A03" w:rsidRPr="00397A03">
            <w:rPr>
              <w:noProof/>
              <w:color w:val="000000" w:themeColor="text1"/>
              <w:sz w:val="20"/>
              <w:szCs w:val="20"/>
            </w:rPr>
            <w:t>[41]</w:t>
          </w:r>
          <w:r w:rsidR="0073249B">
            <w:rPr>
              <w:color w:val="000000" w:themeColor="text1"/>
              <w:sz w:val="20"/>
              <w:szCs w:val="20"/>
            </w:rPr>
            <w:fldChar w:fldCharType="end"/>
          </w:r>
        </w:sdtContent>
      </w:sdt>
      <w:r w:rsidRPr="71FA0329">
        <w:rPr>
          <w:color w:val="000000" w:themeColor="text1"/>
          <w:sz w:val="20"/>
          <w:szCs w:val="20"/>
        </w:rPr>
        <w:t>.</w:t>
      </w:r>
    </w:p>
    <w:p w14:paraId="6CDA92E3" w14:textId="77777777" w:rsidR="006F2145" w:rsidRDefault="006F2145" w:rsidP="00517254">
      <w:pPr>
        <w:shd w:val="clear" w:color="auto" w:fill="FFFFFF" w:themeFill="background1"/>
        <w:rPr>
          <w:color w:val="000000" w:themeColor="text1"/>
          <w:sz w:val="20"/>
          <w:szCs w:val="20"/>
        </w:rPr>
      </w:pPr>
    </w:p>
    <w:p w14:paraId="75258B7E" w14:textId="13270581" w:rsidR="00C90669" w:rsidRPr="00C90669" w:rsidRDefault="00C90669" w:rsidP="00517254">
      <w:pPr>
        <w:shd w:val="clear" w:color="auto" w:fill="FFFFFF" w:themeFill="background1"/>
        <w:rPr>
          <w:sz w:val="20"/>
          <w:szCs w:val="20"/>
        </w:rPr>
      </w:pPr>
      <w:r w:rsidRPr="00C90669">
        <w:rPr>
          <w:sz w:val="20"/>
          <w:szCs w:val="20"/>
        </w:rPr>
        <w:t xml:space="preserve">In the case of categorical variables, we must encode them and transform them to numerical variables, by which we can capture the relationships between the variables. </w:t>
      </w:r>
      <w:r w:rsidR="00A17EEC">
        <w:rPr>
          <w:sz w:val="20"/>
          <w:szCs w:val="20"/>
        </w:rPr>
        <w:t>W</w:t>
      </w:r>
      <w:r w:rsidRPr="00C90669">
        <w:rPr>
          <w:sz w:val="20"/>
          <w:szCs w:val="20"/>
        </w:rPr>
        <w:t xml:space="preserve">e have used </w:t>
      </w:r>
      <w:r w:rsidR="00A17EEC">
        <w:rPr>
          <w:sz w:val="20"/>
          <w:szCs w:val="20"/>
        </w:rPr>
        <w:t xml:space="preserve">the </w:t>
      </w:r>
      <w:r w:rsidRPr="00C90669">
        <w:rPr>
          <w:sz w:val="20"/>
          <w:szCs w:val="20"/>
        </w:rPr>
        <w:t>Count Encoding technique for the encoding. It calculates the frequency of each unique category within a feature</w:t>
      </w:r>
      <w:r w:rsidR="000766A4">
        <w:rPr>
          <w:sz w:val="20"/>
          <w:szCs w:val="20"/>
        </w:rPr>
        <w:t xml:space="preserve">, then </w:t>
      </w:r>
      <w:r w:rsidRPr="00C90669">
        <w:rPr>
          <w:sz w:val="20"/>
          <w:szCs w:val="20"/>
        </w:rPr>
        <w:t>iterates through each column and creates a new column name (</w:t>
      </w:r>
      <w:proofErr w:type="spellStart"/>
      <w:r w:rsidRPr="00C90669">
        <w:rPr>
          <w:sz w:val="20"/>
          <w:szCs w:val="20"/>
        </w:rPr>
        <w:t>column_name_count</w:t>
      </w:r>
      <w:proofErr w:type="spellEnd"/>
      <w:r w:rsidRPr="00C90669">
        <w:rPr>
          <w:sz w:val="20"/>
          <w:szCs w:val="20"/>
        </w:rPr>
        <w:t xml:space="preserve">). </w:t>
      </w:r>
    </w:p>
    <w:p w14:paraId="3C655450" w14:textId="77777777" w:rsidR="00C90669" w:rsidRPr="00C90669" w:rsidRDefault="00C90669" w:rsidP="00517254">
      <w:pPr>
        <w:shd w:val="clear" w:color="auto" w:fill="FFFFFF" w:themeFill="background1"/>
        <w:rPr>
          <w:sz w:val="20"/>
          <w:szCs w:val="20"/>
        </w:rPr>
      </w:pPr>
    </w:p>
    <w:p w14:paraId="16605E80" w14:textId="1D86C12F" w:rsidR="00C90669" w:rsidRPr="00C90669" w:rsidRDefault="00922ABD" w:rsidP="00517254">
      <w:pPr>
        <w:shd w:val="clear" w:color="auto" w:fill="FFFFFF" w:themeFill="background1"/>
        <w:rPr>
          <w:sz w:val="20"/>
          <w:szCs w:val="20"/>
        </w:rPr>
      </w:pPr>
      <w:r>
        <w:rPr>
          <w:sz w:val="20"/>
          <w:szCs w:val="20"/>
        </w:rPr>
        <w:t>Next,</w:t>
      </w:r>
      <w:r w:rsidR="00C90669" w:rsidRPr="00C90669">
        <w:rPr>
          <w:sz w:val="20"/>
          <w:szCs w:val="20"/>
        </w:rPr>
        <w:t xml:space="preserve"> we use </w:t>
      </w:r>
      <w:r>
        <w:rPr>
          <w:sz w:val="20"/>
          <w:szCs w:val="20"/>
        </w:rPr>
        <w:t xml:space="preserve">the </w:t>
      </w:r>
      <w:r w:rsidR="00C90669" w:rsidRPr="00C90669">
        <w:rPr>
          <w:sz w:val="20"/>
          <w:szCs w:val="20"/>
        </w:rPr>
        <w:t>Random Forest algorithm that ensembles multiple decision trees for our feature selection. Here the algorithm runs</w:t>
      </w:r>
      <w:r w:rsidR="004D6133">
        <w:rPr>
          <w:sz w:val="20"/>
          <w:szCs w:val="20"/>
        </w:rPr>
        <w:t xml:space="preserve"> </w:t>
      </w:r>
      <w:r w:rsidR="00F903F7">
        <w:rPr>
          <w:sz w:val="20"/>
          <w:szCs w:val="20"/>
        </w:rPr>
        <w:t xml:space="preserve">a </w:t>
      </w:r>
      <w:r w:rsidR="00C90669" w:rsidRPr="00C90669">
        <w:rPr>
          <w:sz w:val="20"/>
          <w:szCs w:val="20"/>
        </w:rPr>
        <w:t>process</w:t>
      </w:r>
      <w:r w:rsidR="00F903F7">
        <w:rPr>
          <w:sz w:val="20"/>
          <w:szCs w:val="20"/>
        </w:rPr>
        <w:t xml:space="preserve"> on the</w:t>
      </w:r>
      <w:r w:rsidR="00C90669" w:rsidRPr="00C90669">
        <w:rPr>
          <w:sz w:val="20"/>
          <w:szCs w:val="20"/>
        </w:rPr>
        <w:t xml:space="preserve"> ensembled data and utilizes </w:t>
      </w:r>
      <w:proofErr w:type="spellStart"/>
      <w:r w:rsidR="00C90669" w:rsidRPr="00C90669">
        <w:rPr>
          <w:sz w:val="20"/>
          <w:szCs w:val="20"/>
        </w:rPr>
        <w:t>SelectFromModel</w:t>
      </w:r>
      <w:proofErr w:type="spellEnd"/>
      <w:r w:rsidR="00C90669" w:rsidRPr="00C90669">
        <w:rPr>
          <w:sz w:val="20"/>
          <w:szCs w:val="20"/>
        </w:rPr>
        <w:t xml:space="preserve"> class, which leverages the important features learned by Random Forest model.</w:t>
      </w:r>
    </w:p>
    <w:p w14:paraId="0A161B63" w14:textId="77777777" w:rsidR="00C90669" w:rsidRPr="00C90669" w:rsidRDefault="00C90669" w:rsidP="00517254">
      <w:pPr>
        <w:shd w:val="clear" w:color="auto" w:fill="FFFFFF" w:themeFill="background1"/>
        <w:rPr>
          <w:sz w:val="20"/>
          <w:szCs w:val="20"/>
        </w:rPr>
      </w:pPr>
    </w:p>
    <w:p w14:paraId="383F730C" w14:textId="2BEF830A" w:rsidR="006F2145" w:rsidRPr="00C90669" w:rsidRDefault="005A30D0" w:rsidP="00517254">
      <w:pPr>
        <w:shd w:val="clear" w:color="auto" w:fill="FFFFFF" w:themeFill="background1"/>
        <w:rPr>
          <w:sz w:val="20"/>
          <w:szCs w:val="20"/>
        </w:rPr>
      </w:pPr>
      <w:r>
        <w:rPr>
          <w:sz w:val="20"/>
          <w:szCs w:val="20"/>
        </w:rPr>
        <w:t>W</w:t>
      </w:r>
      <w:r w:rsidR="00C90669" w:rsidRPr="00C90669">
        <w:rPr>
          <w:sz w:val="20"/>
          <w:szCs w:val="20"/>
        </w:rPr>
        <w:t xml:space="preserve">e combine </w:t>
      </w:r>
      <w:r w:rsidR="000F0362">
        <w:rPr>
          <w:sz w:val="20"/>
          <w:szCs w:val="20"/>
        </w:rPr>
        <w:t>feature</w:t>
      </w:r>
      <w:r w:rsidR="00C90669" w:rsidRPr="00C90669">
        <w:rPr>
          <w:sz w:val="20"/>
          <w:szCs w:val="20"/>
        </w:rPr>
        <w:t xml:space="preserve"> encoding (count encoding) to transform categorical variables, and for feature selection we used Random Forest to identify important features for our final model. Also, there are a few features for which the missing data is more than 40 percent, so we had dropped those features. We can impute those values if needed, but we felt that filling up a high percentage of data points may lead to biased data, loss of information, false patterns.</w:t>
      </w:r>
      <w:r w:rsidR="00BC6866">
        <w:rPr>
          <w:sz w:val="20"/>
          <w:szCs w:val="20"/>
        </w:rPr>
        <w:t xml:space="preserve"> </w:t>
      </w:r>
      <w:r w:rsidRPr="00C90669">
        <w:rPr>
          <w:sz w:val="20"/>
          <w:szCs w:val="20"/>
        </w:rPr>
        <w:t>Overall,</w:t>
      </w:r>
      <w:r>
        <w:rPr>
          <w:sz w:val="20"/>
          <w:szCs w:val="20"/>
        </w:rPr>
        <w:t xml:space="preserve"> c</w:t>
      </w:r>
      <w:r w:rsidR="00C90669" w:rsidRPr="00C90669">
        <w:rPr>
          <w:sz w:val="20"/>
          <w:szCs w:val="20"/>
        </w:rPr>
        <w:t xml:space="preserve">ategorical variables </w:t>
      </w:r>
      <w:r w:rsidR="00A67872">
        <w:rPr>
          <w:sz w:val="20"/>
          <w:szCs w:val="20"/>
        </w:rPr>
        <w:t xml:space="preserve">were </w:t>
      </w:r>
      <w:r w:rsidR="00443AB3">
        <w:rPr>
          <w:sz w:val="20"/>
          <w:szCs w:val="20"/>
        </w:rPr>
        <w:t xml:space="preserve">reduced </w:t>
      </w:r>
      <w:r w:rsidR="00C90669" w:rsidRPr="00C90669">
        <w:rPr>
          <w:sz w:val="20"/>
          <w:szCs w:val="20"/>
        </w:rPr>
        <w:t>from 69 variables to 19 variables.</w:t>
      </w:r>
    </w:p>
    <w:p w14:paraId="6FEF53BB" w14:textId="77777777" w:rsidR="00104516" w:rsidRDefault="00104516" w:rsidP="00517254">
      <w:pPr>
        <w:shd w:val="clear" w:color="auto" w:fill="FFFFFF" w:themeFill="background1"/>
        <w:rPr>
          <w:color w:val="000000" w:themeColor="text1"/>
          <w:sz w:val="20"/>
          <w:szCs w:val="20"/>
        </w:rPr>
      </w:pPr>
    </w:p>
    <w:p w14:paraId="7C7DD4E2" w14:textId="39BAC8D9" w:rsidR="00326F3D" w:rsidRPr="00326F3D" w:rsidRDefault="2602B956" w:rsidP="00517254">
      <w:pPr>
        <w:shd w:val="clear" w:color="auto" w:fill="FFFFFF" w:themeFill="background1"/>
        <w:rPr>
          <w:color w:val="000000" w:themeColor="text1"/>
          <w:sz w:val="20"/>
          <w:szCs w:val="20"/>
        </w:rPr>
      </w:pPr>
      <w:r w:rsidRPr="71FA0329">
        <w:rPr>
          <w:color w:val="000000" w:themeColor="text1"/>
          <w:sz w:val="20"/>
          <w:szCs w:val="20"/>
        </w:rPr>
        <w:t xml:space="preserve">The internal model used here is the Random Forest Classifier. A Random Forest classifier is an ensemble learning model that combines predictions from multiple decision trees to improve accuracy. </w:t>
      </w:r>
      <w:r w:rsidR="00326F3D" w:rsidRPr="00326F3D">
        <w:rPr>
          <w:color w:val="000000" w:themeColor="text1"/>
          <w:sz w:val="20"/>
          <w:szCs w:val="20"/>
        </w:rPr>
        <w:t>When we train a Random Forest model, it creates several training sets by randomly sampling from our original data, which is called boot strapping.</w:t>
      </w:r>
      <w:r w:rsidR="00203DD2">
        <w:rPr>
          <w:color w:val="000000" w:themeColor="text1"/>
          <w:sz w:val="20"/>
          <w:szCs w:val="20"/>
        </w:rPr>
        <w:t xml:space="preserve"> </w:t>
      </w:r>
      <w:r w:rsidR="00326F3D" w:rsidRPr="00326F3D">
        <w:rPr>
          <w:color w:val="000000" w:themeColor="text1"/>
          <w:sz w:val="20"/>
          <w:szCs w:val="20"/>
        </w:rPr>
        <w:t>For each tree</w:t>
      </w:r>
      <w:r w:rsidR="00566DF1">
        <w:rPr>
          <w:color w:val="000000" w:themeColor="text1"/>
          <w:sz w:val="20"/>
          <w:szCs w:val="20"/>
        </w:rPr>
        <w:t>, a</w:t>
      </w:r>
      <w:r w:rsidR="00326F3D" w:rsidRPr="00326F3D">
        <w:rPr>
          <w:color w:val="000000" w:themeColor="text1"/>
          <w:sz w:val="20"/>
          <w:szCs w:val="20"/>
        </w:rPr>
        <w:t xml:space="preserve"> different subset of features </w:t>
      </w:r>
      <w:r w:rsidR="00096CEA" w:rsidRPr="00326F3D">
        <w:rPr>
          <w:color w:val="000000" w:themeColor="text1"/>
          <w:sz w:val="20"/>
          <w:szCs w:val="20"/>
        </w:rPr>
        <w:t>is</w:t>
      </w:r>
      <w:r w:rsidR="00326F3D" w:rsidRPr="00326F3D">
        <w:rPr>
          <w:color w:val="000000" w:themeColor="text1"/>
          <w:sz w:val="20"/>
          <w:szCs w:val="20"/>
        </w:rPr>
        <w:t xml:space="preserve"> selected from </w:t>
      </w:r>
      <w:r w:rsidR="00566DF1">
        <w:rPr>
          <w:color w:val="000000" w:themeColor="text1"/>
          <w:sz w:val="20"/>
          <w:szCs w:val="20"/>
        </w:rPr>
        <w:t xml:space="preserve">the </w:t>
      </w:r>
      <w:r w:rsidR="00326F3D" w:rsidRPr="00326F3D">
        <w:rPr>
          <w:color w:val="000000" w:themeColor="text1"/>
          <w:sz w:val="20"/>
          <w:szCs w:val="20"/>
        </w:rPr>
        <w:t>total</w:t>
      </w:r>
      <w:r w:rsidR="00DE2554">
        <w:rPr>
          <w:color w:val="000000" w:themeColor="text1"/>
          <w:sz w:val="20"/>
          <w:szCs w:val="20"/>
        </w:rPr>
        <w:t xml:space="preserve"> list of</w:t>
      </w:r>
      <w:r w:rsidR="00326F3D" w:rsidRPr="00326F3D">
        <w:rPr>
          <w:color w:val="000000" w:themeColor="text1"/>
          <w:sz w:val="20"/>
          <w:szCs w:val="20"/>
        </w:rPr>
        <w:t xml:space="preserve"> features. </w:t>
      </w:r>
      <w:r w:rsidR="00DE2554">
        <w:rPr>
          <w:color w:val="000000" w:themeColor="text1"/>
          <w:sz w:val="20"/>
          <w:szCs w:val="20"/>
        </w:rPr>
        <w:t xml:space="preserve">This </w:t>
      </w:r>
      <w:r w:rsidR="00326F3D" w:rsidRPr="00326F3D">
        <w:rPr>
          <w:color w:val="000000" w:themeColor="text1"/>
          <w:sz w:val="20"/>
          <w:szCs w:val="20"/>
        </w:rPr>
        <w:t xml:space="preserve">in turn helps </w:t>
      </w:r>
      <w:r w:rsidR="004D168E">
        <w:rPr>
          <w:color w:val="000000" w:themeColor="text1"/>
          <w:sz w:val="20"/>
          <w:szCs w:val="20"/>
        </w:rPr>
        <w:t xml:space="preserve">to </w:t>
      </w:r>
      <w:r w:rsidR="00326F3D" w:rsidRPr="00326F3D">
        <w:rPr>
          <w:color w:val="000000" w:themeColor="text1"/>
          <w:sz w:val="20"/>
          <w:szCs w:val="20"/>
        </w:rPr>
        <w:t>prevent overfitting. When we present a new data point, all the trees in the forest throw a prediction and the most voted of them will be the final predicted class. Random Forest model mainly helps to reduce overfitting, high accuracy and handles missing values by itself, without any imputing</w:t>
      </w:r>
      <w:r w:rsidR="008E4864">
        <w:rPr>
          <w:color w:val="000000" w:themeColor="text1"/>
          <w:sz w:val="20"/>
          <w:szCs w:val="20"/>
        </w:rPr>
        <w:t xml:space="preserve"> </w:t>
      </w:r>
      <w:sdt>
        <w:sdtPr>
          <w:rPr>
            <w:color w:val="000000" w:themeColor="text1"/>
            <w:sz w:val="20"/>
            <w:szCs w:val="20"/>
          </w:rPr>
          <w:id w:val="-288351298"/>
          <w:citation/>
        </w:sdtPr>
        <w:sdtContent>
          <w:r w:rsidR="008E4864">
            <w:rPr>
              <w:color w:val="000000" w:themeColor="text1"/>
              <w:sz w:val="20"/>
              <w:szCs w:val="20"/>
            </w:rPr>
            <w:fldChar w:fldCharType="begin"/>
          </w:r>
          <w:r w:rsidR="008E4864">
            <w:rPr>
              <w:color w:val="000000" w:themeColor="text1"/>
              <w:sz w:val="20"/>
              <w:szCs w:val="20"/>
            </w:rPr>
            <w:instrText xml:space="preserve"> CITATION Bre \l 1033 </w:instrText>
          </w:r>
          <w:r w:rsidR="008E4864">
            <w:rPr>
              <w:color w:val="000000" w:themeColor="text1"/>
              <w:sz w:val="20"/>
              <w:szCs w:val="20"/>
            </w:rPr>
            <w:fldChar w:fldCharType="separate"/>
          </w:r>
          <w:r w:rsidR="00397A03" w:rsidRPr="00397A03">
            <w:rPr>
              <w:noProof/>
              <w:color w:val="000000" w:themeColor="text1"/>
              <w:sz w:val="20"/>
              <w:szCs w:val="20"/>
            </w:rPr>
            <w:t>[42]</w:t>
          </w:r>
          <w:r w:rsidR="008E4864">
            <w:rPr>
              <w:color w:val="000000" w:themeColor="text1"/>
              <w:sz w:val="20"/>
              <w:szCs w:val="20"/>
            </w:rPr>
            <w:fldChar w:fldCharType="end"/>
          </w:r>
        </w:sdtContent>
      </w:sdt>
      <w:r w:rsidR="00326F3D" w:rsidRPr="00326F3D">
        <w:rPr>
          <w:color w:val="000000" w:themeColor="text1"/>
          <w:sz w:val="20"/>
          <w:szCs w:val="20"/>
        </w:rPr>
        <w:t>.</w:t>
      </w:r>
    </w:p>
    <w:p w14:paraId="025CDDD0" w14:textId="77777777" w:rsidR="00326F3D" w:rsidRPr="00326F3D" w:rsidRDefault="00326F3D" w:rsidP="00517254">
      <w:pPr>
        <w:shd w:val="clear" w:color="auto" w:fill="FFFFFF" w:themeFill="background1"/>
        <w:rPr>
          <w:color w:val="000000" w:themeColor="text1"/>
          <w:sz w:val="20"/>
          <w:szCs w:val="20"/>
        </w:rPr>
      </w:pPr>
    </w:p>
    <w:p w14:paraId="00E2A9F6" w14:textId="6D806DE4" w:rsidR="2602B956" w:rsidRPr="00147F00" w:rsidRDefault="003D2BEB" w:rsidP="00517254">
      <w:pPr>
        <w:shd w:val="clear" w:color="auto" w:fill="FFFFFF" w:themeFill="background1"/>
        <w:rPr>
          <w:color w:val="000000" w:themeColor="text1"/>
          <w:sz w:val="20"/>
          <w:szCs w:val="20"/>
        </w:rPr>
      </w:pPr>
      <w:r>
        <w:rPr>
          <w:color w:val="000000" w:themeColor="text1"/>
          <w:sz w:val="20"/>
          <w:szCs w:val="20"/>
        </w:rPr>
        <w:t>For our analysis</w:t>
      </w:r>
      <w:r w:rsidR="00132083">
        <w:rPr>
          <w:color w:val="000000" w:themeColor="text1"/>
          <w:sz w:val="20"/>
          <w:szCs w:val="20"/>
        </w:rPr>
        <w:t>, t</w:t>
      </w:r>
      <w:r w:rsidR="00326F3D" w:rsidRPr="00326F3D">
        <w:rPr>
          <w:color w:val="000000" w:themeColor="text1"/>
          <w:sz w:val="20"/>
          <w:szCs w:val="20"/>
        </w:rPr>
        <w:t xml:space="preserve">he Random Forest classifier will consist of 100 decision trees and each tree will consider a subset of features at each split. </w:t>
      </w:r>
      <w:r w:rsidR="00132083">
        <w:rPr>
          <w:color w:val="000000" w:themeColor="text1"/>
          <w:sz w:val="20"/>
          <w:szCs w:val="20"/>
        </w:rPr>
        <w:t>T</w:t>
      </w:r>
      <w:r w:rsidR="00326F3D" w:rsidRPr="00326F3D">
        <w:rPr>
          <w:color w:val="000000" w:themeColor="text1"/>
          <w:sz w:val="20"/>
          <w:szCs w:val="20"/>
        </w:rPr>
        <w:t xml:space="preserve">he algorithm creates multiple decision trees, each trained on </w:t>
      </w:r>
      <w:r w:rsidR="00132083">
        <w:rPr>
          <w:color w:val="000000" w:themeColor="text1"/>
          <w:sz w:val="20"/>
          <w:szCs w:val="20"/>
        </w:rPr>
        <w:t xml:space="preserve">a </w:t>
      </w:r>
      <w:r w:rsidR="00326F3D" w:rsidRPr="00326F3D">
        <w:rPr>
          <w:color w:val="000000" w:themeColor="text1"/>
          <w:sz w:val="20"/>
          <w:szCs w:val="20"/>
        </w:rPr>
        <w:t>random subset of features and data points (with replacement)</w:t>
      </w:r>
      <w:r w:rsidR="00031F01">
        <w:rPr>
          <w:color w:val="000000" w:themeColor="text1"/>
          <w:sz w:val="20"/>
          <w:szCs w:val="20"/>
        </w:rPr>
        <w:t xml:space="preserve">, </w:t>
      </w:r>
      <w:r w:rsidR="00326F3D" w:rsidRPr="00326F3D">
        <w:rPr>
          <w:color w:val="000000" w:themeColor="text1"/>
          <w:sz w:val="20"/>
          <w:szCs w:val="20"/>
        </w:rPr>
        <w:t>then each tree makes a prediction.</w:t>
      </w:r>
      <w:r w:rsidR="00147F00">
        <w:rPr>
          <w:color w:val="000000" w:themeColor="text1"/>
          <w:sz w:val="20"/>
          <w:szCs w:val="20"/>
        </w:rPr>
        <w:t xml:space="preserve"> </w:t>
      </w:r>
      <w:r w:rsidR="2602B956" w:rsidRPr="71FA0329">
        <w:rPr>
          <w:color w:val="000000" w:themeColor="text1"/>
          <w:sz w:val="20"/>
          <w:szCs w:val="20"/>
        </w:rPr>
        <w:t>The final prediction is the majority vote from all the trees.</w:t>
      </w:r>
    </w:p>
    <w:p w14:paraId="7260290C" w14:textId="77777777" w:rsidR="000814FA" w:rsidRDefault="000814FA" w:rsidP="00517254">
      <w:pPr>
        <w:shd w:val="clear" w:color="auto" w:fill="FFFFFF" w:themeFill="background1"/>
        <w:rPr>
          <w:color w:val="000000" w:themeColor="text1"/>
          <w:sz w:val="20"/>
          <w:szCs w:val="20"/>
        </w:rPr>
      </w:pPr>
    </w:p>
    <w:p w14:paraId="6346E0F7" w14:textId="682DAF0E" w:rsidR="00356D13" w:rsidRDefault="00BC78BC" w:rsidP="00517254">
      <w:pPr>
        <w:shd w:val="clear" w:color="auto" w:fill="FFFFFF" w:themeFill="background1"/>
      </w:pPr>
      <w:r>
        <w:rPr>
          <w:color w:val="000000" w:themeColor="text1"/>
          <w:sz w:val="20"/>
          <w:szCs w:val="20"/>
        </w:rPr>
        <w:t xml:space="preserve">Feature Selection </w:t>
      </w:r>
      <w:r w:rsidR="2602B956" w:rsidRPr="71FA0329">
        <w:rPr>
          <w:color w:val="000000" w:themeColor="text1"/>
          <w:sz w:val="20"/>
          <w:szCs w:val="20"/>
        </w:rPr>
        <w:t xml:space="preserve">calculates feature importance during training. </w:t>
      </w:r>
      <w:r w:rsidR="00C140FE" w:rsidRPr="71FA0329">
        <w:rPr>
          <w:color w:val="000000" w:themeColor="text1"/>
          <w:sz w:val="20"/>
          <w:szCs w:val="20"/>
        </w:rPr>
        <w:t>Th</w:t>
      </w:r>
      <w:r w:rsidR="00C140FE">
        <w:rPr>
          <w:color w:val="000000" w:themeColor="text1"/>
          <w:sz w:val="20"/>
          <w:szCs w:val="20"/>
        </w:rPr>
        <w:t>e</w:t>
      </w:r>
      <w:r w:rsidR="00C140FE" w:rsidRPr="71FA0329">
        <w:rPr>
          <w:color w:val="000000" w:themeColor="text1"/>
          <w:sz w:val="20"/>
          <w:szCs w:val="20"/>
        </w:rPr>
        <w:t xml:space="preserve"> importance of each feature</w:t>
      </w:r>
      <w:r w:rsidR="2602B956" w:rsidRPr="71FA0329">
        <w:rPr>
          <w:color w:val="000000" w:themeColor="text1"/>
          <w:sz w:val="20"/>
          <w:szCs w:val="20"/>
        </w:rPr>
        <w:t xml:space="preserve"> reflect</w:t>
      </w:r>
      <w:r w:rsidR="008B26E2">
        <w:rPr>
          <w:color w:val="000000" w:themeColor="text1"/>
          <w:sz w:val="20"/>
          <w:szCs w:val="20"/>
        </w:rPr>
        <w:t>s</w:t>
      </w:r>
      <w:r w:rsidR="2602B956" w:rsidRPr="71FA0329">
        <w:rPr>
          <w:color w:val="000000" w:themeColor="text1"/>
          <w:sz w:val="20"/>
          <w:szCs w:val="20"/>
        </w:rPr>
        <w:t xml:space="preserve"> how much each feature contributes to splitting the data at decision nodes in the tree, indicating their relevance for classification</w:t>
      </w:r>
      <w:sdt>
        <w:sdtPr>
          <w:rPr>
            <w:color w:val="000000" w:themeColor="text1"/>
            <w:sz w:val="20"/>
            <w:szCs w:val="20"/>
          </w:rPr>
          <w:id w:val="473491295"/>
          <w:citation/>
        </w:sdtPr>
        <w:sdtContent>
          <w:r w:rsidR="0073249B">
            <w:rPr>
              <w:color w:val="000000" w:themeColor="text1"/>
              <w:sz w:val="20"/>
              <w:szCs w:val="20"/>
            </w:rPr>
            <w:fldChar w:fldCharType="begin"/>
          </w:r>
          <w:r w:rsidR="0073249B">
            <w:rPr>
              <w:color w:val="000000" w:themeColor="text1"/>
              <w:sz w:val="20"/>
              <w:szCs w:val="20"/>
            </w:rPr>
            <w:instrText xml:space="preserve"> CITATION Bre \l 1033 </w:instrText>
          </w:r>
          <w:r w:rsidR="0073249B">
            <w:rPr>
              <w:color w:val="000000" w:themeColor="text1"/>
              <w:sz w:val="20"/>
              <w:szCs w:val="20"/>
            </w:rPr>
            <w:fldChar w:fldCharType="separate"/>
          </w:r>
          <w:r w:rsidR="00397A03">
            <w:rPr>
              <w:noProof/>
              <w:color w:val="000000" w:themeColor="text1"/>
              <w:sz w:val="20"/>
              <w:szCs w:val="20"/>
            </w:rPr>
            <w:t xml:space="preserve"> </w:t>
          </w:r>
          <w:r w:rsidR="00397A03" w:rsidRPr="00397A03">
            <w:rPr>
              <w:noProof/>
              <w:color w:val="000000" w:themeColor="text1"/>
              <w:sz w:val="20"/>
              <w:szCs w:val="20"/>
            </w:rPr>
            <w:t>[42]</w:t>
          </w:r>
          <w:r w:rsidR="0073249B">
            <w:rPr>
              <w:color w:val="000000" w:themeColor="text1"/>
              <w:sz w:val="20"/>
              <w:szCs w:val="20"/>
            </w:rPr>
            <w:fldChar w:fldCharType="end"/>
          </w:r>
        </w:sdtContent>
      </w:sdt>
      <w:r w:rsidR="2602B956" w:rsidRPr="71FA0329">
        <w:rPr>
          <w:color w:val="000000" w:themeColor="text1"/>
          <w:sz w:val="20"/>
          <w:szCs w:val="20"/>
        </w:rPr>
        <w:t>.</w:t>
      </w:r>
      <w:r w:rsidR="00FF21D8">
        <w:t xml:space="preserve"> </w:t>
      </w:r>
    </w:p>
    <w:p w14:paraId="586C4D99" w14:textId="77777777" w:rsidR="00606E63" w:rsidRDefault="00606E63" w:rsidP="00517254">
      <w:pPr>
        <w:shd w:val="clear" w:color="auto" w:fill="FFFFFF" w:themeFill="background1"/>
      </w:pPr>
    </w:p>
    <w:p w14:paraId="2726A049" w14:textId="74E38B84" w:rsidR="2602B956" w:rsidRDefault="2602B956" w:rsidP="00517254">
      <w:pPr>
        <w:shd w:val="clear" w:color="auto" w:fill="FFFFFF" w:themeFill="background1"/>
      </w:pPr>
      <w:proofErr w:type="spellStart"/>
      <w:r w:rsidRPr="71FA0329">
        <w:rPr>
          <w:color w:val="000000" w:themeColor="text1"/>
          <w:sz w:val="20"/>
          <w:szCs w:val="20"/>
        </w:rPr>
        <w:t>SelectFromModel</w:t>
      </w:r>
      <w:proofErr w:type="spellEnd"/>
      <w:r w:rsidRPr="71FA0329">
        <w:rPr>
          <w:color w:val="000000" w:themeColor="text1"/>
          <w:sz w:val="20"/>
          <w:szCs w:val="20"/>
        </w:rPr>
        <w:t xml:space="preserve"> employs the Random Forest Classifier to learn feature importances on numerical data and the target variable. Based on these importances, it selects relevant features. This can lead to improved model performance, dimensionality reduction, and a better understanding of relationships between features.</w:t>
      </w:r>
    </w:p>
    <w:p w14:paraId="54DF1C7A" w14:textId="78D024B6" w:rsidR="2602B956" w:rsidRDefault="2602B956" w:rsidP="00517254">
      <w:r w:rsidRPr="71FA0329">
        <w:rPr>
          <w:color w:val="000000" w:themeColor="text1"/>
          <w:sz w:val="20"/>
          <w:szCs w:val="20"/>
        </w:rPr>
        <w:t xml:space="preserve">Initially, we had </w:t>
      </w:r>
      <w:r w:rsidRPr="40D6AB85">
        <w:rPr>
          <w:color w:val="000000" w:themeColor="text1"/>
          <w:sz w:val="20"/>
          <w:szCs w:val="20"/>
        </w:rPr>
        <w:t xml:space="preserve">a total of </w:t>
      </w:r>
      <w:r w:rsidRPr="71FA0329">
        <w:rPr>
          <w:color w:val="000000" w:themeColor="text1"/>
          <w:sz w:val="20"/>
          <w:szCs w:val="20"/>
        </w:rPr>
        <w:t xml:space="preserve">75 numerical features, </w:t>
      </w:r>
      <w:r w:rsidRPr="40D6AB85">
        <w:rPr>
          <w:color w:val="000000" w:themeColor="text1"/>
          <w:sz w:val="20"/>
          <w:szCs w:val="20"/>
        </w:rPr>
        <w:t xml:space="preserve">out </w:t>
      </w:r>
      <w:r w:rsidRPr="71FA0329">
        <w:rPr>
          <w:color w:val="000000" w:themeColor="text1"/>
          <w:sz w:val="20"/>
          <w:szCs w:val="20"/>
        </w:rPr>
        <w:t xml:space="preserve">of which 28 </w:t>
      </w:r>
      <w:r w:rsidRPr="40D6AB85">
        <w:rPr>
          <w:color w:val="000000" w:themeColor="text1"/>
          <w:sz w:val="20"/>
          <w:szCs w:val="20"/>
        </w:rPr>
        <w:t xml:space="preserve">features </w:t>
      </w:r>
      <w:r w:rsidRPr="71FA0329">
        <w:rPr>
          <w:color w:val="000000" w:themeColor="text1"/>
          <w:sz w:val="20"/>
          <w:szCs w:val="20"/>
        </w:rPr>
        <w:t>were extracted.</w:t>
      </w:r>
    </w:p>
    <w:p w14:paraId="2F5AE2BD" w14:textId="77777777" w:rsidR="2602B956" w:rsidRDefault="2602B956" w:rsidP="00517254">
      <w:r w:rsidRPr="71FA0329">
        <w:rPr>
          <w:color w:val="000000" w:themeColor="text1"/>
          <w:sz w:val="20"/>
          <w:szCs w:val="20"/>
        </w:rPr>
        <w:t xml:space="preserve"> </w:t>
      </w:r>
    </w:p>
    <w:p w14:paraId="563D9989" w14:textId="5F536F1F" w:rsidR="003F680B" w:rsidRPr="00544D14" w:rsidRDefault="00544D14" w:rsidP="00517254">
      <w:pPr>
        <w:rPr>
          <w:color w:val="000000" w:themeColor="text1"/>
          <w:sz w:val="20"/>
          <w:szCs w:val="20"/>
        </w:rPr>
      </w:pPr>
      <w:r>
        <w:rPr>
          <w:color w:val="000000" w:themeColor="text1"/>
          <w:sz w:val="20"/>
          <w:szCs w:val="20"/>
        </w:rPr>
        <w:t>Since</w:t>
      </w:r>
      <w:r w:rsidR="003F680B" w:rsidRPr="00544D14">
        <w:rPr>
          <w:color w:val="000000" w:themeColor="text1"/>
          <w:sz w:val="20"/>
          <w:szCs w:val="20"/>
        </w:rPr>
        <w:t xml:space="preserve"> we don’t have a target variable in the dataset, we are considering the type of incident as the target variable. If we can predict what type of incident may occur, there would be many opportunities for us to prevent it from happening or take necessary action to reduce the impact.</w:t>
      </w:r>
    </w:p>
    <w:p w14:paraId="14380094" w14:textId="77777777" w:rsidR="003F680B" w:rsidRPr="00544D14" w:rsidRDefault="003F680B" w:rsidP="00517254">
      <w:pPr>
        <w:rPr>
          <w:color w:val="000000" w:themeColor="text1"/>
          <w:sz w:val="20"/>
          <w:szCs w:val="20"/>
        </w:rPr>
      </w:pPr>
    </w:p>
    <w:p w14:paraId="437ADF25" w14:textId="7F9F1B9B" w:rsidR="003F680B" w:rsidRPr="00544D14" w:rsidRDefault="003F680B" w:rsidP="00517254">
      <w:pPr>
        <w:rPr>
          <w:color w:val="000000" w:themeColor="text1"/>
          <w:sz w:val="20"/>
          <w:szCs w:val="20"/>
        </w:rPr>
      </w:pPr>
      <w:r w:rsidRPr="00544D14">
        <w:rPr>
          <w:color w:val="000000" w:themeColor="text1"/>
          <w:sz w:val="20"/>
          <w:szCs w:val="20"/>
        </w:rPr>
        <w:t>Once we have all the data, we</w:t>
      </w:r>
      <w:r w:rsidR="0002103A">
        <w:rPr>
          <w:color w:val="000000" w:themeColor="text1"/>
          <w:sz w:val="20"/>
          <w:szCs w:val="20"/>
        </w:rPr>
        <w:t xml:space="preserve"> can</w:t>
      </w:r>
      <w:r w:rsidRPr="00544D14">
        <w:rPr>
          <w:color w:val="000000" w:themeColor="text1"/>
          <w:sz w:val="20"/>
          <w:szCs w:val="20"/>
        </w:rPr>
        <w:t xml:space="preserve"> </w:t>
      </w:r>
      <w:proofErr w:type="gramStart"/>
      <w:r w:rsidRPr="00544D14">
        <w:rPr>
          <w:color w:val="000000" w:themeColor="text1"/>
          <w:sz w:val="20"/>
          <w:szCs w:val="20"/>
        </w:rPr>
        <w:t>impute</w:t>
      </w:r>
      <w:proofErr w:type="gramEnd"/>
      <w:r w:rsidRPr="00544D14">
        <w:rPr>
          <w:color w:val="000000" w:themeColor="text1"/>
          <w:sz w:val="20"/>
          <w:szCs w:val="20"/>
        </w:rPr>
        <w:t xml:space="preserve"> the missing values. And then identify the target variable which is ‘TYPE’ (type of accident) in our case, and we define the target variable as ‘y’. And we define the rest of all the features as ‘X’ by dropping the target variable from X.</w:t>
      </w:r>
    </w:p>
    <w:p w14:paraId="5BCF5CD1" w14:textId="77777777" w:rsidR="003F680B" w:rsidRPr="00544D14" w:rsidRDefault="003F680B" w:rsidP="00517254">
      <w:pPr>
        <w:rPr>
          <w:color w:val="000000" w:themeColor="text1"/>
          <w:sz w:val="20"/>
          <w:szCs w:val="20"/>
        </w:rPr>
      </w:pPr>
    </w:p>
    <w:p w14:paraId="3D28979E" w14:textId="77777777" w:rsidR="003F680B" w:rsidRPr="00544D14" w:rsidRDefault="003F680B" w:rsidP="00517254">
      <w:pPr>
        <w:rPr>
          <w:color w:val="000000" w:themeColor="text1"/>
          <w:sz w:val="20"/>
          <w:szCs w:val="20"/>
        </w:rPr>
      </w:pPr>
      <w:r w:rsidRPr="00544D14">
        <w:rPr>
          <w:color w:val="000000" w:themeColor="text1"/>
          <w:sz w:val="20"/>
          <w:szCs w:val="20"/>
        </w:rPr>
        <w:t xml:space="preserve">Now we use </w:t>
      </w:r>
      <w:proofErr w:type="spellStart"/>
      <w:r w:rsidRPr="00544D14">
        <w:rPr>
          <w:color w:val="000000" w:themeColor="text1"/>
          <w:sz w:val="20"/>
          <w:szCs w:val="20"/>
        </w:rPr>
        <w:t>train_test_split</w:t>
      </w:r>
      <w:proofErr w:type="spellEnd"/>
      <w:r w:rsidRPr="00544D14">
        <w:rPr>
          <w:color w:val="000000" w:themeColor="text1"/>
          <w:sz w:val="20"/>
          <w:szCs w:val="20"/>
        </w:rPr>
        <w:t xml:space="preserve"> to split our data into training and testing data.</w:t>
      </w:r>
    </w:p>
    <w:p w14:paraId="5A46E3DD" w14:textId="594D4C22" w:rsidR="00D63173" w:rsidRPr="00544D14" w:rsidRDefault="003F680B" w:rsidP="00517254">
      <w:pPr>
        <w:rPr>
          <w:color w:val="000000" w:themeColor="text1"/>
          <w:sz w:val="20"/>
          <w:szCs w:val="20"/>
        </w:rPr>
      </w:pPr>
      <w:r w:rsidRPr="00544D14">
        <w:rPr>
          <w:color w:val="000000" w:themeColor="text1"/>
          <w:sz w:val="20"/>
          <w:szCs w:val="20"/>
        </w:rPr>
        <w:t xml:space="preserve">Here we are splitting the data into 80:20 ratio, where 80 percent of the data will be used to train the model and other 20 percent of data, we will use for testing. Now </w:t>
      </w:r>
      <w:proofErr w:type="spellStart"/>
      <w:r w:rsidRPr="00544D14">
        <w:rPr>
          <w:color w:val="000000" w:themeColor="text1"/>
          <w:sz w:val="20"/>
          <w:szCs w:val="20"/>
        </w:rPr>
        <w:t>X_train</w:t>
      </w:r>
      <w:proofErr w:type="spellEnd"/>
      <w:r w:rsidRPr="00544D14">
        <w:rPr>
          <w:color w:val="000000" w:themeColor="text1"/>
          <w:sz w:val="20"/>
          <w:szCs w:val="20"/>
        </w:rPr>
        <w:t xml:space="preserve">, </w:t>
      </w:r>
      <w:proofErr w:type="spellStart"/>
      <w:r w:rsidRPr="00544D14">
        <w:rPr>
          <w:color w:val="000000" w:themeColor="text1"/>
          <w:sz w:val="20"/>
          <w:szCs w:val="20"/>
        </w:rPr>
        <w:t>y_train</w:t>
      </w:r>
      <w:proofErr w:type="spellEnd"/>
      <w:r w:rsidRPr="00544D14">
        <w:rPr>
          <w:color w:val="000000" w:themeColor="text1"/>
          <w:sz w:val="20"/>
          <w:szCs w:val="20"/>
        </w:rPr>
        <w:t xml:space="preserve"> are used to train our model and </w:t>
      </w:r>
      <w:proofErr w:type="spellStart"/>
      <w:r w:rsidRPr="00544D14">
        <w:rPr>
          <w:color w:val="000000" w:themeColor="text1"/>
          <w:sz w:val="20"/>
          <w:szCs w:val="20"/>
        </w:rPr>
        <w:t>X_test</w:t>
      </w:r>
      <w:proofErr w:type="spellEnd"/>
      <w:r w:rsidRPr="00544D14">
        <w:rPr>
          <w:color w:val="000000" w:themeColor="text1"/>
          <w:sz w:val="20"/>
          <w:szCs w:val="20"/>
        </w:rPr>
        <w:t xml:space="preserve">, </w:t>
      </w:r>
      <w:proofErr w:type="spellStart"/>
      <w:r w:rsidRPr="00544D14">
        <w:rPr>
          <w:color w:val="000000" w:themeColor="text1"/>
          <w:sz w:val="20"/>
          <w:szCs w:val="20"/>
        </w:rPr>
        <w:t>y_test</w:t>
      </w:r>
      <w:proofErr w:type="spellEnd"/>
      <w:r w:rsidRPr="00544D14">
        <w:rPr>
          <w:color w:val="000000" w:themeColor="text1"/>
          <w:sz w:val="20"/>
          <w:szCs w:val="20"/>
        </w:rPr>
        <w:t xml:space="preserve"> is used to evaluate our model’s performance.</w:t>
      </w:r>
    </w:p>
    <w:p w14:paraId="701A8CF2" w14:textId="77777777" w:rsidR="00544D14" w:rsidRDefault="00544D14" w:rsidP="00517254">
      <w:pPr>
        <w:rPr>
          <w:color w:val="000000" w:themeColor="text1"/>
          <w:sz w:val="20"/>
          <w:szCs w:val="20"/>
        </w:rPr>
      </w:pPr>
    </w:p>
    <w:p w14:paraId="60743AC5" w14:textId="41AE3B8F" w:rsidR="2602B956" w:rsidRDefault="2602B956" w:rsidP="00517254">
      <w:pPr>
        <w:rPr>
          <w:color w:val="000000" w:themeColor="text1"/>
          <w:sz w:val="20"/>
          <w:szCs w:val="20"/>
        </w:rPr>
      </w:pPr>
      <w:r w:rsidRPr="71FA0329">
        <w:rPr>
          <w:color w:val="000000" w:themeColor="text1"/>
          <w:sz w:val="20"/>
          <w:szCs w:val="20"/>
        </w:rPr>
        <w:t xml:space="preserve">Here, we utilize </w:t>
      </w:r>
      <w:proofErr w:type="spellStart"/>
      <w:r w:rsidRPr="71FA0329">
        <w:rPr>
          <w:color w:val="000000" w:themeColor="text1"/>
          <w:sz w:val="20"/>
          <w:szCs w:val="20"/>
        </w:rPr>
        <w:t>ColumnTransformer</w:t>
      </w:r>
      <w:proofErr w:type="spellEnd"/>
      <w:r w:rsidRPr="71FA0329">
        <w:rPr>
          <w:color w:val="000000" w:themeColor="text1"/>
          <w:sz w:val="20"/>
          <w:szCs w:val="20"/>
        </w:rPr>
        <w:t xml:space="preserve"> to construct a pipeline for processing numerical and categorical features separately</w:t>
      </w:r>
      <w:sdt>
        <w:sdtPr>
          <w:rPr>
            <w:color w:val="000000" w:themeColor="text1"/>
            <w:sz w:val="20"/>
            <w:szCs w:val="20"/>
          </w:rPr>
          <w:id w:val="-402369256"/>
          <w:citation/>
        </w:sdtPr>
        <w:sdtContent>
          <w:r w:rsidR="00653A70">
            <w:rPr>
              <w:color w:val="000000" w:themeColor="text1"/>
              <w:sz w:val="20"/>
              <w:szCs w:val="20"/>
            </w:rPr>
            <w:fldChar w:fldCharType="begin"/>
          </w:r>
          <w:r w:rsidR="00653A70">
            <w:rPr>
              <w:color w:val="000000" w:themeColor="text1"/>
              <w:sz w:val="20"/>
              <w:szCs w:val="20"/>
            </w:rPr>
            <w:instrText xml:space="preserve"> CITATION Sci2 \l 1033 </w:instrText>
          </w:r>
          <w:r w:rsidR="00653A70">
            <w:rPr>
              <w:color w:val="000000" w:themeColor="text1"/>
              <w:sz w:val="20"/>
              <w:szCs w:val="20"/>
            </w:rPr>
            <w:fldChar w:fldCharType="separate"/>
          </w:r>
          <w:r w:rsidR="00397A03">
            <w:rPr>
              <w:noProof/>
              <w:color w:val="000000" w:themeColor="text1"/>
              <w:sz w:val="20"/>
              <w:szCs w:val="20"/>
            </w:rPr>
            <w:t xml:space="preserve"> </w:t>
          </w:r>
          <w:r w:rsidR="00397A03" w:rsidRPr="00397A03">
            <w:rPr>
              <w:noProof/>
              <w:color w:val="000000" w:themeColor="text1"/>
              <w:sz w:val="20"/>
              <w:szCs w:val="20"/>
            </w:rPr>
            <w:t>[43]</w:t>
          </w:r>
          <w:r w:rsidR="00653A70">
            <w:rPr>
              <w:color w:val="000000" w:themeColor="text1"/>
              <w:sz w:val="20"/>
              <w:szCs w:val="20"/>
            </w:rPr>
            <w:fldChar w:fldCharType="end"/>
          </w:r>
        </w:sdtContent>
      </w:sdt>
      <w:r w:rsidRPr="71FA0329">
        <w:rPr>
          <w:color w:val="000000" w:themeColor="text1"/>
          <w:sz w:val="20"/>
          <w:szCs w:val="20"/>
        </w:rPr>
        <w:t xml:space="preserve">. </w:t>
      </w:r>
      <w:proofErr w:type="spellStart"/>
      <w:r w:rsidRPr="71FA0329">
        <w:rPr>
          <w:color w:val="000000" w:themeColor="text1"/>
          <w:sz w:val="20"/>
          <w:szCs w:val="20"/>
        </w:rPr>
        <w:t>StandardScaler</w:t>
      </w:r>
      <w:proofErr w:type="spellEnd"/>
      <w:r w:rsidRPr="71FA0329">
        <w:rPr>
          <w:color w:val="000000" w:themeColor="text1"/>
          <w:sz w:val="20"/>
          <w:szCs w:val="20"/>
        </w:rPr>
        <w:t xml:space="preserve"> is applied to scale numerical features, which standardizes the features by subtracting </w:t>
      </w:r>
      <w:r w:rsidRPr="71FA0329">
        <w:rPr>
          <w:color w:val="000000" w:themeColor="text1"/>
          <w:sz w:val="20"/>
          <w:szCs w:val="20"/>
        </w:rPr>
        <w:lastRenderedPageBreak/>
        <w:t>the mean and dividing by the standard deviation, thereby enhancing the model's stability</w:t>
      </w:r>
      <w:sdt>
        <w:sdtPr>
          <w:rPr>
            <w:color w:val="000000" w:themeColor="text1"/>
            <w:sz w:val="20"/>
            <w:szCs w:val="20"/>
          </w:rPr>
          <w:id w:val="-394973958"/>
          <w:citation/>
        </w:sdtPr>
        <w:sdtContent>
          <w:r w:rsidR="006125E1">
            <w:rPr>
              <w:color w:val="000000" w:themeColor="text1"/>
              <w:sz w:val="20"/>
              <w:szCs w:val="20"/>
            </w:rPr>
            <w:fldChar w:fldCharType="begin"/>
          </w:r>
          <w:r w:rsidR="006125E1">
            <w:rPr>
              <w:color w:val="000000" w:themeColor="text1"/>
              <w:sz w:val="20"/>
              <w:szCs w:val="20"/>
            </w:rPr>
            <w:instrText xml:space="preserve"> CITATION Ped11 \l 1033 </w:instrText>
          </w:r>
          <w:r w:rsidR="006125E1">
            <w:rPr>
              <w:color w:val="000000" w:themeColor="text1"/>
              <w:sz w:val="20"/>
              <w:szCs w:val="20"/>
            </w:rPr>
            <w:fldChar w:fldCharType="separate"/>
          </w:r>
          <w:r w:rsidR="00397A03">
            <w:rPr>
              <w:noProof/>
              <w:color w:val="000000" w:themeColor="text1"/>
              <w:sz w:val="20"/>
              <w:szCs w:val="20"/>
            </w:rPr>
            <w:t xml:space="preserve"> </w:t>
          </w:r>
          <w:r w:rsidR="00397A03" w:rsidRPr="00397A03">
            <w:rPr>
              <w:noProof/>
              <w:color w:val="000000" w:themeColor="text1"/>
              <w:sz w:val="20"/>
              <w:szCs w:val="20"/>
            </w:rPr>
            <w:t>[44]</w:t>
          </w:r>
          <w:r w:rsidR="006125E1">
            <w:rPr>
              <w:color w:val="000000" w:themeColor="text1"/>
              <w:sz w:val="20"/>
              <w:szCs w:val="20"/>
            </w:rPr>
            <w:fldChar w:fldCharType="end"/>
          </w:r>
        </w:sdtContent>
      </w:sdt>
      <w:r w:rsidRPr="71FA0329">
        <w:rPr>
          <w:color w:val="000000" w:themeColor="text1"/>
          <w:sz w:val="20"/>
          <w:szCs w:val="20"/>
        </w:rPr>
        <w:t xml:space="preserve">. Categorical features are encoded using </w:t>
      </w:r>
      <w:proofErr w:type="spellStart"/>
      <w:r w:rsidRPr="71FA0329">
        <w:rPr>
          <w:color w:val="000000" w:themeColor="text1"/>
          <w:sz w:val="20"/>
          <w:szCs w:val="20"/>
        </w:rPr>
        <w:t>OneHotEncoder</w:t>
      </w:r>
      <w:proofErr w:type="spellEnd"/>
      <w:r w:rsidRPr="71FA0329">
        <w:rPr>
          <w:color w:val="000000" w:themeColor="text1"/>
          <w:sz w:val="20"/>
          <w:szCs w:val="20"/>
        </w:rPr>
        <w:t>, which generates new binary features for each unique category</w:t>
      </w:r>
      <w:sdt>
        <w:sdtPr>
          <w:rPr>
            <w:color w:val="000000" w:themeColor="text1"/>
            <w:sz w:val="20"/>
            <w:szCs w:val="20"/>
          </w:rPr>
          <w:id w:val="-1379315953"/>
          <w:citation/>
        </w:sdtPr>
        <w:sdtContent>
          <w:r w:rsidR="006125E1">
            <w:rPr>
              <w:color w:val="000000" w:themeColor="text1"/>
              <w:sz w:val="20"/>
              <w:szCs w:val="20"/>
            </w:rPr>
            <w:fldChar w:fldCharType="begin"/>
          </w:r>
          <w:r w:rsidR="006125E1">
            <w:rPr>
              <w:color w:val="000000" w:themeColor="text1"/>
              <w:sz w:val="20"/>
              <w:szCs w:val="20"/>
            </w:rPr>
            <w:instrText xml:space="preserve"> CITATION Sci1 \l 1033 </w:instrText>
          </w:r>
          <w:r w:rsidR="006125E1">
            <w:rPr>
              <w:color w:val="000000" w:themeColor="text1"/>
              <w:sz w:val="20"/>
              <w:szCs w:val="20"/>
            </w:rPr>
            <w:fldChar w:fldCharType="separate"/>
          </w:r>
          <w:r w:rsidR="00397A03">
            <w:rPr>
              <w:noProof/>
              <w:color w:val="000000" w:themeColor="text1"/>
              <w:sz w:val="20"/>
              <w:szCs w:val="20"/>
            </w:rPr>
            <w:t xml:space="preserve"> </w:t>
          </w:r>
          <w:r w:rsidR="00397A03" w:rsidRPr="00397A03">
            <w:rPr>
              <w:noProof/>
              <w:color w:val="000000" w:themeColor="text1"/>
              <w:sz w:val="20"/>
              <w:szCs w:val="20"/>
            </w:rPr>
            <w:t>[45]</w:t>
          </w:r>
          <w:r w:rsidR="006125E1">
            <w:rPr>
              <w:color w:val="000000" w:themeColor="text1"/>
              <w:sz w:val="20"/>
              <w:szCs w:val="20"/>
            </w:rPr>
            <w:fldChar w:fldCharType="end"/>
          </w:r>
        </w:sdtContent>
      </w:sdt>
      <w:r w:rsidRPr="71FA0329">
        <w:rPr>
          <w:color w:val="000000" w:themeColor="text1"/>
          <w:sz w:val="20"/>
          <w:szCs w:val="20"/>
        </w:rPr>
        <w:t>.</w:t>
      </w:r>
      <w:r w:rsidR="00176735">
        <w:t xml:space="preserve"> </w:t>
      </w:r>
      <w:r w:rsidRPr="71FA0329">
        <w:rPr>
          <w:color w:val="000000" w:themeColor="text1"/>
          <w:sz w:val="20"/>
          <w:szCs w:val="20"/>
        </w:rPr>
        <w:t>We employ the logistic regression model, which is a linear classification algorithm that predicts the data point belonging to a specific class. In our scenario, it predicts the type of incident when all other features are provided to the model</w:t>
      </w:r>
      <w:sdt>
        <w:sdtPr>
          <w:rPr>
            <w:color w:val="000000" w:themeColor="text1"/>
            <w:sz w:val="20"/>
            <w:szCs w:val="20"/>
          </w:rPr>
          <w:id w:val="1023674348"/>
          <w:citation/>
        </w:sdtPr>
        <w:sdtContent>
          <w:r w:rsidR="004648A7">
            <w:rPr>
              <w:color w:val="000000" w:themeColor="text1"/>
              <w:sz w:val="20"/>
              <w:szCs w:val="20"/>
            </w:rPr>
            <w:fldChar w:fldCharType="begin"/>
          </w:r>
          <w:r w:rsidR="004648A7">
            <w:rPr>
              <w:color w:val="000000" w:themeColor="text1"/>
              <w:sz w:val="20"/>
              <w:szCs w:val="20"/>
            </w:rPr>
            <w:instrText xml:space="preserve"> CITATION Jam13 \l 1033 </w:instrText>
          </w:r>
          <w:r w:rsidR="004648A7">
            <w:rPr>
              <w:color w:val="000000" w:themeColor="text1"/>
              <w:sz w:val="20"/>
              <w:szCs w:val="20"/>
            </w:rPr>
            <w:fldChar w:fldCharType="separate"/>
          </w:r>
          <w:r w:rsidR="00397A03">
            <w:rPr>
              <w:noProof/>
              <w:color w:val="000000" w:themeColor="text1"/>
              <w:sz w:val="20"/>
              <w:szCs w:val="20"/>
            </w:rPr>
            <w:t xml:space="preserve"> </w:t>
          </w:r>
          <w:r w:rsidR="00397A03" w:rsidRPr="00397A03">
            <w:rPr>
              <w:noProof/>
              <w:color w:val="000000" w:themeColor="text1"/>
              <w:sz w:val="20"/>
              <w:szCs w:val="20"/>
            </w:rPr>
            <w:t>[46]</w:t>
          </w:r>
          <w:r w:rsidR="004648A7">
            <w:rPr>
              <w:color w:val="000000" w:themeColor="text1"/>
              <w:sz w:val="20"/>
              <w:szCs w:val="20"/>
            </w:rPr>
            <w:fldChar w:fldCharType="end"/>
          </w:r>
        </w:sdtContent>
      </w:sdt>
      <w:r w:rsidRPr="71FA0329">
        <w:rPr>
          <w:color w:val="000000" w:themeColor="text1"/>
          <w:sz w:val="20"/>
          <w:szCs w:val="20"/>
        </w:rPr>
        <w:t>.</w:t>
      </w:r>
    </w:p>
    <w:p w14:paraId="0225BCA5" w14:textId="77777777" w:rsidR="00815132" w:rsidRDefault="00815132" w:rsidP="00517254">
      <w:pPr>
        <w:rPr>
          <w:color w:val="000000" w:themeColor="text1"/>
          <w:sz w:val="20"/>
          <w:szCs w:val="20"/>
        </w:rPr>
      </w:pPr>
    </w:p>
    <w:p w14:paraId="6072B487" w14:textId="77777777" w:rsidR="005B07A1" w:rsidRDefault="00F040D9" w:rsidP="00517254">
      <w:pPr>
        <w:rPr>
          <w:sz w:val="20"/>
          <w:szCs w:val="20"/>
        </w:rPr>
      </w:pPr>
      <w:r w:rsidRPr="00F040D9">
        <w:rPr>
          <w:sz w:val="20"/>
          <w:szCs w:val="20"/>
        </w:rPr>
        <w:t xml:space="preserve">We </w:t>
      </w:r>
      <w:r w:rsidR="00C81603">
        <w:rPr>
          <w:sz w:val="20"/>
          <w:szCs w:val="20"/>
        </w:rPr>
        <w:t xml:space="preserve">are </w:t>
      </w:r>
      <w:r w:rsidRPr="00F040D9">
        <w:rPr>
          <w:sz w:val="20"/>
          <w:szCs w:val="20"/>
        </w:rPr>
        <w:t>u</w:t>
      </w:r>
      <w:r w:rsidR="00C81603">
        <w:rPr>
          <w:sz w:val="20"/>
          <w:szCs w:val="20"/>
        </w:rPr>
        <w:t>tilizing the</w:t>
      </w:r>
      <w:r w:rsidRPr="00F040D9">
        <w:rPr>
          <w:sz w:val="20"/>
          <w:szCs w:val="20"/>
        </w:rPr>
        <w:t xml:space="preserve"> logistics regression model</w:t>
      </w:r>
      <w:r w:rsidR="00C81603">
        <w:rPr>
          <w:sz w:val="20"/>
          <w:szCs w:val="20"/>
        </w:rPr>
        <w:t>,</w:t>
      </w:r>
      <w:r w:rsidRPr="00F040D9">
        <w:rPr>
          <w:sz w:val="20"/>
          <w:szCs w:val="20"/>
        </w:rPr>
        <w:t xml:space="preserve"> which is a linear classification algorithm that predicts the data point belonging to </w:t>
      </w:r>
      <w:proofErr w:type="gramStart"/>
      <w:r w:rsidRPr="00F040D9">
        <w:rPr>
          <w:sz w:val="20"/>
          <w:szCs w:val="20"/>
        </w:rPr>
        <w:t>specific</w:t>
      </w:r>
      <w:proofErr w:type="gramEnd"/>
      <w:r w:rsidRPr="00F040D9">
        <w:rPr>
          <w:sz w:val="20"/>
          <w:szCs w:val="20"/>
        </w:rPr>
        <w:t xml:space="preserve"> class.</w:t>
      </w:r>
      <w:r w:rsidR="00815132" w:rsidRPr="00815132">
        <w:rPr>
          <w:sz w:val="20"/>
          <w:szCs w:val="20"/>
        </w:rPr>
        <w:t xml:space="preserve"> There are 2 types of logistics regression models</w:t>
      </w:r>
      <w:r w:rsidR="00610307">
        <w:rPr>
          <w:sz w:val="20"/>
          <w:szCs w:val="20"/>
        </w:rPr>
        <w:t>. T</w:t>
      </w:r>
      <w:r w:rsidR="00815132" w:rsidRPr="00815132">
        <w:rPr>
          <w:sz w:val="20"/>
          <w:szCs w:val="20"/>
        </w:rPr>
        <w:t>he first one is standard Logistics regression</w:t>
      </w:r>
      <w:r w:rsidR="009C5B41">
        <w:rPr>
          <w:sz w:val="20"/>
          <w:szCs w:val="20"/>
        </w:rPr>
        <w:t>,</w:t>
      </w:r>
      <w:r w:rsidR="00815132" w:rsidRPr="00815132">
        <w:rPr>
          <w:sz w:val="20"/>
          <w:szCs w:val="20"/>
        </w:rPr>
        <w:t xml:space="preserve"> which is used for binary classification where we have only 2 classes in our target variables. </w:t>
      </w:r>
      <w:r w:rsidR="009C5B41">
        <w:rPr>
          <w:sz w:val="20"/>
          <w:szCs w:val="20"/>
        </w:rPr>
        <w:t>T</w:t>
      </w:r>
      <w:r w:rsidR="00815132" w:rsidRPr="00815132">
        <w:rPr>
          <w:sz w:val="20"/>
          <w:szCs w:val="20"/>
        </w:rPr>
        <w:t xml:space="preserve">he other type is Multinomial Logistics Regression which can be used when we have more than 2 classes in our target variable. </w:t>
      </w:r>
      <w:r w:rsidR="009C5B41">
        <w:rPr>
          <w:sz w:val="20"/>
          <w:szCs w:val="20"/>
        </w:rPr>
        <w:t>I</w:t>
      </w:r>
      <w:r w:rsidR="00815132" w:rsidRPr="00815132">
        <w:rPr>
          <w:sz w:val="20"/>
          <w:szCs w:val="20"/>
        </w:rPr>
        <w:t>n our case, we must use the second one, as we hav</w:t>
      </w:r>
      <w:r w:rsidR="005D1D73">
        <w:rPr>
          <w:sz w:val="20"/>
          <w:szCs w:val="20"/>
        </w:rPr>
        <w:t xml:space="preserve">e multiple </w:t>
      </w:r>
      <w:r w:rsidR="00815132" w:rsidRPr="00815132">
        <w:rPr>
          <w:sz w:val="20"/>
          <w:szCs w:val="20"/>
        </w:rPr>
        <w:t xml:space="preserve">classes. In our case, it predicts the type of incident, when we provide all other features to the model. Its working scenario is like random forest because it involves training a separate logistics regression model for each of the class from our variable.  Each model distinguishes its class from all the rest combined. </w:t>
      </w:r>
      <w:r w:rsidR="001B34E7">
        <w:rPr>
          <w:sz w:val="20"/>
          <w:szCs w:val="20"/>
        </w:rPr>
        <w:t xml:space="preserve">Then, </w:t>
      </w:r>
      <w:r w:rsidR="00815132" w:rsidRPr="00815132">
        <w:rPr>
          <w:sz w:val="20"/>
          <w:szCs w:val="20"/>
        </w:rPr>
        <w:t>during prediction for a new data point, each of the models predicts the probability of the data point to its assigned class. The class with the highest predicted probability of all the models is the final prediction</w:t>
      </w:r>
      <w:r w:rsidR="008012F0">
        <w:rPr>
          <w:sz w:val="20"/>
          <w:szCs w:val="20"/>
        </w:rPr>
        <w:t>, which</w:t>
      </w:r>
      <w:r w:rsidR="00815132" w:rsidRPr="00815132">
        <w:rPr>
          <w:sz w:val="20"/>
          <w:szCs w:val="20"/>
        </w:rPr>
        <w:t xml:space="preserve"> can be called </w:t>
      </w:r>
      <w:r w:rsidR="000027AE">
        <w:rPr>
          <w:sz w:val="20"/>
          <w:szCs w:val="20"/>
        </w:rPr>
        <w:t xml:space="preserve">the </w:t>
      </w:r>
      <w:r w:rsidR="00815132" w:rsidRPr="00815132">
        <w:rPr>
          <w:sz w:val="20"/>
          <w:szCs w:val="20"/>
        </w:rPr>
        <w:t xml:space="preserve">confidence score. </w:t>
      </w:r>
      <w:r w:rsidR="007A01C7">
        <w:rPr>
          <w:sz w:val="20"/>
          <w:szCs w:val="20"/>
        </w:rPr>
        <w:t>T</w:t>
      </w:r>
      <w:r w:rsidR="00815132" w:rsidRPr="00815132">
        <w:rPr>
          <w:sz w:val="20"/>
          <w:szCs w:val="20"/>
        </w:rPr>
        <w:t xml:space="preserve">he model with </w:t>
      </w:r>
      <w:r w:rsidR="001E3ABF">
        <w:rPr>
          <w:sz w:val="20"/>
          <w:szCs w:val="20"/>
        </w:rPr>
        <w:t xml:space="preserve">the </w:t>
      </w:r>
      <w:r w:rsidR="00295714" w:rsidRPr="00815132">
        <w:rPr>
          <w:sz w:val="20"/>
          <w:szCs w:val="20"/>
        </w:rPr>
        <w:t>highest</w:t>
      </w:r>
      <w:r w:rsidR="00815132" w:rsidRPr="00815132">
        <w:rPr>
          <w:sz w:val="20"/>
          <w:szCs w:val="20"/>
        </w:rPr>
        <w:t xml:space="preserve"> confidence score wins and assigns its class label as predicted class.</w:t>
      </w:r>
    </w:p>
    <w:p w14:paraId="15ADD5CD" w14:textId="77777777" w:rsidR="005B07A1" w:rsidRDefault="005B07A1" w:rsidP="00517254">
      <w:pPr>
        <w:rPr>
          <w:sz w:val="20"/>
          <w:szCs w:val="20"/>
        </w:rPr>
      </w:pPr>
    </w:p>
    <w:p w14:paraId="3723A6F0" w14:textId="5DB1639D" w:rsidR="005B07A1" w:rsidRPr="00A836B1" w:rsidRDefault="00C63FF6" w:rsidP="00517254">
      <w:pPr>
        <w:rPr>
          <w:sz w:val="20"/>
          <w:szCs w:val="20"/>
        </w:rPr>
      </w:pPr>
      <w:r>
        <w:rPr>
          <w:sz w:val="20"/>
          <w:szCs w:val="20"/>
        </w:rPr>
        <w:t>A</w:t>
      </w:r>
      <w:r w:rsidR="005B07A1" w:rsidRPr="004211DD">
        <w:rPr>
          <w:sz w:val="20"/>
          <w:szCs w:val="20"/>
        </w:rPr>
        <w:t xml:space="preserve">fter working on </w:t>
      </w:r>
      <w:r w:rsidR="003655CB" w:rsidRPr="004211DD">
        <w:rPr>
          <w:sz w:val="20"/>
          <w:szCs w:val="20"/>
        </w:rPr>
        <w:t xml:space="preserve">the </w:t>
      </w:r>
      <w:proofErr w:type="gramStart"/>
      <w:r w:rsidR="005B07A1" w:rsidRPr="004211DD">
        <w:rPr>
          <w:sz w:val="20"/>
          <w:szCs w:val="20"/>
        </w:rPr>
        <w:t>Logistics</w:t>
      </w:r>
      <w:proofErr w:type="gramEnd"/>
      <w:r w:rsidR="005B07A1" w:rsidRPr="004211DD">
        <w:rPr>
          <w:sz w:val="20"/>
          <w:szCs w:val="20"/>
        </w:rPr>
        <w:t xml:space="preserve"> classifier model, we </w:t>
      </w:r>
      <w:r w:rsidR="00230D28" w:rsidRPr="004211DD">
        <w:rPr>
          <w:sz w:val="20"/>
          <w:szCs w:val="20"/>
        </w:rPr>
        <w:t xml:space="preserve">tried </w:t>
      </w:r>
      <w:r w:rsidR="005B07A1" w:rsidRPr="004211DD">
        <w:rPr>
          <w:sz w:val="20"/>
          <w:szCs w:val="20"/>
        </w:rPr>
        <w:t xml:space="preserve">using neural networks with </w:t>
      </w:r>
      <w:r w:rsidR="004211DD" w:rsidRPr="004211DD">
        <w:rPr>
          <w:sz w:val="20"/>
          <w:szCs w:val="20"/>
        </w:rPr>
        <w:t xml:space="preserve">the </w:t>
      </w:r>
      <w:proofErr w:type="spellStart"/>
      <w:r w:rsidR="005B07A1" w:rsidRPr="004211DD">
        <w:rPr>
          <w:sz w:val="20"/>
          <w:szCs w:val="20"/>
        </w:rPr>
        <w:t>keras</w:t>
      </w:r>
      <w:proofErr w:type="spellEnd"/>
      <w:r w:rsidR="005B07A1" w:rsidRPr="004211DD">
        <w:rPr>
          <w:sz w:val="20"/>
          <w:szCs w:val="20"/>
        </w:rPr>
        <w:t xml:space="preserve"> function which have </w:t>
      </w:r>
      <w:r w:rsidR="00314A29" w:rsidRPr="00314A29">
        <w:rPr>
          <w:sz w:val="20"/>
          <w:szCs w:val="20"/>
        </w:rPr>
        <w:t>enhanced abilities</w:t>
      </w:r>
      <w:r w:rsidR="005B07A1" w:rsidRPr="00D843DB">
        <w:rPr>
          <w:color w:val="FF0000"/>
          <w:sz w:val="20"/>
          <w:szCs w:val="20"/>
        </w:rPr>
        <w:t>.</w:t>
      </w:r>
      <w:r w:rsidR="005B07A1" w:rsidRPr="003655CB">
        <w:rPr>
          <w:color w:val="FF0000"/>
          <w:sz w:val="20"/>
          <w:szCs w:val="20"/>
        </w:rPr>
        <w:t xml:space="preserve"> </w:t>
      </w:r>
      <w:r w:rsidR="005B07A1" w:rsidRPr="00A836B1">
        <w:rPr>
          <w:sz w:val="20"/>
          <w:szCs w:val="20"/>
        </w:rPr>
        <w:t xml:space="preserve">As logistics regression is a linear model, it can learn only linear relationships between features and </w:t>
      </w:r>
      <w:r w:rsidR="000358ED" w:rsidRPr="00A836B1">
        <w:rPr>
          <w:sz w:val="20"/>
          <w:szCs w:val="20"/>
        </w:rPr>
        <w:t xml:space="preserve">the </w:t>
      </w:r>
      <w:r w:rsidR="005B07A1" w:rsidRPr="00A836B1">
        <w:rPr>
          <w:sz w:val="20"/>
          <w:szCs w:val="20"/>
        </w:rPr>
        <w:t xml:space="preserve">target variable. </w:t>
      </w:r>
      <w:r w:rsidR="00DD0A03" w:rsidRPr="00A836B1">
        <w:rPr>
          <w:sz w:val="20"/>
          <w:szCs w:val="20"/>
        </w:rPr>
        <w:t xml:space="preserve">On other hand, </w:t>
      </w:r>
      <w:r w:rsidR="009C7B50" w:rsidRPr="00A836B1">
        <w:rPr>
          <w:sz w:val="20"/>
          <w:szCs w:val="20"/>
        </w:rPr>
        <w:t>n</w:t>
      </w:r>
      <w:r w:rsidR="005B07A1" w:rsidRPr="00A836B1">
        <w:rPr>
          <w:sz w:val="20"/>
          <w:szCs w:val="20"/>
        </w:rPr>
        <w:t>eural networks</w:t>
      </w:r>
      <w:r w:rsidR="00DD0A03" w:rsidRPr="00A836B1">
        <w:rPr>
          <w:sz w:val="20"/>
          <w:szCs w:val="20"/>
        </w:rPr>
        <w:t xml:space="preserve"> </w:t>
      </w:r>
      <w:r w:rsidR="005B07A1" w:rsidRPr="00A836B1">
        <w:rPr>
          <w:sz w:val="20"/>
          <w:szCs w:val="20"/>
        </w:rPr>
        <w:t>are nonlinear models</w:t>
      </w:r>
      <w:r w:rsidR="00B528CC" w:rsidRPr="00A836B1">
        <w:rPr>
          <w:sz w:val="20"/>
          <w:szCs w:val="20"/>
        </w:rPr>
        <w:t>,</w:t>
      </w:r>
      <w:r w:rsidR="005B07A1" w:rsidRPr="00A836B1">
        <w:rPr>
          <w:sz w:val="20"/>
          <w:szCs w:val="20"/>
        </w:rPr>
        <w:t xml:space="preserve"> so </w:t>
      </w:r>
      <w:r w:rsidR="00E163EA" w:rsidRPr="00A836B1">
        <w:rPr>
          <w:sz w:val="20"/>
          <w:szCs w:val="20"/>
        </w:rPr>
        <w:t>they</w:t>
      </w:r>
      <w:r w:rsidR="005B07A1" w:rsidRPr="00A836B1">
        <w:rPr>
          <w:sz w:val="20"/>
          <w:szCs w:val="20"/>
        </w:rPr>
        <w:t xml:space="preserve"> can learn </w:t>
      </w:r>
      <w:r w:rsidR="00E163EA" w:rsidRPr="00A836B1">
        <w:rPr>
          <w:sz w:val="20"/>
          <w:szCs w:val="20"/>
        </w:rPr>
        <w:t xml:space="preserve">different types of </w:t>
      </w:r>
      <w:r w:rsidR="005B07A1" w:rsidRPr="00A836B1">
        <w:rPr>
          <w:sz w:val="20"/>
          <w:szCs w:val="20"/>
        </w:rPr>
        <w:t>complex relationships between the variables.</w:t>
      </w:r>
    </w:p>
    <w:p w14:paraId="257401E5" w14:textId="77777777" w:rsidR="0024564E" w:rsidRDefault="0024564E" w:rsidP="00517254">
      <w:pPr>
        <w:rPr>
          <w:sz w:val="20"/>
          <w:szCs w:val="20"/>
        </w:rPr>
      </w:pPr>
    </w:p>
    <w:p w14:paraId="42CCC179" w14:textId="77777777" w:rsidR="0024564E" w:rsidRPr="004B7B6D" w:rsidRDefault="00D72F11" w:rsidP="00517254">
      <w:pPr>
        <w:rPr>
          <w:sz w:val="20"/>
          <w:szCs w:val="20"/>
        </w:rPr>
      </w:pPr>
      <w:r w:rsidRPr="0024564E">
        <w:rPr>
          <w:sz w:val="20"/>
          <w:szCs w:val="20"/>
        </w:rPr>
        <w:t xml:space="preserve">The logistics classifier requires </w:t>
      </w:r>
      <w:proofErr w:type="gramStart"/>
      <w:r w:rsidR="00F40AE7" w:rsidRPr="0024564E">
        <w:rPr>
          <w:sz w:val="20"/>
          <w:szCs w:val="20"/>
        </w:rPr>
        <w:t>manually</w:t>
      </w:r>
      <w:proofErr w:type="gramEnd"/>
      <w:r w:rsidRPr="0024564E">
        <w:rPr>
          <w:sz w:val="20"/>
          <w:szCs w:val="20"/>
        </w:rPr>
        <w:t xml:space="preserve"> engineering </w:t>
      </w:r>
      <w:r w:rsidR="00247E2E" w:rsidRPr="0024564E">
        <w:rPr>
          <w:sz w:val="20"/>
          <w:szCs w:val="20"/>
        </w:rPr>
        <w:t>features to learn</w:t>
      </w:r>
      <w:r w:rsidR="00956789" w:rsidRPr="0024564E">
        <w:rPr>
          <w:sz w:val="20"/>
          <w:szCs w:val="20"/>
        </w:rPr>
        <w:t xml:space="preserve"> </w:t>
      </w:r>
      <w:r w:rsidR="00F40AE7" w:rsidRPr="0024564E">
        <w:rPr>
          <w:sz w:val="20"/>
          <w:szCs w:val="20"/>
        </w:rPr>
        <w:t>complex</w:t>
      </w:r>
      <w:r w:rsidR="00642D61" w:rsidRPr="0024564E">
        <w:rPr>
          <w:sz w:val="20"/>
          <w:szCs w:val="20"/>
        </w:rPr>
        <w:t xml:space="preserve"> </w:t>
      </w:r>
      <w:r w:rsidR="002965DF" w:rsidRPr="0024564E">
        <w:rPr>
          <w:sz w:val="20"/>
          <w:szCs w:val="20"/>
        </w:rPr>
        <w:t>relationships</w:t>
      </w:r>
      <w:r w:rsidR="003A63EF" w:rsidRPr="0024564E">
        <w:rPr>
          <w:sz w:val="20"/>
          <w:szCs w:val="20"/>
        </w:rPr>
        <w:t xml:space="preserve">, which </w:t>
      </w:r>
      <w:r w:rsidR="00A86133" w:rsidRPr="0024564E">
        <w:rPr>
          <w:sz w:val="20"/>
          <w:szCs w:val="20"/>
        </w:rPr>
        <w:t xml:space="preserve">can be time </w:t>
      </w:r>
      <w:r w:rsidR="00BB068E" w:rsidRPr="0024564E">
        <w:rPr>
          <w:sz w:val="20"/>
          <w:szCs w:val="20"/>
        </w:rPr>
        <w:t xml:space="preserve">consuming. </w:t>
      </w:r>
      <w:r w:rsidR="00364117" w:rsidRPr="0024564E">
        <w:rPr>
          <w:sz w:val="20"/>
          <w:szCs w:val="20"/>
        </w:rPr>
        <w:t>However, n</w:t>
      </w:r>
      <w:r w:rsidR="005B07A1" w:rsidRPr="0024564E">
        <w:rPr>
          <w:sz w:val="20"/>
          <w:szCs w:val="20"/>
        </w:rPr>
        <w:t xml:space="preserve">eural networks can learn complex relationships </w:t>
      </w:r>
      <w:r w:rsidR="00364117" w:rsidRPr="0024564E">
        <w:rPr>
          <w:sz w:val="20"/>
          <w:szCs w:val="20"/>
        </w:rPr>
        <w:t xml:space="preserve">during the </w:t>
      </w:r>
      <w:r w:rsidR="005B07A1" w:rsidRPr="0024564E">
        <w:rPr>
          <w:sz w:val="20"/>
          <w:szCs w:val="20"/>
        </w:rPr>
        <w:t xml:space="preserve">training process. This can be a </w:t>
      </w:r>
      <w:r w:rsidR="00B23D7E" w:rsidRPr="004B7B6D">
        <w:rPr>
          <w:sz w:val="20"/>
          <w:szCs w:val="20"/>
        </w:rPr>
        <w:t>major benefit</w:t>
      </w:r>
      <w:r w:rsidR="005B07A1" w:rsidRPr="004B7B6D">
        <w:rPr>
          <w:sz w:val="20"/>
          <w:szCs w:val="20"/>
        </w:rPr>
        <w:t xml:space="preserve"> if we do</w:t>
      </w:r>
      <w:r w:rsidR="00E37AFC" w:rsidRPr="004B7B6D">
        <w:rPr>
          <w:sz w:val="20"/>
          <w:szCs w:val="20"/>
        </w:rPr>
        <w:t xml:space="preserve"> not</w:t>
      </w:r>
      <w:r w:rsidR="005B07A1" w:rsidRPr="004B7B6D">
        <w:rPr>
          <w:sz w:val="20"/>
          <w:szCs w:val="20"/>
        </w:rPr>
        <w:t xml:space="preserve"> have prior understanding of the relationships in our data.</w:t>
      </w:r>
      <w:r w:rsidR="004F60E8" w:rsidRPr="004B7B6D">
        <w:rPr>
          <w:sz w:val="20"/>
          <w:szCs w:val="20"/>
        </w:rPr>
        <w:t xml:space="preserve"> </w:t>
      </w:r>
      <w:r w:rsidR="00D1623E" w:rsidRPr="004B7B6D">
        <w:rPr>
          <w:sz w:val="20"/>
          <w:szCs w:val="20"/>
        </w:rPr>
        <w:t>For this reason, n</w:t>
      </w:r>
      <w:r w:rsidR="005B07A1" w:rsidRPr="004B7B6D">
        <w:rPr>
          <w:sz w:val="20"/>
          <w:szCs w:val="20"/>
        </w:rPr>
        <w:t>eural networks can perform better compared to logistics regression</w:t>
      </w:r>
      <w:r w:rsidR="00A70BDE" w:rsidRPr="004B7B6D">
        <w:rPr>
          <w:sz w:val="20"/>
          <w:szCs w:val="20"/>
        </w:rPr>
        <w:t xml:space="preserve"> when we have more features in </w:t>
      </w:r>
      <w:r w:rsidR="0002169E" w:rsidRPr="004B7B6D">
        <w:rPr>
          <w:sz w:val="20"/>
          <w:szCs w:val="20"/>
        </w:rPr>
        <w:t>the</w:t>
      </w:r>
      <w:r w:rsidR="00A70BDE" w:rsidRPr="004B7B6D">
        <w:rPr>
          <w:sz w:val="20"/>
          <w:szCs w:val="20"/>
        </w:rPr>
        <w:t xml:space="preserve"> dataset</w:t>
      </w:r>
      <w:r w:rsidR="005B07A1" w:rsidRPr="004B7B6D">
        <w:rPr>
          <w:sz w:val="20"/>
          <w:szCs w:val="20"/>
        </w:rPr>
        <w:t xml:space="preserve">. They </w:t>
      </w:r>
      <w:r w:rsidR="0024564E" w:rsidRPr="004B7B6D">
        <w:rPr>
          <w:sz w:val="20"/>
          <w:szCs w:val="20"/>
        </w:rPr>
        <w:t xml:space="preserve">can </w:t>
      </w:r>
      <w:r w:rsidR="000E300C" w:rsidRPr="004B7B6D">
        <w:rPr>
          <w:sz w:val="20"/>
          <w:szCs w:val="20"/>
        </w:rPr>
        <w:t>handle</w:t>
      </w:r>
      <w:r w:rsidR="005B07A1" w:rsidRPr="004B7B6D">
        <w:rPr>
          <w:sz w:val="20"/>
          <w:szCs w:val="20"/>
        </w:rPr>
        <w:t xml:space="preserve"> more parameters and can adapt better to complex decision boundaries. </w:t>
      </w:r>
    </w:p>
    <w:p w14:paraId="2A81E0B2" w14:textId="77777777" w:rsidR="0024564E" w:rsidRPr="004B7B6D" w:rsidRDefault="0024564E" w:rsidP="00517254">
      <w:pPr>
        <w:rPr>
          <w:sz w:val="20"/>
          <w:szCs w:val="20"/>
        </w:rPr>
      </w:pPr>
    </w:p>
    <w:p w14:paraId="3BAF2FE1" w14:textId="7640A98E" w:rsidR="005B07A1" w:rsidRPr="004B7B6D" w:rsidRDefault="005B07A1" w:rsidP="00517254">
      <w:pPr>
        <w:rPr>
          <w:sz w:val="20"/>
          <w:szCs w:val="20"/>
        </w:rPr>
      </w:pPr>
      <w:r w:rsidRPr="004B7B6D">
        <w:rPr>
          <w:sz w:val="20"/>
          <w:szCs w:val="20"/>
        </w:rPr>
        <w:t xml:space="preserve">Using Neural networks with </w:t>
      </w:r>
      <w:proofErr w:type="spellStart"/>
      <w:r w:rsidRPr="004B7B6D">
        <w:rPr>
          <w:sz w:val="20"/>
          <w:szCs w:val="20"/>
        </w:rPr>
        <w:t>Keras</w:t>
      </w:r>
      <w:proofErr w:type="spellEnd"/>
      <w:r w:rsidRPr="004B7B6D">
        <w:rPr>
          <w:sz w:val="20"/>
          <w:szCs w:val="20"/>
        </w:rPr>
        <w:t xml:space="preserve"> h</w:t>
      </w:r>
      <w:r w:rsidR="007544D0" w:rsidRPr="004B7B6D">
        <w:rPr>
          <w:sz w:val="20"/>
          <w:szCs w:val="20"/>
        </w:rPr>
        <w:t>ave</w:t>
      </w:r>
      <w:r w:rsidRPr="004B7B6D">
        <w:rPr>
          <w:sz w:val="20"/>
          <w:szCs w:val="20"/>
        </w:rPr>
        <w:t xml:space="preserve"> </w:t>
      </w:r>
      <w:r w:rsidR="002050F0" w:rsidRPr="004B7B6D">
        <w:rPr>
          <w:sz w:val="20"/>
          <w:szCs w:val="20"/>
        </w:rPr>
        <w:t xml:space="preserve">a history of </w:t>
      </w:r>
      <w:r w:rsidRPr="004B7B6D">
        <w:rPr>
          <w:sz w:val="20"/>
          <w:szCs w:val="20"/>
        </w:rPr>
        <w:t xml:space="preserve">impressive performances in various machine learning </w:t>
      </w:r>
      <w:r w:rsidR="001F2908" w:rsidRPr="004B7B6D">
        <w:rPr>
          <w:sz w:val="20"/>
          <w:szCs w:val="20"/>
        </w:rPr>
        <w:t>tasks and</w:t>
      </w:r>
      <w:r w:rsidR="00AE5B79" w:rsidRPr="004B7B6D">
        <w:rPr>
          <w:sz w:val="20"/>
          <w:szCs w:val="20"/>
        </w:rPr>
        <w:t xml:space="preserve"> have</w:t>
      </w:r>
      <w:r w:rsidRPr="004B7B6D">
        <w:rPr>
          <w:sz w:val="20"/>
          <w:szCs w:val="20"/>
        </w:rPr>
        <w:t xml:space="preserve"> the capability to capture complex patterns and relationships that may not be effectively modelled by logistics classifiers.</w:t>
      </w:r>
      <w:r w:rsidR="00BC717A" w:rsidRPr="004B7B6D">
        <w:rPr>
          <w:sz w:val="20"/>
          <w:szCs w:val="20"/>
        </w:rPr>
        <w:t xml:space="preserve"> </w:t>
      </w:r>
      <w:r w:rsidR="00331A89" w:rsidRPr="004B7B6D">
        <w:rPr>
          <w:sz w:val="20"/>
          <w:szCs w:val="20"/>
        </w:rPr>
        <w:t xml:space="preserve">A few concepts that </w:t>
      </w:r>
      <w:r w:rsidR="005B1E2E" w:rsidRPr="004B7B6D">
        <w:rPr>
          <w:sz w:val="20"/>
          <w:szCs w:val="20"/>
        </w:rPr>
        <w:t>we will be using are:</w:t>
      </w:r>
    </w:p>
    <w:p w14:paraId="3711F165" w14:textId="77777777" w:rsidR="005B1E2E" w:rsidRPr="004B7B6D" w:rsidRDefault="005B1E2E" w:rsidP="00517254">
      <w:pPr>
        <w:rPr>
          <w:sz w:val="20"/>
          <w:szCs w:val="20"/>
        </w:rPr>
      </w:pPr>
    </w:p>
    <w:p w14:paraId="24C52D23" w14:textId="01641107" w:rsidR="00E074B8" w:rsidRDefault="005B07A1" w:rsidP="00517254">
      <w:pPr>
        <w:rPr>
          <w:sz w:val="20"/>
          <w:szCs w:val="20"/>
        </w:rPr>
      </w:pPr>
      <w:r w:rsidRPr="004B7B6D">
        <w:rPr>
          <w:sz w:val="20"/>
          <w:szCs w:val="20"/>
        </w:rPr>
        <w:t xml:space="preserve">In simple words, </w:t>
      </w:r>
      <w:r w:rsidR="00A809E2">
        <w:rPr>
          <w:sz w:val="20"/>
          <w:szCs w:val="20"/>
        </w:rPr>
        <w:t xml:space="preserve">a neural network </w:t>
      </w:r>
      <w:r w:rsidRPr="004B7B6D">
        <w:rPr>
          <w:sz w:val="20"/>
          <w:szCs w:val="20"/>
        </w:rPr>
        <w:t xml:space="preserve">can be described as a machine learning model inspired by </w:t>
      </w:r>
      <w:r w:rsidR="00FB04B2" w:rsidRPr="004B7B6D">
        <w:rPr>
          <w:sz w:val="20"/>
          <w:szCs w:val="20"/>
        </w:rPr>
        <w:t xml:space="preserve">the </w:t>
      </w:r>
      <w:r w:rsidRPr="004B7B6D">
        <w:rPr>
          <w:sz w:val="20"/>
          <w:szCs w:val="20"/>
        </w:rPr>
        <w:t>human brain</w:t>
      </w:r>
      <w:r w:rsidR="0096654B" w:rsidRPr="004B7B6D">
        <w:rPr>
          <w:sz w:val="20"/>
          <w:szCs w:val="20"/>
        </w:rPr>
        <w:t xml:space="preserve"> </w:t>
      </w:r>
      <w:r w:rsidRPr="004B7B6D">
        <w:rPr>
          <w:sz w:val="20"/>
          <w:szCs w:val="20"/>
        </w:rPr>
        <w:t>structure. They consist of interconnected layers of artificial neurons that process input data to make predictions. Each neuron performs a calculation and passes the result to next layer</w:t>
      </w:r>
      <w:sdt>
        <w:sdtPr>
          <w:rPr>
            <w:sz w:val="20"/>
            <w:szCs w:val="20"/>
          </w:rPr>
          <w:id w:val="-1559539467"/>
          <w:citation/>
        </w:sdtPr>
        <w:sdtContent>
          <w:r w:rsidR="00F37D5D" w:rsidRPr="004B7B6D">
            <w:rPr>
              <w:sz w:val="20"/>
              <w:szCs w:val="20"/>
            </w:rPr>
            <w:fldChar w:fldCharType="begin"/>
          </w:r>
          <w:r w:rsidR="00F37D5D" w:rsidRPr="004B7B6D">
            <w:rPr>
              <w:sz w:val="20"/>
              <w:szCs w:val="20"/>
            </w:rPr>
            <w:instrText xml:space="preserve"> CITATION LeC15 \l 1033 </w:instrText>
          </w:r>
          <w:r w:rsidR="00F37D5D" w:rsidRPr="004B7B6D">
            <w:rPr>
              <w:sz w:val="20"/>
              <w:szCs w:val="20"/>
            </w:rPr>
            <w:fldChar w:fldCharType="separate"/>
          </w:r>
          <w:r w:rsidR="00397A03">
            <w:rPr>
              <w:noProof/>
              <w:sz w:val="20"/>
              <w:szCs w:val="20"/>
            </w:rPr>
            <w:t xml:space="preserve"> </w:t>
          </w:r>
          <w:r w:rsidR="00397A03" w:rsidRPr="00397A03">
            <w:rPr>
              <w:noProof/>
              <w:sz w:val="20"/>
              <w:szCs w:val="20"/>
            </w:rPr>
            <w:t>[47]</w:t>
          </w:r>
          <w:r w:rsidR="00F37D5D" w:rsidRPr="004B7B6D">
            <w:rPr>
              <w:sz w:val="20"/>
              <w:szCs w:val="20"/>
            </w:rPr>
            <w:fldChar w:fldCharType="end"/>
          </w:r>
        </w:sdtContent>
      </w:sdt>
      <w:sdt>
        <w:sdtPr>
          <w:rPr>
            <w:sz w:val="20"/>
            <w:szCs w:val="20"/>
          </w:rPr>
          <w:id w:val="2126121545"/>
          <w:citation/>
        </w:sdtPr>
        <w:sdtContent>
          <w:r w:rsidR="00DA08E8" w:rsidRPr="004B7B6D">
            <w:rPr>
              <w:sz w:val="20"/>
              <w:szCs w:val="20"/>
            </w:rPr>
            <w:fldChar w:fldCharType="begin"/>
          </w:r>
          <w:r w:rsidR="00DA08E8" w:rsidRPr="004B7B6D">
            <w:rPr>
              <w:sz w:val="20"/>
              <w:szCs w:val="20"/>
            </w:rPr>
            <w:instrText xml:space="preserve"> CITATION Bis95 \l 1033 </w:instrText>
          </w:r>
          <w:r w:rsidR="00DA08E8" w:rsidRPr="004B7B6D">
            <w:rPr>
              <w:sz w:val="20"/>
              <w:szCs w:val="20"/>
            </w:rPr>
            <w:fldChar w:fldCharType="separate"/>
          </w:r>
          <w:r w:rsidR="00397A03">
            <w:rPr>
              <w:noProof/>
              <w:sz w:val="20"/>
              <w:szCs w:val="20"/>
            </w:rPr>
            <w:t xml:space="preserve"> </w:t>
          </w:r>
          <w:r w:rsidR="00397A03" w:rsidRPr="00397A03">
            <w:rPr>
              <w:noProof/>
              <w:sz w:val="20"/>
              <w:szCs w:val="20"/>
            </w:rPr>
            <w:t>[48]</w:t>
          </w:r>
          <w:r w:rsidR="00DA08E8" w:rsidRPr="004B7B6D">
            <w:rPr>
              <w:sz w:val="20"/>
              <w:szCs w:val="20"/>
            </w:rPr>
            <w:fldChar w:fldCharType="end"/>
          </w:r>
        </w:sdtContent>
      </w:sdt>
      <w:r w:rsidRPr="004B7B6D">
        <w:rPr>
          <w:sz w:val="20"/>
          <w:szCs w:val="20"/>
        </w:rPr>
        <w:t xml:space="preserve"> .</w:t>
      </w:r>
      <w:r w:rsidR="006A7228">
        <w:rPr>
          <w:sz w:val="20"/>
          <w:szCs w:val="20"/>
        </w:rPr>
        <w:t xml:space="preserve"> </w:t>
      </w:r>
      <w:r w:rsidR="00DC45C2">
        <w:rPr>
          <w:sz w:val="20"/>
          <w:szCs w:val="20"/>
        </w:rPr>
        <w:t>The outline of a simple neural network</w:t>
      </w:r>
      <w:r w:rsidR="006A7228">
        <w:rPr>
          <w:sz w:val="20"/>
          <w:szCs w:val="20"/>
        </w:rPr>
        <w:t xml:space="preserve"> can be seen in the figure below</w:t>
      </w:r>
      <w:r w:rsidR="00DC45C2">
        <w:rPr>
          <w:sz w:val="20"/>
          <w:szCs w:val="20"/>
        </w:rPr>
        <w:t>.</w:t>
      </w:r>
    </w:p>
    <w:p w14:paraId="5394A7D4" w14:textId="77777777" w:rsidR="00DC45C2" w:rsidRDefault="00DC45C2" w:rsidP="00E074B8">
      <w:pPr>
        <w:rPr>
          <w:sz w:val="20"/>
          <w:szCs w:val="20"/>
        </w:rPr>
      </w:pPr>
    </w:p>
    <w:p w14:paraId="1251E2CD" w14:textId="37163038" w:rsidR="00DC45C2" w:rsidRDefault="00DC45C2" w:rsidP="00E074B8">
      <w:pPr>
        <w:rPr>
          <w:sz w:val="20"/>
          <w:szCs w:val="20"/>
        </w:rPr>
      </w:pPr>
      <w:r>
        <w:rPr>
          <w:noProof/>
        </w:rPr>
        <w:lastRenderedPageBreak/>
        <w:drawing>
          <wp:inline distT="0" distB="0" distL="0" distR="0" wp14:anchorId="69449288" wp14:editId="06B66279">
            <wp:extent cx="5534025" cy="3535680"/>
            <wp:effectExtent l="0" t="0" r="9525" b="7620"/>
            <wp:docPr id="1930491695" name="Picture 1" descr="A diagram of a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491695" name="Picture 1" descr="A diagram of a network"/>
                    <pic:cNvPicPr>
                      <a:picLocks noChangeAspect="1"/>
                    </pic:cNvPicPr>
                  </pic:nvPicPr>
                  <pic:blipFill>
                    <a:blip r:embed="rId30"/>
                    <a:stretch>
                      <a:fillRect/>
                    </a:stretch>
                  </pic:blipFill>
                  <pic:spPr>
                    <a:xfrm>
                      <a:off x="0" y="0"/>
                      <a:ext cx="5534025" cy="3535680"/>
                    </a:xfrm>
                    <a:prstGeom prst="rect">
                      <a:avLst/>
                    </a:prstGeom>
                  </pic:spPr>
                </pic:pic>
              </a:graphicData>
            </a:graphic>
          </wp:inline>
        </w:drawing>
      </w:r>
    </w:p>
    <w:p w14:paraId="63A08DE2" w14:textId="31E35ECF" w:rsidR="003F067E" w:rsidRDefault="008F4BC8" w:rsidP="00025F2E">
      <w:pPr>
        <w:pStyle w:val="Caption"/>
        <w:spacing w:after="0"/>
        <w:jc w:val="center"/>
        <w:rPr>
          <w:i w:val="0"/>
          <w:iCs w:val="0"/>
          <w:color w:val="auto"/>
          <w:sz w:val="20"/>
          <w:szCs w:val="20"/>
          <w:u w:val="single"/>
        </w:rPr>
      </w:pPr>
      <w:bookmarkStart w:id="32" w:name="_Toc165491711"/>
      <w:r w:rsidRPr="008F4BC8">
        <w:rPr>
          <w:i w:val="0"/>
          <w:iCs w:val="0"/>
          <w:color w:val="auto"/>
          <w:sz w:val="20"/>
          <w:szCs w:val="20"/>
          <w:u w:val="single"/>
        </w:rPr>
        <w:t xml:space="preserve">Figure </w:t>
      </w:r>
      <w:r w:rsidRPr="008F4BC8">
        <w:rPr>
          <w:i w:val="0"/>
          <w:iCs w:val="0"/>
          <w:color w:val="auto"/>
          <w:sz w:val="20"/>
          <w:szCs w:val="20"/>
          <w:u w:val="single"/>
        </w:rPr>
        <w:fldChar w:fldCharType="begin"/>
      </w:r>
      <w:r w:rsidRPr="008F4BC8">
        <w:rPr>
          <w:i w:val="0"/>
          <w:iCs w:val="0"/>
          <w:color w:val="auto"/>
          <w:sz w:val="20"/>
          <w:szCs w:val="20"/>
          <w:u w:val="single"/>
        </w:rPr>
        <w:instrText xml:space="preserve"> SEQ Figure \* ARABIC </w:instrText>
      </w:r>
      <w:r w:rsidRPr="008F4BC8">
        <w:rPr>
          <w:i w:val="0"/>
          <w:iCs w:val="0"/>
          <w:color w:val="auto"/>
          <w:sz w:val="20"/>
          <w:szCs w:val="20"/>
          <w:u w:val="single"/>
        </w:rPr>
        <w:fldChar w:fldCharType="separate"/>
      </w:r>
      <w:r w:rsidR="00821DF6">
        <w:rPr>
          <w:i w:val="0"/>
          <w:iCs w:val="0"/>
          <w:noProof/>
          <w:color w:val="auto"/>
          <w:sz w:val="20"/>
          <w:szCs w:val="20"/>
          <w:u w:val="single"/>
        </w:rPr>
        <w:t>21</w:t>
      </w:r>
      <w:r w:rsidRPr="008F4BC8">
        <w:rPr>
          <w:i w:val="0"/>
          <w:iCs w:val="0"/>
          <w:color w:val="auto"/>
          <w:sz w:val="20"/>
          <w:szCs w:val="20"/>
          <w:u w:val="single"/>
        </w:rPr>
        <w:fldChar w:fldCharType="end"/>
      </w:r>
      <w:r w:rsidRPr="008F4BC8">
        <w:rPr>
          <w:i w:val="0"/>
          <w:iCs w:val="0"/>
          <w:color w:val="auto"/>
          <w:sz w:val="20"/>
          <w:szCs w:val="20"/>
          <w:u w:val="single"/>
        </w:rPr>
        <w:t xml:space="preserve"> - A Simple Neural Network</w:t>
      </w:r>
      <w:bookmarkEnd w:id="32"/>
    </w:p>
    <w:p w14:paraId="2EF73122" w14:textId="2BC1F8F3" w:rsidR="00517254" w:rsidRPr="00517254" w:rsidRDefault="00517254" w:rsidP="00517254"/>
    <w:p w14:paraId="3B615408" w14:textId="1D9CC209" w:rsidR="00E074B8" w:rsidRPr="004B7B6D" w:rsidRDefault="00E074B8" w:rsidP="00025F2E">
      <w:pPr>
        <w:rPr>
          <w:sz w:val="20"/>
          <w:szCs w:val="20"/>
        </w:rPr>
      </w:pPr>
      <w:r w:rsidRPr="004B7B6D">
        <w:rPr>
          <w:sz w:val="20"/>
          <w:szCs w:val="20"/>
        </w:rPr>
        <w:t xml:space="preserve">Neural Networks are organized into layers, where information flows from input layer to output layer through hidden layers. </w:t>
      </w:r>
      <w:r w:rsidR="00623E4F" w:rsidRPr="004B7B6D">
        <w:rPr>
          <w:sz w:val="20"/>
          <w:szCs w:val="20"/>
        </w:rPr>
        <w:t>The</w:t>
      </w:r>
      <w:r w:rsidRPr="004B7B6D">
        <w:rPr>
          <w:sz w:val="20"/>
          <w:szCs w:val="20"/>
        </w:rPr>
        <w:t xml:space="preserve"> input layer is the point through which </w:t>
      </w:r>
      <w:r w:rsidR="00623E4F" w:rsidRPr="004B7B6D">
        <w:rPr>
          <w:sz w:val="20"/>
          <w:szCs w:val="20"/>
        </w:rPr>
        <w:t>features</w:t>
      </w:r>
      <w:r w:rsidRPr="004B7B6D">
        <w:rPr>
          <w:sz w:val="20"/>
          <w:szCs w:val="20"/>
        </w:rPr>
        <w:t xml:space="preserve"> enter the network. Hidden layers are considered as the engine of the model, as they perform all the calculations on data</w:t>
      </w:r>
      <w:r w:rsidR="004B7B6D" w:rsidRPr="004B7B6D">
        <w:rPr>
          <w:sz w:val="20"/>
          <w:szCs w:val="20"/>
        </w:rPr>
        <w:t xml:space="preserve">. They also </w:t>
      </w:r>
      <w:r w:rsidRPr="004B7B6D">
        <w:rPr>
          <w:sz w:val="20"/>
          <w:szCs w:val="20"/>
        </w:rPr>
        <w:t xml:space="preserve">learn complex patterns and relationships between the features. </w:t>
      </w:r>
      <w:r w:rsidR="004B7B6D" w:rsidRPr="004B7B6D">
        <w:rPr>
          <w:sz w:val="20"/>
          <w:szCs w:val="20"/>
        </w:rPr>
        <w:t>F</w:t>
      </w:r>
      <w:r w:rsidRPr="004B7B6D">
        <w:rPr>
          <w:sz w:val="20"/>
          <w:szCs w:val="20"/>
        </w:rPr>
        <w:t>inally</w:t>
      </w:r>
      <w:r w:rsidR="004B7B6D" w:rsidRPr="004B7B6D">
        <w:rPr>
          <w:sz w:val="20"/>
          <w:szCs w:val="20"/>
        </w:rPr>
        <w:t>, the</w:t>
      </w:r>
      <w:r w:rsidRPr="004B7B6D">
        <w:rPr>
          <w:sz w:val="20"/>
          <w:szCs w:val="20"/>
        </w:rPr>
        <w:t xml:space="preserve"> output layer is where the final prediction is produced</w:t>
      </w:r>
      <w:r w:rsidR="0094234F" w:rsidRPr="004B7B6D">
        <w:rPr>
          <w:sz w:val="20"/>
          <w:szCs w:val="20"/>
        </w:rPr>
        <w:t xml:space="preserve"> </w:t>
      </w:r>
      <w:sdt>
        <w:sdtPr>
          <w:rPr>
            <w:sz w:val="20"/>
            <w:szCs w:val="20"/>
          </w:rPr>
          <w:id w:val="-272255904"/>
          <w:citation/>
        </w:sdtPr>
        <w:sdtContent>
          <w:r w:rsidR="0094234F" w:rsidRPr="004B7B6D">
            <w:rPr>
              <w:sz w:val="20"/>
              <w:szCs w:val="20"/>
            </w:rPr>
            <w:fldChar w:fldCharType="begin"/>
          </w:r>
          <w:r w:rsidR="0094234F" w:rsidRPr="004B7B6D">
            <w:rPr>
              <w:sz w:val="20"/>
              <w:szCs w:val="20"/>
            </w:rPr>
            <w:instrText xml:space="preserve"> CITATION Hoc97 \l 1033 </w:instrText>
          </w:r>
          <w:r w:rsidR="0094234F" w:rsidRPr="004B7B6D">
            <w:rPr>
              <w:sz w:val="20"/>
              <w:szCs w:val="20"/>
            </w:rPr>
            <w:fldChar w:fldCharType="separate"/>
          </w:r>
          <w:r w:rsidR="00397A03" w:rsidRPr="00397A03">
            <w:rPr>
              <w:noProof/>
              <w:sz w:val="20"/>
              <w:szCs w:val="20"/>
            </w:rPr>
            <w:t>[49]</w:t>
          </w:r>
          <w:r w:rsidR="0094234F" w:rsidRPr="004B7B6D">
            <w:rPr>
              <w:sz w:val="20"/>
              <w:szCs w:val="20"/>
            </w:rPr>
            <w:fldChar w:fldCharType="end"/>
          </w:r>
        </w:sdtContent>
      </w:sdt>
      <w:r w:rsidRPr="004B7B6D">
        <w:rPr>
          <w:sz w:val="20"/>
          <w:szCs w:val="20"/>
        </w:rPr>
        <w:t>.</w:t>
      </w:r>
    </w:p>
    <w:p w14:paraId="714C259A" w14:textId="77777777" w:rsidR="004B7B6D" w:rsidRPr="00BF3D1F" w:rsidRDefault="004B7B6D" w:rsidP="00025F2E">
      <w:pPr>
        <w:rPr>
          <w:sz w:val="20"/>
          <w:szCs w:val="20"/>
        </w:rPr>
      </w:pPr>
    </w:p>
    <w:p w14:paraId="2CBF9272" w14:textId="58D650A5" w:rsidR="00E074B8" w:rsidRPr="00BF3D1F" w:rsidRDefault="00E074B8" w:rsidP="00025F2E">
      <w:pPr>
        <w:rPr>
          <w:sz w:val="20"/>
          <w:szCs w:val="20"/>
        </w:rPr>
      </w:pPr>
      <w:r w:rsidRPr="00BF3D1F">
        <w:rPr>
          <w:sz w:val="20"/>
          <w:szCs w:val="20"/>
        </w:rPr>
        <w:t xml:space="preserve">Neurons </w:t>
      </w:r>
      <w:r w:rsidR="003138FB" w:rsidRPr="00BF3D1F">
        <w:rPr>
          <w:sz w:val="20"/>
          <w:szCs w:val="20"/>
        </w:rPr>
        <w:t>are</w:t>
      </w:r>
      <w:r w:rsidRPr="00BF3D1F">
        <w:rPr>
          <w:sz w:val="20"/>
          <w:szCs w:val="20"/>
        </w:rPr>
        <w:t xml:space="preserve"> building blocks of the model. They receive signals from other neurons, then a special function is applied to it, which generates output signal. This output signal will be an input for the next neuron in the </w:t>
      </w:r>
      <w:r w:rsidR="00F22001" w:rsidRPr="00BF3D1F">
        <w:rPr>
          <w:sz w:val="20"/>
          <w:szCs w:val="20"/>
        </w:rPr>
        <w:t>following</w:t>
      </w:r>
      <w:r w:rsidRPr="00BF3D1F">
        <w:rPr>
          <w:sz w:val="20"/>
          <w:szCs w:val="20"/>
        </w:rPr>
        <w:t xml:space="preserve"> layer </w:t>
      </w:r>
      <w:sdt>
        <w:sdtPr>
          <w:rPr>
            <w:sz w:val="20"/>
            <w:szCs w:val="20"/>
          </w:rPr>
          <w:id w:val="-1200084809"/>
          <w:citation/>
        </w:sdtPr>
        <w:sdtContent>
          <w:r w:rsidR="00DA4A5A" w:rsidRPr="00BF3D1F">
            <w:rPr>
              <w:sz w:val="20"/>
              <w:szCs w:val="20"/>
            </w:rPr>
            <w:fldChar w:fldCharType="begin"/>
          </w:r>
          <w:r w:rsidR="00DA4A5A" w:rsidRPr="00BF3D1F">
            <w:rPr>
              <w:sz w:val="20"/>
              <w:szCs w:val="20"/>
            </w:rPr>
            <w:instrText xml:space="preserve"> CITATION Hoc97 \l 1033 </w:instrText>
          </w:r>
          <w:r w:rsidR="00DA4A5A" w:rsidRPr="00BF3D1F">
            <w:rPr>
              <w:sz w:val="20"/>
              <w:szCs w:val="20"/>
            </w:rPr>
            <w:fldChar w:fldCharType="separate"/>
          </w:r>
          <w:r w:rsidR="00397A03" w:rsidRPr="00397A03">
            <w:rPr>
              <w:noProof/>
              <w:sz w:val="20"/>
              <w:szCs w:val="20"/>
            </w:rPr>
            <w:t>[49]</w:t>
          </w:r>
          <w:r w:rsidR="00DA4A5A" w:rsidRPr="00BF3D1F">
            <w:rPr>
              <w:sz w:val="20"/>
              <w:szCs w:val="20"/>
            </w:rPr>
            <w:fldChar w:fldCharType="end"/>
          </w:r>
        </w:sdtContent>
      </w:sdt>
      <w:r w:rsidRPr="00BF3D1F">
        <w:rPr>
          <w:sz w:val="20"/>
          <w:szCs w:val="20"/>
        </w:rPr>
        <w:t>.</w:t>
      </w:r>
      <w:r w:rsidR="00AA2317" w:rsidRPr="00BF3D1F">
        <w:rPr>
          <w:sz w:val="20"/>
          <w:szCs w:val="20"/>
        </w:rPr>
        <w:t xml:space="preserve"> </w:t>
      </w:r>
      <w:r w:rsidR="008D70C6" w:rsidRPr="00BF3D1F">
        <w:rPr>
          <w:sz w:val="20"/>
          <w:szCs w:val="20"/>
        </w:rPr>
        <w:t>The a</w:t>
      </w:r>
      <w:r w:rsidRPr="00BF3D1F">
        <w:rPr>
          <w:sz w:val="20"/>
          <w:szCs w:val="20"/>
        </w:rPr>
        <w:t xml:space="preserve">ctivation </w:t>
      </w:r>
      <w:r w:rsidR="008D70C6" w:rsidRPr="00BF3D1F">
        <w:rPr>
          <w:sz w:val="20"/>
          <w:szCs w:val="20"/>
        </w:rPr>
        <w:t>f</w:t>
      </w:r>
      <w:r w:rsidRPr="00BF3D1F">
        <w:rPr>
          <w:sz w:val="20"/>
          <w:szCs w:val="20"/>
        </w:rPr>
        <w:t>unction</w:t>
      </w:r>
      <w:r w:rsidR="008D70C6" w:rsidRPr="00BF3D1F">
        <w:rPr>
          <w:sz w:val="20"/>
          <w:szCs w:val="20"/>
        </w:rPr>
        <w:t xml:space="preserve"> </w:t>
      </w:r>
      <w:r w:rsidRPr="00BF3D1F">
        <w:rPr>
          <w:sz w:val="20"/>
          <w:szCs w:val="20"/>
        </w:rPr>
        <w:t xml:space="preserve">introduces non-linearity into the network, enabling the model to learn complex relationships in the data  </w:t>
      </w:r>
      <w:sdt>
        <w:sdtPr>
          <w:rPr>
            <w:sz w:val="20"/>
            <w:szCs w:val="20"/>
          </w:rPr>
          <w:id w:val="-536969996"/>
          <w:citation/>
        </w:sdtPr>
        <w:sdtContent>
          <w:r w:rsidR="009615F9" w:rsidRPr="00BF3D1F">
            <w:rPr>
              <w:sz w:val="20"/>
              <w:szCs w:val="20"/>
            </w:rPr>
            <w:fldChar w:fldCharType="begin"/>
          </w:r>
          <w:r w:rsidR="009615F9" w:rsidRPr="00BF3D1F">
            <w:rPr>
              <w:sz w:val="20"/>
              <w:szCs w:val="20"/>
            </w:rPr>
            <w:instrText xml:space="preserve"> CITATION Sri14 \l 1033 </w:instrText>
          </w:r>
          <w:r w:rsidR="009615F9" w:rsidRPr="00BF3D1F">
            <w:rPr>
              <w:sz w:val="20"/>
              <w:szCs w:val="20"/>
            </w:rPr>
            <w:fldChar w:fldCharType="separate"/>
          </w:r>
          <w:r w:rsidR="00397A03" w:rsidRPr="00397A03">
            <w:rPr>
              <w:noProof/>
              <w:sz w:val="20"/>
              <w:szCs w:val="20"/>
            </w:rPr>
            <w:t>[50]</w:t>
          </w:r>
          <w:r w:rsidR="009615F9" w:rsidRPr="00BF3D1F">
            <w:rPr>
              <w:sz w:val="20"/>
              <w:szCs w:val="20"/>
            </w:rPr>
            <w:fldChar w:fldCharType="end"/>
          </w:r>
        </w:sdtContent>
      </w:sdt>
      <w:r w:rsidRPr="00BF3D1F">
        <w:rPr>
          <w:sz w:val="20"/>
          <w:szCs w:val="20"/>
        </w:rPr>
        <w:t xml:space="preserve">. </w:t>
      </w:r>
    </w:p>
    <w:p w14:paraId="73CDBC74" w14:textId="77777777" w:rsidR="00FC7EE8" w:rsidRDefault="00FC7EE8" w:rsidP="00025F2E">
      <w:pPr>
        <w:rPr>
          <w:color w:val="FF0000"/>
          <w:sz w:val="20"/>
          <w:szCs w:val="20"/>
        </w:rPr>
      </w:pPr>
    </w:p>
    <w:p w14:paraId="4C61F37C" w14:textId="3E2318E2" w:rsidR="00E074B8" w:rsidRPr="00E074B8" w:rsidRDefault="00B04871" w:rsidP="00025F2E">
      <w:pPr>
        <w:rPr>
          <w:color w:val="FF0000"/>
          <w:sz w:val="20"/>
          <w:szCs w:val="20"/>
        </w:rPr>
      </w:pPr>
      <w:r w:rsidRPr="0079480F">
        <w:rPr>
          <w:sz w:val="20"/>
          <w:szCs w:val="20"/>
        </w:rPr>
        <w:t>I</w:t>
      </w:r>
      <w:r w:rsidR="00E074B8" w:rsidRPr="0079480F">
        <w:rPr>
          <w:sz w:val="20"/>
          <w:szCs w:val="20"/>
        </w:rPr>
        <w:t>n Multiclass classification problems, like ours, the output layer needs to predict which category an input belongs to. So, it converts the raw output scores of the network into probabilities, where each value represents the likelihood of belonging to</w:t>
      </w:r>
      <w:r w:rsidR="0079480F">
        <w:rPr>
          <w:sz w:val="20"/>
          <w:szCs w:val="20"/>
        </w:rPr>
        <w:t xml:space="preserve"> a</w:t>
      </w:r>
      <w:r w:rsidR="00E074B8" w:rsidRPr="0079480F">
        <w:rPr>
          <w:sz w:val="20"/>
          <w:szCs w:val="20"/>
        </w:rPr>
        <w:t xml:space="preserve"> particular class</w:t>
      </w:r>
      <w:r w:rsidR="00FC7EE8" w:rsidRPr="0079480F">
        <w:rPr>
          <w:sz w:val="20"/>
          <w:szCs w:val="20"/>
        </w:rPr>
        <w:t xml:space="preserve">. </w:t>
      </w:r>
      <w:r w:rsidR="00FC7EE8" w:rsidRPr="003E406A">
        <w:rPr>
          <w:sz w:val="20"/>
          <w:szCs w:val="20"/>
        </w:rPr>
        <w:t>This is known as the SoftMax Function</w:t>
      </w:r>
      <w:r w:rsidR="00E074B8" w:rsidRPr="003E406A">
        <w:rPr>
          <w:sz w:val="20"/>
          <w:szCs w:val="20"/>
        </w:rPr>
        <w:t xml:space="preserve"> </w:t>
      </w:r>
      <w:sdt>
        <w:sdtPr>
          <w:rPr>
            <w:sz w:val="20"/>
            <w:szCs w:val="20"/>
          </w:rPr>
          <w:id w:val="1184627060"/>
          <w:citation/>
        </w:sdtPr>
        <w:sdtContent>
          <w:r w:rsidR="00F37BE4" w:rsidRPr="008A472A">
            <w:rPr>
              <w:sz w:val="20"/>
              <w:szCs w:val="20"/>
            </w:rPr>
            <w:fldChar w:fldCharType="begin"/>
          </w:r>
          <w:r w:rsidR="00F37BE4" w:rsidRPr="008A472A">
            <w:rPr>
              <w:sz w:val="20"/>
              <w:szCs w:val="20"/>
            </w:rPr>
            <w:instrText xml:space="preserve"> CITATION Hoc97 \l 1033 </w:instrText>
          </w:r>
          <w:r w:rsidR="00F37BE4" w:rsidRPr="008A472A">
            <w:rPr>
              <w:sz w:val="20"/>
              <w:szCs w:val="20"/>
            </w:rPr>
            <w:fldChar w:fldCharType="separate"/>
          </w:r>
          <w:r w:rsidR="00397A03" w:rsidRPr="00397A03">
            <w:rPr>
              <w:noProof/>
              <w:sz w:val="20"/>
              <w:szCs w:val="20"/>
            </w:rPr>
            <w:t>[49]</w:t>
          </w:r>
          <w:r w:rsidR="00F37BE4" w:rsidRPr="008A472A">
            <w:rPr>
              <w:sz w:val="20"/>
              <w:szCs w:val="20"/>
            </w:rPr>
            <w:fldChar w:fldCharType="end"/>
          </w:r>
        </w:sdtContent>
      </w:sdt>
      <w:r w:rsidR="00E074B8" w:rsidRPr="008A472A">
        <w:rPr>
          <w:sz w:val="20"/>
          <w:szCs w:val="20"/>
        </w:rPr>
        <w:t xml:space="preserve"> </w:t>
      </w:r>
      <w:sdt>
        <w:sdtPr>
          <w:rPr>
            <w:sz w:val="20"/>
            <w:szCs w:val="20"/>
          </w:rPr>
          <w:id w:val="1121727767"/>
          <w:citation/>
        </w:sdtPr>
        <w:sdtContent>
          <w:r w:rsidR="00220118" w:rsidRPr="008A472A">
            <w:rPr>
              <w:sz w:val="20"/>
              <w:szCs w:val="20"/>
            </w:rPr>
            <w:fldChar w:fldCharType="begin"/>
          </w:r>
          <w:r w:rsidR="00220118" w:rsidRPr="008A472A">
            <w:rPr>
              <w:sz w:val="20"/>
              <w:szCs w:val="20"/>
            </w:rPr>
            <w:instrText xml:space="preserve"> CITATION Rum86 \l 1033 </w:instrText>
          </w:r>
          <w:r w:rsidR="00220118" w:rsidRPr="008A472A">
            <w:rPr>
              <w:sz w:val="20"/>
              <w:szCs w:val="20"/>
            </w:rPr>
            <w:fldChar w:fldCharType="separate"/>
          </w:r>
          <w:r w:rsidR="00397A03" w:rsidRPr="00397A03">
            <w:rPr>
              <w:noProof/>
              <w:sz w:val="20"/>
              <w:szCs w:val="20"/>
            </w:rPr>
            <w:t>[51]</w:t>
          </w:r>
          <w:r w:rsidR="00220118" w:rsidRPr="008A472A">
            <w:rPr>
              <w:sz w:val="20"/>
              <w:szCs w:val="20"/>
            </w:rPr>
            <w:fldChar w:fldCharType="end"/>
          </w:r>
        </w:sdtContent>
      </w:sdt>
      <w:r w:rsidR="00E074B8" w:rsidRPr="008A472A">
        <w:rPr>
          <w:sz w:val="20"/>
          <w:szCs w:val="20"/>
        </w:rPr>
        <w:t>.</w:t>
      </w:r>
    </w:p>
    <w:p w14:paraId="099473DC" w14:textId="77777777" w:rsidR="00FC7EE8" w:rsidRDefault="00FC7EE8" w:rsidP="00025F2E">
      <w:pPr>
        <w:rPr>
          <w:color w:val="FF0000"/>
          <w:sz w:val="20"/>
          <w:szCs w:val="20"/>
        </w:rPr>
      </w:pPr>
    </w:p>
    <w:p w14:paraId="3243B80E" w14:textId="60DCB4B7" w:rsidR="00E074B8" w:rsidRPr="00264448" w:rsidRDefault="00E074B8" w:rsidP="00025F2E">
      <w:pPr>
        <w:rPr>
          <w:sz w:val="20"/>
          <w:szCs w:val="20"/>
        </w:rPr>
      </w:pPr>
      <w:r w:rsidRPr="00157794">
        <w:rPr>
          <w:sz w:val="20"/>
          <w:szCs w:val="20"/>
        </w:rPr>
        <w:t>Our model</w:t>
      </w:r>
      <w:r w:rsidR="005C70CA" w:rsidRPr="00157794">
        <w:rPr>
          <w:sz w:val="20"/>
          <w:szCs w:val="20"/>
        </w:rPr>
        <w:t xml:space="preserve"> </w:t>
      </w:r>
      <w:r w:rsidRPr="00157794">
        <w:rPr>
          <w:sz w:val="20"/>
          <w:szCs w:val="20"/>
        </w:rPr>
        <w:t xml:space="preserve">consists of 2 hidden layers, each with 32 neurons, followed by an output layer using SoftMax activation for multi-class classification. </w:t>
      </w:r>
      <w:r w:rsidR="00690B73" w:rsidRPr="00157794">
        <w:rPr>
          <w:sz w:val="20"/>
          <w:szCs w:val="20"/>
        </w:rPr>
        <w:t>The n</w:t>
      </w:r>
      <w:r w:rsidRPr="00157794">
        <w:rPr>
          <w:sz w:val="20"/>
          <w:szCs w:val="20"/>
        </w:rPr>
        <w:t xml:space="preserve">umber of layers and neurons can be adjusted as per the complexity of the network. More layers and neurons can capture </w:t>
      </w:r>
      <w:r w:rsidR="00565352" w:rsidRPr="00157794">
        <w:rPr>
          <w:sz w:val="20"/>
          <w:szCs w:val="20"/>
        </w:rPr>
        <w:t xml:space="preserve">greater </w:t>
      </w:r>
      <w:r w:rsidR="001A3B62" w:rsidRPr="00157794">
        <w:rPr>
          <w:sz w:val="20"/>
          <w:szCs w:val="20"/>
        </w:rPr>
        <w:t>complexity but</w:t>
      </w:r>
      <w:r w:rsidRPr="00157794">
        <w:rPr>
          <w:sz w:val="20"/>
          <w:szCs w:val="20"/>
        </w:rPr>
        <w:t xml:space="preserve"> </w:t>
      </w:r>
      <w:r w:rsidR="0060704D" w:rsidRPr="00157794">
        <w:rPr>
          <w:sz w:val="20"/>
          <w:szCs w:val="20"/>
        </w:rPr>
        <w:t xml:space="preserve">can </w:t>
      </w:r>
      <w:r w:rsidR="007A1108" w:rsidRPr="00157794">
        <w:rPr>
          <w:sz w:val="20"/>
          <w:szCs w:val="20"/>
        </w:rPr>
        <w:t xml:space="preserve">also </w:t>
      </w:r>
      <w:r w:rsidRPr="00157794">
        <w:rPr>
          <w:sz w:val="20"/>
          <w:szCs w:val="20"/>
        </w:rPr>
        <w:t>increase the risk of overfitting.</w:t>
      </w:r>
      <w:r w:rsidR="00865114" w:rsidRPr="00157794">
        <w:rPr>
          <w:sz w:val="20"/>
          <w:szCs w:val="20"/>
        </w:rPr>
        <w:t xml:space="preserve"> </w:t>
      </w:r>
      <w:r w:rsidRPr="00264448">
        <w:rPr>
          <w:sz w:val="20"/>
          <w:szCs w:val="20"/>
        </w:rPr>
        <w:t>Here the neural network model is trained to predict the type of incident that would occur based on the input features.</w:t>
      </w:r>
      <w:r w:rsidR="009432F1" w:rsidRPr="00264448">
        <w:rPr>
          <w:sz w:val="20"/>
          <w:szCs w:val="20"/>
        </w:rPr>
        <w:t xml:space="preserve"> Our model also utilized </w:t>
      </w:r>
      <w:proofErr w:type="spellStart"/>
      <w:r w:rsidR="009432F1" w:rsidRPr="00264448">
        <w:rPr>
          <w:sz w:val="20"/>
          <w:szCs w:val="20"/>
        </w:rPr>
        <w:t>Keras</w:t>
      </w:r>
      <w:proofErr w:type="spellEnd"/>
      <w:r w:rsidR="009432F1" w:rsidRPr="00264448">
        <w:rPr>
          <w:sz w:val="20"/>
          <w:szCs w:val="20"/>
        </w:rPr>
        <w:t xml:space="preserve"> functionality</w:t>
      </w:r>
      <w:r w:rsidR="00221AC0" w:rsidRPr="00264448">
        <w:rPr>
          <w:sz w:val="20"/>
          <w:szCs w:val="20"/>
        </w:rPr>
        <w:t xml:space="preserve">. </w:t>
      </w:r>
      <w:proofErr w:type="spellStart"/>
      <w:r w:rsidRPr="00264448">
        <w:rPr>
          <w:sz w:val="20"/>
          <w:szCs w:val="20"/>
        </w:rPr>
        <w:t>Keras</w:t>
      </w:r>
      <w:proofErr w:type="spellEnd"/>
      <w:r w:rsidRPr="00264448">
        <w:rPr>
          <w:sz w:val="20"/>
          <w:szCs w:val="20"/>
        </w:rPr>
        <w:t xml:space="preserve"> can be defined as an API written in python which can be used to simplify Deep learning. It use</w:t>
      </w:r>
      <w:r w:rsidR="0043548B" w:rsidRPr="00264448">
        <w:rPr>
          <w:sz w:val="20"/>
          <w:szCs w:val="20"/>
        </w:rPr>
        <w:t>s</w:t>
      </w:r>
      <w:r w:rsidRPr="00264448">
        <w:rPr>
          <w:sz w:val="20"/>
          <w:szCs w:val="20"/>
        </w:rPr>
        <w:t xml:space="preserve"> libraries like tensor flow, providing a simple and user-friendly interface for building and training neural networks </w:t>
      </w:r>
      <w:sdt>
        <w:sdtPr>
          <w:rPr>
            <w:sz w:val="20"/>
            <w:szCs w:val="20"/>
          </w:rPr>
          <w:id w:val="-1595394345"/>
          <w:citation/>
        </w:sdtPr>
        <w:sdtContent>
          <w:r w:rsidR="0017259A" w:rsidRPr="00264448">
            <w:rPr>
              <w:sz w:val="20"/>
              <w:szCs w:val="20"/>
            </w:rPr>
            <w:fldChar w:fldCharType="begin"/>
          </w:r>
          <w:r w:rsidR="0017259A" w:rsidRPr="00264448">
            <w:rPr>
              <w:sz w:val="20"/>
              <w:szCs w:val="20"/>
            </w:rPr>
            <w:instrText xml:space="preserve"> CITATION Ger17 \l 1033 </w:instrText>
          </w:r>
          <w:r w:rsidR="0017259A" w:rsidRPr="00264448">
            <w:rPr>
              <w:sz w:val="20"/>
              <w:szCs w:val="20"/>
            </w:rPr>
            <w:fldChar w:fldCharType="separate"/>
          </w:r>
          <w:r w:rsidR="00397A03" w:rsidRPr="00397A03">
            <w:rPr>
              <w:noProof/>
              <w:sz w:val="20"/>
              <w:szCs w:val="20"/>
            </w:rPr>
            <w:t>[52]</w:t>
          </w:r>
          <w:r w:rsidR="0017259A" w:rsidRPr="00264448">
            <w:rPr>
              <w:sz w:val="20"/>
              <w:szCs w:val="20"/>
            </w:rPr>
            <w:fldChar w:fldCharType="end"/>
          </w:r>
        </w:sdtContent>
      </w:sdt>
      <w:r w:rsidRPr="00264448">
        <w:rPr>
          <w:sz w:val="20"/>
          <w:szCs w:val="20"/>
        </w:rPr>
        <w:t>.</w:t>
      </w:r>
    </w:p>
    <w:p w14:paraId="23743C3B" w14:textId="77777777" w:rsidR="00025F2E" w:rsidRDefault="00025F2E" w:rsidP="00025F2E">
      <w:pPr>
        <w:pStyle w:val="Heading1"/>
        <w:spacing w:before="0" w:after="0"/>
        <w:rPr>
          <w:rFonts w:ascii="Times New Roman" w:eastAsia="Times New Roman" w:hAnsi="Times New Roman" w:cs="Times New Roman"/>
          <w:b/>
          <w:bCs/>
          <w:color w:val="auto"/>
          <w:sz w:val="20"/>
          <w:szCs w:val="20"/>
        </w:rPr>
      </w:pPr>
    </w:p>
    <w:p w14:paraId="3A3D62A1" w14:textId="03496496" w:rsidR="00025F2E" w:rsidRPr="00025F2E" w:rsidRDefault="00356048" w:rsidP="00025F2E">
      <w:pPr>
        <w:pStyle w:val="Heading1"/>
        <w:spacing w:before="0" w:after="0"/>
        <w:rPr>
          <w:rFonts w:ascii="Times New Roman" w:eastAsia="Times New Roman" w:hAnsi="Times New Roman" w:cs="Times New Roman"/>
          <w:b/>
          <w:bCs/>
          <w:color w:val="auto"/>
          <w:sz w:val="20"/>
          <w:szCs w:val="20"/>
        </w:rPr>
      </w:pPr>
      <w:bookmarkStart w:id="33" w:name="_Toc165493222"/>
      <w:r w:rsidRPr="3D3506FD">
        <w:rPr>
          <w:rFonts w:ascii="Times New Roman" w:eastAsia="Times New Roman" w:hAnsi="Times New Roman" w:cs="Times New Roman"/>
          <w:b/>
          <w:bCs/>
          <w:color w:val="auto"/>
          <w:sz w:val="20"/>
          <w:szCs w:val="20"/>
        </w:rPr>
        <w:t>5</w:t>
      </w:r>
      <w:r w:rsidR="00331DD7" w:rsidRPr="3D3506FD">
        <w:rPr>
          <w:rFonts w:ascii="Times New Roman" w:eastAsia="Times New Roman" w:hAnsi="Times New Roman" w:cs="Times New Roman"/>
          <w:b/>
          <w:bCs/>
          <w:color w:val="auto"/>
          <w:sz w:val="20"/>
          <w:szCs w:val="20"/>
        </w:rPr>
        <w:t xml:space="preserve"> Results</w:t>
      </w:r>
      <w:bookmarkEnd w:id="33"/>
    </w:p>
    <w:p w14:paraId="3E2F7F49" w14:textId="70575E76" w:rsidR="2602B956" w:rsidRDefault="2602B956" w:rsidP="00025F2E">
      <w:r w:rsidRPr="71FA0329">
        <w:rPr>
          <w:color w:val="000000" w:themeColor="text1"/>
          <w:sz w:val="20"/>
          <w:szCs w:val="20"/>
        </w:rPr>
        <w:t xml:space="preserve">We evaluate the model by using many metrics. </w:t>
      </w:r>
      <w:r w:rsidR="00D93446">
        <w:rPr>
          <w:color w:val="000000" w:themeColor="text1"/>
          <w:sz w:val="20"/>
          <w:szCs w:val="20"/>
        </w:rPr>
        <w:t>A couple of them can be found here</w:t>
      </w:r>
      <w:r w:rsidRPr="71FA0329">
        <w:rPr>
          <w:color w:val="000000" w:themeColor="text1"/>
          <w:sz w:val="20"/>
          <w:szCs w:val="20"/>
        </w:rPr>
        <w:t>:</w:t>
      </w:r>
    </w:p>
    <w:p w14:paraId="1B3CD636" w14:textId="21886217" w:rsidR="2602B956" w:rsidRDefault="2602B956" w:rsidP="00025F2E">
      <w:r w:rsidRPr="71FA0329">
        <w:rPr>
          <w:color w:val="000000" w:themeColor="text1"/>
          <w:sz w:val="20"/>
          <w:szCs w:val="20"/>
          <w:lang w:val="en-GB"/>
        </w:rPr>
        <w:t>Training accuracy: 0.8597</w:t>
      </w:r>
    </w:p>
    <w:p w14:paraId="5D02D0D0" w14:textId="7FEB89B6" w:rsidR="2602B956" w:rsidRDefault="2602B956" w:rsidP="00025F2E">
      <w:r w:rsidRPr="71FA0329">
        <w:rPr>
          <w:color w:val="000000" w:themeColor="text1"/>
          <w:sz w:val="20"/>
          <w:szCs w:val="20"/>
          <w:lang w:val="en-GB"/>
        </w:rPr>
        <w:t>Testing accuracy: 0.824</w:t>
      </w:r>
      <w:r w:rsidR="00870777">
        <w:rPr>
          <w:color w:val="000000" w:themeColor="text1"/>
          <w:sz w:val="20"/>
          <w:szCs w:val="20"/>
          <w:lang w:val="en-GB"/>
        </w:rPr>
        <w:t>6</w:t>
      </w:r>
    </w:p>
    <w:p w14:paraId="6AE2D744" w14:textId="77777777" w:rsidR="00E40C18" w:rsidRDefault="00E40C18" w:rsidP="00025F2E">
      <w:pPr>
        <w:rPr>
          <w:color w:val="000000" w:themeColor="text1"/>
          <w:sz w:val="20"/>
          <w:szCs w:val="20"/>
          <w:lang w:val="en-GB"/>
        </w:rPr>
      </w:pPr>
    </w:p>
    <w:p w14:paraId="3F44F669" w14:textId="3A6F95E9" w:rsidR="2602B956" w:rsidRPr="00176735" w:rsidRDefault="00D93446" w:rsidP="00025F2E">
      <w:pPr>
        <w:rPr>
          <w:color w:val="000000" w:themeColor="text1"/>
          <w:sz w:val="20"/>
          <w:szCs w:val="20"/>
          <w:lang w:val="en-GB"/>
        </w:rPr>
      </w:pPr>
      <w:r>
        <w:rPr>
          <w:color w:val="000000" w:themeColor="text1"/>
          <w:sz w:val="20"/>
          <w:szCs w:val="20"/>
          <w:lang w:val="en-GB"/>
        </w:rPr>
        <w:t>W</w:t>
      </w:r>
      <w:r w:rsidR="2602B956" w:rsidRPr="71FA0329">
        <w:rPr>
          <w:color w:val="000000" w:themeColor="text1"/>
          <w:sz w:val="20"/>
          <w:szCs w:val="20"/>
          <w:lang w:val="en-GB"/>
        </w:rPr>
        <w:t xml:space="preserve">e </w:t>
      </w:r>
      <w:r w:rsidRPr="71FA0329">
        <w:rPr>
          <w:color w:val="000000" w:themeColor="text1"/>
          <w:sz w:val="20"/>
          <w:szCs w:val="20"/>
          <w:lang w:val="en-GB"/>
        </w:rPr>
        <w:t>can</w:t>
      </w:r>
      <w:r w:rsidR="2602B956" w:rsidRPr="71FA0329">
        <w:rPr>
          <w:color w:val="000000" w:themeColor="text1"/>
          <w:sz w:val="20"/>
          <w:szCs w:val="20"/>
          <w:lang w:val="en-GB"/>
        </w:rPr>
        <w:t xml:space="preserve"> observe that our model achieved a training accuracy of 85.97% and testing accuracy of 82.4</w:t>
      </w:r>
      <w:r w:rsidR="00A95693">
        <w:rPr>
          <w:color w:val="000000" w:themeColor="text1"/>
          <w:sz w:val="20"/>
          <w:szCs w:val="20"/>
          <w:lang w:val="en-GB"/>
        </w:rPr>
        <w:t>6</w:t>
      </w:r>
      <w:r w:rsidR="2602B956" w:rsidRPr="71FA0329">
        <w:rPr>
          <w:color w:val="000000" w:themeColor="text1"/>
          <w:sz w:val="20"/>
          <w:szCs w:val="20"/>
          <w:lang w:val="en-GB"/>
        </w:rPr>
        <w:t>%, which indicates that the model performed well on the data it was trained and performs well on any unseen data.</w:t>
      </w:r>
      <w:r>
        <w:t xml:space="preserve"> </w:t>
      </w:r>
      <w:r w:rsidR="2602B956" w:rsidRPr="71FA0329">
        <w:rPr>
          <w:color w:val="000000" w:themeColor="text1"/>
          <w:sz w:val="20"/>
          <w:szCs w:val="20"/>
          <w:lang w:val="en-GB"/>
        </w:rPr>
        <w:t xml:space="preserve">The </w:t>
      </w:r>
      <w:r w:rsidR="2602B956" w:rsidRPr="71FA0329">
        <w:rPr>
          <w:color w:val="000000" w:themeColor="text1"/>
          <w:sz w:val="20"/>
          <w:szCs w:val="20"/>
          <w:lang w:val="en-GB"/>
        </w:rPr>
        <w:lastRenderedPageBreak/>
        <w:t xml:space="preserve">difference between the training and testing accuracy is around 3.5% which is </w:t>
      </w:r>
      <w:r w:rsidR="00B71201">
        <w:rPr>
          <w:color w:val="000000" w:themeColor="text1"/>
          <w:sz w:val="20"/>
          <w:szCs w:val="20"/>
          <w:lang w:val="en-GB"/>
        </w:rPr>
        <w:t xml:space="preserve">a </w:t>
      </w:r>
      <w:r w:rsidR="2602B956" w:rsidRPr="71FA0329">
        <w:rPr>
          <w:color w:val="000000" w:themeColor="text1"/>
          <w:sz w:val="20"/>
          <w:szCs w:val="20"/>
          <w:lang w:val="en-GB"/>
        </w:rPr>
        <w:t>generalization gap. This suggests that the model would have learned some specific patterns which are not necessary in testing data. It’s a good sign that the gap is not too large.</w:t>
      </w:r>
      <w:r w:rsidR="00176735">
        <w:rPr>
          <w:color w:val="000000" w:themeColor="text1"/>
          <w:sz w:val="20"/>
          <w:szCs w:val="20"/>
          <w:lang w:val="en-GB"/>
        </w:rPr>
        <w:t xml:space="preserve"> </w:t>
      </w:r>
      <w:r w:rsidR="2602B956" w:rsidRPr="71FA0329">
        <w:rPr>
          <w:color w:val="000000" w:themeColor="text1"/>
          <w:sz w:val="20"/>
          <w:szCs w:val="20"/>
          <w:lang w:val="en-GB"/>
        </w:rPr>
        <w:t xml:space="preserve">The model is capturing underlying patterns from the data to a </w:t>
      </w:r>
      <w:r w:rsidR="00102E2F">
        <w:rPr>
          <w:color w:val="000000" w:themeColor="text1"/>
          <w:sz w:val="20"/>
          <w:szCs w:val="20"/>
          <w:lang w:val="en-GB"/>
        </w:rPr>
        <w:t>favourable</w:t>
      </w:r>
      <w:r w:rsidR="2602B956" w:rsidRPr="71FA0329">
        <w:rPr>
          <w:color w:val="000000" w:themeColor="text1"/>
          <w:sz w:val="20"/>
          <w:szCs w:val="20"/>
          <w:lang w:val="en-GB"/>
        </w:rPr>
        <w:t xml:space="preserve"> extent.</w:t>
      </w:r>
      <w:r w:rsidR="00A15C66">
        <w:rPr>
          <w:color w:val="000000" w:themeColor="text1"/>
          <w:sz w:val="20"/>
          <w:szCs w:val="20"/>
          <w:lang w:val="en-GB"/>
        </w:rPr>
        <w:t xml:space="preserve"> </w:t>
      </w:r>
      <w:r w:rsidR="001940E2">
        <w:rPr>
          <w:color w:val="000000" w:themeColor="text1"/>
          <w:sz w:val="20"/>
          <w:szCs w:val="20"/>
          <w:lang w:val="en-GB"/>
        </w:rPr>
        <w:t>However, t</w:t>
      </w:r>
      <w:r w:rsidR="2602B956" w:rsidRPr="71FA0329">
        <w:rPr>
          <w:color w:val="000000" w:themeColor="text1"/>
          <w:sz w:val="20"/>
          <w:szCs w:val="20"/>
          <w:lang w:val="en-GB"/>
        </w:rPr>
        <w:t xml:space="preserve">here may </w:t>
      </w:r>
      <w:r w:rsidR="001940E2">
        <w:rPr>
          <w:color w:val="000000" w:themeColor="text1"/>
          <w:sz w:val="20"/>
          <w:szCs w:val="20"/>
          <w:lang w:val="en-GB"/>
        </w:rPr>
        <w:t xml:space="preserve">still </w:t>
      </w:r>
      <w:r w:rsidR="2602B956" w:rsidRPr="71FA0329">
        <w:rPr>
          <w:color w:val="000000" w:themeColor="text1"/>
          <w:sz w:val="20"/>
          <w:szCs w:val="20"/>
          <w:lang w:val="en-GB"/>
        </w:rPr>
        <w:t>be</w:t>
      </w:r>
      <w:r w:rsidR="001940E2">
        <w:rPr>
          <w:color w:val="000000" w:themeColor="text1"/>
          <w:sz w:val="20"/>
          <w:szCs w:val="20"/>
          <w:lang w:val="en-GB"/>
        </w:rPr>
        <w:t xml:space="preserve"> </w:t>
      </w:r>
      <w:r w:rsidR="2602B956" w:rsidRPr="71FA0329">
        <w:rPr>
          <w:color w:val="000000" w:themeColor="text1"/>
          <w:sz w:val="20"/>
          <w:szCs w:val="20"/>
          <w:lang w:val="en-GB"/>
        </w:rPr>
        <w:t xml:space="preserve">improvements to be </w:t>
      </w:r>
      <w:r w:rsidR="001940E2">
        <w:rPr>
          <w:color w:val="000000" w:themeColor="text1"/>
          <w:sz w:val="20"/>
          <w:szCs w:val="20"/>
          <w:lang w:val="en-GB"/>
        </w:rPr>
        <w:t>made</w:t>
      </w:r>
      <w:r w:rsidR="004C4A6D">
        <w:rPr>
          <w:color w:val="000000" w:themeColor="text1"/>
          <w:sz w:val="20"/>
          <w:szCs w:val="20"/>
          <w:lang w:val="en-GB"/>
        </w:rPr>
        <w:t>.</w:t>
      </w:r>
      <w:r w:rsidR="2602B956" w:rsidRPr="71FA0329">
        <w:rPr>
          <w:color w:val="000000" w:themeColor="text1"/>
          <w:sz w:val="20"/>
          <w:szCs w:val="20"/>
          <w:lang w:val="en-GB"/>
        </w:rPr>
        <w:t xml:space="preserve"> </w:t>
      </w:r>
      <w:r w:rsidR="004C4A6D">
        <w:rPr>
          <w:color w:val="000000" w:themeColor="text1"/>
          <w:sz w:val="20"/>
          <w:szCs w:val="20"/>
          <w:lang w:val="en-GB"/>
        </w:rPr>
        <w:t>W</w:t>
      </w:r>
      <w:r w:rsidR="2602B956" w:rsidRPr="71FA0329">
        <w:rPr>
          <w:color w:val="000000" w:themeColor="text1"/>
          <w:sz w:val="20"/>
          <w:szCs w:val="20"/>
          <w:lang w:val="en-GB"/>
        </w:rPr>
        <w:t>e c</w:t>
      </w:r>
      <w:r w:rsidR="004C4A6D">
        <w:rPr>
          <w:color w:val="000000" w:themeColor="text1"/>
          <w:sz w:val="20"/>
          <w:szCs w:val="20"/>
          <w:lang w:val="en-GB"/>
        </w:rPr>
        <w:t>ould</w:t>
      </w:r>
      <w:r w:rsidR="2602B956" w:rsidRPr="71FA0329">
        <w:rPr>
          <w:color w:val="000000" w:themeColor="text1"/>
          <w:sz w:val="20"/>
          <w:szCs w:val="20"/>
          <w:lang w:val="en-GB"/>
        </w:rPr>
        <w:t xml:space="preserve"> </w:t>
      </w:r>
      <w:r w:rsidR="004C4A6D">
        <w:rPr>
          <w:color w:val="000000" w:themeColor="text1"/>
          <w:sz w:val="20"/>
          <w:szCs w:val="20"/>
          <w:lang w:val="en-GB"/>
        </w:rPr>
        <w:t xml:space="preserve">attempt </w:t>
      </w:r>
      <w:r w:rsidR="2602B956" w:rsidRPr="71FA0329">
        <w:rPr>
          <w:color w:val="000000" w:themeColor="text1"/>
          <w:sz w:val="20"/>
          <w:szCs w:val="20"/>
          <w:lang w:val="en-GB"/>
        </w:rPr>
        <w:t>to reduce the generalization gap by using techniques like hyperparameter tuning or collecting more data. Also, we c</w:t>
      </w:r>
      <w:r w:rsidR="002961EF">
        <w:rPr>
          <w:color w:val="000000" w:themeColor="text1"/>
          <w:sz w:val="20"/>
          <w:szCs w:val="20"/>
          <w:lang w:val="en-GB"/>
        </w:rPr>
        <w:t>ould</w:t>
      </w:r>
      <w:r w:rsidR="2602B956" w:rsidRPr="71FA0329">
        <w:rPr>
          <w:color w:val="000000" w:themeColor="text1"/>
          <w:sz w:val="20"/>
          <w:szCs w:val="20"/>
          <w:lang w:val="en-GB"/>
        </w:rPr>
        <w:t xml:space="preserve"> check </w:t>
      </w:r>
      <w:r w:rsidR="009B1EDD">
        <w:rPr>
          <w:color w:val="000000" w:themeColor="text1"/>
          <w:sz w:val="20"/>
          <w:szCs w:val="20"/>
          <w:lang w:val="en-GB"/>
        </w:rPr>
        <w:t xml:space="preserve">for </w:t>
      </w:r>
      <w:r w:rsidR="2602B956" w:rsidRPr="71FA0329">
        <w:rPr>
          <w:color w:val="000000" w:themeColor="text1"/>
          <w:sz w:val="20"/>
          <w:szCs w:val="20"/>
          <w:lang w:val="en-GB"/>
        </w:rPr>
        <w:t xml:space="preserve">overfitting </w:t>
      </w:r>
      <w:r w:rsidR="009B1EDD">
        <w:rPr>
          <w:color w:val="000000" w:themeColor="text1"/>
          <w:sz w:val="20"/>
          <w:szCs w:val="20"/>
          <w:lang w:val="en-GB"/>
        </w:rPr>
        <w:t xml:space="preserve">of the model </w:t>
      </w:r>
      <w:r w:rsidR="2602B956" w:rsidRPr="71FA0329">
        <w:rPr>
          <w:color w:val="000000" w:themeColor="text1"/>
          <w:sz w:val="20"/>
          <w:szCs w:val="20"/>
          <w:lang w:val="en-GB"/>
        </w:rPr>
        <w:t xml:space="preserve">on the training data. </w:t>
      </w:r>
      <w:r w:rsidR="002E6ED1">
        <w:rPr>
          <w:color w:val="000000" w:themeColor="text1"/>
          <w:sz w:val="20"/>
          <w:szCs w:val="20"/>
          <w:lang w:val="en-GB"/>
        </w:rPr>
        <w:t xml:space="preserve">In that case, we </w:t>
      </w:r>
      <w:r w:rsidR="003E7BB7">
        <w:rPr>
          <w:color w:val="000000" w:themeColor="text1"/>
          <w:sz w:val="20"/>
          <w:szCs w:val="20"/>
          <w:lang w:val="en-GB"/>
        </w:rPr>
        <w:t>could use t</w:t>
      </w:r>
      <w:r w:rsidR="2602B956" w:rsidRPr="71FA0329">
        <w:rPr>
          <w:color w:val="000000" w:themeColor="text1"/>
          <w:sz w:val="20"/>
          <w:szCs w:val="20"/>
          <w:lang w:val="en-GB"/>
        </w:rPr>
        <w:t xml:space="preserve">echniques like regularization </w:t>
      </w:r>
      <w:r w:rsidR="003E7BB7">
        <w:rPr>
          <w:color w:val="000000" w:themeColor="text1"/>
          <w:sz w:val="20"/>
          <w:szCs w:val="20"/>
          <w:lang w:val="en-GB"/>
        </w:rPr>
        <w:t xml:space="preserve">to </w:t>
      </w:r>
      <w:r w:rsidR="00B43E88">
        <w:rPr>
          <w:color w:val="000000" w:themeColor="text1"/>
          <w:sz w:val="20"/>
          <w:szCs w:val="20"/>
          <w:lang w:val="en-GB"/>
        </w:rPr>
        <w:t xml:space="preserve">mitigate </w:t>
      </w:r>
      <w:r w:rsidR="003E7BB7">
        <w:rPr>
          <w:color w:val="000000" w:themeColor="text1"/>
          <w:sz w:val="20"/>
          <w:szCs w:val="20"/>
          <w:lang w:val="en-GB"/>
        </w:rPr>
        <w:t>the overfitting</w:t>
      </w:r>
      <w:r w:rsidR="2602B956" w:rsidRPr="71FA0329">
        <w:rPr>
          <w:color w:val="000000" w:themeColor="text1"/>
          <w:sz w:val="20"/>
          <w:szCs w:val="20"/>
          <w:lang w:val="en-GB"/>
        </w:rPr>
        <w:t>.</w:t>
      </w:r>
    </w:p>
    <w:p w14:paraId="537BF53E" w14:textId="271FC02B" w:rsidR="2602B956" w:rsidRDefault="2602B956" w:rsidP="00025F2E">
      <w:pPr>
        <w:rPr>
          <w:color w:val="000000" w:themeColor="text1"/>
          <w:sz w:val="20"/>
          <w:szCs w:val="20"/>
          <w:lang w:val="en-GB"/>
        </w:rPr>
      </w:pPr>
      <w:r w:rsidRPr="71FA0329">
        <w:rPr>
          <w:color w:val="000000" w:themeColor="text1"/>
          <w:sz w:val="20"/>
          <w:szCs w:val="20"/>
          <w:lang w:val="en-GB"/>
        </w:rPr>
        <w:t xml:space="preserve"> </w:t>
      </w:r>
    </w:p>
    <w:p w14:paraId="61646BCD" w14:textId="052B424A" w:rsidR="005120BD" w:rsidRDefault="3B26D0ED" w:rsidP="00665987">
      <w:pPr>
        <w:jc w:val="center"/>
      </w:pPr>
      <w:r>
        <w:rPr>
          <w:noProof/>
        </w:rPr>
        <w:drawing>
          <wp:inline distT="0" distB="0" distL="0" distR="0" wp14:anchorId="66017314" wp14:editId="7220F894">
            <wp:extent cx="5056094" cy="4407876"/>
            <wp:effectExtent l="0" t="0" r="0" b="0"/>
            <wp:docPr id="2060795252" name="Picture 2060795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056094" cy="4407876"/>
                    </a:xfrm>
                    <a:prstGeom prst="rect">
                      <a:avLst/>
                    </a:prstGeom>
                  </pic:spPr>
                </pic:pic>
              </a:graphicData>
            </a:graphic>
          </wp:inline>
        </w:drawing>
      </w:r>
    </w:p>
    <w:p w14:paraId="6632A4E6" w14:textId="3CE94279" w:rsidR="005120BD" w:rsidRDefault="008F4BC8" w:rsidP="00025F2E">
      <w:pPr>
        <w:pStyle w:val="Caption"/>
        <w:spacing w:after="0"/>
        <w:jc w:val="center"/>
        <w:rPr>
          <w:i w:val="0"/>
          <w:iCs w:val="0"/>
          <w:color w:val="auto"/>
          <w:sz w:val="20"/>
          <w:szCs w:val="20"/>
          <w:u w:val="single"/>
        </w:rPr>
      </w:pPr>
      <w:bookmarkStart w:id="34" w:name="_Toc165491712"/>
      <w:r>
        <w:rPr>
          <w:i w:val="0"/>
          <w:iCs w:val="0"/>
          <w:color w:val="auto"/>
          <w:sz w:val="20"/>
          <w:szCs w:val="20"/>
          <w:u w:val="single"/>
        </w:rPr>
        <w:t>Figure</w:t>
      </w:r>
      <w:r w:rsidR="00E413A1" w:rsidRPr="00E413A1">
        <w:rPr>
          <w:i w:val="0"/>
          <w:iCs w:val="0"/>
          <w:color w:val="auto"/>
          <w:sz w:val="20"/>
          <w:szCs w:val="20"/>
          <w:u w:val="single"/>
        </w:rPr>
        <w:t xml:space="preserve"> </w:t>
      </w:r>
      <w:r>
        <w:rPr>
          <w:i w:val="0"/>
          <w:iCs w:val="0"/>
          <w:color w:val="auto"/>
          <w:sz w:val="20"/>
          <w:szCs w:val="20"/>
          <w:u w:val="single"/>
        </w:rPr>
        <w:fldChar w:fldCharType="begin"/>
      </w:r>
      <w:r>
        <w:rPr>
          <w:i w:val="0"/>
          <w:iCs w:val="0"/>
          <w:color w:val="auto"/>
          <w:sz w:val="20"/>
          <w:szCs w:val="20"/>
          <w:u w:val="single"/>
        </w:rPr>
        <w:instrText xml:space="preserve"> SEQ Figure \* ARABIC </w:instrText>
      </w:r>
      <w:r>
        <w:rPr>
          <w:i w:val="0"/>
          <w:iCs w:val="0"/>
          <w:color w:val="auto"/>
          <w:sz w:val="20"/>
          <w:szCs w:val="20"/>
          <w:u w:val="single"/>
        </w:rPr>
        <w:fldChar w:fldCharType="separate"/>
      </w:r>
      <w:r w:rsidR="00821DF6">
        <w:rPr>
          <w:i w:val="0"/>
          <w:iCs w:val="0"/>
          <w:noProof/>
          <w:color w:val="auto"/>
          <w:sz w:val="20"/>
          <w:szCs w:val="20"/>
          <w:u w:val="single"/>
        </w:rPr>
        <w:t>22</w:t>
      </w:r>
      <w:r>
        <w:rPr>
          <w:i w:val="0"/>
          <w:iCs w:val="0"/>
          <w:color w:val="auto"/>
          <w:sz w:val="20"/>
          <w:szCs w:val="20"/>
          <w:u w:val="single"/>
        </w:rPr>
        <w:fldChar w:fldCharType="end"/>
      </w:r>
      <w:r w:rsidR="00E413A1" w:rsidRPr="00E413A1">
        <w:rPr>
          <w:i w:val="0"/>
          <w:iCs w:val="0"/>
          <w:color w:val="auto"/>
          <w:sz w:val="20"/>
          <w:szCs w:val="20"/>
          <w:u w:val="single"/>
        </w:rPr>
        <w:t xml:space="preserve"> - Confusion matrix for logistic regression model</w:t>
      </w:r>
      <w:r w:rsidR="00AA36D8" w:rsidRPr="00AA36D8">
        <w:rPr>
          <w:i w:val="0"/>
          <w:iCs w:val="0"/>
          <w:color w:val="auto"/>
          <w:sz w:val="20"/>
          <w:szCs w:val="20"/>
          <w:u w:val="single"/>
        </w:rPr>
        <w:t xml:space="preserve"> </w:t>
      </w:r>
      <w:r w:rsidR="00AA36D8">
        <w:rPr>
          <w:i w:val="0"/>
          <w:iCs w:val="0"/>
          <w:color w:val="auto"/>
          <w:sz w:val="20"/>
          <w:szCs w:val="20"/>
          <w:u w:val="single"/>
        </w:rPr>
        <w:t>before feature selection</w:t>
      </w:r>
      <w:r w:rsidR="00E413A1" w:rsidRPr="00E413A1">
        <w:rPr>
          <w:i w:val="0"/>
          <w:iCs w:val="0"/>
          <w:color w:val="auto"/>
          <w:sz w:val="20"/>
          <w:szCs w:val="20"/>
          <w:u w:val="single"/>
        </w:rPr>
        <w:t>.</w:t>
      </w:r>
      <w:bookmarkEnd w:id="34"/>
    </w:p>
    <w:p w14:paraId="3C5E0EBB" w14:textId="77777777" w:rsidR="00025F2E" w:rsidRPr="00025F2E" w:rsidRDefault="00025F2E" w:rsidP="00025F2E"/>
    <w:p w14:paraId="687C6C23" w14:textId="5F209E1C" w:rsidR="00410369" w:rsidRDefault="2602B956" w:rsidP="00025F2E">
      <w:pPr>
        <w:rPr>
          <w:color w:val="000000" w:themeColor="text1"/>
          <w:sz w:val="20"/>
          <w:szCs w:val="20"/>
        </w:rPr>
      </w:pPr>
      <w:r w:rsidRPr="71FA0329">
        <w:rPr>
          <w:color w:val="000000" w:themeColor="text1"/>
          <w:sz w:val="20"/>
          <w:szCs w:val="20"/>
        </w:rPr>
        <w:t>The confusion matrix is a table primarily used to describe the performance of a classification model on a dataset where the correct results are known. The values on the diagonal represent the number of correctly classified instances for each class. Therefore, higher values on the diagonal indicate better performance. Values above the diagonal represent false positives, indicating incorrect predictions by the model. High values here suggest poor performance for those classes. Values below the diagonal represent false negatives, where the model predicted incorrectly.</w:t>
      </w:r>
    </w:p>
    <w:p w14:paraId="1FCFC8B0" w14:textId="77777777" w:rsidR="008737EC" w:rsidRDefault="008737EC" w:rsidP="00025F2E">
      <w:pPr>
        <w:rPr>
          <w:color w:val="000000" w:themeColor="text1"/>
          <w:sz w:val="20"/>
          <w:szCs w:val="20"/>
        </w:rPr>
      </w:pPr>
    </w:p>
    <w:p w14:paraId="02E812DC" w14:textId="469832B3" w:rsidR="2602B956" w:rsidRDefault="2602B956" w:rsidP="00025F2E">
      <w:pPr>
        <w:rPr>
          <w:color w:val="000000" w:themeColor="text1"/>
          <w:sz w:val="20"/>
          <w:szCs w:val="20"/>
        </w:rPr>
      </w:pPr>
      <w:r w:rsidRPr="71FA0329">
        <w:rPr>
          <w:color w:val="000000" w:themeColor="text1"/>
          <w:sz w:val="20"/>
          <w:szCs w:val="20"/>
        </w:rPr>
        <w:t>Our model appears to perform well for class 0, with 26</w:t>
      </w:r>
      <w:r w:rsidR="00C102EF">
        <w:rPr>
          <w:color w:val="000000" w:themeColor="text1"/>
          <w:sz w:val="20"/>
          <w:szCs w:val="20"/>
        </w:rPr>
        <w:t>,</w:t>
      </w:r>
      <w:r w:rsidRPr="71FA0329">
        <w:rPr>
          <w:color w:val="000000" w:themeColor="text1"/>
          <w:sz w:val="20"/>
          <w:szCs w:val="20"/>
        </w:rPr>
        <w:t xml:space="preserve">736 correct predictions on the diagonal and relatively few false positives and negatives. </w:t>
      </w:r>
      <w:r w:rsidR="0069494D">
        <w:rPr>
          <w:color w:val="000000" w:themeColor="text1"/>
          <w:sz w:val="20"/>
          <w:szCs w:val="20"/>
        </w:rPr>
        <w:t>However, t</w:t>
      </w:r>
      <w:r w:rsidRPr="71FA0329">
        <w:rPr>
          <w:color w:val="000000" w:themeColor="text1"/>
          <w:sz w:val="20"/>
          <w:szCs w:val="20"/>
        </w:rPr>
        <w:t>he model struggle</w:t>
      </w:r>
      <w:r w:rsidR="0069494D">
        <w:rPr>
          <w:color w:val="000000" w:themeColor="text1"/>
          <w:sz w:val="20"/>
          <w:szCs w:val="20"/>
        </w:rPr>
        <w:t>s</w:t>
      </w:r>
      <w:r w:rsidRPr="71FA0329">
        <w:rPr>
          <w:color w:val="000000" w:themeColor="text1"/>
          <w:sz w:val="20"/>
          <w:szCs w:val="20"/>
        </w:rPr>
        <w:t xml:space="preserve"> with class</w:t>
      </w:r>
      <w:r w:rsidR="0069494D">
        <w:rPr>
          <w:color w:val="000000" w:themeColor="text1"/>
          <w:sz w:val="20"/>
          <w:szCs w:val="20"/>
        </w:rPr>
        <w:t xml:space="preserve"> 1</w:t>
      </w:r>
      <w:r w:rsidRPr="71FA0329">
        <w:rPr>
          <w:color w:val="000000" w:themeColor="text1"/>
          <w:sz w:val="20"/>
          <w:szCs w:val="20"/>
        </w:rPr>
        <w:t xml:space="preserve">. There are a </w:t>
      </w:r>
      <w:r w:rsidR="00C11CEB">
        <w:rPr>
          <w:color w:val="000000" w:themeColor="text1"/>
          <w:sz w:val="20"/>
          <w:szCs w:val="20"/>
        </w:rPr>
        <w:t>fair</w:t>
      </w:r>
      <w:r w:rsidRPr="71FA0329">
        <w:rPr>
          <w:color w:val="000000" w:themeColor="text1"/>
          <w:sz w:val="20"/>
          <w:szCs w:val="20"/>
        </w:rPr>
        <w:t xml:space="preserve"> number of correct predictions, but also some incorrect predictions. Additionally, there are false positives for classes 2, 3, and 4, indicating that the model confuses class 1 with other classes. Overall, the model seems to perform well for a few classes.</w:t>
      </w:r>
      <w:r w:rsidR="00625A0B">
        <w:rPr>
          <w:sz w:val="20"/>
          <w:szCs w:val="20"/>
        </w:rPr>
        <w:t xml:space="preserve"> </w:t>
      </w:r>
      <w:r w:rsidRPr="71FA0329">
        <w:rPr>
          <w:color w:val="000000" w:themeColor="text1"/>
          <w:sz w:val="20"/>
          <w:szCs w:val="20"/>
        </w:rPr>
        <w:t>There are ways to improve performance, such as cost-sensitive learning and feature engineering.</w:t>
      </w:r>
    </w:p>
    <w:p w14:paraId="1B7D8891" w14:textId="77777777" w:rsidR="00410369" w:rsidRDefault="00410369" w:rsidP="71FA0329"/>
    <w:p w14:paraId="17442463" w14:textId="49ABD4D0" w:rsidR="008A2F74" w:rsidRPr="00A704E1" w:rsidRDefault="008A2F74" w:rsidP="008A2F74">
      <w:pPr>
        <w:jc w:val="both"/>
        <w:rPr>
          <w:sz w:val="20"/>
          <w:szCs w:val="20"/>
        </w:rPr>
      </w:pPr>
    </w:p>
    <w:p w14:paraId="1523BE31" w14:textId="77777777" w:rsidR="008A2F74" w:rsidRDefault="008A2F74" w:rsidP="71FA0329"/>
    <w:p w14:paraId="6F6E1ACA" w14:textId="725E1521" w:rsidR="7BE9ADDB" w:rsidRDefault="7BE9ADDB" w:rsidP="00A704E1">
      <w:pPr>
        <w:jc w:val="center"/>
      </w:pPr>
    </w:p>
    <w:p w14:paraId="547B7006" w14:textId="6400E813" w:rsidR="2C8BA3E4" w:rsidRDefault="2C8BA3E4" w:rsidP="2C8BA3E4"/>
    <w:p w14:paraId="515DC74A" w14:textId="5338CB94" w:rsidR="5F16B369" w:rsidRDefault="5F16B369" w:rsidP="5F16B369"/>
    <w:p w14:paraId="317E1B22" w14:textId="1717C0BA" w:rsidR="004E2743" w:rsidRDefault="00410369" w:rsidP="00410369">
      <w:pPr>
        <w:jc w:val="center"/>
        <w:rPr>
          <w:color w:val="000000" w:themeColor="text1"/>
          <w:sz w:val="20"/>
          <w:szCs w:val="20"/>
        </w:rPr>
      </w:pPr>
      <w:r>
        <w:rPr>
          <w:noProof/>
        </w:rPr>
        <w:drawing>
          <wp:inline distT="0" distB="0" distL="0" distR="0" wp14:anchorId="05494F3B" wp14:editId="68712BA0">
            <wp:extent cx="3282950" cy="2790825"/>
            <wp:effectExtent l="0" t="0" r="0" b="9525"/>
            <wp:docPr id="1645813682" name="Picture 1" descr="A screenshot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813682" name="Picture 1" descr="A screenshot of a computer screen"/>
                    <pic:cNvPicPr>
                      <a:picLocks noChangeAspect="1"/>
                    </pic:cNvPicPr>
                  </pic:nvPicPr>
                  <pic:blipFill>
                    <a:blip r:embed="rId32"/>
                    <a:stretch>
                      <a:fillRect/>
                    </a:stretch>
                  </pic:blipFill>
                  <pic:spPr>
                    <a:xfrm>
                      <a:off x="0" y="0"/>
                      <a:ext cx="3282950" cy="2790825"/>
                    </a:xfrm>
                    <a:prstGeom prst="rect">
                      <a:avLst/>
                    </a:prstGeom>
                  </pic:spPr>
                </pic:pic>
              </a:graphicData>
            </a:graphic>
          </wp:inline>
        </w:drawing>
      </w:r>
    </w:p>
    <w:p w14:paraId="35774679" w14:textId="712EB7F4" w:rsidR="004E2743" w:rsidRPr="002E3081" w:rsidRDefault="008F4BC8" w:rsidP="00025F2E">
      <w:pPr>
        <w:pStyle w:val="Caption"/>
        <w:spacing w:after="0"/>
        <w:jc w:val="center"/>
        <w:rPr>
          <w:i w:val="0"/>
          <w:iCs w:val="0"/>
          <w:color w:val="auto"/>
          <w:sz w:val="20"/>
          <w:szCs w:val="20"/>
          <w:u w:val="single"/>
        </w:rPr>
      </w:pPr>
      <w:bookmarkStart w:id="35" w:name="_Toc165491713"/>
      <w:r>
        <w:rPr>
          <w:i w:val="0"/>
          <w:iCs w:val="0"/>
          <w:color w:val="auto"/>
          <w:sz w:val="20"/>
          <w:szCs w:val="20"/>
          <w:u w:val="single"/>
        </w:rPr>
        <w:t>Figure</w:t>
      </w:r>
      <w:r w:rsidR="002E3081" w:rsidRPr="002E3081">
        <w:rPr>
          <w:i w:val="0"/>
          <w:iCs w:val="0"/>
          <w:color w:val="auto"/>
          <w:sz w:val="20"/>
          <w:szCs w:val="20"/>
          <w:u w:val="single"/>
        </w:rPr>
        <w:t xml:space="preserve"> </w:t>
      </w:r>
      <w:r>
        <w:rPr>
          <w:i w:val="0"/>
          <w:iCs w:val="0"/>
          <w:color w:val="auto"/>
          <w:sz w:val="20"/>
          <w:szCs w:val="20"/>
          <w:u w:val="single"/>
        </w:rPr>
        <w:fldChar w:fldCharType="begin"/>
      </w:r>
      <w:r>
        <w:rPr>
          <w:i w:val="0"/>
          <w:iCs w:val="0"/>
          <w:color w:val="auto"/>
          <w:sz w:val="20"/>
          <w:szCs w:val="20"/>
          <w:u w:val="single"/>
        </w:rPr>
        <w:instrText xml:space="preserve"> SEQ Figure \* ARABIC </w:instrText>
      </w:r>
      <w:r>
        <w:rPr>
          <w:i w:val="0"/>
          <w:iCs w:val="0"/>
          <w:color w:val="auto"/>
          <w:sz w:val="20"/>
          <w:szCs w:val="20"/>
          <w:u w:val="single"/>
        </w:rPr>
        <w:fldChar w:fldCharType="separate"/>
      </w:r>
      <w:r w:rsidR="00821DF6">
        <w:rPr>
          <w:i w:val="0"/>
          <w:iCs w:val="0"/>
          <w:noProof/>
          <w:color w:val="auto"/>
          <w:sz w:val="20"/>
          <w:szCs w:val="20"/>
          <w:u w:val="single"/>
        </w:rPr>
        <w:t>23</w:t>
      </w:r>
      <w:r>
        <w:rPr>
          <w:i w:val="0"/>
          <w:iCs w:val="0"/>
          <w:color w:val="auto"/>
          <w:sz w:val="20"/>
          <w:szCs w:val="20"/>
          <w:u w:val="single"/>
        </w:rPr>
        <w:fldChar w:fldCharType="end"/>
      </w:r>
      <w:r w:rsidR="002E3081" w:rsidRPr="002E3081">
        <w:rPr>
          <w:i w:val="0"/>
          <w:iCs w:val="0"/>
          <w:color w:val="auto"/>
          <w:sz w:val="20"/>
          <w:szCs w:val="20"/>
          <w:u w:val="single"/>
        </w:rPr>
        <w:t xml:space="preserve"> - Classification Report for logistic regression</w:t>
      </w:r>
      <w:r w:rsidR="00AA36D8">
        <w:rPr>
          <w:i w:val="0"/>
          <w:iCs w:val="0"/>
          <w:color w:val="auto"/>
          <w:sz w:val="20"/>
          <w:szCs w:val="20"/>
          <w:u w:val="single"/>
        </w:rPr>
        <w:t xml:space="preserve"> before feature selection</w:t>
      </w:r>
      <w:r w:rsidR="002E3081" w:rsidRPr="002E3081">
        <w:rPr>
          <w:i w:val="0"/>
          <w:iCs w:val="0"/>
          <w:color w:val="auto"/>
          <w:sz w:val="20"/>
          <w:szCs w:val="20"/>
          <w:u w:val="single"/>
        </w:rPr>
        <w:t>.</w:t>
      </w:r>
      <w:bookmarkEnd w:id="35"/>
    </w:p>
    <w:p w14:paraId="0A354421" w14:textId="77777777" w:rsidR="00D0165E" w:rsidRDefault="00D0165E" w:rsidP="00025F2E"/>
    <w:p w14:paraId="2184CEC8" w14:textId="4243A040" w:rsidR="2602B956" w:rsidRPr="00F00B48" w:rsidRDefault="2602B956" w:rsidP="00025F2E">
      <w:r w:rsidRPr="00F00B48">
        <w:rPr>
          <w:sz w:val="20"/>
          <w:szCs w:val="20"/>
        </w:rPr>
        <w:t>This breakdown provides a comprehensive analysis of the model's performance.</w:t>
      </w:r>
    </w:p>
    <w:p w14:paraId="31CFC6B6" w14:textId="04B0492A" w:rsidR="2602B956" w:rsidRPr="00F00B48" w:rsidRDefault="2602B956" w:rsidP="00025F2E">
      <w:r w:rsidRPr="00F00B48">
        <w:rPr>
          <w:sz w:val="20"/>
          <w:szCs w:val="20"/>
        </w:rPr>
        <w:t>Structure of the report:</w:t>
      </w:r>
    </w:p>
    <w:p w14:paraId="3D47A05A" w14:textId="2FEE040B" w:rsidR="2602B956" w:rsidRPr="00F00B48" w:rsidRDefault="2602B956" w:rsidP="00025F2E">
      <w:pPr>
        <w:pStyle w:val="ListParagraph"/>
        <w:numPr>
          <w:ilvl w:val="0"/>
          <w:numId w:val="19"/>
        </w:numPr>
        <w:tabs>
          <w:tab w:val="left" w:pos="0"/>
          <w:tab w:val="left" w:pos="720"/>
        </w:tabs>
        <w:rPr>
          <w:sz w:val="20"/>
          <w:szCs w:val="20"/>
        </w:rPr>
      </w:pPr>
      <w:r w:rsidRPr="00F00B48">
        <w:rPr>
          <w:sz w:val="20"/>
          <w:szCs w:val="20"/>
        </w:rPr>
        <w:t>Support: This column displays the total number of true instances for each class in the test data.</w:t>
      </w:r>
    </w:p>
    <w:p w14:paraId="6FE66EB7" w14:textId="29C974E1" w:rsidR="2602B956" w:rsidRPr="00F00B48" w:rsidRDefault="2602B956" w:rsidP="00025F2E">
      <w:pPr>
        <w:pStyle w:val="ListParagraph"/>
        <w:numPr>
          <w:ilvl w:val="0"/>
          <w:numId w:val="19"/>
        </w:numPr>
        <w:tabs>
          <w:tab w:val="left" w:pos="0"/>
          <w:tab w:val="left" w:pos="720"/>
        </w:tabs>
        <w:rPr>
          <w:sz w:val="20"/>
          <w:szCs w:val="20"/>
        </w:rPr>
      </w:pPr>
      <w:r w:rsidRPr="00F00B48">
        <w:rPr>
          <w:sz w:val="20"/>
          <w:szCs w:val="20"/>
        </w:rPr>
        <w:t>Precision: This metric represents the proportion of predicted positives that were correct. High precision indicates that the model performs well for that class and is adept at avoiding false positives.</w:t>
      </w:r>
    </w:p>
    <w:p w14:paraId="70BBFC3A" w14:textId="672611F4" w:rsidR="2602B956" w:rsidRPr="00F00B48" w:rsidRDefault="2602B956" w:rsidP="00025F2E">
      <w:pPr>
        <w:pStyle w:val="ListParagraph"/>
        <w:numPr>
          <w:ilvl w:val="0"/>
          <w:numId w:val="19"/>
        </w:numPr>
        <w:tabs>
          <w:tab w:val="left" w:pos="0"/>
          <w:tab w:val="left" w:pos="720"/>
        </w:tabs>
        <w:rPr>
          <w:sz w:val="20"/>
          <w:szCs w:val="20"/>
        </w:rPr>
      </w:pPr>
      <w:r w:rsidRPr="00F00B48">
        <w:rPr>
          <w:sz w:val="20"/>
          <w:szCs w:val="20"/>
        </w:rPr>
        <w:t>Recall: This metric represents the proportion of actual positives that were correctly identified by the model. Higher recall indicates the model's good performance for that class.</w:t>
      </w:r>
    </w:p>
    <w:p w14:paraId="2E05A09A" w14:textId="077364B9" w:rsidR="2602B956" w:rsidRPr="00F00B48" w:rsidRDefault="2602B956" w:rsidP="00025F2E">
      <w:pPr>
        <w:pStyle w:val="ListParagraph"/>
        <w:numPr>
          <w:ilvl w:val="0"/>
          <w:numId w:val="19"/>
        </w:numPr>
        <w:tabs>
          <w:tab w:val="left" w:pos="0"/>
          <w:tab w:val="left" w:pos="720"/>
        </w:tabs>
        <w:rPr>
          <w:sz w:val="20"/>
          <w:szCs w:val="20"/>
        </w:rPr>
      </w:pPr>
      <w:r w:rsidRPr="00F00B48">
        <w:rPr>
          <w:sz w:val="20"/>
          <w:szCs w:val="20"/>
        </w:rPr>
        <w:t>F1-Score: This score combines precision and recall. A good F1-Score indicates a balanced performance between precision and recall</w:t>
      </w:r>
      <w:sdt>
        <w:sdtPr>
          <w:rPr>
            <w:sz w:val="20"/>
            <w:szCs w:val="20"/>
          </w:rPr>
          <w:id w:val="1325312144"/>
          <w:citation/>
        </w:sdtPr>
        <w:sdtContent>
          <w:r w:rsidR="00D46017" w:rsidRPr="00F00B48">
            <w:rPr>
              <w:sz w:val="20"/>
              <w:szCs w:val="20"/>
            </w:rPr>
            <w:fldChar w:fldCharType="begin"/>
          </w:r>
          <w:r w:rsidR="00D46017" w:rsidRPr="00F00B48">
            <w:rPr>
              <w:sz w:val="20"/>
              <w:szCs w:val="20"/>
            </w:rPr>
            <w:instrText xml:space="preserve"> CITATION Pow \l 1033 </w:instrText>
          </w:r>
          <w:r w:rsidR="00D46017" w:rsidRPr="00F00B48">
            <w:rPr>
              <w:sz w:val="20"/>
              <w:szCs w:val="20"/>
            </w:rPr>
            <w:fldChar w:fldCharType="separate"/>
          </w:r>
          <w:r w:rsidR="00397A03">
            <w:rPr>
              <w:noProof/>
              <w:sz w:val="20"/>
              <w:szCs w:val="20"/>
            </w:rPr>
            <w:t xml:space="preserve"> </w:t>
          </w:r>
          <w:r w:rsidR="00397A03" w:rsidRPr="00397A03">
            <w:rPr>
              <w:noProof/>
              <w:sz w:val="20"/>
              <w:szCs w:val="20"/>
            </w:rPr>
            <w:t>[53]</w:t>
          </w:r>
          <w:r w:rsidR="00D46017" w:rsidRPr="00F00B48">
            <w:rPr>
              <w:sz w:val="20"/>
              <w:szCs w:val="20"/>
            </w:rPr>
            <w:fldChar w:fldCharType="end"/>
          </w:r>
        </w:sdtContent>
      </w:sdt>
      <w:sdt>
        <w:sdtPr>
          <w:rPr>
            <w:sz w:val="20"/>
            <w:szCs w:val="20"/>
          </w:rPr>
          <w:id w:val="691813486"/>
          <w:citation/>
        </w:sdtPr>
        <w:sdtContent>
          <w:r w:rsidR="00D46017" w:rsidRPr="00F00B48">
            <w:rPr>
              <w:sz w:val="20"/>
              <w:szCs w:val="20"/>
            </w:rPr>
            <w:fldChar w:fldCharType="begin"/>
          </w:r>
          <w:r w:rsidR="00D46017" w:rsidRPr="00F00B48">
            <w:rPr>
              <w:sz w:val="20"/>
              <w:szCs w:val="20"/>
            </w:rPr>
            <w:instrText xml:space="preserve"> CITATION Sci \l 1033 </w:instrText>
          </w:r>
          <w:r w:rsidR="00D46017" w:rsidRPr="00F00B48">
            <w:rPr>
              <w:sz w:val="20"/>
              <w:szCs w:val="20"/>
            </w:rPr>
            <w:fldChar w:fldCharType="separate"/>
          </w:r>
          <w:r w:rsidR="00397A03">
            <w:rPr>
              <w:noProof/>
              <w:sz w:val="20"/>
              <w:szCs w:val="20"/>
            </w:rPr>
            <w:t xml:space="preserve"> </w:t>
          </w:r>
          <w:r w:rsidR="00397A03" w:rsidRPr="00397A03">
            <w:rPr>
              <w:noProof/>
              <w:sz w:val="20"/>
              <w:szCs w:val="20"/>
            </w:rPr>
            <w:t>[54]</w:t>
          </w:r>
          <w:r w:rsidR="00D46017" w:rsidRPr="00F00B48">
            <w:rPr>
              <w:sz w:val="20"/>
              <w:szCs w:val="20"/>
            </w:rPr>
            <w:fldChar w:fldCharType="end"/>
          </w:r>
        </w:sdtContent>
      </w:sdt>
      <w:r w:rsidRPr="00F00B48">
        <w:rPr>
          <w:sz w:val="20"/>
          <w:szCs w:val="20"/>
        </w:rPr>
        <w:t>.</w:t>
      </w:r>
    </w:p>
    <w:p w14:paraId="10AA71F1" w14:textId="77777777" w:rsidR="006765D3" w:rsidRPr="00F00B48" w:rsidRDefault="006765D3" w:rsidP="00025F2E">
      <w:pPr>
        <w:rPr>
          <w:sz w:val="20"/>
          <w:szCs w:val="20"/>
        </w:rPr>
      </w:pPr>
    </w:p>
    <w:p w14:paraId="4D350991" w14:textId="46B1A057" w:rsidR="2602B956" w:rsidRPr="00F00B48" w:rsidRDefault="2602B956" w:rsidP="00025F2E">
      <w:pPr>
        <w:rPr>
          <w:sz w:val="20"/>
          <w:szCs w:val="20"/>
        </w:rPr>
      </w:pPr>
      <w:r w:rsidRPr="00F00B48">
        <w:rPr>
          <w:sz w:val="20"/>
          <w:szCs w:val="20"/>
        </w:rPr>
        <w:t>Class 1 exhibits high precision (0.90), high recall (0.95), and an F1-score of 0.92, indicating excellent performance. The model accurately predicts most instances of class 1. Classes 2-6 have lower F1-scores, indicating suboptimal performance for these classes.</w:t>
      </w:r>
      <w:r w:rsidR="00116B8F" w:rsidRPr="00F00B48">
        <w:rPr>
          <w:sz w:val="20"/>
          <w:szCs w:val="20"/>
        </w:rPr>
        <w:t xml:space="preserve"> </w:t>
      </w:r>
      <w:proofErr w:type="gramStart"/>
      <w:r w:rsidRPr="00F00B48">
        <w:rPr>
          <w:sz w:val="20"/>
          <w:szCs w:val="20"/>
        </w:rPr>
        <w:t>Similar to</w:t>
      </w:r>
      <w:proofErr w:type="gramEnd"/>
      <w:r w:rsidRPr="00F00B48">
        <w:rPr>
          <w:sz w:val="20"/>
          <w:szCs w:val="20"/>
        </w:rPr>
        <w:t xml:space="preserve"> class 1, the model performs well for class 7. These classes demonstrate low values in all metrics, suggesting issues with the test data </w:t>
      </w:r>
      <w:r w:rsidR="00EC48D0" w:rsidRPr="00F00B48">
        <w:rPr>
          <w:sz w:val="20"/>
          <w:szCs w:val="20"/>
        </w:rPr>
        <w:t>im</w:t>
      </w:r>
      <w:r w:rsidR="00C02B24" w:rsidRPr="00F00B48">
        <w:rPr>
          <w:sz w:val="20"/>
          <w:szCs w:val="20"/>
        </w:rPr>
        <w:t>pacting</w:t>
      </w:r>
      <w:r w:rsidRPr="00F00B48">
        <w:rPr>
          <w:sz w:val="20"/>
          <w:szCs w:val="20"/>
        </w:rPr>
        <w:t xml:space="preserve"> performance. </w:t>
      </w:r>
      <w:r w:rsidR="00F15CD2" w:rsidRPr="00F00B48">
        <w:rPr>
          <w:sz w:val="20"/>
          <w:szCs w:val="20"/>
        </w:rPr>
        <w:t>Cl</w:t>
      </w:r>
      <w:r w:rsidRPr="00F00B48">
        <w:rPr>
          <w:sz w:val="20"/>
          <w:szCs w:val="20"/>
        </w:rPr>
        <w:t>asses</w:t>
      </w:r>
      <w:r w:rsidR="00F15CD2" w:rsidRPr="00F00B48">
        <w:rPr>
          <w:sz w:val="20"/>
          <w:szCs w:val="20"/>
        </w:rPr>
        <w:t xml:space="preserve"> 9, 11, 12, and 13</w:t>
      </w:r>
      <w:r w:rsidRPr="00F00B48">
        <w:rPr>
          <w:sz w:val="20"/>
          <w:szCs w:val="20"/>
        </w:rPr>
        <w:t xml:space="preserve"> show moderate performance, with scores ranging from 0.4 to 0.8.</w:t>
      </w:r>
      <w:r w:rsidR="00387D99" w:rsidRPr="00F00B48">
        <w:rPr>
          <w:sz w:val="20"/>
          <w:szCs w:val="20"/>
        </w:rPr>
        <w:t xml:space="preserve"> </w:t>
      </w:r>
      <w:r w:rsidRPr="00F00B48">
        <w:rPr>
          <w:sz w:val="20"/>
          <w:szCs w:val="20"/>
        </w:rPr>
        <w:t xml:space="preserve">This report allows us to analyze which classes the model excels </w:t>
      </w:r>
      <w:r w:rsidR="009859B6" w:rsidRPr="00F00B48">
        <w:rPr>
          <w:sz w:val="20"/>
          <w:szCs w:val="20"/>
        </w:rPr>
        <w:t>in</w:t>
      </w:r>
      <w:r w:rsidRPr="00F00B48">
        <w:rPr>
          <w:sz w:val="20"/>
          <w:szCs w:val="20"/>
        </w:rPr>
        <w:t xml:space="preserve"> and where improvements are needed.</w:t>
      </w:r>
      <w:r w:rsidR="009859B6" w:rsidRPr="00F00B48">
        <w:rPr>
          <w:sz w:val="20"/>
          <w:szCs w:val="20"/>
        </w:rPr>
        <w:t xml:space="preserve"> It also</w:t>
      </w:r>
      <w:r w:rsidRPr="00F00B48">
        <w:rPr>
          <w:sz w:val="20"/>
          <w:szCs w:val="20"/>
        </w:rPr>
        <w:t xml:space="preserve"> leverages the model to predict potential accident types before they occur. By analyzing historical data, the model identifies patterns and conducts analyses for prediction.</w:t>
      </w:r>
    </w:p>
    <w:p w14:paraId="50C812D5" w14:textId="77777777" w:rsidR="009859B6" w:rsidRPr="00C30054" w:rsidRDefault="009859B6" w:rsidP="00025F2E">
      <w:pPr>
        <w:rPr>
          <w:sz w:val="20"/>
          <w:szCs w:val="20"/>
        </w:rPr>
      </w:pPr>
    </w:p>
    <w:p w14:paraId="5D9392B0" w14:textId="77777777" w:rsidR="008737EC" w:rsidRDefault="008737EC" w:rsidP="00025F2E">
      <w:pPr>
        <w:rPr>
          <w:sz w:val="20"/>
          <w:szCs w:val="20"/>
        </w:rPr>
      </w:pPr>
      <w:r>
        <w:rPr>
          <w:sz w:val="20"/>
          <w:szCs w:val="20"/>
        </w:rPr>
        <w:br w:type="page"/>
      </w:r>
    </w:p>
    <w:p w14:paraId="0E02DA15" w14:textId="0152B919" w:rsidR="2602B956" w:rsidRPr="00C30054" w:rsidRDefault="2602B956" w:rsidP="00025F2E">
      <w:r w:rsidRPr="00C30054">
        <w:rPr>
          <w:sz w:val="20"/>
          <w:szCs w:val="20"/>
        </w:rPr>
        <w:lastRenderedPageBreak/>
        <w:t>There are numerous benefits to this approach:</w:t>
      </w:r>
    </w:p>
    <w:p w14:paraId="3F44A313" w14:textId="0CE18D31" w:rsidR="2602B956" w:rsidRPr="00C31942" w:rsidRDefault="00C31942" w:rsidP="00025F2E">
      <w:pPr>
        <w:pStyle w:val="ListParagraph"/>
        <w:numPr>
          <w:ilvl w:val="0"/>
          <w:numId w:val="19"/>
        </w:numPr>
        <w:tabs>
          <w:tab w:val="left" w:pos="0"/>
          <w:tab w:val="left" w:pos="720"/>
        </w:tabs>
        <w:rPr>
          <w:sz w:val="20"/>
          <w:szCs w:val="20"/>
        </w:rPr>
      </w:pPr>
      <w:r w:rsidRPr="00C31942">
        <w:rPr>
          <w:sz w:val="20"/>
          <w:szCs w:val="20"/>
        </w:rPr>
        <w:t>Predicting types of incidents in advance enables railroad companies and stakeholders to</w:t>
      </w:r>
      <w:r>
        <w:rPr>
          <w:sz w:val="20"/>
          <w:szCs w:val="20"/>
        </w:rPr>
        <w:t xml:space="preserve"> </w:t>
      </w:r>
      <w:r w:rsidR="004F61FB">
        <w:rPr>
          <w:sz w:val="20"/>
          <w:szCs w:val="20"/>
        </w:rPr>
        <w:t xml:space="preserve">focus </w:t>
      </w:r>
      <w:r w:rsidR="00351326">
        <w:rPr>
          <w:sz w:val="20"/>
          <w:szCs w:val="20"/>
        </w:rPr>
        <w:t xml:space="preserve">on </w:t>
      </w:r>
      <w:r w:rsidR="001D527F">
        <w:rPr>
          <w:sz w:val="20"/>
          <w:szCs w:val="20"/>
        </w:rPr>
        <w:t xml:space="preserve">a smaller </w:t>
      </w:r>
      <w:r w:rsidR="00F00B48">
        <w:rPr>
          <w:sz w:val="20"/>
          <w:szCs w:val="20"/>
        </w:rPr>
        <w:t>number</w:t>
      </w:r>
      <w:r w:rsidR="00CF674D">
        <w:rPr>
          <w:sz w:val="20"/>
          <w:szCs w:val="20"/>
        </w:rPr>
        <w:t xml:space="preserve"> of </w:t>
      </w:r>
      <w:r w:rsidR="00D91D98">
        <w:rPr>
          <w:sz w:val="20"/>
          <w:szCs w:val="20"/>
        </w:rPr>
        <w:t>variables</w:t>
      </w:r>
      <w:r w:rsidR="004D35C8">
        <w:rPr>
          <w:sz w:val="20"/>
          <w:szCs w:val="20"/>
        </w:rPr>
        <w:t xml:space="preserve"> </w:t>
      </w:r>
      <w:r w:rsidR="004535A4">
        <w:rPr>
          <w:sz w:val="20"/>
          <w:szCs w:val="20"/>
        </w:rPr>
        <w:t xml:space="preserve">while </w:t>
      </w:r>
      <w:r w:rsidR="0051661D">
        <w:rPr>
          <w:sz w:val="20"/>
          <w:szCs w:val="20"/>
        </w:rPr>
        <w:t>moving passengers and freight</w:t>
      </w:r>
      <w:r w:rsidR="004535A4">
        <w:rPr>
          <w:sz w:val="20"/>
          <w:szCs w:val="20"/>
        </w:rPr>
        <w:t>.</w:t>
      </w:r>
      <w:r w:rsidR="00A14390">
        <w:rPr>
          <w:sz w:val="20"/>
          <w:szCs w:val="20"/>
        </w:rPr>
        <w:t xml:space="preserve"> This would </w:t>
      </w:r>
      <w:r w:rsidR="00FF5855">
        <w:rPr>
          <w:sz w:val="20"/>
          <w:szCs w:val="20"/>
        </w:rPr>
        <w:t>allow them to focus on</w:t>
      </w:r>
      <w:r w:rsidR="006351D1">
        <w:rPr>
          <w:sz w:val="20"/>
          <w:szCs w:val="20"/>
        </w:rPr>
        <w:t xml:space="preserve"> fewer variables, therefore being able to cover each more thoroughly.</w:t>
      </w:r>
    </w:p>
    <w:p w14:paraId="319B4E05" w14:textId="3088F3F6" w:rsidR="00CA6C21" w:rsidRDefault="2602B956" w:rsidP="00CA6C21">
      <w:pPr>
        <w:pStyle w:val="ListParagraph"/>
        <w:numPr>
          <w:ilvl w:val="0"/>
          <w:numId w:val="19"/>
        </w:numPr>
        <w:tabs>
          <w:tab w:val="left" w:pos="720"/>
        </w:tabs>
        <w:rPr>
          <w:sz w:val="20"/>
          <w:szCs w:val="20"/>
        </w:rPr>
      </w:pPr>
      <w:r w:rsidRPr="008B1DB2">
        <w:rPr>
          <w:sz w:val="20"/>
          <w:szCs w:val="20"/>
        </w:rPr>
        <w:t>Companies can allocate resources appropriately</w:t>
      </w:r>
      <w:r w:rsidR="001032D3" w:rsidRPr="008B1DB2">
        <w:rPr>
          <w:sz w:val="20"/>
          <w:szCs w:val="20"/>
        </w:rPr>
        <w:t xml:space="preserve"> and</w:t>
      </w:r>
      <w:r w:rsidRPr="008B1DB2">
        <w:rPr>
          <w:sz w:val="20"/>
          <w:szCs w:val="20"/>
        </w:rPr>
        <w:t xml:space="preserve"> communicate with relevant departments based on accident </w:t>
      </w:r>
      <w:r w:rsidR="00F00B48" w:rsidRPr="008B1DB2">
        <w:rPr>
          <w:sz w:val="20"/>
          <w:szCs w:val="20"/>
        </w:rPr>
        <w:t>types and</w:t>
      </w:r>
      <w:r w:rsidRPr="008B1DB2">
        <w:rPr>
          <w:sz w:val="20"/>
          <w:szCs w:val="20"/>
        </w:rPr>
        <w:t xml:space="preserve"> prioritize safety standards.</w:t>
      </w:r>
    </w:p>
    <w:p w14:paraId="528E027B" w14:textId="1A96F213" w:rsidR="00CA6C21" w:rsidRPr="00CA6C21" w:rsidRDefault="00CA6C21" w:rsidP="00CA6C21">
      <w:pPr>
        <w:tabs>
          <w:tab w:val="left" w:pos="720"/>
        </w:tabs>
        <w:rPr>
          <w:sz w:val="20"/>
          <w:szCs w:val="20"/>
        </w:rPr>
      </w:pPr>
    </w:p>
    <w:p w14:paraId="2484E6DC" w14:textId="0F4D88EE" w:rsidR="00B477EC" w:rsidRPr="00B041CB" w:rsidRDefault="00356048" w:rsidP="00025F2E">
      <w:pPr>
        <w:pStyle w:val="Heading2"/>
        <w:spacing w:before="0" w:after="0"/>
        <w:rPr>
          <w:color w:val="auto"/>
          <w:sz w:val="20"/>
          <w:szCs w:val="20"/>
        </w:rPr>
      </w:pPr>
      <w:bookmarkStart w:id="36" w:name="_Toc165493223"/>
      <w:r w:rsidRPr="3D3506FD">
        <w:rPr>
          <w:rFonts w:ascii="Times New Roman" w:hAnsi="Times New Roman" w:cs="Times New Roman"/>
          <w:color w:val="auto"/>
          <w:sz w:val="20"/>
          <w:szCs w:val="20"/>
        </w:rPr>
        <w:t>5</w:t>
      </w:r>
      <w:r w:rsidR="00167FD5" w:rsidRPr="3D3506FD">
        <w:rPr>
          <w:rFonts w:ascii="Times New Roman" w:hAnsi="Times New Roman" w:cs="Times New Roman"/>
          <w:color w:val="auto"/>
          <w:sz w:val="20"/>
          <w:szCs w:val="20"/>
        </w:rPr>
        <w:t>.1</w:t>
      </w:r>
      <w:r w:rsidR="00167FD5" w:rsidRPr="3D3506FD">
        <w:rPr>
          <w:color w:val="auto"/>
          <w:sz w:val="20"/>
          <w:szCs w:val="20"/>
        </w:rPr>
        <w:t xml:space="preserve"> </w:t>
      </w:r>
      <w:r w:rsidR="00B477EC" w:rsidRPr="3D3506FD">
        <w:rPr>
          <w:rFonts w:ascii="Times New Roman" w:hAnsi="Times New Roman" w:cs="Times New Roman"/>
          <w:color w:val="auto"/>
          <w:sz w:val="20"/>
          <w:szCs w:val="20"/>
          <w:u w:val="single"/>
        </w:rPr>
        <w:t>Model Evaluation after Feature Selection</w:t>
      </w:r>
      <w:bookmarkEnd w:id="36"/>
    </w:p>
    <w:p w14:paraId="19995978" w14:textId="20B20108" w:rsidR="00B477EC" w:rsidRPr="008B1DB2" w:rsidRDefault="00B477EC" w:rsidP="00B477EC">
      <w:pPr>
        <w:rPr>
          <w:sz w:val="20"/>
          <w:szCs w:val="20"/>
        </w:rPr>
      </w:pPr>
      <w:r w:rsidRPr="008B1DB2">
        <w:rPr>
          <w:sz w:val="20"/>
          <w:szCs w:val="20"/>
        </w:rPr>
        <w:t xml:space="preserve">Here are the metrics we used to check on </w:t>
      </w:r>
      <w:r w:rsidR="008B1DB2" w:rsidRPr="008B1DB2">
        <w:rPr>
          <w:sz w:val="20"/>
          <w:szCs w:val="20"/>
        </w:rPr>
        <w:t xml:space="preserve">the </w:t>
      </w:r>
      <w:r w:rsidRPr="008B1DB2">
        <w:rPr>
          <w:sz w:val="20"/>
          <w:szCs w:val="20"/>
        </w:rPr>
        <w:t>performance of our model:</w:t>
      </w:r>
    </w:p>
    <w:p w14:paraId="2B0A1860" w14:textId="77777777" w:rsidR="00B477EC" w:rsidRPr="008B1DB2" w:rsidRDefault="00B477EC" w:rsidP="00B477EC">
      <w:pPr>
        <w:rPr>
          <w:sz w:val="20"/>
          <w:szCs w:val="20"/>
        </w:rPr>
      </w:pPr>
    </w:p>
    <w:p w14:paraId="3D55F52A" w14:textId="1CC40289" w:rsidR="00B477EC" w:rsidRPr="008B1DB2" w:rsidRDefault="00B477EC" w:rsidP="00B477EC">
      <w:pPr>
        <w:rPr>
          <w:sz w:val="20"/>
          <w:szCs w:val="20"/>
        </w:rPr>
      </w:pPr>
      <w:r w:rsidRPr="008B1DB2">
        <w:rPr>
          <w:sz w:val="20"/>
          <w:szCs w:val="20"/>
        </w:rPr>
        <w:t>Training accuracy: 0.945</w:t>
      </w:r>
      <w:r w:rsidR="00AC2EDF" w:rsidRPr="008B1DB2">
        <w:rPr>
          <w:sz w:val="20"/>
          <w:szCs w:val="20"/>
        </w:rPr>
        <w:t>1</w:t>
      </w:r>
    </w:p>
    <w:p w14:paraId="25AB2161" w14:textId="26A1F09A" w:rsidR="00B477EC" w:rsidRPr="008B1DB2" w:rsidRDefault="00B477EC" w:rsidP="00B477EC">
      <w:pPr>
        <w:rPr>
          <w:sz w:val="20"/>
          <w:szCs w:val="20"/>
        </w:rPr>
      </w:pPr>
      <w:r w:rsidRPr="008B1DB2">
        <w:rPr>
          <w:sz w:val="20"/>
          <w:szCs w:val="20"/>
        </w:rPr>
        <w:t>Testing accuracy: 0.8317</w:t>
      </w:r>
    </w:p>
    <w:p w14:paraId="312C46E7" w14:textId="77777777" w:rsidR="00B477EC" w:rsidRPr="00B477EC" w:rsidRDefault="00B477EC" w:rsidP="00B477EC">
      <w:pPr>
        <w:rPr>
          <w:color w:val="FF0000"/>
          <w:sz w:val="20"/>
          <w:szCs w:val="20"/>
        </w:rPr>
      </w:pPr>
    </w:p>
    <w:p w14:paraId="0AA8DC65" w14:textId="49886365" w:rsidR="00B477EC" w:rsidRPr="000C39FE" w:rsidRDefault="00B477EC" w:rsidP="00B477EC">
      <w:pPr>
        <w:rPr>
          <w:sz w:val="20"/>
          <w:szCs w:val="20"/>
        </w:rPr>
      </w:pPr>
      <w:r w:rsidRPr="000C39FE">
        <w:rPr>
          <w:sz w:val="20"/>
          <w:szCs w:val="20"/>
        </w:rPr>
        <w:t xml:space="preserve">Though the model is performing well on the training data, its performance on testing data is not great. So, there could be overfitting here. </w:t>
      </w:r>
      <w:r w:rsidR="00465434">
        <w:rPr>
          <w:sz w:val="20"/>
          <w:szCs w:val="20"/>
        </w:rPr>
        <w:t>T</w:t>
      </w:r>
      <w:r w:rsidRPr="00465434">
        <w:rPr>
          <w:sz w:val="20"/>
          <w:szCs w:val="20"/>
        </w:rPr>
        <w:t xml:space="preserve">echniques like </w:t>
      </w:r>
      <w:r w:rsidRPr="000C39FE">
        <w:rPr>
          <w:sz w:val="20"/>
          <w:szCs w:val="20"/>
        </w:rPr>
        <w:t xml:space="preserve">regularization </w:t>
      </w:r>
      <w:r w:rsidR="00465434">
        <w:rPr>
          <w:sz w:val="20"/>
          <w:szCs w:val="20"/>
        </w:rPr>
        <w:t xml:space="preserve">can be used </w:t>
      </w:r>
      <w:r w:rsidRPr="000C39FE">
        <w:rPr>
          <w:sz w:val="20"/>
          <w:szCs w:val="20"/>
        </w:rPr>
        <w:t>to improve testing accuracy.</w:t>
      </w:r>
    </w:p>
    <w:p w14:paraId="7DC02930" w14:textId="77777777" w:rsidR="004822DB" w:rsidRPr="000C39FE" w:rsidRDefault="004822DB" w:rsidP="00B477EC">
      <w:pPr>
        <w:rPr>
          <w:sz w:val="20"/>
          <w:szCs w:val="20"/>
        </w:rPr>
      </w:pPr>
    </w:p>
    <w:p w14:paraId="0B1BC551" w14:textId="708E17E4" w:rsidR="00B477EC" w:rsidRPr="000C39FE" w:rsidRDefault="00B477EC" w:rsidP="00B477EC">
      <w:pPr>
        <w:rPr>
          <w:sz w:val="20"/>
          <w:szCs w:val="20"/>
        </w:rPr>
      </w:pPr>
      <w:r w:rsidRPr="000C39FE">
        <w:rPr>
          <w:sz w:val="20"/>
          <w:szCs w:val="20"/>
        </w:rPr>
        <w:t>Confusion Matri</w:t>
      </w:r>
      <w:r w:rsidR="000F2240">
        <w:rPr>
          <w:sz w:val="20"/>
          <w:szCs w:val="20"/>
        </w:rPr>
        <w:t>x</w:t>
      </w:r>
      <w:r w:rsidRPr="000C39FE">
        <w:rPr>
          <w:sz w:val="20"/>
          <w:szCs w:val="20"/>
        </w:rPr>
        <w:t>:</w:t>
      </w:r>
    </w:p>
    <w:p w14:paraId="436D77DD" w14:textId="77777777" w:rsidR="00B477EC" w:rsidRPr="00B477EC" w:rsidRDefault="00B477EC" w:rsidP="00B477EC">
      <w:pPr>
        <w:jc w:val="both"/>
        <w:rPr>
          <w:color w:val="FF0000"/>
          <w:sz w:val="28"/>
          <w:szCs w:val="28"/>
        </w:rPr>
      </w:pPr>
    </w:p>
    <w:p w14:paraId="599C1F0B" w14:textId="641C81C0" w:rsidR="00B477EC" w:rsidRDefault="00B477EC" w:rsidP="000F2240">
      <w:pPr>
        <w:jc w:val="center"/>
        <w:rPr>
          <w:color w:val="FF0000"/>
          <w:sz w:val="28"/>
          <w:szCs w:val="28"/>
        </w:rPr>
      </w:pPr>
      <w:r w:rsidRPr="00B477EC">
        <w:rPr>
          <w:noProof/>
          <w:color w:val="FF0000"/>
        </w:rPr>
        <w:drawing>
          <wp:inline distT="0" distB="0" distL="0" distR="0" wp14:anchorId="3BF5C60F" wp14:editId="4F14981D">
            <wp:extent cx="4513580" cy="3759835"/>
            <wp:effectExtent l="0" t="0" r="1270" b="0"/>
            <wp:docPr id="225048840" name="Picture 4" descr="A white sheet with black numbers and numb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white sheet with black numbers and number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13580" cy="3759835"/>
                    </a:xfrm>
                    <a:prstGeom prst="rect">
                      <a:avLst/>
                    </a:prstGeom>
                    <a:noFill/>
                    <a:ln>
                      <a:noFill/>
                    </a:ln>
                  </pic:spPr>
                </pic:pic>
              </a:graphicData>
            </a:graphic>
          </wp:inline>
        </w:drawing>
      </w:r>
    </w:p>
    <w:p w14:paraId="5E6825A7" w14:textId="28D25157" w:rsidR="00E64EED" w:rsidRPr="000F2240" w:rsidRDefault="000F2240" w:rsidP="000F2240">
      <w:pPr>
        <w:pStyle w:val="Caption"/>
        <w:jc w:val="center"/>
        <w:rPr>
          <w:i w:val="0"/>
          <w:iCs w:val="0"/>
          <w:color w:val="auto"/>
          <w:sz w:val="32"/>
          <w:szCs w:val="32"/>
          <w:u w:val="single"/>
        </w:rPr>
      </w:pPr>
      <w:bookmarkStart w:id="37" w:name="_Toc165491714"/>
      <w:r w:rsidRPr="000F2240">
        <w:rPr>
          <w:i w:val="0"/>
          <w:iCs w:val="0"/>
          <w:color w:val="auto"/>
          <w:sz w:val="20"/>
          <w:szCs w:val="20"/>
          <w:u w:val="single"/>
        </w:rPr>
        <w:t xml:space="preserve">Figure </w:t>
      </w:r>
      <w:r w:rsidRPr="000F2240">
        <w:rPr>
          <w:i w:val="0"/>
          <w:iCs w:val="0"/>
          <w:color w:val="auto"/>
          <w:sz w:val="20"/>
          <w:szCs w:val="20"/>
          <w:u w:val="single"/>
        </w:rPr>
        <w:fldChar w:fldCharType="begin"/>
      </w:r>
      <w:r w:rsidRPr="000F2240">
        <w:rPr>
          <w:i w:val="0"/>
          <w:iCs w:val="0"/>
          <w:color w:val="auto"/>
          <w:sz w:val="20"/>
          <w:szCs w:val="20"/>
          <w:u w:val="single"/>
        </w:rPr>
        <w:instrText xml:space="preserve"> SEQ Figure \* ARABIC </w:instrText>
      </w:r>
      <w:r w:rsidRPr="000F2240">
        <w:rPr>
          <w:i w:val="0"/>
          <w:iCs w:val="0"/>
          <w:color w:val="auto"/>
          <w:sz w:val="20"/>
          <w:szCs w:val="20"/>
          <w:u w:val="single"/>
        </w:rPr>
        <w:fldChar w:fldCharType="separate"/>
      </w:r>
      <w:r w:rsidR="00821DF6">
        <w:rPr>
          <w:i w:val="0"/>
          <w:iCs w:val="0"/>
          <w:noProof/>
          <w:color w:val="auto"/>
          <w:sz w:val="20"/>
          <w:szCs w:val="20"/>
          <w:u w:val="single"/>
        </w:rPr>
        <w:t>24</w:t>
      </w:r>
      <w:r w:rsidRPr="000F2240">
        <w:rPr>
          <w:i w:val="0"/>
          <w:iCs w:val="0"/>
          <w:color w:val="auto"/>
          <w:sz w:val="20"/>
          <w:szCs w:val="20"/>
          <w:u w:val="single"/>
        </w:rPr>
        <w:fldChar w:fldCharType="end"/>
      </w:r>
      <w:r w:rsidRPr="000F2240">
        <w:rPr>
          <w:i w:val="0"/>
          <w:iCs w:val="0"/>
          <w:color w:val="auto"/>
          <w:sz w:val="20"/>
          <w:szCs w:val="20"/>
          <w:u w:val="single"/>
        </w:rPr>
        <w:t xml:space="preserve"> - Confusion matrix </w:t>
      </w:r>
      <w:r w:rsidR="430ECF63" w:rsidRPr="0993275F">
        <w:rPr>
          <w:i w:val="0"/>
          <w:iCs w:val="0"/>
          <w:color w:val="auto"/>
          <w:sz w:val="20"/>
          <w:szCs w:val="20"/>
          <w:u w:val="single"/>
        </w:rPr>
        <w:t xml:space="preserve">for </w:t>
      </w:r>
      <w:r w:rsidR="7615D763" w:rsidRPr="0993275F">
        <w:rPr>
          <w:i w:val="0"/>
          <w:iCs w:val="0"/>
          <w:color w:val="auto"/>
          <w:sz w:val="20"/>
          <w:szCs w:val="20"/>
          <w:u w:val="single"/>
        </w:rPr>
        <w:t>l</w:t>
      </w:r>
      <w:r w:rsidR="430ECF63" w:rsidRPr="0993275F">
        <w:rPr>
          <w:i w:val="0"/>
          <w:iCs w:val="0"/>
          <w:color w:val="auto"/>
          <w:sz w:val="20"/>
          <w:szCs w:val="20"/>
          <w:u w:val="single"/>
        </w:rPr>
        <w:t>ogistic regression</w:t>
      </w:r>
      <w:r w:rsidRPr="0993275F">
        <w:rPr>
          <w:i w:val="0"/>
          <w:iCs w:val="0"/>
          <w:color w:val="auto"/>
          <w:sz w:val="20"/>
          <w:szCs w:val="20"/>
          <w:u w:val="single"/>
        </w:rPr>
        <w:t xml:space="preserve"> </w:t>
      </w:r>
      <w:r w:rsidRPr="000F2240">
        <w:rPr>
          <w:i w:val="0"/>
          <w:iCs w:val="0"/>
          <w:color w:val="auto"/>
          <w:sz w:val="20"/>
          <w:szCs w:val="20"/>
          <w:u w:val="single"/>
        </w:rPr>
        <w:t>after feature selection.</w:t>
      </w:r>
      <w:bookmarkEnd w:id="37"/>
    </w:p>
    <w:p w14:paraId="58FEAAEF" w14:textId="77777777" w:rsidR="002A552A" w:rsidRDefault="002A552A" w:rsidP="00B477EC">
      <w:pPr>
        <w:rPr>
          <w:sz w:val="20"/>
          <w:szCs w:val="20"/>
        </w:rPr>
      </w:pPr>
    </w:p>
    <w:p w14:paraId="4DA744E2" w14:textId="0243F1FF" w:rsidR="00B477EC" w:rsidRPr="00B477EC" w:rsidRDefault="00B477EC" w:rsidP="00B477EC">
      <w:pPr>
        <w:rPr>
          <w:color w:val="FF0000"/>
          <w:sz w:val="20"/>
          <w:szCs w:val="20"/>
        </w:rPr>
      </w:pPr>
      <w:r w:rsidRPr="009972FF">
        <w:rPr>
          <w:sz w:val="20"/>
          <w:szCs w:val="20"/>
        </w:rPr>
        <w:t>Looking at row1-</w:t>
      </w:r>
      <w:r w:rsidR="006D5D42">
        <w:rPr>
          <w:sz w:val="20"/>
          <w:szCs w:val="20"/>
        </w:rPr>
        <w:t>C</w:t>
      </w:r>
      <w:r w:rsidRPr="009972FF">
        <w:rPr>
          <w:sz w:val="20"/>
          <w:szCs w:val="20"/>
        </w:rPr>
        <w:t>lass1, there are 26</w:t>
      </w:r>
      <w:r w:rsidR="00D13B00">
        <w:rPr>
          <w:sz w:val="20"/>
          <w:szCs w:val="20"/>
        </w:rPr>
        <w:t>,</w:t>
      </w:r>
      <w:r w:rsidRPr="009972FF">
        <w:rPr>
          <w:sz w:val="20"/>
          <w:szCs w:val="20"/>
        </w:rPr>
        <w:t xml:space="preserve">653 correctly classified instances and relatively low misclassified ones. In row2, 155 are correctly classified, and there are significant number of misclassified points belonging to </w:t>
      </w:r>
      <w:r w:rsidR="00E5756D">
        <w:rPr>
          <w:sz w:val="20"/>
          <w:szCs w:val="20"/>
        </w:rPr>
        <w:t>C</w:t>
      </w:r>
      <w:r w:rsidRPr="009972FF">
        <w:rPr>
          <w:sz w:val="20"/>
          <w:szCs w:val="20"/>
        </w:rPr>
        <w:t xml:space="preserve">lass4. </w:t>
      </w:r>
      <w:r w:rsidR="004C7763" w:rsidRPr="009972FF">
        <w:rPr>
          <w:sz w:val="20"/>
          <w:szCs w:val="20"/>
        </w:rPr>
        <w:t>This</w:t>
      </w:r>
      <w:r w:rsidRPr="009972FF">
        <w:rPr>
          <w:sz w:val="20"/>
          <w:szCs w:val="20"/>
        </w:rPr>
        <w:t xml:space="preserve"> indicates that the model is confusing </w:t>
      </w:r>
      <w:r w:rsidR="00174025">
        <w:rPr>
          <w:sz w:val="20"/>
          <w:szCs w:val="20"/>
        </w:rPr>
        <w:t>C</w:t>
      </w:r>
      <w:r w:rsidRPr="009972FF">
        <w:rPr>
          <w:sz w:val="20"/>
          <w:szCs w:val="20"/>
        </w:rPr>
        <w:t xml:space="preserve">lass2 with </w:t>
      </w:r>
      <w:r w:rsidR="00174025">
        <w:rPr>
          <w:sz w:val="20"/>
          <w:szCs w:val="20"/>
        </w:rPr>
        <w:t>C</w:t>
      </w:r>
      <w:r w:rsidRPr="009972FF">
        <w:rPr>
          <w:sz w:val="20"/>
          <w:szCs w:val="20"/>
        </w:rPr>
        <w:t>lass4 in some cases. Class7 is performing very well, as it</w:t>
      </w:r>
      <w:r w:rsidR="003D63E9" w:rsidRPr="009972FF">
        <w:rPr>
          <w:sz w:val="20"/>
          <w:szCs w:val="20"/>
        </w:rPr>
        <w:t xml:space="preserve"> i</w:t>
      </w:r>
      <w:r w:rsidRPr="009972FF">
        <w:rPr>
          <w:sz w:val="20"/>
          <w:szCs w:val="20"/>
        </w:rPr>
        <w:t>s</w:t>
      </w:r>
      <w:r w:rsidR="0007651A" w:rsidRPr="009972FF">
        <w:rPr>
          <w:sz w:val="20"/>
          <w:szCs w:val="20"/>
        </w:rPr>
        <w:t xml:space="preserve"> generally</w:t>
      </w:r>
      <w:r w:rsidRPr="009972FF">
        <w:rPr>
          <w:sz w:val="20"/>
          <w:szCs w:val="20"/>
        </w:rPr>
        <w:t xml:space="preserve"> classified correctly.</w:t>
      </w:r>
    </w:p>
    <w:p w14:paraId="250A74EF" w14:textId="77777777" w:rsidR="00B477EC" w:rsidRPr="00B477EC" w:rsidRDefault="00B477EC" w:rsidP="00B477EC">
      <w:pPr>
        <w:rPr>
          <w:color w:val="FF0000"/>
          <w:sz w:val="20"/>
          <w:szCs w:val="20"/>
        </w:rPr>
      </w:pPr>
    </w:p>
    <w:p w14:paraId="15B478BE" w14:textId="77777777" w:rsidR="00D51618" w:rsidRDefault="00D51618">
      <w:pPr>
        <w:spacing w:after="160" w:line="279" w:lineRule="auto"/>
        <w:rPr>
          <w:sz w:val="20"/>
          <w:szCs w:val="20"/>
        </w:rPr>
      </w:pPr>
      <w:r>
        <w:rPr>
          <w:sz w:val="20"/>
          <w:szCs w:val="20"/>
        </w:rPr>
        <w:br w:type="page"/>
      </w:r>
    </w:p>
    <w:p w14:paraId="1D34BEB5" w14:textId="4BA1B548" w:rsidR="00B477EC" w:rsidRPr="003E7B4B" w:rsidRDefault="00B477EC" w:rsidP="00B477EC">
      <w:pPr>
        <w:rPr>
          <w:sz w:val="20"/>
          <w:szCs w:val="20"/>
        </w:rPr>
      </w:pPr>
      <w:r w:rsidRPr="003E7B4B">
        <w:rPr>
          <w:sz w:val="20"/>
          <w:szCs w:val="20"/>
        </w:rPr>
        <w:lastRenderedPageBreak/>
        <w:t>Classification Report:</w:t>
      </w:r>
    </w:p>
    <w:p w14:paraId="0B84DCFB" w14:textId="77777777" w:rsidR="00B477EC" w:rsidRPr="003E7B4B" w:rsidRDefault="00B477EC" w:rsidP="00B477EC">
      <w:pPr>
        <w:rPr>
          <w:sz w:val="20"/>
          <w:szCs w:val="20"/>
        </w:rPr>
      </w:pPr>
    </w:p>
    <w:p w14:paraId="4E043BE5" w14:textId="5ABFF3DA" w:rsidR="00B477EC" w:rsidRPr="007B779E" w:rsidRDefault="00B477EC" w:rsidP="00B477EC">
      <w:pPr>
        <w:rPr>
          <w:sz w:val="20"/>
          <w:szCs w:val="20"/>
        </w:rPr>
      </w:pPr>
      <w:r w:rsidRPr="003E7B4B">
        <w:rPr>
          <w:sz w:val="20"/>
          <w:szCs w:val="20"/>
        </w:rPr>
        <w:t xml:space="preserve">Below we can observe that Class1 and </w:t>
      </w:r>
      <w:r w:rsidR="009972FF" w:rsidRPr="003E7B4B">
        <w:rPr>
          <w:sz w:val="20"/>
          <w:szCs w:val="20"/>
        </w:rPr>
        <w:t>C</w:t>
      </w:r>
      <w:r w:rsidRPr="003E7B4B">
        <w:rPr>
          <w:sz w:val="20"/>
          <w:szCs w:val="20"/>
        </w:rPr>
        <w:t>lass7 are performing very well</w:t>
      </w:r>
      <w:r w:rsidR="00B46F3F" w:rsidRPr="003E7B4B">
        <w:rPr>
          <w:sz w:val="20"/>
          <w:szCs w:val="20"/>
        </w:rPr>
        <w:t xml:space="preserve">. </w:t>
      </w:r>
      <w:r w:rsidR="001E1C69" w:rsidRPr="003E7B4B">
        <w:rPr>
          <w:sz w:val="20"/>
          <w:szCs w:val="20"/>
        </w:rPr>
        <w:t xml:space="preserve">The majority of </w:t>
      </w:r>
      <w:r w:rsidRPr="003E7B4B">
        <w:rPr>
          <w:sz w:val="20"/>
          <w:szCs w:val="20"/>
        </w:rPr>
        <w:t>classes</w:t>
      </w:r>
      <w:r w:rsidR="00012CD7" w:rsidRPr="003E7B4B">
        <w:rPr>
          <w:sz w:val="20"/>
          <w:szCs w:val="20"/>
        </w:rPr>
        <w:t>-</w:t>
      </w:r>
      <w:r w:rsidRPr="003E7B4B">
        <w:rPr>
          <w:sz w:val="20"/>
          <w:szCs w:val="20"/>
        </w:rPr>
        <w:t xml:space="preserve"> 2,</w:t>
      </w:r>
      <w:r w:rsidR="00D0332A" w:rsidRPr="003E7B4B">
        <w:rPr>
          <w:sz w:val="20"/>
          <w:szCs w:val="20"/>
        </w:rPr>
        <w:t xml:space="preserve"> </w:t>
      </w:r>
      <w:r w:rsidRPr="003E7B4B">
        <w:rPr>
          <w:sz w:val="20"/>
          <w:szCs w:val="20"/>
        </w:rPr>
        <w:t>3,</w:t>
      </w:r>
      <w:r w:rsidR="00D0332A" w:rsidRPr="003E7B4B">
        <w:rPr>
          <w:sz w:val="20"/>
          <w:szCs w:val="20"/>
        </w:rPr>
        <w:t xml:space="preserve"> </w:t>
      </w:r>
      <w:r w:rsidRPr="003E7B4B">
        <w:rPr>
          <w:sz w:val="20"/>
          <w:szCs w:val="20"/>
        </w:rPr>
        <w:t>4,</w:t>
      </w:r>
      <w:r w:rsidR="00D0332A" w:rsidRPr="003E7B4B">
        <w:rPr>
          <w:sz w:val="20"/>
          <w:szCs w:val="20"/>
        </w:rPr>
        <w:t xml:space="preserve"> </w:t>
      </w:r>
      <w:r w:rsidRPr="003E7B4B">
        <w:rPr>
          <w:sz w:val="20"/>
          <w:szCs w:val="20"/>
        </w:rPr>
        <w:t>5,</w:t>
      </w:r>
      <w:r w:rsidR="00D0332A" w:rsidRPr="003E7B4B">
        <w:rPr>
          <w:sz w:val="20"/>
          <w:szCs w:val="20"/>
        </w:rPr>
        <w:t xml:space="preserve"> </w:t>
      </w:r>
      <w:r w:rsidRPr="003E7B4B">
        <w:rPr>
          <w:sz w:val="20"/>
          <w:szCs w:val="20"/>
        </w:rPr>
        <w:t>9,</w:t>
      </w:r>
      <w:r w:rsidR="00D0332A" w:rsidRPr="003E7B4B">
        <w:rPr>
          <w:sz w:val="20"/>
          <w:szCs w:val="20"/>
        </w:rPr>
        <w:t xml:space="preserve"> </w:t>
      </w:r>
      <w:r w:rsidRPr="003E7B4B">
        <w:rPr>
          <w:sz w:val="20"/>
          <w:szCs w:val="20"/>
        </w:rPr>
        <w:t>11,</w:t>
      </w:r>
      <w:r w:rsidR="00687551" w:rsidRPr="003E7B4B">
        <w:rPr>
          <w:sz w:val="20"/>
          <w:szCs w:val="20"/>
        </w:rPr>
        <w:t xml:space="preserve"> </w:t>
      </w:r>
      <w:r w:rsidRPr="003E7B4B">
        <w:rPr>
          <w:sz w:val="20"/>
          <w:szCs w:val="20"/>
        </w:rPr>
        <w:t>12,</w:t>
      </w:r>
      <w:r w:rsidR="00012CD7" w:rsidRPr="003E7B4B">
        <w:rPr>
          <w:sz w:val="20"/>
          <w:szCs w:val="20"/>
        </w:rPr>
        <w:t xml:space="preserve"> and</w:t>
      </w:r>
      <w:r w:rsidR="00D0332A" w:rsidRPr="003E7B4B">
        <w:rPr>
          <w:sz w:val="20"/>
          <w:szCs w:val="20"/>
        </w:rPr>
        <w:t xml:space="preserve"> </w:t>
      </w:r>
      <w:r w:rsidRPr="003E7B4B">
        <w:rPr>
          <w:sz w:val="20"/>
          <w:szCs w:val="20"/>
        </w:rPr>
        <w:t>13 have moderate scores</w:t>
      </w:r>
      <w:r w:rsidR="00E753D4" w:rsidRPr="003E7B4B">
        <w:rPr>
          <w:sz w:val="20"/>
          <w:szCs w:val="20"/>
        </w:rPr>
        <w:t>. This</w:t>
      </w:r>
      <w:r w:rsidRPr="003E7B4B">
        <w:rPr>
          <w:sz w:val="20"/>
          <w:szCs w:val="20"/>
        </w:rPr>
        <w:t xml:space="preserve"> means at times</w:t>
      </w:r>
      <w:r w:rsidR="00E753D4" w:rsidRPr="003E7B4B">
        <w:rPr>
          <w:sz w:val="20"/>
          <w:szCs w:val="20"/>
        </w:rPr>
        <w:t xml:space="preserve"> </w:t>
      </w:r>
      <w:r w:rsidRPr="003E7B4B">
        <w:rPr>
          <w:sz w:val="20"/>
          <w:szCs w:val="20"/>
        </w:rPr>
        <w:t>they may make some wrong predictions</w:t>
      </w:r>
      <w:r w:rsidR="00900D5F" w:rsidRPr="003E7B4B">
        <w:rPr>
          <w:sz w:val="20"/>
          <w:szCs w:val="20"/>
        </w:rPr>
        <w:t>,</w:t>
      </w:r>
      <w:r w:rsidRPr="003E7B4B">
        <w:rPr>
          <w:sz w:val="20"/>
          <w:szCs w:val="20"/>
        </w:rPr>
        <w:t xml:space="preserve"> but they </w:t>
      </w:r>
      <w:r w:rsidR="001B4AF1" w:rsidRPr="003E7B4B">
        <w:rPr>
          <w:sz w:val="20"/>
          <w:szCs w:val="20"/>
        </w:rPr>
        <w:t xml:space="preserve">still </w:t>
      </w:r>
      <w:r w:rsidRPr="003E7B4B">
        <w:rPr>
          <w:sz w:val="20"/>
          <w:szCs w:val="20"/>
        </w:rPr>
        <w:t>make correct decisions in many cases. Class 6,</w:t>
      </w:r>
      <w:r w:rsidR="00DB22E5">
        <w:rPr>
          <w:sz w:val="20"/>
          <w:szCs w:val="20"/>
        </w:rPr>
        <w:t xml:space="preserve"> </w:t>
      </w:r>
      <w:r w:rsidRPr="003E7B4B">
        <w:rPr>
          <w:sz w:val="20"/>
          <w:szCs w:val="20"/>
        </w:rPr>
        <w:t>8,</w:t>
      </w:r>
      <w:r w:rsidR="0085133B" w:rsidRPr="003E7B4B">
        <w:rPr>
          <w:sz w:val="20"/>
          <w:szCs w:val="20"/>
        </w:rPr>
        <w:t xml:space="preserve"> and </w:t>
      </w:r>
      <w:r w:rsidRPr="003E7B4B">
        <w:rPr>
          <w:sz w:val="20"/>
          <w:szCs w:val="20"/>
        </w:rPr>
        <w:t xml:space="preserve">10 </w:t>
      </w:r>
      <w:r w:rsidR="0085133B" w:rsidRPr="003E7B4B">
        <w:rPr>
          <w:sz w:val="20"/>
          <w:szCs w:val="20"/>
        </w:rPr>
        <w:t>have</w:t>
      </w:r>
      <w:r w:rsidRPr="003E7B4B">
        <w:rPr>
          <w:sz w:val="20"/>
          <w:szCs w:val="20"/>
        </w:rPr>
        <w:t xml:space="preserve"> low scores</w:t>
      </w:r>
      <w:r w:rsidR="00CF337F" w:rsidRPr="003E7B4B">
        <w:rPr>
          <w:sz w:val="20"/>
          <w:szCs w:val="20"/>
        </w:rPr>
        <w:t xml:space="preserve"> and</w:t>
      </w:r>
      <w:r w:rsidRPr="003E7B4B">
        <w:rPr>
          <w:sz w:val="20"/>
          <w:szCs w:val="20"/>
        </w:rPr>
        <w:t xml:space="preserve"> misclassify in most cases, so these variables need to be worked on at later stages</w:t>
      </w:r>
      <w:r w:rsidRPr="00FB205E">
        <w:rPr>
          <w:sz w:val="20"/>
          <w:szCs w:val="20"/>
        </w:rPr>
        <w:t>.</w:t>
      </w:r>
      <w:r w:rsidR="007B779E" w:rsidRPr="00FB205E">
        <w:rPr>
          <w:sz w:val="20"/>
          <w:szCs w:val="20"/>
        </w:rPr>
        <w:t xml:space="preserve"> </w:t>
      </w:r>
      <w:r w:rsidRPr="00FB205E">
        <w:rPr>
          <w:sz w:val="20"/>
          <w:szCs w:val="20"/>
        </w:rPr>
        <w:t>So, we need to concentrate more on low performing classes and try to use techniques like class imbalance in case these classes are underrepresented in training data.</w:t>
      </w:r>
    </w:p>
    <w:p w14:paraId="137A8C52" w14:textId="77777777" w:rsidR="00B477EC" w:rsidRPr="00B477EC" w:rsidRDefault="00B477EC" w:rsidP="00B477EC">
      <w:pPr>
        <w:jc w:val="both"/>
        <w:rPr>
          <w:color w:val="FF0000"/>
          <w:sz w:val="28"/>
          <w:szCs w:val="28"/>
        </w:rPr>
      </w:pPr>
    </w:p>
    <w:p w14:paraId="236B52B4" w14:textId="484B2FAE" w:rsidR="00B477EC" w:rsidRDefault="00B477EC" w:rsidP="00D51618">
      <w:pPr>
        <w:jc w:val="center"/>
        <w:rPr>
          <w:color w:val="FF0000"/>
          <w:sz w:val="28"/>
          <w:szCs w:val="28"/>
        </w:rPr>
      </w:pPr>
      <w:r w:rsidRPr="00B477EC">
        <w:rPr>
          <w:noProof/>
          <w:color w:val="FF0000"/>
        </w:rPr>
        <w:drawing>
          <wp:inline distT="0" distB="0" distL="0" distR="0" wp14:anchorId="5EBBF8FA" wp14:editId="4709C46C">
            <wp:extent cx="4213860" cy="3225800"/>
            <wp:effectExtent l="0" t="0" r="0" b="0"/>
            <wp:docPr id="1784887966" name="Picture 3" descr="A screenshot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 scree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13860" cy="3225800"/>
                    </a:xfrm>
                    <a:prstGeom prst="rect">
                      <a:avLst/>
                    </a:prstGeom>
                    <a:noFill/>
                    <a:ln>
                      <a:noFill/>
                    </a:ln>
                  </pic:spPr>
                </pic:pic>
              </a:graphicData>
            </a:graphic>
          </wp:inline>
        </w:drawing>
      </w:r>
    </w:p>
    <w:p w14:paraId="65C48A36" w14:textId="25E3422E" w:rsidR="00D51618" w:rsidRPr="00D51618" w:rsidRDefault="00D51618" w:rsidP="00D51618">
      <w:pPr>
        <w:pStyle w:val="Caption"/>
        <w:jc w:val="center"/>
        <w:rPr>
          <w:i w:val="0"/>
          <w:iCs w:val="0"/>
          <w:color w:val="auto"/>
          <w:sz w:val="32"/>
          <w:szCs w:val="32"/>
          <w:u w:val="single"/>
        </w:rPr>
      </w:pPr>
      <w:bookmarkStart w:id="38" w:name="_Toc165491715"/>
      <w:r w:rsidRPr="00D51618">
        <w:rPr>
          <w:i w:val="0"/>
          <w:iCs w:val="0"/>
          <w:color w:val="auto"/>
          <w:sz w:val="20"/>
          <w:szCs w:val="20"/>
          <w:u w:val="single"/>
        </w:rPr>
        <w:t xml:space="preserve">Figure </w:t>
      </w:r>
      <w:r w:rsidRPr="00D51618">
        <w:rPr>
          <w:i w:val="0"/>
          <w:iCs w:val="0"/>
          <w:color w:val="auto"/>
          <w:sz w:val="20"/>
          <w:szCs w:val="20"/>
          <w:u w:val="single"/>
        </w:rPr>
        <w:fldChar w:fldCharType="begin"/>
      </w:r>
      <w:r w:rsidRPr="00D51618">
        <w:rPr>
          <w:i w:val="0"/>
          <w:iCs w:val="0"/>
          <w:color w:val="auto"/>
          <w:sz w:val="20"/>
          <w:szCs w:val="20"/>
          <w:u w:val="single"/>
        </w:rPr>
        <w:instrText xml:space="preserve"> SEQ Figure \* ARABIC </w:instrText>
      </w:r>
      <w:r w:rsidRPr="00D51618">
        <w:rPr>
          <w:i w:val="0"/>
          <w:iCs w:val="0"/>
          <w:color w:val="auto"/>
          <w:sz w:val="20"/>
          <w:szCs w:val="20"/>
          <w:u w:val="single"/>
        </w:rPr>
        <w:fldChar w:fldCharType="separate"/>
      </w:r>
      <w:r w:rsidR="00821DF6">
        <w:rPr>
          <w:i w:val="0"/>
          <w:iCs w:val="0"/>
          <w:noProof/>
          <w:color w:val="auto"/>
          <w:sz w:val="20"/>
          <w:szCs w:val="20"/>
          <w:u w:val="single"/>
        </w:rPr>
        <w:t>25</w:t>
      </w:r>
      <w:r w:rsidRPr="00D51618">
        <w:rPr>
          <w:i w:val="0"/>
          <w:iCs w:val="0"/>
          <w:color w:val="auto"/>
          <w:sz w:val="20"/>
          <w:szCs w:val="20"/>
          <w:u w:val="single"/>
        </w:rPr>
        <w:fldChar w:fldCharType="end"/>
      </w:r>
      <w:r w:rsidRPr="00D51618">
        <w:rPr>
          <w:i w:val="0"/>
          <w:iCs w:val="0"/>
          <w:color w:val="auto"/>
          <w:sz w:val="20"/>
          <w:szCs w:val="20"/>
          <w:u w:val="single"/>
        </w:rPr>
        <w:t xml:space="preserve"> - Classification report </w:t>
      </w:r>
      <w:r w:rsidR="44325AD1" w:rsidRPr="0993275F">
        <w:rPr>
          <w:i w:val="0"/>
          <w:iCs w:val="0"/>
          <w:color w:val="auto"/>
          <w:sz w:val="20"/>
          <w:szCs w:val="20"/>
          <w:u w:val="single"/>
        </w:rPr>
        <w:t xml:space="preserve">for </w:t>
      </w:r>
      <w:r w:rsidR="3E443266" w:rsidRPr="0993275F">
        <w:rPr>
          <w:i w:val="0"/>
          <w:iCs w:val="0"/>
          <w:color w:val="auto"/>
          <w:sz w:val="20"/>
          <w:szCs w:val="20"/>
          <w:u w:val="single"/>
        </w:rPr>
        <w:t>l</w:t>
      </w:r>
      <w:r w:rsidR="44325AD1" w:rsidRPr="0993275F">
        <w:rPr>
          <w:i w:val="0"/>
          <w:iCs w:val="0"/>
          <w:color w:val="auto"/>
          <w:sz w:val="20"/>
          <w:szCs w:val="20"/>
          <w:u w:val="single"/>
        </w:rPr>
        <w:t>ogistic regression</w:t>
      </w:r>
      <w:r w:rsidRPr="0993275F">
        <w:rPr>
          <w:i w:val="0"/>
          <w:iCs w:val="0"/>
          <w:color w:val="auto"/>
          <w:sz w:val="20"/>
          <w:szCs w:val="20"/>
          <w:u w:val="single"/>
        </w:rPr>
        <w:t xml:space="preserve"> </w:t>
      </w:r>
      <w:r w:rsidRPr="00D51618">
        <w:rPr>
          <w:i w:val="0"/>
          <w:iCs w:val="0"/>
          <w:color w:val="auto"/>
          <w:sz w:val="20"/>
          <w:szCs w:val="20"/>
          <w:u w:val="single"/>
        </w:rPr>
        <w:t>after feature selection.</w:t>
      </w:r>
      <w:bookmarkEnd w:id="38"/>
    </w:p>
    <w:p w14:paraId="08D131B8" w14:textId="77777777" w:rsidR="00D51618" w:rsidRDefault="00D51618" w:rsidP="00D51618">
      <w:pPr>
        <w:jc w:val="center"/>
        <w:rPr>
          <w:color w:val="FF0000"/>
          <w:sz w:val="28"/>
          <w:szCs w:val="28"/>
        </w:rPr>
      </w:pPr>
    </w:p>
    <w:p w14:paraId="67509A88" w14:textId="6E83ADDE" w:rsidR="00B477EC" w:rsidRPr="00A82B0A" w:rsidRDefault="00FB205E" w:rsidP="00B477EC">
      <w:pPr>
        <w:rPr>
          <w:sz w:val="20"/>
          <w:szCs w:val="20"/>
        </w:rPr>
      </w:pPr>
      <w:r w:rsidRPr="00A82B0A">
        <w:rPr>
          <w:sz w:val="20"/>
          <w:szCs w:val="20"/>
        </w:rPr>
        <w:t>T</w:t>
      </w:r>
      <w:r w:rsidR="00B477EC" w:rsidRPr="00A82B0A">
        <w:rPr>
          <w:sz w:val="20"/>
          <w:szCs w:val="20"/>
        </w:rPr>
        <w:t>his approach leverages the model to predict potential accident types before they occur. By running through the historical data, the model runs different patterns and analysis to predict.</w:t>
      </w:r>
    </w:p>
    <w:p w14:paraId="1A4536C4" w14:textId="77777777" w:rsidR="00B477EC" w:rsidRPr="00B477EC" w:rsidRDefault="00B477EC" w:rsidP="00B477EC">
      <w:pPr>
        <w:rPr>
          <w:color w:val="FF0000"/>
          <w:sz w:val="20"/>
          <w:szCs w:val="20"/>
        </w:rPr>
      </w:pPr>
    </w:p>
    <w:p w14:paraId="272E4D73" w14:textId="225A6564" w:rsidR="00B477EC" w:rsidRPr="007E5F95" w:rsidRDefault="00B477EC" w:rsidP="00B477EC">
      <w:pPr>
        <w:rPr>
          <w:sz w:val="20"/>
          <w:szCs w:val="20"/>
        </w:rPr>
      </w:pPr>
      <w:r w:rsidRPr="007E5F95">
        <w:rPr>
          <w:sz w:val="20"/>
          <w:szCs w:val="20"/>
        </w:rPr>
        <w:t xml:space="preserve">We can derive </w:t>
      </w:r>
      <w:r w:rsidR="002B72D5" w:rsidRPr="007E5F95">
        <w:rPr>
          <w:sz w:val="20"/>
          <w:szCs w:val="20"/>
        </w:rPr>
        <w:t xml:space="preserve">a </w:t>
      </w:r>
      <w:r w:rsidR="00761743" w:rsidRPr="007E5F95">
        <w:rPr>
          <w:sz w:val="20"/>
          <w:szCs w:val="20"/>
        </w:rPr>
        <w:t xml:space="preserve">fair amount </w:t>
      </w:r>
      <w:r w:rsidRPr="007E5F95">
        <w:rPr>
          <w:sz w:val="20"/>
          <w:szCs w:val="20"/>
        </w:rPr>
        <w:t>of information from this model</w:t>
      </w:r>
      <w:r w:rsidR="005A7DC3" w:rsidRPr="007E5F95">
        <w:rPr>
          <w:sz w:val="20"/>
          <w:szCs w:val="20"/>
        </w:rPr>
        <w:t>.</w:t>
      </w:r>
      <w:r w:rsidR="00B00869" w:rsidRPr="007E5F95">
        <w:rPr>
          <w:sz w:val="20"/>
          <w:szCs w:val="20"/>
        </w:rPr>
        <w:t xml:space="preserve"> </w:t>
      </w:r>
      <w:r w:rsidRPr="007E5F95">
        <w:rPr>
          <w:sz w:val="20"/>
          <w:szCs w:val="20"/>
        </w:rPr>
        <w:t xml:space="preserve">By predicting </w:t>
      </w:r>
      <w:r w:rsidR="00B00869" w:rsidRPr="007E5F95">
        <w:rPr>
          <w:sz w:val="20"/>
          <w:szCs w:val="20"/>
        </w:rPr>
        <w:t xml:space="preserve">the most likely </w:t>
      </w:r>
      <w:r w:rsidRPr="007E5F95">
        <w:rPr>
          <w:sz w:val="20"/>
          <w:szCs w:val="20"/>
        </w:rPr>
        <w:t xml:space="preserve">type of incidents in advance, railroad companies and stake holders can take necessary preventive measures to reduce the </w:t>
      </w:r>
      <w:proofErr w:type="gramStart"/>
      <w:r w:rsidRPr="007E5F95">
        <w:rPr>
          <w:sz w:val="20"/>
          <w:szCs w:val="20"/>
        </w:rPr>
        <w:t>affect</w:t>
      </w:r>
      <w:proofErr w:type="gramEnd"/>
      <w:r w:rsidRPr="007E5F95">
        <w:rPr>
          <w:sz w:val="20"/>
          <w:szCs w:val="20"/>
        </w:rPr>
        <w:t xml:space="preserve"> or avoid the accidents.</w:t>
      </w:r>
      <w:r w:rsidR="0021714A" w:rsidRPr="007E5F95">
        <w:rPr>
          <w:sz w:val="20"/>
          <w:szCs w:val="20"/>
        </w:rPr>
        <w:t xml:space="preserve"> </w:t>
      </w:r>
      <w:r w:rsidRPr="007E5F95">
        <w:rPr>
          <w:sz w:val="20"/>
          <w:szCs w:val="20"/>
        </w:rPr>
        <w:t>Also, companies can a</w:t>
      </w:r>
      <w:r w:rsidR="00CC3543" w:rsidRPr="007E5F95">
        <w:rPr>
          <w:sz w:val="20"/>
          <w:szCs w:val="20"/>
        </w:rPr>
        <w:t>djust</w:t>
      </w:r>
      <w:r w:rsidRPr="007E5F95">
        <w:rPr>
          <w:sz w:val="20"/>
          <w:szCs w:val="20"/>
        </w:rPr>
        <w:t xml:space="preserve"> resource allocation</w:t>
      </w:r>
      <w:r w:rsidR="00865310" w:rsidRPr="007E5F95">
        <w:rPr>
          <w:sz w:val="20"/>
          <w:szCs w:val="20"/>
        </w:rPr>
        <w:t xml:space="preserve"> and</w:t>
      </w:r>
      <w:r w:rsidRPr="007E5F95">
        <w:rPr>
          <w:sz w:val="20"/>
          <w:szCs w:val="20"/>
        </w:rPr>
        <w:t xml:space="preserve"> communicate with concerned departments based on accident types.</w:t>
      </w:r>
      <w:r w:rsidR="00C01450" w:rsidRPr="007E5F95">
        <w:rPr>
          <w:sz w:val="20"/>
          <w:szCs w:val="20"/>
        </w:rPr>
        <w:t xml:space="preserve"> </w:t>
      </w:r>
      <w:r w:rsidRPr="007E5F95">
        <w:rPr>
          <w:sz w:val="20"/>
          <w:szCs w:val="20"/>
        </w:rPr>
        <w:t>Early accident prediction can help companies to prioritize safety standards.</w:t>
      </w:r>
    </w:p>
    <w:p w14:paraId="1253267F" w14:textId="77777777" w:rsidR="00B477EC" w:rsidRDefault="00B477EC" w:rsidP="71FA0329">
      <w:pPr>
        <w:rPr>
          <w:color w:val="000000" w:themeColor="text1"/>
          <w:sz w:val="20"/>
          <w:szCs w:val="20"/>
        </w:rPr>
      </w:pPr>
    </w:p>
    <w:p w14:paraId="63E42EA4" w14:textId="5A8DF977" w:rsidR="00D544B0" w:rsidRDefault="00C27B09" w:rsidP="007215F6">
      <w:r>
        <w:rPr>
          <w:color w:val="000000" w:themeColor="text1"/>
          <w:sz w:val="20"/>
          <w:szCs w:val="20"/>
        </w:rPr>
        <w:t>To improve this study</w:t>
      </w:r>
      <w:r w:rsidR="2602B956" w:rsidRPr="71FA0329">
        <w:rPr>
          <w:color w:val="000000" w:themeColor="text1"/>
          <w:sz w:val="20"/>
          <w:szCs w:val="20"/>
        </w:rPr>
        <w:t>, we need to address imbalanced classes. Techniques like Oversampling</w:t>
      </w:r>
      <w:r w:rsidR="00BF4D6E">
        <w:rPr>
          <w:color w:val="000000" w:themeColor="text1"/>
          <w:sz w:val="20"/>
          <w:szCs w:val="20"/>
        </w:rPr>
        <w:t xml:space="preserve">, </w:t>
      </w:r>
      <w:proofErr w:type="spellStart"/>
      <w:r w:rsidR="2602B956" w:rsidRPr="71FA0329">
        <w:rPr>
          <w:color w:val="000000" w:themeColor="text1"/>
          <w:sz w:val="20"/>
          <w:szCs w:val="20"/>
        </w:rPr>
        <w:t>Undersampling</w:t>
      </w:r>
      <w:proofErr w:type="spellEnd"/>
      <w:r w:rsidR="00BF4D6E">
        <w:rPr>
          <w:color w:val="000000" w:themeColor="text1"/>
          <w:sz w:val="20"/>
          <w:szCs w:val="20"/>
        </w:rPr>
        <w:t>,</w:t>
      </w:r>
      <w:r w:rsidR="2602B956" w:rsidRPr="71FA0329">
        <w:rPr>
          <w:color w:val="000000" w:themeColor="text1"/>
          <w:sz w:val="20"/>
          <w:szCs w:val="20"/>
        </w:rPr>
        <w:t xml:space="preserve"> or SMOTE can be employed to balance the classes, leading to improved predictions and better model accuracy.</w:t>
      </w:r>
    </w:p>
    <w:p w14:paraId="40DB59AD" w14:textId="77777777" w:rsidR="00D544B0" w:rsidRDefault="00D544B0" w:rsidP="007215F6"/>
    <w:p w14:paraId="2C680571" w14:textId="77777777" w:rsidR="004D5877" w:rsidRDefault="004D5877">
      <w:pPr>
        <w:spacing w:after="160" w:line="279" w:lineRule="auto"/>
        <w:rPr>
          <w:sz w:val="20"/>
          <w:szCs w:val="20"/>
        </w:rPr>
      </w:pPr>
      <w:r>
        <w:rPr>
          <w:sz w:val="20"/>
          <w:szCs w:val="20"/>
        </w:rPr>
        <w:br w:type="page"/>
      </w:r>
    </w:p>
    <w:p w14:paraId="473BFCE3" w14:textId="1029BDEE" w:rsidR="007215F6" w:rsidRPr="00CA6C21" w:rsidRDefault="007215F6" w:rsidP="00CA6C21">
      <w:pPr>
        <w:rPr>
          <w:sz w:val="20"/>
          <w:szCs w:val="20"/>
        </w:rPr>
      </w:pPr>
      <w:r w:rsidRPr="00CA6C21">
        <w:rPr>
          <w:sz w:val="20"/>
          <w:szCs w:val="20"/>
        </w:rPr>
        <w:lastRenderedPageBreak/>
        <w:t>Find below results of our neural networks model:</w:t>
      </w:r>
    </w:p>
    <w:p w14:paraId="636164E8" w14:textId="77777777" w:rsidR="007215F6" w:rsidRPr="00CA6C21" w:rsidRDefault="007215F6" w:rsidP="00CA6C21">
      <w:pPr>
        <w:rPr>
          <w:sz w:val="20"/>
          <w:szCs w:val="20"/>
        </w:rPr>
      </w:pPr>
      <w:r w:rsidRPr="00CA6C21">
        <w:rPr>
          <w:sz w:val="20"/>
          <w:szCs w:val="20"/>
        </w:rPr>
        <w:t>Epoch 1/10</w:t>
      </w:r>
    </w:p>
    <w:p w14:paraId="2A690D52" w14:textId="77777777" w:rsidR="007215F6" w:rsidRPr="00CA6C21" w:rsidRDefault="007215F6" w:rsidP="00CA6C21">
      <w:pPr>
        <w:rPr>
          <w:sz w:val="20"/>
          <w:szCs w:val="20"/>
        </w:rPr>
      </w:pPr>
      <w:r w:rsidRPr="00CA6C21">
        <w:rPr>
          <w:sz w:val="20"/>
          <w:szCs w:val="20"/>
        </w:rPr>
        <w:t xml:space="preserve">4370/4370 </w:t>
      </w:r>
      <w:r w:rsidRPr="00CA6C21">
        <w:rPr>
          <w:rFonts w:ascii="MS Mincho" w:eastAsia="MS Mincho" w:hAnsi="MS Mincho" w:cs="MS Mincho" w:hint="eastAsia"/>
          <w:sz w:val="20"/>
          <w:szCs w:val="20"/>
        </w:rPr>
        <w:t>━━━━━━━━━━━━━━━━━━━━</w:t>
      </w:r>
      <w:r w:rsidRPr="00CA6C21">
        <w:rPr>
          <w:sz w:val="20"/>
          <w:szCs w:val="20"/>
        </w:rPr>
        <w:t xml:space="preserve"> 923s 211ms/step - accuracy: 0.7883 - loss: 0.6955 - </w:t>
      </w:r>
      <w:proofErr w:type="spellStart"/>
      <w:r w:rsidRPr="00CA6C21">
        <w:rPr>
          <w:sz w:val="20"/>
          <w:szCs w:val="20"/>
        </w:rPr>
        <w:t>val_accuracy</w:t>
      </w:r>
      <w:proofErr w:type="spellEnd"/>
      <w:r w:rsidRPr="00CA6C21">
        <w:rPr>
          <w:sz w:val="20"/>
          <w:szCs w:val="20"/>
        </w:rPr>
        <w:t xml:space="preserve">: 0.8459 - </w:t>
      </w:r>
      <w:proofErr w:type="spellStart"/>
      <w:r w:rsidRPr="00CA6C21">
        <w:rPr>
          <w:sz w:val="20"/>
          <w:szCs w:val="20"/>
        </w:rPr>
        <w:t>val_loss</w:t>
      </w:r>
      <w:proofErr w:type="spellEnd"/>
      <w:r w:rsidRPr="00CA6C21">
        <w:rPr>
          <w:sz w:val="20"/>
          <w:szCs w:val="20"/>
        </w:rPr>
        <w:t>: 0.4713</w:t>
      </w:r>
    </w:p>
    <w:p w14:paraId="1B30D1FE" w14:textId="77777777" w:rsidR="007215F6" w:rsidRPr="00CA6C21" w:rsidRDefault="007215F6" w:rsidP="00CA6C21">
      <w:pPr>
        <w:rPr>
          <w:sz w:val="20"/>
          <w:szCs w:val="20"/>
        </w:rPr>
      </w:pPr>
      <w:r w:rsidRPr="00CA6C21">
        <w:rPr>
          <w:sz w:val="20"/>
          <w:szCs w:val="20"/>
        </w:rPr>
        <w:t>Epoch 2/10</w:t>
      </w:r>
    </w:p>
    <w:p w14:paraId="3AF4B086" w14:textId="77777777" w:rsidR="007215F6" w:rsidRPr="00CA6C21" w:rsidRDefault="007215F6" w:rsidP="00CA6C21">
      <w:pPr>
        <w:rPr>
          <w:sz w:val="20"/>
          <w:szCs w:val="20"/>
        </w:rPr>
      </w:pPr>
      <w:r w:rsidRPr="00CA6C21">
        <w:rPr>
          <w:sz w:val="20"/>
          <w:szCs w:val="20"/>
        </w:rPr>
        <w:t xml:space="preserve">4370/4370 </w:t>
      </w:r>
      <w:r w:rsidRPr="00CA6C21">
        <w:rPr>
          <w:rFonts w:ascii="MS Mincho" w:eastAsia="MS Mincho" w:hAnsi="MS Mincho" w:cs="MS Mincho" w:hint="eastAsia"/>
          <w:sz w:val="20"/>
          <w:szCs w:val="20"/>
        </w:rPr>
        <w:t>━━━━━━━━━━━━━━━━━━━━</w:t>
      </w:r>
      <w:r w:rsidRPr="00CA6C21">
        <w:rPr>
          <w:sz w:val="20"/>
          <w:szCs w:val="20"/>
        </w:rPr>
        <w:t xml:space="preserve"> 928s 212ms/step - accuracy: 0.9601 - loss: 0.1376 - </w:t>
      </w:r>
      <w:proofErr w:type="spellStart"/>
      <w:r w:rsidRPr="00CA6C21">
        <w:rPr>
          <w:sz w:val="20"/>
          <w:szCs w:val="20"/>
        </w:rPr>
        <w:t>val_accuracy</w:t>
      </w:r>
      <w:proofErr w:type="spellEnd"/>
      <w:r w:rsidRPr="00CA6C21">
        <w:rPr>
          <w:sz w:val="20"/>
          <w:szCs w:val="20"/>
        </w:rPr>
        <w:t xml:space="preserve">: 0.8523 - </w:t>
      </w:r>
      <w:proofErr w:type="spellStart"/>
      <w:r w:rsidRPr="00CA6C21">
        <w:rPr>
          <w:sz w:val="20"/>
          <w:szCs w:val="20"/>
        </w:rPr>
        <w:t>val_loss</w:t>
      </w:r>
      <w:proofErr w:type="spellEnd"/>
      <w:r w:rsidRPr="00CA6C21">
        <w:rPr>
          <w:sz w:val="20"/>
          <w:szCs w:val="20"/>
        </w:rPr>
        <w:t>: 0.5268</w:t>
      </w:r>
    </w:p>
    <w:p w14:paraId="5824E7CF" w14:textId="77777777" w:rsidR="007215F6" w:rsidRPr="00CA6C21" w:rsidRDefault="007215F6" w:rsidP="00CA6C21">
      <w:pPr>
        <w:rPr>
          <w:sz w:val="20"/>
          <w:szCs w:val="20"/>
        </w:rPr>
      </w:pPr>
      <w:r w:rsidRPr="00CA6C21">
        <w:rPr>
          <w:sz w:val="20"/>
          <w:szCs w:val="20"/>
        </w:rPr>
        <w:t>Epoch 3/10</w:t>
      </w:r>
    </w:p>
    <w:p w14:paraId="1ADDD5F4" w14:textId="77777777" w:rsidR="007215F6" w:rsidRPr="00CA6C21" w:rsidRDefault="007215F6" w:rsidP="00CA6C21">
      <w:pPr>
        <w:rPr>
          <w:sz w:val="20"/>
          <w:szCs w:val="20"/>
        </w:rPr>
      </w:pPr>
      <w:r w:rsidRPr="00CA6C21">
        <w:rPr>
          <w:sz w:val="20"/>
          <w:szCs w:val="20"/>
        </w:rPr>
        <w:t xml:space="preserve">4370/4370 </w:t>
      </w:r>
      <w:r w:rsidRPr="00CA6C21">
        <w:rPr>
          <w:rFonts w:ascii="MS Mincho" w:eastAsia="MS Mincho" w:hAnsi="MS Mincho" w:cs="MS Mincho" w:hint="eastAsia"/>
          <w:sz w:val="20"/>
          <w:szCs w:val="20"/>
        </w:rPr>
        <w:t>━━━━━━━━━━━━━━━━━━━━</w:t>
      </w:r>
      <w:r w:rsidRPr="00CA6C21">
        <w:rPr>
          <w:sz w:val="20"/>
          <w:szCs w:val="20"/>
        </w:rPr>
        <w:t xml:space="preserve"> 899s 206ms/step - accuracy: 0.9967 - loss: 0.0131 - </w:t>
      </w:r>
      <w:proofErr w:type="spellStart"/>
      <w:r w:rsidRPr="00CA6C21">
        <w:rPr>
          <w:sz w:val="20"/>
          <w:szCs w:val="20"/>
        </w:rPr>
        <w:t>val_accuracy</w:t>
      </w:r>
      <w:proofErr w:type="spellEnd"/>
      <w:r w:rsidRPr="00CA6C21">
        <w:rPr>
          <w:sz w:val="20"/>
          <w:szCs w:val="20"/>
        </w:rPr>
        <w:t xml:space="preserve">: 0.8374 - </w:t>
      </w:r>
      <w:proofErr w:type="spellStart"/>
      <w:r w:rsidRPr="00CA6C21">
        <w:rPr>
          <w:sz w:val="20"/>
          <w:szCs w:val="20"/>
        </w:rPr>
        <w:t>val_loss</w:t>
      </w:r>
      <w:proofErr w:type="spellEnd"/>
      <w:r w:rsidRPr="00CA6C21">
        <w:rPr>
          <w:sz w:val="20"/>
          <w:szCs w:val="20"/>
        </w:rPr>
        <w:t>: 0.6891</w:t>
      </w:r>
    </w:p>
    <w:p w14:paraId="4B65BEBE" w14:textId="77777777" w:rsidR="007215F6" w:rsidRPr="00CA6C21" w:rsidRDefault="007215F6" w:rsidP="00CA6C21">
      <w:pPr>
        <w:rPr>
          <w:sz w:val="20"/>
          <w:szCs w:val="20"/>
        </w:rPr>
      </w:pPr>
      <w:r w:rsidRPr="00CA6C21">
        <w:rPr>
          <w:sz w:val="20"/>
          <w:szCs w:val="20"/>
        </w:rPr>
        <w:t>Epoch 4/10</w:t>
      </w:r>
    </w:p>
    <w:p w14:paraId="19535558" w14:textId="77777777" w:rsidR="007215F6" w:rsidRPr="00CA6C21" w:rsidRDefault="007215F6" w:rsidP="00CA6C21">
      <w:pPr>
        <w:rPr>
          <w:sz w:val="20"/>
          <w:szCs w:val="20"/>
        </w:rPr>
      </w:pPr>
      <w:r w:rsidRPr="00CA6C21">
        <w:rPr>
          <w:sz w:val="20"/>
          <w:szCs w:val="20"/>
        </w:rPr>
        <w:t xml:space="preserve">4370/4370 </w:t>
      </w:r>
      <w:r w:rsidRPr="00CA6C21">
        <w:rPr>
          <w:rFonts w:ascii="MS Mincho" w:eastAsia="MS Mincho" w:hAnsi="MS Mincho" w:cs="MS Mincho" w:hint="eastAsia"/>
          <w:sz w:val="20"/>
          <w:szCs w:val="20"/>
        </w:rPr>
        <w:t>━━━━━━━━━━━━━━━━━━━━</w:t>
      </w:r>
      <w:r w:rsidRPr="00CA6C21">
        <w:rPr>
          <w:sz w:val="20"/>
          <w:szCs w:val="20"/>
        </w:rPr>
        <w:t xml:space="preserve"> 18273s 4s/step - accuracy: 0.9992 - loss: 0.0030 - </w:t>
      </w:r>
      <w:proofErr w:type="spellStart"/>
      <w:r w:rsidRPr="00CA6C21">
        <w:rPr>
          <w:sz w:val="20"/>
          <w:szCs w:val="20"/>
        </w:rPr>
        <w:t>val_accuracy</w:t>
      </w:r>
      <w:proofErr w:type="spellEnd"/>
      <w:r w:rsidRPr="00CA6C21">
        <w:rPr>
          <w:sz w:val="20"/>
          <w:szCs w:val="20"/>
        </w:rPr>
        <w:t xml:space="preserve">: 0.8474 - </w:t>
      </w:r>
      <w:proofErr w:type="spellStart"/>
      <w:r w:rsidRPr="00CA6C21">
        <w:rPr>
          <w:sz w:val="20"/>
          <w:szCs w:val="20"/>
        </w:rPr>
        <w:t>val_loss</w:t>
      </w:r>
      <w:proofErr w:type="spellEnd"/>
      <w:r w:rsidRPr="00CA6C21">
        <w:rPr>
          <w:sz w:val="20"/>
          <w:szCs w:val="20"/>
        </w:rPr>
        <w:t>: 0.8521</w:t>
      </w:r>
    </w:p>
    <w:p w14:paraId="2CFDCE09" w14:textId="77777777" w:rsidR="007215F6" w:rsidRPr="00CA6C21" w:rsidRDefault="007215F6" w:rsidP="00CA6C21">
      <w:pPr>
        <w:rPr>
          <w:sz w:val="20"/>
          <w:szCs w:val="20"/>
        </w:rPr>
      </w:pPr>
      <w:r w:rsidRPr="00CA6C21">
        <w:rPr>
          <w:sz w:val="20"/>
          <w:szCs w:val="20"/>
        </w:rPr>
        <w:t>Epoch 6/10</w:t>
      </w:r>
    </w:p>
    <w:p w14:paraId="1FD60A89" w14:textId="77777777" w:rsidR="007215F6" w:rsidRPr="00CA6C21" w:rsidRDefault="007215F6" w:rsidP="00CA6C21">
      <w:pPr>
        <w:rPr>
          <w:sz w:val="20"/>
          <w:szCs w:val="20"/>
        </w:rPr>
      </w:pPr>
      <w:r w:rsidRPr="00CA6C21">
        <w:rPr>
          <w:sz w:val="20"/>
          <w:szCs w:val="20"/>
        </w:rPr>
        <w:t xml:space="preserve">4370/4370 </w:t>
      </w:r>
      <w:r w:rsidRPr="00CA6C21">
        <w:rPr>
          <w:rFonts w:ascii="MS Mincho" w:eastAsia="MS Mincho" w:hAnsi="MS Mincho" w:cs="MS Mincho" w:hint="eastAsia"/>
          <w:sz w:val="20"/>
          <w:szCs w:val="20"/>
        </w:rPr>
        <w:t>━━━━━━━━━━━━━━━━━━━━</w:t>
      </w:r>
      <w:r w:rsidRPr="00CA6C21">
        <w:rPr>
          <w:sz w:val="20"/>
          <w:szCs w:val="20"/>
        </w:rPr>
        <w:t xml:space="preserve"> 878s 201ms/step - accuracy: 0.9993 - loss: 0.0021 - </w:t>
      </w:r>
      <w:proofErr w:type="spellStart"/>
      <w:r w:rsidRPr="00CA6C21">
        <w:rPr>
          <w:sz w:val="20"/>
          <w:szCs w:val="20"/>
        </w:rPr>
        <w:t>val_accuracy</w:t>
      </w:r>
      <w:proofErr w:type="spellEnd"/>
      <w:r w:rsidRPr="00CA6C21">
        <w:rPr>
          <w:sz w:val="20"/>
          <w:szCs w:val="20"/>
        </w:rPr>
        <w:t xml:space="preserve">: 0.8502 - </w:t>
      </w:r>
      <w:proofErr w:type="spellStart"/>
      <w:r w:rsidRPr="00CA6C21">
        <w:rPr>
          <w:sz w:val="20"/>
          <w:szCs w:val="20"/>
        </w:rPr>
        <w:t>val_loss</w:t>
      </w:r>
      <w:proofErr w:type="spellEnd"/>
      <w:r w:rsidRPr="00CA6C21">
        <w:rPr>
          <w:sz w:val="20"/>
          <w:szCs w:val="20"/>
        </w:rPr>
        <w:t>: 0.8459</w:t>
      </w:r>
    </w:p>
    <w:p w14:paraId="715EE662" w14:textId="77777777" w:rsidR="007215F6" w:rsidRPr="00CA6C21" w:rsidRDefault="007215F6" w:rsidP="00CA6C21">
      <w:pPr>
        <w:rPr>
          <w:sz w:val="20"/>
          <w:szCs w:val="20"/>
        </w:rPr>
      </w:pPr>
      <w:r w:rsidRPr="00CA6C21">
        <w:rPr>
          <w:sz w:val="20"/>
          <w:szCs w:val="20"/>
        </w:rPr>
        <w:t>Epoch 7/10</w:t>
      </w:r>
    </w:p>
    <w:p w14:paraId="60B93BC7" w14:textId="77777777" w:rsidR="007215F6" w:rsidRPr="00CA6C21" w:rsidRDefault="007215F6" w:rsidP="00CA6C21">
      <w:pPr>
        <w:rPr>
          <w:sz w:val="20"/>
          <w:szCs w:val="20"/>
        </w:rPr>
      </w:pPr>
      <w:r w:rsidRPr="00CA6C21">
        <w:rPr>
          <w:sz w:val="20"/>
          <w:szCs w:val="20"/>
        </w:rPr>
        <w:t xml:space="preserve">4370/4370 </w:t>
      </w:r>
      <w:r w:rsidRPr="00CA6C21">
        <w:rPr>
          <w:rFonts w:ascii="MS Mincho" w:eastAsia="MS Mincho" w:hAnsi="MS Mincho" w:cs="MS Mincho" w:hint="eastAsia"/>
          <w:sz w:val="20"/>
          <w:szCs w:val="20"/>
        </w:rPr>
        <w:t>━━━━━━━━━━━━━━━━━━━━</w:t>
      </w:r>
      <w:r w:rsidRPr="00CA6C21">
        <w:rPr>
          <w:sz w:val="20"/>
          <w:szCs w:val="20"/>
        </w:rPr>
        <w:t xml:space="preserve"> 959s 220ms/step - accuracy: 0.9998 - loss: 8.2234e-04 - </w:t>
      </w:r>
      <w:proofErr w:type="spellStart"/>
      <w:r w:rsidRPr="00CA6C21">
        <w:rPr>
          <w:sz w:val="20"/>
          <w:szCs w:val="20"/>
        </w:rPr>
        <w:t>val_accuracy</w:t>
      </w:r>
      <w:proofErr w:type="spellEnd"/>
      <w:r w:rsidRPr="00CA6C21">
        <w:rPr>
          <w:sz w:val="20"/>
          <w:szCs w:val="20"/>
        </w:rPr>
        <w:t xml:space="preserve">: 0.8538 - </w:t>
      </w:r>
      <w:proofErr w:type="spellStart"/>
      <w:r w:rsidRPr="00CA6C21">
        <w:rPr>
          <w:sz w:val="20"/>
          <w:szCs w:val="20"/>
        </w:rPr>
        <w:t>val_loss</w:t>
      </w:r>
      <w:proofErr w:type="spellEnd"/>
      <w:r w:rsidRPr="00CA6C21">
        <w:rPr>
          <w:sz w:val="20"/>
          <w:szCs w:val="20"/>
        </w:rPr>
        <w:t>: 0.9172</w:t>
      </w:r>
    </w:p>
    <w:p w14:paraId="3D373D00" w14:textId="77777777" w:rsidR="007215F6" w:rsidRPr="00CA6C21" w:rsidRDefault="007215F6" w:rsidP="00CA6C21">
      <w:pPr>
        <w:rPr>
          <w:sz w:val="20"/>
          <w:szCs w:val="20"/>
        </w:rPr>
      </w:pPr>
      <w:r w:rsidRPr="00CA6C21">
        <w:rPr>
          <w:sz w:val="20"/>
          <w:szCs w:val="20"/>
        </w:rPr>
        <w:t>Epoch 10/10</w:t>
      </w:r>
    </w:p>
    <w:p w14:paraId="6B8489D8" w14:textId="73496FAF" w:rsidR="00F022F5" w:rsidRPr="00CA6C21" w:rsidRDefault="007215F6" w:rsidP="00CA6C21">
      <w:pPr>
        <w:rPr>
          <w:sz w:val="20"/>
          <w:szCs w:val="20"/>
        </w:rPr>
      </w:pPr>
      <w:r w:rsidRPr="00CA6C21">
        <w:rPr>
          <w:sz w:val="20"/>
          <w:szCs w:val="20"/>
        </w:rPr>
        <w:t xml:space="preserve">4370/4370 </w:t>
      </w:r>
      <w:r w:rsidRPr="00CA6C21">
        <w:rPr>
          <w:rFonts w:ascii="MS Mincho" w:eastAsia="MS Mincho" w:hAnsi="MS Mincho" w:cs="MS Mincho" w:hint="eastAsia"/>
          <w:sz w:val="20"/>
          <w:szCs w:val="20"/>
        </w:rPr>
        <w:t>━━━━━━━━━━━━━━━━━━━━</w:t>
      </w:r>
      <w:r w:rsidRPr="00CA6C21">
        <w:rPr>
          <w:sz w:val="20"/>
          <w:szCs w:val="20"/>
        </w:rPr>
        <w:t xml:space="preserve"> 878s 201ms/step - accuracy: 0.9999 - loss: 4.4620e-04 - </w:t>
      </w:r>
      <w:proofErr w:type="spellStart"/>
      <w:r w:rsidRPr="00CA6C21">
        <w:rPr>
          <w:sz w:val="20"/>
          <w:szCs w:val="20"/>
        </w:rPr>
        <w:t>val_accuracy</w:t>
      </w:r>
      <w:proofErr w:type="spellEnd"/>
      <w:r w:rsidRPr="00CA6C21">
        <w:rPr>
          <w:sz w:val="20"/>
          <w:szCs w:val="20"/>
        </w:rPr>
        <w:t xml:space="preserve">: 0.8460 - </w:t>
      </w:r>
      <w:proofErr w:type="spellStart"/>
      <w:r w:rsidRPr="00CA6C21">
        <w:rPr>
          <w:sz w:val="20"/>
          <w:szCs w:val="20"/>
        </w:rPr>
        <w:t>val_loss</w:t>
      </w:r>
      <w:proofErr w:type="spellEnd"/>
      <w:r w:rsidRPr="00CA6C21">
        <w:rPr>
          <w:sz w:val="20"/>
          <w:szCs w:val="20"/>
        </w:rPr>
        <w:t>: 0.9466</w:t>
      </w:r>
    </w:p>
    <w:p w14:paraId="31D1EB26" w14:textId="56613D96" w:rsidR="007215F6" w:rsidRPr="00CA6C21" w:rsidRDefault="007215F6" w:rsidP="00CA6C21">
      <w:pPr>
        <w:rPr>
          <w:sz w:val="20"/>
          <w:szCs w:val="20"/>
        </w:rPr>
      </w:pPr>
      <w:r w:rsidRPr="00CA6C21">
        <w:rPr>
          <w:sz w:val="20"/>
          <w:szCs w:val="20"/>
        </w:rPr>
        <w:t>Training accuracy: 0.969</w:t>
      </w:r>
      <w:r w:rsidR="00A82B0A" w:rsidRPr="00CA6C21">
        <w:rPr>
          <w:sz w:val="20"/>
          <w:szCs w:val="20"/>
        </w:rPr>
        <w:t>1</w:t>
      </w:r>
    </w:p>
    <w:p w14:paraId="1F78663E" w14:textId="618847FE" w:rsidR="007215F6" w:rsidRPr="00CA6C21" w:rsidRDefault="007215F6" w:rsidP="00CA6C21">
      <w:pPr>
        <w:rPr>
          <w:sz w:val="20"/>
          <w:szCs w:val="20"/>
        </w:rPr>
      </w:pPr>
      <w:r w:rsidRPr="00CA6C21">
        <w:rPr>
          <w:sz w:val="20"/>
          <w:szCs w:val="20"/>
        </w:rPr>
        <w:t>Testing accuracy: 0.843</w:t>
      </w:r>
      <w:r w:rsidR="00A82B0A" w:rsidRPr="00CA6C21">
        <w:rPr>
          <w:sz w:val="20"/>
          <w:szCs w:val="20"/>
        </w:rPr>
        <w:t>2</w:t>
      </w:r>
    </w:p>
    <w:p w14:paraId="68F72D31" w14:textId="77777777" w:rsidR="007215F6" w:rsidRPr="00CA6C21" w:rsidRDefault="007215F6" w:rsidP="00CA6C21">
      <w:pPr>
        <w:rPr>
          <w:sz w:val="20"/>
          <w:szCs w:val="20"/>
        </w:rPr>
      </w:pPr>
    </w:p>
    <w:p w14:paraId="6D8D9461" w14:textId="77777777" w:rsidR="007215F6" w:rsidRPr="00CA6C21" w:rsidRDefault="007215F6" w:rsidP="00CA6C21">
      <w:pPr>
        <w:rPr>
          <w:sz w:val="20"/>
          <w:szCs w:val="20"/>
        </w:rPr>
      </w:pPr>
      <w:r w:rsidRPr="00CA6C21">
        <w:rPr>
          <w:sz w:val="20"/>
          <w:szCs w:val="20"/>
        </w:rPr>
        <w:t xml:space="preserve">Here the result is output from our neural network model using </w:t>
      </w:r>
      <w:proofErr w:type="spellStart"/>
      <w:r w:rsidRPr="00CA6C21">
        <w:rPr>
          <w:sz w:val="20"/>
          <w:szCs w:val="20"/>
        </w:rPr>
        <w:t>keras</w:t>
      </w:r>
      <w:proofErr w:type="spellEnd"/>
      <w:r w:rsidRPr="00CA6C21">
        <w:rPr>
          <w:sz w:val="20"/>
          <w:szCs w:val="20"/>
        </w:rPr>
        <w:t xml:space="preserve"> over 10 epochs. Let’s understand it better:</w:t>
      </w:r>
    </w:p>
    <w:p w14:paraId="7F105186" w14:textId="77777777" w:rsidR="002C6154" w:rsidRPr="00CA6C21" w:rsidRDefault="002C6154" w:rsidP="00CA6C21">
      <w:pPr>
        <w:rPr>
          <w:sz w:val="20"/>
          <w:szCs w:val="20"/>
        </w:rPr>
      </w:pPr>
    </w:p>
    <w:p w14:paraId="302DCB3D" w14:textId="7EF03711" w:rsidR="007215F6" w:rsidRPr="00CA6C21" w:rsidRDefault="007215F6" w:rsidP="00CA6C21">
      <w:pPr>
        <w:rPr>
          <w:sz w:val="20"/>
          <w:szCs w:val="20"/>
        </w:rPr>
      </w:pPr>
      <w:r w:rsidRPr="00CA6C21">
        <w:rPr>
          <w:sz w:val="20"/>
          <w:szCs w:val="20"/>
        </w:rPr>
        <w:t>Epoch 1/10: Indicates the current number of Epoch out of total 10 epochs.</w:t>
      </w:r>
      <w:r w:rsidR="00B96A9E" w:rsidRPr="00CA6C21">
        <w:rPr>
          <w:sz w:val="20"/>
          <w:szCs w:val="20"/>
        </w:rPr>
        <w:t xml:space="preserve"> </w:t>
      </w:r>
      <w:r w:rsidR="00A245B4" w:rsidRPr="00CA6C21">
        <w:rPr>
          <w:sz w:val="20"/>
          <w:szCs w:val="20"/>
        </w:rPr>
        <w:t>Th</w:t>
      </w:r>
      <w:r w:rsidRPr="00CA6C21">
        <w:rPr>
          <w:sz w:val="20"/>
          <w:szCs w:val="20"/>
        </w:rPr>
        <w:t>e number of steps completed out of the total steps</w:t>
      </w:r>
      <w:r w:rsidR="0080410E" w:rsidRPr="00CA6C21">
        <w:rPr>
          <w:sz w:val="20"/>
          <w:szCs w:val="20"/>
        </w:rPr>
        <w:t xml:space="preserve"> </w:t>
      </w:r>
      <w:r w:rsidR="00E23DA6" w:rsidRPr="00CA6C21">
        <w:rPr>
          <w:sz w:val="20"/>
          <w:szCs w:val="20"/>
        </w:rPr>
        <w:t>was 4370</w:t>
      </w:r>
      <w:r w:rsidR="005372FC" w:rsidRPr="00CA6C21">
        <w:rPr>
          <w:sz w:val="20"/>
          <w:szCs w:val="20"/>
        </w:rPr>
        <w:t>/4370</w:t>
      </w:r>
      <w:r w:rsidRPr="00CA6C21">
        <w:rPr>
          <w:sz w:val="20"/>
          <w:szCs w:val="20"/>
        </w:rPr>
        <w:t xml:space="preserve">. </w:t>
      </w:r>
      <w:r w:rsidR="00C7042C" w:rsidRPr="00CA6C21">
        <w:rPr>
          <w:sz w:val="20"/>
          <w:szCs w:val="20"/>
        </w:rPr>
        <w:t>The</w:t>
      </w:r>
      <w:r w:rsidRPr="00CA6C21">
        <w:rPr>
          <w:sz w:val="20"/>
          <w:szCs w:val="20"/>
        </w:rPr>
        <w:t xml:space="preserve"> time taken for each epoch</w:t>
      </w:r>
      <w:r w:rsidR="003B3533" w:rsidRPr="00CA6C21">
        <w:rPr>
          <w:sz w:val="20"/>
          <w:szCs w:val="20"/>
        </w:rPr>
        <w:t xml:space="preserve"> was 932s </w:t>
      </w:r>
      <w:r w:rsidR="00C24189" w:rsidRPr="00CA6C21">
        <w:rPr>
          <w:sz w:val="20"/>
          <w:szCs w:val="20"/>
        </w:rPr>
        <w:t xml:space="preserve">or </w:t>
      </w:r>
      <w:r w:rsidR="003B3533" w:rsidRPr="00CA6C21">
        <w:rPr>
          <w:sz w:val="20"/>
          <w:szCs w:val="20"/>
        </w:rPr>
        <w:t>211ms/step</w:t>
      </w:r>
      <w:r w:rsidRPr="00CA6C21">
        <w:rPr>
          <w:sz w:val="20"/>
          <w:szCs w:val="20"/>
        </w:rPr>
        <w:t>.</w:t>
      </w:r>
    </w:p>
    <w:p w14:paraId="3468CA49" w14:textId="77777777" w:rsidR="00507DF3" w:rsidRPr="00CA6C21" w:rsidRDefault="00507DF3" w:rsidP="00CA6C21">
      <w:pPr>
        <w:rPr>
          <w:sz w:val="20"/>
          <w:szCs w:val="20"/>
        </w:rPr>
      </w:pPr>
    </w:p>
    <w:p w14:paraId="67DAB880" w14:textId="5EB355FB" w:rsidR="007215F6" w:rsidRPr="00CA6C21" w:rsidRDefault="007215F6" w:rsidP="00CA6C21">
      <w:pPr>
        <w:rPr>
          <w:sz w:val="20"/>
          <w:szCs w:val="20"/>
        </w:rPr>
      </w:pPr>
      <w:r w:rsidRPr="00CA6C21">
        <w:rPr>
          <w:sz w:val="20"/>
          <w:szCs w:val="20"/>
        </w:rPr>
        <w:t>Accuracy: Accuracy of the model on training data at current epoch</w:t>
      </w:r>
      <w:r w:rsidR="007B2389" w:rsidRPr="00CA6C21">
        <w:rPr>
          <w:sz w:val="20"/>
          <w:szCs w:val="20"/>
        </w:rPr>
        <w:t>. I</w:t>
      </w:r>
      <w:r w:rsidRPr="00CA6C21">
        <w:rPr>
          <w:sz w:val="20"/>
          <w:szCs w:val="20"/>
        </w:rPr>
        <w:t>ndicates the proportion of correctly classified samples.</w:t>
      </w:r>
    </w:p>
    <w:p w14:paraId="3409B842" w14:textId="77777777" w:rsidR="00507DF3" w:rsidRPr="00CA6C21" w:rsidRDefault="00507DF3" w:rsidP="00CA6C21">
      <w:pPr>
        <w:rPr>
          <w:sz w:val="20"/>
          <w:szCs w:val="20"/>
        </w:rPr>
      </w:pPr>
    </w:p>
    <w:p w14:paraId="4CE5026E" w14:textId="2E259B8F" w:rsidR="007215F6" w:rsidRPr="00CA6C21" w:rsidRDefault="007215F6" w:rsidP="00CA6C21">
      <w:pPr>
        <w:rPr>
          <w:sz w:val="20"/>
          <w:szCs w:val="20"/>
        </w:rPr>
      </w:pPr>
      <w:r w:rsidRPr="00CA6C21">
        <w:rPr>
          <w:sz w:val="20"/>
          <w:szCs w:val="20"/>
        </w:rPr>
        <w:t xml:space="preserve">Loss: This shows the error of </w:t>
      </w:r>
      <w:r w:rsidR="00177D45" w:rsidRPr="00CA6C21">
        <w:rPr>
          <w:sz w:val="20"/>
          <w:szCs w:val="20"/>
        </w:rPr>
        <w:t>the model’s</w:t>
      </w:r>
      <w:r w:rsidRPr="00CA6C21">
        <w:rPr>
          <w:sz w:val="20"/>
          <w:szCs w:val="20"/>
        </w:rPr>
        <w:t xml:space="preserve"> predictions.</w:t>
      </w:r>
    </w:p>
    <w:p w14:paraId="22B42793" w14:textId="77777777" w:rsidR="00507DF3" w:rsidRPr="00CA6C21" w:rsidRDefault="00507DF3" w:rsidP="00CA6C21">
      <w:pPr>
        <w:rPr>
          <w:sz w:val="20"/>
          <w:szCs w:val="20"/>
        </w:rPr>
      </w:pPr>
    </w:p>
    <w:p w14:paraId="089B2070" w14:textId="31E66B08" w:rsidR="007215F6" w:rsidRPr="00CA6C21" w:rsidRDefault="007215F6" w:rsidP="00CA6C21">
      <w:pPr>
        <w:rPr>
          <w:sz w:val="20"/>
          <w:szCs w:val="20"/>
        </w:rPr>
      </w:pPr>
      <w:proofErr w:type="spellStart"/>
      <w:r w:rsidRPr="00CA6C21">
        <w:rPr>
          <w:sz w:val="20"/>
          <w:szCs w:val="20"/>
        </w:rPr>
        <w:t>val_accuracy</w:t>
      </w:r>
      <w:proofErr w:type="spellEnd"/>
      <w:r w:rsidRPr="00CA6C21">
        <w:rPr>
          <w:sz w:val="20"/>
          <w:szCs w:val="20"/>
        </w:rPr>
        <w:t xml:space="preserve">: The accuracy of the model on validation data at </w:t>
      </w:r>
      <w:r w:rsidR="00A13850" w:rsidRPr="00CA6C21">
        <w:rPr>
          <w:sz w:val="20"/>
          <w:szCs w:val="20"/>
        </w:rPr>
        <w:t xml:space="preserve">the </w:t>
      </w:r>
      <w:r w:rsidRPr="00CA6C21">
        <w:rPr>
          <w:sz w:val="20"/>
          <w:szCs w:val="20"/>
        </w:rPr>
        <w:t>current epoch</w:t>
      </w:r>
      <w:r w:rsidR="00C541F2" w:rsidRPr="00CA6C21">
        <w:rPr>
          <w:sz w:val="20"/>
          <w:szCs w:val="20"/>
        </w:rPr>
        <w:t>. I</w:t>
      </w:r>
      <w:r w:rsidRPr="00CA6C21">
        <w:rPr>
          <w:sz w:val="20"/>
          <w:szCs w:val="20"/>
        </w:rPr>
        <w:t>ndicates how well the model works on unseen data.</w:t>
      </w:r>
    </w:p>
    <w:p w14:paraId="7A4C1BE3" w14:textId="77777777" w:rsidR="00507DF3" w:rsidRPr="00CA6C21" w:rsidRDefault="00507DF3" w:rsidP="00CA6C21">
      <w:pPr>
        <w:rPr>
          <w:sz w:val="20"/>
          <w:szCs w:val="20"/>
        </w:rPr>
      </w:pPr>
    </w:p>
    <w:p w14:paraId="4238206F" w14:textId="36FD34AD" w:rsidR="007215F6" w:rsidRPr="00CA6C21" w:rsidRDefault="007215F6" w:rsidP="00CA6C21">
      <w:pPr>
        <w:rPr>
          <w:sz w:val="20"/>
          <w:szCs w:val="20"/>
        </w:rPr>
      </w:pPr>
      <w:proofErr w:type="spellStart"/>
      <w:r w:rsidRPr="00CA6C21">
        <w:rPr>
          <w:sz w:val="20"/>
          <w:szCs w:val="20"/>
        </w:rPr>
        <w:t>val_loss</w:t>
      </w:r>
      <w:proofErr w:type="spellEnd"/>
      <w:r w:rsidRPr="00CA6C21">
        <w:rPr>
          <w:sz w:val="20"/>
          <w:szCs w:val="20"/>
        </w:rPr>
        <w:t xml:space="preserve">: The loss of the model on validation data at </w:t>
      </w:r>
      <w:r w:rsidR="000B6E8B" w:rsidRPr="00CA6C21">
        <w:rPr>
          <w:sz w:val="20"/>
          <w:szCs w:val="20"/>
        </w:rPr>
        <w:t xml:space="preserve">the </w:t>
      </w:r>
      <w:r w:rsidRPr="00CA6C21">
        <w:rPr>
          <w:sz w:val="20"/>
          <w:szCs w:val="20"/>
        </w:rPr>
        <w:t>current epoch</w:t>
      </w:r>
      <w:r w:rsidR="00A53DA1" w:rsidRPr="00CA6C21">
        <w:rPr>
          <w:sz w:val="20"/>
          <w:szCs w:val="20"/>
        </w:rPr>
        <w:t>. I</w:t>
      </w:r>
      <w:r w:rsidRPr="00CA6C21">
        <w:rPr>
          <w:sz w:val="20"/>
          <w:szCs w:val="20"/>
        </w:rPr>
        <w:t>ndicates the error of the model on unseen data.</w:t>
      </w:r>
    </w:p>
    <w:p w14:paraId="6931743B" w14:textId="4C1F089B" w:rsidR="5C98FF74" w:rsidRPr="00CA6C21" w:rsidRDefault="5C98FF74" w:rsidP="3DE4D9B8"/>
    <w:p w14:paraId="4EEC098F" w14:textId="544E22A8" w:rsidR="523B338C" w:rsidRDefault="523B338C" w:rsidP="3D3506FD">
      <w:pPr>
        <w:rPr>
          <w:sz w:val="20"/>
          <w:szCs w:val="20"/>
        </w:rPr>
      </w:pPr>
      <w:r w:rsidRPr="3D3506FD">
        <w:rPr>
          <w:sz w:val="20"/>
          <w:szCs w:val="20"/>
        </w:rPr>
        <w:t>Confusion Matrix:</w:t>
      </w:r>
    </w:p>
    <w:p w14:paraId="7F14C1AC" w14:textId="73521FE1" w:rsidR="00BE6D05" w:rsidRDefault="22340743" w:rsidP="380DD49C">
      <w:pPr>
        <w:keepNext/>
        <w:rPr>
          <w:sz w:val="20"/>
          <w:szCs w:val="20"/>
        </w:rPr>
      </w:pPr>
      <w:r w:rsidRPr="380DD49C">
        <w:rPr>
          <w:sz w:val="20"/>
          <w:szCs w:val="20"/>
        </w:rPr>
        <w:lastRenderedPageBreak/>
        <w:t xml:space="preserve">The </w:t>
      </w:r>
      <w:r w:rsidR="24352405" w:rsidRPr="380DD49C">
        <w:rPr>
          <w:sz w:val="20"/>
          <w:szCs w:val="20"/>
        </w:rPr>
        <w:t>number of</w:t>
      </w:r>
      <w:r w:rsidRPr="380DD49C">
        <w:rPr>
          <w:sz w:val="20"/>
          <w:szCs w:val="20"/>
        </w:rPr>
        <w:t xml:space="preserve"> </w:t>
      </w:r>
      <w:r w:rsidR="4A897A39" w:rsidRPr="380DD49C">
        <w:rPr>
          <w:sz w:val="20"/>
          <w:szCs w:val="20"/>
        </w:rPr>
        <w:t xml:space="preserve">correctly classified instances </w:t>
      </w:r>
      <w:r w:rsidRPr="380DD49C">
        <w:rPr>
          <w:sz w:val="20"/>
          <w:szCs w:val="20"/>
        </w:rPr>
        <w:t>at row1-Class1</w:t>
      </w:r>
      <w:r w:rsidR="36D45D1B" w:rsidRPr="380DD49C">
        <w:rPr>
          <w:sz w:val="20"/>
          <w:szCs w:val="20"/>
        </w:rPr>
        <w:t xml:space="preserve"> </w:t>
      </w:r>
      <w:r w:rsidRPr="380DD49C">
        <w:rPr>
          <w:sz w:val="20"/>
          <w:szCs w:val="20"/>
        </w:rPr>
        <w:t xml:space="preserve">are </w:t>
      </w:r>
      <w:r w:rsidR="340E724A" w:rsidRPr="380DD49C">
        <w:rPr>
          <w:sz w:val="20"/>
          <w:szCs w:val="20"/>
        </w:rPr>
        <w:t xml:space="preserve">27113 </w:t>
      </w:r>
      <w:r w:rsidRPr="380DD49C">
        <w:rPr>
          <w:sz w:val="20"/>
          <w:szCs w:val="20"/>
        </w:rPr>
        <w:t>and relatively low misclassified ones.</w:t>
      </w:r>
      <w:r w:rsidR="0DDFB2A4" w:rsidRPr="380DD49C">
        <w:rPr>
          <w:sz w:val="20"/>
          <w:szCs w:val="20"/>
        </w:rPr>
        <w:t xml:space="preserve"> </w:t>
      </w:r>
      <w:r w:rsidR="20A5EDF0" w:rsidRPr="64413D26">
        <w:rPr>
          <w:sz w:val="20"/>
          <w:szCs w:val="20"/>
        </w:rPr>
        <w:t xml:space="preserve">The neural networks model has better accuracy </w:t>
      </w:r>
      <w:r w:rsidR="20A5EDF0" w:rsidRPr="2081DA13">
        <w:rPr>
          <w:sz w:val="20"/>
          <w:szCs w:val="20"/>
        </w:rPr>
        <w:t>compared to the logistic regressi</w:t>
      </w:r>
      <w:r w:rsidR="60697B81" w:rsidRPr="2081DA13">
        <w:rPr>
          <w:sz w:val="20"/>
          <w:szCs w:val="20"/>
        </w:rPr>
        <w:t xml:space="preserve">on model. </w:t>
      </w:r>
      <w:r w:rsidR="20A5EDF0" w:rsidRPr="64413D26">
        <w:rPr>
          <w:sz w:val="20"/>
          <w:szCs w:val="20"/>
        </w:rPr>
        <w:t xml:space="preserve"> </w:t>
      </w:r>
    </w:p>
    <w:p w14:paraId="4FDC6BDF" w14:textId="1AFAA41A" w:rsidR="2081DA13" w:rsidRDefault="2081DA13" w:rsidP="2081DA13">
      <w:pPr>
        <w:keepNext/>
        <w:rPr>
          <w:sz w:val="20"/>
          <w:szCs w:val="20"/>
        </w:rPr>
      </w:pPr>
    </w:p>
    <w:p w14:paraId="6BAD046F" w14:textId="3575A264" w:rsidR="00BE6D05" w:rsidRDefault="116270D4" w:rsidP="380DD49C">
      <w:pPr>
        <w:keepNext/>
        <w:jc w:val="center"/>
      </w:pPr>
      <w:r>
        <w:rPr>
          <w:noProof/>
        </w:rPr>
        <w:drawing>
          <wp:inline distT="0" distB="0" distL="0" distR="0" wp14:anchorId="60637E97" wp14:editId="7124B19E">
            <wp:extent cx="4698380" cy="4013201"/>
            <wp:effectExtent l="0" t="0" r="0" b="0"/>
            <wp:docPr id="874671681" name="Picture 874671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698380" cy="4013201"/>
                    </a:xfrm>
                    <a:prstGeom prst="rect">
                      <a:avLst/>
                    </a:prstGeom>
                  </pic:spPr>
                </pic:pic>
              </a:graphicData>
            </a:graphic>
          </wp:inline>
        </w:drawing>
      </w:r>
    </w:p>
    <w:p w14:paraId="75720930" w14:textId="18FEBB1D" w:rsidR="00CA6C21" w:rsidRDefault="00CA6C21" w:rsidP="3D3506FD">
      <w:pPr>
        <w:pStyle w:val="Caption"/>
        <w:jc w:val="center"/>
        <w:rPr>
          <w:i w:val="0"/>
          <w:iCs w:val="0"/>
          <w:color w:val="auto"/>
          <w:sz w:val="20"/>
          <w:szCs w:val="20"/>
          <w:u w:val="single"/>
        </w:rPr>
      </w:pPr>
      <w:bookmarkStart w:id="39" w:name="_Toc165491716"/>
      <w:r w:rsidRPr="3D3506FD">
        <w:rPr>
          <w:i w:val="0"/>
          <w:iCs w:val="0"/>
          <w:color w:val="auto"/>
          <w:sz w:val="20"/>
          <w:szCs w:val="20"/>
          <w:u w:val="single"/>
        </w:rPr>
        <w:t xml:space="preserve">Figure </w:t>
      </w:r>
      <w:r w:rsidRPr="3D3506FD">
        <w:rPr>
          <w:i w:val="0"/>
          <w:iCs w:val="0"/>
          <w:color w:val="auto"/>
          <w:sz w:val="20"/>
          <w:szCs w:val="20"/>
          <w:u w:val="single"/>
        </w:rPr>
        <w:fldChar w:fldCharType="begin"/>
      </w:r>
      <w:r w:rsidRPr="3D3506FD">
        <w:rPr>
          <w:i w:val="0"/>
          <w:iCs w:val="0"/>
          <w:color w:val="auto"/>
          <w:sz w:val="20"/>
          <w:szCs w:val="20"/>
          <w:u w:val="single"/>
        </w:rPr>
        <w:instrText xml:space="preserve"> SEQ Figure \* ARABIC </w:instrText>
      </w:r>
      <w:r w:rsidRPr="3D3506FD">
        <w:rPr>
          <w:i w:val="0"/>
          <w:iCs w:val="0"/>
          <w:color w:val="auto"/>
          <w:sz w:val="20"/>
          <w:szCs w:val="20"/>
          <w:u w:val="single"/>
        </w:rPr>
        <w:fldChar w:fldCharType="separate"/>
      </w:r>
      <w:r w:rsidR="00821DF6" w:rsidRPr="3D3506FD">
        <w:rPr>
          <w:i w:val="0"/>
          <w:iCs w:val="0"/>
          <w:noProof/>
          <w:color w:val="auto"/>
          <w:sz w:val="20"/>
          <w:szCs w:val="20"/>
          <w:u w:val="single"/>
        </w:rPr>
        <w:t>26</w:t>
      </w:r>
      <w:r w:rsidRPr="3D3506FD">
        <w:rPr>
          <w:i w:val="0"/>
          <w:iCs w:val="0"/>
          <w:color w:val="auto"/>
          <w:sz w:val="20"/>
          <w:szCs w:val="20"/>
          <w:u w:val="single"/>
        </w:rPr>
        <w:fldChar w:fldCharType="end"/>
      </w:r>
      <w:r w:rsidRPr="3D3506FD">
        <w:rPr>
          <w:i w:val="0"/>
          <w:iCs w:val="0"/>
          <w:color w:val="auto"/>
          <w:sz w:val="20"/>
          <w:szCs w:val="20"/>
          <w:u w:val="single"/>
        </w:rPr>
        <w:t xml:space="preserve"> - Confusion matrix for neural </w:t>
      </w:r>
      <w:proofErr w:type="gramStart"/>
      <w:r w:rsidRPr="3D3506FD">
        <w:rPr>
          <w:i w:val="0"/>
          <w:iCs w:val="0"/>
          <w:color w:val="auto"/>
          <w:sz w:val="20"/>
          <w:szCs w:val="20"/>
          <w:u w:val="single"/>
        </w:rPr>
        <w:t>network</w:t>
      </w:r>
      <w:bookmarkEnd w:id="39"/>
      <w:proofErr w:type="gramEnd"/>
    </w:p>
    <w:p w14:paraId="5D08F2D8" w14:textId="1FCAEE7D" w:rsidR="3D3506FD" w:rsidRDefault="3D3506FD" w:rsidP="3D3506FD"/>
    <w:p w14:paraId="00360ECD" w14:textId="76F93F8F" w:rsidR="3D3506FD" w:rsidRDefault="3D3506FD" w:rsidP="3D3506FD"/>
    <w:p w14:paraId="3E01947C" w14:textId="6FDC6ABB" w:rsidR="00055CE2" w:rsidRDefault="00055CE2">
      <w:pPr>
        <w:spacing w:after="160" w:line="279" w:lineRule="auto"/>
        <w:rPr>
          <w:sz w:val="20"/>
          <w:szCs w:val="20"/>
        </w:rPr>
      </w:pPr>
      <w:r>
        <w:rPr>
          <w:sz w:val="20"/>
          <w:szCs w:val="20"/>
        </w:rPr>
        <w:br w:type="page"/>
      </w:r>
    </w:p>
    <w:p w14:paraId="33FA9694" w14:textId="11E94B7C" w:rsidR="544E8B7F" w:rsidRDefault="544E8B7F" w:rsidP="3D3506FD">
      <w:pPr>
        <w:rPr>
          <w:sz w:val="20"/>
          <w:szCs w:val="20"/>
        </w:rPr>
      </w:pPr>
      <w:r w:rsidRPr="3D3506FD">
        <w:rPr>
          <w:sz w:val="20"/>
          <w:szCs w:val="20"/>
        </w:rPr>
        <w:lastRenderedPageBreak/>
        <w:t>Classification Report:</w:t>
      </w:r>
    </w:p>
    <w:p w14:paraId="12E3E03C" w14:textId="56116F2B" w:rsidR="00BE6D05" w:rsidRDefault="00BE6D05" w:rsidP="4E2E2A32">
      <w:pPr>
        <w:keepNext/>
        <w:jc w:val="center"/>
      </w:pPr>
    </w:p>
    <w:p w14:paraId="52637804" w14:textId="5C494B01" w:rsidR="00BE6D05" w:rsidRDefault="21905EFA" w:rsidP="1C5D57FC">
      <w:pPr>
        <w:keepNext/>
        <w:jc w:val="center"/>
      </w:pPr>
      <w:r>
        <w:rPr>
          <w:noProof/>
        </w:rPr>
        <w:drawing>
          <wp:inline distT="0" distB="0" distL="0" distR="0" wp14:anchorId="3B36B283" wp14:editId="0CFBC3DA">
            <wp:extent cx="4272396" cy="3615104"/>
            <wp:effectExtent l="0" t="0" r="0" b="0"/>
            <wp:docPr id="199816270" name="Picture 1221989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1989222"/>
                    <pic:cNvPicPr/>
                  </pic:nvPicPr>
                  <pic:blipFill>
                    <a:blip r:embed="rId36">
                      <a:extLst>
                        <a:ext uri="{28A0092B-C50C-407E-A947-70E740481C1C}">
                          <a14:useLocalDpi xmlns:a14="http://schemas.microsoft.com/office/drawing/2010/main" val="0"/>
                        </a:ext>
                      </a:extLst>
                    </a:blip>
                    <a:stretch>
                      <a:fillRect/>
                    </a:stretch>
                  </pic:blipFill>
                  <pic:spPr>
                    <a:xfrm>
                      <a:off x="0" y="0"/>
                      <a:ext cx="4272396" cy="3615104"/>
                    </a:xfrm>
                    <a:prstGeom prst="rect">
                      <a:avLst/>
                    </a:prstGeom>
                  </pic:spPr>
                </pic:pic>
              </a:graphicData>
            </a:graphic>
          </wp:inline>
        </w:drawing>
      </w:r>
    </w:p>
    <w:p w14:paraId="193C3598" w14:textId="18609193" w:rsidR="00BE6D05" w:rsidRDefault="00BE6D05" w:rsidP="00842ABC">
      <w:pPr>
        <w:keepNext/>
        <w:jc w:val="center"/>
      </w:pPr>
    </w:p>
    <w:p w14:paraId="06CA2FA1" w14:textId="300A366C" w:rsidR="00842ABC" w:rsidRPr="00842ABC" w:rsidRDefault="00842ABC" w:rsidP="3D3506FD">
      <w:pPr>
        <w:pStyle w:val="Caption"/>
        <w:spacing w:after="0"/>
        <w:jc w:val="center"/>
        <w:rPr>
          <w:i w:val="0"/>
          <w:iCs w:val="0"/>
          <w:color w:val="auto"/>
          <w:sz w:val="20"/>
          <w:szCs w:val="20"/>
          <w:u w:val="single"/>
        </w:rPr>
      </w:pPr>
      <w:bookmarkStart w:id="40" w:name="_Toc165491717"/>
      <w:r w:rsidRPr="3D3506FD">
        <w:rPr>
          <w:i w:val="0"/>
          <w:iCs w:val="0"/>
          <w:color w:val="auto"/>
          <w:sz w:val="20"/>
          <w:szCs w:val="20"/>
          <w:u w:val="single"/>
        </w:rPr>
        <w:t xml:space="preserve">Figure </w:t>
      </w:r>
      <w:r w:rsidRPr="3D3506FD">
        <w:rPr>
          <w:i w:val="0"/>
          <w:iCs w:val="0"/>
          <w:color w:val="auto"/>
          <w:sz w:val="20"/>
          <w:szCs w:val="20"/>
          <w:u w:val="single"/>
        </w:rPr>
        <w:fldChar w:fldCharType="begin"/>
      </w:r>
      <w:r w:rsidRPr="3D3506FD">
        <w:rPr>
          <w:i w:val="0"/>
          <w:iCs w:val="0"/>
          <w:color w:val="auto"/>
          <w:sz w:val="20"/>
          <w:szCs w:val="20"/>
          <w:u w:val="single"/>
        </w:rPr>
        <w:instrText xml:space="preserve"> SEQ Figure \* ARABIC </w:instrText>
      </w:r>
      <w:r w:rsidRPr="3D3506FD">
        <w:rPr>
          <w:i w:val="0"/>
          <w:iCs w:val="0"/>
          <w:color w:val="auto"/>
          <w:sz w:val="20"/>
          <w:szCs w:val="20"/>
          <w:u w:val="single"/>
        </w:rPr>
        <w:fldChar w:fldCharType="separate"/>
      </w:r>
      <w:r w:rsidR="00821DF6" w:rsidRPr="3D3506FD">
        <w:rPr>
          <w:i w:val="0"/>
          <w:iCs w:val="0"/>
          <w:noProof/>
          <w:color w:val="auto"/>
          <w:sz w:val="20"/>
          <w:szCs w:val="20"/>
          <w:u w:val="single"/>
        </w:rPr>
        <w:t>27</w:t>
      </w:r>
      <w:r w:rsidRPr="3D3506FD">
        <w:rPr>
          <w:i w:val="0"/>
          <w:iCs w:val="0"/>
          <w:color w:val="auto"/>
          <w:sz w:val="20"/>
          <w:szCs w:val="20"/>
          <w:u w:val="single"/>
        </w:rPr>
        <w:fldChar w:fldCharType="end"/>
      </w:r>
      <w:r w:rsidRPr="3D3506FD">
        <w:rPr>
          <w:i w:val="0"/>
          <w:iCs w:val="0"/>
          <w:color w:val="auto"/>
          <w:sz w:val="20"/>
          <w:szCs w:val="20"/>
          <w:u w:val="single"/>
        </w:rPr>
        <w:t xml:space="preserve"> - Classification report of the testing set for </w:t>
      </w:r>
      <w:r w:rsidR="008B5142" w:rsidRPr="3D3506FD">
        <w:rPr>
          <w:i w:val="0"/>
          <w:iCs w:val="0"/>
          <w:color w:val="auto"/>
          <w:sz w:val="20"/>
          <w:szCs w:val="20"/>
          <w:u w:val="single"/>
        </w:rPr>
        <w:t>neural</w:t>
      </w:r>
      <w:r w:rsidRPr="3D3506FD">
        <w:rPr>
          <w:i w:val="0"/>
          <w:iCs w:val="0"/>
          <w:color w:val="auto"/>
          <w:sz w:val="20"/>
          <w:szCs w:val="20"/>
          <w:u w:val="single"/>
        </w:rPr>
        <w:t xml:space="preserve"> network </w:t>
      </w:r>
      <w:proofErr w:type="gramStart"/>
      <w:r w:rsidRPr="3D3506FD">
        <w:rPr>
          <w:i w:val="0"/>
          <w:iCs w:val="0"/>
          <w:color w:val="auto"/>
          <w:sz w:val="20"/>
          <w:szCs w:val="20"/>
          <w:u w:val="single"/>
        </w:rPr>
        <w:t>model</w:t>
      </w:r>
      <w:bookmarkEnd w:id="40"/>
      <w:proofErr w:type="gramEnd"/>
    </w:p>
    <w:p w14:paraId="019F045E" w14:textId="64B89041" w:rsidR="3D3506FD" w:rsidRDefault="3D3506FD" w:rsidP="3D3506FD"/>
    <w:p w14:paraId="38359829" w14:textId="2951570D" w:rsidR="3D3506FD" w:rsidRDefault="3D3506FD" w:rsidP="3D3506FD"/>
    <w:p w14:paraId="3F66E28B" w14:textId="729350BF" w:rsidR="00842ABC" w:rsidRPr="00842ABC" w:rsidRDefault="522A2F6A" w:rsidP="3D3506FD">
      <w:pPr>
        <w:rPr>
          <w:sz w:val="20"/>
          <w:szCs w:val="20"/>
        </w:rPr>
      </w:pPr>
      <w:r w:rsidRPr="3D3506FD">
        <w:rPr>
          <w:sz w:val="20"/>
          <w:szCs w:val="20"/>
        </w:rPr>
        <w:t xml:space="preserve">The classification report shows the accuracies for Classes </w:t>
      </w:r>
      <w:r w:rsidR="7DD75023" w:rsidRPr="3D3506FD">
        <w:rPr>
          <w:sz w:val="20"/>
          <w:szCs w:val="20"/>
        </w:rPr>
        <w:t xml:space="preserve">with higher number of datapoints have a moderate f1 score </w:t>
      </w:r>
      <w:r w:rsidR="0C35C197" w:rsidRPr="3D3506FD">
        <w:rPr>
          <w:sz w:val="20"/>
          <w:szCs w:val="20"/>
        </w:rPr>
        <w:t>with</w:t>
      </w:r>
      <w:r w:rsidR="7DD75023" w:rsidRPr="3D3506FD">
        <w:rPr>
          <w:sz w:val="20"/>
          <w:szCs w:val="20"/>
        </w:rPr>
        <w:t xml:space="preserve"> the final accuracy of this model </w:t>
      </w:r>
      <w:r w:rsidR="64C400E5" w:rsidRPr="3D3506FD">
        <w:rPr>
          <w:sz w:val="20"/>
          <w:szCs w:val="20"/>
        </w:rPr>
        <w:t xml:space="preserve">being </w:t>
      </w:r>
      <w:r w:rsidR="7DD75023" w:rsidRPr="3D3506FD">
        <w:rPr>
          <w:sz w:val="20"/>
          <w:szCs w:val="20"/>
        </w:rPr>
        <w:t>85%</w:t>
      </w:r>
      <w:r w:rsidR="722F778C" w:rsidRPr="3D3506FD">
        <w:rPr>
          <w:sz w:val="20"/>
          <w:szCs w:val="20"/>
        </w:rPr>
        <w:t>.</w:t>
      </w:r>
      <w:r w:rsidR="7DD75023" w:rsidRPr="3D3506FD">
        <w:rPr>
          <w:sz w:val="20"/>
          <w:szCs w:val="20"/>
        </w:rPr>
        <w:t xml:space="preserve"> </w:t>
      </w:r>
    </w:p>
    <w:p w14:paraId="5906FEA4" w14:textId="7A3DBE0C" w:rsidR="3D3506FD" w:rsidRDefault="3D3506FD" w:rsidP="3D3506FD">
      <w:pPr>
        <w:rPr>
          <w:sz w:val="20"/>
          <w:szCs w:val="20"/>
        </w:rPr>
      </w:pPr>
    </w:p>
    <w:p w14:paraId="7E41218E" w14:textId="5ED11CDC" w:rsidR="007215F6" w:rsidRPr="003C097A" w:rsidRDefault="007215F6" w:rsidP="00842ABC">
      <w:pPr>
        <w:rPr>
          <w:sz w:val="20"/>
          <w:szCs w:val="20"/>
        </w:rPr>
      </w:pPr>
      <w:r w:rsidRPr="003C097A">
        <w:rPr>
          <w:sz w:val="20"/>
          <w:szCs w:val="20"/>
        </w:rPr>
        <w:t>The training and validation numbers indicate that the model is learning well</w:t>
      </w:r>
      <w:r w:rsidR="00840477" w:rsidRPr="003C097A">
        <w:rPr>
          <w:sz w:val="20"/>
          <w:szCs w:val="20"/>
        </w:rPr>
        <w:t>. H</w:t>
      </w:r>
      <w:r w:rsidRPr="003C097A">
        <w:rPr>
          <w:sz w:val="20"/>
          <w:szCs w:val="20"/>
        </w:rPr>
        <w:t>owever</w:t>
      </w:r>
      <w:r w:rsidR="00840477" w:rsidRPr="003C097A">
        <w:rPr>
          <w:sz w:val="20"/>
          <w:szCs w:val="20"/>
        </w:rPr>
        <w:t>,</w:t>
      </w:r>
      <w:r w:rsidRPr="003C097A">
        <w:rPr>
          <w:sz w:val="20"/>
          <w:szCs w:val="20"/>
        </w:rPr>
        <w:t xml:space="preserve"> the increase in validation loss towards the end of training suggests potential overfitting</w:t>
      </w:r>
      <w:r w:rsidR="00101003" w:rsidRPr="003C097A">
        <w:rPr>
          <w:sz w:val="20"/>
          <w:szCs w:val="20"/>
        </w:rPr>
        <w:t>. This</w:t>
      </w:r>
      <w:r w:rsidRPr="003C097A">
        <w:rPr>
          <w:sz w:val="20"/>
          <w:szCs w:val="20"/>
        </w:rPr>
        <w:t xml:space="preserve"> can be addressed later by using some techniques like regularization. We can work on hyperparameter tuning to try </w:t>
      </w:r>
      <w:r w:rsidR="0083085F" w:rsidRPr="003C097A">
        <w:rPr>
          <w:sz w:val="20"/>
          <w:szCs w:val="20"/>
        </w:rPr>
        <w:t xml:space="preserve">a </w:t>
      </w:r>
      <w:r w:rsidRPr="003C097A">
        <w:rPr>
          <w:sz w:val="20"/>
          <w:szCs w:val="20"/>
        </w:rPr>
        <w:t xml:space="preserve">different number of epochs to increase the performance of </w:t>
      </w:r>
      <w:r w:rsidR="36B84528" w:rsidRPr="586752CA">
        <w:rPr>
          <w:sz w:val="20"/>
          <w:szCs w:val="20"/>
        </w:rPr>
        <w:t xml:space="preserve">the </w:t>
      </w:r>
      <w:r w:rsidRPr="003C097A">
        <w:rPr>
          <w:sz w:val="20"/>
          <w:szCs w:val="20"/>
        </w:rPr>
        <w:t xml:space="preserve">model. Though the training accuracy is good, validation numbers of projects </w:t>
      </w:r>
      <w:r w:rsidR="00A3484F" w:rsidRPr="003C097A">
        <w:rPr>
          <w:sz w:val="20"/>
          <w:szCs w:val="20"/>
        </w:rPr>
        <w:t xml:space="preserve">are a </w:t>
      </w:r>
      <w:r w:rsidRPr="003C097A">
        <w:rPr>
          <w:sz w:val="20"/>
          <w:szCs w:val="20"/>
        </w:rPr>
        <w:t xml:space="preserve">different </w:t>
      </w:r>
      <w:r w:rsidR="00A9102B" w:rsidRPr="003C097A">
        <w:rPr>
          <w:sz w:val="20"/>
          <w:szCs w:val="20"/>
        </w:rPr>
        <w:t>story</w:t>
      </w:r>
      <w:r w:rsidRPr="003C097A">
        <w:rPr>
          <w:sz w:val="20"/>
          <w:szCs w:val="20"/>
        </w:rPr>
        <w:t xml:space="preserve">. So, this may not be a good model for our existing dataset. </w:t>
      </w:r>
    </w:p>
    <w:p w14:paraId="23B13F9F" w14:textId="77777777" w:rsidR="007215F6" w:rsidRPr="007215F6" w:rsidRDefault="007215F6" w:rsidP="00842ABC">
      <w:pPr>
        <w:rPr>
          <w:color w:val="FF0000"/>
          <w:sz w:val="20"/>
          <w:szCs w:val="20"/>
        </w:rPr>
      </w:pPr>
    </w:p>
    <w:p w14:paraId="41B66065" w14:textId="650320E6" w:rsidR="0082042F" w:rsidRPr="003A48F3" w:rsidRDefault="00356048" w:rsidP="00842ABC">
      <w:pPr>
        <w:pStyle w:val="Heading2"/>
        <w:spacing w:before="0" w:after="0"/>
        <w:rPr>
          <w:rFonts w:ascii="Times New Roman" w:hAnsi="Times New Roman" w:cs="Times New Roman"/>
          <w:color w:val="auto"/>
          <w:sz w:val="20"/>
          <w:szCs w:val="20"/>
        </w:rPr>
      </w:pPr>
      <w:bookmarkStart w:id="41" w:name="_Toc165493224"/>
      <w:r w:rsidRPr="3D3506FD">
        <w:rPr>
          <w:rFonts w:ascii="Times New Roman" w:hAnsi="Times New Roman" w:cs="Times New Roman"/>
          <w:color w:val="auto"/>
          <w:sz w:val="20"/>
          <w:szCs w:val="20"/>
        </w:rPr>
        <w:t>5</w:t>
      </w:r>
      <w:r w:rsidR="003A48F3" w:rsidRPr="3D3506FD">
        <w:rPr>
          <w:rFonts w:ascii="Times New Roman" w:hAnsi="Times New Roman" w:cs="Times New Roman"/>
          <w:color w:val="auto"/>
          <w:sz w:val="20"/>
          <w:szCs w:val="20"/>
        </w:rPr>
        <w:t xml:space="preserve">.2 </w:t>
      </w:r>
      <w:r w:rsidR="007215F6" w:rsidRPr="3D3506FD">
        <w:rPr>
          <w:rFonts w:ascii="Times New Roman" w:hAnsi="Times New Roman" w:cs="Times New Roman"/>
          <w:color w:val="auto"/>
          <w:sz w:val="20"/>
          <w:szCs w:val="20"/>
          <w:u w:val="single"/>
        </w:rPr>
        <w:t>Stepwise Regression Technique</w:t>
      </w:r>
      <w:bookmarkEnd w:id="41"/>
    </w:p>
    <w:p w14:paraId="49AEAD1A" w14:textId="77777777" w:rsidR="00CC2D24" w:rsidRPr="009E5263" w:rsidRDefault="00CC2D24" w:rsidP="00842ABC">
      <w:pPr>
        <w:rPr>
          <w:sz w:val="20"/>
          <w:szCs w:val="20"/>
        </w:rPr>
      </w:pPr>
    </w:p>
    <w:p w14:paraId="29DA9956" w14:textId="297612CA" w:rsidR="007215F6" w:rsidRDefault="007215F6" w:rsidP="00842ABC">
      <w:pPr>
        <w:rPr>
          <w:sz w:val="20"/>
          <w:szCs w:val="20"/>
        </w:rPr>
      </w:pPr>
      <w:r w:rsidRPr="009E5263">
        <w:rPr>
          <w:sz w:val="20"/>
          <w:szCs w:val="20"/>
        </w:rPr>
        <w:t>One more technique to reduce our features is Stepwise regression, where it selects the best subset of variables that best predicts the outcome variable. Also</w:t>
      </w:r>
      <w:r w:rsidR="00507BC6" w:rsidRPr="009E5263">
        <w:rPr>
          <w:sz w:val="20"/>
          <w:szCs w:val="20"/>
        </w:rPr>
        <w:t>,</w:t>
      </w:r>
      <w:r w:rsidRPr="009E5263">
        <w:rPr>
          <w:sz w:val="20"/>
          <w:szCs w:val="20"/>
        </w:rPr>
        <w:t xml:space="preserve"> it would remove all other variables from the model based on their statistical significance using criteria such as p-value, Bayesian information criterion</w:t>
      </w:r>
      <w:r w:rsidR="00BE63A0" w:rsidRPr="009E5263">
        <w:rPr>
          <w:sz w:val="20"/>
          <w:szCs w:val="20"/>
        </w:rPr>
        <w:t>,</w:t>
      </w:r>
      <w:r w:rsidRPr="009E5263">
        <w:rPr>
          <w:sz w:val="20"/>
          <w:szCs w:val="20"/>
        </w:rPr>
        <w:t xml:space="preserve"> and</w:t>
      </w:r>
      <w:r w:rsidR="00BE63A0" w:rsidRPr="009E5263">
        <w:rPr>
          <w:sz w:val="20"/>
          <w:szCs w:val="20"/>
        </w:rPr>
        <w:t xml:space="preserve"> a</w:t>
      </w:r>
      <w:r w:rsidRPr="009E5263">
        <w:rPr>
          <w:sz w:val="20"/>
          <w:szCs w:val="20"/>
        </w:rPr>
        <w:t xml:space="preserve"> few other measures of model fit.</w:t>
      </w:r>
      <w:r w:rsidR="003E6021" w:rsidRPr="009E5263">
        <w:rPr>
          <w:sz w:val="20"/>
          <w:szCs w:val="20"/>
        </w:rPr>
        <w:t xml:space="preserve"> </w:t>
      </w:r>
    </w:p>
    <w:p w14:paraId="1762E666" w14:textId="5FA78D1F" w:rsidR="00712F40" w:rsidRDefault="00712F40" w:rsidP="00842ABC">
      <w:pPr>
        <w:rPr>
          <w:sz w:val="20"/>
          <w:szCs w:val="20"/>
        </w:rPr>
      </w:pPr>
    </w:p>
    <w:p w14:paraId="1A27A70A" w14:textId="29166771" w:rsidR="00712F40" w:rsidRPr="009E5263" w:rsidRDefault="004C564E" w:rsidP="00842ABC">
      <w:pPr>
        <w:rPr>
          <w:sz w:val="20"/>
          <w:szCs w:val="20"/>
        </w:rPr>
      </w:pPr>
      <w:r>
        <w:rPr>
          <w:sz w:val="20"/>
          <w:szCs w:val="20"/>
        </w:rPr>
        <w:t>The s</w:t>
      </w:r>
      <w:r w:rsidR="00712F40" w:rsidRPr="00712F40">
        <w:rPr>
          <w:sz w:val="20"/>
          <w:szCs w:val="20"/>
        </w:rPr>
        <w:t xml:space="preserve">tepwise algorithm usually searches for all the combinations of features or subsets of features. As the number of features are </w:t>
      </w:r>
      <w:r w:rsidR="004A3E10">
        <w:rPr>
          <w:sz w:val="20"/>
          <w:szCs w:val="20"/>
        </w:rPr>
        <w:t>high with</w:t>
      </w:r>
      <w:r w:rsidR="00712F40" w:rsidRPr="00712F40">
        <w:rPr>
          <w:sz w:val="20"/>
          <w:szCs w:val="20"/>
        </w:rPr>
        <w:t>in our dataset, the number of possible combinations grows exponentially</w:t>
      </w:r>
      <w:r w:rsidR="004A3E10">
        <w:rPr>
          <w:sz w:val="20"/>
          <w:szCs w:val="20"/>
        </w:rPr>
        <w:t xml:space="preserve"> and</w:t>
      </w:r>
      <w:r w:rsidR="00712F40" w:rsidRPr="00712F40">
        <w:rPr>
          <w:sz w:val="20"/>
          <w:szCs w:val="20"/>
        </w:rPr>
        <w:t xml:space="preserve"> lead</w:t>
      </w:r>
      <w:r w:rsidR="004A3E10">
        <w:rPr>
          <w:sz w:val="20"/>
          <w:szCs w:val="20"/>
        </w:rPr>
        <w:t>s</w:t>
      </w:r>
      <w:r w:rsidR="00712F40" w:rsidRPr="00712F40">
        <w:rPr>
          <w:sz w:val="20"/>
          <w:szCs w:val="20"/>
        </w:rPr>
        <w:t xml:space="preserve"> to </w:t>
      </w:r>
      <w:r w:rsidR="004A3E10">
        <w:rPr>
          <w:sz w:val="20"/>
          <w:szCs w:val="20"/>
        </w:rPr>
        <w:t xml:space="preserve">a </w:t>
      </w:r>
      <w:r w:rsidR="00712F40" w:rsidRPr="00712F40">
        <w:rPr>
          <w:sz w:val="20"/>
          <w:szCs w:val="20"/>
        </w:rPr>
        <w:t>significant increase in computation time.</w:t>
      </w:r>
      <w:r w:rsidR="004A3E10">
        <w:rPr>
          <w:sz w:val="20"/>
          <w:szCs w:val="20"/>
        </w:rPr>
        <w:t xml:space="preserve"> </w:t>
      </w:r>
      <w:r w:rsidR="00712F40" w:rsidRPr="00712F40">
        <w:rPr>
          <w:sz w:val="20"/>
          <w:szCs w:val="20"/>
        </w:rPr>
        <w:t xml:space="preserve">For each subset of features, the model needs to train and predict using cross-validation or other validation techniques. This </w:t>
      </w:r>
      <w:r w:rsidR="009804D2">
        <w:rPr>
          <w:sz w:val="20"/>
          <w:szCs w:val="20"/>
        </w:rPr>
        <w:t>is also highly time-consuming</w:t>
      </w:r>
      <w:r w:rsidR="00712F40" w:rsidRPr="00712F40">
        <w:rPr>
          <w:sz w:val="20"/>
          <w:szCs w:val="20"/>
        </w:rPr>
        <w:t>. The runtime also depends on the computational resources available.</w:t>
      </w:r>
      <w:r w:rsidR="009804D2">
        <w:rPr>
          <w:sz w:val="20"/>
          <w:szCs w:val="20"/>
        </w:rPr>
        <w:t xml:space="preserve"> </w:t>
      </w:r>
    </w:p>
    <w:p w14:paraId="01E97747" w14:textId="77777777" w:rsidR="003E6021" w:rsidRPr="007215F6" w:rsidRDefault="003E6021" w:rsidP="00842ABC">
      <w:pPr>
        <w:rPr>
          <w:color w:val="FF0000"/>
          <w:sz w:val="20"/>
          <w:szCs w:val="20"/>
        </w:rPr>
      </w:pPr>
    </w:p>
    <w:p w14:paraId="0A60BAEA" w14:textId="23C189BA" w:rsidR="00972029" w:rsidRPr="002D6E84" w:rsidRDefault="007215F6" w:rsidP="00842ABC">
      <w:pPr>
        <w:rPr>
          <w:sz w:val="20"/>
          <w:szCs w:val="20"/>
        </w:rPr>
      </w:pPr>
      <w:r w:rsidRPr="002D6E84">
        <w:rPr>
          <w:sz w:val="20"/>
          <w:szCs w:val="20"/>
        </w:rPr>
        <w:t xml:space="preserve">The process starts with an empty model and iteratively adds one predictor at a time. At each step, the predictor variable that provides the best improvement in the model is added, based on predefined criterion. </w:t>
      </w:r>
      <w:r w:rsidR="00D22BA5" w:rsidRPr="002D6E84">
        <w:rPr>
          <w:sz w:val="20"/>
          <w:szCs w:val="20"/>
        </w:rPr>
        <w:t>This is called</w:t>
      </w:r>
      <w:r w:rsidR="00E10132" w:rsidRPr="002D6E84">
        <w:rPr>
          <w:sz w:val="20"/>
          <w:szCs w:val="20"/>
        </w:rPr>
        <w:t xml:space="preserve"> </w:t>
      </w:r>
      <w:r w:rsidR="00E10132" w:rsidRPr="002D6E84">
        <w:rPr>
          <w:sz w:val="20"/>
          <w:szCs w:val="20"/>
        </w:rPr>
        <w:lastRenderedPageBreak/>
        <w:t>f</w:t>
      </w:r>
      <w:r w:rsidR="00D22BA5" w:rsidRPr="002D6E84">
        <w:rPr>
          <w:sz w:val="20"/>
          <w:szCs w:val="20"/>
        </w:rPr>
        <w:t>orward selectio</w:t>
      </w:r>
      <w:r w:rsidR="00E10132" w:rsidRPr="002D6E84">
        <w:rPr>
          <w:sz w:val="20"/>
          <w:szCs w:val="20"/>
        </w:rPr>
        <w:t xml:space="preserve">n. </w:t>
      </w:r>
      <w:r w:rsidRPr="002D6E84">
        <w:rPr>
          <w:sz w:val="20"/>
          <w:szCs w:val="20"/>
        </w:rPr>
        <w:t>Once all variables are added in the model, the algorithm begins removing one predictor variable at a time. At each step, the variable with</w:t>
      </w:r>
      <w:r w:rsidRPr="5FC40519">
        <w:rPr>
          <w:sz w:val="20"/>
          <w:szCs w:val="20"/>
        </w:rPr>
        <w:t xml:space="preserve"> </w:t>
      </w:r>
      <w:r w:rsidR="1D4164F7" w:rsidRPr="5FC40519">
        <w:rPr>
          <w:sz w:val="20"/>
          <w:szCs w:val="20"/>
        </w:rPr>
        <w:t>the</w:t>
      </w:r>
      <w:r w:rsidRPr="002D6E84">
        <w:rPr>
          <w:sz w:val="20"/>
          <w:szCs w:val="20"/>
        </w:rPr>
        <w:t xml:space="preserve"> least impact on the model fit is removed, based on predefined criterion. This process repeats until no further variables can be removed</w:t>
      </w:r>
      <w:r w:rsidR="00E10132" w:rsidRPr="002D6E84">
        <w:rPr>
          <w:sz w:val="20"/>
          <w:szCs w:val="20"/>
        </w:rPr>
        <w:t xml:space="preserve"> and is called</w:t>
      </w:r>
      <w:r w:rsidR="008C06EB" w:rsidRPr="002D6E84">
        <w:rPr>
          <w:sz w:val="20"/>
          <w:szCs w:val="20"/>
        </w:rPr>
        <w:t xml:space="preserve"> </w:t>
      </w:r>
      <w:r w:rsidR="00D50D03" w:rsidRPr="002D6E84">
        <w:rPr>
          <w:sz w:val="20"/>
          <w:szCs w:val="20"/>
        </w:rPr>
        <w:t>b</w:t>
      </w:r>
      <w:r w:rsidR="008C06EB" w:rsidRPr="002D6E84">
        <w:rPr>
          <w:sz w:val="20"/>
          <w:szCs w:val="20"/>
        </w:rPr>
        <w:t>ackward selection</w:t>
      </w:r>
      <w:r w:rsidR="00D50D03" w:rsidRPr="002D6E84">
        <w:rPr>
          <w:sz w:val="20"/>
          <w:szCs w:val="20"/>
        </w:rPr>
        <w:t xml:space="preserve">. </w:t>
      </w:r>
    </w:p>
    <w:p w14:paraId="68FAD786" w14:textId="77777777" w:rsidR="00972029" w:rsidRPr="002D6E84" w:rsidRDefault="00972029" w:rsidP="00842ABC">
      <w:pPr>
        <w:rPr>
          <w:sz w:val="20"/>
          <w:szCs w:val="20"/>
        </w:rPr>
      </w:pPr>
    </w:p>
    <w:p w14:paraId="75A50C97" w14:textId="67799718" w:rsidR="007215F6" w:rsidRPr="002D6E84" w:rsidRDefault="007215F6" w:rsidP="00842ABC">
      <w:pPr>
        <w:rPr>
          <w:sz w:val="20"/>
          <w:szCs w:val="20"/>
        </w:rPr>
      </w:pPr>
      <w:r w:rsidRPr="002D6E84">
        <w:rPr>
          <w:sz w:val="20"/>
          <w:szCs w:val="20"/>
        </w:rPr>
        <w:t xml:space="preserve">Now stepwise regression combines forward selection and backward selection. It starts with </w:t>
      </w:r>
      <w:r w:rsidR="00A91CD9" w:rsidRPr="002D6E84">
        <w:rPr>
          <w:sz w:val="20"/>
          <w:szCs w:val="20"/>
        </w:rPr>
        <w:t>an empty</w:t>
      </w:r>
      <w:r w:rsidRPr="002D6E84">
        <w:rPr>
          <w:sz w:val="20"/>
          <w:szCs w:val="20"/>
        </w:rPr>
        <w:t xml:space="preserve"> model and alternates between adding and removing variables until no further improvements in model fit can be achieved.</w:t>
      </w:r>
      <w:r w:rsidR="007E4652" w:rsidRPr="002D6E84">
        <w:rPr>
          <w:sz w:val="20"/>
          <w:szCs w:val="20"/>
        </w:rPr>
        <w:t xml:space="preserve"> </w:t>
      </w:r>
      <w:r w:rsidRPr="002D6E84">
        <w:rPr>
          <w:sz w:val="20"/>
          <w:szCs w:val="20"/>
        </w:rPr>
        <w:t>This is mostly used for feature selection in linear regression models when we are dealing with more features. So, this model helps to identify the most important features from the data set, while reducing the overfitting at the same time. However, there are some limitations with this model</w:t>
      </w:r>
      <w:r w:rsidR="007F2E38" w:rsidRPr="002D6E84">
        <w:rPr>
          <w:sz w:val="20"/>
          <w:szCs w:val="20"/>
        </w:rPr>
        <w:t>.</w:t>
      </w:r>
    </w:p>
    <w:p w14:paraId="7419DEE1" w14:textId="77777777" w:rsidR="00893B80" w:rsidRPr="002D6E84" w:rsidRDefault="00893B80" w:rsidP="00842ABC">
      <w:pPr>
        <w:rPr>
          <w:sz w:val="20"/>
          <w:szCs w:val="20"/>
        </w:rPr>
      </w:pPr>
    </w:p>
    <w:p w14:paraId="3FEB1FB6" w14:textId="55D1EDF9" w:rsidR="00E074DF" w:rsidRPr="002D6E84" w:rsidRDefault="007215F6" w:rsidP="00842ABC">
      <w:pPr>
        <w:rPr>
          <w:sz w:val="20"/>
          <w:szCs w:val="20"/>
        </w:rPr>
      </w:pPr>
      <w:r w:rsidRPr="002D6E84">
        <w:rPr>
          <w:sz w:val="20"/>
          <w:szCs w:val="20"/>
        </w:rPr>
        <w:t xml:space="preserve">Stepwise </w:t>
      </w:r>
      <w:r w:rsidR="002D6E84" w:rsidRPr="002D6E84">
        <w:rPr>
          <w:sz w:val="20"/>
          <w:szCs w:val="20"/>
        </w:rPr>
        <w:t>models</w:t>
      </w:r>
      <w:r w:rsidRPr="002D6E84">
        <w:rPr>
          <w:sz w:val="20"/>
          <w:szCs w:val="20"/>
        </w:rPr>
        <w:t xml:space="preserve"> can lead to overfitting</w:t>
      </w:r>
      <w:r w:rsidR="00285275" w:rsidRPr="002D6E84">
        <w:rPr>
          <w:sz w:val="20"/>
          <w:szCs w:val="20"/>
        </w:rPr>
        <w:t xml:space="preserve"> and t</w:t>
      </w:r>
      <w:r w:rsidRPr="002D6E84">
        <w:rPr>
          <w:sz w:val="20"/>
          <w:szCs w:val="20"/>
        </w:rPr>
        <w:t>he process of iteratively testing multiple variables can inflate the type 1 error rate, leading to unreliable results.</w:t>
      </w:r>
      <w:r w:rsidR="00807EE8" w:rsidRPr="002D6E84">
        <w:rPr>
          <w:sz w:val="20"/>
          <w:szCs w:val="20"/>
        </w:rPr>
        <w:t xml:space="preserve"> </w:t>
      </w:r>
      <w:r w:rsidRPr="002D6E84">
        <w:rPr>
          <w:sz w:val="20"/>
          <w:szCs w:val="20"/>
        </w:rPr>
        <w:t>The final model may depend more on the dataset and the specific selection criteria used, resulting in instability and lack of generalizability.</w:t>
      </w:r>
    </w:p>
    <w:p w14:paraId="73793142" w14:textId="56AA99B9" w:rsidR="005A09BD" w:rsidRDefault="007215F6" w:rsidP="00842ABC">
      <w:pPr>
        <w:rPr>
          <w:sz w:val="20"/>
          <w:szCs w:val="20"/>
        </w:rPr>
      </w:pPr>
      <w:r w:rsidRPr="002D6E84">
        <w:rPr>
          <w:sz w:val="20"/>
          <w:szCs w:val="20"/>
        </w:rPr>
        <w:t xml:space="preserve">Despite all the limitations, this model can be useful tool for exploratory analysis and initial model building </w:t>
      </w:r>
      <w:sdt>
        <w:sdtPr>
          <w:rPr>
            <w:sz w:val="20"/>
            <w:szCs w:val="20"/>
          </w:rPr>
          <w:id w:val="1583031384"/>
          <w:placeholder>
            <w:docPart w:val="CAE0AC57D1A442C98ED59E9D021DBD44"/>
          </w:placeholder>
          <w:citation/>
        </w:sdtPr>
        <w:sdtContent>
          <w:r w:rsidR="00C71DB7" w:rsidRPr="002D6E84">
            <w:rPr>
              <w:sz w:val="20"/>
              <w:szCs w:val="20"/>
            </w:rPr>
            <w:fldChar w:fldCharType="begin"/>
          </w:r>
          <w:r w:rsidR="00C71DB7" w:rsidRPr="002D6E84">
            <w:rPr>
              <w:sz w:val="20"/>
              <w:szCs w:val="20"/>
            </w:rPr>
            <w:instrText xml:space="preserve"> CITATION DWH13 \l 1033 </w:instrText>
          </w:r>
          <w:r w:rsidR="00C71DB7" w:rsidRPr="002D6E84">
            <w:rPr>
              <w:sz w:val="20"/>
              <w:szCs w:val="20"/>
            </w:rPr>
            <w:fldChar w:fldCharType="separate"/>
          </w:r>
          <w:r w:rsidR="00397A03" w:rsidRPr="00397A03">
            <w:rPr>
              <w:noProof/>
              <w:sz w:val="20"/>
              <w:szCs w:val="20"/>
            </w:rPr>
            <w:t>[55]</w:t>
          </w:r>
          <w:r w:rsidR="00C71DB7" w:rsidRPr="002D6E84">
            <w:rPr>
              <w:sz w:val="20"/>
              <w:szCs w:val="20"/>
            </w:rPr>
            <w:fldChar w:fldCharType="end"/>
          </w:r>
        </w:sdtContent>
      </w:sdt>
      <w:r w:rsidRPr="002D6E84">
        <w:rPr>
          <w:sz w:val="20"/>
          <w:szCs w:val="20"/>
        </w:rPr>
        <w:t xml:space="preserve"> </w:t>
      </w:r>
      <w:sdt>
        <w:sdtPr>
          <w:rPr>
            <w:sz w:val="20"/>
            <w:szCs w:val="20"/>
          </w:rPr>
          <w:id w:val="347540444"/>
          <w:placeholder>
            <w:docPart w:val="CAE0AC57D1A442C98ED59E9D021DBD44"/>
          </w:placeholder>
          <w:citation/>
        </w:sdtPr>
        <w:sdtContent>
          <w:r w:rsidR="00C71DB7" w:rsidRPr="002D6E84">
            <w:rPr>
              <w:sz w:val="20"/>
              <w:szCs w:val="20"/>
            </w:rPr>
            <w:fldChar w:fldCharType="begin"/>
          </w:r>
          <w:r w:rsidR="00C71DB7" w:rsidRPr="002D6E84">
            <w:rPr>
              <w:sz w:val="20"/>
              <w:szCs w:val="20"/>
            </w:rPr>
            <w:instrText xml:space="preserve"> CITATION FEH15 \l 1033 </w:instrText>
          </w:r>
          <w:r w:rsidR="00C71DB7" w:rsidRPr="002D6E84">
            <w:rPr>
              <w:sz w:val="20"/>
              <w:szCs w:val="20"/>
            </w:rPr>
            <w:fldChar w:fldCharType="separate"/>
          </w:r>
          <w:r w:rsidR="00397A03" w:rsidRPr="00397A03">
            <w:rPr>
              <w:noProof/>
              <w:sz w:val="20"/>
              <w:szCs w:val="20"/>
            </w:rPr>
            <w:t>[56]</w:t>
          </w:r>
          <w:r w:rsidR="00C71DB7" w:rsidRPr="002D6E84">
            <w:rPr>
              <w:sz w:val="20"/>
              <w:szCs w:val="20"/>
            </w:rPr>
            <w:fldChar w:fldCharType="end"/>
          </w:r>
        </w:sdtContent>
      </w:sdt>
      <w:r w:rsidRPr="002D6E84">
        <w:rPr>
          <w:sz w:val="20"/>
          <w:szCs w:val="20"/>
        </w:rPr>
        <w:t>.</w:t>
      </w:r>
      <w:r w:rsidR="2EC8D0B8" w:rsidRPr="144F285F">
        <w:rPr>
          <w:sz w:val="20"/>
          <w:szCs w:val="20"/>
        </w:rPr>
        <w:t xml:space="preserve"> </w:t>
      </w:r>
    </w:p>
    <w:p w14:paraId="27BAA836" w14:textId="314822D1" w:rsidR="005A09BD" w:rsidRDefault="00F5191F" w:rsidP="00842ABC">
      <w:pPr>
        <w:rPr>
          <w:sz w:val="20"/>
          <w:szCs w:val="20"/>
        </w:rPr>
      </w:pPr>
      <w:r w:rsidRPr="002D6E84">
        <w:rPr>
          <w:sz w:val="20"/>
          <w:szCs w:val="20"/>
        </w:rPr>
        <w:t>However, t</w:t>
      </w:r>
      <w:r w:rsidR="007215F6" w:rsidRPr="002D6E84">
        <w:rPr>
          <w:sz w:val="20"/>
          <w:szCs w:val="20"/>
        </w:rPr>
        <w:t xml:space="preserve">his model </w:t>
      </w:r>
      <w:r w:rsidR="007215F6" w:rsidRPr="3AD764D7">
        <w:rPr>
          <w:sz w:val="20"/>
          <w:szCs w:val="20"/>
        </w:rPr>
        <w:t>consume</w:t>
      </w:r>
      <w:r w:rsidR="2AEF961A" w:rsidRPr="3AD764D7">
        <w:rPr>
          <w:sz w:val="20"/>
          <w:szCs w:val="20"/>
        </w:rPr>
        <w:t>s</w:t>
      </w:r>
      <w:r w:rsidR="007215F6" w:rsidRPr="002D6E84">
        <w:rPr>
          <w:sz w:val="20"/>
          <w:szCs w:val="20"/>
        </w:rPr>
        <w:t xml:space="preserve"> </w:t>
      </w:r>
      <w:r w:rsidR="00B40C77" w:rsidRPr="002D6E84">
        <w:rPr>
          <w:sz w:val="20"/>
          <w:szCs w:val="20"/>
        </w:rPr>
        <w:t xml:space="preserve">a </w:t>
      </w:r>
      <w:r w:rsidR="007215F6" w:rsidRPr="002D6E84">
        <w:rPr>
          <w:sz w:val="20"/>
          <w:szCs w:val="20"/>
        </w:rPr>
        <w:t xml:space="preserve">lot of time when </w:t>
      </w:r>
      <w:r w:rsidR="4B2FE5A4" w:rsidRPr="368535D3">
        <w:rPr>
          <w:sz w:val="20"/>
          <w:szCs w:val="20"/>
        </w:rPr>
        <w:t>the</w:t>
      </w:r>
      <w:r w:rsidR="21C48E09" w:rsidRPr="368535D3">
        <w:rPr>
          <w:sz w:val="20"/>
          <w:szCs w:val="20"/>
        </w:rPr>
        <w:t xml:space="preserve"> </w:t>
      </w:r>
      <w:r w:rsidR="007215F6" w:rsidRPr="002D6E84">
        <w:rPr>
          <w:sz w:val="20"/>
          <w:szCs w:val="20"/>
        </w:rPr>
        <w:t>number of features</w:t>
      </w:r>
      <w:r w:rsidR="7798C9F0" w:rsidRPr="368535D3">
        <w:rPr>
          <w:sz w:val="20"/>
          <w:szCs w:val="20"/>
        </w:rPr>
        <w:t xml:space="preserve"> </w:t>
      </w:r>
      <w:r w:rsidR="7798C9F0" w:rsidRPr="044069B3">
        <w:rPr>
          <w:sz w:val="20"/>
          <w:szCs w:val="20"/>
        </w:rPr>
        <w:t>is high</w:t>
      </w:r>
      <w:r w:rsidR="21C48E09" w:rsidRPr="044069B3">
        <w:rPr>
          <w:sz w:val="20"/>
          <w:szCs w:val="20"/>
        </w:rPr>
        <w:t>.</w:t>
      </w:r>
      <w:r w:rsidR="007215F6" w:rsidRPr="002D6E84">
        <w:rPr>
          <w:sz w:val="20"/>
          <w:szCs w:val="20"/>
        </w:rPr>
        <w:t xml:space="preserve"> In our case, </w:t>
      </w:r>
      <w:r w:rsidR="035C1C2A" w:rsidRPr="368535D3">
        <w:rPr>
          <w:sz w:val="20"/>
          <w:szCs w:val="20"/>
        </w:rPr>
        <w:t>the run time was</w:t>
      </w:r>
      <w:r w:rsidR="00367FCF" w:rsidRPr="002D6E84">
        <w:rPr>
          <w:sz w:val="20"/>
          <w:szCs w:val="20"/>
        </w:rPr>
        <w:t xml:space="preserve"> too long</w:t>
      </w:r>
      <w:r w:rsidR="007215F6" w:rsidRPr="002D6E84">
        <w:rPr>
          <w:sz w:val="20"/>
          <w:szCs w:val="20"/>
        </w:rPr>
        <w:t xml:space="preserve"> to complete the model, so </w:t>
      </w:r>
      <w:r w:rsidR="002D6E84" w:rsidRPr="002D6E84">
        <w:rPr>
          <w:sz w:val="20"/>
          <w:szCs w:val="20"/>
        </w:rPr>
        <w:t xml:space="preserve">we </w:t>
      </w:r>
      <w:r w:rsidR="007215F6" w:rsidRPr="002D6E84">
        <w:rPr>
          <w:sz w:val="20"/>
          <w:szCs w:val="20"/>
        </w:rPr>
        <w:t>could</w:t>
      </w:r>
      <w:r w:rsidR="002D6E84" w:rsidRPr="002D6E84">
        <w:rPr>
          <w:sz w:val="20"/>
          <w:szCs w:val="20"/>
        </w:rPr>
        <w:t xml:space="preserve"> </w:t>
      </w:r>
      <w:r w:rsidR="007215F6" w:rsidRPr="002D6E84">
        <w:rPr>
          <w:sz w:val="20"/>
          <w:szCs w:val="20"/>
        </w:rPr>
        <w:t>n</w:t>
      </w:r>
      <w:r w:rsidR="002D6E84" w:rsidRPr="002D6E84">
        <w:rPr>
          <w:sz w:val="20"/>
          <w:szCs w:val="20"/>
        </w:rPr>
        <w:t>o</w:t>
      </w:r>
      <w:r w:rsidR="007215F6" w:rsidRPr="002D6E84">
        <w:rPr>
          <w:sz w:val="20"/>
          <w:szCs w:val="20"/>
        </w:rPr>
        <w:t xml:space="preserve">t find the final </w:t>
      </w:r>
      <w:r w:rsidR="00842ABC" w:rsidRPr="044069B3">
        <w:rPr>
          <w:sz w:val="20"/>
          <w:szCs w:val="20"/>
        </w:rPr>
        <w:t>optimal</w:t>
      </w:r>
      <w:r w:rsidR="42DF5C3D" w:rsidRPr="044069B3">
        <w:rPr>
          <w:sz w:val="20"/>
          <w:szCs w:val="20"/>
        </w:rPr>
        <w:t xml:space="preserve"> </w:t>
      </w:r>
      <w:r w:rsidR="007215F6" w:rsidRPr="002D6E84">
        <w:rPr>
          <w:sz w:val="20"/>
          <w:szCs w:val="20"/>
        </w:rPr>
        <w:t>subset of features</w:t>
      </w:r>
      <w:r w:rsidR="2763BBD0" w:rsidRPr="368535D3">
        <w:rPr>
          <w:sz w:val="20"/>
          <w:szCs w:val="20"/>
        </w:rPr>
        <w:t xml:space="preserve"> and decided not to move forward with this model</w:t>
      </w:r>
      <w:r w:rsidR="007215F6" w:rsidRPr="002D6E84">
        <w:rPr>
          <w:sz w:val="20"/>
          <w:szCs w:val="20"/>
        </w:rPr>
        <w:t>.</w:t>
      </w:r>
    </w:p>
    <w:p w14:paraId="58CAA8B0" w14:textId="77777777" w:rsidR="00842ABC" w:rsidRDefault="00842ABC" w:rsidP="00842ABC">
      <w:pPr>
        <w:rPr>
          <w:sz w:val="20"/>
          <w:szCs w:val="20"/>
        </w:rPr>
      </w:pPr>
    </w:p>
    <w:p w14:paraId="386DB822" w14:textId="7BAEB9B4" w:rsidR="008737EC" w:rsidRDefault="00356048" w:rsidP="3D3506FD">
      <w:pPr>
        <w:pStyle w:val="Heading1"/>
        <w:spacing w:before="0" w:after="0"/>
        <w:rPr>
          <w:rFonts w:ascii="Times New Roman" w:eastAsia="Times New Roman" w:hAnsi="Times New Roman" w:cs="Times New Roman"/>
          <w:b/>
          <w:bCs/>
          <w:color w:val="auto"/>
          <w:sz w:val="20"/>
          <w:szCs w:val="20"/>
        </w:rPr>
      </w:pPr>
      <w:bookmarkStart w:id="42" w:name="_Toc165493225"/>
      <w:r w:rsidRPr="3D3506FD">
        <w:rPr>
          <w:rFonts w:ascii="Times New Roman" w:eastAsia="Times New Roman" w:hAnsi="Times New Roman" w:cs="Times New Roman"/>
          <w:b/>
          <w:bCs/>
          <w:color w:val="auto"/>
          <w:sz w:val="20"/>
          <w:szCs w:val="20"/>
        </w:rPr>
        <w:t>6</w:t>
      </w:r>
      <w:r w:rsidR="00393C96" w:rsidRPr="3D3506FD">
        <w:rPr>
          <w:rFonts w:ascii="Times New Roman" w:eastAsia="Times New Roman" w:hAnsi="Times New Roman" w:cs="Times New Roman"/>
          <w:b/>
          <w:bCs/>
          <w:color w:val="auto"/>
          <w:sz w:val="20"/>
          <w:szCs w:val="20"/>
        </w:rPr>
        <w:t xml:space="preserve"> Conclusions</w:t>
      </w:r>
      <w:bookmarkEnd w:id="42"/>
    </w:p>
    <w:p w14:paraId="78C21E11" w14:textId="77777777" w:rsidR="00842ABC" w:rsidRPr="00842ABC" w:rsidRDefault="00842ABC" w:rsidP="00842ABC"/>
    <w:p w14:paraId="1463E1E2" w14:textId="05F3B68B" w:rsidR="5EC9B24D" w:rsidRPr="009F7A86" w:rsidRDefault="00356048" w:rsidP="00842ABC">
      <w:pPr>
        <w:pStyle w:val="Heading2"/>
        <w:spacing w:before="0" w:after="0"/>
        <w:rPr>
          <w:rFonts w:ascii="Times New Roman" w:hAnsi="Times New Roman" w:cs="Times New Roman"/>
          <w:color w:val="auto"/>
          <w:sz w:val="20"/>
          <w:szCs w:val="20"/>
        </w:rPr>
      </w:pPr>
      <w:bookmarkStart w:id="43" w:name="_Toc165493226"/>
      <w:r w:rsidRPr="3D3506FD">
        <w:rPr>
          <w:rFonts w:ascii="Times New Roman" w:hAnsi="Times New Roman" w:cs="Times New Roman"/>
          <w:color w:val="auto"/>
          <w:sz w:val="20"/>
          <w:szCs w:val="20"/>
        </w:rPr>
        <w:t>6</w:t>
      </w:r>
      <w:r w:rsidR="009F7A86" w:rsidRPr="3D3506FD">
        <w:rPr>
          <w:rFonts w:ascii="Times New Roman" w:hAnsi="Times New Roman" w:cs="Times New Roman"/>
          <w:color w:val="auto"/>
          <w:sz w:val="20"/>
          <w:szCs w:val="20"/>
        </w:rPr>
        <w:t xml:space="preserve">.1 </w:t>
      </w:r>
      <w:r w:rsidR="5EC9B24D" w:rsidRPr="3D3506FD">
        <w:rPr>
          <w:rFonts w:ascii="Times New Roman" w:hAnsi="Times New Roman" w:cs="Times New Roman"/>
          <w:color w:val="auto"/>
          <w:sz w:val="20"/>
          <w:szCs w:val="20"/>
          <w:u w:val="single"/>
        </w:rPr>
        <w:t>Logistics Regression Model</w:t>
      </w:r>
      <w:bookmarkEnd w:id="43"/>
    </w:p>
    <w:p w14:paraId="5248E1FB" w14:textId="2178CED9" w:rsidR="5EC9B24D" w:rsidRDefault="5EC9B24D" w:rsidP="00842ABC">
      <w:pPr>
        <w:jc w:val="both"/>
        <w:rPr>
          <w:rFonts w:eastAsia="Aptos"/>
          <w:sz w:val="20"/>
          <w:szCs w:val="20"/>
          <w:lang w:val="en-GB"/>
        </w:rPr>
      </w:pPr>
      <w:r w:rsidRPr="00E636AF">
        <w:rPr>
          <w:rFonts w:eastAsia="Aptos"/>
          <w:sz w:val="20"/>
          <w:szCs w:val="20"/>
          <w:lang w:val="en-GB"/>
        </w:rPr>
        <w:t xml:space="preserve">The Logistics Regression model is achieving a training accuracy of 85.97% and </w:t>
      </w:r>
      <w:r w:rsidR="00DF6115" w:rsidRPr="00E636AF">
        <w:rPr>
          <w:rFonts w:eastAsia="Aptos"/>
          <w:sz w:val="20"/>
          <w:szCs w:val="20"/>
          <w:lang w:val="en-GB"/>
        </w:rPr>
        <w:t xml:space="preserve">validation </w:t>
      </w:r>
      <w:r w:rsidRPr="00E636AF">
        <w:rPr>
          <w:rFonts w:eastAsia="Aptos"/>
          <w:sz w:val="20"/>
          <w:szCs w:val="20"/>
          <w:lang w:val="en-GB"/>
        </w:rPr>
        <w:t xml:space="preserve">accuracy of 82.45%. It shows a generalization gap of around 3.5%, indicating that it may have learned some specific patterns in training data that are not present in </w:t>
      </w:r>
      <w:r w:rsidR="00C265A2" w:rsidRPr="00E636AF">
        <w:rPr>
          <w:rFonts w:eastAsia="Aptos"/>
          <w:sz w:val="20"/>
          <w:szCs w:val="20"/>
          <w:lang w:val="en-GB"/>
        </w:rPr>
        <w:t xml:space="preserve">validation </w:t>
      </w:r>
      <w:r w:rsidRPr="00E636AF">
        <w:rPr>
          <w:rFonts w:eastAsia="Aptos"/>
          <w:sz w:val="20"/>
          <w:szCs w:val="20"/>
          <w:lang w:val="en-GB"/>
        </w:rPr>
        <w:t xml:space="preserve">data. Interpretation of </w:t>
      </w:r>
      <w:r w:rsidR="00C265A2" w:rsidRPr="00E636AF">
        <w:rPr>
          <w:rFonts w:eastAsia="Aptos"/>
          <w:sz w:val="20"/>
          <w:szCs w:val="20"/>
          <w:lang w:val="en-GB"/>
        </w:rPr>
        <w:t xml:space="preserve">the </w:t>
      </w:r>
      <w:r w:rsidRPr="00E636AF">
        <w:rPr>
          <w:rFonts w:eastAsia="Aptos"/>
          <w:sz w:val="20"/>
          <w:szCs w:val="20"/>
          <w:lang w:val="en-GB"/>
        </w:rPr>
        <w:t>confusion matrix and classification report suggests that the model performs well for few classes but struggles with others. Overall, the Logistics Regression model provides a good tool to predict incident types but there is some room for improvement, mainly for the classes with low performance.</w:t>
      </w:r>
    </w:p>
    <w:p w14:paraId="2399E2BD" w14:textId="77777777" w:rsidR="00842ABC" w:rsidRPr="00E636AF" w:rsidRDefault="00842ABC" w:rsidP="00842ABC">
      <w:pPr>
        <w:jc w:val="both"/>
        <w:rPr>
          <w:rFonts w:eastAsia="Aptos"/>
          <w:sz w:val="20"/>
          <w:szCs w:val="20"/>
          <w:lang w:val="en-GB"/>
        </w:rPr>
      </w:pPr>
    </w:p>
    <w:p w14:paraId="4835E85B" w14:textId="54615048" w:rsidR="5EC9B24D" w:rsidRPr="00733A2A" w:rsidRDefault="00356048" w:rsidP="00842ABC">
      <w:pPr>
        <w:pStyle w:val="Heading2"/>
        <w:spacing w:before="0" w:after="0"/>
        <w:rPr>
          <w:rFonts w:ascii="Times New Roman" w:hAnsi="Times New Roman" w:cs="Times New Roman"/>
          <w:color w:val="auto"/>
          <w:sz w:val="20"/>
          <w:szCs w:val="20"/>
        </w:rPr>
      </w:pPr>
      <w:bookmarkStart w:id="44" w:name="_Toc165493227"/>
      <w:r w:rsidRPr="3D3506FD">
        <w:rPr>
          <w:rFonts w:ascii="Times New Roman" w:hAnsi="Times New Roman" w:cs="Times New Roman"/>
          <w:color w:val="auto"/>
          <w:sz w:val="20"/>
          <w:szCs w:val="20"/>
        </w:rPr>
        <w:t>6</w:t>
      </w:r>
      <w:r w:rsidR="00733A2A" w:rsidRPr="3D3506FD">
        <w:rPr>
          <w:rFonts w:ascii="Times New Roman" w:hAnsi="Times New Roman" w:cs="Times New Roman"/>
          <w:color w:val="auto"/>
          <w:sz w:val="20"/>
          <w:szCs w:val="20"/>
        </w:rPr>
        <w:t xml:space="preserve">.2 </w:t>
      </w:r>
      <w:r w:rsidR="5EC9B24D" w:rsidRPr="3D3506FD">
        <w:rPr>
          <w:rFonts w:ascii="Times New Roman" w:hAnsi="Times New Roman" w:cs="Times New Roman"/>
          <w:color w:val="auto"/>
          <w:sz w:val="20"/>
          <w:szCs w:val="20"/>
          <w:u w:val="single"/>
        </w:rPr>
        <w:t>Neural Network Model</w:t>
      </w:r>
      <w:bookmarkEnd w:id="44"/>
    </w:p>
    <w:p w14:paraId="117340A7" w14:textId="3FF5766F" w:rsidR="5EC9B24D" w:rsidRDefault="5EC9B24D" w:rsidP="00842ABC">
      <w:pPr>
        <w:rPr>
          <w:rFonts w:ascii="Aptos" w:eastAsia="Aptos" w:hAnsi="Aptos" w:cs="Aptos"/>
          <w:color w:val="FF0000"/>
          <w:lang w:val="en-GB"/>
        </w:rPr>
      </w:pPr>
      <w:r w:rsidRPr="00733A2A">
        <w:rPr>
          <w:rFonts w:eastAsia="Play"/>
          <w:sz w:val="20"/>
          <w:szCs w:val="20"/>
        </w:rPr>
        <w:t xml:space="preserve">This model achieved a training accuracy of 96.91% and </w:t>
      </w:r>
      <w:r w:rsidR="3070A451" w:rsidRPr="00733A2A">
        <w:rPr>
          <w:rFonts w:eastAsia="Play"/>
          <w:sz w:val="20"/>
          <w:szCs w:val="20"/>
        </w:rPr>
        <w:t xml:space="preserve">validation </w:t>
      </w:r>
      <w:r w:rsidRPr="00733A2A">
        <w:rPr>
          <w:rFonts w:eastAsia="Play"/>
          <w:sz w:val="20"/>
          <w:szCs w:val="20"/>
        </w:rPr>
        <w:t xml:space="preserve">accuracy of 84.32%. Though the training accuracy is high, there are signs of overfitting as indicated by </w:t>
      </w:r>
      <w:r w:rsidR="00DD7825" w:rsidRPr="00733A2A">
        <w:rPr>
          <w:rFonts w:eastAsia="Play"/>
          <w:sz w:val="20"/>
          <w:szCs w:val="20"/>
        </w:rPr>
        <w:t xml:space="preserve">the </w:t>
      </w:r>
      <w:r w:rsidRPr="00733A2A">
        <w:rPr>
          <w:rFonts w:eastAsia="Play"/>
          <w:sz w:val="20"/>
          <w:szCs w:val="20"/>
        </w:rPr>
        <w:t xml:space="preserve">increase in validation loss towards </w:t>
      </w:r>
      <w:r w:rsidR="00DD7825" w:rsidRPr="00733A2A">
        <w:rPr>
          <w:rFonts w:eastAsia="Play"/>
          <w:sz w:val="20"/>
          <w:szCs w:val="20"/>
        </w:rPr>
        <w:t xml:space="preserve">the </w:t>
      </w:r>
      <w:r w:rsidRPr="00733A2A">
        <w:rPr>
          <w:rFonts w:eastAsia="Play"/>
          <w:sz w:val="20"/>
          <w:szCs w:val="20"/>
        </w:rPr>
        <w:t xml:space="preserve">end of training. The model’s performance varies across different classes, with some showing excellent performance and others showing moderate to </w:t>
      </w:r>
      <w:r w:rsidR="00733A2A" w:rsidRPr="00733A2A">
        <w:rPr>
          <w:rFonts w:eastAsia="Play"/>
          <w:sz w:val="20"/>
          <w:szCs w:val="20"/>
        </w:rPr>
        <w:t xml:space="preserve">poor </w:t>
      </w:r>
      <w:r w:rsidRPr="00733A2A">
        <w:rPr>
          <w:rFonts w:eastAsia="Play"/>
          <w:sz w:val="20"/>
          <w:szCs w:val="20"/>
        </w:rPr>
        <w:t>performance. Further hyperparameter tuning and regularization techniques may improve the model’s performance.</w:t>
      </w:r>
    </w:p>
    <w:p w14:paraId="175FE3F7" w14:textId="05EB41D2" w:rsidR="6CFAE5BB" w:rsidRDefault="6CFAE5BB" w:rsidP="00842ABC">
      <w:pPr>
        <w:jc w:val="both"/>
        <w:rPr>
          <w:rFonts w:ascii="Aptos" w:eastAsia="Aptos" w:hAnsi="Aptos" w:cs="Aptos"/>
          <w:color w:val="FF0000"/>
          <w:lang w:val="en-GB"/>
        </w:rPr>
      </w:pPr>
    </w:p>
    <w:p w14:paraId="571DFEA3" w14:textId="36EBF118" w:rsidR="5EC9B24D" w:rsidRPr="00D17DDA" w:rsidRDefault="51375441" w:rsidP="00842ABC">
      <w:pPr>
        <w:rPr>
          <w:rFonts w:eastAsia="Play"/>
          <w:sz w:val="20"/>
          <w:szCs w:val="20"/>
        </w:rPr>
      </w:pPr>
      <w:r w:rsidRPr="00D17DDA">
        <w:rPr>
          <w:rFonts w:eastAsia="Play"/>
          <w:sz w:val="20"/>
          <w:szCs w:val="20"/>
        </w:rPr>
        <w:t>The</w:t>
      </w:r>
      <w:r w:rsidR="5EC9B24D" w:rsidRPr="00D17DDA">
        <w:rPr>
          <w:rFonts w:eastAsia="Play"/>
          <w:sz w:val="20"/>
          <w:szCs w:val="20"/>
        </w:rPr>
        <w:t xml:space="preserve"> plot </w:t>
      </w:r>
      <w:r w:rsidR="3CD8B174" w:rsidRPr="00D17DDA">
        <w:rPr>
          <w:rFonts w:eastAsia="Play"/>
          <w:sz w:val="20"/>
          <w:szCs w:val="20"/>
        </w:rPr>
        <w:t>below</w:t>
      </w:r>
      <w:r w:rsidR="5EC9B24D" w:rsidRPr="00D17DDA">
        <w:rPr>
          <w:rFonts w:eastAsia="Play"/>
          <w:sz w:val="20"/>
          <w:szCs w:val="20"/>
        </w:rPr>
        <w:t xml:space="preserve"> shows the comparison of accuracy of </w:t>
      </w:r>
      <w:r w:rsidR="17281EF4" w:rsidRPr="00D17DDA">
        <w:rPr>
          <w:rFonts w:eastAsia="Play"/>
          <w:sz w:val="20"/>
          <w:szCs w:val="20"/>
        </w:rPr>
        <w:t>the</w:t>
      </w:r>
      <w:r w:rsidR="5EC9B24D" w:rsidRPr="00D17DDA">
        <w:rPr>
          <w:rFonts w:eastAsia="Play"/>
          <w:sz w:val="20"/>
          <w:szCs w:val="20"/>
        </w:rPr>
        <w:t xml:space="preserve"> three different machine learning models for classification task. </w:t>
      </w:r>
      <w:r w:rsidR="00D17DDA" w:rsidRPr="00D17DDA">
        <w:rPr>
          <w:rFonts w:eastAsia="Play"/>
          <w:sz w:val="20"/>
          <w:szCs w:val="20"/>
        </w:rPr>
        <w:t xml:space="preserve">As you can see, the Neural Network models </w:t>
      </w:r>
      <w:r w:rsidR="00E16BFE" w:rsidRPr="00D17DDA">
        <w:rPr>
          <w:rFonts w:eastAsia="Play"/>
          <w:sz w:val="20"/>
          <w:szCs w:val="20"/>
        </w:rPr>
        <w:t>appear</w:t>
      </w:r>
      <w:r w:rsidR="00D17DDA" w:rsidRPr="00D17DDA">
        <w:rPr>
          <w:rFonts w:eastAsia="Play"/>
          <w:sz w:val="20"/>
          <w:szCs w:val="20"/>
        </w:rPr>
        <w:t xml:space="preserve"> to have the highest accuracy among the three. This suggests the neural network model is most </w:t>
      </w:r>
      <w:proofErr w:type="gramStart"/>
      <w:r w:rsidR="00D17DDA" w:rsidRPr="00D17DDA">
        <w:rPr>
          <w:rFonts w:eastAsia="Play"/>
          <w:sz w:val="20"/>
          <w:szCs w:val="20"/>
        </w:rPr>
        <w:t>affective</w:t>
      </w:r>
      <w:proofErr w:type="gramEnd"/>
      <w:r w:rsidR="00D17DDA" w:rsidRPr="00D17DDA">
        <w:rPr>
          <w:rFonts w:eastAsia="Play"/>
          <w:sz w:val="20"/>
          <w:szCs w:val="20"/>
        </w:rPr>
        <w:t xml:space="preserve"> for the dataset we have.</w:t>
      </w:r>
    </w:p>
    <w:p w14:paraId="246176CB" w14:textId="3D193373" w:rsidR="00842ABC" w:rsidRDefault="042E3BFD" w:rsidP="00821DF6">
      <w:pPr>
        <w:keepNext/>
        <w:spacing w:after="160" w:line="276" w:lineRule="auto"/>
        <w:jc w:val="center"/>
      </w:pPr>
      <w:r>
        <w:rPr>
          <w:noProof/>
        </w:rPr>
        <w:lastRenderedPageBreak/>
        <w:drawing>
          <wp:inline distT="0" distB="0" distL="0" distR="0" wp14:anchorId="2E06B6FE" wp14:editId="060BA00E">
            <wp:extent cx="4237087" cy="2377646"/>
            <wp:effectExtent l="0" t="0" r="0" b="0"/>
            <wp:docPr id="373650406" name="Picture 373650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237087" cy="2377646"/>
                    </a:xfrm>
                    <a:prstGeom prst="rect">
                      <a:avLst/>
                    </a:prstGeom>
                  </pic:spPr>
                </pic:pic>
              </a:graphicData>
            </a:graphic>
          </wp:inline>
        </w:drawing>
      </w:r>
    </w:p>
    <w:p w14:paraId="0E831559" w14:textId="19F0D899" w:rsidR="00821DF6" w:rsidRPr="00821DF6" w:rsidRDefault="00821DF6" w:rsidP="00692F40">
      <w:pPr>
        <w:pStyle w:val="Caption"/>
        <w:spacing w:after="0"/>
        <w:jc w:val="center"/>
        <w:rPr>
          <w:i w:val="0"/>
          <w:iCs w:val="0"/>
          <w:color w:val="auto"/>
          <w:sz w:val="20"/>
          <w:szCs w:val="20"/>
          <w:u w:val="single"/>
        </w:rPr>
      </w:pPr>
      <w:bookmarkStart w:id="45" w:name="_Toc165491718"/>
      <w:r w:rsidRPr="00821DF6">
        <w:rPr>
          <w:i w:val="0"/>
          <w:iCs w:val="0"/>
          <w:color w:val="auto"/>
          <w:sz w:val="20"/>
          <w:szCs w:val="20"/>
          <w:u w:val="single"/>
        </w:rPr>
        <w:t xml:space="preserve">Figure </w:t>
      </w:r>
      <w:r w:rsidRPr="00821DF6">
        <w:rPr>
          <w:i w:val="0"/>
          <w:iCs w:val="0"/>
          <w:color w:val="auto"/>
          <w:sz w:val="20"/>
          <w:szCs w:val="20"/>
          <w:u w:val="single"/>
        </w:rPr>
        <w:fldChar w:fldCharType="begin"/>
      </w:r>
      <w:r w:rsidRPr="00821DF6">
        <w:rPr>
          <w:i w:val="0"/>
          <w:iCs w:val="0"/>
          <w:color w:val="auto"/>
          <w:sz w:val="20"/>
          <w:szCs w:val="20"/>
          <w:u w:val="single"/>
        </w:rPr>
        <w:instrText xml:space="preserve"> SEQ Figure \* ARABIC </w:instrText>
      </w:r>
      <w:r w:rsidRPr="00821DF6">
        <w:rPr>
          <w:i w:val="0"/>
          <w:iCs w:val="0"/>
          <w:color w:val="auto"/>
          <w:sz w:val="20"/>
          <w:szCs w:val="20"/>
          <w:u w:val="single"/>
        </w:rPr>
        <w:fldChar w:fldCharType="separate"/>
      </w:r>
      <w:r w:rsidRPr="00821DF6">
        <w:rPr>
          <w:i w:val="0"/>
          <w:iCs w:val="0"/>
          <w:noProof/>
          <w:color w:val="auto"/>
          <w:sz w:val="20"/>
          <w:szCs w:val="20"/>
          <w:u w:val="single"/>
        </w:rPr>
        <w:t>28</w:t>
      </w:r>
      <w:r w:rsidRPr="00821DF6">
        <w:rPr>
          <w:i w:val="0"/>
          <w:iCs w:val="0"/>
          <w:color w:val="auto"/>
          <w:sz w:val="20"/>
          <w:szCs w:val="20"/>
          <w:u w:val="single"/>
        </w:rPr>
        <w:fldChar w:fldCharType="end"/>
      </w:r>
      <w:r w:rsidRPr="00821DF6">
        <w:rPr>
          <w:i w:val="0"/>
          <w:iCs w:val="0"/>
          <w:color w:val="auto"/>
          <w:sz w:val="20"/>
          <w:szCs w:val="20"/>
          <w:u w:val="single"/>
        </w:rPr>
        <w:t xml:space="preserve"> - Comparison of model accuracies.</w:t>
      </w:r>
      <w:bookmarkEnd w:id="45"/>
    </w:p>
    <w:p w14:paraId="4699BE65" w14:textId="77777777" w:rsidR="00692F40" w:rsidRDefault="00692F40" w:rsidP="00692F40">
      <w:pPr>
        <w:rPr>
          <w:sz w:val="20"/>
          <w:szCs w:val="20"/>
        </w:rPr>
      </w:pPr>
    </w:p>
    <w:p w14:paraId="15259601" w14:textId="6E62B73A" w:rsidR="008737EC" w:rsidRDefault="008737EC" w:rsidP="00692F40">
      <w:pPr>
        <w:rPr>
          <w:sz w:val="20"/>
          <w:szCs w:val="20"/>
        </w:rPr>
      </w:pPr>
      <w:r w:rsidRPr="008737EC">
        <w:rPr>
          <w:sz w:val="20"/>
          <w:szCs w:val="20"/>
        </w:rPr>
        <w:t>Both models are showing promising results</w:t>
      </w:r>
      <w:r>
        <w:rPr>
          <w:sz w:val="20"/>
          <w:szCs w:val="20"/>
        </w:rPr>
        <w:t xml:space="preserve">. The </w:t>
      </w:r>
      <w:r w:rsidRPr="008737EC">
        <w:rPr>
          <w:sz w:val="20"/>
          <w:szCs w:val="20"/>
        </w:rPr>
        <w:t>Logistics Regression model provides</w:t>
      </w:r>
      <w:r>
        <w:rPr>
          <w:sz w:val="20"/>
          <w:szCs w:val="20"/>
        </w:rPr>
        <w:t xml:space="preserve"> a</w:t>
      </w:r>
      <w:r w:rsidRPr="008737EC">
        <w:rPr>
          <w:sz w:val="20"/>
          <w:szCs w:val="20"/>
        </w:rPr>
        <w:t xml:space="preserve"> simple and interpretable solution while </w:t>
      </w:r>
      <w:r>
        <w:rPr>
          <w:sz w:val="20"/>
          <w:szCs w:val="20"/>
        </w:rPr>
        <w:t xml:space="preserve">the </w:t>
      </w:r>
      <w:r w:rsidRPr="008737EC">
        <w:rPr>
          <w:sz w:val="20"/>
          <w:szCs w:val="20"/>
        </w:rPr>
        <w:t>neural network</w:t>
      </w:r>
      <w:r w:rsidR="008465C2">
        <w:rPr>
          <w:sz w:val="20"/>
          <w:szCs w:val="20"/>
        </w:rPr>
        <w:t xml:space="preserve"> </w:t>
      </w:r>
      <w:r w:rsidRPr="008737EC">
        <w:rPr>
          <w:sz w:val="20"/>
          <w:szCs w:val="20"/>
        </w:rPr>
        <w:t xml:space="preserve">model offers </w:t>
      </w:r>
      <w:r>
        <w:rPr>
          <w:sz w:val="20"/>
          <w:szCs w:val="20"/>
        </w:rPr>
        <w:t xml:space="preserve">the </w:t>
      </w:r>
      <w:r w:rsidRPr="008737EC">
        <w:rPr>
          <w:sz w:val="20"/>
          <w:szCs w:val="20"/>
        </w:rPr>
        <w:t xml:space="preserve">potential to capture complex patterns. Further improvements can be made by fine tuning, work on over-fitting, and exploring </w:t>
      </w:r>
      <w:r w:rsidR="008E2BD1">
        <w:rPr>
          <w:sz w:val="20"/>
          <w:szCs w:val="20"/>
        </w:rPr>
        <w:t xml:space="preserve">a </w:t>
      </w:r>
      <w:r w:rsidRPr="008737EC">
        <w:rPr>
          <w:sz w:val="20"/>
          <w:szCs w:val="20"/>
        </w:rPr>
        <w:t>few techniques to balance classes with low performance.</w:t>
      </w:r>
    </w:p>
    <w:p w14:paraId="53EC7A89" w14:textId="77777777" w:rsidR="00E43D65" w:rsidRPr="008737EC" w:rsidRDefault="00E43D65" w:rsidP="00842ABC">
      <w:pPr>
        <w:rPr>
          <w:sz w:val="20"/>
          <w:szCs w:val="20"/>
        </w:rPr>
      </w:pPr>
    </w:p>
    <w:p w14:paraId="5DF8651A" w14:textId="410AE5ED" w:rsidR="008737EC" w:rsidRPr="00E43D65" w:rsidRDefault="00356048" w:rsidP="00842ABC">
      <w:pPr>
        <w:pStyle w:val="Heading2"/>
        <w:spacing w:before="0" w:after="0"/>
        <w:rPr>
          <w:rFonts w:ascii="Times New Roman" w:hAnsi="Times New Roman" w:cs="Times New Roman"/>
          <w:color w:val="auto"/>
          <w:sz w:val="20"/>
          <w:szCs w:val="20"/>
          <w:u w:val="single"/>
        </w:rPr>
      </w:pPr>
      <w:bookmarkStart w:id="46" w:name="_Toc165493228"/>
      <w:r w:rsidRPr="3D3506FD">
        <w:rPr>
          <w:rFonts w:ascii="Times New Roman" w:hAnsi="Times New Roman" w:cs="Times New Roman"/>
          <w:color w:val="auto"/>
          <w:sz w:val="20"/>
          <w:szCs w:val="20"/>
        </w:rPr>
        <w:t>6</w:t>
      </w:r>
      <w:r w:rsidR="00E43D65" w:rsidRPr="3D3506FD">
        <w:rPr>
          <w:rFonts w:ascii="Times New Roman" w:hAnsi="Times New Roman" w:cs="Times New Roman"/>
          <w:color w:val="auto"/>
          <w:sz w:val="20"/>
          <w:szCs w:val="20"/>
        </w:rPr>
        <w:t>.</w:t>
      </w:r>
      <w:r w:rsidR="00D17DDA" w:rsidRPr="3D3506FD">
        <w:rPr>
          <w:rFonts w:ascii="Times New Roman" w:hAnsi="Times New Roman" w:cs="Times New Roman"/>
          <w:color w:val="auto"/>
          <w:sz w:val="20"/>
          <w:szCs w:val="20"/>
        </w:rPr>
        <w:t>3</w:t>
      </w:r>
      <w:r w:rsidR="00E43D65" w:rsidRPr="3D3506FD">
        <w:rPr>
          <w:rFonts w:ascii="Times New Roman" w:hAnsi="Times New Roman" w:cs="Times New Roman"/>
          <w:color w:val="auto"/>
          <w:sz w:val="20"/>
          <w:szCs w:val="20"/>
        </w:rPr>
        <w:t xml:space="preserve"> </w:t>
      </w:r>
      <w:r w:rsidR="008737EC" w:rsidRPr="3D3506FD">
        <w:rPr>
          <w:rFonts w:ascii="Times New Roman" w:hAnsi="Times New Roman" w:cs="Times New Roman"/>
          <w:color w:val="auto"/>
          <w:sz w:val="20"/>
          <w:szCs w:val="20"/>
          <w:u w:val="single"/>
        </w:rPr>
        <w:t>New Questions and Future Exploration:</w:t>
      </w:r>
      <w:bookmarkEnd w:id="46"/>
    </w:p>
    <w:p w14:paraId="1D4B6DE4" w14:textId="0F4384D9" w:rsidR="008737EC" w:rsidRPr="008737EC" w:rsidRDefault="008737EC" w:rsidP="00842ABC">
      <w:pPr>
        <w:rPr>
          <w:sz w:val="20"/>
          <w:szCs w:val="20"/>
        </w:rPr>
      </w:pPr>
      <w:r w:rsidRPr="008737EC">
        <w:rPr>
          <w:sz w:val="20"/>
          <w:szCs w:val="20"/>
        </w:rPr>
        <w:t>Class Imbalance: Addressing class imbalance in the dataset could improve the performance of the model, mainly for classes with less instances.</w:t>
      </w:r>
    </w:p>
    <w:p w14:paraId="5178A4CC" w14:textId="77777777" w:rsidR="00517086" w:rsidRDefault="00517086" w:rsidP="00842ABC">
      <w:pPr>
        <w:rPr>
          <w:sz w:val="20"/>
          <w:szCs w:val="20"/>
        </w:rPr>
      </w:pPr>
    </w:p>
    <w:p w14:paraId="71C37654" w14:textId="0311806E" w:rsidR="008737EC" w:rsidRPr="008737EC" w:rsidRDefault="008737EC" w:rsidP="00842ABC">
      <w:pPr>
        <w:rPr>
          <w:sz w:val="20"/>
          <w:szCs w:val="20"/>
        </w:rPr>
      </w:pPr>
      <w:r w:rsidRPr="008737EC">
        <w:rPr>
          <w:sz w:val="20"/>
          <w:szCs w:val="20"/>
        </w:rPr>
        <w:t>Feature Engineering: Engineering all the features could provide more information, which would make a better model.</w:t>
      </w:r>
    </w:p>
    <w:p w14:paraId="292D5279" w14:textId="77777777" w:rsidR="007966B5" w:rsidRDefault="007966B5" w:rsidP="00842ABC">
      <w:pPr>
        <w:rPr>
          <w:sz w:val="20"/>
          <w:szCs w:val="20"/>
        </w:rPr>
      </w:pPr>
    </w:p>
    <w:p w14:paraId="729F5EB0" w14:textId="059D597F" w:rsidR="008737EC" w:rsidRDefault="008737EC" w:rsidP="00842ABC">
      <w:pPr>
        <w:rPr>
          <w:sz w:val="20"/>
          <w:szCs w:val="20"/>
        </w:rPr>
      </w:pPr>
      <w:r w:rsidRPr="008737EC">
        <w:rPr>
          <w:sz w:val="20"/>
          <w:szCs w:val="20"/>
        </w:rPr>
        <w:t xml:space="preserve">Time-Series Analysis: </w:t>
      </w:r>
      <w:r w:rsidR="007966B5" w:rsidRPr="008737EC">
        <w:rPr>
          <w:sz w:val="20"/>
          <w:szCs w:val="20"/>
        </w:rPr>
        <w:t>Analyzing</w:t>
      </w:r>
      <w:r w:rsidRPr="008737EC">
        <w:rPr>
          <w:sz w:val="20"/>
          <w:szCs w:val="20"/>
        </w:rPr>
        <w:t xml:space="preserve"> trends over time could provide valuable insights into incident patterns and help in forecasting future incidents.</w:t>
      </w:r>
    </w:p>
    <w:p w14:paraId="26793F87" w14:textId="77777777" w:rsidR="007966B5" w:rsidRPr="008737EC" w:rsidRDefault="007966B5" w:rsidP="00842ABC">
      <w:pPr>
        <w:rPr>
          <w:sz w:val="20"/>
          <w:szCs w:val="20"/>
        </w:rPr>
      </w:pPr>
    </w:p>
    <w:p w14:paraId="67006E9C" w14:textId="77777777" w:rsidR="008737EC" w:rsidRDefault="008737EC" w:rsidP="00842ABC">
      <w:pPr>
        <w:rPr>
          <w:sz w:val="20"/>
          <w:szCs w:val="20"/>
        </w:rPr>
      </w:pPr>
      <w:r w:rsidRPr="008737EC">
        <w:rPr>
          <w:sz w:val="20"/>
          <w:szCs w:val="20"/>
        </w:rPr>
        <w:t>External Factors: Exploring the effect of external factors like weather, maintenance schedules and human factors on incidents occurrences could enhance the model’s predictive possibilities.</w:t>
      </w:r>
    </w:p>
    <w:p w14:paraId="6D9402CE" w14:textId="77777777" w:rsidR="005407EF" w:rsidRPr="008737EC" w:rsidRDefault="005407EF" w:rsidP="00842ABC">
      <w:pPr>
        <w:rPr>
          <w:sz w:val="20"/>
          <w:szCs w:val="20"/>
        </w:rPr>
      </w:pPr>
    </w:p>
    <w:p w14:paraId="64540486" w14:textId="42AA4C21" w:rsidR="008737EC" w:rsidRDefault="000016C5" w:rsidP="00842ABC">
      <w:pPr>
        <w:rPr>
          <w:sz w:val="20"/>
          <w:szCs w:val="20"/>
        </w:rPr>
      </w:pPr>
      <w:r>
        <w:rPr>
          <w:sz w:val="20"/>
          <w:szCs w:val="20"/>
        </w:rPr>
        <w:t>We could improve our models</w:t>
      </w:r>
      <w:r w:rsidR="008737EC" w:rsidRPr="008737EC">
        <w:rPr>
          <w:sz w:val="20"/>
          <w:szCs w:val="20"/>
        </w:rPr>
        <w:t>, especially Neural Network model</w:t>
      </w:r>
      <w:r>
        <w:rPr>
          <w:sz w:val="20"/>
          <w:szCs w:val="20"/>
        </w:rPr>
        <w:t>, by utilizing t</w:t>
      </w:r>
      <w:r w:rsidR="008737EC" w:rsidRPr="008737EC">
        <w:rPr>
          <w:sz w:val="20"/>
          <w:szCs w:val="20"/>
        </w:rPr>
        <w:t>echniques like regularization and hyperparameter tuning.</w:t>
      </w:r>
      <w:r w:rsidR="00344680">
        <w:rPr>
          <w:sz w:val="20"/>
          <w:szCs w:val="20"/>
        </w:rPr>
        <w:t xml:space="preserve"> Other t</w:t>
      </w:r>
      <w:r w:rsidR="008737EC" w:rsidRPr="008737EC">
        <w:rPr>
          <w:sz w:val="20"/>
          <w:szCs w:val="20"/>
        </w:rPr>
        <w:t xml:space="preserve">echniques like </w:t>
      </w:r>
      <w:r w:rsidR="42C254B8" w:rsidRPr="4CC3D261">
        <w:rPr>
          <w:sz w:val="20"/>
          <w:szCs w:val="20"/>
        </w:rPr>
        <w:t>O</w:t>
      </w:r>
      <w:r w:rsidR="008737EC" w:rsidRPr="4CC3D261">
        <w:rPr>
          <w:sz w:val="20"/>
          <w:szCs w:val="20"/>
        </w:rPr>
        <w:t>versampling</w:t>
      </w:r>
      <w:r w:rsidR="008737EC" w:rsidRPr="008737EC">
        <w:rPr>
          <w:sz w:val="20"/>
          <w:szCs w:val="20"/>
        </w:rPr>
        <w:t xml:space="preserve">, </w:t>
      </w:r>
      <w:proofErr w:type="spellStart"/>
      <w:r w:rsidR="008737EC" w:rsidRPr="008737EC">
        <w:rPr>
          <w:sz w:val="20"/>
          <w:szCs w:val="20"/>
        </w:rPr>
        <w:t>Undersampling</w:t>
      </w:r>
      <w:proofErr w:type="spellEnd"/>
      <w:r w:rsidR="008737EC" w:rsidRPr="008737EC">
        <w:rPr>
          <w:sz w:val="20"/>
          <w:szCs w:val="20"/>
        </w:rPr>
        <w:t xml:space="preserve"> or SMOTE can be explored</w:t>
      </w:r>
      <w:r w:rsidR="00344680">
        <w:rPr>
          <w:sz w:val="20"/>
          <w:szCs w:val="20"/>
        </w:rPr>
        <w:t xml:space="preserve"> to </w:t>
      </w:r>
      <w:r w:rsidR="0000703C">
        <w:rPr>
          <w:sz w:val="20"/>
          <w:szCs w:val="20"/>
        </w:rPr>
        <w:t xml:space="preserve">address issues with </w:t>
      </w:r>
      <w:r w:rsidR="007F5BBF">
        <w:rPr>
          <w:sz w:val="20"/>
          <w:szCs w:val="20"/>
        </w:rPr>
        <w:t>data imbalance</w:t>
      </w:r>
      <w:r w:rsidR="00257D3B">
        <w:rPr>
          <w:sz w:val="20"/>
          <w:szCs w:val="20"/>
        </w:rPr>
        <w:t xml:space="preserve"> within classes</w:t>
      </w:r>
      <w:r w:rsidR="008737EC" w:rsidRPr="008737EC">
        <w:rPr>
          <w:sz w:val="20"/>
          <w:szCs w:val="20"/>
        </w:rPr>
        <w:t>.</w:t>
      </w:r>
      <w:r w:rsidR="00151633">
        <w:rPr>
          <w:sz w:val="20"/>
          <w:szCs w:val="20"/>
        </w:rPr>
        <w:t xml:space="preserve"> </w:t>
      </w:r>
      <w:r w:rsidR="002A775F">
        <w:rPr>
          <w:sz w:val="20"/>
          <w:szCs w:val="20"/>
        </w:rPr>
        <w:t>Would</w:t>
      </w:r>
      <w:r w:rsidR="008737EC" w:rsidRPr="008737EC">
        <w:rPr>
          <w:sz w:val="20"/>
          <w:szCs w:val="20"/>
        </w:rPr>
        <w:t xml:space="preserve"> other machine learning models like Random Forest</w:t>
      </w:r>
      <w:r w:rsidR="002A775F">
        <w:rPr>
          <w:sz w:val="20"/>
          <w:szCs w:val="20"/>
        </w:rPr>
        <w:t xml:space="preserve"> or</w:t>
      </w:r>
      <w:r w:rsidR="008737EC" w:rsidRPr="008737EC">
        <w:rPr>
          <w:sz w:val="20"/>
          <w:szCs w:val="20"/>
        </w:rPr>
        <w:t xml:space="preserve"> Support Vector Machine</w:t>
      </w:r>
      <w:r w:rsidR="002A775F">
        <w:rPr>
          <w:sz w:val="20"/>
          <w:szCs w:val="20"/>
        </w:rPr>
        <w:t xml:space="preserve"> </w:t>
      </w:r>
      <w:r w:rsidR="008737EC" w:rsidRPr="008737EC">
        <w:rPr>
          <w:sz w:val="20"/>
          <w:szCs w:val="20"/>
        </w:rPr>
        <w:t xml:space="preserve">be </w:t>
      </w:r>
      <w:r w:rsidR="002A775F">
        <w:rPr>
          <w:sz w:val="20"/>
          <w:szCs w:val="20"/>
        </w:rPr>
        <w:t xml:space="preserve">more </w:t>
      </w:r>
      <w:r w:rsidR="008737EC" w:rsidRPr="008737EC">
        <w:rPr>
          <w:sz w:val="20"/>
          <w:szCs w:val="20"/>
        </w:rPr>
        <w:t>effective for this task?</w:t>
      </w:r>
    </w:p>
    <w:p w14:paraId="2F1AB615" w14:textId="77777777" w:rsidR="00E7117E" w:rsidRPr="008737EC" w:rsidRDefault="00E7117E" w:rsidP="00842ABC">
      <w:pPr>
        <w:rPr>
          <w:sz w:val="20"/>
          <w:szCs w:val="20"/>
        </w:rPr>
      </w:pPr>
    </w:p>
    <w:p w14:paraId="063E746E" w14:textId="77777777" w:rsidR="008737EC" w:rsidRPr="008737EC" w:rsidRDefault="008737EC" w:rsidP="00842ABC">
      <w:pPr>
        <w:rPr>
          <w:sz w:val="20"/>
          <w:szCs w:val="20"/>
        </w:rPr>
      </w:pPr>
      <w:r w:rsidRPr="008737EC">
        <w:rPr>
          <w:sz w:val="20"/>
          <w:szCs w:val="20"/>
        </w:rPr>
        <w:t>If more time permits, further exploration can include:</w:t>
      </w:r>
    </w:p>
    <w:p w14:paraId="25055B15" w14:textId="77777777" w:rsidR="008737EC" w:rsidRPr="008737EC" w:rsidRDefault="008737EC" w:rsidP="00842ABC">
      <w:pPr>
        <w:rPr>
          <w:sz w:val="20"/>
          <w:szCs w:val="20"/>
        </w:rPr>
      </w:pPr>
      <w:r w:rsidRPr="008737EC">
        <w:rPr>
          <w:sz w:val="20"/>
          <w:szCs w:val="20"/>
        </w:rPr>
        <w:t>•</w:t>
      </w:r>
      <w:r w:rsidRPr="008737EC">
        <w:rPr>
          <w:sz w:val="20"/>
          <w:szCs w:val="20"/>
        </w:rPr>
        <w:tab/>
        <w:t>Implementing the techniques mentioned above to address data imbalance and overfitting.</w:t>
      </w:r>
    </w:p>
    <w:p w14:paraId="5983F42B" w14:textId="77777777" w:rsidR="008737EC" w:rsidRPr="008737EC" w:rsidRDefault="008737EC" w:rsidP="00842ABC">
      <w:pPr>
        <w:rPr>
          <w:sz w:val="20"/>
          <w:szCs w:val="20"/>
        </w:rPr>
      </w:pPr>
      <w:r w:rsidRPr="008737EC">
        <w:rPr>
          <w:sz w:val="20"/>
          <w:szCs w:val="20"/>
        </w:rPr>
        <w:t>•</w:t>
      </w:r>
      <w:r w:rsidRPr="008737EC">
        <w:rPr>
          <w:sz w:val="20"/>
          <w:szCs w:val="20"/>
        </w:rPr>
        <w:tab/>
        <w:t>Work on other machine learning algorithms.</w:t>
      </w:r>
    </w:p>
    <w:p w14:paraId="1E09D6A6" w14:textId="77777777" w:rsidR="003B71FA" w:rsidRDefault="008737EC" w:rsidP="00842ABC">
      <w:pPr>
        <w:rPr>
          <w:sz w:val="20"/>
          <w:szCs w:val="20"/>
        </w:rPr>
      </w:pPr>
      <w:r w:rsidRPr="008737EC">
        <w:rPr>
          <w:sz w:val="20"/>
          <w:szCs w:val="20"/>
        </w:rPr>
        <w:t>•</w:t>
      </w:r>
      <w:r w:rsidRPr="008737EC">
        <w:rPr>
          <w:sz w:val="20"/>
          <w:szCs w:val="20"/>
        </w:rPr>
        <w:tab/>
        <w:t>Visualize the relationships between the variables and the target variable, to gain deeper insights.</w:t>
      </w:r>
    </w:p>
    <w:p w14:paraId="0DB65EB4" w14:textId="77777777" w:rsidR="003B71FA" w:rsidRDefault="003B71FA" w:rsidP="00842ABC">
      <w:pPr>
        <w:rPr>
          <w:sz w:val="20"/>
          <w:szCs w:val="20"/>
        </w:rPr>
      </w:pPr>
    </w:p>
    <w:p w14:paraId="166E036B" w14:textId="132E0EDA" w:rsidR="00025C8B" w:rsidRDefault="003B71FA" w:rsidP="00842ABC">
      <w:pPr>
        <w:rPr>
          <w:color w:val="000000" w:themeColor="text1"/>
          <w:sz w:val="20"/>
          <w:szCs w:val="20"/>
        </w:rPr>
      </w:pPr>
      <w:r>
        <w:rPr>
          <w:sz w:val="20"/>
          <w:szCs w:val="20"/>
        </w:rPr>
        <w:t xml:space="preserve">Furthermore, there has recently been a new agreement within the railroad industry to </w:t>
      </w:r>
      <w:r w:rsidR="007E7B34">
        <w:rPr>
          <w:sz w:val="20"/>
          <w:szCs w:val="20"/>
        </w:rPr>
        <w:t xml:space="preserve">gather data on </w:t>
      </w:r>
      <w:r w:rsidR="003259F4">
        <w:rPr>
          <w:sz w:val="20"/>
          <w:szCs w:val="20"/>
        </w:rPr>
        <w:t>“Close Calls</w:t>
      </w:r>
      <w:r w:rsidR="003D33AC">
        <w:rPr>
          <w:sz w:val="20"/>
          <w:szCs w:val="20"/>
        </w:rPr>
        <w:t>,</w:t>
      </w:r>
      <w:r w:rsidR="003259F4">
        <w:rPr>
          <w:sz w:val="20"/>
          <w:szCs w:val="20"/>
        </w:rPr>
        <w:t>”</w:t>
      </w:r>
      <w:r w:rsidR="003D33AC">
        <w:rPr>
          <w:sz w:val="20"/>
          <w:szCs w:val="20"/>
        </w:rPr>
        <w:t xml:space="preserve"> or </w:t>
      </w:r>
      <w:r w:rsidR="00B838DF">
        <w:rPr>
          <w:sz w:val="20"/>
          <w:szCs w:val="20"/>
        </w:rPr>
        <w:t>instances where an incident nearly occurred but was avoided</w:t>
      </w:r>
      <w:r w:rsidR="00397A03">
        <w:rPr>
          <w:sz w:val="20"/>
          <w:szCs w:val="20"/>
        </w:rPr>
        <w:t xml:space="preserve"> </w:t>
      </w:r>
      <w:sdt>
        <w:sdtPr>
          <w:rPr>
            <w:sz w:val="20"/>
            <w:szCs w:val="20"/>
          </w:rPr>
          <w:id w:val="1214470250"/>
          <w:placeholder>
            <w:docPart w:val="FD20D1A6125C474E9FAAC8D77052741B"/>
          </w:placeholder>
          <w:citation/>
        </w:sdtPr>
        <w:sdtContent>
          <w:r w:rsidR="00397A03">
            <w:rPr>
              <w:sz w:val="20"/>
              <w:szCs w:val="20"/>
            </w:rPr>
            <w:fldChar w:fldCharType="begin"/>
          </w:r>
          <w:r w:rsidR="00397A03">
            <w:rPr>
              <w:sz w:val="20"/>
              <w:szCs w:val="20"/>
            </w:rPr>
            <w:instrText xml:space="preserve"> CITATION htt \l 1033 </w:instrText>
          </w:r>
          <w:r w:rsidR="00397A03">
            <w:rPr>
              <w:sz w:val="20"/>
              <w:szCs w:val="20"/>
            </w:rPr>
            <w:fldChar w:fldCharType="separate"/>
          </w:r>
          <w:r w:rsidR="00397A03" w:rsidRPr="00397A03">
            <w:rPr>
              <w:noProof/>
              <w:sz w:val="20"/>
              <w:szCs w:val="20"/>
            </w:rPr>
            <w:t>[57]</w:t>
          </w:r>
          <w:r w:rsidR="00397A03">
            <w:rPr>
              <w:sz w:val="20"/>
              <w:szCs w:val="20"/>
            </w:rPr>
            <w:fldChar w:fldCharType="end"/>
          </w:r>
        </w:sdtContent>
      </w:sdt>
      <w:r w:rsidR="00B838DF">
        <w:rPr>
          <w:sz w:val="20"/>
          <w:szCs w:val="20"/>
        </w:rPr>
        <w:t xml:space="preserve">. We believe that </w:t>
      </w:r>
      <w:r w:rsidR="00503E05">
        <w:rPr>
          <w:sz w:val="20"/>
          <w:szCs w:val="20"/>
        </w:rPr>
        <w:t xml:space="preserve">utilizing that data alongside </w:t>
      </w:r>
      <w:r w:rsidR="0086750D">
        <w:rPr>
          <w:sz w:val="20"/>
          <w:szCs w:val="20"/>
        </w:rPr>
        <w:t xml:space="preserve">ours would allow the model to be trained </w:t>
      </w:r>
      <w:r w:rsidR="00D57346">
        <w:rPr>
          <w:sz w:val="20"/>
          <w:szCs w:val="20"/>
        </w:rPr>
        <w:t xml:space="preserve">metrics for non-incidents as well as </w:t>
      </w:r>
      <w:r w:rsidR="00487680">
        <w:rPr>
          <w:sz w:val="20"/>
          <w:szCs w:val="20"/>
        </w:rPr>
        <w:t xml:space="preserve">situations where incidents occurred. That would, in theory, </w:t>
      </w:r>
      <w:r w:rsidR="00965CD7">
        <w:rPr>
          <w:sz w:val="20"/>
          <w:szCs w:val="20"/>
        </w:rPr>
        <w:t xml:space="preserve">allow for a model that could </w:t>
      </w:r>
      <w:r w:rsidR="00FC5118">
        <w:rPr>
          <w:sz w:val="20"/>
          <w:szCs w:val="20"/>
        </w:rPr>
        <w:t xml:space="preserve">classify </w:t>
      </w:r>
      <w:r w:rsidR="00533A59">
        <w:rPr>
          <w:sz w:val="20"/>
          <w:szCs w:val="20"/>
        </w:rPr>
        <w:t>the probability of an incident occurring</w:t>
      </w:r>
      <w:r w:rsidR="000C34AA">
        <w:rPr>
          <w:sz w:val="20"/>
          <w:szCs w:val="20"/>
        </w:rPr>
        <w:t xml:space="preserve"> rather than the </w:t>
      </w:r>
      <w:r w:rsidR="0044335E">
        <w:rPr>
          <w:sz w:val="20"/>
          <w:szCs w:val="20"/>
        </w:rPr>
        <w:t xml:space="preserve">type or </w:t>
      </w:r>
      <w:r w:rsidR="000C34AA">
        <w:rPr>
          <w:sz w:val="20"/>
          <w:szCs w:val="20"/>
        </w:rPr>
        <w:t xml:space="preserve">severity of a potential </w:t>
      </w:r>
      <w:r w:rsidR="00CD3557">
        <w:rPr>
          <w:sz w:val="20"/>
          <w:szCs w:val="20"/>
        </w:rPr>
        <w:t>incident</w:t>
      </w:r>
      <w:r w:rsidR="00DA782C">
        <w:rPr>
          <w:sz w:val="20"/>
          <w:szCs w:val="20"/>
        </w:rPr>
        <w:t xml:space="preserve"> should it occur.</w:t>
      </w:r>
      <w:r w:rsidR="00025C8B">
        <w:rPr>
          <w:color w:val="000000" w:themeColor="text1"/>
          <w:sz w:val="20"/>
          <w:szCs w:val="20"/>
        </w:rPr>
        <w:br w:type="page"/>
      </w:r>
    </w:p>
    <w:bookmarkStart w:id="47" w:name="_Toc165493229" w:displacedByCustomXml="next"/>
    <w:sdt>
      <w:sdtPr>
        <w:rPr>
          <w:rFonts w:ascii="Times New Roman" w:eastAsia="Times New Roman" w:hAnsi="Times New Roman" w:cs="Times New Roman"/>
          <w:color w:val="auto"/>
          <w:sz w:val="20"/>
          <w:szCs w:val="20"/>
          <w:shd w:val="clear" w:color="auto" w:fill="E6E6E6"/>
        </w:rPr>
        <w:id w:val="-1228841057"/>
        <w:docPartObj>
          <w:docPartGallery w:val="Bibliographies"/>
          <w:docPartUnique/>
        </w:docPartObj>
      </w:sdtPr>
      <w:sdtContent>
        <w:p w14:paraId="36DE238C" w14:textId="7E6FCBFA" w:rsidR="00650D48" w:rsidRPr="008B5142" w:rsidRDefault="00393C96" w:rsidP="3D3506FD">
          <w:pPr>
            <w:pStyle w:val="Heading1"/>
            <w:jc w:val="both"/>
            <w:rPr>
              <w:rFonts w:ascii="Times New Roman" w:eastAsia="Times New Roman" w:hAnsi="Times New Roman" w:cs="Times New Roman"/>
              <w:b/>
              <w:bCs/>
              <w:color w:val="auto"/>
              <w:sz w:val="20"/>
              <w:szCs w:val="20"/>
              <w:u w:val="single"/>
            </w:rPr>
          </w:pPr>
          <w:r w:rsidRPr="3D3506FD">
            <w:rPr>
              <w:rFonts w:ascii="Times New Roman" w:eastAsia="Times New Roman" w:hAnsi="Times New Roman" w:cs="Times New Roman"/>
              <w:b/>
              <w:bCs/>
              <w:color w:val="auto"/>
              <w:sz w:val="20"/>
              <w:szCs w:val="20"/>
            </w:rPr>
            <w:t>1</w:t>
          </w:r>
          <w:r w:rsidR="00CF20EF" w:rsidRPr="3D3506FD">
            <w:rPr>
              <w:rFonts w:ascii="Times New Roman" w:eastAsia="Times New Roman" w:hAnsi="Times New Roman" w:cs="Times New Roman"/>
              <w:b/>
              <w:bCs/>
              <w:color w:val="auto"/>
              <w:sz w:val="20"/>
              <w:szCs w:val="20"/>
            </w:rPr>
            <w:t>0</w:t>
          </w:r>
          <w:r w:rsidR="00E41474" w:rsidRPr="3D3506FD">
            <w:rPr>
              <w:rFonts w:ascii="Times New Roman" w:eastAsia="Times New Roman" w:hAnsi="Times New Roman" w:cs="Times New Roman"/>
              <w:b/>
              <w:bCs/>
              <w:color w:val="auto"/>
              <w:sz w:val="20"/>
              <w:szCs w:val="20"/>
            </w:rPr>
            <w:t xml:space="preserve"> R</w:t>
          </w:r>
          <w:r w:rsidR="00650D48" w:rsidRPr="3D3506FD">
            <w:rPr>
              <w:rFonts w:ascii="Times New Roman" w:eastAsia="Times New Roman" w:hAnsi="Times New Roman" w:cs="Times New Roman"/>
              <w:b/>
              <w:bCs/>
              <w:color w:val="auto"/>
              <w:sz w:val="20"/>
              <w:szCs w:val="20"/>
            </w:rPr>
            <w:t>eferences</w:t>
          </w:r>
          <w:bookmarkEnd w:id="47"/>
        </w:p>
        <w:sdt>
          <w:sdtPr>
            <w:rPr>
              <w:color w:val="2B579A"/>
              <w:sz w:val="20"/>
              <w:szCs w:val="20"/>
              <w:shd w:val="clear" w:color="auto" w:fill="E6E6E6"/>
            </w:rPr>
            <w:id w:val="-573587230"/>
            <w:bibliography/>
          </w:sdtPr>
          <w:sdtContent>
            <w:p w14:paraId="53EBDA23" w14:textId="77777777" w:rsidR="00397A03" w:rsidRPr="008B5142" w:rsidRDefault="00650D48" w:rsidP="00757411">
              <w:pPr>
                <w:rPr>
                  <w:rFonts w:eastAsia="Aptos"/>
                  <w:noProof/>
                  <w:sz w:val="20"/>
                  <w:szCs w:val="20"/>
                  <w:lang w:eastAsia="en-IN"/>
                </w:rPr>
              </w:pPr>
              <w:r w:rsidRPr="008B5142">
                <w:rPr>
                  <w:color w:val="2B579A"/>
                  <w:sz w:val="20"/>
                  <w:szCs w:val="20"/>
                </w:rPr>
                <w:fldChar w:fldCharType="begin"/>
              </w:r>
              <w:r w:rsidRPr="008B5142">
                <w:rPr>
                  <w:sz w:val="20"/>
                  <w:szCs w:val="20"/>
                </w:rPr>
                <w:instrText xml:space="preserve"> BIBLIOGRAPHY </w:instrText>
              </w:r>
              <w:r w:rsidRPr="008B5142">
                <w:rPr>
                  <w:color w:val="2B579A"/>
                  <w:sz w:val="20"/>
                  <w:szCs w:val="2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8951"/>
              </w:tblGrid>
              <w:tr w:rsidR="00397A03" w:rsidRPr="008B5142" w14:paraId="00B81AE1" w14:textId="77777777">
                <w:trPr>
                  <w:divId w:val="881097948"/>
                  <w:tblCellSpacing w:w="15" w:type="dxa"/>
                </w:trPr>
                <w:tc>
                  <w:tcPr>
                    <w:tcW w:w="50" w:type="pct"/>
                    <w:hideMark/>
                  </w:tcPr>
                  <w:p w14:paraId="1FF5056E" w14:textId="18321211" w:rsidR="00397A03" w:rsidRPr="008B5142" w:rsidRDefault="00397A03">
                    <w:pPr>
                      <w:pStyle w:val="Bibliography"/>
                      <w:rPr>
                        <w:noProof/>
                        <w:sz w:val="20"/>
                        <w:szCs w:val="20"/>
                      </w:rPr>
                    </w:pPr>
                    <w:r w:rsidRPr="008B5142">
                      <w:rPr>
                        <w:noProof/>
                        <w:sz w:val="20"/>
                        <w:szCs w:val="20"/>
                      </w:rPr>
                      <w:t xml:space="preserve">[1] </w:t>
                    </w:r>
                  </w:p>
                </w:tc>
                <w:tc>
                  <w:tcPr>
                    <w:tcW w:w="0" w:type="auto"/>
                    <w:hideMark/>
                  </w:tcPr>
                  <w:p w14:paraId="15DE0024" w14:textId="77777777" w:rsidR="00397A03" w:rsidRPr="008B5142" w:rsidRDefault="00397A03">
                    <w:pPr>
                      <w:pStyle w:val="Bibliography"/>
                      <w:rPr>
                        <w:noProof/>
                        <w:sz w:val="20"/>
                        <w:szCs w:val="20"/>
                      </w:rPr>
                    </w:pPr>
                    <w:r w:rsidRPr="008B5142">
                      <w:rPr>
                        <w:noProof/>
                        <w:sz w:val="20"/>
                        <w:szCs w:val="20"/>
                      </w:rPr>
                      <w:t xml:space="preserve">X. Liu, "Statistical Causal Analysis of Freight-Train Derailments in the United States," </w:t>
                    </w:r>
                    <w:r w:rsidRPr="008B5142">
                      <w:rPr>
                        <w:i/>
                        <w:iCs/>
                        <w:noProof/>
                        <w:sz w:val="20"/>
                        <w:szCs w:val="20"/>
                      </w:rPr>
                      <w:t xml:space="preserve">Journal of Transportation Engineering, Part A: Systems, </w:t>
                    </w:r>
                    <w:r w:rsidRPr="008B5142">
                      <w:rPr>
                        <w:noProof/>
                        <w:sz w:val="20"/>
                        <w:szCs w:val="20"/>
                      </w:rPr>
                      <w:t xml:space="preserve">vol. 143, no. 2, 2016. </w:t>
                    </w:r>
                  </w:p>
                </w:tc>
              </w:tr>
              <w:tr w:rsidR="00397A03" w:rsidRPr="008B5142" w14:paraId="783C6828" w14:textId="77777777">
                <w:trPr>
                  <w:divId w:val="881097948"/>
                  <w:tblCellSpacing w:w="15" w:type="dxa"/>
                </w:trPr>
                <w:tc>
                  <w:tcPr>
                    <w:tcW w:w="50" w:type="pct"/>
                    <w:hideMark/>
                  </w:tcPr>
                  <w:p w14:paraId="31EBED40" w14:textId="77777777" w:rsidR="00397A03" w:rsidRPr="008B5142" w:rsidRDefault="00397A03">
                    <w:pPr>
                      <w:pStyle w:val="Bibliography"/>
                      <w:rPr>
                        <w:noProof/>
                        <w:sz w:val="20"/>
                        <w:szCs w:val="20"/>
                      </w:rPr>
                    </w:pPr>
                    <w:r w:rsidRPr="008B5142">
                      <w:rPr>
                        <w:noProof/>
                        <w:sz w:val="20"/>
                        <w:szCs w:val="20"/>
                      </w:rPr>
                      <w:t xml:space="preserve">[2] </w:t>
                    </w:r>
                  </w:p>
                </w:tc>
                <w:tc>
                  <w:tcPr>
                    <w:tcW w:w="0" w:type="auto"/>
                    <w:hideMark/>
                  </w:tcPr>
                  <w:p w14:paraId="42F97CFA" w14:textId="77777777" w:rsidR="00397A03" w:rsidRPr="008B5142" w:rsidRDefault="00397A03">
                    <w:pPr>
                      <w:pStyle w:val="Bibliography"/>
                      <w:rPr>
                        <w:noProof/>
                        <w:sz w:val="20"/>
                        <w:szCs w:val="20"/>
                      </w:rPr>
                    </w:pPr>
                    <w:r w:rsidRPr="008B5142">
                      <w:rPr>
                        <w:noProof/>
                        <w:sz w:val="20"/>
                        <w:szCs w:val="20"/>
                      </w:rPr>
                      <w:t>Kesler, Kevin, Bing and Alan, Railroad R\&amp;D 1970-2017, vol. 50978, 2018, p. V001T11A001.</w:t>
                    </w:r>
                  </w:p>
                </w:tc>
              </w:tr>
              <w:tr w:rsidR="00397A03" w:rsidRPr="008B5142" w14:paraId="14751EB7" w14:textId="77777777">
                <w:trPr>
                  <w:divId w:val="881097948"/>
                  <w:tblCellSpacing w:w="15" w:type="dxa"/>
                </w:trPr>
                <w:tc>
                  <w:tcPr>
                    <w:tcW w:w="50" w:type="pct"/>
                    <w:hideMark/>
                  </w:tcPr>
                  <w:p w14:paraId="4074CD41" w14:textId="77777777" w:rsidR="00397A03" w:rsidRPr="008B5142" w:rsidRDefault="00397A03">
                    <w:pPr>
                      <w:pStyle w:val="Bibliography"/>
                      <w:rPr>
                        <w:noProof/>
                        <w:sz w:val="20"/>
                        <w:szCs w:val="20"/>
                      </w:rPr>
                    </w:pPr>
                    <w:r w:rsidRPr="008B5142">
                      <w:rPr>
                        <w:noProof/>
                        <w:sz w:val="20"/>
                        <w:szCs w:val="20"/>
                      </w:rPr>
                      <w:t xml:space="preserve">[3] </w:t>
                    </w:r>
                  </w:p>
                </w:tc>
                <w:tc>
                  <w:tcPr>
                    <w:tcW w:w="0" w:type="auto"/>
                    <w:hideMark/>
                  </w:tcPr>
                  <w:p w14:paraId="5BF300DE" w14:textId="77777777" w:rsidR="00397A03" w:rsidRPr="008B5142" w:rsidRDefault="00397A03">
                    <w:pPr>
                      <w:pStyle w:val="Bibliography"/>
                      <w:rPr>
                        <w:noProof/>
                        <w:sz w:val="20"/>
                        <w:szCs w:val="20"/>
                      </w:rPr>
                    </w:pPr>
                    <w:r w:rsidRPr="008B5142">
                      <w:rPr>
                        <w:noProof/>
                        <w:sz w:val="20"/>
                        <w:szCs w:val="20"/>
                      </w:rPr>
                      <w:t xml:space="preserve">Aldrich and Mark, Back on Track: American Railroad Accidents and Safety, JHU Press, 2018. </w:t>
                    </w:r>
                  </w:p>
                </w:tc>
              </w:tr>
              <w:tr w:rsidR="00397A03" w:rsidRPr="008B5142" w14:paraId="43346CA6" w14:textId="77777777">
                <w:trPr>
                  <w:divId w:val="881097948"/>
                  <w:tblCellSpacing w:w="15" w:type="dxa"/>
                </w:trPr>
                <w:tc>
                  <w:tcPr>
                    <w:tcW w:w="50" w:type="pct"/>
                    <w:hideMark/>
                  </w:tcPr>
                  <w:p w14:paraId="6C2812B1" w14:textId="77777777" w:rsidR="00397A03" w:rsidRPr="008B5142" w:rsidRDefault="00397A03">
                    <w:pPr>
                      <w:pStyle w:val="Bibliography"/>
                      <w:rPr>
                        <w:noProof/>
                        <w:sz w:val="20"/>
                        <w:szCs w:val="20"/>
                      </w:rPr>
                    </w:pPr>
                    <w:r w:rsidRPr="008B5142">
                      <w:rPr>
                        <w:noProof/>
                        <w:sz w:val="20"/>
                        <w:szCs w:val="20"/>
                      </w:rPr>
                      <w:t xml:space="preserve">[4] </w:t>
                    </w:r>
                  </w:p>
                </w:tc>
                <w:tc>
                  <w:tcPr>
                    <w:tcW w:w="0" w:type="auto"/>
                    <w:hideMark/>
                  </w:tcPr>
                  <w:p w14:paraId="586203B0" w14:textId="77777777" w:rsidR="00397A03" w:rsidRPr="008B5142" w:rsidRDefault="00397A03">
                    <w:pPr>
                      <w:pStyle w:val="Bibliography"/>
                      <w:rPr>
                        <w:noProof/>
                        <w:sz w:val="20"/>
                        <w:szCs w:val="20"/>
                      </w:rPr>
                    </w:pPr>
                    <w:r w:rsidRPr="008B5142">
                      <w:rPr>
                        <w:noProof/>
                        <w:sz w:val="20"/>
                        <w:szCs w:val="20"/>
                      </w:rPr>
                      <w:t>Bridgelall, Raj, P. Lu, J. Szmerekovsky and B. Bhardwaj, Ranking risk factors in financial losses from railroad incidents: a machine learning approach, vol. 2677, SAGE Publications Sage CA: Los Angeles, CA, 2023, pp. 299--309.</w:t>
                    </w:r>
                  </w:p>
                </w:tc>
              </w:tr>
              <w:tr w:rsidR="00397A03" w:rsidRPr="008B5142" w14:paraId="3837D2EB" w14:textId="77777777">
                <w:trPr>
                  <w:divId w:val="881097948"/>
                  <w:tblCellSpacing w:w="15" w:type="dxa"/>
                </w:trPr>
                <w:tc>
                  <w:tcPr>
                    <w:tcW w:w="50" w:type="pct"/>
                    <w:hideMark/>
                  </w:tcPr>
                  <w:p w14:paraId="4D3903DB" w14:textId="77777777" w:rsidR="00397A03" w:rsidRPr="008B5142" w:rsidRDefault="00397A03">
                    <w:pPr>
                      <w:pStyle w:val="Bibliography"/>
                      <w:rPr>
                        <w:noProof/>
                        <w:sz w:val="20"/>
                        <w:szCs w:val="20"/>
                      </w:rPr>
                    </w:pPr>
                    <w:r w:rsidRPr="008B5142">
                      <w:rPr>
                        <w:noProof/>
                        <w:sz w:val="20"/>
                        <w:szCs w:val="20"/>
                      </w:rPr>
                      <w:t xml:space="preserve">[5] </w:t>
                    </w:r>
                  </w:p>
                </w:tc>
                <w:tc>
                  <w:tcPr>
                    <w:tcW w:w="0" w:type="auto"/>
                    <w:hideMark/>
                  </w:tcPr>
                  <w:p w14:paraId="1F55C373" w14:textId="77777777" w:rsidR="00397A03" w:rsidRPr="008B5142" w:rsidRDefault="00397A03">
                    <w:pPr>
                      <w:pStyle w:val="Bibliography"/>
                      <w:rPr>
                        <w:noProof/>
                        <w:sz w:val="20"/>
                        <w:szCs w:val="20"/>
                      </w:rPr>
                    </w:pPr>
                    <w:r w:rsidRPr="008B5142">
                      <w:rPr>
                        <w:noProof/>
                        <w:sz w:val="20"/>
                        <w:szCs w:val="20"/>
                      </w:rPr>
                      <w:t>S. Detrow, E. Ryan and T. Ermyasfeb, "NCPR," 5 February 2024. [Online]. Available: https://www.northcountrypublicradio.org/news/npr/1228772709/one-year-after-the-toxic-train-derailment-east-palestine-is-a-town-divided. [Accessed 10 February 2024].</w:t>
                    </w:r>
                  </w:p>
                </w:tc>
              </w:tr>
              <w:tr w:rsidR="00397A03" w:rsidRPr="008B5142" w14:paraId="231AD524" w14:textId="77777777">
                <w:trPr>
                  <w:divId w:val="881097948"/>
                  <w:tblCellSpacing w:w="15" w:type="dxa"/>
                </w:trPr>
                <w:tc>
                  <w:tcPr>
                    <w:tcW w:w="50" w:type="pct"/>
                    <w:hideMark/>
                  </w:tcPr>
                  <w:p w14:paraId="50A3476E" w14:textId="77777777" w:rsidR="00397A03" w:rsidRPr="008B5142" w:rsidRDefault="00397A03">
                    <w:pPr>
                      <w:pStyle w:val="Bibliography"/>
                      <w:rPr>
                        <w:noProof/>
                        <w:sz w:val="20"/>
                        <w:szCs w:val="20"/>
                      </w:rPr>
                    </w:pPr>
                    <w:r w:rsidRPr="008B5142">
                      <w:rPr>
                        <w:noProof/>
                        <w:sz w:val="20"/>
                        <w:szCs w:val="20"/>
                      </w:rPr>
                      <w:t xml:space="preserve">[6] </w:t>
                    </w:r>
                  </w:p>
                </w:tc>
                <w:tc>
                  <w:tcPr>
                    <w:tcW w:w="0" w:type="auto"/>
                    <w:hideMark/>
                  </w:tcPr>
                  <w:p w14:paraId="22F81A6F" w14:textId="77777777" w:rsidR="00397A03" w:rsidRPr="008B5142" w:rsidRDefault="00397A03">
                    <w:pPr>
                      <w:pStyle w:val="Bibliography"/>
                      <w:rPr>
                        <w:noProof/>
                        <w:sz w:val="20"/>
                        <w:szCs w:val="20"/>
                      </w:rPr>
                    </w:pPr>
                    <w:r w:rsidRPr="008B5142">
                      <w:rPr>
                        <w:noProof/>
                        <w:sz w:val="20"/>
                        <w:szCs w:val="20"/>
                      </w:rPr>
                      <w:t xml:space="preserve">M. Bulakh, A. Okorokov and D. Baranovskyi, "Risk system and railway safety," in </w:t>
                    </w:r>
                    <w:r w:rsidRPr="008B5142">
                      <w:rPr>
                        <w:i/>
                        <w:iCs/>
                        <w:noProof/>
                        <w:sz w:val="20"/>
                        <w:szCs w:val="20"/>
                      </w:rPr>
                      <w:t>IOP Conference Series: Earth and Environmental Science</w:t>
                    </w:r>
                    <w:r w:rsidRPr="008B5142">
                      <w:rPr>
                        <w:noProof/>
                        <w:sz w:val="20"/>
                        <w:szCs w:val="20"/>
                      </w:rPr>
                      <w:t>, IOP Publishing, 2021, p. 042074.</w:t>
                    </w:r>
                  </w:p>
                </w:tc>
              </w:tr>
              <w:tr w:rsidR="00397A03" w:rsidRPr="008B5142" w14:paraId="06D20EB3" w14:textId="77777777">
                <w:trPr>
                  <w:divId w:val="881097948"/>
                  <w:tblCellSpacing w:w="15" w:type="dxa"/>
                </w:trPr>
                <w:tc>
                  <w:tcPr>
                    <w:tcW w:w="50" w:type="pct"/>
                    <w:hideMark/>
                  </w:tcPr>
                  <w:p w14:paraId="576F7E20" w14:textId="77777777" w:rsidR="00397A03" w:rsidRPr="008B5142" w:rsidRDefault="00397A03">
                    <w:pPr>
                      <w:pStyle w:val="Bibliography"/>
                      <w:rPr>
                        <w:noProof/>
                        <w:sz w:val="20"/>
                        <w:szCs w:val="20"/>
                      </w:rPr>
                    </w:pPr>
                    <w:r w:rsidRPr="008B5142">
                      <w:rPr>
                        <w:noProof/>
                        <w:sz w:val="20"/>
                        <w:szCs w:val="20"/>
                      </w:rPr>
                      <w:t xml:space="preserve">[7] </w:t>
                    </w:r>
                  </w:p>
                </w:tc>
                <w:tc>
                  <w:tcPr>
                    <w:tcW w:w="0" w:type="auto"/>
                    <w:hideMark/>
                  </w:tcPr>
                  <w:p w14:paraId="6B46665E" w14:textId="77777777" w:rsidR="00397A03" w:rsidRPr="008B5142" w:rsidRDefault="00397A03">
                    <w:pPr>
                      <w:pStyle w:val="Bibliography"/>
                      <w:rPr>
                        <w:noProof/>
                        <w:sz w:val="20"/>
                        <w:szCs w:val="20"/>
                      </w:rPr>
                    </w:pPr>
                    <w:r w:rsidRPr="008B5142">
                      <w:rPr>
                        <w:noProof/>
                        <w:sz w:val="20"/>
                        <w:szCs w:val="20"/>
                      </w:rPr>
                      <w:t xml:space="preserve">D. B. S., Human Reliability and Error in Transportation Systems, New York: Springer Science &amp; Business Media, 2007. </w:t>
                    </w:r>
                  </w:p>
                </w:tc>
              </w:tr>
              <w:tr w:rsidR="00397A03" w:rsidRPr="008B5142" w14:paraId="76428A89" w14:textId="77777777">
                <w:trPr>
                  <w:divId w:val="881097948"/>
                  <w:tblCellSpacing w:w="15" w:type="dxa"/>
                </w:trPr>
                <w:tc>
                  <w:tcPr>
                    <w:tcW w:w="50" w:type="pct"/>
                    <w:hideMark/>
                  </w:tcPr>
                  <w:p w14:paraId="438AA7E4" w14:textId="77777777" w:rsidR="00397A03" w:rsidRPr="008B5142" w:rsidRDefault="00397A03">
                    <w:pPr>
                      <w:pStyle w:val="Bibliography"/>
                      <w:rPr>
                        <w:noProof/>
                        <w:sz w:val="20"/>
                        <w:szCs w:val="20"/>
                      </w:rPr>
                    </w:pPr>
                    <w:r w:rsidRPr="008B5142">
                      <w:rPr>
                        <w:noProof/>
                        <w:sz w:val="20"/>
                        <w:szCs w:val="20"/>
                      </w:rPr>
                      <w:t xml:space="preserve">[8] </w:t>
                    </w:r>
                  </w:p>
                </w:tc>
                <w:tc>
                  <w:tcPr>
                    <w:tcW w:w="0" w:type="auto"/>
                    <w:hideMark/>
                  </w:tcPr>
                  <w:p w14:paraId="3957BEE1" w14:textId="77777777" w:rsidR="00397A03" w:rsidRPr="008B5142" w:rsidRDefault="00397A03">
                    <w:pPr>
                      <w:pStyle w:val="Bibliography"/>
                      <w:rPr>
                        <w:noProof/>
                        <w:sz w:val="20"/>
                        <w:szCs w:val="20"/>
                      </w:rPr>
                    </w:pPr>
                    <w:r w:rsidRPr="008B5142">
                      <w:rPr>
                        <w:noProof/>
                        <w:sz w:val="20"/>
                        <w:szCs w:val="20"/>
                      </w:rPr>
                      <w:t xml:space="preserve">S. &amp;. V. A. Reinach, "Application of a human error framework to conduct train accident/incident investigations. Accident Analysis &amp; Prevention," vol. 38, no. 2, pp. 396-406, 2006. </w:t>
                    </w:r>
                  </w:p>
                </w:tc>
              </w:tr>
              <w:tr w:rsidR="00397A03" w:rsidRPr="008B5142" w14:paraId="4D034E49" w14:textId="77777777">
                <w:trPr>
                  <w:divId w:val="881097948"/>
                  <w:tblCellSpacing w:w="15" w:type="dxa"/>
                </w:trPr>
                <w:tc>
                  <w:tcPr>
                    <w:tcW w:w="50" w:type="pct"/>
                    <w:hideMark/>
                  </w:tcPr>
                  <w:p w14:paraId="71C9B0F0" w14:textId="77777777" w:rsidR="00397A03" w:rsidRPr="008B5142" w:rsidRDefault="00397A03">
                    <w:pPr>
                      <w:pStyle w:val="Bibliography"/>
                      <w:rPr>
                        <w:noProof/>
                        <w:sz w:val="20"/>
                        <w:szCs w:val="20"/>
                      </w:rPr>
                    </w:pPr>
                    <w:r w:rsidRPr="008B5142">
                      <w:rPr>
                        <w:noProof/>
                        <w:sz w:val="20"/>
                        <w:szCs w:val="20"/>
                      </w:rPr>
                      <w:t xml:space="preserve">[9] </w:t>
                    </w:r>
                  </w:p>
                </w:tc>
                <w:tc>
                  <w:tcPr>
                    <w:tcW w:w="0" w:type="auto"/>
                    <w:hideMark/>
                  </w:tcPr>
                  <w:p w14:paraId="6195DB1A" w14:textId="77777777" w:rsidR="00397A03" w:rsidRPr="008B5142" w:rsidRDefault="00397A03">
                    <w:pPr>
                      <w:pStyle w:val="Bibliography"/>
                      <w:rPr>
                        <w:noProof/>
                        <w:sz w:val="20"/>
                        <w:szCs w:val="20"/>
                      </w:rPr>
                    </w:pPr>
                    <w:r w:rsidRPr="008B5142">
                      <w:rPr>
                        <w:noProof/>
                        <w:sz w:val="20"/>
                        <w:szCs w:val="20"/>
                      </w:rPr>
                      <w:t xml:space="preserve">S. J. &amp;. G. J. B. Reinach, "Railroad yard safety," </w:t>
                    </w:r>
                    <w:r w:rsidRPr="008B5142">
                      <w:rPr>
                        <w:i/>
                        <w:iCs/>
                        <w:noProof/>
                        <w:sz w:val="20"/>
                        <w:szCs w:val="20"/>
                      </w:rPr>
                      <w:t xml:space="preserve">Perspectives from labor and management. In Proceedings of the Human Factors and Ergonomics Society Annual Meeting, </w:t>
                    </w:r>
                    <w:r w:rsidRPr="008B5142">
                      <w:rPr>
                        <w:noProof/>
                        <w:sz w:val="20"/>
                        <w:szCs w:val="20"/>
                      </w:rPr>
                      <w:t xml:space="preserve">vol. 46, no. 13, pp. 1201-1204, 2002. </w:t>
                    </w:r>
                  </w:p>
                </w:tc>
              </w:tr>
              <w:tr w:rsidR="00397A03" w:rsidRPr="008B5142" w14:paraId="5E91CB06" w14:textId="77777777">
                <w:trPr>
                  <w:divId w:val="881097948"/>
                  <w:tblCellSpacing w:w="15" w:type="dxa"/>
                </w:trPr>
                <w:tc>
                  <w:tcPr>
                    <w:tcW w:w="50" w:type="pct"/>
                    <w:hideMark/>
                  </w:tcPr>
                  <w:p w14:paraId="12DF1832" w14:textId="77777777" w:rsidR="00397A03" w:rsidRPr="008B5142" w:rsidRDefault="00397A03">
                    <w:pPr>
                      <w:pStyle w:val="Bibliography"/>
                      <w:rPr>
                        <w:noProof/>
                        <w:sz w:val="20"/>
                        <w:szCs w:val="20"/>
                      </w:rPr>
                    </w:pPr>
                    <w:r w:rsidRPr="008B5142">
                      <w:rPr>
                        <w:noProof/>
                        <w:sz w:val="20"/>
                        <w:szCs w:val="20"/>
                      </w:rPr>
                      <w:t xml:space="preserve">[10] </w:t>
                    </w:r>
                  </w:p>
                </w:tc>
                <w:tc>
                  <w:tcPr>
                    <w:tcW w:w="0" w:type="auto"/>
                    <w:hideMark/>
                  </w:tcPr>
                  <w:p w14:paraId="13AFE931" w14:textId="77777777" w:rsidR="00397A03" w:rsidRPr="008B5142" w:rsidRDefault="00397A03">
                    <w:pPr>
                      <w:pStyle w:val="Bibliography"/>
                      <w:rPr>
                        <w:noProof/>
                        <w:sz w:val="20"/>
                        <w:szCs w:val="20"/>
                      </w:rPr>
                    </w:pPr>
                    <w:r w:rsidRPr="008B5142">
                      <w:rPr>
                        <w:noProof/>
                        <w:sz w:val="20"/>
                        <w:szCs w:val="20"/>
                      </w:rPr>
                      <w:t>T. Farrington-Darby, L. Pickup and J. R. Wilson, Safety culture in railway maintenance, vol. 43, Elsevier, 2005, pp. 39--60.</w:t>
                    </w:r>
                  </w:p>
                </w:tc>
              </w:tr>
              <w:tr w:rsidR="00397A03" w:rsidRPr="008B5142" w14:paraId="38ADFD60" w14:textId="77777777">
                <w:trPr>
                  <w:divId w:val="881097948"/>
                  <w:tblCellSpacing w:w="15" w:type="dxa"/>
                </w:trPr>
                <w:tc>
                  <w:tcPr>
                    <w:tcW w:w="50" w:type="pct"/>
                    <w:hideMark/>
                  </w:tcPr>
                  <w:p w14:paraId="1A26974C" w14:textId="77777777" w:rsidR="00397A03" w:rsidRPr="008B5142" w:rsidRDefault="00397A03">
                    <w:pPr>
                      <w:pStyle w:val="Bibliography"/>
                      <w:rPr>
                        <w:noProof/>
                        <w:sz w:val="20"/>
                        <w:szCs w:val="20"/>
                      </w:rPr>
                    </w:pPr>
                    <w:r w:rsidRPr="008B5142">
                      <w:rPr>
                        <w:noProof/>
                        <w:sz w:val="20"/>
                        <w:szCs w:val="20"/>
                      </w:rPr>
                      <w:t xml:space="preserve">[11] </w:t>
                    </w:r>
                  </w:p>
                </w:tc>
                <w:tc>
                  <w:tcPr>
                    <w:tcW w:w="0" w:type="auto"/>
                    <w:hideMark/>
                  </w:tcPr>
                  <w:p w14:paraId="55870A96" w14:textId="77777777" w:rsidR="00397A03" w:rsidRPr="008B5142" w:rsidRDefault="00397A03">
                    <w:pPr>
                      <w:pStyle w:val="Bibliography"/>
                      <w:rPr>
                        <w:noProof/>
                        <w:sz w:val="20"/>
                        <w:szCs w:val="20"/>
                      </w:rPr>
                    </w:pPr>
                    <w:r w:rsidRPr="008B5142">
                      <w:rPr>
                        <w:noProof/>
                        <w:sz w:val="20"/>
                        <w:szCs w:val="20"/>
                      </w:rPr>
                      <w:t xml:space="preserve">. F. Nemry and H. Demirel, Impacts of Climate Change on Transport: A focus on road and rail transport infrastructures, European Commission Luxembourg, 2012. </w:t>
                    </w:r>
                  </w:p>
                </w:tc>
              </w:tr>
              <w:tr w:rsidR="00397A03" w:rsidRPr="008B5142" w14:paraId="1419E653" w14:textId="77777777">
                <w:trPr>
                  <w:divId w:val="881097948"/>
                  <w:tblCellSpacing w:w="15" w:type="dxa"/>
                </w:trPr>
                <w:tc>
                  <w:tcPr>
                    <w:tcW w:w="50" w:type="pct"/>
                    <w:hideMark/>
                  </w:tcPr>
                  <w:p w14:paraId="05DE2066" w14:textId="77777777" w:rsidR="00397A03" w:rsidRPr="008B5142" w:rsidRDefault="00397A03">
                    <w:pPr>
                      <w:pStyle w:val="Bibliography"/>
                      <w:rPr>
                        <w:noProof/>
                        <w:sz w:val="20"/>
                        <w:szCs w:val="20"/>
                      </w:rPr>
                    </w:pPr>
                    <w:r w:rsidRPr="008B5142">
                      <w:rPr>
                        <w:noProof/>
                        <w:sz w:val="20"/>
                        <w:szCs w:val="20"/>
                      </w:rPr>
                      <w:t xml:space="preserve">[12] </w:t>
                    </w:r>
                  </w:p>
                </w:tc>
                <w:tc>
                  <w:tcPr>
                    <w:tcW w:w="0" w:type="auto"/>
                    <w:hideMark/>
                  </w:tcPr>
                  <w:p w14:paraId="358D9856" w14:textId="77777777" w:rsidR="00397A03" w:rsidRPr="008B5142" w:rsidRDefault="00397A03">
                    <w:pPr>
                      <w:pStyle w:val="Bibliography"/>
                      <w:rPr>
                        <w:noProof/>
                        <w:sz w:val="20"/>
                        <w:szCs w:val="20"/>
                      </w:rPr>
                    </w:pPr>
                    <w:r w:rsidRPr="008B5142">
                      <w:rPr>
                        <w:noProof/>
                        <w:sz w:val="20"/>
                        <w:szCs w:val="20"/>
                      </w:rPr>
                      <w:t xml:space="preserve">B. Strauch, Investigating human error: Incidents, accidents, and complex systems, CRC Press, 2017. </w:t>
                    </w:r>
                  </w:p>
                </w:tc>
              </w:tr>
              <w:tr w:rsidR="00397A03" w:rsidRPr="008B5142" w14:paraId="74BCB510" w14:textId="77777777">
                <w:trPr>
                  <w:divId w:val="881097948"/>
                  <w:tblCellSpacing w:w="15" w:type="dxa"/>
                </w:trPr>
                <w:tc>
                  <w:tcPr>
                    <w:tcW w:w="50" w:type="pct"/>
                    <w:hideMark/>
                  </w:tcPr>
                  <w:p w14:paraId="40A5B1C7" w14:textId="77777777" w:rsidR="00397A03" w:rsidRPr="008B5142" w:rsidRDefault="00397A03">
                    <w:pPr>
                      <w:pStyle w:val="Bibliography"/>
                      <w:rPr>
                        <w:noProof/>
                        <w:sz w:val="20"/>
                        <w:szCs w:val="20"/>
                      </w:rPr>
                    </w:pPr>
                    <w:r w:rsidRPr="008B5142">
                      <w:rPr>
                        <w:noProof/>
                        <w:sz w:val="20"/>
                        <w:szCs w:val="20"/>
                      </w:rPr>
                      <w:t xml:space="preserve">[13] </w:t>
                    </w:r>
                  </w:p>
                </w:tc>
                <w:tc>
                  <w:tcPr>
                    <w:tcW w:w="0" w:type="auto"/>
                    <w:hideMark/>
                  </w:tcPr>
                  <w:p w14:paraId="2FA1FEE7" w14:textId="77777777" w:rsidR="00397A03" w:rsidRPr="008B5142" w:rsidRDefault="00397A03">
                    <w:pPr>
                      <w:pStyle w:val="Bibliography"/>
                      <w:rPr>
                        <w:noProof/>
                        <w:sz w:val="20"/>
                        <w:szCs w:val="20"/>
                      </w:rPr>
                    </w:pPr>
                    <w:r w:rsidRPr="008B5142">
                      <w:rPr>
                        <w:noProof/>
                        <w:sz w:val="20"/>
                        <w:szCs w:val="20"/>
                      </w:rPr>
                      <w:t xml:space="preserve">N. Esmaeeli, F. Sattari, L. Lefsrud and R. Macciotta, "Assessing the Risks Associated with the Canadian Railway System Using a Safety Risk Model Approach," </w:t>
                    </w:r>
                    <w:r w:rsidRPr="008B5142">
                      <w:rPr>
                        <w:i/>
                        <w:iCs/>
                        <w:noProof/>
                        <w:sz w:val="20"/>
                        <w:szCs w:val="20"/>
                      </w:rPr>
                      <w:t xml:space="preserve">Transportation Research Record, </w:t>
                    </w:r>
                    <w:r w:rsidRPr="008B5142">
                      <w:rPr>
                        <w:noProof/>
                        <w:sz w:val="20"/>
                        <w:szCs w:val="20"/>
                      </w:rPr>
                      <w:t xml:space="preserve">vol. 0, no. 0, p. 03611981231176549, 2023. </w:t>
                    </w:r>
                  </w:p>
                </w:tc>
              </w:tr>
              <w:tr w:rsidR="00397A03" w:rsidRPr="008B5142" w14:paraId="1273E89D" w14:textId="77777777">
                <w:trPr>
                  <w:divId w:val="881097948"/>
                  <w:tblCellSpacing w:w="15" w:type="dxa"/>
                </w:trPr>
                <w:tc>
                  <w:tcPr>
                    <w:tcW w:w="50" w:type="pct"/>
                    <w:hideMark/>
                  </w:tcPr>
                  <w:p w14:paraId="067B1C27" w14:textId="77777777" w:rsidR="00397A03" w:rsidRPr="008B5142" w:rsidRDefault="00397A03">
                    <w:pPr>
                      <w:pStyle w:val="Bibliography"/>
                      <w:rPr>
                        <w:noProof/>
                        <w:sz w:val="20"/>
                        <w:szCs w:val="20"/>
                      </w:rPr>
                    </w:pPr>
                    <w:r w:rsidRPr="008B5142">
                      <w:rPr>
                        <w:noProof/>
                        <w:sz w:val="20"/>
                        <w:szCs w:val="20"/>
                      </w:rPr>
                      <w:t xml:space="preserve">[14] </w:t>
                    </w:r>
                  </w:p>
                </w:tc>
                <w:tc>
                  <w:tcPr>
                    <w:tcW w:w="0" w:type="auto"/>
                    <w:hideMark/>
                  </w:tcPr>
                  <w:p w14:paraId="3BF3C907" w14:textId="77777777" w:rsidR="00397A03" w:rsidRPr="008B5142" w:rsidRDefault="00397A03">
                    <w:pPr>
                      <w:pStyle w:val="Bibliography"/>
                      <w:rPr>
                        <w:noProof/>
                        <w:sz w:val="20"/>
                        <w:szCs w:val="20"/>
                      </w:rPr>
                    </w:pPr>
                    <w:r w:rsidRPr="008B5142">
                      <w:rPr>
                        <w:noProof/>
                        <w:sz w:val="20"/>
                        <w:szCs w:val="20"/>
                      </w:rPr>
                      <w:t xml:space="preserve">A. Lotfi and M. S. Virk, "Railway operations in icing conditions: a review of issues and mitigation methods," </w:t>
                    </w:r>
                    <w:r w:rsidRPr="008B5142">
                      <w:rPr>
                        <w:i/>
                        <w:iCs/>
                        <w:noProof/>
                        <w:sz w:val="20"/>
                        <w:szCs w:val="20"/>
                      </w:rPr>
                      <w:t xml:space="preserve">Public Transport, </w:t>
                    </w:r>
                    <w:r w:rsidRPr="008B5142">
                      <w:rPr>
                        <w:noProof/>
                        <w:sz w:val="20"/>
                        <w:szCs w:val="20"/>
                      </w:rPr>
                      <w:t xml:space="preserve">vol. 15, no. 3, pp. 747--765, 2023. </w:t>
                    </w:r>
                  </w:p>
                </w:tc>
              </w:tr>
              <w:tr w:rsidR="00397A03" w:rsidRPr="008B5142" w14:paraId="6213CD03" w14:textId="77777777">
                <w:trPr>
                  <w:divId w:val="881097948"/>
                  <w:tblCellSpacing w:w="15" w:type="dxa"/>
                </w:trPr>
                <w:tc>
                  <w:tcPr>
                    <w:tcW w:w="50" w:type="pct"/>
                    <w:hideMark/>
                  </w:tcPr>
                  <w:p w14:paraId="03AF8510" w14:textId="77777777" w:rsidR="00397A03" w:rsidRPr="008B5142" w:rsidRDefault="00397A03">
                    <w:pPr>
                      <w:pStyle w:val="Bibliography"/>
                      <w:rPr>
                        <w:noProof/>
                        <w:sz w:val="20"/>
                        <w:szCs w:val="20"/>
                      </w:rPr>
                    </w:pPr>
                    <w:r w:rsidRPr="008B5142">
                      <w:rPr>
                        <w:noProof/>
                        <w:sz w:val="20"/>
                        <w:szCs w:val="20"/>
                      </w:rPr>
                      <w:t xml:space="preserve">[15] </w:t>
                    </w:r>
                  </w:p>
                </w:tc>
                <w:tc>
                  <w:tcPr>
                    <w:tcW w:w="0" w:type="auto"/>
                    <w:hideMark/>
                  </w:tcPr>
                  <w:p w14:paraId="7F9068DC" w14:textId="77777777" w:rsidR="00397A03" w:rsidRPr="008B5142" w:rsidRDefault="00397A03">
                    <w:pPr>
                      <w:pStyle w:val="Bibliography"/>
                      <w:rPr>
                        <w:noProof/>
                        <w:sz w:val="20"/>
                        <w:szCs w:val="20"/>
                      </w:rPr>
                    </w:pPr>
                    <w:r w:rsidRPr="008B5142">
                      <w:rPr>
                        <w:noProof/>
                        <w:sz w:val="20"/>
                        <w:szCs w:val="20"/>
                      </w:rPr>
                      <w:t xml:space="preserve">P. Rungskunroch, J. Anson and S. Kaewunruen, "Benchmarking on railway safety performance using Bayesian inference, decision tree and petri-net techniques based on long-term accidental data sets," </w:t>
                    </w:r>
                    <w:r w:rsidRPr="008B5142">
                      <w:rPr>
                        <w:i/>
                        <w:iCs/>
                        <w:noProof/>
                        <w:sz w:val="20"/>
                        <w:szCs w:val="20"/>
                      </w:rPr>
                      <w:t xml:space="preserve">Reliability Engineering &amp; System Safety, </w:t>
                    </w:r>
                    <w:r w:rsidRPr="008B5142">
                      <w:rPr>
                        <w:noProof/>
                        <w:sz w:val="20"/>
                        <w:szCs w:val="20"/>
                      </w:rPr>
                      <w:t xml:space="preserve">vol. 213, p. 107684, 2021. </w:t>
                    </w:r>
                  </w:p>
                </w:tc>
              </w:tr>
              <w:tr w:rsidR="00397A03" w:rsidRPr="008B5142" w14:paraId="2E9548FE" w14:textId="77777777">
                <w:trPr>
                  <w:divId w:val="881097948"/>
                  <w:tblCellSpacing w:w="15" w:type="dxa"/>
                </w:trPr>
                <w:tc>
                  <w:tcPr>
                    <w:tcW w:w="50" w:type="pct"/>
                    <w:hideMark/>
                  </w:tcPr>
                  <w:p w14:paraId="2CACC721" w14:textId="77777777" w:rsidR="00397A03" w:rsidRPr="008B5142" w:rsidRDefault="00397A03">
                    <w:pPr>
                      <w:pStyle w:val="Bibliography"/>
                      <w:rPr>
                        <w:noProof/>
                        <w:sz w:val="20"/>
                        <w:szCs w:val="20"/>
                      </w:rPr>
                    </w:pPr>
                    <w:r w:rsidRPr="008B5142">
                      <w:rPr>
                        <w:noProof/>
                        <w:sz w:val="20"/>
                        <w:szCs w:val="20"/>
                      </w:rPr>
                      <w:t xml:space="preserve">[16] </w:t>
                    </w:r>
                  </w:p>
                </w:tc>
                <w:tc>
                  <w:tcPr>
                    <w:tcW w:w="0" w:type="auto"/>
                    <w:hideMark/>
                  </w:tcPr>
                  <w:p w14:paraId="7B600B0F" w14:textId="77777777" w:rsidR="00397A03" w:rsidRPr="008B5142" w:rsidRDefault="00397A03">
                    <w:pPr>
                      <w:pStyle w:val="Bibliography"/>
                      <w:rPr>
                        <w:noProof/>
                        <w:sz w:val="20"/>
                        <w:szCs w:val="20"/>
                      </w:rPr>
                    </w:pPr>
                    <w:r w:rsidRPr="008B5142">
                      <w:rPr>
                        <w:noProof/>
                        <w:sz w:val="20"/>
                        <w:szCs w:val="20"/>
                      </w:rPr>
                      <w:t>M. J. Koetse and P. Rietveld, The impact of climate change and weather on transport: An overview of empirical findings, vol. 14, Transportation Research Part D: Transport and Environment, 2009, pp. 205--221.</w:t>
                    </w:r>
                  </w:p>
                </w:tc>
              </w:tr>
              <w:tr w:rsidR="00397A03" w:rsidRPr="008B5142" w14:paraId="051892BD" w14:textId="77777777">
                <w:trPr>
                  <w:divId w:val="881097948"/>
                  <w:tblCellSpacing w:w="15" w:type="dxa"/>
                </w:trPr>
                <w:tc>
                  <w:tcPr>
                    <w:tcW w:w="50" w:type="pct"/>
                    <w:hideMark/>
                  </w:tcPr>
                  <w:p w14:paraId="301E0C92" w14:textId="77777777" w:rsidR="00397A03" w:rsidRPr="008B5142" w:rsidRDefault="00397A03">
                    <w:pPr>
                      <w:pStyle w:val="Bibliography"/>
                      <w:rPr>
                        <w:noProof/>
                        <w:sz w:val="20"/>
                        <w:szCs w:val="20"/>
                      </w:rPr>
                    </w:pPr>
                    <w:r w:rsidRPr="008B5142">
                      <w:rPr>
                        <w:noProof/>
                        <w:sz w:val="20"/>
                        <w:szCs w:val="20"/>
                      </w:rPr>
                      <w:t xml:space="preserve">[17] </w:t>
                    </w:r>
                  </w:p>
                </w:tc>
                <w:tc>
                  <w:tcPr>
                    <w:tcW w:w="0" w:type="auto"/>
                    <w:hideMark/>
                  </w:tcPr>
                  <w:p w14:paraId="0BD4FDC8" w14:textId="77777777" w:rsidR="00397A03" w:rsidRPr="008B5142" w:rsidRDefault="00397A03">
                    <w:pPr>
                      <w:pStyle w:val="Bibliography"/>
                      <w:rPr>
                        <w:noProof/>
                        <w:sz w:val="20"/>
                        <w:szCs w:val="20"/>
                      </w:rPr>
                    </w:pPr>
                    <w:r w:rsidRPr="008B5142">
                      <w:rPr>
                        <w:noProof/>
                        <w:sz w:val="20"/>
                        <w:szCs w:val="20"/>
                      </w:rPr>
                      <w:t>G. Kefalidou, Identifying rail asset maintenance processes: a human-centric and sensemaking approach, vol. 20, Springer, 2018, pp. 73--92.</w:t>
                    </w:r>
                  </w:p>
                </w:tc>
              </w:tr>
              <w:tr w:rsidR="00397A03" w:rsidRPr="008B5142" w14:paraId="3DA6AEC7" w14:textId="77777777">
                <w:trPr>
                  <w:divId w:val="881097948"/>
                  <w:tblCellSpacing w:w="15" w:type="dxa"/>
                </w:trPr>
                <w:tc>
                  <w:tcPr>
                    <w:tcW w:w="50" w:type="pct"/>
                    <w:hideMark/>
                  </w:tcPr>
                  <w:p w14:paraId="1AC20F2A" w14:textId="77777777" w:rsidR="00397A03" w:rsidRPr="008B5142" w:rsidRDefault="00397A03">
                    <w:pPr>
                      <w:pStyle w:val="Bibliography"/>
                      <w:rPr>
                        <w:noProof/>
                        <w:sz w:val="20"/>
                        <w:szCs w:val="20"/>
                      </w:rPr>
                    </w:pPr>
                    <w:r w:rsidRPr="008B5142">
                      <w:rPr>
                        <w:noProof/>
                        <w:sz w:val="20"/>
                        <w:szCs w:val="20"/>
                      </w:rPr>
                      <w:t xml:space="preserve">[18] </w:t>
                    </w:r>
                  </w:p>
                </w:tc>
                <w:tc>
                  <w:tcPr>
                    <w:tcW w:w="0" w:type="auto"/>
                    <w:hideMark/>
                  </w:tcPr>
                  <w:p w14:paraId="21CC8212" w14:textId="77777777" w:rsidR="00397A03" w:rsidRPr="008B5142" w:rsidRDefault="00397A03">
                    <w:pPr>
                      <w:pStyle w:val="Bibliography"/>
                      <w:rPr>
                        <w:noProof/>
                        <w:sz w:val="20"/>
                        <w:szCs w:val="20"/>
                      </w:rPr>
                    </w:pPr>
                    <w:r w:rsidRPr="008B5142">
                      <w:rPr>
                        <w:noProof/>
                        <w:sz w:val="20"/>
                        <w:szCs w:val="20"/>
                      </w:rPr>
                      <w:t xml:space="preserve">H. Li, D. Parikh, Q. He, B. Qian, Z. Li, D. Fang and A. Hampapur, "Improving rail network velocity: A machine learning approach to predictive maintenance," </w:t>
                    </w:r>
                    <w:r w:rsidRPr="008B5142">
                      <w:rPr>
                        <w:i/>
                        <w:iCs/>
                        <w:noProof/>
                        <w:sz w:val="20"/>
                        <w:szCs w:val="20"/>
                      </w:rPr>
                      <w:t xml:space="preserve">Transportation Research Part C: Emerging Technologies, </w:t>
                    </w:r>
                    <w:r w:rsidRPr="008B5142">
                      <w:rPr>
                        <w:noProof/>
                        <w:sz w:val="20"/>
                        <w:szCs w:val="20"/>
                      </w:rPr>
                      <w:t xml:space="preserve">vol. 45, no. 0968-090X, pp. 17-26, 2014. </w:t>
                    </w:r>
                  </w:p>
                </w:tc>
              </w:tr>
              <w:tr w:rsidR="00397A03" w:rsidRPr="008B5142" w14:paraId="5477339F" w14:textId="77777777">
                <w:trPr>
                  <w:divId w:val="881097948"/>
                  <w:tblCellSpacing w:w="15" w:type="dxa"/>
                </w:trPr>
                <w:tc>
                  <w:tcPr>
                    <w:tcW w:w="50" w:type="pct"/>
                    <w:hideMark/>
                  </w:tcPr>
                  <w:p w14:paraId="3E8BD1A6" w14:textId="77777777" w:rsidR="00397A03" w:rsidRPr="008B5142" w:rsidRDefault="00397A03">
                    <w:pPr>
                      <w:pStyle w:val="Bibliography"/>
                      <w:rPr>
                        <w:noProof/>
                        <w:sz w:val="20"/>
                        <w:szCs w:val="20"/>
                      </w:rPr>
                    </w:pPr>
                    <w:r w:rsidRPr="008B5142">
                      <w:rPr>
                        <w:noProof/>
                        <w:sz w:val="20"/>
                        <w:szCs w:val="20"/>
                      </w:rPr>
                      <w:t xml:space="preserve">[19] </w:t>
                    </w:r>
                  </w:p>
                </w:tc>
                <w:tc>
                  <w:tcPr>
                    <w:tcW w:w="0" w:type="auto"/>
                    <w:hideMark/>
                  </w:tcPr>
                  <w:p w14:paraId="14F6A07A" w14:textId="77777777" w:rsidR="00397A03" w:rsidRPr="008B5142" w:rsidRDefault="00397A03">
                    <w:pPr>
                      <w:pStyle w:val="Bibliography"/>
                      <w:rPr>
                        <w:noProof/>
                        <w:sz w:val="20"/>
                        <w:szCs w:val="20"/>
                      </w:rPr>
                    </w:pPr>
                    <w:r w:rsidRPr="008B5142">
                      <w:rPr>
                        <w:noProof/>
                        <w:sz w:val="20"/>
                        <w:szCs w:val="20"/>
                      </w:rPr>
                      <w:t xml:space="preserve">M. Binder, V. Mezhuyev and M. Tschandl, "Predictive Maintenance for Railway Domain: A Systematic Literature Review," </w:t>
                    </w:r>
                    <w:r w:rsidRPr="008B5142">
                      <w:rPr>
                        <w:i/>
                        <w:iCs/>
                        <w:noProof/>
                        <w:sz w:val="20"/>
                        <w:szCs w:val="20"/>
                      </w:rPr>
                      <w:t xml:space="preserve">IEEE Engineering Management Review, </w:t>
                    </w:r>
                    <w:r w:rsidRPr="008B5142">
                      <w:rPr>
                        <w:noProof/>
                        <w:sz w:val="20"/>
                        <w:szCs w:val="20"/>
                      </w:rPr>
                      <w:t xml:space="preserve">vol. 51, no. 2, pp. 120-140, 2023. </w:t>
                    </w:r>
                  </w:p>
                </w:tc>
              </w:tr>
              <w:tr w:rsidR="00397A03" w:rsidRPr="008B5142" w14:paraId="1C27C724" w14:textId="77777777">
                <w:trPr>
                  <w:divId w:val="881097948"/>
                  <w:tblCellSpacing w:w="15" w:type="dxa"/>
                </w:trPr>
                <w:tc>
                  <w:tcPr>
                    <w:tcW w:w="50" w:type="pct"/>
                    <w:hideMark/>
                  </w:tcPr>
                  <w:p w14:paraId="7C0449A7" w14:textId="77777777" w:rsidR="00397A03" w:rsidRPr="008B5142" w:rsidRDefault="00397A03">
                    <w:pPr>
                      <w:pStyle w:val="Bibliography"/>
                      <w:rPr>
                        <w:noProof/>
                        <w:sz w:val="20"/>
                        <w:szCs w:val="20"/>
                      </w:rPr>
                    </w:pPr>
                    <w:r w:rsidRPr="008B5142">
                      <w:rPr>
                        <w:noProof/>
                        <w:sz w:val="20"/>
                        <w:szCs w:val="20"/>
                      </w:rPr>
                      <w:t xml:space="preserve">[20] </w:t>
                    </w:r>
                  </w:p>
                </w:tc>
                <w:tc>
                  <w:tcPr>
                    <w:tcW w:w="0" w:type="auto"/>
                    <w:hideMark/>
                  </w:tcPr>
                  <w:p w14:paraId="4B8A8547" w14:textId="77777777" w:rsidR="00397A03" w:rsidRPr="008B5142" w:rsidRDefault="00397A03">
                    <w:pPr>
                      <w:pStyle w:val="Bibliography"/>
                      <w:rPr>
                        <w:noProof/>
                        <w:sz w:val="20"/>
                        <w:szCs w:val="20"/>
                      </w:rPr>
                    </w:pPr>
                    <w:r w:rsidRPr="008B5142">
                      <w:rPr>
                        <w:noProof/>
                        <w:sz w:val="20"/>
                        <w:szCs w:val="20"/>
                      </w:rPr>
                      <w:t xml:space="preserve">F. Peng, S. Kang, X. Li, Y. Ouyang, K. Somani and D. Acharya, "A Heuristic Approach to the Railroad Track," </w:t>
                    </w:r>
                    <w:r w:rsidRPr="008B5142">
                      <w:rPr>
                        <w:i/>
                        <w:iCs/>
                        <w:noProof/>
                        <w:sz w:val="20"/>
                        <w:szCs w:val="20"/>
                      </w:rPr>
                      <w:t xml:space="preserve">Computer-Aided Civil and Infrastructure Engineering, </w:t>
                    </w:r>
                    <w:r w:rsidRPr="008B5142">
                      <w:rPr>
                        <w:noProof/>
                        <w:sz w:val="20"/>
                        <w:szCs w:val="20"/>
                      </w:rPr>
                      <w:t xml:space="preserve">vol. 26, no. 2, pp. 129-145, 2011. </w:t>
                    </w:r>
                  </w:p>
                </w:tc>
              </w:tr>
              <w:tr w:rsidR="00397A03" w:rsidRPr="008B5142" w14:paraId="1A19807D" w14:textId="77777777">
                <w:trPr>
                  <w:divId w:val="881097948"/>
                  <w:tblCellSpacing w:w="15" w:type="dxa"/>
                </w:trPr>
                <w:tc>
                  <w:tcPr>
                    <w:tcW w:w="50" w:type="pct"/>
                    <w:hideMark/>
                  </w:tcPr>
                  <w:p w14:paraId="3D0F7B75" w14:textId="77777777" w:rsidR="00397A03" w:rsidRPr="008B5142" w:rsidRDefault="00397A03">
                    <w:pPr>
                      <w:pStyle w:val="Bibliography"/>
                      <w:rPr>
                        <w:noProof/>
                        <w:sz w:val="20"/>
                        <w:szCs w:val="20"/>
                      </w:rPr>
                    </w:pPr>
                    <w:r w:rsidRPr="008B5142">
                      <w:rPr>
                        <w:noProof/>
                        <w:sz w:val="20"/>
                        <w:szCs w:val="20"/>
                      </w:rPr>
                      <w:t xml:space="preserve">[21] </w:t>
                    </w:r>
                  </w:p>
                </w:tc>
                <w:tc>
                  <w:tcPr>
                    <w:tcW w:w="0" w:type="auto"/>
                    <w:hideMark/>
                  </w:tcPr>
                  <w:p w14:paraId="16000701" w14:textId="77777777" w:rsidR="00397A03" w:rsidRPr="008B5142" w:rsidRDefault="00397A03">
                    <w:pPr>
                      <w:pStyle w:val="Bibliography"/>
                      <w:rPr>
                        <w:noProof/>
                        <w:sz w:val="20"/>
                        <w:szCs w:val="20"/>
                      </w:rPr>
                    </w:pPr>
                    <w:r w:rsidRPr="008B5142">
                      <w:rPr>
                        <w:noProof/>
                        <w:sz w:val="20"/>
                        <w:szCs w:val="20"/>
                      </w:rPr>
                      <w:t xml:space="preserve">S. Kaewunruen, J. Sresakoolchai and Y. Lin, "Digital twins for managing railway maintenance and resilience," </w:t>
                    </w:r>
                    <w:r w:rsidRPr="008B5142">
                      <w:rPr>
                        <w:i/>
                        <w:iCs/>
                        <w:noProof/>
                        <w:sz w:val="20"/>
                        <w:szCs w:val="20"/>
                      </w:rPr>
                      <w:t xml:space="preserve">Open Res Eur., </w:t>
                    </w:r>
                    <w:r w:rsidRPr="008B5142">
                      <w:rPr>
                        <w:noProof/>
                        <w:sz w:val="20"/>
                        <w:szCs w:val="20"/>
                      </w:rPr>
                      <w:t xml:space="preserve">vol. 2, pp. 1-91, 2021. </w:t>
                    </w:r>
                  </w:p>
                </w:tc>
              </w:tr>
              <w:tr w:rsidR="00397A03" w:rsidRPr="008B5142" w14:paraId="21A8C69F" w14:textId="77777777">
                <w:trPr>
                  <w:divId w:val="881097948"/>
                  <w:tblCellSpacing w:w="15" w:type="dxa"/>
                </w:trPr>
                <w:tc>
                  <w:tcPr>
                    <w:tcW w:w="50" w:type="pct"/>
                    <w:hideMark/>
                  </w:tcPr>
                  <w:p w14:paraId="5F630E0E" w14:textId="77777777" w:rsidR="00397A03" w:rsidRPr="008B5142" w:rsidRDefault="00397A03">
                    <w:pPr>
                      <w:pStyle w:val="Bibliography"/>
                      <w:rPr>
                        <w:noProof/>
                        <w:sz w:val="20"/>
                        <w:szCs w:val="20"/>
                      </w:rPr>
                    </w:pPr>
                    <w:r w:rsidRPr="008B5142">
                      <w:rPr>
                        <w:noProof/>
                        <w:sz w:val="20"/>
                        <w:szCs w:val="20"/>
                      </w:rPr>
                      <w:t xml:space="preserve">[22] </w:t>
                    </w:r>
                  </w:p>
                </w:tc>
                <w:tc>
                  <w:tcPr>
                    <w:tcW w:w="0" w:type="auto"/>
                    <w:hideMark/>
                  </w:tcPr>
                  <w:p w14:paraId="761F1656" w14:textId="77777777" w:rsidR="00397A03" w:rsidRPr="008B5142" w:rsidRDefault="00397A03">
                    <w:pPr>
                      <w:pStyle w:val="Bibliography"/>
                      <w:rPr>
                        <w:noProof/>
                        <w:sz w:val="20"/>
                        <w:szCs w:val="20"/>
                      </w:rPr>
                    </w:pPr>
                    <w:r w:rsidRPr="008B5142">
                      <w:rPr>
                        <w:noProof/>
                        <w:sz w:val="20"/>
                        <w:szCs w:val="20"/>
                      </w:rPr>
                      <w:t xml:space="preserve">J. H. J. Z. C. J. S. H. &amp;. P. N. Xie, "Systematic literature review on data-driven models for predictive maintenance of railway track," </w:t>
                    </w:r>
                    <w:r w:rsidRPr="008B5142">
                      <w:rPr>
                        <w:i/>
                        <w:iCs/>
                        <w:noProof/>
                        <w:sz w:val="20"/>
                        <w:szCs w:val="20"/>
                      </w:rPr>
                      <w:t xml:space="preserve">Implications in geotechnical engineering. Geosciences, </w:t>
                    </w:r>
                    <w:r w:rsidRPr="008B5142">
                      <w:rPr>
                        <w:noProof/>
                        <w:sz w:val="20"/>
                        <w:szCs w:val="20"/>
                      </w:rPr>
                      <w:t xml:space="preserve">vol. 10, no. 11, p. 425, 2020. </w:t>
                    </w:r>
                  </w:p>
                </w:tc>
              </w:tr>
              <w:tr w:rsidR="00397A03" w:rsidRPr="008B5142" w14:paraId="691EF420" w14:textId="77777777">
                <w:trPr>
                  <w:divId w:val="881097948"/>
                  <w:tblCellSpacing w:w="15" w:type="dxa"/>
                </w:trPr>
                <w:tc>
                  <w:tcPr>
                    <w:tcW w:w="50" w:type="pct"/>
                    <w:hideMark/>
                  </w:tcPr>
                  <w:p w14:paraId="62D89275" w14:textId="77777777" w:rsidR="00397A03" w:rsidRPr="008B5142" w:rsidRDefault="00397A03">
                    <w:pPr>
                      <w:pStyle w:val="Bibliography"/>
                      <w:rPr>
                        <w:noProof/>
                        <w:sz w:val="20"/>
                        <w:szCs w:val="20"/>
                      </w:rPr>
                    </w:pPr>
                    <w:r w:rsidRPr="008B5142">
                      <w:rPr>
                        <w:noProof/>
                        <w:sz w:val="20"/>
                        <w:szCs w:val="20"/>
                      </w:rPr>
                      <w:lastRenderedPageBreak/>
                      <w:t xml:space="preserve">[23] </w:t>
                    </w:r>
                  </w:p>
                </w:tc>
                <w:tc>
                  <w:tcPr>
                    <w:tcW w:w="0" w:type="auto"/>
                    <w:hideMark/>
                  </w:tcPr>
                  <w:p w14:paraId="29778466" w14:textId="77777777" w:rsidR="00397A03" w:rsidRPr="008B5142" w:rsidRDefault="00397A03">
                    <w:pPr>
                      <w:pStyle w:val="Bibliography"/>
                      <w:rPr>
                        <w:noProof/>
                        <w:sz w:val="20"/>
                        <w:szCs w:val="20"/>
                      </w:rPr>
                    </w:pPr>
                    <w:r w:rsidRPr="008B5142">
                      <w:rPr>
                        <w:noProof/>
                        <w:sz w:val="20"/>
                        <w:szCs w:val="20"/>
                      </w:rPr>
                      <w:t xml:space="preserve">E. J. S. O. I. G. K. &amp;. Q. A. Palin, " Implications of climate change for railway infrastructure.," </w:t>
                    </w:r>
                    <w:r w:rsidRPr="008B5142">
                      <w:rPr>
                        <w:i/>
                        <w:iCs/>
                        <w:noProof/>
                        <w:sz w:val="20"/>
                        <w:szCs w:val="20"/>
                      </w:rPr>
                      <w:t xml:space="preserve">Wiley Interdisciplinary Reviews: Climate Change, </w:t>
                    </w:r>
                    <w:r w:rsidRPr="008B5142">
                      <w:rPr>
                        <w:noProof/>
                        <w:sz w:val="20"/>
                        <w:szCs w:val="20"/>
                      </w:rPr>
                      <w:t xml:space="preserve">vol. 12, no. 5, 2021. </w:t>
                    </w:r>
                  </w:p>
                </w:tc>
              </w:tr>
              <w:tr w:rsidR="00397A03" w:rsidRPr="008B5142" w14:paraId="4E1937FD" w14:textId="77777777">
                <w:trPr>
                  <w:divId w:val="881097948"/>
                  <w:tblCellSpacing w:w="15" w:type="dxa"/>
                </w:trPr>
                <w:tc>
                  <w:tcPr>
                    <w:tcW w:w="50" w:type="pct"/>
                    <w:hideMark/>
                  </w:tcPr>
                  <w:p w14:paraId="63885CDE" w14:textId="77777777" w:rsidR="00397A03" w:rsidRPr="008B5142" w:rsidRDefault="00397A03">
                    <w:pPr>
                      <w:pStyle w:val="Bibliography"/>
                      <w:rPr>
                        <w:noProof/>
                        <w:sz w:val="20"/>
                        <w:szCs w:val="20"/>
                      </w:rPr>
                    </w:pPr>
                    <w:r w:rsidRPr="008B5142">
                      <w:rPr>
                        <w:noProof/>
                        <w:sz w:val="20"/>
                        <w:szCs w:val="20"/>
                      </w:rPr>
                      <w:t xml:space="preserve">[24] </w:t>
                    </w:r>
                  </w:p>
                </w:tc>
                <w:tc>
                  <w:tcPr>
                    <w:tcW w:w="0" w:type="auto"/>
                    <w:hideMark/>
                  </w:tcPr>
                  <w:p w14:paraId="015FAA69" w14:textId="77777777" w:rsidR="00397A03" w:rsidRPr="008B5142" w:rsidRDefault="00397A03">
                    <w:pPr>
                      <w:pStyle w:val="Bibliography"/>
                      <w:rPr>
                        <w:noProof/>
                        <w:sz w:val="20"/>
                        <w:szCs w:val="20"/>
                      </w:rPr>
                    </w:pPr>
                    <w:r w:rsidRPr="008B5142">
                      <w:rPr>
                        <w:noProof/>
                        <w:sz w:val="20"/>
                        <w:szCs w:val="20"/>
                      </w:rPr>
                      <w:t xml:space="preserve">H. Alawad, S. Kaewunruen and M. An, "A Deep Learning Approach Towards Railway Safety Risk Assessment," </w:t>
                    </w:r>
                    <w:r w:rsidRPr="008B5142">
                      <w:rPr>
                        <w:i/>
                        <w:iCs/>
                        <w:noProof/>
                        <w:sz w:val="20"/>
                        <w:szCs w:val="20"/>
                      </w:rPr>
                      <w:t xml:space="preserve">IEEE Access, </w:t>
                    </w:r>
                    <w:r w:rsidRPr="008B5142">
                      <w:rPr>
                        <w:noProof/>
                        <w:sz w:val="20"/>
                        <w:szCs w:val="20"/>
                      </w:rPr>
                      <w:t xml:space="preserve">vol. 8, pp. 102811-102832, 2020. </w:t>
                    </w:r>
                  </w:p>
                </w:tc>
              </w:tr>
              <w:tr w:rsidR="00397A03" w:rsidRPr="008B5142" w14:paraId="7F8AD926" w14:textId="77777777">
                <w:trPr>
                  <w:divId w:val="881097948"/>
                  <w:tblCellSpacing w:w="15" w:type="dxa"/>
                </w:trPr>
                <w:tc>
                  <w:tcPr>
                    <w:tcW w:w="50" w:type="pct"/>
                    <w:hideMark/>
                  </w:tcPr>
                  <w:p w14:paraId="3885C771" w14:textId="77777777" w:rsidR="00397A03" w:rsidRPr="008B5142" w:rsidRDefault="00397A03">
                    <w:pPr>
                      <w:pStyle w:val="Bibliography"/>
                      <w:rPr>
                        <w:noProof/>
                        <w:sz w:val="20"/>
                        <w:szCs w:val="20"/>
                      </w:rPr>
                    </w:pPr>
                    <w:r w:rsidRPr="008B5142">
                      <w:rPr>
                        <w:noProof/>
                        <w:sz w:val="20"/>
                        <w:szCs w:val="20"/>
                      </w:rPr>
                      <w:t xml:space="preserve">[25] </w:t>
                    </w:r>
                  </w:p>
                </w:tc>
                <w:tc>
                  <w:tcPr>
                    <w:tcW w:w="0" w:type="auto"/>
                    <w:hideMark/>
                  </w:tcPr>
                  <w:p w14:paraId="7F4119E1" w14:textId="77777777" w:rsidR="00397A03" w:rsidRPr="008B5142" w:rsidRDefault="00397A03">
                    <w:pPr>
                      <w:pStyle w:val="Bibliography"/>
                      <w:rPr>
                        <w:noProof/>
                        <w:sz w:val="20"/>
                        <w:szCs w:val="20"/>
                      </w:rPr>
                    </w:pPr>
                    <w:r w:rsidRPr="008B5142">
                      <w:rPr>
                        <w:noProof/>
                        <w:sz w:val="20"/>
                        <w:szCs w:val="20"/>
                      </w:rPr>
                      <w:t xml:space="preserve">H. Ebrahimi, F. Sattari, L. Lefsrud and R. Macciotta, "A machine learning and data analytics approach for predicting evacuation and identifying contributing factors during hazardous materials incidents on railways," </w:t>
                    </w:r>
                    <w:r w:rsidRPr="008B5142">
                      <w:rPr>
                        <w:i/>
                        <w:iCs/>
                        <w:noProof/>
                        <w:sz w:val="20"/>
                        <w:szCs w:val="20"/>
                      </w:rPr>
                      <w:t xml:space="preserve">Safety Science, </w:t>
                    </w:r>
                    <w:r w:rsidRPr="008B5142">
                      <w:rPr>
                        <w:noProof/>
                        <w:sz w:val="20"/>
                        <w:szCs w:val="20"/>
                      </w:rPr>
                      <w:t xml:space="preserve">vol. 164, p. 106180, 2023. </w:t>
                    </w:r>
                  </w:p>
                </w:tc>
              </w:tr>
              <w:tr w:rsidR="00397A03" w:rsidRPr="008B5142" w14:paraId="70C94902" w14:textId="77777777">
                <w:trPr>
                  <w:divId w:val="881097948"/>
                  <w:tblCellSpacing w:w="15" w:type="dxa"/>
                </w:trPr>
                <w:tc>
                  <w:tcPr>
                    <w:tcW w:w="50" w:type="pct"/>
                    <w:hideMark/>
                  </w:tcPr>
                  <w:p w14:paraId="0CB9964C" w14:textId="77777777" w:rsidR="00397A03" w:rsidRPr="008B5142" w:rsidRDefault="00397A03">
                    <w:pPr>
                      <w:pStyle w:val="Bibliography"/>
                      <w:rPr>
                        <w:noProof/>
                        <w:sz w:val="20"/>
                        <w:szCs w:val="20"/>
                      </w:rPr>
                    </w:pPr>
                    <w:r w:rsidRPr="008B5142">
                      <w:rPr>
                        <w:noProof/>
                        <w:sz w:val="20"/>
                        <w:szCs w:val="20"/>
                      </w:rPr>
                      <w:t xml:space="preserve">[26] </w:t>
                    </w:r>
                  </w:p>
                </w:tc>
                <w:tc>
                  <w:tcPr>
                    <w:tcW w:w="0" w:type="auto"/>
                    <w:hideMark/>
                  </w:tcPr>
                  <w:p w14:paraId="46C78F17" w14:textId="77777777" w:rsidR="00397A03" w:rsidRPr="008B5142" w:rsidRDefault="00397A03">
                    <w:pPr>
                      <w:pStyle w:val="Bibliography"/>
                      <w:rPr>
                        <w:noProof/>
                        <w:sz w:val="20"/>
                        <w:szCs w:val="20"/>
                      </w:rPr>
                    </w:pPr>
                    <w:r w:rsidRPr="008B5142">
                      <w:rPr>
                        <w:noProof/>
                        <w:sz w:val="20"/>
                        <w:szCs w:val="20"/>
                      </w:rPr>
                      <w:t xml:space="preserve">F. F. P. P. Y. J. &amp;. F. L. Saccomanno, "Estimating countermeasure effects for reducing collisions at highway–railway grade crossings. Accident Analysis &amp; Prevention," vol. 39(2), 2007. </w:t>
                    </w:r>
                  </w:p>
                </w:tc>
              </w:tr>
              <w:tr w:rsidR="00397A03" w:rsidRPr="008B5142" w14:paraId="61C07215" w14:textId="77777777">
                <w:trPr>
                  <w:divId w:val="881097948"/>
                  <w:tblCellSpacing w:w="15" w:type="dxa"/>
                </w:trPr>
                <w:tc>
                  <w:tcPr>
                    <w:tcW w:w="50" w:type="pct"/>
                    <w:hideMark/>
                  </w:tcPr>
                  <w:p w14:paraId="7502C1E4" w14:textId="77777777" w:rsidR="00397A03" w:rsidRPr="008B5142" w:rsidRDefault="00397A03">
                    <w:pPr>
                      <w:pStyle w:val="Bibliography"/>
                      <w:rPr>
                        <w:noProof/>
                        <w:sz w:val="20"/>
                        <w:szCs w:val="20"/>
                      </w:rPr>
                    </w:pPr>
                    <w:r w:rsidRPr="008B5142">
                      <w:rPr>
                        <w:noProof/>
                        <w:sz w:val="20"/>
                        <w:szCs w:val="20"/>
                      </w:rPr>
                      <w:t xml:space="preserve">[27] </w:t>
                    </w:r>
                  </w:p>
                </w:tc>
                <w:tc>
                  <w:tcPr>
                    <w:tcW w:w="0" w:type="auto"/>
                    <w:hideMark/>
                  </w:tcPr>
                  <w:p w14:paraId="05D544E3" w14:textId="77777777" w:rsidR="00397A03" w:rsidRPr="008B5142" w:rsidRDefault="00397A03">
                    <w:pPr>
                      <w:pStyle w:val="Bibliography"/>
                      <w:rPr>
                        <w:noProof/>
                        <w:sz w:val="20"/>
                        <w:szCs w:val="20"/>
                      </w:rPr>
                    </w:pPr>
                    <w:r w:rsidRPr="008B5142">
                      <w:rPr>
                        <w:noProof/>
                        <w:sz w:val="20"/>
                        <w:szCs w:val="20"/>
                      </w:rPr>
                      <w:t xml:space="preserve">S. K. S. A. M. &amp;. S. J. M. Dindar, "Bayesian Network-based probability analysis of train derailments caused by various extreme weather patterns on railway turnouts. Safety science," pp. 20-30, 2018. </w:t>
                    </w:r>
                  </w:p>
                </w:tc>
              </w:tr>
              <w:tr w:rsidR="00397A03" w:rsidRPr="008B5142" w14:paraId="65584FEF" w14:textId="77777777">
                <w:trPr>
                  <w:divId w:val="881097948"/>
                  <w:tblCellSpacing w:w="15" w:type="dxa"/>
                </w:trPr>
                <w:tc>
                  <w:tcPr>
                    <w:tcW w:w="50" w:type="pct"/>
                    <w:hideMark/>
                  </w:tcPr>
                  <w:p w14:paraId="2EE5839F" w14:textId="77777777" w:rsidR="00397A03" w:rsidRPr="008B5142" w:rsidRDefault="00397A03">
                    <w:pPr>
                      <w:pStyle w:val="Bibliography"/>
                      <w:rPr>
                        <w:noProof/>
                        <w:sz w:val="20"/>
                        <w:szCs w:val="20"/>
                      </w:rPr>
                    </w:pPr>
                    <w:r w:rsidRPr="008B5142">
                      <w:rPr>
                        <w:noProof/>
                        <w:sz w:val="20"/>
                        <w:szCs w:val="20"/>
                      </w:rPr>
                      <w:t xml:space="preserve">[28] </w:t>
                    </w:r>
                  </w:p>
                </w:tc>
                <w:tc>
                  <w:tcPr>
                    <w:tcW w:w="0" w:type="auto"/>
                    <w:hideMark/>
                  </w:tcPr>
                  <w:p w14:paraId="35F72522" w14:textId="77777777" w:rsidR="00397A03" w:rsidRPr="008B5142" w:rsidRDefault="00397A03">
                    <w:pPr>
                      <w:pStyle w:val="Bibliography"/>
                      <w:rPr>
                        <w:noProof/>
                        <w:sz w:val="20"/>
                        <w:szCs w:val="20"/>
                      </w:rPr>
                    </w:pPr>
                    <w:r w:rsidRPr="008B5142">
                      <w:rPr>
                        <w:noProof/>
                        <w:sz w:val="20"/>
                        <w:szCs w:val="20"/>
                      </w:rPr>
                      <w:t xml:space="preserve">S. F. v. F. J. &amp;. B. R. Møller, "Robust methods for multivariate data analysis. Journal of Chemometrics: A Journal of the Chemometrics Society," pp. 549-563, 2005. </w:t>
                    </w:r>
                  </w:p>
                </w:tc>
              </w:tr>
              <w:tr w:rsidR="00397A03" w:rsidRPr="008B5142" w14:paraId="1C2BEF73" w14:textId="77777777">
                <w:trPr>
                  <w:divId w:val="881097948"/>
                  <w:tblCellSpacing w:w="15" w:type="dxa"/>
                </w:trPr>
                <w:tc>
                  <w:tcPr>
                    <w:tcW w:w="50" w:type="pct"/>
                    <w:hideMark/>
                  </w:tcPr>
                  <w:p w14:paraId="07FF61B7" w14:textId="77777777" w:rsidR="00397A03" w:rsidRPr="008B5142" w:rsidRDefault="00397A03">
                    <w:pPr>
                      <w:pStyle w:val="Bibliography"/>
                      <w:rPr>
                        <w:noProof/>
                        <w:sz w:val="20"/>
                        <w:szCs w:val="20"/>
                      </w:rPr>
                    </w:pPr>
                    <w:r w:rsidRPr="008B5142">
                      <w:rPr>
                        <w:noProof/>
                        <w:sz w:val="20"/>
                        <w:szCs w:val="20"/>
                      </w:rPr>
                      <w:t xml:space="preserve">[29] </w:t>
                    </w:r>
                  </w:p>
                </w:tc>
                <w:tc>
                  <w:tcPr>
                    <w:tcW w:w="0" w:type="auto"/>
                    <w:hideMark/>
                  </w:tcPr>
                  <w:p w14:paraId="6B544D72" w14:textId="77777777" w:rsidR="00397A03" w:rsidRPr="008B5142" w:rsidRDefault="00397A03">
                    <w:pPr>
                      <w:pStyle w:val="Bibliography"/>
                      <w:rPr>
                        <w:noProof/>
                        <w:sz w:val="20"/>
                        <w:szCs w:val="20"/>
                      </w:rPr>
                    </w:pPr>
                    <w:r w:rsidRPr="008B5142">
                      <w:rPr>
                        <w:noProof/>
                        <w:sz w:val="20"/>
                        <w:szCs w:val="20"/>
                      </w:rPr>
                      <w:t xml:space="preserve">T. T. R. F. J. H. &amp;. F. J. H. Hastie, "The elements of statistical learning: data mining, inference, and prediction," vol. 2, pp. 1-758, 2009. </w:t>
                    </w:r>
                  </w:p>
                </w:tc>
              </w:tr>
              <w:tr w:rsidR="00397A03" w:rsidRPr="008B5142" w14:paraId="54F30A3A" w14:textId="77777777">
                <w:trPr>
                  <w:divId w:val="881097948"/>
                  <w:tblCellSpacing w:w="15" w:type="dxa"/>
                </w:trPr>
                <w:tc>
                  <w:tcPr>
                    <w:tcW w:w="50" w:type="pct"/>
                    <w:hideMark/>
                  </w:tcPr>
                  <w:p w14:paraId="5C8DCAF1" w14:textId="77777777" w:rsidR="00397A03" w:rsidRPr="008B5142" w:rsidRDefault="00397A03">
                    <w:pPr>
                      <w:pStyle w:val="Bibliography"/>
                      <w:rPr>
                        <w:noProof/>
                        <w:sz w:val="20"/>
                        <w:szCs w:val="20"/>
                      </w:rPr>
                    </w:pPr>
                    <w:r w:rsidRPr="008B5142">
                      <w:rPr>
                        <w:noProof/>
                        <w:sz w:val="20"/>
                        <w:szCs w:val="20"/>
                      </w:rPr>
                      <w:t xml:space="preserve">[30] </w:t>
                    </w:r>
                  </w:p>
                </w:tc>
                <w:tc>
                  <w:tcPr>
                    <w:tcW w:w="0" w:type="auto"/>
                    <w:hideMark/>
                  </w:tcPr>
                  <w:p w14:paraId="46AF7A49" w14:textId="77777777" w:rsidR="00397A03" w:rsidRPr="008B5142" w:rsidRDefault="00397A03">
                    <w:pPr>
                      <w:pStyle w:val="Bibliography"/>
                      <w:rPr>
                        <w:noProof/>
                        <w:sz w:val="20"/>
                        <w:szCs w:val="20"/>
                      </w:rPr>
                    </w:pPr>
                    <w:r w:rsidRPr="008B5142">
                      <w:rPr>
                        <w:noProof/>
                        <w:sz w:val="20"/>
                        <w:szCs w:val="20"/>
                      </w:rPr>
                      <w:t xml:space="preserve">H. R. &amp;. T. S. I. Crossing, "Federal Railroad Administration.," 2005. </w:t>
                    </w:r>
                  </w:p>
                </w:tc>
              </w:tr>
              <w:tr w:rsidR="00397A03" w:rsidRPr="008B5142" w14:paraId="7EC4D853" w14:textId="77777777">
                <w:trPr>
                  <w:divId w:val="881097948"/>
                  <w:tblCellSpacing w:w="15" w:type="dxa"/>
                </w:trPr>
                <w:tc>
                  <w:tcPr>
                    <w:tcW w:w="50" w:type="pct"/>
                    <w:hideMark/>
                  </w:tcPr>
                  <w:p w14:paraId="0ADC2665" w14:textId="77777777" w:rsidR="00397A03" w:rsidRPr="008B5142" w:rsidRDefault="00397A03">
                    <w:pPr>
                      <w:pStyle w:val="Bibliography"/>
                      <w:rPr>
                        <w:noProof/>
                        <w:sz w:val="20"/>
                        <w:szCs w:val="20"/>
                      </w:rPr>
                    </w:pPr>
                    <w:r w:rsidRPr="008B5142">
                      <w:rPr>
                        <w:noProof/>
                        <w:sz w:val="20"/>
                        <w:szCs w:val="20"/>
                      </w:rPr>
                      <w:t xml:space="preserve">[31] </w:t>
                    </w:r>
                  </w:p>
                </w:tc>
                <w:tc>
                  <w:tcPr>
                    <w:tcW w:w="0" w:type="auto"/>
                    <w:hideMark/>
                  </w:tcPr>
                  <w:p w14:paraId="3AB9A392" w14:textId="77777777" w:rsidR="00397A03" w:rsidRPr="008B5142" w:rsidRDefault="00397A03">
                    <w:pPr>
                      <w:pStyle w:val="Bibliography"/>
                      <w:rPr>
                        <w:noProof/>
                        <w:sz w:val="20"/>
                        <w:szCs w:val="20"/>
                      </w:rPr>
                    </w:pPr>
                    <w:r w:rsidRPr="008B5142">
                      <w:rPr>
                        <w:noProof/>
                        <w:sz w:val="20"/>
                        <w:szCs w:val="20"/>
                      </w:rPr>
                      <w:t>"Federal Railroad Safety Act of 1970," [Online]. Available: https://www.congress.gov/91/statute/STATUTE-84/STATUTE-84-Pg971.pdf.</w:t>
                    </w:r>
                  </w:p>
                </w:tc>
              </w:tr>
              <w:tr w:rsidR="00397A03" w:rsidRPr="008B5142" w14:paraId="30CCC7B9" w14:textId="77777777">
                <w:trPr>
                  <w:divId w:val="881097948"/>
                  <w:tblCellSpacing w:w="15" w:type="dxa"/>
                </w:trPr>
                <w:tc>
                  <w:tcPr>
                    <w:tcW w:w="50" w:type="pct"/>
                    <w:hideMark/>
                  </w:tcPr>
                  <w:p w14:paraId="60ABE282" w14:textId="77777777" w:rsidR="00397A03" w:rsidRPr="008B5142" w:rsidRDefault="00397A03">
                    <w:pPr>
                      <w:pStyle w:val="Bibliography"/>
                      <w:rPr>
                        <w:noProof/>
                        <w:sz w:val="20"/>
                        <w:szCs w:val="20"/>
                      </w:rPr>
                    </w:pPr>
                    <w:r w:rsidRPr="008B5142">
                      <w:rPr>
                        <w:noProof/>
                        <w:sz w:val="20"/>
                        <w:szCs w:val="20"/>
                      </w:rPr>
                      <w:t xml:space="preserve">[32] </w:t>
                    </w:r>
                  </w:p>
                </w:tc>
                <w:tc>
                  <w:tcPr>
                    <w:tcW w:w="0" w:type="auto"/>
                    <w:hideMark/>
                  </w:tcPr>
                  <w:p w14:paraId="3D1D86E5" w14:textId="77777777" w:rsidR="00397A03" w:rsidRPr="008B5142" w:rsidRDefault="00397A03">
                    <w:pPr>
                      <w:pStyle w:val="Bibliography"/>
                      <w:rPr>
                        <w:noProof/>
                        <w:sz w:val="20"/>
                        <w:szCs w:val="20"/>
                      </w:rPr>
                    </w:pPr>
                    <w:r w:rsidRPr="008B5142">
                      <w:rPr>
                        <w:noProof/>
                        <w:sz w:val="20"/>
                        <w:szCs w:val="20"/>
                      </w:rPr>
                      <w:t>"Code of Federal Regulations Title 49 - Transportation," [Online]. Available: https://www.ecfr.gov/current/title-49.</w:t>
                    </w:r>
                  </w:p>
                </w:tc>
              </w:tr>
              <w:tr w:rsidR="00397A03" w:rsidRPr="008B5142" w14:paraId="1B7759EB" w14:textId="77777777">
                <w:trPr>
                  <w:divId w:val="881097948"/>
                  <w:tblCellSpacing w:w="15" w:type="dxa"/>
                </w:trPr>
                <w:tc>
                  <w:tcPr>
                    <w:tcW w:w="50" w:type="pct"/>
                    <w:hideMark/>
                  </w:tcPr>
                  <w:p w14:paraId="3B16D774" w14:textId="77777777" w:rsidR="00397A03" w:rsidRPr="008B5142" w:rsidRDefault="00397A03">
                    <w:pPr>
                      <w:pStyle w:val="Bibliography"/>
                      <w:rPr>
                        <w:noProof/>
                        <w:sz w:val="20"/>
                        <w:szCs w:val="20"/>
                      </w:rPr>
                    </w:pPr>
                    <w:r w:rsidRPr="008B5142">
                      <w:rPr>
                        <w:noProof/>
                        <w:sz w:val="20"/>
                        <w:szCs w:val="20"/>
                      </w:rPr>
                      <w:t xml:space="preserve">[33] </w:t>
                    </w:r>
                  </w:p>
                </w:tc>
                <w:tc>
                  <w:tcPr>
                    <w:tcW w:w="0" w:type="auto"/>
                    <w:hideMark/>
                  </w:tcPr>
                  <w:p w14:paraId="76544F69" w14:textId="77777777" w:rsidR="00397A03" w:rsidRPr="008B5142" w:rsidRDefault="00397A03">
                    <w:pPr>
                      <w:pStyle w:val="Bibliography"/>
                      <w:rPr>
                        <w:noProof/>
                        <w:sz w:val="20"/>
                        <w:szCs w:val="20"/>
                      </w:rPr>
                    </w:pPr>
                    <w:r w:rsidRPr="008B5142">
                      <w:rPr>
                        <w:noProof/>
                        <w:sz w:val="20"/>
                        <w:szCs w:val="20"/>
                      </w:rPr>
                      <w:t>"FRA Advisory Circulars and Bulletins," [Online]. Available: https://railroads.dot.gov/railroad-safety.</w:t>
                    </w:r>
                  </w:p>
                </w:tc>
              </w:tr>
              <w:tr w:rsidR="00397A03" w:rsidRPr="008B5142" w14:paraId="5FDFC03C" w14:textId="77777777">
                <w:trPr>
                  <w:divId w:val="881097948"/>
                  <w:tblCellSpacing w:w="15" w:type="dxa"/>
                </w:trPr>
                <w:tc>
                  <w:tcPr>
                    <w:tcW w:w="50" w:type="pct"/>
                    <w:hideMark/>
                  </w:tcPr>
                  <w:p w14:paraId="4CC16011" w14:textId="77777777" w:rsidR="00397A03" w:rsidRPr="008B5142" w:rsidRDefault="00397A03">
                    <w:pPr>
                      <w:pStyle w:val="Bibliography"/>
                      <w:rPr>
                        <w:noProof/>
                        <w:sz w:val="20"/>
                        <w:szCs w:val="20"/>
                      </w:rPr>
                    </w:pPr>
                    <w:r w:rsidRPr="008B5142">
                      <w:rPr>
                        <w:noProof/>
                        <w:sz w:val="20"/>
                        <w:szCs w:val="20"/>
                      </w:rPr>
                      <w:t xml:space="preserve">[34] </w:t>
                    </w:r>
                  </w:p>
                </w:tc>
                <w:tc>
                  <w:tcPr>
                    <w:tcW w:w="0" w:type="auto"/>
                    <w:hideMark/>
                  </w:tcPr>
                  <w:p w14:paraId="318F41E5" w14:textId="77777777" w:rsidR="00397A03" w:rsidRPr="008B5142" w:rsidRDefault="00397A03">
                    <w:pPr>
                      <w:pStyle w:val="Bibliography"/>
                      <w:rPr>
                        <w:noProof/>
                        <w:sz w:val="20"/>
                        <w:szCs w:val="20"/>
                      </w:rPr>
                    </w:pPr>
                    <w:r w:rsidRPr="008B5142">
                      <w:rPr>
                        <w:noProof/>
                        <w:sz w:val="20"/>
                        <w:szCs w:val="20"/>
                      </w:rPr>
                      <w:t xml:space="preserve">M. Coplen and D. Sussman, "Fatigue and alertness in the United States railroad industry part II: fatigue research in the Office of Research and Development at the Federal Railroad Administration," </w:t>
                    </w:r>
                    <w:r w:rsidRPr="008B5142">
                      <w:rPr>
                        <w:i/>
                        <w:iCs/>
                        <w:noProof/>
                        <w:sz w:val="20"/>
                        <w:szCs w:val="20"/>
                      </w:rPr>
                      <w:t xml:space="preserve">Transportation Research Part F: Traffic Psychology and Behaviour, </w:t>
                    </w:r>
                    <w:r w:rsidRPr="008B5142">
                      <w:rPr>
                        <w:noProof/>
                        <w:sz w:val="20"/>
                        <w:szCs w:val="20"/>
                      </w:rPr>
                      <w:t xml:space="preserve">vol. 3, no. 4, pp. 221-228, 2000. </w:t>
                    </w:r>
                  </w:p>
                </w:tc>
              </w:tr>
              <w:tr w:rsidR="00397A03" w:rsidRPr="008B5142" w14:paraId="7169CEAA" w14:textId="77777777">
                <w:trPr>
                  <w:divId w:val="881097948"/>
                  <w:tblCellSpacing w:w="15" w:type="dxa"/>
                </w:trPr>
                <w:tc>
                  <w:tcPr>
                    <w:tcW w:w="50" w:type="pct"/>
                    <w:hideMark/>
                  </w:tcPr>
                  <w:p w14:paraId="25DEBA08" w14:textId="77777777" w:rsidR="00397A03" w:rsidRPr="008B5142" w:rsidRDefault="00397A03">
                    <w:pPr>
                      <w:pStyle w:val="Bibliography"/>
                      <w:rPr>
                        <w:noProof/>
                        <w:sz w:val="20"/>
                        <w:szCs w:val="20"/>
                      </w:rPr>
                    </w:pPr>
                    <w:r w:rsidRPr="008B5142">
                      <w:rPr>
                        <w:noProof/>
                        <w:sz w:val="20"/>
                        <w:szCs w:val="20"/>
                      </w:rPr>
                      <w:t xml:space="preserve">[35] </w:t>
                    </w:r>
                  </w:p>
                </w:tc>
                <w:tc>
                  <w:tcPr>
                    <w:tcW w:w="0" w:type="auto"/>
                    <w:hideMark/>
                  </w:tcPr>
                  <w:p w14:paraId="6C937E86" w14:textId="77777777" w:rsidR="00397A03" w:rsidRPr="008B5142" w:rsidRDefault="00397A03">
                    <w:pPr>
                      <w:pStyle w:val="Bibliography"/>
                      <w:rPr>
                        <w:noProof/>
                        <w:sz w:val="20"/>
                        <w:szCs w:val="20"/>
                      </w:rPr>
                    </w:pPr>
                    <w:r w:rsidRPr="008B5142">
                      <w:rPr>
                        <w:noProof/>
                        <w:sz w:val="20"/>
                        <w:szCs w:val="20"/>
                      </w:rPr>
                      <w:t xml:space="preserve">Y. a. H. L. a. W. H. a. Z. H. Liao, "Prediction models for railway track geometry degradation using machine learning methods: a review," </w:t>
                    </w:r>
                    <w:r w:rsidRPr="008B5142">
                      <w:rPr>
                        <w:i/>
                        <w:iCs/>
                        <w:noProof/>
                        <w:sz w:val="20"/>
                        <w:szCs w:val="20"/>
                      </w:rPr>
                      <w:t xml:space="preserve">Sensors, </w:t>
                    </w:r>
                    <w:r w:rsidRPr="008B5142">
                      <w:rPr>
                        <w:noProof/>
                        <w:sz w:val="20"/>
                        <w:szCs w:val="20"/>
                      </w:rPr>
                      <w:t xml:space="preserve">vol. 22, p. 7275, 2022. </w:t>
                    </w:r>
                  </w:p>
                </w:tc>
              </w:tr>
              <w:tr w:rsidR="00397A03" w:rsidRPr="008B5142" w14:paraId="26F0E0D7" w14:textId="77777777">
                <w:trPr>
                  <w:divId w:val="881097948"/>
                  <w:tblCellSpacing w:w="15" w:type="dxa"/>
                </w:trPr>
                <w:tc>
                  <w:tcPr>
                    <w:tcW w:w="50" w:type="pct"/>
                    <w:hideMark/>
                  </w:tcPr>
                  <w:p w14:paraId="032A56DC" w14:textId="77777777" w:rsidR="00397A03" w:rsidRPr="008B5142" w:rsidRDefault="00397A03">
                    <w:pPr>
                      <w:pStyle w:val="Bibliography"/>
                      <w:rPr>
                        <w:noProof/>
                        <w:sz w:val="20"/>
                        <w:szCs w:val="20"/>
                      </w:rPr>
                    </w:pPr>
                    <w:r w:rsidRPr="008B5142">
                      <w:rPr>
                        <w:noProof/>
                        <w:sz w:val="20"/>
                        <w:szCs w:val="20"/>
                      </w:rPr>
                      <w:t xml:space="preserve">[36] </w:t>
                    </w:r>
                  </w:p>
                </w:tc>
                <w:tc>
                  <w:tcPr>
                    <w:tcW w:w="0" w:type="auto"/>
                    <w:hideMark/>
                  </w:tcPr>
                  <w:p w14:paraId="0A52D638" w14:textId="77777777" w:rsidR="00397A03" w:rsidRPr="008B5142" w:rsidRDefault="00397A03">
                    <w:pPr>
                      <w:pStyle w:val="Bibliography"/>
                      <w:rPr>
                        <w:noProof/>
                        <w:sz w:val="20"/>
                        <w:szCs w:val="20"/>
                      </w:rPr>
                    </w:pPr>
                    <w:r w:rsidRPr="008B5142">
                      <w:rPr>
                        <w:noProof/>
                        <w:sz w:val="20"/>
                        <w:szCs w:val="20"/>
                      </w:rPr>
                      <w:t xml:space="preserve">F. A. a. G. D. J. a. S. R. a. A. L. Awad, "Predicting urban rail transit safety via artificial neural networks," </w:t>
                    </w:r>
                    <w:r w:rsidRPr="008B5142">
                      <w:rPr>
                        <w:i/>
                        <w:iCs/>
                        <w:noProof/>
                        <w:sz w:val="20"/>
                        <w:szCs w:val="20"/>
                      </w:rPr>
                      <w:t xml:space="preserve">Safety science, </w:t>
                    </w:r>
                    <w:r w:rsidRPr="008B5142">
                      <w:rPr>
                        <w:noProof/>
                        <w:sz w:val="20"/>
                        <w:szCs w:val="20"/>
                      </w:rPr>
                      <w:t xml:space="preserve">vol. 167, p. 106282, 2023. </w:t>
                    </w:r>
                  </w:p>
                </w:tc>
              </w:tr>
              <w:tr w:rsidR="00397A03" w:rsidRPr="008B5142" w14:paraId="697E11B1" w14:textId="77777777">
                <w:trPr>
                  <w:divId w:val="881097948"/>
                  <w:tblCellSpacing w:w="15" w:type="dxa"/>
                </w:trPr>
                <w:tc>
                  <w:tcPr>
                    <w:tcW w:w="50" w:type="pct"/>
                    <w:hideMark/>
                  </w:tcPr>
                  <w:p w14:paraId="01EE4EF3" w14:textId="77777777" w:rsidR="00397A03" w:rsidRPr="008B5142" w:rsidRDefault="00397A03">
                    <w:pPr>
                      <w:pStyle w:val="Bibliography"/>
                      <w:rPr>
                        <w:noProof/>
                        <w:sz w:val="20"/>
                        <w:szCs w:val="20"/>
                      </w:rPr>
                    </w:pPr>
                    <w:r w:rsidRPr="008B5142">
                      <w:rPr>
                        <w:noProof/>
                        <w:sz w:val="20"/>
                        <w:szCs w:val="20"/>
                      </w:rPr>
                      <w:t xml:space="preserve">[37] </w:t>
                    </w:r>
                  </w:p>
                </w:tc>
                <w:tc>
                  <w:tcPr>
                    <w:tcW w:w="0" w:type="auto"/>
                    <w:hideMark/>
                  </w:tcPr>
                  <w:p w14:paraId="2E576302" w14:textId="77777777" w:rsidR="00397A03" w:rsidRPr="008B5142" w:rsidRDefault="00397A03">
                    <w:pPr>
                      <w:pStyle w:val="Bibliography"/>
                      <w:rPr>
                        <w:noProof/>
                        <w:sz w:val="20"/>
                        <w:szCs w:val="20"/>
                      </w:rPr>
                    </w:pPr>
                    <w:r w:rsidRPr="008B5142">
                      <w:rPr>
                        <w:noProof/>
                        <w:sz w:val="20"/>
                        <w:szCs w:val="20"/>
                      </w:rPr>
                      <w:t>"Monetary Threshold Notice | FRA," [Online]. Available: https://railroads.dot.gov/safety-data/forms-guides-publications/guides/monetary-threshold-notice. [Accessed 24 January 2024].</w:t>
                    </w:r>
                  </w:p>
                </w:tc>
              </w:tr>
              <w:tr w:rsidR="00397A03" w:rsidRPr="008B5142" w14:paraId="0AF2DBAB" w14:textId="77777777">
                <w:trPr>
                  <w:divId w:val="881097948"/>
                  <w:tblCellSpacing w:w="15" w:type="dxa"/>
                </w:trPr>
                <w:tc>
                  <w:tcPr>
                    <w:tcW w:w="50" w:type="pct"/>
                    <w:hideMark/>
                  </w:tcPr>
                  <w:p w14:paraId="247990DA" w14:textId="77777777" w:rsidR="00397A03" w:rsidRPr="008B5142" w:rsidRDefault="00397A03">
                    <w:pPr>
                      <w:pStyle w:val="Bibliography"/>
                      <w:rPr>
                        <w:noProof/>
                        <w:sz w:val="20"/>
                        <w:szCs w:val="20"/>
                      </w:rPr>
                    </w:pPr>
                    <w:r w:rsidRPr="008B5142">
                      <w:rPr>
                        <w:noProof/>
                        <w:sz w:val="20"/>
                        <w:szCs w:val="20"/>
                      </w:rPr>
                      <w:t xml:space="preserve">[38] </w:t>
                    </w:r>
                  </w:p>
                </w:tc>
                <w:tc>
                  <w:tcPr>
                    <w:tcW w:w="0" w:type="auto"/>
                    <w:hideMark/>
                  </w:tcPr>
                  <w:p w14:paraId="66B6B962" w14:textId="77777777" w:rsidR="00397A03" w:rsidRPr="008B5142" w:rsidRDefault="00397A03">
                    <w:pPr>
                      <w:pStyle w:val="Bibliography"/>
                      <w:rPr>
                        <w:noProof/>
                        <w:sz w:val="20"/>
                        <w:szCs w:val="20"/>
                      </w:rPr>
                    </w:pPr>
                    <w:r w:rsidRPr="008B5142">
                      <w:rPr>
                        <w:noProof/>
                        <w:sz w:val="20"/>
                        <w:szCs w:val="20"/>
                      </w:rPr>
                      <w:t>"Rail Equipment Accident/Incident Data (Form 54) | Department of Transportation - Data Portal," [Online]. Available: https://data.transportation.gov/Railroads/Rail-Equipment-Accident-Incident-Data-Form-54-/85tf-25kj/about_data. [Accessed 21 March 2024].</w:t>
                    </w:r>
                  </w:p>
                </w:tc>
              </w:tr>
              <w:tr w:rsidR="00397A03" w:rsidRPr="008B5142" w14:paraId="7B186AE2" w14:textId="77777777">
                <w:trPr>
                  <w:divId w:val="881097948"/>
                  <w:tblCellSpacing w:w="15" w:type="dxa"/>
                </w:trPr>
                <w:tc>
                  <w:tcPr>
                    <w:tcW w:w="50" w:type="pct"/>
                    <w:hideMark/>
                  </w:tcPr>
                  <w:p w14:paraId="21E1D44A" w14:textId="77777777" w:rsidR="00397A03" w:rsidRPr="008B5142" w:rsidRDefault="00397A03">
                    <w:pPr>
                      <w:pStyle w:val="Bibliography"/>
                      <w:rPr>
                        <w:noProof/>
                        <w:sz w:val="20"/>
                        <w:szCs w:val="20"/>
                      </w:rPr>
                    </w:pPr>
                    <w:r w:rsidRPr="008B5142">
                      <w:rPr>
                        <w:noProof/>
                        <w:sz w:val="20"/>
                        <w:szCs w:val="20"/>
                      </w:rPr>
                      <w:t xml:space="preserve">[39] </w:t>
                    </w:r>
                  </w:p>
                </w:tc>
                <w:tc>
                  <w:tcPr>
                    <w:tcW w:w="0" w:type="auto"/>
                    <w:hideMark/>
                  </w:tcPr>
                  <w:p w14:paraId="6F99D1F4" w14:textId="77777777" w:rsidR="00397A03" w:rsidRPr="008B5142" w:rsidRDefault="00397A03">
                    <w:pPr>
                      <w:pStyle w:val="Bibliography"/>
                      <w:rPr>
                        <w:noProof/>
                        <w:sz w:val="20"/>
                        <w:szCs w:val="20"/>
                      </w:rPr>
                    </w:pPr>
                    <w:r w:rsidRPr="008B5142">
                      <w:rPr>
                        <w:noProof/>
                        <w:sz w:val="20"/>
                        <w:szCs w:val="20"/>
                      </w:rPr>
                      <w:t xml:space="preserve">J. W. Tukey, "Exploratory data analysis," </w:t>
                    </w:r>
                    <w:r w:rsidRPr="008B5142">
                      <w:rPr>
                        <w:i/>
                        <w:iCs/>
                        <w:noProof/>
                        <w:sz w:val="20"/>
                        <w:szCs w:val="20"/>
                      </w:rPr>
                      <w:t xml:space="preserve">Addison-Wesley, </w:t>
                    </w:r>
                    <w:r w:rsidRPr="008B5142">
                      <w:rPr>
                        <w:noProof/>
                        <w:sz w:val="20"/>
                        <w:szCs w:val="20"/>
                      </w:rPr>
                      <w:t xml:space="preserve">1977. </w:t>
                    </w:r>
                  </w:p>
                </w:tc>
              </w:tr>
              <w:tr w:rsidR="00397A03" w:rsidRPr="008B5142" w14:paraId="5324E13F" w14:textId="77777777">
                <w:trPr>
                  <w:divId w:val="881097948"/>
                  <w:tblCellSpacing w:w="15" w:type="dxa"/>
                </w:trPr>
                <w:tc>
                  <w:tcPr>
                    <w:tcW w:w="50" w:type="pct"/>
                    <w:hideMark/>
                  </w:tcPr>
                  <w:p w14:paraId="72C95A02" w14:textId="77777777" w:rsidR="00397A03" w:rsidRPr="008B5142" w:rsidRDefault="00397A03">
                    <w:pPr>
                      <w:pStyle w:val="Bibliography"/>
                      <w:rPr>
                        <w:noProof/>
                        <w:sz w:val="20"/>
                        <w:szCs w:val="20"/>
                      </w:rPr>
                    </w:pPr>
                    <w:r w:rsidRPr="008B5142">
                      <w:rPr>
                        <w:noProof/>
                        <w:sz w:val="20"/>
                        <w:szCs w:val="20"/>
                      </w:rPr>
                      <w:t xml:space="preserve">[40] </w:t>
                    </w:r>
                  </w:p>
                </w:tc>
                <w:tc>
                  <w:tcPr>
                    <w:tcW w:w="0" w:type="auto"/>
                    <w:hideMark/>
                  </w:tcPr>
                  <w:p w14:paraId="318EECF3" w14:textId="77777777" w:rsidR="00397A03" w:rsidRPr="008B5142" w:rsidRDefault="00397A03">
                    <w:pPr>
                      <w:pStyle w:val="Bibliography"/>
                      <w:rPr>
                        <w:noProof/>
                        <w:sz w:val="20"/>
                        <w:szCs w:val="20"/>
                      </w:rPr>
                    </w:pPr>
                    <w:r w:rsidRPr="008B5142">
                      <w:rPr>
                        <w:noProof/>
                        <w:sz w:val="20"/>
                        <w:szCs w:val="20"/>
                      </w:rPr>
                      <w:t xml:space="preserve">W. N. Venables and B. D. Ripley, "Modern applied statistics with S," </w:t>
                    </w:r>
                    <w:r w:rsidRPr="008B5142">
                      <w:rPr>
                        <w:i/>
                        <w:iCs/>
                        <w:noProof/>
                        <w:sz w:val="20"/>
                        <w:szCs w:val="20"/>
                      </w:rPr>
                      <w:t xml:space="preserve">Springer Science &amp; Business Media, </w:t>
                    </w:r>
                    <w:r w:rsidRPr="008B5142">
                      <w:rPr>
                        <w:noProof/>
                        <w:sz w:val="20"/>
                        <w:szCs w:val="20"/>
                      </w:rPr>
                      <w:t xml:space="preserve">2002. </w:t>
                    </w:r>
                  </w:p>
                </w:tc>
              </w:tr>
              <w:tr w:rsidR="00397A03" w:rsidRPr="008B5142" w14:paraId="0FE698A6" w14:textId="77777777">
                <w:trPr>
                  <w:divId w:val="881097948"/>
                  <w:tblCellSpacing w:w="15" w:type="dxa"/>
                </w:trPr>
                <w:tc>
                  <w:tcPr>
                    <w:tcW w:w="50" w:type="pct"/>
                    <w:hideMark/>
                  </w:tcPr>
                  <w:p w14:paraId="48E205DA" w14:textId="77777777" w:rsidR="00397A03" w:rsidRPr="008B5142" w:rsidRDefault="00397A03">
                    <w:pPr>
                      <w:pStyle w:val="Bibliography"/>
                      <w:rPr>
                        <w:noProof/>
                        <w:sz w:val="20"/>
                        <w:szCs w:val="20"/>
                      </w:rPr>
                    </w:pPr>
                    <w:r w:rsidRPr="008B5142">
                      <w:rPr>
                        <w:noProof/>
                        <w:sz w:val="20"/>
                        <w:szCs w:val="20"/>
                      </w:rPr>
                      <w:t xml:space="preserve">[41] </w:t>
                    </w:r>
                  </w:p>
                </w:tc>
                <w:tc>
                  <w:tcPr>
                    <w:tcW w:w="0" w:type="auto"/>
                    <w:hideMark/>
                  </w:tcPr>
                  <w:p w14:paraId="22075F7A" w14:textId="77777777" w:rsidR="00397A03" w:rsidRPr="008B5142" w:rsidRDefault="00397A03">
                    <w:pPr>
                      <w:pStyle w:val="Bibliography"/>
                      <w:rPr>
                        <w:noProof/>
                        <w:sz w:val="20"/>
                        <w:szCs w:val="20"/>
                      </w:rPr>
                    </w:pPr>
                    <w:r w:rsidRPr="008B5142">
                      <w:rPr>
                        <w:noProof/>
                        <w:sz w:val="20"/>
                        <w:szCs w:val="20"/>
                      </w:rPr>
                      <w:t>"SciKit Learn - SelectFromModel," [Online]. Available: https://scikit-learn.org/stable/modules/generated/sklearn.feature_selection.SelectFromModel.html.</w:t>
                    </w:r>
                  </w:p>
                </w:tc>
              </w:tr>
              <w:tr w:rsidR="00397A03" w:rsidRPr="008B5142" w14:paraId="3CB92B8A" w14:textId="77777777">
                <w:trPr>
                  <w:divId w:val="881097948"/>
                  <w:tblCellSpacing w:w="15" w:type="dxa"/>
                </w:trPr>
                <w:tc>
                  <w:tcPr>
                    <w:tcW w:w="50" w:type="pct"/>
                    <w:hideMark/>
                  </w:tcPr>
                  <w:p w14:paraId="1C7ADD2B" w14:textId="77777777" w:rsidR="00397A03" w:rsidRPr="008B5142" w:rsidRDefault="00397A03">
                    <w:pPr>
                      <w:pStyle w:val="Bibliography"/>
                      <w:rPr>
                        <w:noProof/>
                        <w:sz w:val="20"/>
                        <w:szCs w:val="20"/>
                      </w:rPr>
                    </w:pPr>
                    <w:r w:rsidRPr="008B5142">
                      <w:rPr>
                        <w:noProof/>
                        <w:sz w:val="20"/>
                        <w:szCs w:val="20"/>
                      </w:rPr>
                      <w:t xml:space="preserve">[42] </w:t>
                    </w:r>
                  </w:p>
                </w:tc>
                <w:tc>
                  <w:tcPr>
                    <w:tcW w:w="0" w:type="auto"/>
                    <w:hideMark/>
                  </w:tcPr>
                  <w:p w14:paraId="30836B53" w14:textId="77777777" w:rsidR="00397A03" w:rsidRPr="008B5142" w:rsidRDefault="00397A03">
                    <w:pPr>
                      <w:pStyle w:val="Bibliography"/>
                      <w:rPr>
                        <w:noProof/>
                        <w:sz w:val="20"/>
                        <w:szCs w:val="20"/>
                      </w:rPr>
                    </w:pPr>
                    <w:r w:rsidRPr="008B5142">
                      <w:rPr>
                        <w:noProof/>
                        <w:sz w:val="20"/>
                        <w:szCs w:val="20"/>
                      </w:rPr>
                      <w:t xml:space="preserve">L. Breiman, "Random forests," </w:t>
                    </w:r>
                    <w:r w:rsidRPr="008B5142">
                      <w:rPr>
                        <w:i/>
                        <w:iCs/>
                        <w:noProof/>
                        <w:sz w:val="20"/>
                        <w:szCs w:val="20"/>
                      </w:rPr>
                      <w:t xml:space="preserve">Machine learning, </w:t>
                    </w:r>
                    <w:r w:rsidRPr="008B5142">
                      <w:rPr>
                        <w:noProof/>
                        <w:sz w:val="20"/>
                        <w:szCs w:val="20"/>
                      </w:rPr>
                      <w:t xml:space="preserve">vol. 45, no. 3, pp. 5-32. </w:t>
                    </w:r>
                  </w:p>
                </w:tc>
              </w:tr>
              <w:tr w:rsidR="00397A03" w:rsidRPr="008B5142" w14:paraId="4F4E1F74" w14:textId="77777777">
                <w:trPr>
                  <w:divId w:val="881097948"/>
                  <w:tblCellSpacing w:w="15" w:type="dxa"/>
                </w:trPr>
                <w:tc>
                  <w:tcPr>
                    <w:tcW w:w="50" w:type="pct"/>
                    <w:hideMark/>
                  </w:tcPr>
                  <w:p w14:paraId="26C8258D" w14:textId="77777777" w:rsidR="00397A03" w:rsidRPr="008B5142" w:rsidRDefault="00397A03">
                    <w:pPr>
                      <w:pStyle w:val="Bibliography"/>
                      <w:rPr>
                        <w:noProof/>
                        <w:sz w:val="20"/>
                        <w:szCs w:val="20"/>
                      </w:rPr>
                    </w:pPr>
                    <w:r w:rsidRPr="008B5142">
                      <w:rPr>
                        <w:noProof/>
                        <w:sz w:val="20"/>
                        <w:szCs w:val="20"/>
                      </w:rPr>
                      <w:t xml:space="preserve">[43] </w:t>
                    </w:r>
                  </w:p>
                </w:tc>
                <w:tc>
                  <w:tcPr>
                    <w:tcW w:w="0" w:type="auto"/>
                    <w:hideMark/>
                  </w:tcPr>
                  <w:p w14:paraId="67555296" w14:textId="77777777" w:rsidR="00397A03" w:rsidRPr="008B5142" w:rsidRDefault="00397A03">
                    <w:pPr>
                      <w:pStyle w:val="Bibliography"/>
                      <w:rPr>
                        <w:noProof/>
                        <w:sz w:val="20"/>
                        <w:szCs w:val="20"/>
                      </w:rPr>
                    </w:pPr>
                    <w:r w:rsidRPr="008B5142">
                      <w:rPr>
                        <w:noProof/>
                        <w:sz w:val="20"/>
                        <w:szCs w:val="20"/>
                      </w:rPr>
                      <w:t>"SciKit Learn - ColumnTransformer," [Online]. Available: https://scikit-learn.org/stable/modules/generated/sklearn.compose.ColumnTransformer.html.</w:t>
                    </w:r>
                  </w:p>
                </w:tc>
              </w:tr>
              <w:tr w:rsidR="00397A03" w:rsidRPr="008B5142" w14:paraId="17EDEE4F" w14:textId="77777777">
                <w:trPr>
                  <w:divId w:val="881097948"/>
                  <w:tblCellSpacing w:w="15" w:type="dxa"/>
                </w:trPr>
                <w:tc>
                  <w:tcPr>
                    <w:tcW w:w="50" w:type="pct"/>
                    <w:hideMark/>
                  </w:tcPr>
                  <w:p w14:paraId="0319929D" w14:textId="77777777" w:rsidR="00397A03" w:rsidRPr="008B5142" w:rsidRDefault="00397A03">
                    <w:pPr>
                      <w:pStyle w:val="Bibliography"/>
                      <w:rPr>
                        <w:noProof/>
                        <w:sz w:val="20"/>
                        <w:szCs w:val="20"/>
                      </w:rPr>
                    </w:pPr>
                    <w:r w:rsidRPr="008B5142">
                      <w:rPr>
                        <w:noProof/>
                        <w:sz w:val="20"/>
                        <w:szCs w:val="20"/>
                      </w:rPr>
                      <w:t xml:space="preserve">[44] </w:t>
                    </w:r>
                  </w:p>
                </w:tc>
                <w:tc>
                  <w:tcPr>
                    <w:tcW w:w="0" w:type="auto"/>
                    <w:hideMark/>
                  </w:tcPr>
                  <w:p w14:paraId="071A52FA" w14:textId="77777777" w:rsidR="00397A03" w:rsidRPr="008B5142" w:rsidRDefault="00397A03">
                    <w:pPr>
                      <w:pStyle w:val="Bibliography"/>
                      <w:rPr>
                        <w:noProof/>
                        <w:sz w:val="20"/>
                        <w:szCs w:val="20"/>
                      </w:rPr>
                    </w:pPr>
                    <w:r w:rsidRPr="008B5142">
                      <w:rPr>
                        <w:noProof/>
                        <w:sz w:val="20"/>
                        <w:szCs w:val="20"/>
                      </w:rPr>
                      <w:t xml:space="preserve">F. Pedregosa, G. Varoquaux, A. Gramfort, V. Michel, B. Thirion, O. Grisel, M. Blondel, P. Prettenhofer, R. Weiss, V. Dubourg, J. Vanderplas, A. Passos, D. Cournapeau, M. Brucher, M. Perrot and E. Duchesnay, "Scikit-learn: Machine Learning in Python," </w:t>
                    </w:r>
                    <w:r w:rsidRPr="008B5142">
                      <w:rPr>
                        <w:i/>
                        <w:iCs/>
                        <w:noProof/>
                        <w:sz w:val="20"/>
                        <w:szCs w:val="20"/>
                      </w:rPr>
                      <w:t xml:space="preserve">Journal of Machine Learning Research 12, </w:t>
                    </w:r>
                    <w:r w:rsidRPr="008B5142">
                      <w:rPr>
                        <w:noProof/>
                        <w:sz w:val="20"/>
                        <w:szCs w:val="20"/>
                      </w:rPr>
                      <w:t xml:space="preserve">pp. 2825-2830, 2011. </w:t>
                    </w:r>
                  </w:p>
                </w:tc>
              </w:tr>
              <w:tr w:rsidR="00397A03" w:rsidRPr="008B5142" w14:paraId="4821DC0B" w14:textId="77777777">
                <w:trPr>
                  <w:divId w:val="881097948"/>
                  <w:tblCellSpacing w:w="15" w:type="dxa"/>
                </w:trPr>
                <w:tc>
                  <w:tcPr>
                    <w:tcW w:w="50" w:type="pct"/>
                    <w:hideMark/>
                  </w:tcPr>
                  <w:p w14:paraId="1DDBFAA0" w14:textId="77777777" w:rsidR="00397A03" w:rsidRPr="008B5142" w:rsidRDefault="00397A03">
                    <w:pPr>
                      <w:pStyle w:val="Bibliography"/>
                      <w:rPr>
                        <w:noProof/>
                        <w:sz w:val="20"/>
                        <w:szCs w:val="20"/>
                      </w:rPr>
                    </w:pPr>
                    <w:r w:rsidRPr="008B5142">
                      <w:rPr>
                        <w:noProof/>
                        <w:sz w:val="20"/>
                        <w:szCs w:val="20"/>
                      </w:rPr>
                      <w:t xml:space="preserve">[45] </w:t>
                    </w:r>
                  </w:p>
                </w:tc>
                <w:tc>
                  <w:tcPr>
                    <w:tcW w:w="0" w:type="auto"/>
                    <w:hideMark/>
                  </w:tcPr>
                  <w:p w14:paraId="1B2A7D9E" w14:textId="77777777" w:rsidR="00397A03" w:rsidRPr="008B5142" w:rsidRDefault="00397A03">
                    <w:pPr>
                      <w:pStyle w:val="Bibliography"/>
                      <w:rPr>
                        <w:noProof/>
                        <w:sz w:val="20"/>
                        <w:szCs w:val="20"/>
                      </w:rPr>
                    </w:pPr>
                    <w:r w:rsidRPr="008B5142">
                      <w:rPr>
                        <w:noProof/>
                        <w:sz w:val="20"/>
                        <w:szCs w:val="20"/>
                      </w:rPr>
                      <w:t>"Scikit learn - OneHotEncoder," [Online]. Available: https://scikit-learn.org/stable/modules/generated/sklearn.preprocessing.OneHotEncoder.html.</w:t>
                    </w:r>
                  </w:p>
                </w:tc>
              </w:tr>
              <w:tr w:rsidR="00397A03" w:rsidRPr="008B5142" w14:paraId="67F89614" w14:textId="77777777">
                <w:trPr>
                  <w:divId w:val="881097948"/>
                  <w:tblCellSpacing w:w="15" w:type="dxa"/>
                </w:trPr>
                <w:tc>
                  <w:tcPr>
                    <w:tcW w:w="50" w:type="pct"/>
                    <w:hideMark/>
                  </w:tcPr>
                  <w:p w14:paraId="560378AF" w14:textId="77777777" w:rsidR="00397A03" w:rsidRPr="008B5142" w:rsidRDefault="00397A03">
                    <w:pPr>
                      <w:pStyle w:val="Bibliography"/>
                      <w:rPr>
                        <w:noProof/>
                        <w:sz w:val="20"/>
                        <w:szCs w:val="20"/>
                      </w:rPr>
                    </w:pPr>
                    <w:r w:rsidRPr="008B5142">
                      <w:rPr>
                        <w:noProof/>
                        <w:sz w:val="20"/>
                        <w:szCs w:val="20"/>
                      </w:rPr>
                      <w:t xml:space="preserve">[46] </w:t>
                    </w:r>
                  </w:p>
                </w:tc>
                <w:tc>
                  <w:tcPr>
                    <w:tcW w:w="0" w:type="auto"/>
                    <w:hideMark/>
                  </w:tcPr>
                  <w:p w14:paraId="5E39BC45" w14:textId="77777777" w:rsidR="00397A03" w:rsidRPr="008B5142" w:rsidRDefault="00397A03">
                    <w:pPr>
                      <w:pStyle w:val="Bibliography"/>
                      <w:rPr>
                        <w:noProof/>
                        <w:sz w:val="20"/>
                        <w:szCs w:val="20"/>
                      </w:rPr>
                    </w:pPr>
                    <w:r w:rsidRPr="008B5142">
                      <w:rPr>
                        <w:noProof/>
                        <w:sz w:val="20"/>
                        <w:szCs w:val="20"/>
                      </w:rPr>
                      <w:t xml:space="preserve">G. James, D. Witten, T. Hastie and R. Tibshirani, "An introduction to statistical learning," </w:t>
                    </w:r>
                    <w:r w:rsidRPr="008B5142">
                      <w:rPr>
                        <w:i/>
                        <w:iCs/>
                        <w:noProof/>
                        <w:sz w:val="20"/>
                        <w:szCs w:val="20"/>
                      </w:rPr>
                      <w:t xml:space="preserve">Springer, </w:t>
                    </w:r>
                    <w:r w:rsidRPr="008B5142">
                      <w:rPr>
                        <w:noProof/>
                        <w:sz w:val="20"/>
                        <w:szCs w:val="20"/>
                      </w:rPr>
                      <w:t xml:space="preserve">vol. 112, no. 1, p. Chapter 4, 2013. </w:t>
                    </w:r>
                  </w:p>
                </w:tc>
              </w:tr>
              <w:tr w:rsidR="00397A03" w:rsidRPr="008B5142" w14:paraId="26FE3043" w14:textId="77777777">
                <w:trPr>
                  <w:divId w:val="881097948"/>
                  <w:tblCellSpacing w:w="15" w:type="dxa"/>
                </w:trPr>
                <w:tc>
                  <w:tcPr>
                    <w:tcW w:w="50" w:type="pct"/>
                    <w:hideMark/>
                  </w:tcPr>
                  <w:p w14:paraId="46A27680" w14:textId="77777777" w:rsidR="00397A03" w:rsidRPr="008B5142" w:rsidRDefault="00397A03">
                    <w:pPr>
                      <w:pStyle w:val="Bibliography"/>
                      <w:rPr>
                        <w:noProof/>
                        <w:sz w:val="20"/>
                        <w:szCs w:val="20"/>
                      </w:rPr>
                    </w:pPr>
                    <w:r w:rsidRPr="008B5142">
                      <w:rPr>
                        <w:noProof/>
                        <w:sz w:val="20"/>
                        <w:szCs w:val="20"/>
                      </w:rPr>
                      <w:t xml:space="preserve">[47] </w:t>
                    </w:r>
                  </w:p>
                </w:tc>
                <w:tc>
                  <w:tcPr>
                    <w:tcW w:w="0" w:type="auto"/>
                    <w:hideMark/>
                  </w:tcPr>
                  <w:p w14:paraId="61A8E24B" w14:textId="77777777" w:rsidR="00397A03" w:rsidRPr="008B5142" w:rsidRDefault="00397A03">
                    <w:pPr>
                      <w:pStyle w:val="Bibliography"/>
                      <w:rPr>
                        <w:noProof/>
                        <w:sz w:val="20"/>
                        <w:szCs w:val="20"/>
                      </w:rPr>
                    </w:pPr>
                    <w:r w:rsidRPr="008B5142">
                      <w:rPr>
                        <w:noProof/>
                        <w:sz w:val="20"/>
                        <w:szCs w:val="20"/>
                      </w:rPr>
                      <w:t>Y. LeCun, Y. Begio and G. Hinton, Deep learning. Nature, 2015, pp. 436-444.</w:t>
                    </w:r>
                  </w:p>
                </w:tc>
              </w:tr>
              <w:tr w:rsidR="00397A03" w:rsidRPr="008B5142" w14:paraId="0857EECE" w14:textId="77777777">
                <w:trPr>
                  <w:divId w:val="881097948"/>
                  <w:tblCellSpacing w:w="15" w:type="dxa"/>
                </w:trPr>
                <w:tc>
                  <w:tcPr>
                    <w:tcW w:w="50" w:type="pct"/>
                    <w:hideMark/>
                  </w:tcPr>
                  <w:p w14:paraId="008E4C17" w14:textId="77777777" w:rsidR="00397A03" w:rsidRPr="008B5142" w:rsidRDefault="00397A03">
                    <w:pPr>
                      <w:pStyle w:val="Bibliography"/>
                      <w:rPr>
                        <w:noProof/>
                        <w:sz w:val="20"/>
                        <w:szCs w:val="20"/>
                      </w:rPr>
                    </w:pPr>
                    <w:r w:rsidRPr="008B5142">
                      <w:rPr>
                        <w:noProof/>
                        <w:sz w:val="20"/>
                        <w:szCs w:val="20"/>
                      </w:rPr>
                      <w:lastRenderedPageBreak/>
                      <w:t xml:space="preserve">[48] </w:t>
                    </w:r>
                  </w:p>
                </w:tc>
                <w:tc>
                  <w:tcPr>
                    <w:tcW w:w="0" w:type="auto"/>
                    <w:hideMark/>
                  </w:tcPr>
                  <w:p w14:paraId="6E09C859" w14:textId="77777777" w:rsidR="00397A03" w:rsidRPr="008B5142" w:rsidRDefault="00397A03">
                    <w:pPr>
                      <w:pStyle w:val="Bibliography"/>
                      <w:rPr>
                        <w:noProof/>
                        <w:sz w:val="20"/>
                        <w:szCs w:val="20"/>
                      </w:rPr>
                    </w:pPr>
                    <w:r w:rsidRPr="008B5142">
                      <w:rPr>
                        <w:noProof/>
                        <w:sz w:val="20"/>
                        <w:szCs w:val="20"/>
                      </w:rPr>
                      <w:t xml:space="preserve">C. Bishop, Neural networking for pattern recognition, Oxford university press, 1995. </w:t>
                    </w:r>
                  </w:p>
                </w:tc>
              </w:tr>
              <w:tr w:rsidR="00397A03" w:rsidRPr="008B5142" w14:paraId="05B38EC0" w14:textId="77777777">
                <w:trPr>
                  <w:divId w:val="881097948"/>
                  <w:tblCellSpacing w:w="15" w:type="dxa"/>
                </w:trPr>
                <w:tc>
                  <w:tcPr>
                    <w:tcW w:w="50" w:type="pct"/>
                    <w:hideMark/>
                  </w:tcPr>
                  <w:p w14:paraId="30710637" w14:textId="77777777" w:rsidR="00397A03" w:rsidRPr="008B5142" w:rsidRDefault="00397A03">
                    <w:pPr>
                      <w:pStyle w:val="Bibliography"/>
                      <w:rPr>
                        <w:noProof/>
                        <w:sz w:val="20"/>
                        <w:szCs w:val="20"/>
                      </w:rPr>
                    </w:pPr>
                    <w:r w:rsidRPr="008B5142">
                      <w:rPr>
                        <w:noProof/>
                        <w:sz w:val="20"/>
                        <w:szCs w:val="20"/>
                      </w:rPr>
                      <w:t xml:space="preserve">[49] </w:t>
                    </w:r>
                  </w:p>
                </w:tc>
                <w:tc>
                  <w:tcPr>
                    <w:tcW w:w="0" w:type="auto"/>
                    <w:hideMark/>
                  </w:tcPr>
                  <w:p w14:paraId="7B083A5A" w14:textId="77777777" w:rsidR="00397A03" w:rsidRPr="008B5142" w:rsidRDefault="00397A03">
                    <w:pPr>
                      <w:pStyle w:val="Bibliography"/>
                      <w:rPr>
                        <w:noProof/>
                        <w:sz w:val="20"/>
                        <w:szCs w:val="20"/>
                      </w:rPr>
                    </w:pPr>
                    <w:r w:rsidRPr="008B5142">
                      <w:rPr>
                        <w:noProof/>
                        <w:sz w:val="20"/>
                        <w:szCs w:val="20"/>
                      </w:rPr>
                      <w:t xml:space="preserve">s. Hochreiter and J. Schmidhuber, "Long Short-term memory," </w:t>
                    </w:r>
                    <w:r w:rsidRPr="008B5142">
                      <w:rPr>
                        <w:i/>
                        <w:iCs/>
                        <w:noProof/>
                        <w:sz w:val="20"/>
                        <w:szCs w:val="20"/>
                      </w:rPr>
                      <w:t xml:space="preserve">Neural computation, </w:t>
                    </w:r>
                    <w:r w:rsidRPr="008B5142">
                      <w:rPr>
                        <w:noProof/>
                        <w:sz w:val="20"/>
                        <w:szCs w:val="20"/>
                      </w:rPr>
                      <w:t xml:space="preserve">1997. </w:t>
                    </w:r>
                  </w:p>
                </w:tc>
              </w:tr>
              <w:tr w:rsidR="00397A03" w:rsidRPr="008B5142" w14:paraId="31927F94" w14:textId="77777777">
                <w:trPr>
                  <w:divId w:val="881097948"/>
                  <w:tblCellSpacing w:w="15" w:type="dxa"/>
                </w:trPr>
                <w:tc>
                  <w:tcPr>
                    <w:tcW w:w="50" w:type="pct"/>
                    <w:hideMark/>
                  </w:tcPr>
                  <w:p w14:paraId="54781F8F" w14:textId="77777777" w:rsidR="00397A03" w:rsidRPr="008B5142" w:rsidRDefault="00397A03">
                    <w:pPr>
                      <w:pStyle w:val="Bibliography"/>
                      <w:rPr>
                        <w:noProof/>
                        <w:sz w:val="20"/>
                        <w:szCs w:val="20"/>
                      </w:rPr>
                    </w:pPr>
                    <w:r w:rsidRPr="008B5142">
                      <w:rPr>
                        <w:noProof/>
                        <w:sz w:val="20"/>
                        <w:szCs w:val="20"/>
                      </w:rPr>
                      <w:t xml:space="preserve">[50] </w:t>
                    </w:r>
                  </w:p>
                </w:tc>
                <w:tc>
                  <w:tcPr>
                    <w:tcW w:w="0" w:type="auto"/>
                    <w:hideMark/>
                  </w:tcPr>
                  <w:p w14:paraId="1F5F998D" w14:textId="77777777" w:rsidR="00397A03" w:rsidRPr="008B5142" w:rsidRDefault="00397A03">
                    <w:pPr>
                      <w:pStyle w:val="Bibliography"/>
                      <w:rPr>
                        <w:noProof/>
                        <w:sz w:val="20"/>
                        <w:szCs w:val="20"/>
                      </w:rPr>
                    </w:pPr>
                    <w:r w:rsidRPr="008B5142">
                      <w:rPr>
                        <w:noProof/>
                        <w:sz w:val="20"/>
                        <w:szCs w:val="20"/>
                      </w:rPr>
                      <w:t xml:space="preserve">s. Srivastava, G. Hinton, A. Krizhevsky, I. Sutskever and R. Salakhutdinov, "A simple way to prevent network from overfitting," </w:t>
                    </w:r>
                    <w:r w:rsidRPr="008B5142">
                      <w:rPr>
                        <w:i/>
                        <w:iCs/>
                        <w:noProof/>
                        <w:sz w:val="20"/>
                        <w:szCs w:val="20"/>
                      </w:rPr>
                      <w:t xml:space="preserve">Journal of Machine Learning Research, </w:t>
                    </w:r>
                    <w:r w:rsidRPr="008B5142">
                      <w:rPr>
                        <w:noProof/>
                        <w:sz w:val="20"/>
                        <w:szCs w:val="20"/>
                      </w:rPr>
                      <w:t xml:space="preserve">p. 15, 2014. </w:t>
                    </w:r>
                  </w:p>
                </w:tc>
              </w:tr>
              <w:tr w:rsidR="00397A03" w:rsidRPr="008B5142" w14:paraId="76319F4D" w14:textId="77777777">
                <w:trPr>
                  <w:divId w:val="881097948"/>
                  <w:tblCellSpacing w:w="15" w:type="dxa"/>
                </w:trPr>
                <w:tc>
                  <w:tcPr>
                    <w:tcW w:w="50" w:type="pct"/>
                    <w:hideMark/>
                  </w:tcPr>
                  <w:p w14:paraId="5C3523EF" w14:textId="77777777" w:rsidR="00397A03" w:rsidRPr="008B5142" w:rsidRDefault="00397A03">
                    <w:pPr>
                      <w:pStyle w:val="Bibliography"/>
                      <w:rPr>
                        <w:noProof/>
                        <w:sz w:val="20"/>
                        <w:szCs w:val="20"/>
                      </w:rPr>
                    </w:pPr>
                    <w:r w:rsidRPr="008B5142">
                      <w:rPr>
                        <w:noProof/>
                        <w:sz w:val="20"/>
                        <w:szCs w:val="20"/>
                      </w:rPr>
                      <w:t xml:space="preserve">[51] </w:t>
                    </w:r>
                  </w:p>
                </w:tc>
                <w:tc>
                  <w:tcPr>
                    <w:tcW w:w="0" w:type="auto"/>
                    <w:hideMark/>
                  </w:tcPr>
                  <w:p w14:paraId="7DB0797D" w14:textId="77777777" w:rsidR="00397A03" w:rsidRPr="008B5142" w:rsidRDefault="00397A03">
                    <w:pPr>
                      <w:pStyle w:val="Bibliography"/>
                      <w:rPr>
                        <w:noProof/>
                        <w:sz w:val="20"/>
                        <w:szCs w:val="20"/>
                      </w:rPr>
                    </w:pPr>
                    <w:r w:rsidRPr="008B5142">
                      <w:rPr>
                        <w:noProof/>
                        <w:sz w:val="20"/>
                        <w:szCs w:val="20"/>
                      </w:rPr>
                      <w:t>D. Rumelhart, G. Hinton and R. Williams, Learning representation by back-propagating errors, vol. 323(6088), Nature, 1986, pp. 533-536.</w:t>
                    </w:r>
                  </w:p>
                </w:tc>
              </w:tr>
              <w:tr w:rsidR="00397A03" w:rsidRPr="008B5142" w14:paraId="6AADD7B2" w14:textId="77777777">
                <w:trPr>
                  <w:divId w:val="881097948"/>
                  <w:tblCellSpacing w:w="15" w:type="dxa"/>
                </w:trPr>
                <w:tc>
                  <w:tcPr>
                    <w:tcW w:w="50" w:type="pct"/>
                    <w:hideMark/>
                  </w:tcPr>
                  <w:p w14:paraId="68B94694" w14:textId="77777777" w:rsidR="00397A03" w:rsidRPr="008B5142" w:rsidRDefault="00397A03">
                    <w:pPr>
                      <w:pStyle w:val="Bibliography"/>
                      <w:rPr>
                        <w:noProof/>
                        <w:sz w:val="20"/>
                        <w:szCs w:val="20"/>
                      </w:rPr>
                    </w:pPr>
                    <w:r w:rsidRPr="008B5142">
                      <w:rPr>
                        <w:noProof/>
                        <w:sz w:val="20"/>
                        <w:szCs w:val="20"/>
                      </w:rPr>
                      <w:t xml:space="preserve">[52] </w:t>
                    </w:r>
                  </w:p>
                </w:tc>
                <w:tc>
                  <w:tcPr>
                    <w:tcW w:w="0" w:type="auto"/>
                    <w:hideMark/>
                  </w:tcPr>
                  <w:p w14:paraId="26D5947A" w14:textId="77777777" w:rsidR="00397A03" w:rsidRPr="008B5142" w:rsidRDefault="00397A03">
                    <w:pPr>
                      <w:pStyle w:val="Bibliography"/>
                      <w:rPr>
                        <w:noProof/>
                        <w:sz w:val="20"/>
                        <w:szCs w:val="20"/>
                      </w:rPr>
                    </w:pPr>
                    <w:r w:rsidRPr="008B5142">
                      <w:rPr>
                        <w:noProof/>
                        <w:sz w:val="20"/>
                        <w:szCs w:val="20"/>
                      </w:rPr>
                      <w:t xml:space="preserve">A. Geron, "Hands-On Machine Learning With Scikit-Learn, Karas &amp; TensorFlow," 2017. </w:t>
                    </w:r>
                  </w:p>
                </w:tc>
              </w:tr>
              <w:tr w:rsidR="00397A03" w:rsidRPr="008B5142" w14:paraId="6AA54B44" w14:textId="77777777">
                <w:trPr>
                  <w:divId w:val="881097948"/>
                  <w:tblCellSpacing w:w="15" w:type="dxa"/>
                </w:trPr>
                <w:tc>
                  <w:tcPr>
                    <w:tcW w:w="50" w:type="pct"/>
                    <w:hideMark/>
                  </w:tcPr>
                  <w:p w14:paraId="2A38BD87" w14:textId="77777777" w:rsidR="00397A03" w:rsidRPr="008B5142" w:rsidRDefault="00397A03">
                    <w:pPr>
                      <w:pStyle w:val="Bibliography"/>
                      <w:rPr>
                        <w:noProof/>
                        <w:sz w:val="20"/>
                        <w:szCs w:val="20"/>
                      </w:rPr>
                    </w:pPr>
                    <w:r w:rsidRPr="008B5142">
                      <w:rPr>
                        <w:noProof/>
                        <w:sz w:val="20"/>
                        <w:szCs w:val="20"/>
                      </w:rPr>
                      <w:t xml:space="preserve">[53] </w:t>
                    </w:r>
                  </w:p>
                </w:tc>
                <w:tc>
                  <w:tcPr>
                    <w:tcW w:w="0" w:type="auto"/>
                    <w:hideMark/>
                  </w:tcPr>
                  <w:p w14:paraId="5DCBB32A" w14:textId="77777777" w:rsidR="00397A03" w:rsidRPr="008B5142" w:rsidRDefault="00397A03">
                    <w:pPr>
                      <w:pStyle w:val="Bibliography"/>
                      <w:rPr>
                        <w:noProof/>
                        <w:sz w:val="20"/>
                        <w:szCs w:val="20"/>
                      </w:rPr>
                    </w:pPr>
                    <w:r w:rsidRPr="008B5142">
                      <w:rPr>
                        <w:noProof/>
                        <w:sz w:val="20"/>
                        <w:szCs w:val="20"/>
                      </w:rPr>
                      <w:t xml:space="preserve">D. M. Powers, "Evaluation: From precision, recall and F-measure to ROC, informedness, markedness &amp; co.," </w:t>
                    </w:r>
                    <w:r w:rsidRPr="008B5142">
                      <w:rPr>
                        <w:i/>
                        <w:iCs/>
                        <w:noProof/>
                        <w:sz w:val="20"/>
                        <w:szCs w:val="20"/>
                      </w:rPr>
                      <w:t xml:space="preserve">Journal of Machine Learning Technologies, </w:t>
                    </w:r>
                    <w:r w:rsidRPr="008B5142">
                      <w:rPr>
                        <w:noProof/>
                        <w:sz w:val="20"/>
                        <w:szCs w:val="20"/>
                      </w:rPr>
                      <w:t xml:space="preserve">vol. 2, no. 1, pp. 3-11. </w:t>
                    </w:r>
                  </w:p>
                </w:tc>
              </w:tr>
              <w:tr w:rsidR="00397A03" w:rsidRPr="008B5142" w14:paraId="5677F470" w14:textId="77777777">
                <w:trPr>
                  <w:divId w:val="881097948"/>
                  <w:tblCellSpacing w:w="15" w:type="dxa"/>
                </w:trPr>
                <w:tc>
                  <w:tcPr>
                    <w:tcW w:w="50" w:type="pct"/>
                    <w:hideMark/>
                  </w:tcPr>
                  <w:p w14:paraId="624556F4" w14:textId="77777777" w:rsidR="00397A03" w:rsidRPr="008B5142" w:rsidRDefault="00397A03">
                    <w:pPr>
                      <w:pStyle w:val="Bibliography"/>
                      <w:rPr>
                        <w:noProof/>
                        <w:sz w:val="20"/>
                        <w:szCs w:val="20"/>
                      </w:rPr>
                    </w:pPr>
                    <w:r w:rsidRPr="008B5142">
                      <w:rPr>
                        <w:noProof/>
                        <w:sz w:val="20"/>
                        <w:szCs w:val="20"/>
                      </w:rPr>
                      <w:t xml:space="preserve">[54] </w:t>
                    </w:r>
                  </w:p>
                </w:tc>
                <w:tc>
                  <w:tcPr>
                    <w:tcW w:w="0" w:type="auto"/>
                    <w:hideMark/>
                  </w:tcPr>
                  <w:p w14:paraId="1925B405" w14:textId="77777777" w:rsidR="00397A03" w:rsidRPr="008B5142" w:rsidRDefault="00397A03">
                    <w:pPr>
                      <w:pStyle w:val="Bibliography"/>
                      <w:rPr>
                        <w:noProof/>
                        <w:sz w:val="20"/>
                        <w:szCs w:val="20"/>
                      </w:rPr>
                    </w:pPr>
                    <w:r w:rsidRPr="008B5142">
                      <w:rPr>
                        <w:noProof/>
                        <w:sz w:val="20"/>
                        <w:szCs w:val="20"/>
                      </w:rPr>
                      <w:t>"Scikit Learn," [Online]. Available: https://scikit-learn.org/stable/modules/generated/sklearn.metrics.classification_report.html.</w:t>
                    </w:r>
                  </w:p>
                </w:tc>
              </w:tr>
              <w:tr w:rsidR="00397A03" w:rsidRPr="008B5142" w14:paraId="207DE6F2" w14:textId="77777777">
                <w:trPr>
                  <w:divId w:val="881097948"/>
                  <w:tblCellSpacing w:w="15" w:type="dxa"/>
                </w:trPr>
                <w:tc>
                  <w:tcPr>
                    <w:tcW w:w="50" w:type="pct"/>
                    <w:hideMark/>
                  </w:tcPr>
                  <w:p w14:paraId="52E9579C" w14:textId="77777777" w:rsidR="00397A03" w:rsidRPr="008B5142" w:rsidRDefault="00397A03">
                    <w:pPr>
                      <w:pStyle w:val="Bibliography"/>
                      <w:rPr>
                        <w:noProof/>
                        <w:sz w:val="20"/>
                        <w:szCs w:val="20"/>
                      </w:rPr>
                    </w:pPr>
                    <w:r w:rsidRPr="008B5142">
                      <w:rPr>
                        <w:noProof/>
                        <w:sz w:val="20"/>
                        <w:szCs w:val="20"/>
                      </w:rPr>
                      <w:t xml:space="preserve">[55] </w:t>
                    </w:r>
                  </w:p>
                </w:tc>
                <w:tc>
                  <w:tcPr>
                    <w:tcW w:w="0" w:type="auto"/>
                    <w:hideMark/>
                  </w:tcPr>
                  <w:p w14:paraId="5CD2DD3A" w14:textId="77777777" w:rsidR="00397A03" w:rsidRPr="008B5142" w:rsidRDefault="00397A03">
                    <w:pPr>
                      <w:pStyle w:val="Bibliography"/>
                      <w:rPr>
                        <w:noProof/>
                        <w:sz w:val="20"/>
                        <w:szCs w:val="20"/>
                      </w:rPr>
                    </w:pPr>
                    <w:r w:rsidRPr="008B5142">
                      <w:rPr>
                        <w:noProof/>
                        <w:sz w:val="20"/>
                        <w:szCs w:val="20"/>
                      </w:rPr>
                      <w:t xml:space="preserve">D. H. Jr., S. Lemehow and R. Sturdivant, "Applied Logistic Regression," 2013. </w:t>
                    </w:r>
                  </w:p>
                </w:tc>
              </w:tr>
              <w:tr w:rsidR="00397A03" w:rsidRPr="008B5142" w14:paraId="20F2FAA8" w14:textId="77777777">
                <w:trPr>
                  <w:divId w:val="881097948"/>
                  <w:tblCellSpacing w:w="15" w:type="dxa"/>
                </w:trPr>
                <w:tc>
                  <w:tcPr>
                    <w:tcW w:w="50" w:type="pct"/>
                    <w:hideMark/>
                  </w:tcPr>
                  <w:p w14:paraId="19118278" w14:textId="77777777" w:rsidR="00397A03" w:rsidRPr="008B5142" w:rsidRDefault="00397A03">
                    <w:pPr>
                      <w:pStyle w:val="Bibliography"/>
                      <w:rPr>
                        <w:noProof/>
                        <w:sz w:val="20"/>
                        <w:szCs w:val="20"/>
                      </w:rPr>
                    </w:pPr>
                    <w:r w:rsidRPr="008B5142">
                      <w:rPr>
                        <w:noProof/>
                        <w:sz w:val="20"/>
                        <w:szCs w:val="20"/>
                      </w:rPr>
                      <w:t xml:space="preserve">[56] </w:t>
                    </w:r>
                  </w:p>
                </w:tc>
                <w:tc>
                  <w:tcPr>
                    <w:tcW w:w="0" w:type="auto"/>
                    <w:hideMark/>
                  </w:tcPr>
                  <w:p w14:paraId="4FC7040B" w14:textId="77777777" w:rsidR="00397A03" w:rsidRPr="008B5142" w:rsidRDefault="00397A03">
                    <w:pPr>
                      <w:pStyle w:val="Bibliography"/>
                      <w:rPr>
                        <w:noProof/>
                        <w:sz w:val="20"/>
                        <w:szCs w:val="20"/>
                      </w:rPr>
                    </w:pPr>
                    <w:r w:rsidRPr="008B5142">
                      <w:rPr>
                        <w:noProof/>
                        <w:sz w:val="20"/>
                        <w:szCs w:val="20"/>
                      </w:rPr>
                      <w:t xml:space="preserve">F.E. Harrell Jr., "Regression Modeling Strategies: With Application to Linear Models, Logistic Regression, and Survival Analysis," 2015. </w:t>
                    </w:r>
                  </w:p>
                </w:tc>
              </w:tr>
              <w:tr w:rsidR="00397A03" w:rsidRPr="008B5142" w14:paraId="76EDB13B" w14:textId="77777777">
                <w:trPr>
                  <w:divId w:val="881097948"/>
                  <w:tblCellSpacing w:w="15" w:type="dxa"/>
                </w:trPr>
                <w:tc>
                  <w:tcPr>
                    <w:tcW w:w="50" w:type="pct"/>
                    <w:hideMark/>
                  </w:tcPr>
                  <w:p w14:paraId="2486BEA6" w14:textId="77777777" w:rsidR="00397A03" w:rsidRPr="008B5142" w:rsidRDefault="00397A03">
                    <w:pPr>
                      <w:pStyle w:val="Bibliography"/>
                      <w:rPr>
                        <w:noProof/>
                        <w:sz w:val="20"/>
                        <w:szCs w:val="20"/>
                      </w:rPr>
                    </w:pPr>
                    <w:r w:rsidRPr="008B5142">
                      <w:rPr>
                        <w:noProof/>
                        <w:sz w:val="20"/>
                        <w:szCs w:val="20"/>
                      </w:rPr>
                      <w:t xml:space="preserve">[57] </w:t>
                    </w:r>
                  </w:p>
                </w:tc>
                <w:tc>
                  <w:tcPr>
                    <w:tcW w:w="0" w:type="auto"/>
                    <w:hideMark/>
                  </w:tcPr>
                  <w:p w14:paraId="604CA1F2" w14:textId="77777777" w:rsidR="00397A03" w:rsidRPr="008B5142" w:rsidRDefault="00397A03">
                    <w:pPr>
                      <w:pStyle w:val="Bibliography"/>
                      <w:rPr>
                        <w:noProof/>
                        <w:sz w:val="20"/>
                        <w:szCs w:val="20"/>
                      </w:rPr>
                    </w:pPr>
                    <w:r w:rsidRPr="008B5142">
                      <w:rPr>
                        <w:noProof/>
                        <w:sz w:val="20"/>
                        <w:szCs w:val="20"/>
                      </w:rPr>
                      <w:t>[Online]. Available: https://bnsf.com/news-media/news-releases/newsrelease.page?relId=bnsf-railway-atda-and-fra-reach-c3rs-safety-agreement.</w:t>
                    </w:r>
                  </w:p>
                </w:tc>
              </w:tr>
              <w:tr w:rsidR="00397A03" w:rsidRPr="008B5142" w14:paraId="403EC5F1" w14:textId="77777777">
                <w:trPr>
                  <w:divId w:val="881097948"/>
                  <w:tblCellSpacing w:w="15" w:type="dxa"/>
                </w:trPr>
                <w:tc>
                  <w:tcPr>
                    <w:tcW w:w="50" w:type="pct"/>
                    <w:hideMark/>
                  </w:tcPr>
                  <w:p w14:paraId="17B508FD" w14:textId="77777777" w:rsidR="00397A03" w:rsidRPr="008B5142" w:rsidRDefault="00397A03">
                    <w:pPr>
                      <w:pStyle w:val="Bibliography"/>
                      <w:rPr>
                        <w:noProof/>
                        <w:sz w:val="20"/>
                        <w:szCs w:val="20"/>
                      </w:rPr>
                    </w:pPr>
                    <w:r w:rsidRPr="008B5142">
                      <w:rPr>
                        <w:noProof/>
                        <w:sz w:val="20"/>
                        <w:szCs w:val="20"/>
                      </w:rPr>
                      <w:t xml:space="preserve">[58] </w:t>
                    </w:r>
                  </w:p>
                </w:tc>
                <w:tc>
                  <w:tcPr>
                    <w:tcW w:w="0" w:type="auto"/>
                    <w:hideMark/>
                  </w:tcPr>
                  <w:p w14:paraId="1726A2C3" w14:textId="77777777" w:rsidR="00397A03" w:rsidRPr="008B5142" w:rsidRDefault="00397A03">
                    <w:pPr>
                      <w:pStyle w:val="Bibliography"/>
                      <w:rPr>
                        <w:noProof/>
                        <w:sz w:val="20"/>
                        <w:szCs w:val="20"/>
                      </w:rPr>
                    </w:pPr>
                    <w:r w:rsidRPr="008B5142">
                      <w:rPr>
                        <w:noProof/>
                        <w:sz w:val="20"/>
                        <w:szCs w:val="20"/>
                      </w:rPr>
                      <w:t xml:space="preserve">Z. Zhang, X. Liu and K. Holt, "Positive Train Control (PTC) for railway safety in the United States: Policy developments and critical issues," </w:t>
                    </w:r>
                    <w:r w:rsidRPr="008B5142">
                      <w:rPr>
                        <w:i/>
                        <w:iCs/>
                        <w:noProof/>
                        <w:sz w:val="20"/>
                        <w:szCs w:val="20"/>
                      </w:rPr>
                      <w:t xml:space="preserve">Utilities Policy, </w:t>
                    </w:r>
                    <w:r w:rsidRPr="008B5142">
                      <w:rPr>
                        <w:noProof/>
                        <w:sz w:val="20"/>
                        <w:szCs w:val="20"/>
                      </w:rPr>
                      <w:t xml:space="preserve">vol. 51, pp. 33-40, 2018. </w:t>
                    </w:r>
                  </w:p>
                </w:tc>
              </w:tr>
              <w:tr w:rsidR="00397A03" w:rsidRPr="008B5142" w14:paraId="529BD22B" w14:textId="77777777">
                <w:trPr>
                  <w:divId w:val="881097948"/>
                  <w:tblCellSpacing w:w="15" w:type="dxa"/>
                </w:trPr>
                <w:tc>
                  <w:tcPr>
                    <w:tcW w:w="50" w:type="pct"/>
                    <w:hideMark/>
                  </w:tcPr>
                  <w:p w14:paraId="433C83BF" w14:textId="77777777" w:rsidR="00397A03" w:rsidRPr="008B5142" w:rsidRDefault="00397A03">
                    <w:pPr>
                      <w:pStyle w:val="Bibliography"/>
                      <w:rPr>
                        <w:noProof/>
                        <w:sz w:val="20"/>
                        <w:szCs w:val="20"/>
                      </w:rPr>
                    </w:pPr>
                    <w:r w:rsidRPr="008B5142">
                      <w:rPr>
                        <w:noProof/>
                        <w:sz w:val="20"/>
                        <w:szCs w:val="20"/>
                      </w:rPr>
                      <w:t xml:space="preserve">[59] </w:t>
                    </w:r>
                  </w:p>
                </w:tc>
                <w:tc>
                  <w:tcPr>
                    <w:tcW w:w="0" w:type="auto"/>
                    <w:hideMark/>
                  </w:tcPr>
                  <w:p w14:paraId="0396FE06" w14:textId="77777777" w:rsidR="00397A03" w:rsidRPr="008B5142" w:rsidRDefault="00397A03">
                    <w:pPr>
                      <w:pStyle w:val="Bibliography"/>
                      <w:rPr>
                        <w:noProof/>
                        <w:sz w:val="20"/>
                        <w:szCs w:val="20"/>
                      </w:rPr>
                    </w:pPr>
                    <w:r w:rsidRPr="008B5142">
                      <w:rPr>
                        <w:noProof/>
                        <w:sz w:val="20"/>
                        <w:szCs w:val="20"/>
                      </w:rPr>
                      <w:t xml:space="preserve">E. a. B. A. a. {. A. a. S. P. Koz{\l}owski, "Classification Trees in the Assessment of the Road--Railway Accidents Mortality," </w:t>
                    </w:r>
                    <w:r w:rsidRPr="008B5142">
                      <w:rPr>
                        <w:i/>
                        <w:iCs/>
                        <w:noProof/>
                        <w:sz w:val="20"/>
                        <w:szCs w:val="20"/>
                      </w:rPr>
                      <w:t xml:space="preserve">Energies, </w:t>
                    </w:r>
                    <w:r w:rsidRPr="008B5142">
                      <w:rPr>
                        <w:noProof/>
                        <w:sz w:val="20"/>
                        <w:szCs w:val="20"/>
                      </w:rPr>
                      <w:t xml:space="preserve">vol. 14, 2021. </w:t>
                    </w:r>
                  </w:p>
                </w:tc>
              </w:tr>
              <w:tr w:rsidR="00397A03" w:rsidRPr="008B5142" w14:paraId="1FC37563" w14:textId="77777777">
                <w:trPr>
                  <w:divId w:val="881097948"/>
                  <w:tblCellSpacing w:w="15" w:type="dxa"/>
                </w:trPr>
                <w:tc>
                  <w:tcPr>
                    <w:tcW w:w="50" w:type="pct"/>
                    <w:hideMark/>
                  </w:tcPr>
                  <w:p w14:paraId="3EDA98FB" w14:textId="77777777" w:rsidR="00397A03" w:rsidRPr="008B5142" w:rsidRDefault="00397A03">
                    <w:pPr>
                      <w:pStyle w:val="Bibliography"/>
                      <w:rPr>
                        <w:noProof/>
                        <w:sz w:val="20"/>
                        <w:szCs w:val="20"/>
                      </w:rPr>
                    </w:pPr>
                    <w:r w:rsidRPr="008B5142">
                      <w:rPr>
                        <w:noProof/>
                        <w:sz w:val="20"/>
                        <w:szCs w:val="20"/>
                      </w:rPr>
                      <w:t xml:space="preserve">[60] </w:t>
                    </w:r>
                  </w:p>
                </w:tc>
                <w:tc>
                  <w:tcPr>
                    <w:tcW w:w="0" w:type="auto"/>
                    <w:hideMark/>
                  </w:tcPr>
                  <w:p w14:paraId="632BBB75" w14:textId="77777777" w:rsidR="00397A03" w:rsidRPr="008B5142" w:rsidRDefault="00397A03">
                    <w:pPr>
                      <w:pStyle w:val="Bibliography"/>
                      <w:rPr>
                        <w:noProof/>
                        <w:sz w:val="20"/>
                        <w:szCs w:val="20"/>
                      </w:rPr>
                    </w:pPr>
                    <w:r w:rsidRPr="008B5142">
                      <w:rPr>
                        <w:noProof/>
                        <w:sz w:val="20"/>
                        <w:szCs w:val="20"/>
                      </w:rPr>
                      <w:t xml:space="preserve">H. a. H. S.-Y. a. P. K. a. L. H. a. K. T. Lee, "Real-time hybrid deep learning-based train running safety prediction framework of railway vehicle," </w:t>
                    </w:r>
                    <w:r w:rsidRPr="008B5142">
                      <w:rPr>
                        <w:i/>
                        <w:iCs/>
                        <w:noProof/>
                        <w:sz w:val="20"/>
                        <w:szCs w:val="20"/>
                      </w:rPr>
                      <w:t xml:space="preserve">Machines, </w:t>
                    </w:r>
                    <w:r w:rsidRPr="008B5142">
                      <w:rPr>
                        <w:noProof/>
                        <w:sz w:val="20"/>
                        <w:szCs w:val="20"/>
                      </w:rPr>
                      <w:t xml:space="preserve">vol. 9, p. 130, 2021. </w:t>
                    </w:r>
                  </w:p>
                </w:tc>
              </w:tr>
              <w:tr w:rsidR="00397A03" w:rsidRPr="008B5142" w14:paraId="6A7543D9" w14:textId="77777777">
                <w:trPr>
                  <w:divId w:val="881097948"/>
                  <w:tblCellSpacing w:w="15" w:type="dxa"/>
                </w:trPr>
                <w:tc>
                  <w:tcPr>
                    <w:tcW w:w="50" w:type="pct"/>
                    <w:hideMark/>
                  </w:tcPr>
                  <w:p w14:paraId="287B1070" w14:textId="77777777" w:rsidR="00397A03" w:rsidRPr="008B5142" w:rsidRDefault="00397A03">
                    <w:pPr>
                      <w:pStyle w:val="Bibliography"/>
                      <w:rPr>
                        <w:noProof/>
                        <w:sz w:val="20"/>
                        <w:szCs w:val="20"/>
                      </w:rPr>
                    </w:pPr>
                    <w:r w:rsidRPr="008B5142">
                      <w:rPr>
                        <w:noProof/>
                        <w:sz w:val="20"/>
                        <w:szCs w:val="20"/>
                      </w:rPr>
                      <w:t xml:space="preserve">[61] </w:t>
                    </w:r>
                  </w:p>
                </w:tc>
                <w:tc>
                  <w:tcPr>
                    <w:tcW w:w="0" w:type="auto"/>
                    <w:hideMark/>
                  </w:tcPr>
                  <w:p w14:paraId="14325861" w14:textId="77777777" w:rsidR="00397A03" w:rsidRPr="008B5142" w:rsidRDefault="00397A03">
                    <w:pPr>
                      <w:pStyle w:val="Bibliography"/>
                      <w:rPr>
                        <w:noProof/>
                        <w:sz w:val="20"/>
                        <w:szCs w:val="20"/>
                      </w:rPr>
                    </w:pPr>
                    <w:r w:rsidRPr="008B5142">
                      <w:rPr>
                        <w:noProof/>
                        <w:sz w:val="20"/>
                        <w:szCs w:val="20"/>
                      </w:rPr>
                      <w:t xml:space="preserve">P. S. Mosteller and J. W. Tukey, "Data analysis and regression: A second course in statistics," </w:t>
                    </w:r>
                    <w:r w:rsidRPr="008B5142">
                      <w:rPr>
                        <w:i/>
                        <w:iCs/>
                        <w:noProof/>
                        <w:sz w:val="20"/>
                        <w:szCs w:val="20"/>
                      </w:rPr>
                      <w:t xml:space="preserve">Addison-Wesley, </w:t>
                    </w:r>
                    <w:r w:rsidRPr="008B5142">
                      <w:rPr>
                        <w:noProof/>
                        <w:sz w:val="20"/>
                        <w:szCs w:val="20"/>
                      </w:rPr>
                      <w:t xml:space="preserve">1977. </w:t>
                    </w:r>
                  </w:p>
                </w:tc>
              </w:tr>
              <w:tr w:rsidR="00397A03" w:rsidRPr="008B5142" w14:paraId="1CB28423" w14:textId="77777777">
                <w:trPr>
                  <w:divId w:val="881097948"/>
                  <w:tblCellSpacing w:w="15" w:type="dxa"/>
                </w:trPr>
                <w:tc>
                  <w:tcPr>
                    <w:tcW w:w="50" w:type="pct"/>
                    <w:hideMark/>
                  </w:tcPr>
                  <w:p w14:paraId="2FB8C808" w14:textId="77777777" w:rsidR="00397A03" w:rsidRPr="008B5142" w:rsidRDefault="00397A03">
                    <w:pPr>
                      <w:pStyle w:val="Bibliography"/>
                      <w:rPr>
                        <w:noProof/>
                        <w:sz w:val="20"/>
                        <w:szCs w:val="20"/>
                      </w:rPr>
                    </w:pPr>
                    <w:r w:rsidRPr="008B5142">
                      <w:rPr>
                        <w:noProof/>
                        <w:sz w:val="20"/>
                        <w:szCs w:val="20"/>
                      </w:rPr>
                      <w:t xml:space="preserve">[62] </w:t>
                    </w:r>
                  </w:p>
                </w:tc>
                <w:tc>
                  <w:tcPr>
                    <w:tcW w:w="0" w:type="auto"/>
                    <w:hideMark/>
                  </w:tcPr>
                  <w:p w14:paraId="5EDE9978" w14:textId="77777777" w:rsidR="00397A03" w:rsidRPr="008B5142" w:rsidRDefault="00397A03">
                    <w:pPr>
                      <w:pStyle w:val="Bibliography"/>
                      <w:rPr>
                        <w:noProof/>
                        <w:sz w:val="20"/>
                        <w:szCs w:val="20"/>
                      </w:rPr>
                    </w:pPr>
                    <w:r w:rsidRPr="008B5142">
                      <w:rPr>
                        <w:noProof/>
                        <w:sz w:val="20"/>
                        <w:szCs w:val="20"/>
                      </w:rPr>
                      <w:t xml:space="preserve">D. C. Montgomery and E. A. Peck, "Introduction to linear regression analysis," </w:t>
                    </w:r>
                    <w:r w:rsidRPr="008B5142">
                      <w:rPr>
                        <w:i/>
                        <w:iCs/>
                        <w:noProof/>
                        <w:sz w:val="20"/>
                        <w:szCs w:val="20"/>
                      </w:rPr>
                      <w:t xml:space="preserve">John Wiley &amp; Sons, </w:t>
                    </w:r>
                    <w:r w:rsidRPr="008B5142">
                      <w:rPr>
                        <w:noProof/>
                        <w:sz w:val="20"/>
                        <w:szCs w:val="20"/>
                      </w:rPr>
                      <w:t xml:space="preserve">2018. </w:t>
                    </w:r>
                  </w:p>
                </w:tc>
              </w:tr>
              <w:tr w:rsidR="00397A03" w:rsidRPr="008B5142" w14:paraId="218C7D52" w14:textId="77777777">
                <w:trPr>
                  <w:divId w:val="881097948"/>
                  <w:tblCellSpacing w:w="15" w:type="dxa"/>
                </w:trPr>
                <w:tc>
                  <w:tcPr>
                    <w:tcW w:w="50" w:type="pct"/>
                    <w:hideMark/>
                  </w:tcPr>
                  <w:p w14:paraId="0783E9A4" w14:textId="77777777" w:rsidR="00397A03" w:rsidRPr="008B5142" w:rsidRDefault="00397A03">
                    <w:pPr>
                      <w:pStyle w:val="Bibliography"/>
                      <w:rPr>
                        <w:noProof/>
                        <w:sz w:val="20"/>
                        <w:szCs w:val="20"/>
                      </w:rPr>
                    </w:pPr>
                    <w:r w:rsidRPr="008B5142">
                      <w:rPr>
                        <w:noProof/>
                        <w:sz w:val="20"/>
                        <w:szCs w:val="20"/>
                      </w:rPr>
                      <w:t xml:space="preserve">[63] </w:t>
                    </w:r>
                  </w:p>
                </w:tc>
                <w:tc>
                  <w:tcPr>
                    <w:tcW w:w="0" w:type="auto"/>
                    <w:hideMark/>
                  </w:tcPr>
                  <w:p w14:paraId="6AA6F185" w14:textId="77777777" w:rsidR="00397A03" w:rsidRPr="008B5142" w:rsidRDefault="00397A03">
                    <w:pPr>
                      <w:pStyle w:val="Bibliography"/>
                      <w:rPr>
                        <w:noProof/>
                        <w:sz w:val="20"/>
                        <w:szCs w:val="20"/>
                      </w:rPr>
                    </w:pPr>
                    <w:r w:rsidRPr="008B5142">
                      <w:rPr>
                        <w:noProof/>
                        <w:sz w:val="20"/>
                        <w:szCs w:val="20"/>
                      </w:rPr>
                      <w:t xml:space="preserve">S. Vijayarani and S. Srivatsa, "An Effective Approach for Preprocessing Data in Data Mining," </w:t>
                    </w:r>
                    <w:r w:rsidRPr="008B5142">
                      <w:rPr>
                        <w:i/>
                        <w:iCs/>
                        <w:noProof/>
                        <w:sz w:val="20"/>
                        <w:szCs w:val="20"/>
                      </w:rPr>
                      <w:t xml:space="preserve">International Journal of Emerging Trends &amp; Technology in Computer Science (IJETTCS), </w:t>
                    </w:r>
                    <w:r w:rsidRPr="008B5142">
                      <w:rPr>
                        <w:noProof/>
                        <w:sz w:val="20"/>
                        <w:szCs w:val="20"/>
                      </w:rPr>
                      <w:t xml:space="preserve">vol. 1, no. 2, pp. 34-38, 2012. </w:t>
                    </w:r>
                  </w:p>
                </w:tc>
              </w:tr>
            </w:tbl>
            <w:p w14:paraId="25B06BE3" w14:textId="77777777" w:rsidR="00397A03" w:rsidRPr="008B5142" w:rsidRDefault="00397A03">
              <w:pPr>
                <w:divId w:val="881097948"/>
                <w:rPr>
                  <w:noProof/>
                  <w:sz w:val="20"/>
                  <w:szCs w:val="20"/>
                </w:rPr>
              </w:pPr>
            </w:p>
            <w:p w14:paraId="5A8967FF" w14:textId="157452C0" w:rsidR="00EB0AB1" w:rsidRDefault="00650D48" w:rsidP="00757411">
              <w:pPr>
                <w:rPr>
                  <w:sz w:val="20"/>
                  <w:szCs w:val="20"/>
                  <w:shd w:val="clear" w:color="auto" w:fill="E6E6E6"/>
                </w:rPr>
              </w:pPr>
              <w:r w:rsidRPr="008B5142">
                <w:rPr>
                  <w:b/>
                  <w:color w:val="2B579A"/>
                  <w:sz w:val="20"/>
                  <w:szCs w:val="20"/>
                </w:rPr>
                <w:fldChar w:fldCharType="end"/>
              </w:r>
            </w:p>
          </w:sdtContent>
        </w:sdt>
      </w:sdtContent>
    </w:sdt>
    <w:p w14:paraId="1F5FC386" w14:textId="33B05B0A" w:rsidR="008540FC" w:rsidRDefault="00EB0AB1" w:rsidP="00846605">
      <w:pPr>
        <w:pStyle w:val="Heading1"/>
        <w:spacing w:before="0" w:after="0"/>
        <w:rPr>
          <w:rFonts w:ascii="Times New Roman" w:eastAsia="Times New Roman" w:hAnsi="Times New Roman" w:cs="Times New Roman"/>
          <w:b/>
          <w:bCs/>
          <w:color w:val="auto"/>
          <w:sz w:val="20"/>
          <w:szCs w:val="20"/>
          <w:u w:val="single"/>
        </w:rPr>
      </w:pPr>
      <w:r w:rsidRPr="3D3506FD">
        <w:rPr>
          <w:sz w:val="20"/>
          <w:szCs w:val="20"/>
        </w:rPr>
        <w:br w:type="page"/>
      </w:r>
      <w:bookmarkStart w:id="48" w:name="_Toc165493230"/>
      <w:r w:rsidR="00393C96" w:rsidRPr="3D3506FD">
        <w:rPr>
          <w:rFonts w:ascii="Times New Roman" w:eastAsia="Times New Roman" w:hAnsi="Times New Roman" w:cs="Times New Roman"/>
          <w:b/>
          <w:bCs/>
          <w:color w:val="auto"/>
          <w:sz w:val="20"/>
          <w:szCs w:val="20"/>
        </w:rPr>
        <w:lastRenderedPageBreak/>
        <w:t>1</w:t>
      </w:r>
      <w:r w:rsidR="00CF20EF" w:rsidRPr="3D3506FD">
        <w:rPr>
          <w:rFonts w:ascii="Times New Roman" w:eastAsia="Times New Roman" w:hAnsi="Times New Roman" w:cs="Times New Roman"/>
          <w:b/>
          <w:bCs/>
          <w:color w:val="auto"/>
          <w:sz w:val="20"/>
          <w:szCs w:val="20"/>
        </w:rPr>
        <w:t>1</w:t>
      </w:r>
      <w:r w:rsidR="00C05809" w:rsidRPr="3D3506FD">
        <w:rPr>
          <w:rFonts w:ascii="Times New Roman" w:eastAsia="Times New Roman" w:hAnsi="Times New Roman" w:cs="Times New Roman"/>
          <w:b/>
          <w:bCs/>
          <w:color w:val="auto"/>
          <w:sz w:val="20"/>
          <w:szCs w:val="20"/>
        </w:rPr>
        <w:t xml:space="preserve"> </w:t>
      </w:r>
      <w:r w:rsidR="008540FC" w:rsidRPr="3D3506FD">
        <w:rPr>
          <w:rFonts w:ascii="Times New Roman" w:eastAsia="Times New Roman" w:hAnsi="Times New Roman" w:cs="Times New Roman"/>
          <w:b/>
          <w:bCs/>
          <w:color w:val="auto"/>
          <w:sz w:val="20"/>
          <w:szCs w:val="20"/>
          <w:u w:val="single"/>
        </w:rPr>
        <w:t>Appendix</w:t>
      </w:r>
      <w:bookmarkEnd w:id="48"/>
    </w:p>
    <w:p w14:paraId="206FFD4E" w14:textId="77777777" w:rsidR="00846605" w:rsidRPr="00846605" w:rsidRDefault="00846605" w:rsidP="00846605"/>
    <w:p w14:paraId="37DCBB2E" w14:textId="3DD2DFE6" w:rsidR="008540FC" w:rsidRDefault="00393C96" w:rsidP="00846605">
      <w:pPr>
        <w:pStyle w:val="Heading2"/>
        <w:spacing w:before="0" w:after="0"/>
        <w:rPr>
          <w:rFonts w:ascii="Times New Roman" w:eastAsia="Times New Roman" w:hAnsi="Times New Roman" w:cs="Times New Roman"/>
          <w:color w:val="auto"/>
          <w:sz w:val="20"/>
          <w:szCs w:val="20"/>
        </w:rPr>
      </w:pPr>
      <w:bookmarkStart w:id="49" w:name="_Toc165493231"/>
      <w:r w:rsidRPr="3D3506FD">
        <w:rPr>
          <w:rFonts w:ascii="Times New Roman" w:eastAsia="Times New Roman" w:hAnsi="Times New Roman" w:cs="Times New Roman"/>
          <w:color w:val="auto"/>
          <w:sz w:val="20"/>
          <w:szCs w:val="20"/>
        </w:rPr>
        <w:t>1</w:t>
      </w:r>
      <w:r w:rsidR="00CF20EF" w:rsidRPr="3D3506FD">
        <w:rPr>
          <w:rFonts w:ascii="Times New Roman" w:eastAsia="Times New Roman" w:hAnsi="Times New Roman" w:cs="Times New Roman"/>
          <w:color w:val="auto"/>
          <w:sz w:val="20"/>
          <w:szCs w:val="20"/>
        </w:rPr>
        <w:t>1</w:t>
      </w:r>
      <w:r w:rsidR="008540FC" w:rsidRPr="3D3506FD">
        <w:rPr>
          <w:rFonts w:ascii="Times New Roman" w:eastAsia="Times New Roman" w:hAnsi="Times New Roman" w:cs="Times New Roman"/>
          <w:color w:val="auto"/>
          <w:sz w:val="20"/>
          <w:szCs w:val="20"/>
        </w:rPr>
        <w:t xml:space="preserve">.1 Data File Structure and Field Input Specifications as </w:t>
      </w:r>
      <w:r w:rsidR="00473A23" w:rsidRPr="3D3506FD">
        <w:rPr>
          <w:rFonts w:ascii="Times New Roman" w:eastAsia="Times New Roman" w:hAnsi="Times New Roman" w:cs="Times New Roman"/>
          <w:color w:val="auto"/>
          <w:sz w:val="20"/>
          <w:szCs w:val="20"/>
        </w:rPr>
        <w:t>provided by the Department of Transportation</w:t>
      </w:r>
      <w:r w:rsidR="00AB31D5" w:rsidRPr="3D3506FD">
        <w:rPr>
          <w:rFonts w:ascii="Times New Roman" w:eastAsia="Times New Roman" w:hAnsi="Times New Roman" w:cs="Times New Roman"/>
          <w:color w:val="auto"/>
          <w:sz w:val="20"/>
          <w:szCs w:val="20"/>
        </w:rPr>
        <w:t xml:space="preserve"> </w:t>
      </w:r>
      <w:sdt>
        <w:sdtPr>
          <w:rPr>
            <w:rFonts w:ascii="Times New Roman" w:eastAsia="Times New Roman" w:hAnsi="Times New Roman" w:cs="Times New Roman"/>
            <w:color w:val="auto"/>
            <w:sz w:val="20"/>
            <w:szCs w:val="20"/>
          </w:rPr>
          <w:id w:val="-1333759784"/>
          <w:placeholder>
            <w:docPart w:val="05377F998968478895618B6395F57AE4"/>
          </w:placeholder>
          <w:citation/>
        </w:sdtPr>
        <w:sdtContent>
          <w:r w:rsidR="00F14088" w:rsidRPr="3D3506FD">
            <w:rPr>
              <w:rFonts w:ascii="Times New Roman" w:eastAsia="Times New Roman" w:hAnsi="Times New Roman" w:cs="Times New Roman"/>
              <w:color w:val="auto"/>
              <w:sz w:val="20"/>
              <w:szCs w:val="20"/>
            </w:rPr>
            <w:fldChar w:fldCharType="begin"/>
          </w:r>
          <w:r w:rsidR="00F14088" w:rsidRPr="3D3506FD">
            <w:rPr>
              <w:rFonts w:ascii="Times New Roman" w:eastAsia="Times New Roman" w:hAnsi="Times New Roman" w:cs="Times New Roman"/>
              <w:color w:val="auto"/>
              <w:sz w:val="20"/>
              <w:szCs w:val="20"/>
            </w:rPr>
            <w:instrText xml:space="preserve"> CITATION Rai24 \l 1033 </w:instrText>
          </w:r>
          <w:r w:rsidR="00F14088" w:rsidRPr="3D3506FD">
            <w:rPr>
              <w:rFonts w:ascii="Times New Roman" w:eastAsia="Times New Roman" w:hAnsi="Times New Roman" w:cs="Times New Roman"/>
              <w:color w:val="auto"/>
              <w:sz w:val="20"/>
              <w:szCs w:val="20"/>
            </w:rPr>
            <w:fldChar w:fldCharType="separate"/>
          </w:r>
          <w:r w:rsidR="00397A03" w:rsidRPr="00397A03">
            <w:rPr>
              <w:rFonts w:ascii="Times New Roman" w:eastAsia="Times New Roman" w:hAnsi="Times New Roman" w:cs="Times New Roman"/>
              <w:noProof/>
              <w:color w:val="auto"/>
              <w:sz w:val="20"/>
              <w:szCs w:val="20"/>
            </w:rPr>
            <w:t>[38]</w:t>
          </w:r>
          <w:r w:rsidR="00F14088" w:rsidRPr="3D3506FD">
            <w:rPr>
              <w:rFonts w:ascii="Times New Roman" w:eastAsia="Times New Roman" w:hAnsi="Times New Roman" w:cs="Times New Roman"/>
              <w:color w:val="auto"/>
              <w:sz w:val="20"/>
              <w:szCs w:val="20"/>
            </w:rPr>
            <w:fldChar w:fldCharType="end"/>
          </w:r>
        </w:sdtContent>
      </w:sdt>
      <w:bookmarkEnd w:id="49"/>
    </w:p>
    <w:p w14:paraId="1E6EA31D" w14:textId="77777777" w:rsidR="007C04D3" w:rsidRDefault="007C04D3" w:rsidP="00757411">
      <w:pPr>
        <w:rPr>
          <w:sz w:val="20"/>
          <w:szCs w:val="20"/>
          <w:shd w:val="clear" w:color="auto" w:fill="E6E6E6"/>
        </w:rPr>
      </w:pPr>
    </w:p>
    <w:tbl>
      <w:tblPr>
        <w:tblStyle w:val="GridTable4-Accent1"/>
        <w:tblW w:w="5738" w:type="pct"/>
        <w:jc w:val="center"/>
        <w:tblLayout w:type="fixed"/>
        <w:tblLook w:val="04A0" w:firstRow="1" w:lastRow="0" w:firstColumn="1" w:lastColumn="0" w:noHBand="0" w:noVBand="1"/>
      </w:tblPr>
      <w:tblGrid>
        <w:gridCol w:w="1135"/>
        <w:gridCol w:w="1191"/>
        <w:gridCol w:w="867"/>
        <w:gridCol w:w="1045"/>
        <w:gridCol w:w="3271"/>
        <w:gridCol w:w="888"/>
        <w:gridCol w:w="2333"/>
      </w:tblGrid>
      <w:tr w:rsidR="007C04D3" w:rsidRPr="00A219CF" w14:paraId="17830EE2" w14:textId="77777777">
        <w:trPr>
          <w:cnfStyle w:val="100000000000" w:firstRow="1" w:lastRow="0" w:firstColumn="0" w:lastColumn="0" w:oddVBand="0" w:evenVBand="0" w:oddHBand="0" w:evenHBand="0" w:firstRowFirstColumn="0" w:firstRowLastColumn="0" w:lastRowFirstColumn="0" w:lastRowLastColumn="0"/>
          <w:trHeight w:val="900"/>
          <w:jc w:val="center"/>
        </w:trPr>
        <w:tc>
          <w:tcPr>
            <w:cnfStyle w:val="001000000000" w:firstRow="0" w:lastRow="0" w:firstColumn="1" w:lastColumn="0" w:oddVBand="0" w:evenVBand="0" w:oddHBand="0" w:evenHBand="0" w:firstRowFirstColumn="0" w:firstRowLastColumn="0" w:lastRowFirstColumn="0" w:lastRowLastColumn="0"/>
            <w:tcW w:w="529" w:type="pct"/>
            <w:noWrap/>
            <w:hideMark/>
          </w:tcPr>
          <w:p w14:paraId="646787B0" w14:textId="77777777" w:rsidR="007C04D3" w:rsidRPr="00A219CF" w:rsidRDefault="007C04D3" w:rsidP="00EB0AB1">
            <w:pPr>
              <w:rPr>
                <w:rFonts w:ascii="Aptos Narrow" w:hAnsi="Aptos Narrow"/>
                <w:b w:val="0"/>
                <w:bCs w:val="0"/>
                <w:color w:val="FFFFFF"/>
                <w:sz w:val="22"/>
                <w:szCs w:val="22"/>
              </w:rPr>
            </w:pPr>
            <w:r w:rsidRPr="00A219CF">
              <w:rPr>
                <w:rFonts w:ascii="Aptos Narrow" w:hAnsi="Aptos Narrow"/>
                <w:b w:val="0"/>
                <w:bCs w:val="0"/>
                <w:color w:val="FFFFFF"/>
                <w:sz w:val="22"/>
                <w:szCs w:val="22"/>
              </w:rPr>
              <w:t>FIELD NAME</w:t>
            </w:r>
          </w:p>
        </w:tc>
        <w:tc>
          <w:tcPr>
            <w:tcW w:w="555" w:type="pct"/>
            <w:noWrap/>
            <w:hideMark/>
          </w:tcPr>
          <w:p w14:paraId="72CD53E9" w14:textId="77777777" w:rsidR="007C04D3" w:rsidRPr="00A219CF" w:rsidRDefault="007C04D3" w:rsidP="00EB0AB1">
            <w:pPr>
              <w:cnfStyle w:val="100000000000" w:firstRow="1" w:lastRow="0" w:firstColumn="0" w:lastColumn="0" w:oddVBand="0" w:evenVBand="0" w:oddHBand="0" w:evenHBand="0" w:firstRowFirstColumn="0" w:firstRowLastColumn="0" w:lastRowFirstColumn="0" w:lastRowLastColumn="0"/>
              <w:rPr>
                <w:rFonts w:ascii="Aptos Narrow" w:hAnsi="Aptos Narrow"/>
                <w:b w:val="0"/>
                <w:bCs w:val="0"/>
                <w:color w:val="FFFFFF"/>
                <w:sz w:val="22"/>
                <w:szCs w:val="22"/>
              </w:rPr>
            </w:pPr>
            <w:r w:rsidRPr="00A219CF">
              <w:rPr>
                <w:rFonts w:ascii="Aptos Narrow" w:hAnsi="Aptos Narrow"/>
                <w:b w:val="0"/>
                <w:bCs w:val="0"/>
                <w:color w:val="FFFFFF"/>
                <w:sz w:val="22"/>
                <w:szCs w:val="22"/>
              </w:rPr>
              <w:t>FIELD POSITION</w:t>
            </w:r>
          </w:p>
        </w:tc>
        <w:tc>
          <w:tcPr>
            <w:tcW w:w="404" w:type="pct"/>
            <w:noWrap/>
            <w:hideMark/>
          </w:tcPr>
          <w:p w14:paraId="4A18FDD7" w14:textId="77777777" w:rsidR="007C04D3" w:rsidRPr="00A219CF" w:rsidRDefault="007C04D3" w:rsidP="00EB0AB1">
            <w:pPr>
              <w:cnfStyle w:val="100000000000" w:firstRow="1" w:lastRow="0" w:firstColumn="0" w:lastColumn="0" w:oddVBand="0" w:evenVBand="0" w:oddHBand="0" w:evenHBand="0" w:firstRowFirstColumn="0" w:firstRowLastColumn="0" w:lastRowFirstColumn="0" w:lastRowLastColumn="0"/>
              <w:rPr>
                <w:rFonts w:ascii="Aptos Narrow" w:hAnsi="Aptos Narrow"/>
                <w:b w:val="0"/>
                <w:bCs w:val="0"/>
                <w:color w:val="FFFFFF"/>
                <w:sz w:val="22"/>
                <w:szCs w:val="22"/>
              </w:rPr>
            </w:pPr>
            <w:r w:rsidRPr="00A219CF">
              <w:rPr>
                <w:rFonts w:ascii="Aptos Narrow" w:hAnsi="Aptos Narrow"/>
                <w:b w:val="0"/>
                <w:bCs w:val="0"/>
                <w:color w:val="FFFFFF"/>
                <w:sz w:val="22"/>
                <w:szCs w:val="22"/>
              </w:rPr>
              <w:t>FIELD TYPE</w:t>
            </w:r>
          </w:p>
        </w:tc>
        <w:tc>
          <w:tcPr>
            <w:tcW w:w="487" w:type="pct"/>
            <w:noWrap/>
            <w:hideMark/>
          </w:tcPr>
          <w:p w14:paraId="3BCF0609" w14:textId="77777777" w:rsidR="007C04D3" w:rsidRPr="00A219CF" w:rsidRDefault="007C04D3" w:rsidP="00EB0AB1">
            <w:pPr>
              <w:cnfStyle w:val="100000000000" w:firstRow="1" w:lastRow="0" w:firstColumn="0" w:lastColumn="0" w:oddVBand="0" w:evenVBand="0" w:oddHBand="0" w:evenHBand="0" w:firstRowFirstColumn="0" w:firstRowLastColumn="0" w:lastRowFirstColumn="0" w:lastRowLastColumn="0"/>
              <w:rPr>
                <w:rFonts w:ascii="Aptos Narrow" w:hAnsi="Aptos Narrow"/>
                <w:b w:val="0"/>
                <w:bCs w:val="0"/>
                <w:color w:val="FFFFFF"/>
                <w:sz w:val="22"/>
                <w:szCs w:val="22"/>
              </w:rPr>
            </w:pPr>
            <w:r w:rsidRPr="00A219CF">
              <w:rPr>
                <w:rFonts w:ascii="Aptos Narrow" w:hAnsi="Aptos Narrow"/>
                <w:b w:val="0"/>
                <w:bCs w:val="0"/>
                <w:color w:val="FFFFFF"/>
                <w:sz w:val="22"/>
                <w:szCs w:val="22"/>
              </w:rPr>
              <w:t>FIELD LENGTH</w:t>
            </w:r>
          </w:p>
        </w:tc>
        <w:tc>
          <w:tcPr>
            <w:tcW w:w="1524" w:type="pct"/>
            <w:noWrap/>
            <w:hideMark/>
          </w:tcPr>
          <w:p w14:paraId="10275473" w14:textId="77777777" w:rsidR="007C04D3" w:rsidRPr="00A219CF" w:rsidRDefault="007C04D3" w:rsidP="00EB0AB1">
            <w:pPr>
              <w:cnfStyle w:val="100000000000" w:firstRow="1" w:lastRow="0" w:firstColumn="0" w:lastColumn="0" w:oddVBand="0" w:evenVBand="0" w:oddHBand="0" w:evenHBand="0" w:firstRowFirstColumn="0" w:firstRowLastColumn="0" w:lastRowFirstColumn="0" w:lastRowLastColumn="0"/>
              <w:rPr>
                <w:rFonts w:ascii="Aptos Narrow" w:hAnsi="Aptos Narrow"/>
                <w:b w:val="0"/>
                <w:bCs w:val="0"/>
                <w:color w:val="FFFFFF"/>
                <w:sz w:val="22"/>
                <w:szCs w:val="22"/>
              </w:rPr>
            </w:pPr>
            <w:r w:rsidRPr="00A219CF">
              <w:rPr>
                <w:rFonts w:ascii="Aptos Narrow" w:hAnsi="Aptos Narrow"/>
                <w:b w:val="0"/>
                <w:bCs w:val="0"/>
                <w:color w:val="FFFFFF"/>
                <w:sz w:val="22"/>
                <w:szCs w:val="22"/>
              </w:rPr>
              <w:t>DEFINITION</w:t>
            </w:r>
          </w:p>
        </w:tc>
        <w:tc>
          <w:tcPr>
            <w:tcW w:w="414" w:type="pct"/>
            <w:hideMark/>
          </w:tcPr>
          <w:p w14:paraId="4FDF76B3" w14:textId="77777777" w:rsidR="007C04D3" w:rsidRPr="00A219CF" w:rsidRDefault="007C04D3" w:rsidP="00EB0AB1">
            <w:pPr>
              <w:cnfStyle w:val="100000000000" w:firstRow="1" w:lastRow="0" w:firstColumn="0" w:lastColumn="0" w:oddVBand="0" w:evenVBand="0" w:oddHBand="0" w:evenHBand="0" w:firstRowFirstColumn="0" w:firstRowLastColumn="0" w:lastRowFirstColumn="0" w:lastRowLastColumn="0"/>
              <w:rPr>
                <w:rFonts w:ascii="Aptos Narrow" w:hAnsi="Aptos Narrow"/>
                <w:b w:val="0"/>
                <w:bCs w:val="0"/>
                <w:color w:val="FFFFFF"/>
                <w:sz w:val="22"/>
                <w:szCs w:val="22"/>
              </w:rPr>
            </w:pPr>
            <w:r w:rsidRPr="00A219CF">
              <w:rPr>
                <w:rFonts w:ascii="Aptos Narrow" w:hAnsi="Aptos Narrow"/>
                <w:b w:val="0"/>
                <w:bCs w:val="0"/>
                <w:color w:val="FFFFFF"/>
                <w:sz w:val="22"/>
                <w:szCs w:val="22"/>
              </w:rPr>
              <w:t>BLOCK # ON FORM 6180.54</w:t>
            </w:r>
          </w:p>
        </w:tc>
        <w:tc>
          <w:tcPr>
            <w:tcW w:w="1088" w:type="pct"/>
            <w:noWrap/>
            <w:hideMark/>
          </w:tcPr>
          <w:p w14:paraId="4AD99056" w14:textId="77777777" w:rsidR="007C04D3" w:rsidRPr="00A219CF" w:rsidRDefault="007C04D3" w:rsidP="00EB0AB1">
            <w:pPr>
              <w:cnfStyle w:val="100000000000" w:firstRow="1" w:lastRow="0" w:firstColumn="0" w:lastColumn="0" w:oddVBand="0" w:evenVBand="0" w:oddHBand="0" w:evenHBand="0" w:firstRowFirstColumn="0" w:firstRowLastColumn="0" w:lastRowFirstColumn="0" w:lastRowLastColumn="0"/>
              <w:rPr>
                <w:rFonts w:ascii="Aptos Narrow" w:hAnsi="Aptos Narrow"/>
                <w:b w:val="0"/>
                <w:bCs w:val="0"/>
                <w:color w:val="FFFFFF"/>
                <w:sz w:val="22"/>
                <w:szCs w:val="22"/>
              </w:rPr>
            </w:pPr>
            <w:r w:rsidRPr="00A219CF">
              <w:rPr>
                <w:rFonts w:ascii="Aptos Narrow" w:hAnsi="Aptos Narrow"/>
                <w:b w:val="0"/>
                <w:bCs w:val="0"/>
                <w:color w:val="FFFFFF"/>
                <w:sz w:val="22"/>
                <w:szCs w:val="22"/>
              </w:rPr>
              <w:t>CONVERSION</w:t>
            </w:r>
          </w:p>
        </w:tc>
      </w:tr>
      <w:tr w:rsidR="007C04D3" w:rsidRPr="00A219CF" w14:paraId="2A8241C8" w14:textId="7777777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29" w:type="pct"/>
            <w:noWrap/>
            <w:hideMark/>
          </w:tcPr>
          <w:p w14:paraId="19DEAD33" w14:textId="77777777" w:rsidR="007C04D3" w:rsidRPr="00A219CF" w:rsidRDefault="007C04D3">
            <w:pPr>
              <w:rPr>
                <w:rFonts w:ascii="Aptos Narrow" w:hAnsi="Aptos Narrow"/>
                <w:color w:val="000000"/>
                <w:sz w:val="22"/>
                <w:szCs w:val="22"/>
              </w:rPr>
            </w:pPr>
            <w:proofErr w:type="spellStart"/>
            <w:r w:rsidRPr="00A219CF">
              <w:rPr>
                <w:rFonts w:ascii="Aptos Narrow" w:hAnsi="Aptos Narrow"/>
                <w:color w:val="000000"/>
                <w:sz w:val="22"/>
                <w:szCs w:val="22"/>
              </w:rPr>
              <w:t>amtrak</w:t>
            </w:r>
            <w:proofErr w:type="spellEnd"/>
          </w:p>
        </w:tc>
        <w:tc>
          <w:tcPr>
            <w:tcW w:w="555" w:type="pct"/>
            <w:noWrap/>
            <w:hideMark/>
          </w:tcPr>
          <w:p w14:paraId="0EA740BE" w14:textId="77777777" w:rsidR="007C04D3" w:rsidRPr="00A219CF" w:rsidRDefault="007C04D3">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1</w:t>
            </w:r>
          </w:p>
        </w:tc>
        <w:tc>
          <w:tcPr>
            <w:tcW w:w="404" w:type="pct"/>
            <w:noWrap/>
            <w:hideMark/>
          </w:tcPr>
          <w:p w14:paraId="416B69E0" w14:textId="77777777" w:rsidR="007C04D3" w:rsidRPr="00A219CF" w:rsidRDefault="007C04D3">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A/N</w:t>
            </w:r>
          </w:p>
        </w:tc>
        <w:tc>
          <w:tcPr>
            <w:tcW w:w="487" w:type="pct"/>
            <w:noWrap/>
            <w:hideMark/>
          </w:tcPr>
          <w:p w14:paraId="50C9A0B3" w14:textId="77777777" w:rsidR="007C04D3" w:rsidRPr="00A219CF" w:rsidRDefault="007C04D3">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1</w:t>
            </w:r>
          </w:p>
        </w:tc>
        <w:tc>
          <w:tcPr>
            <w:tcW w:w="1524" w:type="pct"/>
            <w:noWrap/>
            <w:hideMark/>
          </w:tcPr>
          <w:p w14:paraId="6226C333" w14:textId="77777777" w:rsidR="007C04D3" w:rsidRPr="00A219CF" w:rsidRDefault="007C04D3">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Amtrak involvement</w:t>
            </w:r>
          </w:p>
        </w:tc>
        <w:tc>
          <w:tcPr>
            <w:tcW w:w="414" w:type="pct"/>
            <w:noWrap/>
            <w:hideMark/>
          </w:tcPr>
          <w:p w14:paraId="041B6302" w14:textId="77777777" w:rsidR="007C04D3" w:rsidRPr="00A219CF" w:rsidRDefault="007C04D3">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c>
          <w:tcPr>
            <w:tcW w:w="1088" w:type="pct"/>
            <w:noWrap/>
            <w:hideMark/>
          </w:tcPr>
          <w:p w14:paraId="29B1F149" w14:textId="77777777" w:rsidR="007C04D3" w:rsidRPr="00A219CF" w:rsidRDefault="007C04D3">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r>
      <w:tr w:rsidR="007C04D3" w:rsidRPr="00A219CF" w14:paraId="3E32CF82"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529" w:type="pct"/>
            <w:noWrap/>
            <w:hideMark/>
          </w:tcPr>
          <w:p w14:paraId="62225B56" w14:textId="77777777" w:rsidR="007C04D3" w:rsidRPr="00A219CF" w:rsidRDefault="007C04D3">
            <w:pPr>
              <w:rPr>
                <w:rFonts w:ascii="Aptos Narrow" w:hAnsi="Aptos Narrow"/>
                <w:color w:val="000000"/>
                <w:sz w:val="22"/>
                <w:szCs w:val="22"/>
              </w:rPr>
            </w:pPr>
            <w:proofErr w:type="spellStart"/>
            <w:r w:rsidRPr="00A219CF">
              <w:rPr>
                <w:rFonts w:ascii="Aptos Narrow" w:hAnsi="Aptos Narrow"/>
                <w:color w:val="000000"/>
                <w:sz w:val="22"/>
                <w:szCs w:val="22"/>
              </w:rPr>
              <w:t>iyr</w:t>
            </w:r>
            <w:proofErr w:type="spellEnd"/>
          </w:p>
        </w:tc>
        <w:tc>
          <w:tcPr>
            <w:tcW w:w="555" w:type="pct"/>
            <w:noWrap/>
            <w:hideMark/>
          </w:tcPr>
          <w:p w14:paraId="5B16EF99" w14:textId="77777777" w:rsidR="007C04D3" w:rsidRPr="00A219CF" w:rsidRDefault="007C04D3">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2 - 3</w:t>
            </w:r>
          </w:p>
        </w:tc>
        <w:tc>
          <w:tcPr>
            <w:tcW w:w="404" w:type="pct"/>
            <w:noWrap/>
            <w:hideMark/>
          </w:tcPr>
          <w:p w14:paraId="19F29601" w14:textId="77777777" w:rsidR="007C04D3" w:rsidRPr="00A219CF" w:rsidRDefault="007C04D3">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A/N</w:t>
            </w:r>
          </w:p>
        </w:tc>
        <w:tc>
          <w:tcPr>
            <w:tcW w:w="487" w:type="pct"/>
            <w:noWrap/>
            <w:hideMark/>
          </w:tcPr>
          <w:p w14:paraId="0A715A8A" w14:textId="77777777" w:rsidR="007C04D3" w:rsidRPr="00A219CF" w:rsidRDefault="007C04D3">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2</w:t>
            </w:r>
          </w:p>
        </w:tc>
        <w:tc>
          <w:tcPr>
            <w:tcW w:w="1524" w:type="pct"/>
            <w:noWrap/>
            <w:hideMark/>
          </w:tcPr>
          <w:p w14:paraId="39AB201F" w14:textId="77777777" w:rsidR="007C04D3" w:rsidRPr="00A219CF" w:rsidRDefault="007C04D3">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year of incident</w:t>
            </w:r>
          </w:p>
        </w:tc>
        <w:tc>
          <w:tcPr>
            <w:tcW w:w="414" w:type="pct"/>
            <w:noWrap/>
            <w:hideMark/>
          </w:tcPr>
          <w:p w14:paraId="74FC23BE" w14:textId="77777777" w:rsidR="007C04D3" w:rsidRPr="00A219CF" w:rsidRDefault="007C04D3">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5</w:t>
            </w:r>
          </w:p>
        </w:tc>
        <w:tc>
          <w:tcPr>
            <w:tcW w:w="1088" w:type="pct"/>
            <w:noWrap/>
            <w:hideMark/>
          </w:tcPr>
          <w:p w14:paraId="07F4321A" w14:textId="77777777" w:rsidR="007C04D3" w:rsidRPr="00A219CF" w:rsidRDefault="007C04D3">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r>
      <w:tr w:rsidR="007C04D3" w:rsidRPr="00A219CF" w14:paraId="357148E2" w14:textId="7777777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29" w:type="pct"/>
            <w:noWrap/>
            <w:hideMark/>
          </w:tcPr>
          <w:p w14:paraId="3E4F93AE" w14:textId="77777777" w:rsidR="007C04D3" w:rsidRPr="00A219CF" w:rsidRDefault="007C04D3">
            <w:pPr>
              <w:rPr>
                <w:rFonts w:ascii="Aptos Narrow" w:hAnsi="Aptos Narrow"/>
                <w:color w:val="000000"/>
                <w:sz w:val="22"/>
                <w:szCs w:val="22"/>
              </w:rPr>
            </w:pPr>
            <w:proofErr w:type="spellStart"/>
            <w:r w:rsidRPr="00A219CF">
              <w:rPr>
                <w:rFonts w:ascii="Aptos Narrow" w:hAnsi="Aptos Narrow"/>
                <w:color w:val="000000"/>
                <w:sz w:val="22"/>
                <w:szCs w:val="22"/>
              </w:rPr>
              <w:t>imo</w:t>
            </w:r>
            <w:proofErr w:type="spellEnd"/>
          </w:p>
        </w:tc>
        <w:tc>
          <w:tcPr>
            <w:tcW w:w="555" w:type="pct"/>
            <w:noWrap/>
            <w:hideMark/>
          </w:tcPr>
          <w:p w14:paraId="0DE151CE" w14:textId="77777777" w:rsidR="007C04D3" w:rsidRPr="00A219CF" w:rsidRDefault="007C04D3">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4 - 5</w:t>
            </w:r>
          </w:p>
        </w:tc>
        <w:tc>
          <w:tcPr>
            <w:tcW w:w="404" w:type="pct"/>
            <w:noWrap/>
            <w:hideMark/>
          </w:tcPr>
          <w:p w14:paraId="180C0C47" w14:textId="77777777" w:rsidR="007C04D3" w:rsidRPr="00A219CF" w:rsidRDefault="007C04D3">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A/N</w:t>
            </w:r>
          </w:p>
        </w:tc>
        <w:tc>
          <w:tcPr>
            <w:tcW w:w="487" w:type="pct"/>
            <w:noWrap/>
            <w:hideMark/>
          </w:tcPr>
          <w:p w14:paraId="213FBB5D" w14:textId="77777777" w:rsidR="007C04D3" w:rsidRPr="00A219CF" w:rsidRDefault="007C04D3">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2</w:t>
            </w:r>
          </w:p>
        </w:tc>
        <w:tc>
          <w:tcPr>
            <w:tcW w:w="1524" w:type="pct"/>
            <w:noWrap/>
            <w:hideMark/>
          </w:tcPr>
          <w:p w14:paraId="2503A1C6" w14:textId="77777777" w:rsidR="007C04D3" w:rsidRPr="00A219CF" w:rsidRDefault="007C04D3">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month of incident</w:t>
            </w:r>
          </w:p>
        </w:tc>
        <w:tc>
          <w:tcPr>
            <w:tcW w:w="414" w:type="pct"/>
            <w:noWrap/>
            <w:hideMark/>
          </w:tcPr>
          <w:p w14:paraId="1761EB3E" w14:textId="77777777" w:rsidR="007C04D3" w:rsidRPr="00A219CF" w:rsidRDefault="007C04D3">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5</w:t>
            </w:r>
          </w:p>
        </w:tc>
        <w:tc>
          <w:tcPr>
            <w:tcW w:w="1088" w:type="pct"/>
            <w:noWrap/>
            <w:hideMark/>
          </w:tcPr>
          <w:p w14:paraId="228A79D9" w14:textId="77777777" w:rsidR="007C04D3" w:rsidRPr="00A219CF" w:rsidRDefault="007C04D3">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r>
      <w:tr w:rsidR="007C04D3" w:rsidRPr="00A219CF" w14:paraId="5F7440B5"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529" w:type="pct"/>
            <w:noWrap/>
            <w:hideMark/>
          </w:tcPr>
          <w:p w14:paraId="5605D1C7" w14:textId="77777777" w:rsidR="007C04D3" w:rsidRPr="00A219CF" w:rsidRDefault="007C04D3">
            <w:pPr>
              <w:rPr>
                <w:rFonts w:ascii="Aptos Narrow" w:hAnsi="Aptos Narrow"/>
                <w:color w:val="000000"/>
                <w:sz w:val="22"/>
                <w:szCs w:val="22"/>
              </w:rPr>
            </w:pPr>
            <w:r w:rsidRPr="00A219CF">
              <w:rPr>
                <w:rFonts w:ascii="Aptos Narrow" w:hAnsi="Aptos Narrow"/>
                <w:color w:val="000000"/>
                <w:sz w:val="22"/>
                <w:szCs w:val="22"/>
              </w:rPr>
              <w:t>railroad</w:t>
            </w:r>
          </w:p>
        </w:tc>
        <w:tc>
          <w:tcPr>
            <w:tcW w:w="555" w:type="pct"/>
            <w:noWrap/>
            <w:hideMark/>
          </w:tcPr>
          <w:p w14:paraId="384DAAAA" w14:textId="77777777" w:rsidR="007C04D3" w:rsidRPr="00A219CF" w:rsidRDefault="007C04D3">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6 - 9</w:t>
            </w:r>
          </w:p>
        </w:tc>
        <w:tc>
          <w:tcPr>
            <w:tcW w:w="404" w:type="pct"/>
            <w:noWrap/>
            <w:hideMark/>
          </w:tcPr>
          <w:p w14:paraId="169920C4" w14:textId="77777777" w:rsidR="007C04D3" w:rsidRPr="00A219CF" w:rsidRDefault="007C04D3">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A</w:t>
            </w:r>
          </w:p>
        </w:tc>
        <w:tc>
          <w:tcPr>
            <w:tcW w:w="487" w:type="pct"/>
            <w:noWrap/>
            <w:hideMark/>
          </w:tcPr>
          <w:p w14:paraId="0B8AACFD" w14:textId="77777777" w:rsidR="007C04D3" w:rsidRPr="00A219CF" w:rsidRDefault="007C04D3">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4</w:t>
            </w:r>
          </w:p>
        </w:tc>
        <w:tc>
          <w:tcPr>
            <w:tcW w:w="1524" w:type="pct"/>
            <w:noWrap/>
            <w:hideMark/>
          </w:tcPr>
          <w:p w14:paraId="621B18B6" w14:textId="77777777" w:rsidR="007C04D3" w:rsidRPr="00A219CF" w:rsidRDefault="007C04D3">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railroad code (Reporting RR)</w:t>
            </w:r>
          </w:p>
        </w:tc>
        <w:tc>
          <w:tcPr>
            <w:tcW w:w="414" w:type="pct"/>
            <w:noWrap/>
            <w:hideMark/>
          </w:tcPr>
          <w:p w14:paraId="448FDDCD" w14:textId="77777777" w:rsidR="007C04D3" w:rsidRPr="00A219CF" w:rsidRDefault="007C04D3">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1a</w:t>
            </w:r>
          </w:p>
        </w:tc>
        <w:tc>
          <w:tcPr>
            <w:tcW w:w="1088" w:type="pct"/>
            <w:noWrap/>
            <w:hideMark/>
          </w:tcPr>
          <w:p w14:paraId="5E3CD996" w14:textId="77777777" w:rsidR="007C04D3" w:rsidRPr="00A219CF" w:rsidRDefault="007C04D3">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r>
      <w:tr w:rsidR="007C04D3" w:rsidRPr="00A219CF" w14:paraId="53C06BAC" w14:textId="7777777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29" w:type="pct"/>
            <w:noWrap/>
            <w:hideMark/>
          </w:tcPr>
          <w:p w14:paraId="09E34B34" w14:textId="77777777" w:rsidR="007C04D3" w:rsidRPr="00A219CF" w:rsidRDefault="007C04D3">
            <w:pPr>
              <w:rPr>
                <w:rFonts w:ascii="Aptos Narrow" w:hAnsi="Aptos Narrow"/>
                <w:color w:val="000000"/>
                <w:sz w:val="22"/>
                <w:szCs w:val="22"/>
              </w:rPr>
            </w:pPr>
            <w:proofErr w:type="spellStart"/>
            <w:r w:rsidRPr="00A219CF">
              <w:rPr>
                <w:rFonts w:ascii="Aptos Narrow" w:hAnsi="Aptos Narrow"/>
                <w:color w:val="000000"/>
                <w:sz w:val="22"/>
                <w:szCs w:val="22"/>
              </w:rPr>
              <w:t>incdtno</w:t>
            </w:r>
            <w:proofErr w:type="spellEnd"/>
          </w:p>
        </w:tc>
        <w:tc>
          <w:tcPr>
            <w:tcW w:w="555" w:type="pct"/>
            <w:noWrap/>
            <w:hideMark/>
          </w:tcPr>
          <w:p w14:paraId="6FC8CF7F" w14:textId="77777777" w:rsidR="007C04D3" w:rsidRPr="00A219CF" w:rsidRDefault="007C04D3">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10 - 19</w:t>
            </w:r>
          </w:p>
        </w:tc>
        <w:tc>
          <w:tcPr>
            <w:tcW w:w="404" w:type="pct"/>
            <w:noWrap/>
            <w:hideMark/>
          </w:tcPr>
          <w:p w14:paraId="05CD3187" w14:textId="77777777" w:rsidR="007C04D3" w:rsidRPr="00A219CF" w:rsidRDefault="007C04D3">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A/N</w:t>
            </w:r>
          </w:p>
        </w:tc>
        <w:tc>
          <w:tcPr>
            <w:tcW w:w="487" w:type="pct"/>
            <w:noWrap/>
            <w:hideMark/>
          </w:tcPr>
          <w:p w14:paraId="2BF1BB38" w14:textId="77777777" w:rsidR="007C04D3" w:rsidRPr="00A219CF" w:rsidRDefault="007C04D3">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10</w:t>
            </w:r>
          </w:p>
        </w:tc>
        <w:tc>
          <w:tcPr>
            <w:tcW w:w="1524" w:type="pct"/>
            <w:noWrap/>
            <w:hideMark/>
          </w:tcPr>
          <w:p w14:paraId="73A82F81" w14:textId="77777777" w:rsidR="007C04D3" w:rsidRPr="00A219CF" w:rsidRDefault="007C04D3">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railroad assigned number</w:t>
            </w:r>
          </w:p>
        </w:tc>
        <w:tc>
          <w:tcPr>
            <w:tcW w:w="414" w:type="pct"/>
            <w:noWrap/>
            <w:hideMark/>
          </w:tcPr>
          <w:p w14:paraId="163351BD" w14:textId="77777777" w:rsidR="007C04D3" w:rsidRPr="00A219CF" w:rsidRDefault="007C04D3">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1b</w:t>
            </w:r>
          </w:p>
        </w:tc>
        <w:tc>
          <w:tcPr>
            <w:tcW w:w="1088" w:type="pct"/>
            <w:noWrap/>
            <w:hideMark/>
          </w:tcPr>
          <w:p w14:paraId="49D38C76" w14:textId="77777777" w:rsidR="007C04D3" w:rsidRPr="00A219CF" w:rsidRDefault="007C04D3">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r>
      <w:tr w:rsidR="007C04D3" w:rsidRPr="00A219CF" w14:paraId="36AF4D88"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529" w:type="pct"/>
            <w:noWrap/>
            <w:hideMark/>
          </w:tcPr>
          <w:p w14:paraId="17EF9967" w14:textId="77777777" w:rsidR="007C04D3" w:rsidRPr="00A219CF" w:rsidRDefault="007C04D3">
            <w:pPr>
              <w:rPr>
                <w:rFonts w:ascii="Aptos Narrow" w:hAnsi="Aptos Narrow"/>
                <w:color w:val="000000"/>
                <w:sz w:val="22"/>
                <w:szCs w:val="22"/>
              </w:rPr>
            </w:pPr>
            <w:r w:rsidRPr="00A219CF">
              <w:rPr>
                <w:rFonts w:ascii="Aptos Narrow" w:hAnsi="Aptos Narrow"/>
                <w:color w:val="000000"/>
                <w:sz w:val="22"/>
                <w:szCs w:val="22"/>
              </w:rPr>
              <w:t>iyr2</w:t>
            </w:r>
          </w:p>
        </w:tc>
        <w:tc>
          <w:tcPr>
            <w:tcW w:w="555" w:type="pct"/>
            <w:noWrap/>
            <w:hideMark/>
          </w:tcPr>
          <w:p w14:paraId="5DDCB7D1" w14:textId="77777777" w:rsidR="007C04D3" w:rsidRPr="00A219CF" w:rsidRDefault="007C04D3">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20 - 21</w:t>
            </w:r>
          </w:p>
        </w:tc>
        <w:tc>
          <w:tcPr>
            <w:tcW w:w="404" w:type="pct"/>
            <w:noWrap/>
            <w:hideMark/>
          </w:tcPr>
          <w:p w14:paraId="7784BDFD" w14:textId="77777777" w:rsidR="007C04D3" w:rsidRPr="00A219CF" w:rsidRDefault="007C04D3">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A/N</w:t>
            </w:r>
          </w:p>
        </w:tc>
        <w:tc>
          <w:tcPr>
            <w:tcW w:w="487" w:type="pct"/>
            <w:noWrap/>
            <w:hideMark/>
          </w:tcPr>
          <w:p w14:paraId="3A7996C9" w14:textId="77777777" w:rsidR="007C04D3" w:rsidRPr="00A219CF" w:rsidRDefault="007C04D3">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2</w:t>
            </w:r>
          </w:p>
        </w:tc>
        <w:tc>
          <w:tcPr>
            <w:tcW w:w="1524" w:type="pct"/>
            <w:noWrap/>
            <w:hideMark/>
          </w:tcPr>
          <w:p w14:paraId="659A6ADE" w14:textId="77777777" w:rsidR="007C04D3" w:rsidRPr="00A219CF" w:rsidRDefault="007C04D3">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year of incident</w:t>
            </w:r>
          </w:p>
        </w:tc>
        <w:tc>
          <w:tcPr>
            <w:tcW w:w="414" w:type="pct"/>
            <w:noWrap/>
            <w:hideMark/>
          </w:tcPr>
          <w:p w14:paraId="7002BC49" w14:textId="77777777" w:rsidR="007C04D3" w:rsidRPr="00A219CF" w:rsidRDefault="007C04D3">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5</w:t>
            </w:r>
          </w:p>
        </w:tc>
        <w:tc>
          <w:tcPr>
            <w:tcW w:w="1088" w:type="pct"/>
            <w:noWrap/>
            <w:hideMark/>
          </w:tcPr>
          <w:p w14:paraId="33FE1D1A" w14:textId="77777777" w:rsidR="007C04D3" w:rsidRPr="00A219CF" w:rsidRDefault="007C04D3">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r>
      <w:tr w:rsidR="007C04D3" w:rsidRPr="00A219CF" w14:paraId="2172EB17" w14:textId="7777777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29" w:type="pct"/>
            <w:noWrap/>
            <w:hideMark/>
          </w:tcPr>
          <w:p w14:paraId="7E3E2123" w14:textId="77777777" w:rsidR="007C04D3" w:rsidRPr="00A219CF" w:rsidRDefault="007C04D3">
            <w:pPr>
              <w:rPr>
                <w:rFonts w:ascii="Aptos Narrow" w:hAnsi="Aptos Narrow"/>
                <w:color w:val="000000"/>
                <w:sz w:val="22"/>
                <w:szCs w:val="22"/>
              </w:rPr>
            </w:pPr>
            <w:r w:rsidRPr="00A219CF">
              <w:rPr>
                <w:rFonts w:ascii="Aptos Narrow" w:hAnsi="Aptos Narrow"/>
                <w:color w:val="000000"/>
                <w:sz w:val="22"/>
                <w:szCs w:val="22"/>
              </w:rPr>
              <w:t>imo2</w:t>
            </w:r>
          </w:p>
        </w:tc>
        <w:tc>
          <w:tcPr>
            <w:tcW w:w="555" w:type="pct"/>
            <w:noWrap/>
            <w:hideMark/>
          </w:tcPr>
          <w:p w14:paraId="308A278A" w14:textId="77777777" w:rsidR="007C04D3" w:rsidRPr="00A219CF" w:rsidRDefault="007C04D3">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22 - 23</w:t>
            </w:r>
          </w:p>
        </w:tc>
        <w:tc>
          <w:tcPr>
            <w:tcW w:w="404" w:type="pct"/>
            <w:noWrap/>
            <w:hideMark/>
          </w:tcPr>
          <w:p w14:paraId="3F1B9B4B" w14:textId="77777777" w:rsidR="007C04D3" w:rsidRPr="00A219CF" w:rsidRDefault="007C04D3">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A/N</w:t>
            </w:r>
          </w:p>
        </w:tc>
        <w:tc>
          <w:tcPr>
            <w:tcW w:w="487" w:type="pct"/>
            <w:noWrap/>
            <w:hideMark/>
          </w:tcPr>
          <w:p w14:paraId="21217500" w14:textId="77777777" w:rsidR="007C04D3" w:rsidRPr="00A219CF" w:rsidRDefault="007C04D3">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2</w:t>
            </w:r>
          </w:p>
        </w:tc>
        <w:tc>
          <w:tcPr>
            <w:tcW w:w="1524" w:type="pct"/>
            <w:noWrap/>
            <w:hideMark/>
          </w:tcPr>
          <w:p w14:paraId="1B9231EE" w14:textId="77777777" w:rsidR="007C04D3" w:rsidRPr="00A219CF" w:rsidRDefault="007C04D3">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month of incident</w:t>
            </w:r>
          </w:p>
        </w:tc>
        <w:tc>
          <w:tcPr>
            <w:tcW w:w="414" w:type="pct"/>
            <w:noWrap/>
            <w:hideMark/>
          </w:tcPr>
          <w:p w14:paraId="52924263" w14:textId="77777777" w:rsidR="007C04D3" w:rsidRPr="00A219CF" w:rsidRDefault="007C04D3">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5</w:t>
            </w:r>
          </w:p>
        </w:tc>
        <w:tc>
          <w:tcPr>
            <w:tcW w:w="1088" w:type="pct"/>
            <w:noWrap/>
            <w:hideMark/>
          </w:tcPr>
          <w:p w14:paraId="5009C261" w14:textId="77777777" w:rsidR="007C04D3" w:rsidRPr="00A219CF" w:rsidRDefault="007C04D3">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r>
      <w:tr w:rsidR="007C04D3" w:rsidRPr="00A219CF" w14:paraId="75A08A45"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529" w:type="pct"/>
            <w:noWrap/>
            <w:hideMark/>
          </w:tcPr>
          <w:p w14:paraId="50B1A1C1" w14:textId="77777777" w:rsidR="007C04D3" w:rsidRPr="00A219CF" w:rsidRDefault="007C04D3">
            <w:pPr>
              <w:rPr>
                <w:rFonts w:ascii="Aptos Narrow" w:hAnsi="Aptos Narrow"/>
                <w:color w:val="000000"/>
                <w:sz w:val="22"/>
                <w:szCs w:val="22"/>
              </w:rPr>
            </w:pPr>
            <w:r w:rsidRPr="00A219CF">
              <w:rPr>
                <w:rFonts w:ascii="Aptos Narrow" w:hAnsi="Aptos Narrow"/>
                <w:color w:val="000000"/>
                <w:sz w:val="22"/>
                <w:szCs w:val="22"/>
              </w:rPr>
              <w:t>rr2</w:t>
            </w:r>
          </w:p>
        </w:tc>
        <w:tc>
          <w:tcPr>
            <w:tcW w:w="555" w:type="pct"/>
            <w:noWrap/>
            <w:hideMark/>
          </w:tcPr>
          <w:p w14:paraId="49973F21" w14:textId="77777777" w:rsidR="007C04D3" w:rsidRPr="00A219CF" w:rsidRDefault="007C04D3">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24 - 27</w:t>
            </w:r>
          </w:p>
        </w:tc>
        <w:tc>
          <w:tcPr>
            <w:tcW w:w="404" w:type="pct"/>
            <w:noWrap/>
            <w:hideMark/>
          </w:tcPr>
          <w:p w14:paraId="4A5DC2E8" w14:textId="77777777" w:rsidR="007C04D3" w:rsidRPr="00A219CF" w:rsidRDefault="007C04D3">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A</w:t>
            </w:r>
          </w:p>
        </w:tc>
        <w:tc>
          <w:tcPr>
            <w:tcW w:w="487" w:type="pct"/>
            <w:noWrap/>
            <w:hideMark/>
          </w:tcPr>
          <w:p w14:paraId="0A0B2A08" w14:textId="77777777" w:rsidR="007C04D3" w:rsidRPr="00A219CF" w:rsidRDefault="007C04D3">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4</w:t>
            </w:r>
          </w:p>
        </w:tc>
        <w:tc>
          <w:tcPr>
            <w:tcW w:w="1524" w:type="pct"/>
            <w:noWrap/>
            <w:hideMark/>
          </w:tcPr>
          <w:p w14:paraId="69583006" w14:textId="77777777" w:rsidR="007C04D3" w:rsidRPr="00A219CF" w:rsidRDefault="007C04D3">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railroad code (Other RR involved)</w:t>
            </w:r>
          </w:p>
        </w:tc>
        <w:tc>
          <w:tcPr>
            <w:tcW w:w="414" w:type="pct"/>
            <w:noWrap/>
            <w:hideMark/>
          </w:tcPr>
          <w:p w14:paraId="77373C14" w14:textId="77777777" w:rsidR="007C04D3" w:rsidRPr="00A219CF" w:rsidRDefault="007C04D3">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2a</w:t>
            </w:r>
          </w:p>
        </w:tc>
        <w:tc>
          <w:tcPr>
            <w:tcW w:w="1088" w:type="pct"/>
            <w:noWrap/>
            <w:hideMark/>
          </w:tcPr>
          <w:p w14:paraId="1D08CCAB" w14:textId="77777777" w:rsidR="007C04D3" w:rsidRPr="00A219CF" w:rsidRDefault="007C04D3">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r>
      <w:tr w:rsidR="007C04D3" w:rsidRPr="00A219CF" w14:paraId="70A6FBDA" w14:textId="7777777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29" w:type="pct"/>
            <w:noWrap/>
            <w:hideMark/>
          </w:tcPr>
          <w:p w14:paraId="2AE56437" w14:textId="77777777" w:rsidR="007C04D3" w:rsidRPr="00A219CF" w:rsidRDefault="007C04D3">
            <w:pPr>
              <w:rPr>
                <w:rFonts w:ascii="Aptos Narrow" w:hAnsi="Aptos Narrow"/>
                <w:color w:val="000000"/>
                <w:sz w:val="22"/>
                <w:szCs w:val="22"/>
              </w:rPr>
            </w:pPr>
            <w:r w:rsidRPr="00A219CF">
              <w:rPr>
                <w:rFonts w:ascii="Aptos Narrow" w:hAnsi="Aptos Narrow"/>
                <w:color w:val="000000"/>
                <w:sz w:val="22"/>
                <w:szCs w:val="22"/>
              </w:rPr>
              <w:t>incdtno2</w:t>
            </w:r>
          </w:p>
        </w:tc>
        <w:tc>
          <w:tcPr>
            <w:tcW w:w="555" w:type="pct"/>
            <w:noWrap/>
            <w:hideMark/>
          </w:tcPr>
          <w:p w14:paraId="3D42623B" w14:textId="77777777" w:rsidR="007C04D3" w:rsidRPr="00A219CF" w:rsidRDefault="007C04D3">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28 - 37</w:t>
            </w:r>
          </w:p>
        </w:tc>
        <w:tc>
          <w:tcPr>
            <w:tcW w:w="404" w:type="pct"/>
            <w:noWrap/>
            <w:hideMark/>
          </w:tcPr>
          <w:p w14:paraId="36BF3984" w14:textId="77777777" w:rsidR="007C04D3" w:rsidRPr="00A219CF" w:rsidRDefault="007C04D3">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A/N</w:t>
            </w:r>
          </w:p>
        </w:tc>
        <w:tc>
          <w:tcPr>
            <w:tcW w:w="487" w:type="pct"/>
            <w:noWrap/>
            <w:hideMark/>
          </w:tcPr>
          <w:p w14:paraId="610E4CC0" w14:textId="77777777" w:rsidR="007C04D3" w:rsidRPr="00A219CF" w:rsidRDefault="007C04D3">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10</w:t>
            </w:r>
          </w:p>
        </w:tc>
        <w:tc>
          <w:tcPr>
            <w:tcW w:w="1524" w:type="pct"/>
            <w:noWrap/>
            <w:hideMark/>
          </w:tcPr>
          <w:p w14:paraId="7CA34CBF" w14:textId="77777777" w:rsidR="007C04D3" w:rsidRPr="00A219CF" w:rsidRDefault="007C04D3">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other railroad assigned number</w:t>
            </w:r>
          </w:p>
        </w:tc>
        <w:tc>
          <w:tcPr>
            <w:tcW w:w="414" w:type="pct"/>
            <w:noWrap/>
            <w:hideMark/>
          </w:tcPr>
          <w:p w14:paraId="1FC423EA" w14:textId="77777777" w:rsidR="007C04D3" w:rsidRPr="00A219CF" w:rsidRDefault="007C04D3">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2b</w:t>
            </w:r>
          </w:p>
        </w:tc>
        <w:tc>
          <w:tcPr>
            <w:tcW w:w="1088" w:type="pct"/>
            <w:noWrap/>
            <w:hideMark/>
          </w:tcPr>
          <w:p w14:paraId="42A28A78" w14:textId="77777777" w:rsidR="007C04D3" w:rsidRPr="00A219CF" w:rsidRDefault="007C04D3">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r>
      <w:tr w:rsidR="007C04D3" w:rsidRPr="00A219CF" w14:paraId="36E6BF76"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529" w:type="pct"/>
            <w:noWrap/>
            <w:hideMark/>
          </w:tcPr>
          <w:p w14:paraId="5118C75D" w14:textId="77777777" w:rsidR="007C04D3" w:rsidRPr="00A219CF" w:rsidRDefault="007C04D3">
            <w:pPr>
              <w:rPr>
                <w:rFonts w:ascii="Aptos Narrow" w:hAnsi="Aptos Narrow"/>
                <w:color w:val="000000"/>
                <w:sz w:val="22"/>
                <w:szCs w:val="22"/>
              </w:rPr>
            </w:pPr>
            <w:r w:rsidRPr="00A219CF">
              <w:rPr>
                <w:rFonts w:ascii="Aptos Narrow" w:hAnsi="Aptos Narrow"/>
                <w:color w:val="000000"/>
                <w:sz w:val="22"/>
                <w:szCs w:val="22"/>
              </w:rPr>
              <w:t>iyr3</w:t>
            </w:r>
          </w:p>
        </w:tc>
        <w:tc>
          <w:tcPr>
            <w:tcW w:w="555" w:type="pct"/>
            <w:noWrap/>
            <w:hideMark/>
          </w:tcPr>
          <w:p w14:paraId="3EA52DA7" w14:textId="77777777" w:rsidR="007C04D3" w:rsidRPr="00A219CF" w:rsidRDefault="007C04D3">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38 - 39</w:t>
            </w:r>
          </w:p>
        </w:tc>
        <w:tc>
          <w:tcPr>
            <w:tcW w:w="404" w:type="pct"/>
            <w:noWrap/>
            <w:hideMark/>
          </w:tcPr>
          <w:p w14:paraId="61D5249A" w14:textId="77777777" w:rsidR="007C04D3" w:rsidRPr="00A219CF" w:rsidRDefault="007C04D3">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A/N</w:t>
            </w:r>
          </w:p>
        </w:tc>
        <w:tc>
          <w:tcPr>
            <w:tcW w:w="487" w:type="pct"/>
            <w:noWrap/>
            <w:hideMark/>
          </w:tcPr>
          <w:p w14:paraId="48EA05FB" w14:textId="77777777" w:rsidR="007C04D3" w:rsidRPr="00A219CF" w:rsidRDefault="007C04D3">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2</w:t>
            </w:r>
          </w:p>
        </w:tc>
        <w:tc>
          <w:tcPr>
            <w:tcW w:w="1524" w:type="pct"/>
            <w:noWrap/>
            <w:hideMark/>
          </w:tcPr>
          <w:p w14:paraId="54F44673" w14:textId="77777777" w:rsidR="007C04D3" w:rsidRPr="00A219CF" w:rsidRDefault="007C04D3">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year of incident</w:t>
            </w:r>
          </w:p>
        </w:tc>
        <w:tc>
          <w:tcPr>
            <w:tcW w:w="414" w:type="pct"/>
            <w:noWrap/>
            <w:hideMark/>
          </w:tcPr>
          <w:p w14:paraId="3A3F8291" w14:textId="77777777" w:rsidR="007C04D3" w:rsidRPr="00A219CF" w:rsidRDefault="007C04D3">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5</w:t>
            </w:r>
          </w:p>
        </w:tc>
        <w:tc>
          <w:tcPr>
            <w:tcW w:w="1088" w:type="pct"/>
            <w:noWrap/>
            <w:hideMark/>
          </w:tcPr>
          <w:p w14:paraId="3180D7E2" w14:textId="77777777" w:rsidR="007C04D3" w:rsidRPr="00A219CF" w:rsidRDefault="007C04D3">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r>
      <w:tr w:rsidR="007C04D3" w:rsidRPr="00A219CF" w14:paraId="7DA0628D" w14:textId="7777777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29" w:type="pct"/>
            <w:noWrap/>
            <w:hideMark/>
          </w:tcPr>
          <w:p w14:paraId="4D4BDAD9" w14:textId="77777777" w:rsidR="007C04D3" w:rsidRPr="00A219CF" w:rsidRDefault="007C04D3">
            <w:pPr>
              <w:rPr>
                <w:rFonts w:ascii="Aptos Narrow" w:hAnsi="Aptos Narrow"/>
                <w:color w:val="000000"/>
                <w:sz w:val="22"/>
                <w:szCs w:val="22"/>
              </w:rPr>
            </w:pPr>
            <w:r w:rsidRPr="00A219CF">
              <w:rPr>
                <w:rFonts w:ascii="Aptos Narrow" w:hAnsi="Aptos Narrow"/>
                <w:color w:val="000000"/>
                <w:sz w:val="22"/>
                <w:szCs w:val="22"/>
              </w:rPr>
              <w:t>imo3</w:t>
            </w:r>
          </w:p>
        </w:tc>
        <w:tc>
          <w:tcPr>
            <w:tcW w:w="555" w:type="pct"/>
            <w:noWrap/>
            <w:hideMark/>
          </w:tcPr>
          <w:p w14:paraId="72178D85" w14:textId="77777777" w:rsidR="007C04D3" w:rsidRPr="00A219CF" w:rsidRDefault="007C04D3">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40 - 41</w:t>
            </w:r>
          </w:p>
        </w:tc>
        <w:tc>
          <w:tcPr>
            <w:tcW w:w="404" w:type="pct"/>
            <w:noWrap/>
            <w:hideMark/>
          </w:tcPr>
          <w:p w14:paraId="0C9D2D97" w14:textId="77777777" w:rsidR="007C04D3" w:rsidRPr="00A219CF" w:rsidRDefault="007C04D3">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A/N</w:t>
            </w:r>
          </w:p>
        </w:tc>
        <w:tc>
          <w:tcPr>
            <w:tcW w:w="487" w:type="pct"/>
            <w:noWrap/>
            <w:hideMark/>
          </w:tcPr>
          <w:p w14:paraId="04EAC084" w14:textId="77777777" w:rsidR="007C04D3" w:rsidRPr="00A219CF" w:rsidRDefault="007C04D3">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2</w:t>
            </w:r>
          </w:p>
        </w:tc>
        <w:tc>
          <w:tcPr>
            <w:tcW w:w="1524" w:type="pct"/>
            <w:noWrap/>
            <w:hideMark/>
          </w:tcPr>
          <w:p w14:paraId="3CE84672" w14:textId="77777777" w:rsidR="007C04D3" w:rsidRPr="00A219CF" w:rsidRDefault="007C04D3">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month of incident</w:t>
            </w:r>
          </w:p>
        </w:tc>
        <w:tc>
          <w:tcPr>
            <w:tcW w:w="414" w:type="pct"/>
            <w:noWrap/>
            <w:hideMark/>
          </w:tcPr>
          <w:p w14:paraId="35E3499F" w14:textId="77777777" w:rsidR="007C04D3" w:rsidRPr="00A219CF" w:rsidRDefault="007C04D3">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5</w:t>
            </w:r>
          </w:p>
        </w:tc>
        <w:tc>
          <w:tcPr>
            <w:tcW w:w="1088" w:type="pct"/>
            <w:noWrap/>
            <w:hideMark/>
          </w:tcPr>
          <w:p w14:paraId="6B8C3A2B" w14:textId="77777777" w:rsidR="007C04D3" w:rsidRPr="00A219CF" w:rsidRDefault="007C04D3">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r>
      <w:tr w:rsidR="007C04D3" w:rsidRPr="00A219CF" w14:paraId="48E4E32B"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529" w:type="pct"/>
            <w:noWrap/>
            <w:hideMark/>
          </w:tcPr>
          <w:p w14:paraId="0CF1C0D3" w14:textId="77777777" w:rsidR="007C04D3" w:rsidRPr="00A219CF" w:rsidRDefault="007C04D3">
            <w:pPr>
              <w:rPr>
                <w:rFonts w:ascii="Aptos Narrow" w:hAnsi="Aptos Narrow"/>
                <w:color w:val="000000"/>
                <w:sz w:val="22"/>
                <w:szCs w:val="22"/>
              </w:rPr>
            </w:pPr>
            <w:r w:rsidRPr="00A219CF">
              <w:rPr>
                <w:rFonts w:ascii="Aptos Narrow" w:hAnsi="Aptos Narrow"/>
                <w:color w:val="000000"/>
                <w:sz w:val="22"/>
                <w:szCs w:val="22"/>
              </w:rPr>
              <w:t>rr3</w:t>
            </w:r>
          </w:p>
        </w:tc>
        <w:tc>
          <w:tcPr>
            <w:tcW w:w="555" w:type="pct"/>
            <w:noWrap/>
            <w:hideMark/>
          </w:tcPr>
          <w:p w14:paraId="317F0D09" w14:textId="77777777" w:rsidR="007C04D3" w:rsidRPr="00A219CF" w:rsidRDefault="007C04D3">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42 - 45</w:t>
            </w:r>
          </w:p>
        </w:tc>
        <w:tc>
          <w:tcPr>
            <w:tcW w:w="404" w:type="pct"/>
            <w:noWrap/>
            <w:hideMark/>
          </w:tcPr>
          <w:p w14:paraId="7223D674" w14:textId="77777777" w:rsidR="007C04D3" w:rsidRPr="00A219CF" w:rsidRDefault="007C04D3">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A</w:t>
            </w:r>
          </w:p>
        </w:tc>
        <w:tc>
          <w:tcPr>
            <w:tcW w:w="487" w:type="pct"/>
            <w:noWrap/>
            <w:hideMark/>
          </w:tcPr>
          <w:p w14:paraId="63E70538" w14:textId="77777777" w:rsidR="007C04D3" w:rsidRPr="00A219CF" w:rsidRDefault="007C04D3">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4</w:t>
            </w:r>
          </w:p>
        </w:tc>
        <w:tc>
          <w:tcPr>
            <w:tcW w:w="1524" w:type="pct"/>
            <w:noWrap/>
            <w:hideMark/>
          </w:tcPr>
          <w:p w14:paraId="30C01088" w14:textId="77777777" w:rsidR="007C04D3" w:rsidRPr="00A219CF" w:rsidRDefault="007C04D3">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railroad code (RR responsible for track</w:t>
            </w:r>
            <w:r w:rsidRPr="00A219CF">
              <w:rPr>
                <w:rFonts w:ascii="Aptos Narrow" w:hAnsi="Aptos Narrow"/>
                <w:color w:val="000000"/>
                <w:sz w:val="22"/>
                <w:szCs w:val="22"/>
              </w:rPr>
              <w:br/>
              <w:t>maintenance)</w:t>
            </w:r>
          </w:p>
        </w:tc>
        <w:tc>
          <w:tcPr>
            <w:tcW w:w="414" w:type="pct"/>
            <w:noWrap/>
            <w:hideMark/>
          </w:tcPr>
          <w:p w14:paraId="53470D6B" w14:textId="77777777" w:rsidR="007C04D3" w:rsidRPr="00A219CF" w:rsidRDefault="007C04D3">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3a</w:t>
            </w:r>
          </w:p>
        </w:tc>
        <w:tc>
          <w:tcPr>
            <w:tcW w:w="1088" w:type="pct"/>
            <w:noWrap/>
            <w:hideMark/>
          </w:tcPr>
          <w:p w14:paraId="67DA9DCE" w14:textId="77777777" w:rsidR="007C04D3" w:rsidRPr="00A219CF" w:rsidRDefault="007C04D3">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r>
      <w:tr w:rsidR="007C04D3" w:rsidRPr="00A219CF" w14:paraId="22456A43" w14:textId="7777777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29" w:type="pct"/>
            <w:noWrap/>
            <w:hideMark/>
          </w:tcPr>
          <w:p w14:paraId="0FEBC1B7" w14:textId="77777777" w:rsidR="007C04D3" w:rsidRPr="00A219CF" w:rsidRDefault="007C04D3">
            <w:pPr>
              <w:rPr>
                <w:rFonts w:ascii="Aptos Narrow" w:hAnsi="Aptos Narrow"/>
                <w:color w:val="000000"/>
                <w:sz w:val="22"/>
                <w:szCs w:val="22"/>
              </w:rPr>
            </w:pPr>
            <w:r w:rsidRPr="00A219CF">
              <w:rPr>
                <w:rFonts w:ascii="Aptos Narrow" w:hAnsi="Aptos Narrow"/>
                <w:color w:val="000000"/>
                <w:sz w:val="22"/>
                <w:szCs w:val="22"/>
              </w:rPr>
              <w:t>incdtno3</w:t>
            </w:r>
          </w:p>
        </w:tc>
        <w:tc>
          <w:tcPr>
            <w:tcW w:w="555" w:type="pct"/>
            <w:noWrap/>
            <w:hideMark/>
          </w:tcPr>
          <w:p w14:paraId="62733BD5" w14:textId="77777777" w:rsidR="007C04D3" w:rsidRPr="00A219CF" w:rsidRDefault="007C04D3">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46 - 55</w:t>
            </w:r>
          </w:p>
        </w:tc>
        <w:tc>
          <w:tcPr>
            <w:tcW w:w="404" w:type="pct"/>
            <w:noWrap/>
            <w:hideMark/>
          </w:tcPr>
          <w:p w14:paraId="79CB369D" w14:textId="77777777" w:rsidR="007C04D3" w:rsidRPr="00A219CF" w:rsidRDefault="007C04D3">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A/N</w:t>
            </w:r>
          </w:p>
        </w:tc>
        <w:tc>
          <w:tcPr>
            <w:tcW w:w="487" w:type="pct"/>
            <w:noWrap/>
            <w:hideMark/>
          </w:tcPr>
          <w:p w14:paraId="03FB15E2" w14:textId="77777777" w:rsidR="007C04D3" w:rsidRPr="00A219CF" w:rsidRDefault="007C04D3">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10</w:t>
            </w:r>
          </w:p>
        </w:tc>
        <w:tc>
          <w:tcPr>
            <w:tcW w:w="1524" w:type="pct"/>
            <w:noWrap/>
            <w:hideMark/>
          </w:tcPr>
          <w:p w14:paraId="5283217E" w14:textId="77777777" w:rsidR="007C04D3" w:rsidRPr="00A219CF" w:rsidRDefault="007C04D3">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railroad assigned number</w:t>
            </w:r>
          </w:p>
        </w:tc>
        <w:tc>
          <w:tcPr>
            <w:tcW w:w="414" w:type="pct"/>
            <w:noWrap/>
            <w:hideMark/>
          </w:tcPr>
          <w:p w14:paraId="0BA8C6ED" w14:textId="77777777" w:rsidR="007C04D3" w:rsidRPr="00A219CF" w:rsidRDefault="007C04D3">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3b</w:t>
            </w:r>
          </w:p>
        </w:tc>
        <w:tc>
          <w:tcPr>
            <w:tcW w:w="1088" w:type="pct"/>
            <w:noWrap/>
            <w:hideMark/>
          </w:tcPr>
          <w:p w14:paraId="64E43801" w14:textId="77777777" w:rsidR="007C04D3" w:rsidRPr="00A219CF" w:rsidRDefault="007C04D3">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r>
      <w:tr w:rsidR="007C04D3" w:rsidRPr="00A219CF" w14:paraId="639B727A"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529" w:type="pct"/>
            <w:noWrap/>
            <w:hideMark/>
          </w:tcPr>
          <w:p w14:paraId="5C0A5565" w14:textId="77777777" w:rsidR="007C04D3" w:rsidRPr="00A219CF" w:rsidRDefault="007C04D3">
            <w:pPr>
              <w:rPr>
                <w:rFonts w:ascii="Aptos Narrow" w:hAnsi="Aptos Narrow"/>
                <w:color w:val="000000"/>
                <w:sz w:val="22"/>
                <w:szCs w:val="22"/>
              </w:rPr>
            </w:pPr>
            <w:r w:rsidRPr="00A219CF">
              <w:rPr>
                <w:rFonts w:ascii="Aptos Narrow" w:hAnsi="Aptos Narrow"/>
                <w:color w:val="000000"/>
                <w:sz w:val="22"/>
                <w:szCs w:val="22"/>
              </w:rPr>
              <w:t>dummy1</w:t>
            </w:r>
          </w:p>
        </w:tc>
        <w:tc>
          <w:tcPr>
            <w:tcW w:w="555" w:type="pct"/>
            <w:noWrap/>
            <w:hideMark/>
          </w:tcPr>
          <w:p w14:paraId="137AE15B" w14:textId="77777777" w:rsidR="007C04D3" w:rsidRPr="00A219CF" w:rsidRDefault="007C04D3">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56 - 59</w:t>
            </w:r>
          </w:p>
        </w:tc>
        <w:tc>
          <w:tcPr>
            <w:tcW w:w="404" w:type="pct"/>
            <w:noWrap/>
            <w:hideMark/>
          </w:tcPr>
          <w:p w14:paraId="6C24157B" w14:textId="77777777" w:rsidR="007C04D3" w:rsidRPr="00A219CF" w:rsidRDefault="007C04D3">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A/N</w:t>
            </w:r>
          </w:p>
        </w:tc>
        <w:tc>
          <w:tcPr>
            <w:tcW w:w="487" w:type="pct"/>
            <w:noWrap/>
            <w:hideMark/>
          </w:tcPr>
          <w:p w14:paraId="3F58FD14" w14:textId="77777777" w:rsidR="007C04D3" w:rsidRPr="00A219CF" w:rsidRDefault="007C04D3">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4</w:t>
            </w:r>
          </w:p>
        </w:tc>
        <w:tc>
          <w:tcPr>
            <w:tcW w:w="1524" w:type="pct"/>
            <w:noWrap/>
            <w:hideMark/>
          </w:tcPr>
          <w:p w14:paraId="53F1C999" w14:textId="77777777" w:rsidR="007C04D3" w:rsidRPr="00A219CF" w:rsidRDefault="007C04D3">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blank data expansion field</w:t>
            </w:r>
          </w:p>
        </w:tc>
        <w:tc>
          <w:tcPr>
            <w:tcW w:w="414" w:type="pct"/>
            <w:noWrap/>
            <w:hideMark/>
          </w:tcPr>
          <w:p w14:paraId="7DCFCA8B" w14:textId="77777777" w:rsidR="007C04D3" w:rsidRPr="00A219CF" w:rsidRDefault="007C04D3">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c>
          <w:tcPr>
            <w:tcW w:w="1088" w:type="pct"/>
            <w:noWrap/>
            <w:hideMark/>
          </w:tcPr>
          <w:p w14:paraId="279A4024" w14:textId="77777777" w:rsidR="007C04D3" w:rsidRPr="00A219CF" w:rsidRDefault="007C04D3">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r>
      <w:tr w:rsidR="007C04D3" w:rsidRPr="00A219CF" w14:paraId="0E61DBC8" w14:textId="7777777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29" w:type="pct"/>
            <w:noWrap/>
            <w:hideMark/>
          </w:tcPr>
          <w:p w14:paraId="5D83A482" w14:textId="77777777" w:rsidR="007C04D3" w:rsidRPr="00A219CF" w:rsidRDefault="007C04D3">
            <w:pPr>
              <w:rPr>
                <w:rFonts w:ascii="Aptos Narrow" w:hAnsi="Aptos Narrow"/>
                <w:color w:val="000000"/>
                <w:sz w:val="22"/>
                <w:szCs w:val="22"/>
              </w:rPr>
            </w:pPr>
            <w:proofErr w:type="spellStart"/>
            <w:r w:rsidRPr="00A219CF">
              <w:rPr>
                <w:rFonts w:ascii="Aptos Narrow" w:hAnsi="Aptos Narrow"/>
                <w:color w:val="000000"/>
                <w:sz w:val="22"/>
                <w:szCs w:val="22"/>
              </w:rPr>
              <w:t>gxid</w:t>
            </w:r>
            <w:proofErr w:type="spellEnd"/>
          </w:p>
        </w:tc>
        <w:tc>
          <w:tcPr>
            <w:tcW w:w="555" w:type="pct"/>
            <w:noWrap/>
            <w:hideMark/>
          </w:tcPr>
          <w:p w14:paraId="1E4B088A" w14:textId="77777777" w:rsidR="007C04D3" w:rsidRPr="00A219CF" w:rsidRDefault="007C04D3">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60 - 66</w:t>
            </w:r>
          </w:p>
        </w:tc>
        <w:tc>
          <w:tcPr>
            <w:tcW w:w="404" w:type="pct"/>
            <w:noWrap/>
            <w:hideMark/>
          </w:tcPr>
          <w:p w14:paraId="3F934C88" w14:textId="77777777" w:rsidR="007C04D3" w:rsidRPr="00A219CF" w:rsidRDefault="007C04D3">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A/N</w:t>
            </w:r>
          </w:p>
        </w:tc>
        <w:tc>
          <w:tcPr>
            <w:tcW w:w="487" w:type="pct"/>
            <w:noWrap/>
            <w:hideMark/>
          </w:tcPr>
          <w:p w14:paraId="10EBD24E" w14:textId="77777777" w:rsidR="007C04D3" w:rsidRPr="00A219CF" w:rsidRDefault="007C04D3">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7</w:t>
            </w:r>
          </w:p>
        </w:tc>
        <w:tc>
          <w:tcPr>
            <w:tcW w:w="1524" w:type="pct"/>
            <w:noWrap/>
            <w:hideMark/>
          </w:tcPr>
          <w:p w14:paraId="41EFA618" w14:textId="77777777" w:rsidR="007C04D3" w:rsidRPr="00A219CF" w:rsidRDefault="007C04D3">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grade crossing id number</w:t>
            </w:r>
          </w:p>
        </w:tc>
        <w:tc>
          <w:tcPr>
            <w:tcW w:w="414" w:type="pct"/>
            <w:noWrap/>
            <w:hideMark/>
          </w:tcPr>
          <w:p w14:paraId="21C3C38F" w14:textId="77777777" w:rsidR="007C04D3" w:rsidRPr="00A219CF" w:rsidRDefault="007C04D3">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4</w:t>
            </w:r>
          </w:p>
        </w:tc>
        <w:tc>
          <w:tcPr>
            <w:tcW w:w="1088" w:type="pct"/>
            <w:noWrap/>
            <w:hideMark/>
          </w:tcPr>
          <w:p w14:paraId="6E31FA72" w14:textId="77777777" w:rsidR="007C04D3" w:rsidRPr="00A219CF" w:rsidRDefault="007C04D3">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r>
      <w:tr w:rsidR="007C04D3" w:rsidRPr="00A219CF" w14:paraId="7EB297A7"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529" w:type="pct"/>
            <w:noWrap/>
            <w:hideMark/>
          </w:tcPr>
          <w:p w14:paraId="5B393E94" w14:textId="77777777" w:rsidR="007C04D3" w:rsidRPr="00A219CF" w:rsidRDefault="007C04D3">
            <w:pPr>
              <w:rPr>
                <w:rFonts w:ascii="Aptos Narrow" w:hAnsi="Aptos Narrow"/>
                <w:color w:val="000000"/>
                <w:sz w:val="22"/>
                <w:szCs w:val="22"/>
              </w:rPr>
            </w:pPr>
            <w:r w:rsidRPr="00A219CF">
              <w:rPr>
                <w:rFonts w:ascii="Aptos Narrow" w:hAnsi="Aptos Narrow"/>
                <w:color w:val="000000"/>
                <w:sz w:val="22"/>
                <w:szCs w:val="22"/>
              </w:rPr>
              <w:t>year</w:t>
            </w:r>
          </w:p>
        </w:tc>
        <w:tc>
          <w:tcPr>
            <w:tcW w:w="555" w:type="pct"/>
            <w:noWrap/>
            <w:hideMark/>
          </w:tcPr>
          <w:p w14:paraId="3E229313" w14:textId="77777777" w:rsidR="007C04D3" w:rsidRPr="00A219CF" w:rsidRDefault="007C04D3">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67 - 68</w:t>
            </w:r>
          </w:p>
        </w:tc>
        <w:tc>
          <w:tcPr>
            <w:tcW w:w="404" w:type="pct"/>
            <w:noWrap/>
            <w:hideMark/>
          </w:tcPr>
          <w:p w14:paraId="4F711B8A" w14:textId="77777777" w:rsidR="007C04D3" w:rsidRPr="00A219CF" w:rsidRDefault="007C04D3">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A/N</w:t>
            </w:r>
          </w:p>
        </w:tc>
        <w:tc>
          <w:tcPr>
            <w:tcW w:w="487" w:type="pct"/>
            <w:noWrap/>
            <w:hideMark/>
          </w:tcPr>
          <w:p w14:paraId="413A5C97" w14:textId="77777777" w:rsidR="007C04D3" w:rsidRPr="00A219CF" w:rsidRDefault="007C04D3">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2</w:t>
            </w:r>
          </w:p>
        </w:tc>
        <w:tc>
          <w:tcPr>
            <w:tcW w:w="1524" w:type="pct"/>
            <w:noWrap/>
            <w:hideMark/>
          </w:tcPr>
          <w:p w14:paraId="76FEF66D" w14:textId="77777777" w:rsidR="007C04D3" w:rsidRPr="00A219CF" w:rsidRDefault="007C04D3">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year of accident / incident</w:t>
            </w:r>
          </w:p>
        </w:tc>
        <w:tc>
          <w:tcPr>
            <w:tcW w:w="414" w:type="pct"/>
            <w:noWrap/>
            <w:hideMark/>
          </w:tcPr>
          <w:p w14:paraId="2E40B12E" w14:textId="77777777" w:rsidR="007C04D3" w:rsidRPr="00A219CF" w:rsidRDefault="007C04D3">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5</w:t>
            </w:r>
          </w:p>
        </w:tc>
        <w:tc>
          <w:tcPr>
            <w:tcW w:w="1088" w:type="pct"/>
            <w:noWrap/>
            <w:hideMark/>
          </w:tcPr>
          <w:p w14:paraId="02D9F5AD" w14:textId="77777777" w:rsidR="007C04D3" w:rsidRPr="00A219CF" w:rsidRDefault="007C04D3">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r>
      <w:tr w:rsidR="007C04D3" w:rsidRPr="00A219CF" w14:paraId="4A6DE51F" w14:textId="7777777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29" w:type="pct"/>
            <w:noWrap/>
            <w:hideMark/>
          </w:tcPr>
          <w:p w14:paraId="2470EF83" w14:textId="77777777" w:rsidR="007C04D3" w:rsidRPr="00A219CF" w:rsidRDefault="007C04D3">
            <w:pPr>
              <w:rPr>
                <w:rFonts w:ascii="Aptos Narrow" w:hAnsi="Aptos Narrow"/>
                <w:color w:val="000000"/>
                <w:sz w:val="22"/>
                <w:szCs w:val="22"/>
              </w:rPr>
            </w:pPr>
            <w:r w:rsidRPr="00A219CF">
              <w:rPr>
                <w:rFonts w:ascii="Aptos Narrow" w:hAnsi="Aptos Narrow"/>
                <w:color w:val="000000"/>
                <w:sz w:val="22"/>
                <w:szCs w:val="22"/>
              </w:rPr>
              <w:t>month</w:t>
            </w:r>
          </w:p>
        </w:tc>
        <w:tc>
          <w:tcPr>
            <w:tcW w:w="555" w:type="pct"/>
            <w:noWrap/>
            <w:hideMark/>
          </w:tcPr>
          <w:p w14:paraId="1BA13927" w14:textId="77777777" w:rsidR="007C04D3" w:rsidRPr="00A219CF" w:rsidRDefault="007C04D3">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69 - 70</w:t>
            </w:r>
          </w:p>
        </w:tc>
        <w:tc>
          <w:tcPr>
            <w:tcW w:w="404" w:type="pct"/>
            <w:noWrap/>
            <w:hideMark/>
          </w:tcPr>
          <w:p w14:paraId="131A485D" w14:textId="77777777" w:rsidR="007C04D3" w:rsidRPr="00A219CF" w:rsidRDefault="007C04D3">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A/N</w:t>
            </w:r>
          </w:p>
        </w:tc>
        <w:tc>
          <w:tcPr>
            <w:tcW w:w="487" w:type="pct"/>
            <w:noWrap/>
            <w:hideMark/>
          </w:tcPr>
          <w:p w14:paraId="7256DE4A" w14:textId="77777777" w:rsidR="007C04D3" w:rsidRPr="00A219CF" w:rsidRDefault="007C04D3">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2</w:t>
            </w:r>
          </w:p>
        </w:tc>
        <w:tc>
          <w:tcPr>
            <w:tcW w:w="1524" w:type="pct"/>
            <w:noWrap/>
            <w:hideMark/>
          </w:tcPr>
          <w:p w14:paraId="099ABA2B" w14:textId="77777777" w:rsidR="007C04D3" w:rsidRPr="00A219CF" w:rsidRDefault="007C04D3">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month of incident</w:t>
            </w:r>
          </w:p>
        </w:tc>
        <w:tc>
          <w:tcPr>
            <w:tcW w:w="414" w:type="pct"/>
            <w:noWrap/>
            <w:hideMark/>
          </w:tcPr>
          <w:p w14:paraId="0FE4ABB6" w14:textId="77777777" w:rsidR="007C04D3" w:rsidRPr="00A219CF" w:rsidRDefault="007C04D3">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5</w:t>
            </w:r>
          </w:p>
        </w:tc>
        <w:tc>
          <w:tcPr>
            <w:tcW w:w="1088" w:type="pct"/>
            <w:noWrap/>
            <w:hideMark/>
          </w:tcPr>
          <w:p w14:paraId="529C1F69" w14:textId="77777777" w:rsidR="007C04D3" w:rsidRPr="00A219CF" w:rsidRDefault="007C04D3">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r>
      <w:tr w:rsidR="007C04D3" w:rsidRPr="00A219CF" w14:paraId="19A1606F"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529" w:type="pct"/>
            <w:noWrap/>
            <w:hideMark/>
          </w:tcPr>
          <w:p w14:paraId="74FBB844" w14:textId="77777777" w:rsidR="007C04D3" w:rsidRPr="00A219CF" w:rsidRDefault="007C04D3">
            <w:pPr>
              <w:rPr>
                <w:rFonts w:ascii="Aptos Narrow" w:hAnsi="Aptos Narrow"/>
                <w:color w:val="000000"/>
                <w:sz w:val="22"/>
                <w:szCs w:val="22"/>
              </w:rPr>
            </w:pPr>
            <w:r w:rsidRPr="00A219CF">
              <w:rPr>
                <w:rFonts w:ascii="Aptos Narrow" w:hAnsi="Aptos Narrow"/>
                <w:color w:val="000000"/>
                <w:sz w:val="22"/>
                <w:szCs w:val="22"/>
              </w:rPr>
              <w:t>day</w:t>
            </w:r>
          </w:p>
        </w:tc>
        <w:tc>
          <w:tcPr>
            <w:tcW w:w="555" w:type="pct"/>
            <w:noWrap/>
            <w:hideMark/>
          </w:tcPr>
          <w:p w14:paraId="77D8F904" w14:textId="77777777" w:rsidR="007C04D3" w:rsidRPr="00A219CF" w:rsidRDefault="007C04D3">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71 - 72</w:t>
            </w:r>
          </w:p>
        </w:tc>
        <w:tc>
          <w:tcPr>
            <w:tcW w:w="404" w:type="pct"/>
            <w:noWrap/>
            <w:hideMark/>
          </w:tcPr>
          <w:p w14:paraId="59D61972" w14:textId="77777777" w:rsidR="007C04D3" w:rsidRPr="00A219CF" w:rsidRDefault="007C04D3">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A/N</w:t>
            </w:r>
          </w:p>
        </w:tc>
        <w:tc>
          <w:tcPr>
            <w:tcW w:w="487" w:type="pct"/>
            <w:noWrap/>
            <w:hideMark/>
          </w:tcPr>
          <w:p w14:paraId="059B0229" w14:textId="77777777" w:rsidR="007C04D3" w:rsidRPr="00A219CF" w:rsidRDefault="007C04D3">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2</w:t>
            </w:r>
          </w:p>
        </w:tc>
        <w:tc>
          <w:tcPr>
            <w:tcW w:w="1524" w:type="pct"/>
            <w:noWrap/>
            <w:hideMark/>
          </w:tcPr>
          <w:p w14:paraId="26AE86E8" w14:textId="77777777" w:rsidR="007C04D3" w:rsidRPr="00A219CF" w:rsidRDefault="007C04D3">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day of incident</w:t>
            </w:r>
          </w:p>
        </w:tc>
        <w:tc>
          <w:tcPr>
            <w:tcW w:w="414" w:type="pct"/>
            <w:noWrap/>
            <w:hideMark/>
          </w:tcPr>
          <w:p w14:paraId="107A4BF9" w14:textId="77777777" w:rsidR="007C04D3" w:rsidRPr="00A219CF" w:rsidRDefault="007C04D3">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5</w:t>
            </w:r>
          </w:p>
        </w:tc>
        <w:tc>
          <w:tcPr>
            <w:tcW w:w="1088" w:type="pct"/>
            <w:noWrap/>
            <w:hideMark/>
          </w:tcPr>
          <w:p w14:paraId="3EC15331" w14:textId="77777777" w:rsidR="007C04D3" w:rsidRPr="00A219CF" w:rsidRDefault="007C04D3">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r>
      <w:tr w:rsidR="007C04D3" w:rsidRPr="00A219CF" w14:paraId="33A1F8A3" w14:textId="7777777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29" w:type="pct"/>
            <w:noWrap/>
            <w:hideMark/>
          </w:tcPr>
          <w:p w14:paraId="5EFD4FCC" w14:textId="77777777" w:rsidR="007C04D3" w:rsidRPr="00A219CF" w:rsidRDefault="007C04D3">
            <w:pPr>
              <w:rPr>
                <w:rFonts w:ascii="Aptos Narrow" w:hAnsi="Aptos Narrow"/>
                <w:color w:val="000000"/>
                <w:sz w:val="22"/>
                <w:szCs w:val="22"/>
              </w:rPr>
            </w:pPr>
            <w:proofErr w:type="spellStart"/>
            <w:r w:rsidRPr="00A219CF">
              <w:rPr>
                <w:rFonts w:ascii="Aptos Narrow" w:hAnsi="Aptos Narrow"/>
                <w:color w:val="000000"/>
                <w:sz w:val="22"/>
                <w:szCs w:val="22"/>
              </w:rPr>
              <w:t>timehr</w:t>
            </w:r>
            <w:proofErr w:type="spellEnd"/>
          </w:p>
        </w:tc>
        <w:tc>
          <w:tcPr>
            <w:tcW w:w="555" w:type="pct"/>
            <w:noWrap/>
            <w:hideMark/>
          </w:tcPr>
          <w:p w14:paraId="36EB3E45" w14:textId="77777777" w:rsidR="007C04D3" w:rsidRPr="00A219CF" w:rsidRDefault="007C04D3">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73 - 74</w:t>
            </w:r>
          </w:p>
        </w:tc>
        <w:tc>
          <w:tcPr>
            <w:tcW w:w="404" w:type="pct"/>
            <w:noWrap/>
            <w:hideMark/>
          </w:tcPr>
          <w:p w14:paraId="79C0ABE3" w14:textId="77777777" w:rsidR="007C04D3" w:rsidRPr="00A219CF" w:rsidRDefault="007C04D3">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N</w:t>
            </w:r>
          </w:p>
        </w:tc>
        <w:tc>
          <w:tcPr>
            <w:tcW w:w="487" w:type="pct"/>
            <w:noWrap/>
            <w:hideMark/>
          </w:tcPr>
          <w:p w14:paraId="6F8F26F6" w14:textId="77777777" w:rsidR="007C04D3" w:rsidRPr="00A219CF" w:rsidRDefault="007C04D3">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2</w:t>
            </w:r>
          </w:p>
        </w:tc>
        <w:tc>
          <w:tcPr>
            <w:tcW w:w="1524" w:type="pct"/>
            <w:noWrap/>
            <w:hideMark/>
          </w:tcPr>
          <w:p w14:paraId="61D6A32D" w14:textId="77777777" w:rsidR="007C04D3" w:rsidRPr="00A219CF" w:rsidRDefault="007C04D3">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hour of incident</w:t>
            </w:r>
          </w:p>
        </w:tc>
        <w:tc>
          <w:tcPr>
            <w:tcW w:w="414" w:type="pct"/>
            <w:noWrap/>
            <w:hideMark/>
          </w:tcPr>
          <w:p w14:paraId="023EE046" w14:textId="77777777" w:rsidR="007C04D3" w:rsidRPr="00A219CF" w:rsidRDefault="007C04D3">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6</w:t>
            </w:r>
          </w:p>
        </w:tc>
        <w:tc>
          <w:tcPr>
            <w:tcW w:w="1088" w:type="pct"/>
            <w:noWrap/>
            <w:hideMark/>
          </w:tcPr>
          <w:p w14:paraId="412E98A0" w14:textId="77777777" w:rsidR="007C04D3" w:rsidRPr="00A219CF" w:rsidRDefault="007C04D3">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r>
      <w:tr w:rsidR="007C04D3" w:rsidRPr="00A219CF" w14:paraId="291E3A0F"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529" w:type="pct"/>
            <w:noWrap/>
            <w:hideMark/>
          </w:tcPr>
          <w:p w14:paraId="67CC4CC5" w14:textId="77777777" w:rsidR="007C04D3" w:rsidRPr="00A219CF" w:rsidRDefault="007C04D3">
            <w:pPr>
              <w:rPr>
                <w:rFonts w:ascii="Aptos Narrow" w:hAnsi="Aptos Narrow"/>
                <w:color w:val="000000"/>
                <w:sz w:val="22"/>
                <w:szCs w:val="22"/>
              </w:rPr>
            </w:pPr>
            <w:proofErr w:type="spellStart"/>
            <w:r w:rsidRPr="00A219CF">
              <w:rPr>
                <w:rFonts w:ascii="Aptos Narrow" w:hAnsi="Aptos Narrow"/>
                <w:color w:val="000000"/>
                <w:sz w:val="22"/>
                <w:szCs w:val="22"/>
              </w:rPr>
              <w:t>timemin</w:t>
            </w:r>
            <w:proofErr w:type="spellEnd"/>
          </w:p>
        </w:tc>
        <w:tc>
          <w:tcPr>
            <w:tcW w:w="555" w:type="pct"/>
            <w:noWrap/>
            <w:hideMark/>
          </w:tcPr>
          <w:p w14:paraId="23AA0D51" w14:textId="77777777" w:rsidR="007C04D3" w:rsidRPr="00A219CF" w:rsidRDefault="007C04D3">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75 - 76</w:t>
            </w:r>
          </w:p>
        </w:tc>
        <w:tc>
          <w:tcPr>
            <w:tcW w:w="404" w:type="pct"/>
            <w:noWrap/>
            <w:hideMark/>
          </w:tcPr>
          <w:p w14:paraId="4DCD978B" w14:textId="77777777" w:rsidR="007C04D3" w:rsidRPr="00A219CF" w:rsidRDefault="007C04D3">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N</w:t>
            </w:r>
          </w:p>
        </w:tc>
        <w:tc>
          <w:tcPr>
            <w:tcW w:w="487" w:type="pct"/>
            <w:noWrap/>
            <w:hideMark/>
          </w:tcPr>
          <w:p w14:paraId="633B9566" w14:textId="77777777" w:rsidR="007C04D3" w:rsidRPr="00A219CF" w:rsidRDefault="007C04D3">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2</w:t>
            </w:r>
          </w:p>
        </w:tc>
        <w:tc>
          <w:tcPr>
            <w:tcW w:w="1524" w:type="pct"/>
            <w:noWrap/>
            <w:hideMark/>
          </w:tcPr>
          <w:p w14:paraId="7FDF4517" w14:textId="77777777" w:rsidR="007C04D3" w:rsidRPr="00A219CF" w:rsidRDefault="007C04D3">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minute of incident</w:t>
            </w:r>
          </w:p>
        </w:tc>
        <w:tc>
          <w:tcPr>
            <w:tcW w:w="414" w:type="pct"/>
            <w:noWrap/>
            <w:hideMark/>
          </w:tcPr>
          <w:p w14:paraId="336A77CC" w14:textId="77777777" w:rsidR="007C04D3" w:rsidRPr="00A219CF" w:rsidRDefault="007C04D3">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6</w:t>
            </w:r>
          </w:p>
        </w:tc>
        <w:tc>
          <w:tcPr>
            <w:tcW w:w="1088" w:type="pct"/>
            <w:noWrap/>
            <w:hideMark/>
          </w:tcPr>
          <w:p w14:paraId="16828B14" w14:textId="77777777" w:rsidR="007C04D3" w:rsidRPr="00A219CF" w:rsidRDefault="007C04D3">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r>
      <w:tr w:rsidR="007C04D3" w:rsidRPr="00A219CF" w14:paraId="2156007A" w14:textId="7777777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29" w:type="pct"/>
            <w:noWrap/>
            <w:hideMark/>
          </w:tcPr>
          <w:p w14:paraId="07A62958" w14:textId="77777777" w:rsidR="007C04D3" w:rsidRPr="00A219CF" w:rsidRDefault="007C04D3">
            <w:pPr>
              <w:rPr>
                <w:rFonts w:ascii="Aptos Narrow" w:hAnsi="Aptos Narrow"/>
                <w:color w:val="000000"/>
                <w:sz w:val="22"/>
                <w:szCs w:val="22"/>
              </w:rPr>
            </w:pPr>
            <w:proofErr w:type="spellStart"/>
            <w:r w:rsidRPr="00A219CF">
              <w:rPr>
                <w:rFonts w:ascii="Aptos Narrow" w:hAnsi="Aptos Narrow"/>
                <w:color w:val="000000"/>
                <w:sz w:val="22"/>
                <w:szCs w:val="22"/>
              </w:rPr>
              <w:t>ampm</w:t>
            </w:r>
            <w:proofErr w:type="spellEnd"/>
          </w:p>
        </w:tc>
        <w:tc>
          <w:tcPr>
            <w:tcW w:w="555" w:type="pct"/>
            <w:noWrap/>
            <w:hideMark/>
          </w:tcPr>
          <w:p w14:paraId="0C8CCAEC" w14:textId="77777777" w:rsidR="007C04D3" w:rsidRPr="00A219CF" w:rsidRDefault="007C04D3">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77 - 78</w:t>
            </w:r>
          </w:p>
        </w:tc>
        <w:tc>
          <w:tcPr>
            <w:tcW w:w="404" w:type="pct"/>
            <w:noWrap/>
            <w:hideMark/>
          </w:tcPr>
          <w:p w14:paraId="10516AD2" w14:textId="77777777" w:rsidR="007C04D3" w:rsidRPr="00A219CF" w:rsidRDefault="007C04D3">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A/N</w:t>
            </w:r>
          </w:p>
        </w:tc>
        <w:tc>
          <w:tcPr>
            <w:tcW w:w="487" w:type="pct"/>
            <w:noWrap/>
            <w:hideMark/>
          </w:tcPr>
          <w:p w14:paraId="1E7BBEC7" w14:textId="77777777" w:rsidR="007C04D3" w:rsidRPr="00A219CF" w:rsidRDefault="007C04D3">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2</w:t>
            </w:r>
          </w:p>
        </w:tc>
        <w:tc>
          <w:tcPr>
            <w:tcW w:w="1524" w:type="pct"/>
            <w:noWrap/>
            <w:hideMark/>
          </w:tcPr>
          <w:p w14:paraId="0C528C85" w14:textId="77777777" w:rsidR="007C04D3" w:rsidRPr="00A219CF" w:rsidRDefault="007C04D3">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am or pm</w:t>
            </w:r>
          </w:p>
        </w:tc>
        <w:tc>
          <w:tcPr>
            <w:tcW w:w="414" w:type="pct"/>
            <w:noWrap/>
            <w:hideMark/>
          </w:tcPr>
          <w:p w14:paraId="55E594F2" w14:textId="77777777" w:rsidR="007C04D3" w:rsidRPr="00A219CF" w:rsidRDefault="007C04D3">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6</w:t>
            </w:r>
          </w:p>
        </w:tc>
        <w:tc>
          <w:tcPr>
            <w:tcW w:w="1088" w:type="pct"/>
            <w:noWrap/>
            <w:hideMark/>
          </w:tcPr>
          <w:p w14:paraId="638FDE74" w14:textId="77777777" w:rsidR="007C04D3" w:rsidRPr="00A219CF" w:rsidRDefault="007C04D3">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r>
    </w:tbl>
    <w:p w14:paraId="03067333" w14:textId="347B7D7D" w:rsidR="007C04D3" w:rsidRDefault="007C04D3" w:rsidP="00757411">
      <w:pPr>
        <w:rPr>
          <w:sz w:val="20"/>
          <w:szCs w:val="20"/>
          <w:shd w:val="clear" w:color="auto" w:fill="E6E6E6"/>
        </w:rPr>
      </w:pPr>
    </w:p>
    <w:p w14:paraId="0089F1AA" w14:textId="77777777" w:rsidR="007C04D3" w:rsidRDefault="007C04D3">
      <w:pPr>
        <w:spacing w:after="160" w:line="279" w:lineRule="auto"/>
        <w:rPr>
          <w:sz w:val="20"/>
          <w:szCs w:val="20"/>
          <w:shd w:val="clear" w:color="auto" w:fill="E6E6E6"/>
        </w:rPr>
      </w:pPr>
      <w:r>
        <w:rPr>
          <w:sz w:val="20"/>
          <w:szCs w:val="20"/>
          <w:shd w:val="clear" w:color="auto" w:fill="E6E6E6"/>
        </w:rPr>
        <w:br w:type="page"/>
      </w:r>
    </w:p>
    <w:tbl>
      <w:tblPr>
        <w:tblStyle w:val="GridTable4-Accent1"/>
        <w:tblW w:w="5612" w:type="pct"/>
        <w:jc w:val="center"/>
        <w:tblLayout w:type="fixed"/>
        <w:tblLook w:val="04A0" w:firstRow="1" w:lastRow="0" w:firstColumn="1" w:lastColumn="0" w:noHBand="0" w:noVBand="1"/>
      </w:tblPr>
      <w:tblGrid>
        <w:gridCol w:w="900"/>
        <w:gridCol w:w="1190"/>
        <w:gridCol w:w="867"/>
        <w:gridCol w:w="1045"/>
        <w:gridCol w:w="3270"/>
        <w:gridCol w:w="888"/>
        <w:gridCol w:w="2334"/>
      </w:tblGrid>
      <w:tr w:rsidR="007C04D3" w:rsidRPr="00A219CF" w14:paraId="1FC0D954" w14:textId="77777777">
        <w:trPr>
          <w:cnfStyle w:val="100000000000" w:firstRow="1" w:lastRow="0" w:firstColumn="0" w:lastColumn="0" w:oddVBand="0" w:evenVBand="0" w:oddHBand="0" w:evenHBand="0" w:firstRowFirstColumn="0" w:firstRowLastColumn="0" w:lastRowFirstColumn="0" w:lastRowLastColumn="0"/>
          <w:trHeight w:val="1340"/>
          <w:jc w:val="center"/>
        </w:trPr>
        <w:tc>
          <w:tcPr>
            <w:cnfStyle w:val="001000000000" w:firstRow="0" w:lastRow="0" w:firstColumn="1" w:lastColumn="0" w:oddVBand="0" w:evenVBand="0" w:oddHBand="0" w:evenHBand="0" w:firstRowFirstColumn="0" w:firstRowLastColumn="0" w:lastRowFirstColumn="0" w:lastRowLastColumn="0"/>
            <w:tcW w:w="429" w:type="pct"/>
            <w:noWrap/>
          </w:tcPr>
          <w:p w14:paraId="4708C4A6" w14:textId="77777777" w:rsidR="007C04D3" w:rsidRPr="00A219CF" w:rsidRDefault="007C04D3" w:rsidP="00EB0AB1">
            <w:pPr>
              <w:rPr>
                <w:rFonts w:ascii="Aptos Narrow" w:hAnsi="Aptos Narrow"/>
                <w:color w:val="000000"/>
                <w:sz w:val="22"/>
                <w:szCs w:val="22"/>
              </w:rPr>
            </w:pPr>
            <w:r w:rsidRPr="00A219CF">
              <w:rPr>
                <w:rFonts w:ascii="Aptos Narrow" w:hAnsi="Aptos Narrow"/>
                <w:color w:val="FFFFFF"/>
                <w:sz w:val="22"/>
                <w:szCs w:val="22"/>
              </w:rPr>
              <w:lastRenderedPageBreak/>
              <w:t>FIELD NAME</w:t>
            </w:r>
          </w:p>
        </w:tc>
        <w:tc>
          <w:tcPr>
            <w:tcW w:w="567" w:type="pct"/>
            <w:noWrap/>
          </w:tcPr>
          <w:p w14:paraId="366CEF7F" w14:textId="77777777" w:rsidR="007C04D3" w:rsidRPr="00A219CF" w:rsidRDefault="007C04D3" w:rsidP="00EB0AB1">
            <w:pP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FFFFFF"/>
                <w:sz w:val="22"/>
                <w:szCs w:val="22"/>
              </w:rPr>
              <w:t>FIELD POSITION</w:t>
            </w:r>
          </w:p>
        </w:tc>
        <w:tc>
          <w:tcPr>
            <w:tcW w:w="413" w:type="pct"/>
            <w:noWrap/>
          </w:tcPr>
          <w:p w14:paraId="0C2C9C41" w14:textId="77777777" w:rsidR="007C04D3" w:rsidRPr="00A219CF" w:rsidRDefault="007C04D3" w:rsidP="00EB0AB1">
            <w:pP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FFFFFF"/>
                <w:sz w:val="22"/>
                <w:szCs w:val="22"/>
              </w:rPr>
              <w:t>FIELD TYPE</w:t>
            </w:r>
          </w:p>
        </w:tc>
        <w:tc>
          <w:tcPr>
            <w:tcW w:w="498" w:type="pct"/>
            <w:noWrap/>
          </w:tcPr>
          <w:p w14:paraId="2673172C" w14:textId="77777777" w:rsidR="007C04D3" w:rsidRPr="00A219CF" w:rsidRDefault="007C04D3" w:rsidP="00EB0AB1">
            <w:pP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FFFFFF"/>
                <w:sz w:val="22"/>
                <w:szCs w:val="22"/>
              </w:rPr>
              <w:t>FIELD LENGTH</w:t>
            </w:r>
          </w:p>
        </w:tc>
        <w:tc>
          <w:tcPr>
            <w:tcW w:w="1558" w:type="pct"/>
          </w:tcPr>
          <w:p w14:paraId="284CB73F" w14:textId="77777777" w:rsidR="007C04D3" w:rsidRPr="00A219CF" w:rsidRDefault="007C04D3" w:rsidP="00EB0AB1">
            <w:pP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FFFFFF"/>
                <w:sz w:val="22"/>
                <w:szCs w:val="22"/>
              </w:rPr>
              <w:t>DEFINITION</w:t>
            </w:r>
          </w:p>
        </w:tc>
        <w:tc>
          <w:tcPr>
            <w:tcW w:w="423" w:type="pct"/>
            <w:noWrap/>
          </w:tcPr>
          <w:p w14:paraId="221EB192" w14:textId="77777777" w:rsidR="007C04D3" w:rsidRPr="00A219CF" w:rsidRDefault="007C04D3" w:rsidP="00EB0AB1">
            <w:pP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FFFFFF"/>
                <w:sz w:val="22"/>
                <w:szCs w:val="22"/>
              </w:rPr>
              <w:t>BLOCK # ON FORM 6180.54</w:t>
            </w:r>
          </w:p>
        </w:tc>
        <w:tc>
          <w:tcPr>
            <w:tcW w:w="1112" w:type="pct"/>
            <w:noWrap/>
          </w:tcPr>
          <w:p w14:paraId="0E8F0509" w14:textId="77777777" w:rsidR="007C04D3" w:rsidRPr="00A219CF" w:rsidRDefault="007C04D3" w:rsidP="00EB0AB1">
            <w:pP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FFFFFF"/>
                <w:sz w:val="22"/>
                <w:szCs w:val="22"/>
              </w:rPr>
              <w:t>CONVERSION</w:t>
            </w:r>
          </w:p>
        </w:tc>
      </w:tr>
      <w:tr w:rsidR="007C04D3" w:rsidRPr="00A219CF" w14:paraId="3C732B37" w14:textId="77777777">
        <w:trPr>
          <w:cnfStyle w:val="000000100000" w:firstRow="0" w:lastRow="0" w:firstColumn="0" w:lastColumn="0" w:oddVBand="0" w:evenVBand="0" w:oddHBand="1" w:evenHBand="0" w:firstRowFirstColumn="0" w:firstRowLastColumn="0" w:lastRowFirstColumn="0" w:lastRowLastColumn="0"/>
          <w:trHeight w:val="3797"/>
          <w:jc w:val="center"/>
        </w:trPr>
        <w:tc>
          <w:tcPr>
            <w:cnfStyle w:val="001000000000" w:firstRow="0" w:lastRow="0" w:firstColumn="1" w:lastColumn="0" w:oddVBand="0" w:evenVBand="0" w:oddHBand="0" w:evenHBand="0" w:firstRowFirstColumn="0" w:firstRowLastColumn="0" w:lastRowFirstColumn="0" w:lastRowLastColumn="0"/>
            <w:tcW w:w="429" w:type="pct"/>
            <w:noWrap/>
            <w:hideMark/>
          </w:tcPr>
          <w:p w14:paraId="445E21B0" w14:textId="77777777" w:rsidR="007C04D3" w:rsidRPr="00A219CF" w:rsidRDefault="007C04D3">
            <w:pPr>
              <w:rPr>
                <w:rFonts w:ascii="Aptos Narrow" w:hAnsi="Aptos Narrow"/>
                <w:color w:val="000000"/>
                <w:sz w:val="22"/>
                <w:szCs w:val="22"/>
              </w:rPr>
            </w:pPr>
            <w:r w:rsidRPr="00A219CF">
              <w:rPr>
                <w:rFonts w:ascii="Aptos Narrow" w:hAnsi="Aptos Narrow"/>
                <w:color w:val="000000"/>
                <w:sz w:val="22"/>
                <w:szCs w:val="22"/>
              </w:rPr>
              <w:t>type</w:t>
            </w:r>
          </w:p>
        </w:tc>
        <w:tc>
          <w:tcPr>
            <w:tcW w:w="567" w:type="pct"/>
            <w:noWrap/>
            <w:hideMark/>
          </w:tcPr>
          <w:p w14:paraId="6A3F434A" w14:textId="77777777" w:rsidR="007C04D3" w:rsidRPr="00A219CF" w:rsidRDefault="007C04D3">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79 - 80</w:t>
            </w:r>
          </w:p>
        </w:tc>
        <w:tc>
          <w:tcPr>
            <w:tcW w:w="413" w:type="pct"/>
            <w:noWrap/>
            <w:hideMark/>
          </w:tcPr>
          <w:p w14:paraId="18054C5F" w14:textId="77777777" w:rsidR="007C04D3" w:rsidRPr="00A219CF" w:rsidRDefault="007C04D3">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A/N</w:t>
            </w:r>
          </w:p>
        </w:tc>
        <w:tc>
          <w:tcPr>
            <w:tcW w:w="498" w:type="pct"/>
            <w:noWrap/>
            <w:hideMark/>
          </w:tcPr>
          <w:p w14:paraId="1E4F8DDD" w14:textId="77777777" w:rsidR="007C04D3" w:rsidRPr="00A219CF" w:rsidRDefault="007C04D3">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2</w:t>
            </w:r>
          </w:p>
        </w:tc>
        <w:tc>
          <w:tcPr>
            <w:tcW w:w="1558" w:type="pct"/>
            <w:hideMark/>
          </w:tcPr>
          <w:p w14:paraId="6D021759" w14:textId="77777777" w:rsidR="007C04D3" w:rsidRPr="00A219CF" w:rsidRDefault="007C04D3">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Type of accident:</w:t>
            </w:r>
            <w:r w:rsidRPr="00A219CF">
              <w:rPr>
                <w:rFonts w:ascii="Aptos Narrow" w:hAnsi="Aptos Narrow"/>
                <w:color w:val="000000"/>
                <w:sz w:val="22"/>
                <w:szCs w:val="22"/>
              </w:rPr>
              <w:br/>
              <w:t>01=Derailment</w:t>
            </w:r>
            <w:r w:rsidRPr="00A219CF">
              <w:rPr>
                <w:rFonts w:ascii="Aptos Narrow" w:hAnsi="Aptos Narrow"/>
                <w:color w:val="000000"/>
                <w:sz w:val="22"/>
                <w:szCs w:val="22"/>
              </w:rPr>
              <w:br/>
              <w:t>02=Head on collision</w:t>
            </w:r>
            <w:r w:rsidRPr="00A219CF">
              <w:rPr>
                <w:rFonts w:ascii="Aptos Narrow" w:hAnsi="Aptos Narrow"/>
                <w:color w:val="000000"/>
                <w:sz w:val="22"/>
                <w:szCs w:val="22"/>
              </w:rPr>
              <w:br/>
              <w:t>03=Rearend collision</w:t>
            </w:r>
            <w:r w:rsidRPr="00A219CF">
              <w:rPr>
                <w:rFonts w:ascii="Aptos Narrow" w:hAnsi="Aptos Narrow"/>
                <w:color w:val="000000"/>
                <w:sz w:val="22"/>
                <w:szCs w:val="22"/>
              </w:rPr>
              <w:br/>
              <w:t>04=Side collision</w:t>
            </w:r>
            <w:r w:rsidRPr="00A219CF">
              <w:rPr>
                <w:rFonts w:ascii="Aptos Narrow" w:hAnsi="Aptos Narrow"/>
                <w:color w:val="000000"/>
                <w:sz w:val="22"/>
                <w:szCs w:val="22"/>
              </w:rPr>
              <w:br/>
              <w:t>05=Raking collision</w:t>
            </w:r>
            <w:r w:rsidRPr="00A219CF">
              <w:rPr>
                <w:rFonts w:ascii="Aptos Narrow" w:hAnsi="Aptos Narrow"/>
                <w:color w:val="000000"/>
                <w:sz w:val="22"/>
                <w:szCs w:val="22"/>
              </w:rPr>
              <w:br/>
              <w:t>06=Broken train collision</w:t>
            </w:r>
            <w:r w:rsidRPr="00A219CF">
              <w:rPr>
                <w:rFonts w:ascii="Aptos Narrow" w:hAnsi="Aptos Narrow"/>
                <w:color w:val="000000"/>
                <w:sz w:val="22"/>
                <w:szCs w:val="22"/>
              </w:rPr>
              <w:br/>
              <w:t>07=Hwy-rail crossing</w:t>
            </w:r>
            <w:r w:rsidRPr="00A219CF">
              <w:rPr>
                <w:rFonts w:ascii="Aptos Narrow" w:hAnsi="Aptos Narrow"/>
                <w:color w:val="000000"/>
                <w:sz w:val="22"/>
                <w:szCs w:val="22"/>
              </w:rPr>
              <w:br/>
              <w:t>08=RR Grade Crossing</w:t>
            </w:r>
            <w:r w:rsidRPr="00A219CF">
              <w:rPr>
                <w:rFonts w:ascii="Aptos Narrow" w:hAnsi="Aptos Narrow"/>
                <w:color w:val="000000"/>
                <w:sz w:val="22"/>
                <w:szCs w:val="22"/>
              </w:rPr>
              <w:br/>
              <w:t>09=Obstruction</w:t>
            </w:r>
            <w:r w:rsidRPr="00A219CF">
              <w:rPr>
                <w:rFonts w:ascii="Aptos Narrow" w:hAnsi="Aptos Narrow"/>
                <w:color w:val="000000"/>
                <w:sz w:val="22"/>
                <w:szCs w:val="22"/>
              </w:rPr>
              <w:br/>
              <w:t>10=Explosive-detonation</w:t>
            </w:r>
            <w:r w:rsidRPr="00A219CF">
              <w:rPr>
                <w:rFonts w:ascii="Aptos Narrow" w:hAnsi="Aptos Narrow"/>
                <w:color w:val="000000"/>
                <w:sz w:val="22"/>
                <w:szCs w:val="22"/>
              </w:rPr>
              <w:br/>
              <w:t>11=fire/violent rupture</w:t>
            </w:r>
            <w:r w:rsidRPr="00A219CF">
              <w:rPr>
                <w:rFonts w:ascii="Aptos Narrow" w:hAnsi="Aptos Narrow"/>
                <w:color w:val="000000"/>
                <w:sz w:val="22"/>
                <w:szCs w:val="22"/>
              </w:rPr>
              <w:br/>
              <w:t>12=Other impacts</w:t>
            </w:r>
            <w:r w:rsidRPr="00A219CF">
              <w:rPr>
                <w:rFonts w:ascii="Aptos Narrow" w:hAnsi="Aptos Narrow"/>
                <w:color w:val="000000"/>
                <w:sz w:val="22"/>
                <w:szCs w:val="22"/>
              </w:rPr>
              <w:br/>
              <w:t xml:space="preserve">13=Other (described in </w:t>
            </w:r>
            <w:proofErr w:type="spellStart"/>
            <w:r w:rsidRPr="00A219CF">
              <w:rPr>
                <w:rFonts w:ascii="Aptos Narrow" w:hAnsi="Aptos Narrow"/>
                <w:color w:val="000000"/>
                <w:sz w:val="22"/>
                <w:szCs w:val="22"/>
              </w:rPr>
              <w:t>narr</w:t>
            </w:r>
            <w:proofErr w:type="spellEnd"/>
            <w:r w:rsidRPr="00A219CF">
              <w:rPr>
                <w:rFonts w:ascii="Aptos Narrow" w:hAnsi="Aptos Narrow"/>
                <w:color w:val="000000"/>
                <w:sz w:val="22"/>
                <w:szCs w:val="22"/>
              </w:rPr>
              <w:t>)</w:t>
            </w:r>
          </w:p>
        </w:tc>
        <w:tc>
          <w:tcPr>
            <w:tcW w:w="423" w:type="pct"/>
            <w:noWrap/>
            <w:hideMark/>
          </w:tcPr>
          <w:p w14:paraId="044696CA" w14:textId="77777777" w:rsidR="007C04D3" w:rsidRPr="00A219CF" w:rsidRDefault="007C04D3">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7</w:t>
            </w:r>
          </w:p>
        </w:tc>
        <w:tc>
          <w:tcPr>
            <w:tcW w:w="1112" w:type="pct"/>
            <w:noWrap/>
            <w:hideMark/>
          </w:tcPr>
          <w:p w14:paraId="231374C3" w14:textId="77777777" w:rsidR="007C04D3" w:rsidRPr="00A219CF" w:rsidRDefault="007C04D3">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r>
      <w:tr w:rsidR="007C04D3" w:rsidRPr="00A219CF" w14:paraId="2D9BB7CA"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429" w:type="pct"/>
            <w:noWrap/>
            <w:hideMark/>
          </w:tcPr>
          <w:p w14:paraId="294DB6AC" w14:textId="77777777" w:rsidR="007C04D3" w:rsidRPr="00A219CF" w:rsidRDefault="007C04D3">
            <w:pPr>
              <w:rPr>
                <w:rFonts w:ascii="Aptos Narrow" w:hAnsi="Aptos Narrow"/>
                <w:color w:val="000000"/>
                <w:sz w:val="22"/>
                <w:szCs w:val="22"/>
              </w:rPr>
            </w:pPr>
            <w:r w:rsidRPr="00A219CF">
              <w:rPr>
                <w:rFonts w:ascii="Aptos Narrow" w:hAnsi="Aptos Narrow"/>
                <w:color w:val="000000"/>
                <w:sz w:val="22"/>
                <w:szCs w:val="22"/>
              </w:rPr>
              <w:t>cars</w:t>
            </w:r>
          </w:p>
        </w:tc>
        <w:tc>
          <w:tcPr>
            <w:tcW w:w="567" w:type="pct"/>
            <w:noWrap/>
            <w:hideMark/>
          </w:tcPr>
          <w:p w14:paraId="2565A839" w14:textId="77777777" w:rsidR="007C04D3" w:rsidRPr="00A219CF" w:rsidRDefault="007C04D3">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81 – 83</w:t>
            </w:r>
          </w:p>
        </w:tc>
        <w:tc>
          <w:tcPr>
            <w:tcW w:w="413" w:type="pct"/>
            <w:noWrap/>
            <w:hideMark/>
          </w:tcPr>
          <w:p w14:paraId="47F34DFA" w14:textId="77777777" w:rsidR="007C04D3" w:rsidRPr="00A219CF" w:rsidRDefault="007C04D3">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N</w:t>
            </w:r>
          </w:p>
        </w:tc>
        <w:tc>
          <w:tcPr>
            <w:tcW w:w="498" w:type="pct"/>
            <w:noWrap/>
            <w:hideMark/>
          </w:tcPr>
          <w:p w14:paraId="5C033D4B" w14:textId="77777777" w:rsidR="007C04D3" w:rsidRPr="00A219CF" w:rsidRDefault="007C04D3">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3</w:t>
            </w:r>
          </w:p>
        </w:tc>
        <w:tc>
          <w:tcPr>
            <w:tcW w:w="1558" w:type="pct"/>
            <w:noWrap/>
            <w:hideMark/>
          </w:tcPr>
          <w:p w14:paraId="03535F69" w14:textId="77777777" w:rsidR="007C04D3" w:rsidRPr="00A219CF" w:rsidRDefault="007C04D3">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of cars carrying hazmat</w:t>
            </w:r>
          </w:p>
        </w:tc>
        <w:tc>
          <w:tcPr>
            <w:tcW w:w="423" w:type="pct"/>
            <w:noWrap/>
            <w:hideMark/>
          </w:tcPr>
          <w:p w14:paraId="307FE79B" w14:textId="77777777" w:rsidR="007C04D3" w:rsidRPr="00A219CF" w:rsidRDefault="007C04D3">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8</w:t>
            </w:r>
          </w:p>
        </w:tc>
        <w:tc>
          <w:tcPr>
            <w:tcW w:w="1112" w:type="pct"/>
            <w:noWrap/>
            <w:hideMark/>
          </w:tcPr>
          <w:p w14:paraId="35E50273" w14:textId="77777777" w:rsidR="007C04D3" w:rsidRPr="00A219CF" w:rsidRDefault="007C04D3">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r>
      <w:tr w:rsidR="007C04D3" w:rsidRPr="00A219CF" w14:paraId="20BE3316" w14:textId="7777777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29" w:type="pct"/>
            <w:noWrap/>
            <w:hideMark/>
          </w:tcPr>
          <w:p w14:paraId="49E69B32" w14:textId="77777777" w:rsidR="007C04D3" w:rsidRPr="00A219CF" w:rsidRDefault="007C04D3">
            <w:pPr>
              <w:rPr>
                <w:rFonts w:ascii="Aptos Narrow" w:hAnsi="Aptos Narrow"/>
                <w:color w:val="000000"/>
                <w:sz w:val="22"/>
                <w:szCs w:val="22"/>
              </w:rPr>
            </w:pPr>
            <w:proofErr w:type="spellStart"/>
            <w:r w:rsidRPr="00A219CF">
              <w:rPr>
                <w:rFonts w:ascii="Aptos Narrow" w:hAnsi="Aptos Narrow"/>
                <w:color w:val="000000"/>
                <w:sz w:val="22"/>
                <w:szCs w:val="22"/>
              </w:rPr>
              <w:t>carsdmg</w:t>
            </w:r>
            <w:proofErr w:type="spellEnd"/>
          </w:p>
        </w:tc>
        <w:tc>
          <w:tcPr>
            <w:tcW w:w="567" w:type="pct"/>
            <w:noWrap/>
            <w:hideMark/>
          </w:tcPr>
          <w:p w14:paraId="2EDCACB3" w14:textId="77777777" w:rsidR="007C04D3" w:rsidRPr="00A219CF" w:rsidRDefault="007C04D3">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84 – 86</w:t>
            </w:r>
          </w:p>
        </w:tc>
        <w:tc>
          <w:tcPr>
            <w:tcW w:w="413" w:type="pct"/>
            <w:noWrap/>
            <w:hideMark/>
          </w:tcPr>
          <w:p w14:paraId="62DA1934" w14:textId="77777777" w:rsidR="007C04D3" w:rsidRPr="00A219CF" w:rsidRDefault="007C04D3">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N</w:t>
            </w:r>
          </w:p>
        </w:tc>
        <w:tc>
          <w:tcPr>
            <w:tcW w:w="498" w:type="pct"/>
            <w:noWrap/>
            <w:hideMark/>
          </w:tcPr>
          <w:p w14:paraId="6405D959" w14:textId="77777777" w:rsidR="007C04D3" w:rsidRPr="00A219CF" w:rsidRDefault="007C04D3">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3</w:t>
            </w:r>
          </w:p>
        </w:tc>
        <w:tc>
          <w:tcPr>
            <w:tcW w:w="1558" w:type="pct"/>
            <w:noWrap/>
            <w:hideMark/>
          </w:tcPr>
          <w:p w14:paraId="4F701608" w14:textId="77777777" w:rsidR="007C04D3" w:rsidRPr="00A219CF" w:rsidRDefault="007C04D3">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of hazmat cars damaged or derailed</w:t>
            </w:r>
          </w:p>
        </w:tc>
        <w:tc>
          <w:tcPr>
            <w:tcW w:w="423" w:type="pct"/>
            <w:noWrap/>
            <w:hideMark/>
          </w:tcPr>
          <w:p w14:paraId="1A09FD8F" w14:textId="77777777" w:rsidR="007C04D3" w:rsidRPr="00A219CF" w:rsidRDefault="007C04D3">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9</w:t>
            </w:r>
          </w:p>
        </w:tc>
        <w:tc>
          <w:tcPr>
            <w:tcW w:w="1112" w:type="pct"/>
            <w:noWrap/>
            <w:hideMark/>
          </w:tcPr>
          <w:p w14:paraId="0C5129D3" w14:textId="77777777" w:rsidR="007C04D3" w:rsidRPr="00A219CF" w:rsidRDefault="007C04D3">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r>
      <w:tr w:rsidR="007C04D3" w:rsidRPr="00A219CF" w14:paraId="17545DB5"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429" w:type="pct"/>
            <w:noWrap/>
            <w:hideMark/>
          </w:tcPr>
          <w:p w14:paraId="3BBA85A5" w14:textId="77777777" w:rsidR="007C04D3" w:rsidRPr="00A219CF" w:rsidRDefault="007C04D3">
            <w:pPr>
              <w:rPr>
                <w:rFonts w:ascii="Aptos Narrow" w:hAnsi="Aptos Narrow"/>
                <w:color w:val="000000"/>
                <w:sz w:val="22"/>
                <w:szCs w:val="22"/>
              </w:rPr>
            </w:pPr>
            <w:proofErr w:type="spellStart"/>
            <w:r w:rsidRPr="00A219CF">
              <w:rPr>
                <w:rFonts w:ascii="Aptos Narrow" w:hAnsi="Aptos Narrow"/>
                <w:color w:val="000000"/>
                <w:sz w:val="22"/>
                <w:szCs w:val="22"/>
              </w:rPr>
              <w:t>carshzd</w:t>
            </w:r>
            <w:proofErr w:type="spellEnd"/>
          </w:p>
        </w:tc>
        <w:tc>
          <w:tcPr>
            <w:tcW w:w="567" w:type="pct"/>
            <w:noWrap/>
            <w:hideMark/>
          </w:tcPr>
          <w:p w14:paraId="7DA5DCAF" w14:textId="77777777" w:rsidR="007C04D3" w:rsidRPr="00A219CF" w:rsidRDefault="007C04D3">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87 – 89</w:t>
            </w:r>
          </w:p>
        </w:tc>
        <w:tc>
          <w:tcPr>
            <w:tcW w:w="413" w:type="pct"/>
            <w:noWrap/>
            <w:hideMark/>
          </w:tcPr>
          <w:p w14:paraId="5F102C4B" w14:textId="77777777" w:rsidR="007C04D3" w:rsidRPr="00A219CF" w:rsidRDefault="007C04D3">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N</w:t>
            </w:r>
          </w:p>
        </w:tc>
        <w:tc>
          <w:tcPr>
            <w:tcW w:w="498" w:type="pct"/>
            <w:noWrap/>
            <w:hideMark/>
          </w:tcPr>
          <w:p w14:paraId="0A8029DE" w14:textId="77777777" w:rsidR="007C04D3" w:rsidRPr="00A219CF" w:rsidRDefault="007C04D3">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3</w:t>
            </w:r>
          </w:p>
        </w:tc>
        <w:tc>
          <w:tcPr>
            <w:tcW w:w="1558" w:type="pct"/>
            <w:noWrap/>
            <w:hideMark/>
          </w:tcPr>
          <w:p w14:paraId="71D2DD59" w14:textId="77777777" w:rsidR="007C04D3" w:rsidRPr="00A219CF" w:rsidRDefault="007C04D3">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of cars that released hazmat</w:t>
            </w:r>
          </w:p>
        </w:tc>
        <w:tc>
          <w:tcPr>
            <w:tcW w:w="423" w:type="pct"/>
            <w:noWrap/>
            <w:hideMark/>
          </w:tcPr>
          <w:p w14:paraId="418285E9" w14:textId="77777777" w:rsidR="007C04D3" w:rsidRPr="00A219CF" w:rsidRDefault="007C04D3">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10</w:t>
            </w:r>
          </w:p>
        </w:tc>
        <w:tc>
          <w:tcPr>
            <w:tcW w:w="1112" w:type="pct"/>
            <w:noWrap/>
            <w:hideMark/>
          </w:tcPr>
          <w:p w14:paraId="475808BF" w14:textId="77777777" w:rsidR="007C04D3" w:rsidRPr="00A219CF" w:rsidRDefault="007C04D3">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r>
      <w:tr w:rsidR="007C04D3" w:rsidRPr="00A219CF" w14:paraId="26466925" w14:textId="7777777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29" w:type="pct"/>
            <w:noWrap/>
            <w:hideMark/>
          </w:tcPr>
          <w:p w14:paraId="1A9BA5D3" w14:textId="77777777" w:rsidR="007C04D3" w:rsidRPr="00A219CF" w:rsidRDefault="007C04D3">
            <w:pPr>
              <w:rPr>
                <w:rFonts w:ascii="Aptos Narrow" w:hAnsi="Aptos Narrow"/>
                <w:color w:val="000000"/>
                <w:sz w:val="22"/>
                <w:szCs w:val="22"/>
              </w:rPr>
            </w:pPr>
            <w:r w:rsidRPr="00A219CF">
              <w:rPr>
                <w:rFonts w:ascii="Aptos Narrow" w:hAnsi="Aptos Narrow"/>
                <w:color w:val="000000"/>
                <w:sz w:val="22"/>
                <w:szCs w:val="22"/>
              </w:rPr>
              <w:t>evacuate</w:t>
            </w:r>
          </w:p>
        </w:tc>
        <w:tc>
          <w:tcPr>
            <w:tcW w:w="567" w:type="pct"/>
            <w:noWrap/>
            <w:hideMark/>
          </w:tcPr>
          <w:p w14:paraId="6035448D" w14:textId="77777777" w:rsidR="007C04D3" w:rsidRPr="00A219CF" w:rsidRDefault="007C04D3">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90 – 95</w:t>
            </w:r>
          </w:p>
        </w:tc>
        <w:tc>
          <w:tcPr>
            <w:tcW w:w="413" w:type="pct"/>
            <w:noWrap/>
            <w:hideMark/>
          </w:tcPr>
          <w:p w14:paraId="7693B833" w14:textId="77777777" w:rsidR="007C04D3" w:rsidRPr="00A219CF" w:rsidRDefault="007C04D3">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N</w:t>
            </w:r>
          </w:p>
        </w:tc>
        <w:tc>
          <w:tcPr>
            <w:tcW w:w="498" w:type="pct"/>
            <w:noWrap/>
            <w:hideMark/>
          </w:tcPr>
          <w:p w14:paraId="1C0E7AB6" w14:textId="77777777" w:rsidR="007C04D3" w:rsidRPr="00A219CF" w:rsidRDefault="007C04D3">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6</w:t>
            </w:r>
          </w:p>
        </w:tc>
        <w:tc>
          <w:tcPr>
            <w:tcW w:w="1558" w:type="pct"/>
            <w:noWrap/>
            <w:hideMark/>
          </w:tcPr>
          <w:p w14:paraId="72864718" w14:textId="77777777" w:rsidR="007C04D3" w:rsidRPr="00A219CF" w:rsidRDefault="007C04D3">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of persons evacuated</w:t>
            </w:r>
          </w:p>
        </w:tc>
        <w:tc>
          <w:tcPr>
            <w:tcW w:w="423" w:type="pct"/>
            <w:noWrap/>
            <w:hideMark/>
          </w:tcPr>
          <w:p w14:paraId="24625FA7" w14:textId="77777777" w:rsidR="007C04D3" w:rsidRPr="00A219CF" w:rsidRDefault="007C04D3">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11</w:t>
            </w:r>
          </w:p>
        </w:tc>
        <w:tc>
          <w:tcPr>
            <w:tcW w:w="1112" w:type="pct"/>
            <w:noWrap/>
            <w:hideMark/>
          </w:tcPr>
          <w:p w14:paraId="6CFC4DED" w14:textId="77777777" w:rsidR="007C04D3" w:rsidRPr="00A219CF" w:rsidRDefault="007C04D3">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r>
      <w:tr w:rsidR="007C04D3" w:rsidRPr="00A219CF" w14:paraId="70C4924C" w14:textId="77777777">
        <w:trPr>
          <w:trHeight w:val="2400"/>
          <w:jc w:val="center"/>
        </w:trPr>
        <w:tc>
          <w:tcPr>
            <w:cnfStyle w:val="001000000000" w:firstRow="0" w:lastRow="0" w:firstColumn="1" w:lastColumn="0" w:oddVBand="0" w:evenVBand="0" w:oddHBand="0" w:evenHBand="0" w:firstRowFirstColumn="0" w:firstRowLastColumn="0" w:lastRowFirstColumn="0" w:lastRowLastColumn="0"/>
            <w:tcW w:w="429" w:type="pct"/>
            <w:noWrap/>
            <w:hideMark/>
          </w:tcPr>
          <w:p w14:paraId="763C8794" w14:textId="77777777" w:rsidR="007C04D3" w:rsidRPr="00A219CF" w:rsidRDefault="007C04D3">
            <w:pPr>
              <w:rPr>
                <w:rFonts w:ascii="Aptos Narrow" w:hAnsi="Aptos Narrow"/>
                <w:color w:val="000000"/>
                <w:sz w:val="22"/>
                <w:szCs w:val="22"/>
              </w:rPr>
            </w:pPr>
            <w:r w:rsidRPr="00A219CF">
              <w:rPr>
                <w:rFonts w:ascii="Aptos Narrow" w:hAnsi="Aptos Narrow"/>
                <w:color w:val="000000"/>
                <w:sz w:val="22"/>
                <w:szCs w:val="22"/>
              </w:rPr>
              <w:t>division</w:t>
            </w:r>
          </w:p>
        </w:tc>
        <w:tc>
          <w:tcPr>
            <w:tcW w:w="567" w:type="pct"/>
            <w:noWrap/>
            <w:hideMark/>
          </w:tcPr>
          <w:p w14:paraId="0B2A427D" w14:textId="77777777" w:rsidR="007C04D3" w:rsidRPr="00A219CF" w:rsidRDefault="007C04D3">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96 – 115</w:t>
            </w:r>
          </w:p>
        </w:tc>
        <w:tc>
          <w:tcPr>
            <w:tcW w:w="413" w:type="pct"/>
            <w:noWrap/>
            <w:hideMark/>
          </w:tcPr>
          <w:p w14:paraId="6F45637D" w14:textId="77777777" w:rsidR="007C04D3" w:rsidRPr="00A219CF" w:rsidRDefault="007C04D3">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A/N</w:t>
            </w:r>
          </w:p>
        </w:tc>
        <w:tc>
          <w:tcPr>
            <w:tcW w:w="498" w:type="pct"/>
            <w:noWrap/>
            <w:hideMark/>
          </w:tcPr>
          <w:p w14:paraId="5406A772" w14:textId="77777777" w:rsidR="007C04D3" w:rsidRPr="00A219CF" w:rsidRDefault="007C04D3">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20</w:t>
            </w:r>
          </w:p>
        </w:tc>
        <w:tc>
          <w:tcPr>
            <w:tcW w:w="1558" w:type="pct"/>
            <w:noWrap/>
            <w:hideMark/>
          </w:tcPr>
          <w:p w14:paraId="1E52B621" w14:textId="77777777" w:rsidR="007C04D3" w:rsidRPr="00A219CF" w:rsidRDefault="007C04D3">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railroad division</w:t>
            </w:r>
          </w:p>
        </w:tc>
        <w:tc>
          <w:tcPr>
            <w:tcW w:w="423" w:type="pct"/>
            <w:noWrap/>
            <w:hideMark/>
          </w:tcPr>
          <w:p w14:paraId="6621D12D" w14:textId="77777777" w:rsidR="007C04D3" w:rsidRPr="00A219CF" w:rsidRDefault="007C04D3">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12</w:t>
            </w:r>
          </w:p>
        </w:tc>
        <w:tc>
          <w:tcPr>
            <w:tcW w:w="1112" w:type="pct"/>
            <w:hideMark/>
          </w:tcPr>
          <w:p w14:paraId="3A62863D" w14:textId="77777777" w:rsidR="007C04D3" w:rsidRPr="00A219CF" w:rsidRDefault="007C04D3">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For accidents</w:t>
            </w:r>
            <w:r w:rsidRPr="00A219CF">
              <w:rPr>
                <w:rFonts w:ascii="Aptos Narrow" w:hAnsi="Aptos Narrow"/>
                <w:color w:val="000000"/>
                <w:sz w:val="22"/>
                <w:szCs w:val="22"/>
              </w:rPr>
              <w:br/>
              <w:t>prior to June 1,</w:t>
            </w:r>
            <w:r w:rsidRPr="00A219CF">
              <w:rPr>
                <w:rFonts w:ascii="Aptos Narrow" w:hAnsi="Aptos Narrow"/>
                <w:color w:val="000000"/>
                <w:sz w:val="22"/>
                <w:szCs w:val="22"/>
              </w:rPr>
              <w:br/>
              <w:t>2011.</w:t>
            </w:r>
            <w:r w:rsidRPr="00A219CF">
              <w:rPr>
                <w:rFonts w:ascii="Aptos Narrow" w:hAnsi="Aptos Narrow"/>
                <w:color w:val="000000"/>
                <w:sz w:val="22"/>
                <w:szCs w:val="22"/>
              </w:rPr>
              <w:br/>
              <w:t>For accidents</w:t>
            </w:r>
            <w:r w:rsidRPr="00A219CF">
              <w:rPr>
                <w:rFonts w:ascii="Aptos Narrow" w:hAnsi="Aptos Narrow"/>
                <w:color w:val="000000"/>
                <w:sz w:val="22"/>
                <w:szCs w:val="22"/>
              </w:rPr>
              <w:br/>
              <w:t>occurring June</w:t>
            </w:r>
            <w:r w:rsidRPr="00A219CF">
              <w:rPr>
                <w:rFonts w:ascii="Aptos Narrow" w:hAnsi="Aptos Narrow"/>
                <w:color w:val="000000"/>
                <w:sz w:val="22"/>
                <w:szCs w:val="22"/>
              </w:rPr>
              <w:br/>
              <w:t>1, 2011, or</w:t>
            </w:r>
            <w:r w:rsidRPr="00A219CF">
              <w:rPr>
                <w:rFonts w:ascii="Aptos Narrow" w:hAnsi="Aptos Narrow"/>
                <w:color w:val="000000"/>
                <w:sz w:val="22"/>
                <w:szCs w:val="22"/>
              </w:rPr>
              <w:br/>
              <w:t>later this field</w:t>
            </w:r>
            <w:r w:rsidRPr="00A219CF">
              <w:rPr>
                <w:rFonts w:ascii="Aptos Narrow" w:hAnsi="Aptos Narrow"/>
                <w:color w:val="000000"/>
                <w:sz w:val="22"/>
                <w:szCs w:val="22"/>
              </w:rPr>
              <w:br/>
              <w:t>will be blank.</w:t>
            </w:r>
          </w:p>
        </w:tc>
      </w:tr>
      <w:tr w:rsidR="007C04D3" w:rsidRPr="00A219CF" w14:paraId="6D77CC12" w14:textId="7777777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29" w:type="pct"/>
            <w:noWrap/>
            <w:hideMark/>
          </w:tcPr>
          <w:p w14:paraId="402D5A08" w14:textId="77777777" w:rsidR="007C04D3" w:rsidRPr="00A219CF" w:rsidRDefault="007C04D3">
            <w:pPr>
              <w:rPr>
                <w:rFonts w:ascii="Aptos Narrow" w:hAnsi="Aptos Narrow"/>
                <w:color w:val="000000"/>
                <w:sz w:val="22"/>
                <w:szCs w:val="22"/>
              </w:rPr>
            </w:pPr>
            <w:r w:rsidRPr="00A219CF">
              <w:rPr>
                <w:rFonts w:ascii="Aptos Narrow" w:hAnsi="Aptos Narrow"/>
                <w:color w:val="000000"/>
                <w:sz w:val="22"/>
                <w:szCs w:val="22"/>
              </w:rPr>
              <w:t>station</w:t>
            </w:r>
          </w:p>
        </w:tc>
        <w:tc>
          <w:tcPr>
            <w:tcW w:w="567" w:type="pct"/>
            <w:noWrap/>
            <w:hideMark/>
          </w:tcPr>
          <w:p w14:paraId="26E3B874" w14:textId="77777777" w:rsidR="007C04D3" w:rsidRPr="00A219CF" w:rsidRDefault="007C04D3">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116–135</w:t>
            </w:r>
          </w:p>
        </w:tc>
        <w:tc>
          <w:tcPr>
            <w:tcW w:w="413" w:type="pct"/>
            <w:noWrap/>
            <w:hideMark/>
          </w:tcPr>
          <w:p w14:paraId="092801ED" w14:textId="77777777" w:rsidR="007C04D3" w:rsidRPr="00A219CF" w:rsidRDefault="007C04D3">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A/N</w:t>
            </w:r>
          </w:p>
        </w:tc>
        <w:tc>
          <w:tcPr>
            <w:tcW w:w="498" w:type="pct"/>
            <w:noWrap/>
            <w:hideMark/>
          </w:tcPr>
          <w:p w14:paraId="5EDE9505" w14:textId="77777777" w:rsidR="007C04D3" w:rsidRPr="00A219CF" w:rsidRDefault="007C04D3">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20</w:t>
            </w:r>
          </w:p>
        </w:tc>
        <w:tc>
          <w:tcPr>
            <w:tcW w:w="1558" w:type="pct"/>
            <w:noWrap/>
            <w:hideMark/>
          </w:tcPr>
          <w:p w14:paraId="1C07DC4D" w14:textId="77777777" w:rsidR="007C04D3" w:rsidRPr="00A219CF" w:rsidRDefault="007C04D3">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Nearest city and town</w:t>
            </w:r>
          </w:p>
        </w:tc>
        <w:tc>
          <w:tcPr>
            <w:tcW w:w="423" w:type="pct"/>
            <w:noWrap/>
            <w:hideMark/>
          </w:tcPr>
          <w:p w14:paraId="749B36A2" w14:textId="77777777" w:rsidR="007C04D3" w:rsidRPr="00A219CF" w:rsidRDefault="007C04D3">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13</w:t>
            </w:r>
          </w:p>
        </w:tc>
        <w:tc>
          <w:tcPr>
            <w:tcW w:w="1112" w:type="pct"/>
            <w:noWrap/>
            <w:hideMark/>
          </w:tcPr>
          <w:p w14:paraId="018BDBB1" w14:textId="77777777" w:rsidR="007C04D3" w:rsidRPr="00A219CF" w:rsidRDefault="007C04D3">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r>
      <w:tr w:rsidR="007C04D3" w:rsidRPr="00A219CF" w14:paraId="7BB658AB"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429" w:type="pct"/>
            <w:noWrap/>
            <w:hideMark/>
          </w:tcPr>
          <w:p w14:paraId="27DCC647" w14:textId="77777777" w:rsidR="007C04D3" w:rsidRPr="00A219CF" w:rsidRDefault="007C04D3">
            <w:pPr>
              <w:rPr>
                <w:rFonts w:ascii="Aptos Narrow" w:hAnsi="Aptos Narrow"/>
                <w:color w:val="000000"/>
                <w:sz w:val="22"/>
                <w:szCs w:val="22"/>
              </w:rPr>
            </w:pPr>
            <w:r w:rsidRPr="00A219CF">
              <w:rPr>
                <w:rFonts w:ascii="Aptos Narrow" w:hAnsi="Aptos Narrow"/>
                <w:color w:val="000000"/>
                <w:sz w:val="22"/>
                <w:szCs w:val="22"/>
              </w:rPr>
              <w:t>milepost</w:t>
            </w:r>
          </w:p>
        </w:tc>
        <w:tc>
          <w:tcPr>
            <w:tcW w:w="567" w:type="pct"/>
            <w:noWrap/>
            <w:hideMark/>
          </w:tcPr>
          <w:p w14:paraId="5BAF5AD9" w14:textId="77777777" w:rsidR="007C04D3" w:rsidRPr="00A219CF" w:rsidRDefault="007C04D3">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136-141</w:t>
            </w:r>
          </w:p>
        </w:tc>
        <w:tc>
          <w:tcPr>
            <w:tcW w:w="413" w:type="pct"/>
            <w:noWrap/>
            <w:hideMark/>
          </w:tcPr>
          <w:p w14:paraId="713D147D" w14:textId="77777777" w:rsidR="007C04D3" w:rsidRPr="00A219CF" w:rsidRDefault="007C04D3">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A/N</w:t>
            </w:r>
          </w:p>
        </w:tc>
        <w:tc>
          <w:tcPr>
            <w:tcW w:w="498" w:type="pct"/>
            <w:noWrap/>
            <w:hideMark/>
          </w:tcPr>
          <w:p w14:paraId="4F48018F" w14:textId="77777777" w:rsidR="007C04D3" w:rsidRPr="00A219CF" w:rsidRDefault="007C04D3">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6</w:t>
            </w:r>
          </w:p>
        </w:tc>
        <w:tc>
          <w:tcPr>
            <w:tcW w:w="1558" w:type="pct"/>
            <w:noWrap/>
            <w:hideMark/>
          </w:tcPr>
          <w:p w14:paraId="1870B86C" w14:textId="77777777" w:rsidR="007C04D3" w:rsidRPr="00A219CF" w:rsidRDefault="007C04D3">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Milepost #</w:t>
            </w:r>
          </w:p>
        </w:tc>
        <w:tc>
          <w:tcPr>
            <w:tcW w:w="423" w:type="pct"/>
            <w:noWrap/>
            <w:hideMark/>
          </w:tcPr>
          <w:p w14:paraId="375FC92C" w14:textId="77777777" w:rsidR="007C04D3" w:rsidRPr="00A219CF" w:rsidRDefault="007C04D3">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14</w:t>
            </w:r>
          </w:p>
        </w:tc>
        <w:tc>
          <w:tcPr>
            <w:tcW w:w="1112" w:type="pct"/>
            <w:noWrap/>
            <w:hideMark/>
          </w:tcPr>
          <w:p w14:paraId="70B570D4" w14:textId="77777777" w:rsidR="007C04D3" w:rsidRPr="00A219CF" w:rsidRDefault="007C04D3">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r>
      <w:tr w:rsidR="007C04D3" w:rsidRPr="00A219CF" w14:paraId="096825F4" w14:textId="7777777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29" w:type="pct"/>
            <w:noWrap/>
            <w:hideMark/>
          </w:tcPr>
          <w:p w14:paraId="1D748871" w14:textId="77777777" w:rsidR="007C04D3" w:rsidRPr="00A219CF" w:rsidRDefault="007C04D3">
            <w:pPr>
              <w:rPr>
                <w:rFonts w:ascii="Aptos Narrow" w:hAnsi="Aptos Narrow"/>
                <w:color w:val="000000"/>
                <w:sz w:val="22"/>
                <w:szCs w:val="22"/>
              </w:rPr>
            </w:pPr>
            <w:r w:rsidRPr="00A219CF">
              <w:rPr>
                <w:rFonts w:ascii="Aptos Narrow" w:hAnsi="Aptos Narrow"/>
                <w:color w:val="000000"/>
                <w:sz w:val="22"/>
                <w:szCs w:val="22"/>
              </w:rPr>
              <w:t>state</w:t>
            </w:r>
          </w:p>
        </w:tc>
        <w:tc>
          <w:tcPr>
            <w:tcW w:w="567" w:type="pct"/>
            <w:noWrap/>
            <w:hideMark/>
          </w:tcPr>
          <w:p w14:paraId="1AA31552" w14:textId="77777777" w:rsidR="007C04D3" w:rsidRPr="00A219CF" w:rsidRDefault="007C04D3">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142-143</w:t>
            </w:r>
          </w:p>
        </w:tc>
        <w:tc>
          <w:tcPr>
            <w:tcW w:w="413" w:type="pct"/>
            <w:noWrap/>
            <w:hideMark/>
          </w:tcPr>
          <w:p w14:paraId="7D759C17" w14:textId="77777777" w:rsidR="007C04D3" w:rsidRPr="00A219CF" w:rsidRDefault="007C04D3">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A/N</w:t>
            </w:r>
          </w:p>
        </w:tc>
        <w:tc>
          <w:tcPr>
            <w:tcW w:w="498" w:type="pct"/>
            <w:noWrap/>
            <w:hideMark/>
          </w:tcPr>
          <w:p w14:paraId="23F20C21" w14:textId="77777777" w:rsidR="007C04D3" w:rsidRPr="00A219CF" w:rsidRDefault="007C04D3">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2</w:t>
            </w:r>
          </w:p>
        </w:tc>
        <w:tc>
          <w:tcPr>
            <w:tcW w:w="1558" w:type="pct"/>
            <w:noWrap/>
            <w:hideMark/>
          </w:tcPr>
          <w:p w14:paraId="17C80583" w14:textId="77777777" w:rsidR="007C04D3" w:rsidRPr="00A219CF" w:rsidRDefault="007C04D3">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FIPS state code</w:t>
            </w:r>
          </w:p>
        </w:tc>
        <w:tc>
          <w:tcPr>
            <w:tcW w:w="423" w:type="pct"/>
            <w:noWrap/>
            <w:hideMark/>
          </w:tcPr>
          <w:p w14:paraId="6F883CEB" w14:textId="77777777" w:rsidR="007C04D3" w:rsidRPr="00A219CF" w:rsidRDefault="007C04D3">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15</w:t>
            </w:r>
          </w:p>
        </w:tc>
        <w:tc>
          <w:tcPr>
            <w:tcW w:w="1112" w:type="pct"/>
            <w:noWrap/>
            <w:hideMark/>
          </w:tcPr>
          <w:p w14:paraId="5895E467" w14:textId="77777777" w:rsidR="007C04D3" w:rsidRPr="00A219CF" w:rsidRDefault="007C04D3">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r>
      <w:tr w:rsidR="007C04D3" w:rsidRPr="00A219CF" w14:paraId="2DA53E63"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429" w:type="pct"/>
            <w:noWrap/>
            <w:hideMark/>
          </w:tcPr>
          <w:p w14:paraId="7B84AFA5" w14:textId="77777777" w:rsidR="007C04D3" w:rsidRPr="00A219CF" w:rsidRDefault="007C04D3">
            <w:pPr>
              <w:rPr>
                <w:rFonts w:ascii="Aptos Narrow" w:hAnsi="Aptos Narrow"/>
                <w:color w:val="000000"/>
                <w:sz w:val="22"/>
                <w:szCs w:val="22"/>
              </w:rPr>
            </w:pPr>
            <w:r w:rsidRPr="00A219CF">
              <w:rPr>
                <w:rFonts w:ascii="Aptos Narrow" w:hAnsi="Aptos Narrow"/>
                <w:color w:val="000000"/>
                <w:sz w:val="22"/>
                <w:szCs w:val="22"/>
              </w:rPr>
              <w:t>temp</w:t>
            </w:r>
          </w:p>
        </w:tc>
        <w:tc>
          <w:tcPr>
            <w:tcW w:w="567" w:type="pct"/>
            <w:noWrap/>
            <w:hideMark/>
          </w:tcPr>
          <w:p w14:paraId="2C533B03" w14:textId="77777777" w:rsidR="007C04D3" w:rsidRPr="00A219CF" w:rsidRDefault="007C04D3">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144-146</w:t>
            </w:r>
          </w:p>
        </w:tc>
        <w:tc>
          <w:tcPr>
            <w:tcW w:w="413" w:type="pct"/>
            <w:noWrap/>
            <w:hideMark/>
          </w:tcPr>
          <w:p w14:paraId="100BB57D" w14:textId="77777777" w:rsidR="007C04D3" w:rsidRPr="00A219CF" w:rsidRDefault="007C04D3">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N</w:t>
            </w:r>
          </w:p>
        </w:tc>
        <w:tc>
          <w:tcPr>
            <w:tcW w:w="498" w:type="pct"/>
            <w:noWrap/>
            <w:hideMark/>
          </w:tcPr>
          <w:p w14:paraId="2C3E3642" w14:textId="77777777" w:rsidR="007C04D3" w:rsidRPr="00A219CF" w:rsidRDefault="007C04D3">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3</w:t>
            </w:r>
          </w:p>
        </w:tc>
        <w:tc>
          <w:tcPr>
            <w:tcW w:w="1558" w:type="pct"/>
            <w:noWrap/>
            <w:hideMark/>
          </w:tcPr>
          <w:p w14:paraId="69B43E24" w14:textId="77777777" w:rsidR="007C04D3" w:rsidRPr="00A219CF" w:rsidRDefault="007C04D3">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Temperature in degrees Fahrenheit</w:t>
            </w:r>
          </w:p>
        </w:tc>
        <w:tc>
          <w:tcPr>
            <w:tcW w:w="423" w:type="pct"/>
            <w:noWrap/>
            <w:hideMark/>
          </w:tcPr>
          <w:p w14:paraId="42C0E5D0" w14:textId="77777777" w:rsidR="007C04D3" w:rsidRPr="00A219CF" w:rsidRDefault="007C04D3">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17</w:t>
            </w:r>
          </w:p>
        </w:tc>
        <w:tc>
          <w:tcPr>
            <w:tcW w:w="1112" w:type="pct"/>
            <w:noWrap/>
            <w:hideMark/>
          </w:tcPr>
          <w:p w14:paraId="7D3D2444" w14:textId="77777777" w:rsidR="007C04D3" w:rsidRPr="00A219CF" w:rsidRDefault="007C04D3">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r>
    </w:tbl>
    <w:p w14:paraId="666464CA" w14:textId="3A6086DA" w:rsidR="007C04D3" w:rsidRDefault="007C04D3" w:rsidP="00757411">
      <w:pPr>
        <w:rPr>
          <w:sz w:val="20"/>
          <w:szCs w:val="20"/>
          <w:shd w:val="clear" w:color="auto" w:fill="E6E6E6"/>
        </w:rPr>
      </w:pPr>
    </w:p>
    <w:p w14:paraId="24221F1B" w14:textId="77777777" w:rsidR="007C04D3" w:rsidRDefault="007C04D3">
      <w:pPr>
        <w:spacing w:after="160" w:line="279" w:lineRule="auto"/>
        <w:rPr>
          <w:sz w:val="20"/>
          <w:szCs w:val="20"/>
          <w:shd w:val="clear" w:color="auto" w:fill="E6E6E6"/>
        </w:rPr>
      </w:pPr>
      <w:r>
        <w:rPr>
          <w:sz w:val="20"/>
          <w:szCs w:val="20"/>
          <w:shd w:val="clear" w:color="auto" w:fill="E6E6E6"/>
        </w:rPr>
        <w:br w:type="page"/>
      </w:r>
    </w:p>
    <w:tbl>
      <w:tblPr>
        <w:tblStyle w:val="GridTable4-Accent1"/>
        <w:tblW w:w="5612" w:type="pct"/>
        <w:jc w:val="center"/>
        <w:tblLayout w:type="fixed"/>
        <w:tblLook w:val="04A0" w:firstRow="1" w:lastRow="0" w:firstColumn="1" w:lastColumn="0" w:noHBand="0" w:noVBand="1"/>
      </w:tblPr>
      <w:tblGrid>
        <w:gridCol w:w="900"/>
        <w:gridCol w:w="1190"/>
        <w:gridCol w:w="867"/>
        <w:gridCol w:w="1045"/>
        <w:gridCol w:w="3270"/>
        <w:gridCol w:w="888"/>
        <w:gridCol w:w="2334"/>
      </w:tblGrid>
      <w:tr w:rsidR="007C04D3" w:rsidRPr="00A219CF" w14:paraId="0736AEDE" w14:textId="77777777">
        <w:trPr>
          <w:cnfStyle w:val="100000000000" w:firstRow="1" w:lastRow="0" w:firstColumn="0" w:lastColumn="0" w:oddVBand="0" w:evenVBand="0" w:oddHBand="0" w:evenHBand="0" w:firstRowFirstColumn="0" w:firstRowLastColumn="0" w:lastRowFirstColumn="0" w:lastRowLastColumn="0"/>
          <w:trHeight w:val="1340"/>
          <w:jc w:val="center"/>
        </w:trPr>
        <w:tc>
          <w:tcPr>
            <w:cnfStyle w:val="001000000000" w:firstRow="0" w:lastRow="0" w:firstColumn="1" w:lastColumn="0" w:oddVBand="0" w:evenVBand="0" w:oddHBand="0" w:evenHBand="0" w:firstRowFirstColumn="0" w:firstRowLastColumn="0" w:lastRowFirstColumn="0" w:lastRowLastColumn="0"/>
            <w:tcW w:w="429" w:type="pct"/>
            <w:noWrap/>
          </w:tcPr>
          <w:p w14:paraId="4C101457" w14:textId="77777777" w:rsidR="007C04D3" w:rsidRPr="00A219CF" w:rsidRDefault="007C04D3" w:rsidP="00EB0AB1">
            <w:pPr>
              <w:rPr>
                <w:rFonts w:ascii="Aptos Narrow" w:hAnsi="Aptos Narrow"/>
                <w:color w:val="000000"/>
                <w:sz w:val="22"/>
                <w:szCs w:val="22"/>
              </w:rPr>
            </w:pPr>
            <w:r w:rsidRPr="00A219CF">
              <w:rPr>
                <w:rFonts w:ascii="Aptos Narrow" w:hAnsi="Aptos Narrow"/>
                <w:color w:val="FFFFFF"/>
                <w:sz w:val="22"/>
                <w:szCs w:val="22"/>
              </w:rPr>
              <w:lastRenderedPageBreak/>
              <w:t>FIELD NAME</w:t>
            </w:r>
          </w:p>
        </w:tc>
        <w:tc>
          <w:tcPr>
            <w:tcW w:w="567" w:type="pct"/>
            <w:noWrap/>
          </w:tcPr>
          <w:p w14:paraId="1FE93D07" w14:textId="77777777" w:rsidR="007C04D3" w:rsidRPr="00A219CF" w:rsidRDefault="007C04D3" w:rsidP="00EB0AB1">
            <w:pP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FFFFFF"/>
                <w:sz w:val="22"/>
                <w:szCs w:val="22"/>
              </w:rPr>
              <w:t>FIELD POSITION</w:t>
            </w:r>
          </w:p>
        </w:tc>
        <w:tc>
          <w:tcPr>
            <w:tcW w:w="413" w:type="pct"/>
            <w:noWrap/>
          </w:tcPr>
          <w:p w14:paraId="51D6ECD7" w14:textId="77777777" w:rsidR="007C04D3" w:rsidRPr="00A219CF" w:rsidRDefault="007C04D3" w:rsidP="00EB0AB1">
            <w:pP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FFFFFF"/>
                <w:sz w:val="22"/>
                <w:szCs w:val="22"/>
              </w:rPr>
              <w:t>FIELD TYPE</w:t>
            </w:r>
          </w:p>
        </w:tc>
        <w:tc>
          <w:tcPr>
            <w:tcW w:w="498" w:type="pct"/>
            <w:noWrap/>
          </w:tcPr>
          <w:p w14:paraId="3D48CFE5" w14:textId="77777777" w:rsidR="007C04D3" w:rsidRPr="00A219CF" w:rsidRDefault="007C04D3" w:rsidP="00EB0AB1">
            <w:pP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FFFFFF"/>
                <w:sz w:val="22"/>
                <w:szCs w:val="22"/>
              </w:rPr>
              <w:t>FIELD LENGTH</w:t>
            </w:r>
          </w:p>
        </w:tc>
        <w:tc>
          <w:tcPr>
            <w:tcW w:w="1558" w:type="pct"/>
          </w:tcPr>
          <w:p w14:paraId="2D5C4B3A" w14:textId="77777777" w:rsidR="007C04D3" w:rsidRPr="00A219CF" w:rsidRDefault="007C04D3" w:rsidP="00EB0AB1">
            <w:pP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FFFFFF"/>
                <w:sz w:val="22"/>
                <w:szCs w:val="22"/>
              </w:rPr>
              <w:t>DEFINITION</w:t>
            </w:r>
          </w:p>
        </w:tc>
        <w:tc>
          <w:tcPr>
            <w:tcW w:w="423" w:type="pct"/>
            <w:noWrap/>
          </w:tcPr>
          <w:p w14:paraId="48BEAB0A" w14:textId="77777777" w:rsidR="007C04D3" w:rsidRPr="00A219CF" w:rsidRDefault="007C04D3" w:rsidP="00EB0AB1">
            <w:pP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FFFFFF"/>
                <w:sz w:val="22"/>
                <w:szCs w:val="22"/>
              </w:rPr>
              <w:t>BLOCK # ON FORM 6180.54</w:t>
            </w:r>
          </w:p>
        </w:tc>
        <w:tc>
          <w:tcPr>
            <w:tcW w:w="1112" w:type="pct"/>
            <w:noWrap/>
          </w:tcPr>
          <w:p w14:paraId="55B47699" w14:textId="77777777" w:rsidR="007C04D3" w:rsidRPr="00A219CF" w:rsidRDefault="007C04D3" w:rsidP="00EB0AB1">
            <w:pP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FFFFFF"/>
                <w:sz w:val="22"/>
                <w:szCs w:val="22"/>
              </w:rPr>
              <w:t>CONVERSION</w:t>
            </w:r>
          </w:p>
        </w:tc>
      </w:tr>
      <w:tr w:rsidR="007C04D3" w:rsidRPr="00A219CF" w14:paraId="274107E0" w14:textId="77777777">
        <w:trPr>
          <w:cnfStyle w:val="000000100000" w:firstRow="0" w:lastRow="0" w:firstColumn="0" w:lastColumn="0" w:oddVBand="0" w:evenVBand="0" w:oddHBand="1" w:evenHBand="0" w:firstRowFirstColumn="0" w:firstRowLastColumn="0" w:lastRowFirstColumn="0" w:lastRowLastColumn="0"/>
          <w:trHeight w:val="1500"/>
          <w:jc w:val="center"/>
        </w:trPr>
        <w:tc>
          <w:tcPr>
            <w:cnfStyle w:val="001000000000" w:firstRow="0" w:lastRow="0" w:firstColumn="1" w:lastColumn="0" w:oddVBand="0" w:evenVBand="0" w:oddHBand="0" w:evenHBand="0" w:firstRowFirstColumn="0" w:firstRowLastColumn="0" w:lastRowFirstColumn="0" w:lastRowLastColumn="0"/>
            <w:tcW w:w="429" w:type="pct"/>
            <w:noWrap/>
            <w:hideMark/>
          </w:tcPr>
          <w:p w14:paraId="57DF219C" w14:textId="77777777" w:rsidR="007C04D3" w:rsidRPr="00A219CF" w:rsidRDefault="007C04D3">
            <w:pPr>
              <w:rPr>
                <w:rFonts w:ascii="Aptos Narrow" w:hAnsi="Aptos Narrow"/>
                <w:color w:val="000000"/>
                <w:sz w:val="22"/>
                <w:szCs w:val="22"/>
              </w:rPr>
            </w:pPr>
            <w:proofErr w:type="spellStart"/>
            <w:r w:rsidRPr="00A219CF">
              <w:rPr>
                <w:rFonts w:ascii="Aptos Narrow" w:hAnsi="Aptos Narrow"/>
                <w:color w:val="000000"/>
                <w:sz w:val="22"/>
                <w:szCs w:val="22"/>
              </w:rPr>
              <w:t>visiblty</w:t>
            </w:r>
            <w:proofErr w:type="spellEnd"/>
          </w:p>
        </w:tc>
        <w:tc>
          <w:tcPr>
            <w:tcW w:w="567" w:type="pct"/>
            <w:noWrap/>
            <w:hideMark/>
          </w:tcPr>
          <w:p w14:paraId="261948E5" w14:textId="77777777" w:rsidR="007C04D3" w:rsidRPr="00A219CF" w:rsidRDefault="007C04D3">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147</w:t>
            </w:r>
          </w:p>
        </w:tc>
        <w:tc>
          <w:tcPr>
            <w:tcW w:w="413" w:type="pct"/>
            <w:noWrap/>
            <w:hideMark/>
          </w:tcPr>
          <w:p w14:paraId="330E5042" w14:textId="77777777" w:rsidR="007C04D3" w:rsidRPr="00A219CF" w:rsidRDefault="007C04D3">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A/N</w:t>
            </w:r>
          </w:p>
        </w:tc>
        <w:tc>
          <w:tcPr>
            <w:tcW w:w="498" w:type="pct"/>
            <w:noWrap/>
            <w:hideMark/>
          </w:tcPr>
          <w:p w14:paraId="4729D05D" w14:textId="77777777" w:rsidR="007C04D3" w:rsidRPr="00A219CF" w:rsidRDefault="007C04D3">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1</w:t>
            </w:r>
          </w:p>
        </w:tc>
        <w:tc>
          <w:tcPr>
            <w:tcW w:w="1558" w:type="pct"/>
            <w:hideMark/>
          </w:tcPr>
          <w:p w14:paraId="2A2B5834" w14:textId="77777777" w:rsidR="007C04D3" w:rsidRPr="00A219CF" w:rsidRDefault="007C04D3">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xml:space="preserve">Daylight period: </w:t>
            </w:r>
            <w:r w:rsidRPr="00A219CF">
              <w:rPr>
                <w:rFonts w:ascii="Aptos Narrow" w:hAnsi="Aptos Narrow"/>
                <w:color w:val="000000"/>
                <w:sz w:val="22"/>
                <w:szCs w:val="22"/>
              </w:rPr>
              <w:br/>
              <w:t>1=dawn</w:t>
            </w:r>
            <w:r w:rsidRPr="00A219CF">
              <w:rPr>
                <w:rFonts w:ascii="Aptos Narrow" w:hAnsi="Aptos Narrow"/>
                <w:color w:val="000000"/>
                <w:sz w:val="22"/>
                <w:szCs w:val="22"/>
              </w:rPr>
              <w:br/>
              <w:t>2=day</w:t>
            </w:r>
            <w:r w:rsidRPr="00A219CF">
              <w:rPr>
                <w:rFonts w:ascii="Aptos Narrow" w:hAnsi="Aptos Narrow"/>
                <w:color w:val="000000"/>
                <w:sz w:val="22"/>
                <w:szCs w:val="22"/>
              </w:rPr>
              <w:br/>
              <w:t>3=dusk</w:t>
            </w:r>
            <w:r w:rsidRPr="00A219CF">
              <w:rPr>
                <w:rFonts w:ascii="Aptos Narrow" w:hAnsi="Aptos Narrow"/>
                <w:color w:val="000000"/>
                <w:sz w:val="22"/>
                <w:szCs w:val="22"/>
              </w:rPr>
              <w:br/>
              <w:t>4=dark</w:t>
            </w:r>
          </w:p>
        </w:tc>
        <w:tc>
          <w:tcPr>
            <w:tcW w:w="423" w:type="pct"/>
            <w:noWrap/>
            <w:hideMark/>
          </w:tcPr>
          <w:p w14:paraId="5BE38341" w14:textId="77777777" w:rsidR="007C04D3" w:rsidRPr="00A219CF" w:rsidRDefault="007C04D3">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18</w:t>
            </w:r>
          </w:p>
        </w:tc>
        <w:tc>
          <w:tcPr>
            <w:tcW w:w="1112" w:type="pct"/>
            <w:noWrap/>
            <w:hideMark/>
          </w:tcPr>
          <w:p w14:paraId="422F2F94" w14:textId="77777777" w:rsidR="007C04D3" w:rsidRPr="00A219CF" w:rsidRDefault="007C04D3">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r>
      <w:tr w:rsidR="007C04D3" w:rsidRPr="00A219CF" w14:paraId="49E62EA6" w14:textId="77777777">
        <w:trPr>
          <w:trHeight w:val="2100"/>
          <w:jc w:val="center"/>
        </w:trPr>
        <w:tc>
          <w:tcPr>
            <w:cnfStyle w:val="001000000000" w:firstRow="0" w:lastRow="0" w:firstColumn="1" w:lastColumn="0" w:oddVBand="0" w:evenVBand="0" w:oddHBand="0" w:evenHBand="0" w:firstRowFirstColumn="0" w:firstRowLastColumn="0" w:lastRowFirstColumn="0" w:lastRowLastColumn="0"/>
            <w:tcW w:w="429" w:type="pct"/>
            <w:noWrap/>
            <w:hideMark/>
          </w:tcPr>
          <w:p w14:paraId="04D7DE51" w14:textId="77777777" w:rsidR="007C04D3" w:rsidRPr="00A219CF" w:rsidRDefault="007C04D3">
            <w:pPr>
              <w:rPr>
                <w:rFonts w:ascii="Aptos Narrow" w:hAnsi="Aptos Narrow"/>
                <w:color w:val="000000"/>
                <w:sz w:val="22"/>
                <w:szCs w:val="22"/>
              </w:rPr>
            </w:pPr>
            <w:r w:rsidRPr="00A219CF">
              <w:rPr>
                <w:rFonts w:ascii="Aptos Narrow" w:hAnsi="Aptos Narrow"/>
                <w:color w:val="000000"/>
                <w:sz w:val="22"/>
                <w:szCs w:val="22"/>
              </w:rPr>
              <w:t>weather</w:t>
            </w:r>
          </w:p>
        </w:tc>
        <w:tc>
          <w:tcPr>
            <w:tcW w:w="567" w:type="pct"/>
            <w:noWrap/>
            <w:hideMark/>
          </w:tcPr>
          <w:p w14:paraId="687876E8" w14:textId="77777777" w:rsidR="007C04D3" w:rsidRPr="00A219CF" w:rsidRDefault="007C04D3">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148</w:t>
            </w:r>
          </w:p>
        </w:tc>
        <w:tc>
          <w:tcPr>
            <w:tcW w:w="413" w:type="pct"/>
            <w:noWrap/>
            <w:hideMark/>
          </w:tcPr>
          <w:p w14:paraId="707685EF" w14:textId="77777777" w:rsidR="007C04D3" w:rsidRPr="00A219CF" w:rsidRDefault="007C04D3">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A/N</w:t>
            </w:r>
          </w:p>
        </w:tc>
        <w:tc>
          <w:tcPr>
            <w:tcW w:w="498" w:type="pct"/>
            <w:noWrap/>
            <w:hideMark/>
          </w:tcPr>
          <w:p w14:paraId="0DFD11FF" w14:textId="77777777" w:rsidR="007C04D3" w:rsidRPr="00A219CF" w:rsidRDefault="007C04D3">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1</w:t>
            </w:r>
          </w:p>
        </w:tc>
        <w:tc>
          <w:tcPr>
            <w:tcW w:w="1558" w:type="pct"/>
            <w:hideMark/>
          </w:tcPr>
          <w:p w14:paraId="40A813F7" w14:textId="77777777" w:rsidR="007C04D3" w:rsidRPr="00A219CF" w:rsidRDefault="007C04D3">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Weather conditions:</w:t>
            </w:r>
            <w:r w:rsidRPr="00A219CF">
              <w:rPr>
                <w:rFonts w:ascii="Aptos Narrow" w:hAnsi="Aptos Narrow"/>
                <w:color w:val="000000"/>
                <w:sz w:val="22"/>
                <w:szCs w:val="22"/>
              </w:rPr>
              <w:br/>
              <w:t>1=clear</w:t>
            </w:r>
            <w:r w:rsidRPr="00A219CF">
              <w:rPr>
                <w:rFonts w:ascii="Aptos Narrow" w:hAnsi="Aptos Narrow"/>
                <w:color w:val="000000"/>
                <w:sz w:val="22"/>
                <w:szCs w:val="22"/>
              </w:rPr>
              <w:br/>
              <w:t>2=cloudy</w:t>
            </w:r>
            <w:r w:rsidRPr="00A219CF">
              <w:rPr>
                <w:rFonts w:ascii="Aptos Narrow" w:hAnsi="Aptos Narrow"/>
                <w:color w:val="000000"/>
                <w:sz w:val="22"/>
                <w:szCs w:val="22"/>
              </w:rPr>
              <w:br/>
              <w:t>3=rain</w:t>
            </w:r>
            <w:r w:rsidRPr="00A219CF">
              <w:rPr>
                <w:rFonts w:ascii="Aptos Narrow" w:hAnsi="Aptos Narrow"/>
                <w:color w:val="000000"/>
                <w:sz w:val="22"/>
                <w:szCs w:val="22"/>
              </w:rPr>
              <w:br/>
              <w:t>4=fog</w:t>
            </w:r>
            <w:r w:rsidRPr="00A219CF">
              <w:rPr>
                <w:rFonts w:ascii="Aptos Narrow" w:hAnsi="Aptos Narrow"/>
                <w:color w:val="000000"/>
                <w:sz w:val="22"/>
                <w:szCs w:val="22"/>
              </w:rPr>
              <w:br/>
              <w:t>5=sleet</w:t>
            </w:r>
            <w:r w:rsidRPr="00A219CF">
              <w:rPr>
                <w:rFonts w:ascii="Aptos Narrow" w:hAnsi="Aptos Narrow"/>
                <w:color w:val="000000"/>
                <w:sz w:val="22"/>
                <w:szCs w:val="22"/>
              </w:rPr>
              <w:br/>
              <w:t>6=snow</w:t>
            </w:r>
          </w:p>
        </w:tc>
        <w:tc>
          <w:tcPr>
            <w:tcW w:w="423" w:type="pct"/>
            <w:noWrap/>
            <w:hideMark/>
          </w:tcPr>
          <w:p w14:paraId="0B12CAA4" w14:textId="77777777" w:rsidR="007C04D3" w:rsidRPr="00A219CF" w:rsidRDefault="007C04D3">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19</w:t>
            </w:r>
          </w:p>
        </w:tc>
        <w:tc>
          <w:tcPr>
            <w:tcW w:w="1112" w:type="pct"/>
            <w:noWrap/>
            <w:hideMark/>
          </w:tcPr>
          <w:p w14:paraId="6AF4BC3C" w14:textId="77777777" w:rsidR="007C04D3" w:rsidRPr="00A219CF" w:rsidRDefault="007C04D3">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r>
      <w:tr w:rsidR="007C04D3" w:rsidRPr="00A219CF" w14:paraId="38416DF4" w14:textId="77777777">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429" w:type="pct"/>
            <w:noWrap/>
            <w:hideMark/>
          </w:tcPr>
          <w:p w14:paraId="1E988307" w14:textId="77777777" w:rsidR="007C04D3" w:rsidRPr="00A219CF" w:rsidRDefault="007C04D3">
            <w:pPr>
              <w:rPr>
                <w:rFonts w:ascii="Aptos Narrow" w:hAnsi="Aptos Narrow"/>
                <w:color w:val="000000"/>
                <w:sz w:val="22"/>
                <w:szCs w:val="22"/>
              </w:rPr>
            </w:pPr>
            <w:proofErr w:type="spellStart"/>
            <w:r w:rsidRPr="00A219CF">
              <w:rPr>
                <w:rFonts w:ascii="Aptos Narrow" w:hAnsi="Aptos Narrow"/>
                <w:color w:val="000000"/>
                <w:sz w:val="22"/>
                <w:szCs w:val="22"/>
              </w:rPr>
              <w:t>trnspd</w:t>
            </w:r>
            <w:proofErr w:type="spellEnd"/>
          </w:p>
        </w:tc>
        <w:tc>
          <w:tcPr>
            <w:tcW w:w="567" w:type="pct"/>
            <w:noWrap/>
            <w:hideMark/>
          </w:tcPr>
          <w:p w14:paraId="5BE76C86" w14:textId="77777777" w:rsidR="007C04D3" w:rsidRPr="00A219CF" w:rsidRDefault="007C04D3">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149-151</w:t>
            </w:r>
          </w:p>
        </w:tc>
        <w:tc>
          <w:tcPr>
            <w:tcW w:w="413" w:type="pct"/>
            <w:noWrap/>
            <w:hideMark/>
          </w:tcPr>
          <w:p w14:paraId="583B275F" w14:textId="77777777" w:rsidR="007C04D3" w:rsidRPr="00A219CF" w:rsidRDefault="007C04D3">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A/N</w:t>
            </w:r>
          </w:p>
        </w:tc>
        <w:tc>
          <w:tcPr>
            <w:tcW w:w="498" w:type="pct"/>
            <w:noWrap/>
            <w:hideMark/>
          </w:tcPr>
          <w:p w14:paraId="7062476B" w14:textId="77777777" w:rsidR="007C04D3" w:rsidRPr="00A219CF" w:rsidRDefault="007C04D3">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3</w:t>
            </w:r>
          </w:p>
        </w:tc>
        <w:tc>
          <w:tcPr>
            <w:tcW w:w="1558" w:type="pct"/>
            <w:hideMark/>
          </w:tcPr>
          <w:p w14:paraId="055AC0E5" w14:textId="77777777" w:rsidR="007C04D3" w:rsidRPr="00A219CF" w:rsidRDefault="007C04D3">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Speed of train in miles per hour:</w:t>
            </w:r>
            <w:r w:rsidRPr="00A219CF">
              <w:rPr>
                <w:rFonts w:ascii="Aptos Narrow" w:hAnsi="Aptos Narrow"/>
                <w:color w:val="000000"/>
                <w:sz w:val="22"/>
                <w:szCs w:val="22"/>
              </w:rPr>
              <w:br/>
              <w:t>Blank=unknown</w:t>
            </w:r>
          </w:p>
        </w:tc>
        <w:tc>
          <w:tcPr>
            <w:tcW w:w="423" w:type="pct"/>
            <w:noWrap/>
            <w:hideMark/>
          </w:tcPr>
          <w:p w14:paraId="05A6CFC3" w14:textId="77777777" w:rsidR="007C04D3" w:rsidRPr="00A219CF" w:rsidRDefault="007C04D3">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28</w:t>
            </w:r>
          </w:p>
        </w:tc>
        <w:tc>
          <w:tcPr>
            <w:tcW w:w="1112" w:type="pct"/>
            <w:noWrap/>
            <w:hideMark/>
          </w:tcPr>
          <w:p w14:paraId="6B7D12A6" w14:textId="77777777" w:rsidR="007C04D3" w:rsidRPr="00A219CF" w:rsidRDefault="007C04D3">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r>
      <w:tr w:rsidR="007C04D3" w:rsidRPr="00A219CF" w14:paraId="789DC7F3" w14:textId="77777777">
        <w:trPr>
          <w:trHeight w:val="1200"/>
          <w:jc w:val="center"/>
        </w:trPr>
        <w:tc>
          <w:tcPr>
            <w:cnfStyle w:val="001000000000" w:firstRow="0" w:lastRow="0" w:firstColumn="1" w:lastColumn="0" w:oddVBand="0" w:evenVBand="0" w:oddHBand="0" w:evenHBand="0" w:firstRowFirstColumn="0" w:firstRowLastColumn="0" w:lastRowFirstColumn="0" w:lastRowLastColumn="0"/>
            <w:tcW w:w="429" w:type="pct"/>
            <w:noWrap/>
            <w:hideMark/>
          </w:tcPr>
          <w:p w14:paraId="41240906" w14:textId="77777777" w:rsidR="007C04D3" w:rsidRPr="00A219CF" w:rsidRDefault="007C04D3">
            <w:pPr>
              <w:rPr>
                <w:rFonts w:ascii="Aptos Narrow" w:hAnsi="Aptos Narrow"/>
                <w:color w:val="000000"/>
                <w:sz w:val="22"/>
                <w:szCs w:val="22"/>
              </w:rPr>
            </w:pPr>
            <w:proofErr w:type="spellStart"/>
            <w:r w:rsidRPr="00A219CF">
              <w:rPr>
                <w:rFonts w:ascii="Aptos Narrow" w:hAnsi="Aptos Narrow"/>
                <w:color w:val="000000"/>
                <w:sz w:val="22"/>
                <w:szCs w:val="22"/>
              </w:rPr>
              <w:t>typspd</w:t>
            </w:r>
            <w:proofErr w:type="spellEnd"/>
          </w:p>
        </w:tc>
        <w:tc>
          <w:tcPr>
            <w:tcW w:w="567" w:type="pct"/>
            <w:noWrap/>
            <w:hideMark/>
          </w:tcPr>
          <w:p w14:paraId="1E7B0DCA" w14:textId="77777777" w:rsidR="007C04D3" w:rsidRPr="00A219CF" w:rsidRDefault="007C04D3">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152</w:t>
            </w:r>
          </w:p>
        </w:tc>
        <w:tc>
          <w:tcPr>
            <w:tcW w:w="413" w:type="pct"/>
            <w:noWrap/>
            <w:hideMark/>
          </w:tcPr>
          <w:p w14:paraId="71CCB35B" w14:textId="77777777" w:rsidR="007C04D3" w:rsidRPr="00A219CF" w:rsidRDefault="007C04D3">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A/N</w:t>
            </w:r>
          </w:p>
        </w:tc>
        <w:tc>
          <w:tcPr>
            <w:tcW w:w="498" w:type="pct"/>
            <w:noWrap/>
            <w:hideMark/>
          </w:tcPr>
          <w:p w14:paraId="55099402" w14:textId="77777777" w:rsidR="007C04D3" w:rsidRPr="00A219CF" w:rsidRDefault="007C04D3">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1</w:t>
            </w:r>
          </w:p>
        </w:tc>
        <w:tc>
          <w:tcPr>
            <w:tcW w:w="1558" w:type="pct"/>
            <w:hideMark/>
          </w:tcPr>
          <w:p w14:paraId="6B7FE492" w14:textId="77777777" w:rsidR="007C04D3" w:rsidRPr="00A219CF" w:rsidRDefault="007C04D3">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Train speed type:</w:t>
            </w:r>
            <w:r w:rsidRPr="00A219CF">
              <w:rPr>
                <w:rFonts w:ascii="Aptos Narrow" w:hAnsi="Aptos Narrow"/>
                <w:color w:val="000000"/>
                <w:sz w:val="22"/>
                <w:szCs w:val="22"/>
              </w:rPr>
              <w:br/>
              <w:t>E=estimated</w:t>
            </w:r>
            <w:r w:rsidRPr="00A219CF">
              <w:rPr>
                <w:rFonts w:ascii="Aptos Narrow" w:hAnsi="Aptos Narrow"/>
                <w:color w:val="000000"/>
                <w:sz w:val="22"/>
                <w:szCs w:val="22"/>
              </w:rPr>
              <w:br/>
              <w:t>R=recorded</w:t>
            </w:r>
            <w:r w:rsidRPr="00A219CF">
              <w:rPr>
                <w:rFonts w:ascii="Aptos Narrow" w:hAnsi="Aptos Narrow"/>
                <w:color w:val="000000"/>
                <w:sz w:val="22"/>
                <w:szCs w:val="22"/>
              </w:rPr>
              <w:br/>
              <w:t>Blank=unknown</w:t>
            </w:r>
          </w:p>
        </w:tc>
        <w:tc>
          <w:tcPr>
            <w:tcW w:w="423" w:type="pct"/>
            <w:noWrap/>
            <w:hideMark/>
          </w:tcPr>
          <w:p w14:paraId="247098B2" w14:textId="77777777" w:rsidR="007C04D3" w:rsidRPr="00A219CF" w:rsidRDefault="007C04D3">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28</w:t>
            </w:r>
          </w:p>
        </w:tc>
        <w:tc>
          <w:tcPr>
            <w:tcW w:w="1112" w:type="pct"/>
            <w:noWrap/>
            <w:hideMark/>
          </w:tcPr>
          <w:p w14:paraId="0E9EAE9F" w14:textId="77777777" w:rsidR="007C04D3" w:rsidRPr="00A219CF" w:rsidRDefault="007C04D3">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r>
      <w:tr w:rsidR="007C04D3" w:rsidRPr="00A219CF" w14:paraId="251B3CE7" w14:textId="7777777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29" w:type="pct"/>
            <w:noWrap/>
            <w:hideMark/>
          </w:tcPr>
          <w:p w14:paraId="580CAC56" w14:textId="77777777" w:rsidR="007C04D3" w:rsidRPr="00A219CF" w:rsidRDefault="007C04D3">
            <w:pPr>
              <w:rPr>
                <w:rFonts w:ascii="Aptos Narrow" w:hAnsi="Aptos Narrow"/>
                <w:color w:val="000000"/>
                <w:sz w:val="22"/>
                <w:szCs w:val="22"/>
              </w:rPr>
            </w:pPr>
            <w:proofErr w:type="spellStart"/>
            <w:r w:rsidRPr="00A219CF">
              <w:rPr>
                <w:rFonts w:ascii="Aptos Narrow" w:hAnsi="Aptos Narrow"/>
                <w:color w:val="000000"/>
                <w:sz w:val="22"/>
                <w:szCs w:val="22"/>
              </w:rPr>
              <w:t>trnnbr</w:t>
            </w:r>
            <w:proofErr w:type="spellEnd"/>
          </w:p>
        </w:tc>
        <w:tc>
          <w:tcPr>
            <w:tcW w:w="567" w:type="pct"/>
            <w:noWrap/>
            <w:hideMark/>
          </w:tcPr>
          <w:p w14:paraId="793C5134" w14:textId="77777777" w:rsidR="007C04D3" w:rsidRPr="00A219CF" w:rsidRDefault="007C04D3">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153-156</w:t>
            </w:r>
          </w:p>
        </w:tc>
        <w:tc>
          <w:tcPr>
            <w:tcW w:w="413" w:type="pct"/>
            <w:noWrap/>
            <w:hideMark/>
          </w:tcPr>
          <w:p w14:paraId="1A0442A9" w14:textId="77777777" w:rsidR="007C04D3" w:rsidRPr="00A219CF" w:rsidRDefault="007C04D3">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A/N</w:t>
            </w:r>
          </w:p>
        </w:tc>
        <w:tc>
          <w:tcPr>
            <w:tcW w:w="498" w:type="pct"/>
            <w:noWrap/>
            <w:hideMark/>
          </w:tcPr>
          <w:p w14:paraId="307E1028" w14:textId="77777777" w:rsidR="007C04D3" w:rsidRPr="00A219CF" w:rsidRDefault="007C04D3">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4</w:t>
            </w:r>
          </w:p>
        </w:tc>
        <w:tc>
          <w:tcPr>
            <w:tcW w:w="1558" w:type="pct"/>
            <w:noWrap/>
            <w:hideMark/>
          </w:tcPr>
          <w:p w14:paraId="6F3EA24C" w14:textId="77777777" w:rsidR="007C04D3" w:rsidRPr="00A219CF" w:rsidRDefault="007C04D3">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Train id number</w:t>
            </w:r>
          </w:p>
        </w:tc>
        <w:tc>
          <w:tcPr>
            <w:tcW w:w="423" w:type="pct"/>
            <w:noWrap/>
            <w:hideMark/>
          </w:tcPr>
          <w:p w14:paraId="50E540A9" w14:textId="77777777" w:rsidR="007C04D3" w:rsidRPr="00A219CF" w:rsidRDefault="007C04D3">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27</w:t>
            </w:r>
          </w:p>
        </w:tc>
        <w:tc>
          <w:tcPr>
            <w:tcW w:w="1112" w:type="pct"/>
            <w:noWrap/>
            <w:hideMark/>
          </w:tcPr>
          <w:p w14:paraId="05EE6166" w14:textId="77777777" w:rsidR="007C04D3" w:rsidRPr="00A219CF" w:rsidRDefault="007C04D3">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r>
      <w:tr w:rsidR="007C04D3" w:rsidRPr="00A219CF" w14:paraId="7D5117DB" w14:textId="77777777">
        <w:trPr>
          <w:trHeight w:val="1500"/>
          <w:jc w:val="center"/>
        </w:trPr>
        <w:tc>
          <w:tcPr>
            <w:cnfStyle w:val="001000000000" w:firstRow="0" w:lastRow="0" w:firstColumn="1" w:lastColumn="0" w:oddVBand="0" w:evenVBand="0" w:oddHBand="0" w:evenHBand="0" w:firstRowFirstColumn="0" w:firstRowLastColumn="0" w:lastRowFirstColumn="0" w:lastRowLastColumn="0"/>
            <w:tcW w:w="429" w:type="pct"/>
            <w:noWrap/>
            <w:hideMark/>
          </w:tcPr>
          <w:p w14:paraId="20FC4243" w14:textId="77777777" w:rsidR="007C04D3" w:rsidRPr="00A219CF" w:rsidRDefault="007C04D3">
            <w:pPr>
              <w:rPr>
                <w:rFonts w:ascii="Aptos Narrow" w:hAnsi="Aptos Narrow"/>
                <w:color w:val="000000"/>
                <w:sz w:val="22"/>
                <w:szCs w:val="22"/>
              </w:rPr>
            </w:pPr>
            <w:proofErr w:type="spellStart"/>
            <w:r w:rsidRPr="00A219CF">
              <w:rPr>
                <w:rFonts w:ascii="Aptos Narrow" w:hAnsi="Aptos Narrow"/>
                <w:color w:val="000000"/>
                <w:sz w:val="22"/>
                <w:szCs w:val="22"/>
              </w:rPr>
              <w:t>trndir</w:t>
            </w:r>
            <w:proofErr w:type="spellEnd"/>
          </w:p>
        </w:tc>
        <w:tc>
          <w:tcPr>
            <w:tcW w:w="567" w:type="pct"/>
            <w:noWrap/>
            <w:hideMark/>
          </w:tcPr>
          <w:p w14:paraId="0886BDBD" w14:textId="77777777" w:rsidR="007C04D3" w:rsidRPr="00A219CF" w:rsidRDefault="007C04D3">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157</w:t>
            </w:r>
          </w:p>
        </w:tc>
        <w:tc>
          <w:tcPr>
            <w:tcW w:w="413" w:type="pct"/>
            <w:noWrap/>
            <w:hideMark/>
          </w:tcPr>
          <w:p w14:paraId="3429B462" w14:textId="77777777" w:rsidR="007C04D3" w:rsidRPr="00A219CF" w:rsidRDefault="007C04D3">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A/N</w:t>
            </w:r>
          </w:p>
        </w:tc>
        <w:tc>
          <w:tcPr>
            <w:tcW w:w="498" w:type="pct"/>
            <w:noWrap/>
            <w:hideMark/>
          </w:tcPr>
          <w:p w14:paraId="3EF9DA56" w14:textId="77777777" w:rsidR="007C04D3" w:rsidRPr="00A219CF" w:rsidRDefault="007C04D3">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1</w:t>
            </w:r>
          </w:p>
        </w:tc>
        <w:tc>
          <w:tcPr>
            <w:tcW w:w="1558" w:type="pct"/>
            <w:hideMark/>
          </w:tcPr>
          <w:p w14:paraId="1239DAB4" w14:textId="77777777" w:rsidR="007C04D3" w:rsidRPr="00A219CF" w:rsidRDefault="007C04D3">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Train direction:</w:t>
            </w:r>
            <w:r w:rsidRPr="00A219CF">
              <w:rPr>
                <w:rFonts w:ascii="Aptos Narrow" w:hAnsi="Aptos Narrow"/>
                <w:color w:val="000000"/>
                <w:sz w:val="22"/>
                <w:szCs w:val="22"/>
              </w:rPr>
              <w:br/>
              <w:t>1=north</w:t>
            </w:r>
            <w:r w:rsidRPr="00A219CF">
              <w:rPr>
                <w:rFonts w:ascii="Aptos Narrow" w:hAnsi="Aptos Narrow"/>
                <w:color w:val="000000"/>
                <w:sz w:val="22"/>
                <w:szCs w:val="22"/>
              </w:rPr>
              <w:br/>
              <w:t>2=south</w:t>
            </w:r>
            <w:r w:rsidRPr="00A219CF">
              <w:rPr>
                <w:rFonts w:ascii="Aptos Narrow" w:hAnsi="Aptos Narrow"/>
                <w:color w:val="000000"/>
                <w:sz w:val="22"/>
                <w:szCs w:val="22"/>
              </w:rPr>
              <w:br/>
              <w:t>3=east</w:t>
            </w:r>
            <w:r w:rsidRPr="00A219CF">
              <w:rPr>
                <w:rFonts w:ascii="Aptos Narrow" w:hAnsi="Aptos Narrow"/>
                <w:color w:val="000000"/>
                <w:sz w:val="22"/>
                <w:szCs w:val="22"/>
              </w:rPr>
              <w:br/>
              <w:t>4=west</w:t>
            </w:r>
          </w:p>
        </w:tc>
        <w:tc>
          <w:tcPr>
            <w:tcW w:w="423" w:type="pct"/>
            <w:noWrap/>
            <w:hideMark/>
          </w:tcPr>
          <w:p w14:paraId="5087ED7A" w14:textId="77777777" w:rsidR="007C04D3" w:rsidRPr="00A219CF" w:rsidRDefault="007C04D3">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24</w:t>
            </w:r>
          </w:p>
        </w:tc>
        <w:tc>
          <w:tcPr>
            <w:tcW w:w="1112" w:type="pct"/>
            <w:noWrap/>
            <w:hideMark/>
          </w:tcPr>
          <w:p w14:paraId="09AE431B" w14:textId="77777777" w:rsidR="007C04D3" w:rsidRPr="00A219CF" w:rsidRDefault="007C04D3">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r>
      <w:tr w:rsidR="007C04D3" w:rsidRPr="00A219CF" w14:paraId="39EBFA3E" w14:textId="7777777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29" w:type="pct"/>
            <w:noWrap/>
            <w:hideMark/>
          </w:tcPr>
          <w:p w14:paraId="2B0D1D7A" w14:textId="77777777" w:rsidR="007C04D3" w:rsidRPr="00A219CF" w:rsidRDefault="007C04D3">
            <w:pPr>
              <w:rPr>
                <w:rFonts w:ascii="Aptos Narrow" w:hAnsi="Aptos Narrow"/>
                <w:color w:val="000000"/>
                <w:sz w:val="22"/>
                <w:szCs w:val="22"/>
              </w:rPr>
            </w:pPr>
            <w:r w:rsidRPr="00A219CF">
              <w:rPr>
                <w:rFonts w:ascii="Aptos Narrow" w:hAnsi="Aptos Narrow"/>
                <w:color w:val="000000"/>
                <w:sz w:val="22"/>
                <w:szCs w:val="22"/>
              </w:rPr>
              <w:t>tons</w:t>
            </w:r>
          </w:p>
        </w:tc>
        <w:tc>
          <w:tcPr>
            <w:tcW w:w="567" w:type="pct"/>
            <w:noWrap/>
            <w:hideMark/>
          </w:tcPr>
          <w:p w14:paraId="3130A0F8" w14:textId="77777777" w:rsidR="007C04D3" w:rsidRPr="00A219CF" w:rsidRDefault="007C04D3">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158-162</w:t>
            </w:r>
          </w:p>
        </w:tc>
        <w:tc>
          <w:tcPr>
            <w:tcW w:w="413" w:type="pct"/>
            <w:noWrap/>
            <w:hideMark/>
          </w:tcPr>
          <w:p w14:paraId="319C2728" w14:textId="77777777" w:rsidR="007C04D3" w:rsidRPr="00A219CF" w:rsidRDefault="007C04D3">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N</w:t>
            </w:r>
          </w:p>
        </w:tc>
        <w:tc>
          <w:tcPr>
            <w:tcW w:w="498" w:type="pct"/>
            <w:noWrap/>
            <w:hideMark/>
          </w:tcPr>
          <w:p w14:paraId="4E96F3EF" w14:textId="77777777" w:rsidR="007C04D3" w:rsidRPr="00A219CF" w:rsidRDefault="007C04D3">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5</w:t>
            </w:r>
          </w:p>
        </w:tc>
        <w:tc>
          <w:tcPr>
            <w:tcW w:w="1558" w:type="pct"/>
            <w:noWrap/>
            <w:hideMark/>
          </w:tcPr>
          <w:p w14:paraId="1018FFD4" w14:textId="77777777" w:rsidR="007C04D3" w:rsidRPr="00A219CF" w:rsidRDefault="007C04D3">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Gross tonnage, excluding power units</w:t>
            </w:r>
          </w:p>
        </w:tc>
        <w:tc>
          <w:tcPr>
            <w:tcW w:w="423" w:type="pct"/>
            <w:noWrap/>
            <w:hideMark/>
          </w:tcPr>
          <w:p w14:paraId="2A1B1FFD" w14:textId="77777777" w:rsidR="007C04D3" w:rsidRPr="00A219CF" w:rsidRDefault="007C04D3">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29</w:t>
            </w:r>
          </w:p>
        </w:tc>
        <w:tc>
          <w:tcPr>
            <w:tcW w:w="1112" w:type="pct"/>
            <w:noWrap/>
            <w:hideMark/>
          </w:tcPr>
          <w:p w14:paraId="6DA6FAAF" w14:textId="77777777" w:rsidR="007C04D3" w:rsidRPr="00A219CF" w:rsidRDefault="007C04D3">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r>
    </w:tbl>
    <w:p w14:paraId="2F5A6850" w14:textId="0505E4A4" w:rsidR="00EB0AB1" w:rsidRDefault="00EB0AB1" w:rsidP="00757411">
      <w:pPr>
        <w:rPr>
          <w:sz w:val="20"/>
          <w:szCs w:val="20"/>
          <w:shd w:val="clear" w:color="auto" w:fill="E6E6E6"/>
        </w:rPr>
      </w:pPr>
    </w:p>
    <w:p w14:paraId="4E211522" w14:textId="77777777" w:rsidR="00EB0AB1" w:rsidRDefault="00EB0AB1">
      <w:pPr>
        <w:spacing w:after="160" w:line="279" w:lineRule="auto"/>
        <w:rPr>
          <w:sz w:val="20"/>
          <w:szCs w:val="20"/>
          <w:shd w:val="clear" w:color="auto" w:fill="E6E6E6"/>
        </w:rPr>
      </w:pPr>
      <w:r>
        <w:rPr>
          <w:sz w:val="20"/>
          <w:szCs w:val="20"/>
          <w:shd w:val="clear" w:color="auto" w:fill="E6E6E6"/>
        </w:rPr>
        <w:br w:type="page"/>
      </w:r>
    </w:p>
    <w:tbl>
      <w:tblPr>
        <w:tblStyle w:val="GridTable4-Accent1"/>
        <w:tblW w:w="5612" w:type="pct"/>
        <w:jc w:val="center"/>
        <w:tblLayout w:type="fixed"/>
        <w:tblLook w:val="04A0" w:firstRow="1" w:lastRow="0" w:firstColumn="1" w:lastColumn="0" w:noHBand="0" w:noVBand="1"/>
      </w:tblPr>
      <w:tblGrid>
        <w:gridCol w:w="900"/>
        <w:gridCol w:w="1190"/>
        <w:gridCol w:w="867"/>
        <w:gridCol w:w="1045"/>
        <w:gridCol w:w="3270"/>
        <w:gridCol w:w="888"/>
        <w:gridCol w:w="2334"/>
      </w:tblGrid>
      <w:tr w:rsidR="00EB0AB1" w:rsidRPr="00A219CF" w14:paraId="14E3AE47" w14:textId="77777777">
        <w:trPr>
          <w:cnfStyle w:val="100000000000" w:firstRow="1" w:lastRow="0" w:firstColumn="0" w:lastColumn="0" w:oddVBand="0" w:evenVBand="0" w:oddHBand="0" w:evenHBand="0" w:firstRowFirstColumn="0" w:firstRowLastColumn="0" w:lastRowFirstColumn="0" w:lastRowLastColumn="0"/>
          <w:trHeight w:val="1331"/>
          <w:jc w:val="center"/>
        </w:trPr>
        <w:tc>
          <w:tcPr>
            <w:cnfStyle w:val="001000000000" w:firstRow="0" w:lastRow="0" w:firstColumn="1" w:lastColumn="0" w:oddVBand="0" w:evenVBand="0" w:oddHBand="0" w:evenHBand="0" w:firstRowFirstColumn="0" w:firstRowLastColumn="0" w:lastRowFirstColumn="0" w:lastRowLastColumn="0"/>
            <w:tcW w:w="429" w:type="pct"/>
            <w:noWrap/>
          </w:tcPr>
          <w:p w14:paraId="6634A3F9" w14:textId="77777777" w:rsidR="00EB0AB1" w:rsidRPr="00A219CF" w:rsidRDefault="00EB0AB1" w:rsidP="00EB0AB1">
            <w:pPr>
              <w:rPr>
                <w:rFonts w:ascii="Aptos Narrow" w:hAnsi="Aptos Narrow"/>
                <w:color w:val="000000"/>
                <w:sz w:val="22"/>
                <w:szCs w:val="22"/>
              </w:rPr>
            </w:pPr>
            <w:r w:rsidRPr="00A219CF">
              <w:rPr>
                <w:rFonts w:ascii="Aptos Narrow" w:hAnsi="Aptos Narrow"/>
                <w:color w:val="FFFFFF"/>
                <w:sz w:val="22"/>
                <w:szCs w:val="22"/>
              </w:rPr>
              <w:lastRenderedPageBreak/>
              <w:t>FIELD NAME</w:t>
            </w:r>
          </w:p>
        </w:tc>
        <w:tc>
          <w:tcPr>
            <w:tcW w:w="567" w:type="pct"/>
            <w:noWrap/>
          </w:tcPr>
          <w:p w14:paraId="0C837382" w14:textId="77777777" w:rsidR="00EB0AB1" w:rsidRPr="00A219CF" w:rsidRDefault="00EB0AB1" w:rsidP="00EB0AB1">
            <w:pP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FFFFFF"/>
                <w:sz w:val="22"/>
                <w:szCs w:val="22"/>
              </w:rPr>
              <w:t>FIELD POSITION</w:t>
            </w:r>
          </w:p>
        </w:tc>
        <w:tc>
          <w:tcPr>
            <w:tcW w:w="413" w:type="pct"/>
            <w:noWrap/>
          </w:tcPr>
          <w:p w14:paraId="29F2F2DB" w14:textId="77777777" w:rsidR="00EB0AB1" w:rsidRPr="00A219CF" w:rsidRDefault="00EB0AB1" w:rsidP="00EB0AB1">
            <w:pP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FFFFFF"/>
                <w:sz w:val="22"/>
                <w:szCs w:val="22"/>
              </w:rPr>
              <w:t>FIELD TYPE</w:t>
            </w:r>
          </w:p>
        </w:tc>
        <w:tc>
          <w:tcPr>
            <w:tcW w:w="498" w:type="pct"/>
            <w:noWrap/>
          </w:tcPr>
          <w:p w14:paraId="685B90FA" w14:textId="77777777" w:rsidR="00EB0AB1" w:rsidRPr="00A219CF" w:rsidRDefault="00EB0AB1" w:rsidP="00EB0AB1">
            <w:pP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FFFFFF"/>
                <w:sz w:val="22"/>
                <w:szCs w:val="22"/>
              </w:rPr>
              <w:t>FIELD LENGTH</w:t>
            </w:r>
          </w:p>
        </w:tc>
        <w:tc>
          <w:tcPr>
            <w:tcW w:w="1558" w:type="pct"/>
          </w:tcPr>
          <w:p w14:paraId="1BD5A35C" w14:textId="77777777" w:rsidR="00EB0AB1" w:rsidRPr="00A219CF" w:rsidRDefault="00EB0AB1" w:rsidP="00EB0AB1">
            <w:pP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FFFFFF"/>
                <w:sz w:val="22"/>
                <w:szCs w:val="22"/>
              </w:rPr>
              <w:t>DEFINITION</w:t>
            </w:r>
          </w:p>
        </w:tc>
        <w:tc>
          <w:tcPr>
            <w:tcW w:w="423" w:type="pct"/>
            <w:noWrap/>
          </w:tcPr>
          <w:p w14:paraId="6DE8C068" w14:textId="77777777" w:rsidR="00EB0AB1" w:rsidRPr="00A219CF" w:rsidRDefault="00EB0AB1" w:rsidP="00EB0AB1">
            <w:pP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FFFFFF"/>
                <w:sz w:val="22"/>
                <w:szCs w:val="22"/>
              </w:rPr>
              <w:t>BLOCK # ON FORM 6180.54</w:t>
            </w:r>
          </w:p>
        </w:tc>
        <w:tc>
          <w:tcPr>
            <w:tcW w:w="1112" w:type="pct"/>
          </w:tcPr>
          <w:p w14:paraId="152A5AA2" w14:textId="77777777" w:rsidR="00EB0AB1" w:rsidRPr="00A219CF" w:rsidRDefault="00EB0AB1" w:rsidP="00EB0AB1">
            <w:pP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FFFFFF"/>
                <w:sz w:val="22"/>
                <w:szCs w:val="22"/>
              </w:rPr>
              <w:t>CONVERSION</w:t>
            </w:r>
          </w:p>
        </w:tc>
      </w:tr>
      <w:tr w:rsidR="00EB0AB1" w:rsidRPr="00A219CF" w14:paraId="08433F50" w14:textId="77777777">
        <w:trPr>
          <w:cnfStyle w:val="000000100000" w:firstRow="0" w:lastRow="0" w:firstColumn="0" w:lastColumn="0" w:oddVBand="0" w:evenVBand="0" w:oddHBand="1" w:evenHBand="0" w:firstRowFirstColumn="0" w:firstRowLastColumn="0" w:lastRowFirstColumn="0" w:lastRowLastColumn="0"/>
          <w:trHeight w:val="4500"/>
          <w:jc w:val="center"/>
        </w:trPr>
        <w:tc>
          <w:tcPr>
            <w:cnfStyle w:val="001000000000" w:firstRow="0" w:lastRow="0" w:firstColumn="1" w:lastColumn="0" w:oddVBand="0" w:evenVBand="0" w:oddHBand="0" w:evenHBand="0" w:firstRowFirstColumn="0" w:firstRowLastColumn="0" w:lastRowFirstColumn="0" w:lastRowLastColumn="0"/>
            <w:tcW w:w="429" w:type="pct"/>
            <w:noWrap/>
            <w:hideMark/>
          </w:tcPr>
          <w:p w14:paraId="7DA1A0D2" w14:textId="77777777" w:rsidR="00EB0AB1" w:rsidRPr="00A219CF" w:rsidRDefault="00EB0AB1">
            <w:pPr>
              <w:rPr>
                <w:rFonts w:ascii="Aptos Narrow" w:hAnsi="Aptos Narrow"/>
                <w:color w:val="000000"/>
                <w:sz w:val="22"/>
                <w:szCs w:val="22"/>
              </w:rPr>
            </w:pPr>
            <w:proofErr w:type="spellStart"/>
            <w:r w:rsidRPr="00A219CF">
              <w:rPr>
                <w:rFonts w:ascii="Aptos Narrow" w:hAnsi="Aptos Narrow"/>
                <w:color w:val="000000"/>
                <w:sz w:val="22"/>
                <w:szCs w:val="22"/>
              </w:rPr>
              <w:t>typeq</w:t>
            </w:r>
            <w:proofErr w:type="spellEnd"/>
          </w:p>
        </w:tc>
        <w:tc>
          <w:tcPr>
            <w:tcW w:w="567" w:type="pct"/>
            <w:noWrap/>
            <w:hideMark/>
          </w:tcPr>
          <w:p w14:paraId="3CA39FFC"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163</w:t>
            </w:r>
          </w:p>
        </w:tc>
        <w:tc>
          <w:tcPr>
            <w:tcW w:w="413" w:type="pct"/>
            <w:noWrap/>
            <w:hideMark/>
          </w:tcPr>
          <w:p w14:paraId="6C3D5E96"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A/N</w:t>
            </w:r>
          </w:p>
        </w:tc>
        <w:tc>
          <w:tcPr>
            <w:tcW w:w="498" w:type="pct"/>
            <w:noWrap/>
            <w:hideMark/>
          </w:tcPr>
          <w:p w14:paraId="09628ABF" w14:textId="77777777" w:rsidR="00EB0AB1" w:rsidRPr="00A219CF" w:rsidRDefault="00EB0AB1">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1</w:t>
            </w:r>
          </w:p>
        </w:tc>
        <w:tc>
          <w:tcPr>
            <w:tcW w:w="1558" w:type="pct"/>
            <w:hideMark/>
          </w:tcPr>
          <w:p w14:paraId="24716461"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Type of consist:</w:t>
            </w:r>
            <w:r w:rsidRPr="00A219CF">
              <w:rPr>
                <w:rFonts w:ascii="Aptos Narrow" w:hAnsi="Aptos Narrow"/>
                <w:color w:val="000000"/>
                <w:sz w:val="22"/>
                <w:szCs w:val="22"/>
              </w:rPr>
              <w:br/>
              <w:t>1=freight train</w:t>
            </w:r>
            <w:r w:rsidRPr="00A219CF">
              <w:rPr>
                <w:rFonts w:ascii="Aptos Narrow" w:hAnsi="Aptos Narrow"/>
                <w:color w:val="000000"/>
                <w:sz w:val="22"/>
                <w:szCs w:val="22"/>
              </w:rPr>
              <w:br/>
              <w:t>2=passenger train-pulling*</w:t>
            </w:r>
            <w:r w:rsidRPr="00A219CF">
              <w:rPr>
                <w:rFonts w:ascii="Aptos Narrow" w:hAnsi="Aptos Narrow"/>
                <w:color w:val="000000"/>
                <w:sz w:val="22"/>
                <w:szCs w:val="22"/>
              </w:rPr>
              <w:br/>
              <w:t>3=commuter train-pulling*</w:t>
            </w:r>
            <w:r w:rsidRPr="00A219CF">
              <w:rPr>
                <w:rFonts w:ascii="Aptos Narrow" w:hAnsi="Aptos Narrow"/>
                <w:color w:val="000000"/>
                <w:sz w:val="22"/>
                <w:szCs w:val="22"/>
              </w:rPr>
              <w:br/>
              <w:t>4=work train</w:t>
            </w:r>
            <w:r w:rsidRPr="00A219CF">
              <w:rPr>
                <w:rFonts w:ascii="Aptos Narrow" w:hAnsi="Aptos Narrow"/>
                <w:color w:val="000000"/>
                <w:sz w:val="22"/>
                <w:szCs w:val="22"/>
              </w:rPr>
              <w:br/>
              <w:t>5=single car</w:t>
            </w:r>
            <w:r w:rsidRPr="00A219CF">
              <w:rPr>
                <w:rFonts w:ascii="Aptos Narrow" w:hAnsi="Aptos Narrow"/>
                <w:color w:val="000000"/>
                <w:sz w:val="22"/>
                <w:szCs w:val="22"/>
              </w:rPr>
              <w:br/>
              <w:t>6=cut of cars</w:t>
            </w:r>
            <w:r w:rsidRPr="00A219CF">
              <w:rPr>
                <w:rFonts w:ascii="Aptos Narrow" w:hAnsi="Aptos Narrow"/>
                <w:color w:val="000000"/>
                <w:sz w:val="22"/>
                <w:szCs w:val="22"/>
              </w:rPr>
              <w:br/>
              <w:t>7=yard/switching</w:t>
            </w:r>
            <w:r w:rsidRPr="00A219CF">
              <w:rPr>
                <w:rFonts w:ascii="Aptos Narrow" w:hAnsi="Aptos Narrow"/>
                <w:color w:val="000000"/>
                <w:sz w:val="22"/>
                <w:szCs w:val="22"/>
              </w:rPr>
              <w:br/>
              <w:t>8=light loco(s)</w:t>
            </w:r>
            <w:r w:rsidRPr="00A219CF">
              <w:rPr>
                <w:rFonts w:ascii="Aptos Narrow" w:hAnsi="Aptos Narrow"/>
                <w:color w:val="000000"/>
                <w:sz w:val="22"/>
                <w:szCs w:val="22"/>
              </w:rPr>
              <w:br/>
              <w:t>9=main./</w:t>
            </w:r>
            <w:proofErr w:type="spellStart"/>
            <w:r w:rsidRPr="00A219CF">
              <w:rPr>
                <w:rFonts w:ascii="Aptos Narrow" w:hAnsi="Aptos Narrow"/>
                <w:color w:val="000000"/>
                <w:sz w:val="22"/>
                <w:szCs w:val="22"/>
              </w:rPr>
              <w:t>inspec</w:t>
            </w:r>
            <w:proofErr w:type="spellEnd"/>
            <w:r w:rsidRPr="00A219CF">
              <w:rPr>
                <w:rFonts w:ascii="Aptos Narrow" w:hAnsi="Aptos Narrow"/>
                <w:color w:val="000000"/>
                <w:sz w:val="22"/>
                <w:szCs w:val="22"/>
              </w:rPr>
              <w:t>. Car</w:t>
            </w:r>
            <w:r w:rsidRPr="00A219CF">
              <w:rPr>
                <w:rFonts w:ascii="Aptos Narrow" w:hAnsi="Aptos Narrow"/>
                <w:color w:val="000000"/>
                <w:sz w:val="22"/>
                <w:szCs w:val="22"/>
              </w:rPr>
              <w:br/>
              <w:t xml:space="preserve">A=spec. </w:t>
            </w:r>
            <w:proofErr w:type="spellStart"/>
            <w:r w:rsidRPr="00A219CF">
              <w:rPr>
                <w:rFonts w:ascii="Aptos Narrow" w:hAnsi="Aptos Narrow"/>
                <w:color w:val="000000"/>
                <w:sz w:val="22"/>
                <w:szCs w:val="22"/>
              </w:rPr>
              <w:t>MoW</w:t>
            </w:r>
            <w:proofErr w:type="spellEnd"/>
            <w:r w:rsidRPr="00A219CF">
              <w:rPr>
                <w:rFonts w:ascii="Aptos Narrow" w:hAnsi="Aptos Narrow"/>
                <w:color w:val="000000"/>
                <w:sz w:val="22"/>
                <w:szCs w:val="22"/>
              </w:rPr>
              <w:t xml:space="preserve"> eq</w:t>
            </w:r>
            <w:r w:rsidRPr="00A219CF">
              <w:rPr>
                <w:rFonts w:ascii="Aptos Narrow" w:hAnsi="Aptos Narrow"/>
                <w:color w:val="000000"/>
                <w:sz w:val="22"/>
                <w:szCs w:val="22"/>
              </w:rPr>
              <w:br/>
              <w:t>B=passenger train-pushing*</w:t>
            </w:r>
            <w:r w:rsidRPr="00A219CF">
              <w:rPr>
                <w:rFonts w:ascii="Aptos Narrow" w:hAnsi="Aptos Narrow"/>
                <w:color w:val="000000"/>
                <w:sz w:val="22"/>
                <w:szCs w:val="22"/>
              </w:rPr>
              <w:br/>
              <w:t>C=commuter train-pushing*</w:t>
            </w:r>
            <w:r w:rsidRPr="00A219CF">
              <w:rPr>
                <w:rFonts w:ascii="Aptos Narrow" w:hAnsi="Aptos Narrow"/>
                <w:color w:val="000000"/>
                <w:sz w:val="22"/>
                <w:szCs w:val="22"/>
              </w:rPr>
              <w:br/>
              <w:t>D=EMU**</w:t>
            </w:r>
            <w:r w:rsidRPr="00A219CF">
              <w:rPr>
                <w:rFonts w:ascii="Aptos Narrow" w:hAnsi="Aptos Narrow"/>
                <w:color w:val="000000"/>
                <w:sz w:val="22"/>
                <w:szCs w:val="22"/>
              </w:rPr>
              <w:br/>
              <w:t>E=DMU**</w:t>
            </w:r>
          </w:p>
        </w:tc>
        <w:tc>
          <w:tcPr>
            <w:tcW w:w="423" w:type="pct"/>
            <w:noWrap/>
            <w:hideMark/>
          </w:tcPr>
          <w:p w14:paraId="2D24B069"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25</w:t>
            </w:r>
          </w:p>
        </w:tc>
        <w:tc>
          <w:tcPr>
            <w:tcW w:w="1112" w:type="pct"/>
            <w:hideMark/>
          </w:tcPr>
          <w:p w14:paraId="73907772"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*As of June 1,</w:t>
            </w:r>
            <w:r w:rsidRPr="00A219CF">
              <w:rPr>
                <w:rFonts w:ascii="Aptos Narrow" w:hAnsi="Aptos Narrow"/>
                <w:color w:val="000000"/>
                <w:sz w:val="22"/>
                <w:szCs w:val="22"/>
              </w:rPr>
              <w:br/>
              <w:t>2011 - Name</w:t>
            </w:r>
            <w:r w:rsidRPr="00A219CF">
              <w:rPr>
                <w:rFonts w:ascii="Aptos Narrow" w:hAnsi="Aptos Narrow"/>
                <w:color w:val="000000"/>
                <w:sz w:val="22"/>
                <w:szCs w:val="22"/>
              </w:rPr>
              <w:br/>
              <w:t>Changes</w:t>
            </w:r>
            <w:r w:rsidRPr="00A219CF">
              <w:rPr>
                <w:rFonts w:ascii="Aptos Narrow" w:hAnsi="Aptos Narrow"/>
                <w:color w:val="000000"/>
                <w:sz w:val="22"/>
                <w:szCs w:val="22"/>
              </w:rPr>
              <w:br/>
            </w:r>
            <w:r w:rsidRPr="00A219CF">
              <w:rPr>
                <w:rFonts w:ascii="Aptos Narrow" w:hAnsi="Aptos Narrow"/>
                <w:color w:val="000000"/>
                <w:sz w:val="22"/>
                <w:szCs w:val="22"/>
              </w:rPr>
              <w:br/>
              <w:t>**As of June 1,</w:t>
            </w:r>
            <w:r w:rsidRPr="00A219CF">
              <w:rPr>
                <w:rFonts w:ascii="Aptos Narrow" w:hAnsi="Aptos Narrow"/>
                <w:color w:val="000000"/>
                <w:sz w:val="22"/>
                <w:szCs w:val="22"/>
              </w:rPr>
              <w:br/>
              <w:t>2011 - New</w:t>
            </w:r>
            <w:r w:rsidRPr="00A219CF">
              <w:rPr>
                <w:rFonts w:ascii="Aptos Narrow" w:hAnsi="Aptos Narrow"/>
                <w:color w:val="000000"/>
                <w:sz w:val="22"/>
                <w:szCs w:val="22"/>
              </w:rPr>
              <w:br/>
              <w:t>selections not</w:t>
            </w:r>
            <w:r w:rsidRPr="00A219CF">
              <w:rPr>
                <w:rFonts w:ascii="Aptos Narrow" w:hAnsi="Aptos Narrow"/>
                <w:color w:val="000000"/>
                <w:sz w:val="22"/>
                <w:szCs w:val="22"/>
              </w:rPr>
              <w:br/>
              <w:t>available</w:t>
            </w:r>
            <w:r w:rsidRPr="00A219CF">
              <w:rPr>
                <w:rFonts w:ascii="Aptos Narrow" w:hAnsi="Aptos Narrow"/>
                <w:color w:val="000000"/>
                <w:sz w:val="22"/>
                <w:szCs w:val="22"/>
              </w:rPr>
              <w:br/>
              <w:t>before June 1,</w:t>
            </w:r>
            <w:r w:rsidRPr="00A219CF">
              <w:rPr>
                <w:rFonts w:ascii="Aptos Narrow" w:hAnsi="Aptos Narrow"/>
                <w:color w:val="000000"/>
                <w:sz w:val="22"/>
                <w:szCs w:val="22"/>
              </w:rPr>
              <w:br/>
              <w:t>2011</w:t>
            </w:r>
          </w:p>
        </w:tc>
      </w:tr>
      <w:tr w:rsidR="00EB0AB1" w:rsidRPr="00A219CF" w14:paraId="19806C7F" w14:textId="77777777">
        <w:trPr>
          <w:trHeight w:val="900"/>
          <w:jc w:val="center"/>
        </w:trPr>
        <w:tc>
          <w:tcPr>
            <w:cnfStyle w:val="001000000000" w:firstRow="0" w:lastRow="0" w:firstColumn="1" w:lastColumn="0" w:oddVBand="0" w:evenVBand="0" w:oddHBand="0" w:evenHBand="0" w:firstRowFirstColumn="0" w:firstRowLastColumn="0" w:lastRowFirstColumn="0" w:lastRowLastColumn="0"/>
            <w:tcW w:w="429" w:type="pct"/>
            <w:noWrap/>
            <w:hideMark/>
          </w:tcPr>
          <w:p w14:paraId="16E08CF3" w14:textId="77777777" w:rsidR="00EB0AB1" w:rsidRPr="00A219CF" w:rsidRDefault="00EB0AB1">
            <w:pPr>
              <w:rPr>
                <w:rFonts w:ascii="Aptos Narrow" w:hAnsi="Aptos Narrow"/>
                <w:color w:val="000000"/>
                <w:sz w:val="22"/>
                <w:szCs w:val="22"/>
              </w:rPr>
            </w:pPr>
            <w:proofErr w:type="spellStart"/>
            <w:r w:rsidRPr="00A219CF">
              <w:rPr>
                <w:rFonts w:ascii="Aptos Narrow" w:hAnsi="Aptos Narrow"/>
                <w:color w:val="000000"/>
                <w:sz w:val="22"/>
                <w:szCs w:val="22"/>
              </w:rPr>
              <w:t>eqatt</w:t>
            </w:r>
            <w:proofErr w:type="spellEnd"/>
          </w:p>
        </w:tc>
        <w:tc>
          <w:tcPr>
            <w:tcW w:w="567" w:type="pct"/>
            <w:noWrap/>
            <w:hideMark/>
          </w:tcPr>
          <w:p w14:paraId="3F8BF230"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164</w:t>
            </w:r>
          </w:p>
        </w:tc>
        <w:tc>
          <w:tcPr>
            <w:tcW w:w="413" w:type="pct"/>
            <w:noWrap/>
            <w:hideMark/>
          </w:tcPr>
          <w:p w14:paraId="76D6DFD8"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A/N</w:t>
            </w:r>
          </w:p>
        </w:tc>
        <w:tc>
          <w:tcPr>
            <w:tcW w:w="498" w:type="pct"/>
            <w:noWrap/>
            <w:hideMark/>
          </w:tcPr>
          <w:p w14:paraId="2C565B74" w14:textId="77777777" w:rsidR="00EB0AB1" w:rsidRPr="00A219CF" w:rsidRDefault="00EB0AB1">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1</w:t>
            </w:r>
          </w:p>
        </w:tc>
        <w:tc>
          <w:tcPr>
            <w:tcW w:w="1558" w:type="pct"/>
            <w:hideMark/>
          </w:tcPr>
          <w:p w14:paraId="07FF3FE5"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Equipment attended</w:t>
            </w:r>
            <w:r w:rsidRPr="00A219CF">
              <w:rPr>
                <w:rFonts w:ascii="Aptos Narrow" w:hAnsi="Aptos Narrow"/>
                <w:color w:val="000000"/>
                <w:sz w:val="22"/>
                <w:szCs w:val="22"/>
              </w:rPr>
              <w:br/>
              <w:t>1=yes</w:t>
            </w:r>
            <w:r w:rsidRPr="00A219CF">
              <w:rPr>
                <w:rFonts w:ascii="Aptos Narrow" w:hAnsi="Aptos Narrow"/>
                <w:color w:val="000000"/>
                <w:sz w:val="22"/>
                <w:szCs w:val="22"/>
              </w:rPr>
              <w:br/>
              <w:t>2=no</w:t>
            </w:r>
          </w:p>
        </w:tc>
        <w:tc>
          <w:tcPr>
            <w:tcW w:w="423" w:type="pct"/>
            <w:noWrap/>
            <w:hideMark/>
          </w:tcPr>
          <w:p w14:paraId="6642E3FE" w14:textId="77777777" w:rsidR="00EB0AB1" w:rsidRPr="00A219CF" w:rsidRDefault="00EB0AB1">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26</w:t>
            </w:r>
          </w:p>
        </w:tc>
        <w:tc>
          <w:tcPr>
            <w:tcW w:w="1112" w:type="pct"/>
            <w:noWrap/>
            <w:hideMark/>
          </w:tcPr>
          <w:p w14:paraId="2F318322"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r>
      <w:tr w:rsidR="00EB0AB1" w:rsidRPr="00A219CF" w14:paraId="2A7C1D7D" w14:textId="7777777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29" w:type="pct"/>
            <w:noWrap/>
            <w:hideMark/>
          </w:tcPr>
          <w:p w14:paraId="6ECF0000" w14:textId="77777777" w:rsidR="00EB0AB1" w:rsidRPr="00A219CF" w:rsidRDefault="00EB0AB1">
            <w:pPr>
              <w:rPr>
                <w:rFonts w:ascii="Aptos Narrow" w:hAnsi="Aptos Narrow"/>
                <w:color w:val="000000"/>
                <w:sz w:val="22"/>
                <w:szCs w:val="22"/>
              </w:rPr>
            </w:pPr>
            <w:proofErr w:type="spellStart"/>
            <w:r w:rsidRPr="00A219CF">
              <w:rPr>
                <w:rFonts w:ascii="Aptos Narrow" w:hAnsi="Aptos Narrow"/>
                <w:color w:val="000000"/>
                <w:sz w:val="22"/>
                <w:szCs w:val="22"/>
              </w:rPr>
              <w:t>trkname</w:t>
            </w:r>
            <w:proofErr w:type="spellEnd"/>
          </w:p>
        </w:tc>
        <w:tc>
          <w:tcPr>
            <w:tcW w:w="567" w:type="pct"/>
            <w:noWrap/>
            <w:hideMark/>
          </w:tcPr>
          <w:p w14:paraId="1640053A"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165-184</w:t>
            </w:r>
          </w:p>
        </w:tc>
        <w:tc>
          <w:tcPr>
            <w:tcW w:w="413" w:type="pct"/>
            <w:noWrap/>
            <w:hideMark/>
          </w:tcPr>
          <w:p w14:paraId="3115340C"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A/N</w:t>
            </w:r>
          </w:p>
        </w:tc>
        <w:tc>
          <w:tcPr>
            <w:tcW w:w="498" w:type="pct"/>
            <w:noWrap/>
            <w:hideMark/>
          </w:tcPr>
          <w:p w14:paraId="157A901F" w14:textId="77777777" w:rsidR="00EB0AB1" w:rsidRPr="00A219CF" w:rsidRDefault="00EB0AB1">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20</w:t>
            </w:r>
          </w:p>
        </w:tc>
        <w:tc>
          <w:tcPr>
            <w:tcW w:w="1558" w:type="pct"/>
            <w:noWrap/>
            <w:hideMark/>
          </w:tcPr>
          <w:p w14:paraId="19F7ADFC"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Track identification</w:t>
            </w:r>
          </w:p>
        </w:tc>
        <w:tc>
          <w:tcPr>
            <w:tcW w:w="423" w:type="pct"/>
            <w:noWrap/>
            <w:hideMark/>
          </w:tcPr>
          <w:p w14:paraId="4DDA6347"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21</w:t>
            </w:r>
          </w:p>
        </w:tc>
        <w:tc>
          <w:tcPr>
            <w:tcW w:w="1112" w:type="pct"/>
            <w:noWrap/>
            <w:hideMark/>
          </w:tcPr>
          <w:p w14:paraId="4E1F869D"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r>
      <w:tr w:rsidR="00EB0AB1" w:rsidRPr="00A219CF" w14:paraId="2D4029E1"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429" w:type="pct"/>
            <w:noWrap/>
            <w:hideMark/>
          </w:tcPr>
          <w:p w14:paraId="7683FFD3" w14:textId="77777777" w:rsidR="00EB0AB1" w:rsidRPr="00A219CF" w:rsidRDefault="00EB0AB1">
            <w:pPr>
              <w:rPr>
                <w:rFonts w:ascii="Aptos Narrow" w:hAnsi="Aptos Narrow"/>
                <w:color w:val="000000"/>
                <w:sz w:val="22"/>
                <w:szCs w:val="22"/>
              </w:rPr>
            </w:pPr>
            <w:proofErr w:type="spellStart"/>
            <w:r w:rsidRPr="00A219CF">
              <w:rPr>
                <w:rFonts w:ascii="Aptos Narrow" w:hAnsi="Aptos Narrow"/>
                <w:color w:val="000000"/>
                <w:sz w:val="22"/>
                <w:szCs w:val="22"/>
              </w:rPr>
              <w:t>trkclas</w:t>
            </w:r>
            <w:proofErr w:type="spellEnd"/>
          </w:p>
        </w:tc>
        <w:tc>
          <w:tcPr>
            <w:tcW w:w="567" w:type="pct"/>
            <w:noWrap/>
            <w:hideMark/>
          </w:tcPr>
          <w:p w14:paraId="40FA436E"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185</w:t>
            </w:r>
          </w:p>
        </w:tc>
        <w:tc>
          <w:tcPr>
            <w:tcW w:w="413" w:type="pct"/>
            <w:noWrap/>
            <w:hideMark/>
          </w:tcPr>
          <w:p w14:paraId="5BF99D83"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A/N</w:t>
            </w:r>
          </w:p>
        </w:tc>
        <w:tc>
          <w:tcPr>
            <w:tcW w:w="498" w:type="pct"/>
            <w:noWrap/>
            <w:hideMark/>
          </w:tcPr>
          <w:p w14:paraId="121CA088" w14:textId="77777777" w:rsidR="00EB0AB1" w:rsidRPr="00A219CF" w:rsidRDefault="00EB0AB1">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1</w:t>
            </w:r>
          </w:p>
        </w:tc>
        <w:tc>
          <w:tcPr>
            <w:tcW w:w="1558" w:type="pct"/>
            <w:noWrap/>
            <w:hideMark/>
          </w:tcPr>
          <w:p w14:paraId="6F473122"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FRA track class: 1-9, X</w:t>
            </w:r>
          </w:p>
        </w:tc>
        <w:tc>
          <w:tcPr>
            <w:tcW w:w="423" w:type="pct"/>
            <w:noWrap/>
            <w:hideMark/>
          </w:tcPr>
          <w:p w14:paraId="1934DA3E"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22</w:t>
            </w:r>
          </w:p>
        </w:tc>
        <w:tc>
          <w:tcPr>
            <w:tcW w:w="1112" w:type="pct"/>
            <w:noWrap/>
            <w:hideMark/>
          </w:tcPr>
          <w:p w14:paraId="1BA53DCA"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r>
      <w:tr w:rsidR="00EB0AB1" w:rsidRPr="00A219CF" w14:paraId="0D23A652" w14:textId="7777777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29" w:type="pct"/>
            <w:noWrap/>
            <w:hideMark/>
          </w:tcPr>
          <w:p w14:paraId="119358C2" w14:textId="77777777" w:rsidR="00EB0AB1" w:rsidRPr="00A219CF" w:rsidRDefault="00EB0AB1">
            <w:pPr>
              <w:rPr>
                <w:rFonts w:ascii="Aptos Narrow" w:hAnsi="Aptos Narrow"/>
                <w:color w:val="000000"/>
                <w:sz w:val="22"/>
                <w:szCs w:val="22"/>
              </w:rPr>
            </w:pPr>
            <w:proofErr w:type="spellStart"/>
            <w:r w:rsidRPr="00A219CF">
              <w:rPr>
                <w:rFonts w:ascii="Aptos Narrow" w:hAnsi="Aptos Narrow"/>
                <w:color w:val="000000"/>
                <w:sz w:val="22"/>
                <w:szCs w:val="22"/>
              </w:rPr>
              <w:t>trkdnsty</w:t>
            </w:r>
            <w:proofErr w:type="spellEnd"/>
          </w:p>
        </w:tc>
        <w:tc>
          <w:tcPr>
            <w:tcW w:w="567" w:type="pct"/>
            <w:noWrap/>
            <w:hideMark/>
          </w:tcPr>
          <w:p w14:paraId="5CC0D0E8"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186-191</w:t>
            </w:r>
          </w:p>
        </w:tc>
        <w:tc>
          <w:tcPr>
            <w:tcW w:w="413" w:type="pct"/>
            <w:noWrap/>
            <w:hideMark/>
          </w:tcPr>
          <w:p w14:paraId="6C1B4A97"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A/N</w:t>
            </w:r>
          </w:p>
        </w:tc>
        <w:tc>
          <w:tcPr>
            <w:tcW w:w="498" w:type="pct"/>
            <w:noWrap/>
            <w:hideMark/>
          </w:tcPr>
          <w:p w14:paraId="6E097BCA" w14:textId="77777777" w:rsidR="00EB0AB1" w:rsidRPr="00A219CF" w:rsidRDefault="00EB0AB1">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6</w:t>
            </w:r>
          </w:p>
        </w:tc>
        <w:tc>
          <w:tcPr>
            <w:tcW w:w="1558" w:type="pct"/>
            <w:noWrap/>
            <w:hideMark/>
          </w:tcPr>
          <w:p w14:paraId="7CDED4D0"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Annual track density-gross tonnage in millions</w:t>
            </w:r>
          </w:p>
        </w:tc>
        <w:tc>
          <w:tcPr>
            <w:tcW w:w="423" w:type="pct"/>
            <w:noWrap/>
            <w:hideMark/>
          </w:tcPr>
          <w:p w14:paraId="0B972714"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23</w:t>
            </w:r>
          </w:p>
        </w:tc>
        <w:tc>
          <w:tcPr>
            <w:tcW w:w="1112" w:type="pct"/>
            <w:noWrap/>
            <w:hideMark/>
          </w:tcPr>
          <w:p w14:paraId="40C2D2F4"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r>
      <w:tr w:rsidR="00EB0AB1" w:rsidRPr="00A219CF" w14:paraId="78F465FD" w14:textId="77777777">
        <w:trPr>
          <w:trHeight w:val="1500"/>
          <w:jc w:val="center"/>
        </w:trPr>
        <w:tc>
          <w:tcPr>
            <w:cnfStyle w:val="001000000000" w:firstRow="0" w:lastRow="0" w:firstColumn="1" w:lastColumn="0" w:oddVBand="0" w:evenVBand="0" w:oddHBand="0" w:evenHBand="0" w:firstRowFirstColumn="0" w:firstRowLastColumn="0" w:lastRowFirstColumn="0" w:lastRowLastColumn="0"/>
            <w:tcW w:w="429" w:type="pct"/>
            <w:noWrap/>
            <w:hideMark/>
          </w:tcPr>
          <w:p w14:paraId="2BB05CCD" w14:textId="77777777" w:rsidR="00EB0AB1" w:rsidRPr="00A219CF" w:rsidRDefault="00EB0AB1">
            <w:pPr>
              <w:rPr>
                <w:rFonts w:ascii="Aptos Narrow" w:hAnsi="Aptos Narrow"/>
                <w:color w:val="000000"/>
                <w:sz w:val="22"/>
                <w:szCs w:val="22"/>
              </w:rPr>
            </w:pPr>
            <w:proofErr w:type="spellStart"/>
            <w:r w:rsidRPr="00A219CF">
              <w:rPr>
                <w:rFonts w:ascii="Aptos Narrow" w:hAnsi="Aptos Narrow"/>
                <w:color w:val="000000"/>
                <w:sz w:val="22"/>
                <w:szCs w:val="22"/>
              </w:rPr>
              <w:t>typtrk</w:t>
            </w:r>
            <w:proofErr w:type="spellEnd"/>
          </w:p>
        </w:tc>
        <w:tc>
          <w:tcPr>
            <w:tcW w:w="567" w:type="pct"/>
            <w:noWrap/>
            <w:hideMark/>
          </w:tcPr>
          <w:p w14:paraId="27E4E31D"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192</w:t>
            </w:r>
          </w:p>
        </w:tc>
        <w:tc>
          <w:tcPr>
            <w:tcW w:w="413" w:type="pct"/>
            <w:noWrap/>
            <w:hideMark/>
          </w:tcPr>
          <w:p w14:paraId="12E9A3AF"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A/N</w:t>
            </w:r>
          </w:p>
        </w:tc>
        <w:tc>
          <w:tcPr>
            <w:tcW w:w="498" w:type="pct"/>
            <w:noWrap/>
            <w:hideMark/>
          </w:tcPr>
          <w:p w14:paraId="28392361" w14:textId="77777777" w:rsidR="00EB0AB1" w:rsidRPr="00A219CF" w:rsidRDefault="00EB0AB1">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1</w:t>
            </w:r>
          </w:p>
        </w:tc>
        <w:tc>
          <w:tcPr>
            <w:tcW w:w="1558" w:type="pct"/>
            <w:hideMark/>
          </w:tcPr>
          <w:p w14:paraId="330EF98F"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Type of track:</w:t>
            </w:r>
            <w:r w:rsidRPr="00A219CF">
              <w:rPr>
                <w:rFonts w:ascii="Aptos Narrow" w:hAnsi="Aptos Narrow"/>
                <w:color w:val="000000"/>
                <w:sz w:val="22"/>
                <w:szCs w:val="22"/>
              </w:rPr>
              <w:br/>
              <w:t>1=main</w:t>
            </w:r>
            <w:r w:rsidRPr="00A219CF">
              <w:rPr>
                <w:rFonts w:ascii="Aptos Narrow" w:hAnsi="Aptos Narrow"/>
                <w:color w:val="000000"/>
                <w:sz w:val="22"/>
                <w:szCs w:val="22"/>
              </w:rPr>
              <w:br/>
              <w:t>2=yard</w:t>
            </w:r>
            <w:r w:rsidRPr="00A219CF">
              <w:rPr>
                <w:rFonts w:ascii="Aptos Narrow" w:hAnsi="Aptos Narrow"/>
                <w:color w:val="000000"/>
                <w:sz w:val="22"/>
                <w:szCs w:val="22"/>
              </w:rPr>
              <w:br/>
              <w:t>3=siding</w:t>
            </w:r>
            <w:r w:rsidRPr="00A219CF">
              <w:rPr>
                <w:rFonts w:ascii="Aptos Narrow" w:hAnsi="Aptos Narrow"/>
                <w:color w:val="000000"/>
                <w:sz w:val="22"/>
                <w:szCs w:val="22"/>
              </w:rPr>
              <w:br/>
              <w:t>4=industry</w:t>
            </w:r>
          </w:p>
        </w:tc>
        <w:tc>
          <w:tcPr>
            <w:tcW w:w="423" w:type="pct"/>
            <w:noWrap/>
            <w:hideMark/>
          </w:tcPr>
          <w:p w14:paraId="6088BB10" w14:textId="77777777" w:rsidR="00EB0AB1" w:rsidRPr="00A219CF" w:rsidRDefault="00EB0AB1">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20</w:t>
            </w:r>
          </w:p>
        </w:tc>
        <w:tc>
          <w:tcPr>
            <w:tcW w:w="1112" w:type="pct"/>
            <w:noWrap/>
            <w:hideMark/>
          </w:tcPr>
          <w:p w14:paraId="787D4607"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r>
      <w:tr w:rsidR="00EB0AB1" w:rsidRPr="00A219CF" w14:paraId="4973928D" w14:textId="7777777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29" w:type="pct"/>
            <w:noWrap/>
            <w:hideMark/>
          </w:tcPr>
          <w:p w14:paraId="52F98708" w14:textId="77777777" w:rsidR="00EB0AB1" w:rsidRPr="00A219CF" w:rsidRDefault="00EB0AB1">
            <w:pPr>
              <w:rPr>
                <w:rFonts w:ascii="Aptos Narrow" w:hAnsi="Aptos Narrow"/>
                <w:color w:val="000000"/>
                <w:sz w:val="22"/>
                <w:szCs w:val="22"/>
              </w:rPr>
            </w:pPr>
            <w:r w:rsidRPr="00A219CF">
              <w:rPr>
                <w:rFonts w:ascii="Aptos Narrow" w:hAnsi="Aptos Narrow"/>
                <w:color w:val="000000"/>
                <w:sz w:val="22"/>
                <w:szCs w:val="22"/>
              </w:rPr>
              <w:t>rrcar1</w:t>
            </w:r>
          </w:p>
        </w:tc>
        <w:tc>
          <w:tcPr>
            <w:tcW w:w="567" w:type="pct"/>
            <w:noWrap/>
            <w:hideMark/>
          </w:tcPr>
          <w:p w14:paraId="49BE1BF1"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193-196</w:t>
            </w:r>
          </w:p>
        </w:tc>
        <w:tc>
          <w:tcPr>
            <w:tcW w:w="413" w:type="pct"/>
            <w:noWrap/>
            <w:hideMark/>
          </w:tcPr>
          <w:p w14:paraId="1D42C4D2"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A/N</w:t>
            </w:r>
          </w:p>
        </w:tc>
        <w:tc>
          <w:tcPr>
            <w:tcW w:w="498" w:type="pct"/>
            <w:noWrap/>
            <w:hideMark/>
          </w:tcPr>
          <w:p w14:paraId="25855EB8" w14:textId="77777777" w:rsidR="00EB0AB1" w:rsidRPr="00A219CF" w:rsidRDefault="00EB0AB1">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4</w:t>
            </w:r>
          </w:p>
        </w:tc>
        <w:tc>
          <w:tcPr>
            <w:tcW w:w="1558" w:type="pct"/>
            <w:noWrap/>
            <w:hideMark/>
          </w:tcPr>
          <w:p w14:paraId="088F75B0"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Car initials (first involved)</w:t>
            </w:r>
          </w:p>
        </w:tc>
        <w:tc>
          <w:tcPr>
            <w:tcW w:w="423" w:type="pct"/>
            <w:noWrap/>
            <w:hideMark/>
          </w:tcPr>
          <w:p w14:paraId="02A2A74D"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31a(1)</w:t>
            </w:r>
          </w:p>
        </w:tc>
        <w:tc>
          <w:tcPr>
            <w:tcW w:w="1112" w:type="pct"/>
            <w:noWrap/>
            <w:hideMark/>
          </w:tcPr>
          <w:p w14:paraId="34F8D797"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r>
      <w:tr w:rsidR="00EB0AB1" w:rsidRPr="00A219CF" w14:paraId="0BCAA849"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429" w:type="pct"/>
            <w:noWrap/>
            <w:hideMark/>
          </w:tcPr>
          <w:p w14:paraId="71C9FBC5" w14:textId="77777777" w:rsidR="00EB0AB1" w:rsidRPr="00A219CF" w:rsidRDefault="00EB0AB1">
            <w:pPr>
              <w:rPr>
                <w:rFonts w:ascii="Aptos Narrow" w:hAnsi="Aptos Narrow"/>
                <w:color w:val="000000"/>
                <w:sz w:val="22"/>
                <w:szCs w:val="22"/>
              </w:rPr>
            </w:pPr>
            <w:r w:rsidRPr="00A219CF">
              <w:rPr>
                <w:rFonts w:ascii="Aptos Narrow" w:hAnsi="Aptos Narrow"/>
                <w:color w:val="000000"/>
                <w:sz w:val="22"/>
                <w:szCs w:val="22"/>
              </w:rPr>
              <w:t>carnbr1</w:t>
            </w:r>
          </w:p>
        </w:tc>
        <w:tc>
          <w:tcPr>
            <w:tcW w:w="567" w:type="pct"/>
            <w:noWrap/>
            <w:hideMark/>
          </w:tcPr>
          <w:p w14:paraId="6CCC9885"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197-202</w:t>
            </w:r>
          </w:p>
        </w:tc>
        <w:tc>
          <w:tcPr>
            <w:tcW w:w="413" w:type="pct"/>
            <w:noWrap/>
            <w:hideMark/>
          </w:tcPr>
          <w:p w14:paraId="00040C26"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A/N</w:t>
            </w:r>
          </w:p>
        </w:tc>
        <w:tc>
          <w:tcPr>
            <w:tcW w:w="498" w:type="pct"/>
            <w:noWrap/>
            <w:hideMark/>
          </w:tcPr>
          <w:p w14:paraId="3652BB96" w14:textId="77777777" w:rsidR="00EB0AB1" w:rsidRPr="00A219CF" w:rsidRDefault="00EB0AB1">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6</w:t>
            </w:r>
          </w:p>
        </w:tc>
        <w:tc>
          <w:tcPr>
            <w:tcW w:w="1558" w:type="pct"/>
            <w:noWrap/>
            <w:hideMark/>
          </w:tcPr>
          <w:p w14:paraId="1EF342A9"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Car number (first involved)</w:t>
            </w:r>
          </w:p>
        </w:tc>
        <w:tc>
          <w:tcPr>
            <w:tcW w:w="423" w:type="pct"/>
            <w:noWrap/>
            <w:hideMark/>
          </w:tcPr>
          <w:p w14:paraId="75511493"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31a(1)</w:t>
            </w:r>
          </w:p>
        </w:tc>
        <w:tc>
          <w:tcPr>
            <w:tcW w:w="1112" w:type="pct"/>
            <w:noWrap/>
            <w:hideMark/>
          </w:tcPr>
          <w:p w14:paraId="428F3AAC"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r>
      <w:tr w:rsidR="00EB0AB1" w:rsidRPr="00A219CF" w14:paraId="729BEC9E" w14:textId="7777777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29" w:type="pct"/>
            <w:noWrap/>
            <w:hideMark/>
          </w:tcPr>
          <w:p w14:paraId="78A6BD27" w14:textId="77777777" w:rsidR="00EB0AB1" w:rsidRPr="00A219CF" w:rsidRDefault="00EB0AB1">
            <w:pPr>
              <w:rPr>
                <w:rFonts w:ascii="Aptos Narrow" w:hAnsi="Aptos Narrow"/>
                <w:color w:val="000000"/>
                <w:sz w:val="22"/>
                <w:szCs w:val="22"/>
              </w:rPr>
            </w:pPr>
            <w:r w:rsidRPr="00A219CF">
              <w:rPr>
                <w:rFonts w:ascii="Aptos Narrow" w:hAnsi="Aptos Narrow"/>
                <w:color w:val="000000"/>
                <w:sz w:val="22"/>
                <w:szCs w:val="22"/>
              </w:rPr>
              <w:t>positon1</w:t>
            </w:r>
          </w:p>
        </w:tc>
        <w:tc>
          <w:tcPr>
            <w:tcW w:w="567" w:type="pct"/>
            <w:noWrap/>
            <w:hideMark/>
          </w:tcPr>
          <w:p w14:paraId="2FB369B2"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203-205</w:t>
            </w:r>
          </w:p>
        </w:tc>
        <w:tc>
          <w:tcPr>
            <w:tcW w:w="413" w:type="pct"/>
            <w:noWrap/>
            <w:hideMark/>
          </w:tcPr>
          <w:p w14:paraId="10EA9421"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A/N</w:t>
            </w:r>
          </w:p>
        </w:tc>
        <w:tc>
          <w:tcPr>
            <w:tcW w:w="498" w:type="pct"/>
            <w:noWrap/>
            <w:hideMark/>
          </w:tcPr>
          <w:p w14:paraId="12416DE3" w14:textId="77777777" w:rsidR="00EB0AB1" w:rsidRPr="00A219CF" w:rsidRDefault="00EB0AB1">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3</w:t>
            </w:r>
          </w:p>
        </w:tc>
        <w:tc>
          <w:tcPr>
            <w:tcW w:w="1558" w:type="pct"/>
            <w:noWrap/>
            <w:hideMark/>
          </w:tcPr>
          <w:p w14:paraId="73216445"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Car position in train (first involved)</w:t>
            </w:r>
          </w:p>
        </w:tc>
        <w:tc>
          <w:tcPr>
            <w:tcW w:w="423" w:type="pct"/>
            <w:noWrap/>
            <w:hideMark/>
          </w:tcPr>
          <w:p w14:paraId="63109DDB"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31b(1)</w:t>
            </w:r>
          </w:p>
        </w:tc>
        <w:tc>
          <w:tcPr>
            <w:tcW w:w="1112" w:type="pct"/>
            <w:noWrap/>
            <w:hideMark/>
          </w:tcPr>
          <w:p w14:paraId="0F84BEE4"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r>
      <w:tr w:rsidR="00EB0AB1" w:rsidRPr="00A219CF" w14:paraId="67318D31" w14:textId="77777777">
        <w:trPr>
          <w:trHeight w:val="1200"/>
          <w:jc w:val="center"/>
        </w:trPr>
        <w:tc>
          <w:tcPr>
            <w:cnfStyle w:val="001000000000" w:firstRow="0" w:lastRow="0" w:firstColumn="1" w:lastColumn="0" w:oddVBand="0" w:evenVBand="0" w:oddHBand="0" w:evenHBand="0" w:firstRowFirstColumn="0" w:firstRowLastColumn="0" w:lastRowFirstColumn="0" w:lastRowLastColumn="0"/>
            <w:tcW w:w="429" w:type="pct"/>
            <w:noWrap/>
            <w:hideMark/>
          </w:tcPr>
          <w:p w14:paraId="62D167A7" w14:textId="77777777" w:rsidR="00EB0AB1" w:rsidRPr="00A219CF" w:rsidRDefault="00EB0AB1">
            <w:pPr>
              <w:rPr>
                <w:rFonts w:ascii="Aptos Narrow" w:hAnsi="Aptos Narrow"/>
                <w:color w:val="000000"/>
                <w:sz w:val="22"/>
                <w:szCs w:val="22"/>
              </w:rPr>
            </w:pPr>
            <w:r w:rsidRPr="00A219CF">
              <w:rPr>
                <w:rFonts w:ascii="Aptos Narrow" w:hAnsi="Aptos Narrow"/>
                <w:color w:val="000000"/>
                <w:sz w:val="22"/>
                <w:szCs w:val="22"/>
              </w:rPr>
              <w:t>loaded1</w:t>
            </w:r>
          </w:p>
        </w:tc>
        <w:tc>
          <w:tcPr>
            <w:tcW w:w="567" w:type="pct"/>
            <w:noWrap/>
            <w:hideMark/>
          </w:tcPr>
          <w:p w14:paraId="16824E0F"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206</w:t>
            </w:r>
          </w:p>
        </w:tc>
        <w:tc>
          <w:tcPr>
            <w:tcW w:w="413" w:type="pct"/>
            <w:noWrap/>
            <w:hideMark/>
          </w:tcPr>
          <w:p w14:paraId="1FF94781"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A/N</w:t>
            </w:r>
          </w:p>
        </w:tc>
        <w:tc>
          <w:tcPr>
            <w:tcW w:w="498" w:type="pct"/>
            <w:noWrap/>
            <w:hideMark/>
          </w:tcPr>
          <w:p w14:paraId="3938E03A" w14:textId="77777777" w:rsidR="00EB0AB1" w:rsidRPr="00A219CF" w:rsidRDefault="00EB0AB1">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1</w:t>
            </w:r>
          </w:p>
        </w:tc>
        <w:tc>
          <w:tcPr>
            <w:tcW w:w="1558" w:type="pct"/>
            <w:hideMark/>
          </w:tcPr>
          <w:p w14:paraId="55FEEC08"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Car loaded or not (first involved);</w:t>
            </w:r>
            <w:r w:rsidRPr="00A219CF">
              <w:rPr>
                <w:rFonts w:ascii="Aptos Narrow" w:hAnsi="Aptos Narrow"/>
                <w:color w:val="000000"/>
                <w:sz w:val="22"/>
                <w:szCs w:val="22"/>
              </w:rPr>
              <w:br/>
              <w:t>Y=Yes</w:t>
            </w:r>
            <w:r w:rsidRPr="00A219CF">
              <w:rPr>
                <w:rFonts w:ascii="Aptos Narrow" w:hAnsi="Aptos Narrow"/>
                <w:color w:val="000000"/>
                <w:sz w:val="22"/>
                <w:szCs w:val="22"/>
              </w:rPr>
              <w:br/>
              <w:t>N=No</w:t>
            </w:r>
            <w:r w:rsidRPr="00A219CF">
              <w:rPr>
                <w:rFonts w:ascii="Aptos Narrow" w:hAnsi="Aptos Narrow"/>
                <w:color w:val="000000"/>
                <w:sz w:val="22"/>
                <w:szCs w:val="22"/>
              </w:rPr>
              <w:br/>
              <w:t>Blank=Not Applicable</w:t>
            </w:r>
          </w:p>
        </w:tc>
        <w:tc>
          <w:tcPr>
            <w:tcW w:w="423" w:type="pct"/>
            <w:noWrap/>
            <w:hideMark/>
          </w:tcPr>
          <w:p w14:paraId="2FB1DC61"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31c(1)</w:t>
            </w:r>
          </w:p>
        </w:tc>
        <w:tc>
          <w:tcPr>
            <w:tcW w:w="1112" w:type="pct"/>
            <w:noWrap/>
            <w:hideMark/>
          </w:tcPr>
          <w:p w14:paraId="5560372D"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r>
      <w:tr w:rsidR="00EB0AB1" w:rsidRPr="00A219CF" w14:paraId="4F7748B1" w14:textId="7777777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29" w:type="pct"/>
            <w:noWrap/>
            <w:hideMark/>
          </w:tcPr>
          <w:p w14:paraId="73027474" w14:textId="77777777" w:rsidR="00EB0AB1" w:rsidRPr="00A219CF" w:rsidRDefault="00EB0AB1">
            <w:pPr>
              <w:rPr>
                <w:rFonts w:ascii="Aptos Narrow" w:hAnsi="Aptos Narrow"/>
                <w:color w:val="000000"/>
                <w:sz w:val="22"/>
                <w:szCs w:val="22"/>
              </w:rPr>
            </w:pPr>
            <w:r w:rsidRPr="00A219CF">
              <w:rPr>
                <w:rFonts w:ascii="Aptos Narrow" w:hAnsi="Aptos Narrow"/>
                <w:color w:val="000000"/>
                <w:sz w:val="22"/>
                <w:szCs w:val="22"/>
              </w:rPr>
              <w:t>rrcar2</w:t>
            </w:r>
          </w:p>
        </w:tc>
        <w:tc>
          <w:tcPr>
            <w:tcW w:w="567" w:type="pct"/>
            <w:noWrap/>
            <w:hideMark/>
          </w:tcPr>
          <w:p w14:paraId="403A764F"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207-210</w:t>
            </w:r>
          </w:p>
        </w:tc>
        <w:tc>
          <w:tcPr>
            <w:tcW w:w="413" w:type="pct"/>
            <w:noWrap/>
            <w:hideMark/>
          </w:tcPr>
          <w:p w14:paraId="1DD98B65"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A/N</w:t>
            </w:r>
          </w:p>
        </w:tc>
        <w:tc>
          <w:tcPr>
            <w:tcW w:w="498" w:type="pct"/>
            <w:noWrap/>
            <w:hideMark/>
          </w:tcPr>
          <w:p w14:paraId="3DC55B3D" w14:textId="77777777" w:rsidR="00EB0AB1" w:rsidRPr="00A219CF" w:rsidRDefault="00EB0AB1">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4</w:t>
            </w:r>
          </w:p>
        </w:tc>
        <w:tc>
          <w:tcPr>
            <w:tcW w:w="1558" w:type="pct"/>
            <w:noWrap/>
            <w:hideMark/>
          </w:tcPr>
          <w:p w14:paraId="5749F9D1"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Car initials (causing)</w:t>
            </w:r>
          </w:p>
        </w:tc>
        <w:tc>
          <w:tcPr>
            <w:tcW w:w="423" w:type="pct"/>
            <w:noWrap/>
            <w:hideMark/>
          </w:tcPr>
          <w:p w14:paraId="4C01ABC7"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31a(2)</w:t>
            </w:r>
          </w:p>
        </w:tc>
        <w:tc>
          <w:tcPr>
            <w:tcW w:w="1112" w:type="pct"/>
            <w:noWrap/>
            <w:hideMark/>
          </w:tcPr>
          <w:p w14:paraId="7727DDDC"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r>
    </w:tbl>
    <w:p w14:paraId="0AE8DE16" w14:textId="78399503" w:rsidR="00EB0AB1" w:rsidRDefault="00EB0AB1">
      <w:pPr>
        <w:spacing w:after="160" w:line="279" w:lineRule="auto"/>
        <w:rPr>
          <w:sz w:val="20"/>
          <w:szCs w:val="20"/>
          <w:shd w:val="clear" w:color="auto" w:fill="E6E6E6"/>
        </w:rPr>
      </w:pPr>
    </w:p>
    <w:tbl>
      <w:tblPr>
        <w:tblStyle w:val="GridTable4-Accent1"/>
        <w:tblW w:w="5612" w:type="pct"/>
        <w:jc w:val="center"/>
        <w:tblLayout w:type="fixed"/>
        <w:tblLook w:val="04A0" w:firstRow="1" w:lastRow="0" w:firstColumn="1" w:lastColumn="0" w:noHBand="0" w:noVBand="1"/>
      </w:tblPr>
      <w:tblGrid>
        <w:gridCol w:w="900"/>
        <w:gridCol w:w="1190"/>
        <w:gridCol w:w="867"/>
        <w:gridCol w:w="1045"/>
        <w:gridCol w:w="3270"/>
        <w:gridCol w:w="888"/>
        <w:gridCol w:w="2334"/>
      </w:tblGrid>
      <w:tr w:rsidR="00EB0AB1" w:rsidRPr="00A219CF" w14:paraId="3759EB86" w14:textId="7777777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29" w:type="pct"/>
            <w:noWrap/>
          </w:tcPr>
          <w:p w14:paraId="229C95CF" w14:textId="77777777" w:rsidR="00EB0AB1" w:rsidRPr="00A219CF" w:rsidRDefault="00EB0AB1" w:rsidP="00EB0AB1">
            <w:pPr>
              <w:rPr>
                <w:rFonts w:ascii="Aptos Narrow" w:hAnsi="Aptos Narrow"/>
                <w:color w:val="000000"/>
                <w:sz w:val="22"/>
                <w:szCs w:val="22"/>
              </w:rPr>
            </w:pPr>
            <w:r w:rsidRPr="00A219CF">
              <w:rPr>
                <w:rFonts w:ascii="Aptos Narrow" w:hAnsi="Aptos Narrow"/>
                <w:color w:val="FFFFFF"/>
                <w:sz w:val="22"/>
                <w:szCs w:val="22"/>
              </w:rPr>
              <w:lastRenderedPageBreak/>
              <w:t>FIELD NAME</w:t>
            </w:r>
          </w:p>
        </w:tc>
        <w:tc>
          <w:tcPr>
            <w:tcW w:w="567" w:type="pct"/>
            <w:noWrap/>
          </w:tcPr>
          <w:p w14:paraId="6C2BF94B" w14:textId="77777777" w:rsidR="00EB0AB1" w:rsidRPr="00A219CF" w:rsidRDefault="00EB0AB1" w:rsidP="00EB0AB1">
            <w:pP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FFFFFF"/>
                <w:sz w:val="22"/>
                <w:szCs w:val="22"/>
              </w:rPr>
              <w:t>FIELD POSITION</w:t>
            </w:r>
          </w:p>
        </w:tc>
        <w:tc>
          <w:tcPr>
            <w:tcW w:w="413" w:type="pct"/>
            <w:noWrap/>
          </w:tcPr>
          <w:p w14:paraId="6E079CF1" w14:textId="77777777" w:rsidR="00EB0AB1" w:rsidRPr="00A219CF" w:rsidRDefault="00EB0AB1" w:rsidP="00EB0AB1">
            <w:pP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FFFFFF"/>
                <w:sz w:val="22"/>
                <w:szCs w:val="22"/>
              </w:rPr>
              <w:t>FIELD TYPE</w:t>
            </w:r>
          </w:p>
        </w:tc>
        <w:tc>
          <w:tcPr>
            <w:tcW w:w="498" w:type="pct"/>
            <w:noWrap/>
          </w:tcPr>
          <w:p w14:paraId="351CBC91" w14:textId="77777777" w:rsidR="00EB0AB1" w:rsidRPr="00A219CF" w:rsidRDefault="00EB0AB1" w:rsidP="00EB0AB1">
            <w:pP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FFFFFF"/>
                <w:sz w:val="22"/>
                <w:szCs w:val="22"/>
              </w:rPr>
              <w:t>FIELD LENGTH</w:t>
            </w:r>
          </w:p>
        </w:tc>
        <w:tc>
          <w:tcPr>
            <w:tcW w:w="1558" w:type="pct"/>
            <w:noWrap/>
          </w:tcPr>
          <w:p w14:paraId="2A7AD99F" w14:textId="77777777" w:rsidR="00EB0AB1" w:rsidRPr="00A219CF" w:rsidRDefault="00EB0AB1" w:rsidP="00EB0AB1">
            <w:pP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FFFFFF"/>
                <w:sz w:val="22"/>
                <w:szCs w:val="22"/>
              </w:rPr>
              <w:t>DEFINITION</w:t>
            </w:r>
          </w:p>
        </w:tc>
        <w:tc>
          <w:tcPr>
            <w:tcW w:w="423" w:type="pct"/>
            <w:noWrap/>
          </w:tcPr>
          <w:p w14:paraId="45FB8586" w14:textId="77777777" w:rsidR="00EB0AB1" w:rsidRPr="00A219CF" w:rsidRDefault="00EB0AB1" w:rsidP="00EB0AB1">
            <w:pP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FFFFFF"/>
                <w:sz w:val="22"/>
                <w:szCs w:val="22"/>
              </w:rPr>
              <w:t>BLOCK # ON FORM 6180.54</w:t>
            </w:r>
          </w:p>
        </w:tc>
        <w:tc>
          <w:tcPr>
            <w:tcW w:w="1112" w:type="pct"/>
            <w:noWrap/>
          </w:tcPr>
          <w:p w14:paraId="5D3E3A92" w14:textId="77777777" w:rsidR="00EB0AB1" w:rsidRPr="00A219CF" w:rsidRDefault="00EB0AB1" w:rsidP="00EB0AB1">
            <w:pP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FFFFFF"/>
                <w:sz w:val="22"/>
                <w:szCs w:val="22"/>
              </w:rPr>
              <w:t>CONVERSION</w:t>
            </w:r>
          </w:p>
        </w:tc>
      </w:tr>
      <w:tr w:rsidR="00EB0AB1" w:rsidRPr="00A219CF" w14:paraId="68069950" w14:textId="7777777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29" w:type="pct"/>
            <w:noWrap/>
            <w:hideMark/>
          </w:tcPr>
          <w:p w14:paraId="0FAD5085" w14:textId="77777777" w:rsidR="00EB0AB1" w:rsidRPr="00A219CF" w:rsidRDefault="00EB0AB1">
            <w:pPr>
              <w:rPr>
                <w:rFonts w:ascii="Aptos Narrow" w:hAnsi="Aptos Narrow"/>
                <w:color w:val="000000"/>
                <w:sz w:val="22"/>
                <w:szCs w:val="22"/>
              </w:rPr>
            </w:pPr>
            <w:r w:rsidRPr="00A219CF">
              <w:rPr>
                <w:rFonts w:ascii="Aptos Narrow" w:hAnsi="Aptos Narrow"/>
                <w:color w:val="000000"/>
                <w:sz w:val="22"/>
                <w:szCs w:val="22"/>
              </w:rPr>
              <w:t>carnbr2</w:t>
            </w:r>
          </w:p>
        </w:tc>
        <w:tc>
          <w:tcPr>
            <w:tcW w:w="567" w:type="pct"/>
            <w:noWrap/>
            <w:hideMark/>
          </w:tcPr>
          <w:p w14:paraId="06F6B3D2"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211-216</w:t>
            </w:r>
          </w:p>
        </w:tc>
        <w:tc>
          <w:tcPr>
            <w:tcW w:w="413" w:type="pct"/>
            <w:noWrap/>
            <w:hideMark/>
          </w:tcPr>
          <w:p w14:paraId="415D26ED"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A/N</w:t>
            </w:r>
          </w:p>
        </w:tc>
        <w:tc>
          <w:tcPr>
            <w:tcW w:w="498" w:type="pct"/>
            <w:noWrap/>
            <w:hideMark/>
          </w:tcPr>
          <w:p w14:paraId="2DAB2F4F" w14:textId="77777777" w:rsidR="00EB0AB1" w:rsidRPr="00A219CF" w:rsidRDefault="00EB0AB1">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6</w:t>
            </w:r>
          </w:p>
        </w:tc>
        <w:tc>
          <w:tcPr>
            <w:tcW w:w="1558" w:type="pct"/>
            <w:noWrap/>
            <w:hideMark/>
          </w:tcPr>
          <w:p w14:paraId="1B42C20B"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Car number (causing)</w:t>
            </w:r>
          </w:p>
        </w:tc>
        <w:tc>
          <w:tcPr>
            <w:tcW w:w="423" w:type="pct"/>
            <w:noWrap/>
            <w:hideMark/>
          </w:tcPr>
          <w:p w14:paraId="6B1AD964"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31a(2)</w:t>
            </w:r>
          </w:p>
        </w:tc>
        <w:tc>
          <w:tcPr>
            <w:tcW w:w="1112" w:type="pct"/>
            <w:noWrap/>
            <w:hideMark/>
          </w:tcPr>
          <w:p w14:paraId="0012B06B"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r>
      <w:tr w:rsidR="00EB0AB1" w:rsidRPr="00A219CF" w14:paraId="022DDBDD"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429" w:type="pct"/>
            <w:noWrap/>
            <w:hideMark/>
          </w:tcPr>
          <w:p w14:paraId="603484DA" w14:textId="77777777" w:rsidR="00EB0AB1" w:rsidRPr="00A219CF" w:rsidRDefault="00EB0AB1">
            <w:pPr>
              <w:rPr>
                <w:rFonts w:ascii="Aptos Narrow" w:hAnsi="Aptos Narrow"/>
                <w:color w:val="000000"/>
                <w:sz w:val="22"/>
                <w:szCs w:val="22"/>
              </w:rPr>
            </w:pPr>
            <w:r w:rsidRPr="00A219CF">
              <w:rPr>
                <w:rFonts w:ascii="Aptos Narrow" w:hAnsi="Aptos Narrow"/>
                <w:color w:val="000000"/>
                <w:sz w:val="22"/>
                <w:szCs w:val="22"/>
              </w:rPr>
              <w:t>positon2</w:t>
            </w:r>
          </w:p>
        </w:tc>
        <w:tc>
          <w:tcPr>
            <w:tcW w:w="567" w:type="pct"/>
            <w:noWrap/>
            <w:hideMark/>
          </w:tcPr>
          <w:p w14:paraId="59D99129"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217-219</w:t>
            </w:r>
          </w:p>
        </w:tc>
        <w:tc>
          <w:tcPr>
            <w:tcW w:w="413" w:type="pct"/>
            <w:noWrap/>
            <w:hideMark/>
          </w:tcPr>
          <w:p w14:paraId="0AA2B64D"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A/N</w:t>
            </w:r>
          </w:p>
        </w:tc>
        <w:tc>
          <w:tcPr>
            <w:tcW w:w="498" w:type="pct"/>
            <w:noWrap/>
            <w:hideMark/>
          </w:tcPr>
          <w:p w14:paraId="1F386ABC" w14:textId="77777777" w:rsidR="00EB0AB1" w:rsidRPr="00A219CF" w:rsidRDefault="00EB0AB1">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3</w:t>
            </w:r>
          </w:p>
        </w:tc>
        <w:tc>
          <w:tcPr>
            <w:tcW w:w="1558" w:type="pct"/>
            <w:noWrap/>
            <w:hideMark/>
          </w:tcPr>
          <w:p w14:paraId="52638211"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Car position in train (causing)</w:t>
            </w:r>
          </w:p>
        </w:tc>
        <w:tc>
          <w:tcPr>
            <w:tcW w:w="423" w:type="pct"/>
            <w:noWrap/>
            <w:hideMark/>
          </w:tcPr>
          <w:p w14:paraId="4E81A2DD"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31b(2)</w:t>
            </w:r>
          </w:p>
        </w:tc>
        <w:tc>
          <w:tcPr>
            <w:tcW w:w="1112" w:type="pct"/>
            <w:noWrap/>
            <w:hideMark/>
          </w:tcPr>
          <w:p w14:paraId="5E51C636"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r>
      <w:tr w:rsidR="00EB0AB1" w:rsidRPr="00A219CF" w14:paraId="1D532AFE" w14:textId="7777777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29" w:type="pct"/>
            <w:noWrap/>
            <w:hideMark/>
          </w:tcPr>
          <w:p w14:paraId="34586362" w14:textId="77777777" w:rsidR="00EB0AB1" w:rsidRPr="00A219CF" w:rsidRDefault="00EB0AB1">
            <w:pPr>
              <w:rPr>
                <w:rFonts w:ascii="Aptos Narrow" w:hAnsi="Aptos Narrow"/>
                <w:color w:val="000000"/>
                <w:sz w:val="22"/>
                <w:szCs w:val="22"/>
              </w:rPr>
            </w:pPr>
            <w:r w:rsidRPr="00A219CF">
              <w:rPr>
                <w:rFonts w:ascii="Aptos Narrow" w:hAnsi="Aptos Narrow"/>
                <w:color w:val="000000"/>
                <w:sz w:val="22"/>
                <w:szCs w:val="22"/>
              </w:rPr>
              <w:t>loaded2</w:t>
            </w:r>
          </w:p>
        </w:tc>
        <w:tc>
          <w:tcPr>
            <w:tcW w:w="567" w:type="pct"/>
            <w:noWrap/>
            <w:hideMark/>
          </w:tcPr>
          <w:p w14:paraId="3DE985FD"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220</w:t>
            </w:r>
          </w:p>
        </w:tc>
        <w:tc>
          <w:tcPr>
            <w:tcW w:w="413" w:type="pct"/>
            <w:noWrap/>
            <w:hideMark/>
          </w:tcPr>
          <w:p w14:paraId="42C60E28"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A/N</w:t>
            </w:r>
          </w:p>
        </w:tc>
        <w:tc>
          <w:tcPr>
            <w:tcW w:w="498" w:type="pct"/>
            <w:noWrap/>
            <w:hideMark/>
          </w:tcPr>
          <w:p w14:paraId="4319E6CD" w14:textId="77777777" w:rsidR="00EB0AB1" w:rsidRPr="00A219CF" w:rsidRDefault="00EB0AB1">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1</w:t>
            </w:r>
          </w:p>
        </w:tc>
        <w:tc>
          <w:tcPr>
            <w:tcW w:w="1558" w:type="pct"/>
            <w:noWrap/>
            <w:hideMark/>
          </w:tcPr>
          <w:p w14:paraId="53B8313F"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Car loaded or not (causing):</w:t>
            </w:r>
            <w:r w:rsidRPr="00A219CF">
              <w:rPr>
                <w:rFonts w:ascii="Aptos Narrow" w:hAnsi="Aptos Narrow"/>
                <w:color w:val="000000"/>
                <w:sz w:val="22"/>
                <w:szCs w:val="22"/>
              </w:rPr>
              <w:br/>
              <w:t>Y=Yes N=No Blank=Not applicable</w:t>
            </w:r>
          </w:p>
        </w:tc>
        <w:tc>
          <w:tcPr>
            <w:tcW w:w="423" w:type="pct"/>
            <w:noWrap/>
            <w:hideMark/>
          </w:tcPr>
          <w:p w14:paraId="5C461181"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31c(2)</w:t>
            </w:r>
          </w:p>
        </w:tc>
        <w:tc>
          <w:tcPr>
            <w:tcW w:w="1112" w:type="pct"/>
            <w:noWrap/>
            <w:hideMark/>
          </w:tcPr>
          <w:p w14:paraId="071A76FB"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r>
      <w:tr w:rsidR="00EB0AB1" w:rsidRPr="00A219CF" w14:paraId="14B2B8B2"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429" w:type="pct"/>
            <w:noWrap/>
            <w:hideMark/>
          </w:tcPr>
          <w:p w14:paraId="1AA50168" w14:textId="77777777" w:rsidR="00EB0AB1" w:rsidRPr="00A219CF" w:rsidRDefault="00EB0AB1">
            <w:pPr>
              <w:rPr>
                <w:rFonts w:ascii="Aptos Narrow" w:hAnsi="Aptos Narrow"/>
                <w:color w:val="000000"/>
                <w:sz w:val="22"/>
                <w:szCs w:val="22"/>
              </w:rPr>
            </w:pPr>
            <w:r w:rsidRPr="00A219CF">
              <w:rPr>
                <w:rFonts w:ascii="Aptos Narrow" w:hAnsi="Aptos Narrow"/>
                <w:color w:val="000000"/>
                <w:sz w:val="22"/>
                <w:szCs w:val="22"/>
              </w:rPr>
              <w:t>headend1</w:t>
            </w:r>
          </w:p>
        </w:tc>
        <w:tc>
          <w:tcPr>
            <w:tcW w:w="567" w:type="pct"/>
            <w:noWrap/>
            <w:hideMark/>
          </w:tcPr>
          <w:p w14:paraId="4733AFEC"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221</w:t>
            </w:r>
          </w:p>
        </w:tc>
        <w:tc>
          <w:tcPr>
            <w:tcW w:w="413" w:type="pct"/>
            <w:noWrap/>
            <w:hideMark/>
          </w:tcPr>
          <w:p w14:paraId="24F0D2F8"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N</w:t>
            </w:r>
          </w:p>
        </w:tc>
        <w:tc>
          <w:tcPr>
            <w:tcW w:w="498" w:type="pct"/>
            <w:noWrap/>
            <w:hideMark/>
          </w:tcPr>
          <w:p w14:paraId="45DA2C97" w14:textId="77777777" w:rsidR="00EB0AB1" w:rsidRPr="00A219CF" w:rsidRDefault="00EB0AB1">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1</w:t>
            </w:r>
          </w:p>
        </w:tc>
        <w:tc>
          <w:tcPr>
            <w:tcW w:w="1558" w:type="pct"/>
            <w:noWrap/>
            <w:hideMark/>
          </w:tcPr>
          <w:p w14:paraId="5DED750B"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of head end locomotives</w:t>
            </w:r>
          </w:p>
        </w:tc>
        <w:tc>
          <w:tcPr>
            <w:tcW w:w="423" w:type="pct"/>
            <w:noWrap/>
            <w:hideMark/>
          </w:tcPr>
          <w:p w14:paraId="79B01F2E"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34a(1)</w:t>
            </w:r>
          </w:p>
        </w:tc>
        <w:tc>
          <w:tcPr>
            <w:tcW w:w="1112" w:type="pct"/>
            <w:noWrap/>
            <w:hideMark/>
          </w:tcPr>
          <w:p w14:paraId="74A90F09"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r>
      <w:tr w:rsidR="00EB0AB1" w:rsidRPr="00A219CF" w14:paraId="375726E5" w14:textId="7777777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29" w:type="pct"/>
            <w:noWrap/>
            <w:hideMark/>
          </w:tcPr>
          <w:p w14:paraId="276431D9" w14:textId="77777777" w:rsidR="00EB0AB1" w:rsidRPr="00A219CF" w:rsidRDefault="00EB0AB1">
            <w:pPr>
              <w:rPr>
                <w:rFonts w:ascii="Aptos Narrow" w:hAnsi="Aptos Narrow"/>
                <w:color w:val="000000"/>
                <w:sz w:val="22"/>
                <w:szCs w:val="22"/>
              </w:rPr>
            </w:pPr>
            <w:r w:rsidRPr="00A219CF">
              <w:rPr>
                <w:rFonts w:ascii="Aptos Narrow" w:hAnsi="Aptos Narrow"/>
                <w:color w:val="000000"/>
                <w:sz w:val="22"/>
                <w:szCs w:val="22"/>
              </w:rPr>
              <w:t>midman1</w:t>
            </w:r>
          </w:p>
        </w:tc>
        <w:tc>
          <w:tcPr>
            <w:tcW w:w="567" w:type="pct"/>
            <w:noWrap/>
            <w:hideMark/>
          </w:tcPr>
          <w:p w14:paraId="49D9199D"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222</w:t>
            </w:r>
          </w:p>
        </w:tc>
        <w:tc>
          <w:tcPr>
            <w:tcW w:w="413" w:type="pct"/>
            <w:noWrap/>
            <w:hideMark/>
          </w:tcPr>
          <w:p w14:paraId="28B87653"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N</w:t>
            </w:r>
          </w:p>
        </w:tc>
        <w:tc>
          <w:tcPr>
            <w:tcW w:w="498" w:type="pct"/>
            <w:noWrap/>
            <w:hideMark/>
          </w:tcPr>
          <w:p w14:paraId="47A02345" w14:textId="77777777" w:rsidR="00EB0AB1" w:rsidRPr="00A219CF" w:rsidRDefault="00EB0AB1">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1</w:t>
            </w:r>
          </w:p>
        </w:tc>
        <w:tc>
          <w:tcPr>
            <w:tcW w:w="1558" w:type="pct"/>
            <w:noWrap/>
            <w:hideMark/>
          </w:tcPr>
          <w:p w14:paraId="6575F517"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of mid train locomotives, manual</w:t>
            </w:r>
          </w:p>
        </w:tc>
        <w:tc>
          <w:tcPr>
            <w:tcW w:w="423" w:type="pct"/>
            <w:noWrap/>
            <w:hideMark/>
          </w:tcPr>
          <w:p w14:paraId="79486A30"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34b(1)</w:t>
            </w:r>
          </w:p>
        </w:tc>
        <w:tc>
          <w:tcPr>
            <w:tcW w:w="1112" w:type="pct"/>
            <w:noWrap/>
            <w:hideMark/>
          </w:tcPr>
          <w:p w14:paraId="6A1EB6C9"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r>
      <w:tr w:rsidR="00EB0AB1" w:rsidRPr="00A219CF" w14:paraId="2B40BD64"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429" w:type="pct"/>
            <w:noWrap/>
            <w:hideMark/>
          </w:tcPr>
          <w:p w14:paraId="257BEBEC" w14:textId="77777777" w:rsidR="00EB0AB1" w:rsidRPr="00A219CF" w:rsidRDefault="00EB0AB1">
            <w:pPr>
              <w:rPr>
                <w:rFonts w:ascii="Aptos Narrow" w:hAnsi="Aptos Narrow"/>
                <w:color w:val="000000"/>
                <w:sz w:val="22"/>
                <w:szCs w:val="22"/>
              </w:rPr>
            </w:pPr>
            <w:r w:rsidRPr="00A219CF">
              <w:rPr>
                <w:rFonts w:ascii="Aptos Narrow" w:hAnsi="Aptos Narrow"/>
                <w:color w:val="000000"/>
                <w:sz w:val="22"/>
                <w:szCs w:val="22"/>
              </w:rPr>
              <w:t>midrem1</w:t>
            </w:r>
          </w:p>
        </w:tc>
        <w:tc>
          <w:tcPr>
            <w:tcW w:w="567" w:type="pct"/>
            <w:noWrap/>
            <w:hideMark/>
          </w:tcPr>
          <w:p w14:paraId="1E167036"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223</w:t>
            </w:r>
          </w:p>
        </w:tc>
        <w:tc>
          <w:tcPr>
            <w:tcW w:w="413" w:type="pct"/>
            <w:noWrap/>
            <w:hideMark/>
          </w:tcPr>
          <w:p w14:paraId="5DDB994A"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N</w:t>
            </w:r>
          </w:p>
        </w:tc>
        <w:tc>
          <w:tcPr>
            <w:tcW w:w="498" w:type="pct"/>
            <w:noWrap/>
            <w:hideMark/>
          </w:tcPr>
          <w:p w14:paraId="4C948546" w14:textId="77777777" w:rsidR="00EB0AB1" w:rsidRPr="00A219CF" w:rsidRDefault="00EB0AB1">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1</w:t>
            </w:r>
          </w:p>
        </w:tc>
        <w:tc>
          <w:tcPr>
            <w:tcW w:w="1558" w:type="pct"/>
            <w:noWrap/>
            <w:hideMark/>
          </w:tcPr>
          <w:p w14:paraId="78C99CA7"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of mid train locomotives, remote</w:t>
            </w:r>
          </w:p>
        </w:tc>
        <w:tc>
          <w:tcPr>
            <w:tcW w:w="423" w:type="pct"/>
            <w:noWrap/>
            <w:hideMark/>
          </w:tcPr>
          <w:p w14:paraId="698BA4C8"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34c(1)</w:t>
            </w:r>
          </w:p>
        </w:tc>
        <w:tc>
          <w:tcPr>
            <w:tcW w:w="1112" w:type="pct"/>
            <w:noWrap/>
            <w:hideMark/>
          </w:tcPr>
          <w:p w14:paraId="2D3D7F13"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r>
      <w:tr w:rsidR="00EB0AB1" w:rsidRPr="00A219CF" w14:paraId="3CBA3CEB" w14:textId="7777777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29" w:type="pct"/>
            <w:noWrap/>
            <w:hideMark/>
          </w:tcPr>
          <w:p w14:paraId="6DAE75B9" w14:textId="77777777" w:rsidR="00EB0AB1" w:rsidRPr="00A219CF" w:rsidRDefault="00EB0AB1">
            <w:pPr>
              <w:rPr>
                <w:rFonts w:ascii="Aptos Narrow" w:hAnsi="Aptos Narrow"/>
                <w:color w:val="000000"/>
                <w:sz w:val="22"/>
                <w:szCs w:val="22"/>
              </w:rPr>
            </w:pPr>
            <w:r w:rsidRPr="00A219CF">
              <w:rPr>
                <w:rFonts w:ascii="Aptos Narrow" w:hAnsi="Aptos Narrow"/>
                <w:color w:val="000000"/>
                <w:sz w:val="22"/>
                <w:szCs w:val="22"/>
              </w:rPr>
              <w:t>rman1</w:t>
            </w:r>
          </w:p>
        </w:tc>
        <w:tc>
          <w:tcPr>
            <w:tcW w:w="567" w:type="pct"/>
            <w:noWrap/>
            <w:hideMark/>
          </w:tcPr>
          <w:p w14:paraId="58E73696"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224</w:t>
            </w:r>
          </w:p>
        </w:tc>
        <w:tc>
          <w:tcPr>
            <w:tcW w:w="413" w:type="pct"/>
            <w:noWrap/>
            <w:hideMark/>
          </w:tcPr>
          <w:p w14:paraId="3926066A"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N</w:t>
            </w:r>
          </w:p>
        </w:tc>
        <w:tc>
          <w:tcPr>
            <w:tcW w:w="498" w:type="pct"/>
            <w:noWrap/>
            <w:hideMark/>
          </w:tcPr>
          <w:p w14:paraId="02D0D5E5" w14:textId="77777777" w:rsidR="00EB0AB1" w:rsidRPr="00A219CF" w:rsidRDefault="00EB0AB1">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1</w:t>
            </w:r>
          </w:p>
        </w:tc>
        <w:tc>
          <w:tcPr>
            <w:tcW w:w="1558" w:type="pct"/>
            <w:noWrap/>
            <w:hideMark/>
          </w:tcPr>
          <w:p w14:paraId="20AA6D50"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of rear end locomotives, manual</w:t>
            </w:r>
          </w:p>
        </w:tc>
        <w:tc>
          <w:tcPr>
            <w:tcW w:w="423" w:type="pct"/>
            <w:noWrap/>
            <w:hideMark/>
          </w:tcPr>
          <w:p w14:paraId="4530559B"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34d(1)</w:t>
            </w:r>
          </w:p>
        </w:tc>
        <w:tc>
          <w:tcPr>
            <w:tcW w:w="1112" w:type="pct"/>
            <w:noWrap/>
            <w:hideMark/>
          </w:tcPr>
          <w:p w14:paraId="6A50E6FC"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r>
      <w:tr w:rsidR="00EB0AB1" w:rsidRPr="00A219CF" w14:paraId="0B10A262"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429" w:type="pct"/>
            <w:noWrap/>
            <w:hideMark/>
          </w:tcPr>
          <w:p w14:paraId="4FBFE860" w14:textId="77777777" w:rsidR="00EB0AB1" w:rsidRPr="00A219CF" w:rsidRDefault="00EB0AB1">
            <w:pPr>
              <w:rPr>
                <w:rFonts w:ascii="Aptos Narrow" w:hAnsi="Aptos Narrow"/>
                <w:color w:val="000000"/>
                <w:sz w:val="22"/>
                <w:szCs w:val="22"/>
              </w:rPr>
            </w:pPr>
            <w:r w:rsidRPr="00A219CF">
              <w:rPr>
                <w:rFonts w:ascii="Aptos Narrow" w:hAnsi="Aptos Narrow"/>
                <w:color w:val="000000"/>
                <w:sz w:val="22"/>
                <w:szCs w:val="22"/>
              </w:rPr>
              <w:t>rrem1</w:t>
            </w:r>
          </w:p>
        </w:tc>
        <w:tc>
          <w:tcPr>
            <w:tcW w:w="567" w:type="pct"/>
            <w:noWrap/>
            <w:hideMark/>
          </w:tcPr>
          <w:p w14:paraId="10427F06"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225</w:t>
            </w:r>
          </w:p>
        </w:tc>
        <w:tc>
          <w:tcPr>
            <w:tcW w:w="413" w:type="pct"/>
            <w:noWrap/>
            <w:hideMark/>
          </w:tcPr>
          <w:p w14:paraId="620FBBFB"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N</w:t>
            </w:r>
          </w:p>
        </w:tc>
        <w:tc>
          <w:tcPr>
            <w:tcW w:w="498" w:type="pct"/>
            <w:noWrap/>
            <w:hideMark/>
          </w:tcPr>
          <w:p w14:paraId="10AB6BDF" w14:textId="77777777" w:rsidR="00EB0AB1" w:rsidRPr="00A219CF" w:rsidRDefault="00EB0AB1">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1</w:t>
            </w:r>
          </w:p>
        </w:tc>
        <w:tc>
          <w:tcPr>
            <w:tcW w:w="1558" w:type="pct"/>
            <w:noWrap/>
            <w:hideMark/>
          </w:tcPr>
          <w:p w14:paraId="1B55FBC4"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of rear end locomotives, remote</w:t>
            </w:r>
          </w:p>
        </w:tc>
        <w:tc>
          <w:tcPr>
            <w:tcW w:w="423" w:type="pct"/>
            <w:noWrap/>
            <w:hideMark/>
          </w:tcPr>
          <w:p w14:paraId="4CA8590E"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34e(1)</w:t>
            </w:r>
          </w:p>
        </w:tc>
        <w:tc>
          <w:tcPr>
            <w:tcW w:w="1112" w:type="pct"/>
            <w:noWrap/>
            <w:hideMark/>
          </w:tcPr>
          <w:p w14:paraId="716D5988"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r>
      <w:tr w:rsidR="00EB0AB1" w:rsidRPr="00A219CF" w14:paraId="76F28C1D" w14:textId="7777777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29" w:type="pct"/>
            <w:noWrap/>
            <w:hideMark/>
          </w:tcPr>
          <w:p w14:paraId="18323357" w14:textId="77777777" w:rsidR="00EB0AB1" w:rsidRPr="00A219CF" w:rsidRDefault="00EB0AB1">
            <w:pPr>
              <w:rPr>
                <w:rFonts w:ascii="Aptos Narrow" w:hAnsi="Aptos Narrow"/>
                <w:color w:val="000000"/>
                <w:sz w:val="22"/>
                <w:szCs w:val="22"/>
              </w:rPr>
            </w:pPr>
            <w:r w:rsidRPr="00A219CF">
              <w:rPr>
                <w:rFonts w:ascii="Aptos Narrow" w:hAnsi="Aptos Narrow"/>
                <w:color w:val="000000"/>
                <w:sz w:val="22"/>
                <w:szCs w:val="22"/>
              </w:rPr>
              <w:t>headend2</w:t>
            </w:r>
          </w:p>
        </w:tc>
        <w:tc>
          <w:tcPr>
            <w:tcW w:w="567" w:type="pct"/>
            <w:noWrap/>
            <w:hideMark/>
          </w:tcPr>
          <w:p w14:paraId="58E84AC0"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226</w:t>
            </w:r>
          </w:p>
        </w:tc>
        <w:tc>
          <w:tcPr>
            <w:tcW w:w="413" w:type="pct"/>
            <w:noWrap/>
            <w:hideMark/>
          </w:tcPr>
          <w:p w14:paraId="62887FCA"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N</w:t>
            </w:r>
          </w:p>
        </w:tc>
        <w:tc>
          <w:tcPr>
            <w:tcW w:w="498" w:type="pct"/>
            <w:noWrap/>
            <w:hideMark/>
          </w:tcPr>
          <w:p w14:paraId="299B52A2" w14:textId="77777777" w:rsidR="00EB0AB1" w:rsidRPr="00A219CF" w:rsidRDefault="00EB0AB1">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1</w:t>
            </w:r>
          </w:p>
        </w:tc>
        <w:tc>
          <w:tcPr>
            <w:tcW w:w="1558" w:type="pct"/>
            <w:noWrap/>
            <w:hideMark/>
          </w:tcPr>
          <w:p w14:paraId="46BDDA0E"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of head end locomotives, derailed</w:t>
            </w:r>
          </w:p>
        </w:tc>
        <w:tc>
          <w:tcPr>
            <w:tcW w:w="423" w:type="pct"/>
            <w:noWrap/>
            <w:hideMark/>
          </w:tcPr>
          <w:p w14:paraId="7C6336AE"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34a(2)</w:t>
            </w:r>
          </w:p>
        </w:tc>
        <w:tc>
          <w:tcPr>
            <w:tcW w:w="1112" w:type="pct"/>
            <w:noWrap/>
            <w:hideMark/>
          </w:tcPr>
          <w:p w14:paraId="0535AB20"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r>
      <w:tr w:rsidR="00EB0AB1" w:rsidRPr="00A219CF" w14:paraId="3B63E258"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429" w:type="pct"/>
            <w:noWrap/>
            <w:hideMark/>
          </w:tcPr>
          <w:p w14:paraId="51F63C28" w14:textId="77777777" w:rsidR="00EB0AB1" w:rsidRPr="00A219CF" w:rsidRDefault="00EB0AB1">
            <w:pPr>
              <w:rPr>
                <w:rFonts w:ascii="Aptos Narrow" w:hAnsi="Aptos Narrow"/>
                <w:color w:val="000000"/>
                <w:sz w:val="22"/>
                <w:szCs w:val="22"/>
              </w:rPr>
            </w:pPr>
            <w:r w:rsidRPr="00A219CF">
              <w:rPr>
                <w:rFonts w:ascii="Aptos Narrow" w:hAnsi="Aptos Narrow"/>
                <w:color w:val="000000"/>
                <w:sz w:val="22"/>
                <w:szCs w:val="22"/>
              </w:rPr>
              <w:t>midman2</w:t>
            </w:r>
          </w:p>
        </w:tc>
        <w:tc>
          <w:tcPr>
            <w:tcW w:w="567" w:type="pct"/>
            <w:noWrap/>
            <w:hideMark/>
          </w:tcPr>
          <w:p w14:paraId="6E6E9BAD"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227</w:t>
            </w:r>
          </w:p>
        </w:tc>
        <w:tc>
          <w:tcPr>
            <w:tcW w:w="413" w:type="pct"/>
            <w:noWrap/>
            <w:hideMark/>
          </w:tcPr>
          <w:p w14:paraId="24573130"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N</w:t>
            </w:r>
          </w:p>
        </w:tc>
        <w:tc>
          <w:tcPr>
            <w:tcW w:w="498" w:type="pct"/>
            <w:noWrap/>
            <w:hideMark/>
          </w:tcPr>
          <w:p w14:paraId="4006C34C" w14:textId="77777777" w:rsidR="00EB0AB1" w:rsidRPr="00A219CF" w:rsidRDefault="00EB0AB1">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1</w:t>
            </w:r>
          </w:p>
        </w:tc>
        <w:tc>
          <w:tcPr>
            <w:tcW w:w="1558" w:type="pct"/>
            <w:noWrap/>
            <w:hideMark/>
          </w:tcPr>
          <w:p w14:paraId="5E7F11AD"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of mid train locomotives, manual, derailed</w:t>
            </w:r>
          </w:p>
        </w:tc>
        <w:tc>
          <w:tcPr>
            <w:tcW w:w="423" w:type="pct"/>
            <w:noWrap/>
            <w:hideMark/>
          </w:tcPr>
          <w:p w14:paraId="4BD5F63C"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34b(2)</w:t>
            </w:r>
          </w:p>
        </w:tc>
        <w:tc>
          <w:tcPr>
            <w:tcW w:w="1112" w:type="pct"/>
            <w:noWrap/>
            <w:hideMark/>
          </w:tcPr>
          <w:p w14:paraId="6A543436"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r>
      <w:tr w:rsidR="00EB0AB1" w:rsidRPr="00A219CF" w14:paraId="35E86684" w14:textId="7777777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29" w:type="pct"/>
            <w:noWrap/>
            <w:hideMark/>
          </w:tcPr>
          <w:p w14:paraId="01EF24F0" w14:textId="77777777" w:rsidR="00EB0AB1" w:rsidRPr="00A219CF" w:rsidRDefault="00EB0AB1">
            <w:pPr>
              <w:rPr>
                <w:rFonts w:ascii="Aptos Narrow" w:hAnsi="Aptos Narrow"/>
                <w:color w:val="000000"/>
                <w:sz w:val="22"/>
                <w:szCs w:val="22"/>
              </w:rPr>
            </w:pPr>
            <w:r w:rsidRPr="00A219CF">
              <w:rPr>
                <w:rFonts w:ascii="Aptos Narrow" w:hAnsi="Aptos Narrow"/>
                <w:color w:val="000000"/>
                <w:sz w:val="22"/>
                <w:szCs w:val="22"/>
              </w:rPr>
              <w:t>midrem2</w:t>
            </w:r>
          </w:p>
        </w:tc>
        <w:tc>
          <w:tcPr>
            <w:tcW w:w="567" w:type="pct"/>
            <w:noWrap/>
            <w:hideMark/>
          </w:tcPr>
          <w:p w14:paraId="4E68ABEE"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228</w:t>
            </w:r>
          </w:p>
        </w:tc>
        <w:tc>
          <w:tcPr>
            <w:tcW w:w="413" w:type="pct"/>
            <w:noWrap/>
            <w:hideMark/>
          </w:tcPr>
          <w:p w14:paraId="2098B1C4"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N</w:t>
            </w:r>
          </w:p>
        </w:tc>
        <w:tc>
          <w:tcPr>
            <w:tcW w:w="498" w:type="pct"/>
            <w:noWrap/>
            <w:hideMark/>
          </w:tcPr>
          <w:p w14:paraId="1CE870B1" w14:textId="77777777" w:rsidR="00EB0AB1" w:rsidRPr="00A219CF" w:rsidRDefault="00EB0AB1">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1</w:t>
            </w:r>
          </w:p>
        </w:tc>
        <w:tc>
          <w:tcPr>
            <w:tcW w:w="1558" w:type="pct"/>
            <w:noWrap/>
            <w:hideMark/>
          </w:tcPr>
          <w:p w14:paraId="1C37EA87"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of mid train locomotives, remote, derailed</w:t>
            </w:r>
          </w:p>
        </w:tc>
        <w:tc>
          <w:tcPr>
            <w:tcW w:w="423" w:type="pct"/>
            <w:noWrap/>
            <w:hideMark/>
          </w:tcPr>
          <w:p w14:paraId="282D07AC"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34c(2)</w:t>
            </w:r>
          </w:p>
        </w:tc>
        <w:tc>
          <w:tcPr>
            <w:tcW w:w="1112" w:type="pct"/>
            <w:noWrap/>
            <w:hideMark/>
          </w:tcPr>
          <w:p w14:paraId="628C2806"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r>
      <w:tr w:rsidR="00EB0AB1" w:rsidRPr="00A219CF" w14:paraId="32529F49"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429" w:type="pct"/>
            <w:noWrap/>
            <w:hideMark/>
          </w:tcPr>
          <w:p w14:paraId="2FB1A4DB" w14:textId="77777777" w:rsidR="00EB0AB1" w:rsidRPr="00A219CF" w:rsidRDefault="00EB0AB1">
            <w:pPr>
              <w:rPr>
                <w:rFonts w:ascii="Aptos Narrow" w:hAnsi="Aptos Narrow"/>
                <w:color w:val="000000"/>
                <w:sz w:val="22"/>
                <w:szCs w:val="22"/>
              </w:rPr>
            </w:pPr>
            <w:r w:rsidRPr="00A219CF">
              <w:rPr>
                <w:rFonts w:ascii="Aptos Narrow" w:hAnsi="Aptos Narrow"/>
                <w:color w:val="000000"/>
                <w:sz w:val="22"/>
                <w:szCs w:val="22"/>
              </w:rPr>
              <w:t>rman2</w:t>
            </w:r>
          </w:p>
        </w:tc>
        <w:tc>
          <w:tcPr>
            <w:tcW w:w="567" w:type="pct"/>
            <w:noWrap/>
            <w:hideMark/>
          </w:tcPr>
          <w:p w14:paraId="4D0E234D"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229</w:t>
            </w:r>
          </w:p>
        </w:tc>
        <w:tc>
          <w:tcPr>
            <w:tcW w:w="413" w:type="pct"/>
            <w:noWrap/>
            <w:hideMark/>
          </w:tcPr>
          <w:p w14:paraId="326D0E3A"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N</w:t>
            </w:r>
          </w:p>
        </w:tc>
        <w:tc>
          <w:tcPr>
            <w:tcW w:w="498" w:type="pct"/>
            <w:noWrap/>
            <w:hideMark/>
          </w:tcPr>
          <w:p w14:paraId="1CC784F7" w14:textId="77777777" w:rsidR="00EB0AB1" w:rsidRPr="00A219CF" w:rsidRDefault="00EB0AB1">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1</w:t>
            </w:r>
          </w:p>
        </w:tc>
        <w:tc>
          <w:tcPr>
            <w:tcW w:w="1558" w:type="pct"/>
            <w:noWrap/>
            <w:hideMark/>
          </w:tcPr>
          <w:p w14:paraId="2D44AC8E"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of rear end locomotives, manual, derailed</w:t>
            </w:r>
          </w:p>
        </w:tc>
        <w:tc>
          <w:tcPr>
            <w:tcW w:w="423" w:type="pct"/>
            <w:noWrap/>
            <w:hideMark/>
          </w:tcPr>
          <w:p w14:paraId="3E9C9F99"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34d(2)</w:t>
            </w:r>
          </w:p>
        </w:tc>
        <w:tc>
          <w:tcPr>
            <w:tcW w:w="1112" w:type="pct"/>
            <w:noWrap/>
            <w:hideMark/>
          </w:tcPr>
          <w:p w14:paraId="19A38C86"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r>
      <w:tr w:rsidR="00EB0AB1" w:rsidRPr="00A219CF" w14:paraId="08D768BA" w14:textId="7777777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29" w:type="pct"/>
            <w:noWrap/>
            <w:hideMark/>
          </w:tcPr>
          <w:p w14:paraId="26B58C9C" w14:textId="77777777" w:rsidR="00EB0AB1" w:rsidRPr="00A219CF" w:rsidRDefault="00EB0AB1">
            <w:pPr>
              <w:rPr>
                <w:rFonts w:ascii="Aptos Narrow" w:hAnsi="Aptos Narrow"/>
                <w:color w:val="000000"/>
                <w:sz w:val="22"/>
                <w:szCs w:val="22"/>
              </w:rPr>
            </w:pPr>
            <w:r w:rsidRPr="00A219CF">
              <w:rPr>
                <w:rFonts w:ascii="Aptos Narrow" w:hAnsi="Aptos Narrow"/>
                <w:color w:val="000000"/>
                <w:sz w:val="22"/>
                <w:szCs w:val="22"/>
              </w:rPr>
              <w:t>rrem2</w:t>
            </w:r>
          </w:p>
        </w:tc>
        <w:tc>
          <w:tcPr>
            <w:tcW w:w="567" w:type="pct"/>
            <w:noWrap/>
            <w:hideMark/>
          </w:tcPr>
          <w:p w14:paraId="1DE01564"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230</w:t>
            </w:r>
          </w:p>
        </w:tc>
        <w:tc>
          <w:tcPr>
            <w:tcW w:w="413" w:type="pct"/>
            <w:noWrap/>
            <w:hideMark/>
          </w:tcPr>
          <w:p w14:paraId="38A15334"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N</w:t>
            </w:r>
          </w:p>
        </w:tc>
        <w:tc>
          <w:tcPr>
            <w:tcW w:w="498" w:type="pct"/>
            <w:noWrap/>
            <w:hideMark/>
          </w:tcPr>
          <w:p w14:paraId="2001BC5F" w14:textId="77777777" w:rsidR="00EB0AB1" w:rsidRPr="00A219CF" w:rsidRDefault="00EB0AB1">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1</w:t>
            </w:r>
          </w:p>
        </w:tc>
        <w:tc>
          <w:tcPr>
            <w:tcW w:w="1558" w:type="pct"/>
            <w:noWrap/>
            <w:hideMark/>
          </w:tcPr>
          <w:p w14:paraId="7DA4511D"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of rear end locomotives, remote, derailed</w:t>
            </w:r>
          </w:p>
        </w:tc>
        <w:tc>
          <w:tcPr>
            <w:tcW w:w="423" w:type="pct"/>
            <w:noWrap/>
            <w:hideMark/>
          </w:tcPr>
          <w:p w14:paraId="23C8C61D"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34e(2)</w:t>
            </w:r>
          </w:p>
        </w:tc>
        <w:tc>
          <w:tcPr>
            <w:tcW w:w="1112" w:type="pct"/>
            <w:noWrap/>
            <w:hideMark/>
          </w:tcPr>
          <w:p w14:paraId="686514AF"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r>
      <w:tr w:rsidR="00EB0AB1" w:rsidRPr="00A219CF" w14:paraId="64E78976"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429" w:type="pct"/>
            <w:noWrap/>
            <w:hideMark/>
          </w:tcPr>
          <w:p w14:paraId="4AD9514E" w14:textId="77777777" w:rsidR="00EB0AB1" w:rsidRPr="00A219CF" w:rsidRDefault="00EB0AB1">
            <w:pPr>
              <w:rPr>
                <w:rFonts w:ascii="Aptos Narrow" w:hAnsi="Aptos Narrow"/>
                <w:color w:val="000000"/>
                <w:sz w:val="22"/>
                <w:szCs w:val="22"/>
              </w:rPr>
            </w:pPr>
            <w:r w:rsidRPr="00A219CF">
              <w:rPr>
                <w:rFonts w:ascii="Aptos Narrow" w:hAnsi="Aptos Narrow"/>
                <w:color w:val="000000"/>
                <w:sz w:val="22"/>
                <w:szCs w:val="22"/>
              </w:rPr>
              <w:t>loadf1</w:t>
            </w:r>
          </w:p>
        </w:tc>
        <w:tc>
          <w:tcPr>
            <w:tcW w:w="567" w:type="pct"/>
            <w:noWrap/>
            <w:hideMark/>
          </w:tcPr>
          <w:p w14:paraId="0E10FDD9"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231-233</w:t>
            </w:r>
          </w:p>
        </w:tc>
        <w:tc>
          <w:tcPr>
            <w:tcW w:w="413" w:type="pct"/>
            <w:noWrap/>
            <w:hideMark/>
          </w:tcPr>
          <w:p w14:paraId="3CE71F83"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N</w:t>
            </w:r>
          </w:p>
        </w:tc>
        <w:tc>
          <w:tcPr>
            <w:tcW w:w="498" w:type="pct"/>
            <w:noWrap/>
            <w:hideMark/>
          </w:tcPr>
          <w:p w14:paraId="09B0A87B" w14:textId="77777777" w:rsidR="00EB0AB1" w:rsidRPr="00A219CF" w:rsidRDefault="00EB0AB1">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3</w:t>
            </w:r>
          </w:p>
        </w:tc>
        <w:tc>
          <w:tcPr>
            <w:tcW w:w="1558" w:type="pct"/>
            <w:noWrap/>
            <w:hideMark/>
          </w:tcPr>
          <w:p w14:paraId="593C1986"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of loaded freight cars</w:t>
            </w:r>
          </w:p>
        </w:tc>
        <w:tc>
          <w:tcPr>
            <w:tcW w:w="423" w:type="pct"/>
            <w:noWrap/>
            <w:hideMark/>
          </w:tcPr>
          <w:p w14:paraId="71AC1546"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35a(1)</w:t>
            </w:r>
          </w:p>
        </w:tc>
        <w:tc>
          <w:tcPr>
            <w:tcW w:w="1112" w:type="pct"/>
            <w:noWrap/>
            <w:hideMark/>
          </w:tcPr>
          <w:p w14:paraId="71B91856"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r>
      <w:tr w:rsidR="00EB0AB1" w:rsidRPr="00A219CF" w14:paraId="1B75F491" w14:textId="7777777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29" w:type="pct"/>
            <w:noWrap/>
            <w:hideMark/>
          </w:tcPr>
          <w:p w14:paraId="21915534" w14:textId="77777777" w:rsidR="00EB0AB1" w:rsidRPr="00A219CF" w:rsidRDefault="00EB0AB1">
            <w:pPr>
              <w:rPr>
                <w:rFonts w:ascii="Aptos Narrow" w:hAnsi="Aptos Narrow"/>
                <w:color w:val="000000"/>
                <w:sz w:val="22"/>
                <w:szCs w:val="22"/>
              </w:rPr>
            </w:pPr>
            <w:r w:rsidRPr="00A219CF">
              <w:rPr>
                <w:rFonts w:ascii="Aptos Narrow" w:hAnsi="Aptos Narrow"/>
                <w:color w:val="000000"/>
                <w:sz w:val="22"/>
                <w:szCs w:val="22"/>
              </w:rPr>
              <w:t>loadp1</w:t>
            </w:r>
          </w:p>
        </w:tc>
        <w:tc>
          <w:tcPr>
            <w:tcW w:w="567" w:type="pct"/>
            <w:noWrap/>
            <w:hideMark/>
          </w:tcPr>
          <w:p w14:paraId="5F7E5D7E"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234-236</w:t>
            </w:r>
          </w:p>
        </w:tc>
        <w:tc>
          <w:tcPr>
            <w:tcW w:w="413" w:type="pct"/>
            <w:noWrap/>
            <w:hideMark/>
          </w:tcPr>
          <w:p w14:paraId="0DD58E0F"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N</w:t>
            </w:r>
          </w:p>
        </w:tc>
        <w:tc>
          <w:tcPr>
            <w:tcW w:w="498" w:type="pct"/>
            <w:noWrap/>
            <w:hideMark/>
          </w:tcPr>
          <w:p w14:paraId="54B77C69" w14:textId="77777777" w:rsidR="00EB0AB1" w:rsidRPr="00A219CF" w:rsidRDefault="00EB0AB1">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3</w:t>
            </w:r>
          </w:p>
        </w:tc>
        <w:tc>
          <w:tcPr>
            <w:tcW w:w="1558" w:type="pct"/>
            <w:noWrap/>
            <w:hideMark/>
          </w:tcPr>
          <w:p w14:paraId="1E2CB35F"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of loaded passenger cars</w:t>
            </w:r>
          </w:p>
        </w:tc>
        <w:tc>
          <w:tcPr>
            <w:tcW w:w="423" w:type="pct"/>
            <w:noWrap/>
            <w:hideMark/>
          </w:tcPr>
          <w:p w14:paraId="33E9F437"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35b(1)</w:t>
            </w:r>
          </w:p>
        </w:tc>
        <w:tc>
          <w:tcPr>
            <w:tcW w:w="1112" w:type="pct"/>
            <w:noWrap/>
            <w:hideMark/>
          </w:tcPr>
          <w:p w14:paraId="314ABE5E"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r>
      <w:tr w:rsidR="00EB0AB1" w:rsidRPr="00A219CF" w14:paraId="02212C38"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429" w:type="pct"/>
            <w:noWrap/>
            <w:hideMark/>
          </w:tcPr>
          <w:p w14:paraId="17341F0B" w14:textId="77777777" w:rsidR="00EB0AB1" w:rsidRPr="00A219CF" w:rsidRDefault="00EB0AB1">
            <w:pPr>
              <w:rPr>
                <w:rFonts w:ascii="Aptos Narrow" w:hAnsi="Aptos Narrow"/>
                <w:color w:val="000000"/>
                <w:sz w:val="22"/>
                <w:szCs w:val="22"/>
              </w:rPr>
            </w:pPr>
            <w:r w:rsidRPr="00A219CF">
              <w:rPr>
                <w:rFonts w:ascii="Aptos Narrow" w:hAnsi="Aptos Narrow"/>
                <w:color w:val="000000"/>
                <w:sz w:val="22"/>
                <w:szCs w:val="22"/>
              </w:rPr>
              <w:t>emptyf1</w:t>
            </w:r>
          </w:p>
        </w:tc>
        <w:tc>
          <w:tcPr>
            <w:tcW w:w="567" w:type="pct"/>
            <w:noWrap/>
            <w:hideMark/>
          </w:tcPr>
          <w:p w14:paraId="45979D99"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237-239</w:t>
            </w:r>
          </w:p>
        </w:tc>
        <w:tc>
          <w:tcPr>
            <w:tcW w:w="413" w:type="pct"/>
            <w:noWrap/>
            <w:hideMark/>
          </w:tcPr>
          <w:p w14:paraId="6485BDB0"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N</w:t>
            </w:r>
          </w:p>
        </w:tc>
        <w:tc>
          <w:tcPr>
            <w:tcW w:w="498" w:type="pct"/>
            <w:noWrap/>
            <w:hideMark/>
          </w:tcPr>
          <w:p w14:paraId="79CAF13C" w14:textId="77777777" w:rsidR="00EB0AB1" w:rsidRPr="00A219CF" w:rsidRDefault="00EB0AB1">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3</w:t>
            </w:r>
          </w:p>
        </w:tc>
        <w:tc>
          <w:tcPr>
            <w:tcW w:w="1558" w:type="pct"/>
            <w:noWrap/>
            <w:hideMark/>
          </w:tcPr>
          <w:p w14:paraId="79958500"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of empty freight cars</w:t>
            </w:r>
          </w:p>
        </w:tc>
        <w:tc>
          <w:tcPr>
            <w:tcW w:w="423" w:type="pct"/>
            <w:noWrap/>
            <w:hideMark/>
          </w:tcPr>
          <w:p w14:paraId="781C5B17"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35c(1)</w:t>
            </w:r>
          </w:p>
        </w:tc>
        <w:tc>
          <w:tcPr>
            <w:tcW w:w="1112" w:type="pct"/>
            <w:noWrap/>
            <w:hideMark/>
          </w:tcPr>
          <w:p w14:paraId="72DF7890"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r>
      <w:tr w:rsidR="00EB0AB1" w:rsidRPr="00A219CF" w14:paraId="74997572" w14:textId="7777777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29" w:type="pct"/>
            <w:noWrap/>
            <w:hideMark/>
          </w:tcPr>
          <w:p w14:paraId="4DAA1637" w14:textId="77777777" w:rsidR="00EB0AB1" w:rsidRPr="00A219CF" w:rsidRDefault="00EB0AB1">
            <w:pPr>
              <w:rPr>
                <w:rFonts w:ascii="Aptos Narrow" w:hAnsi="Aptos Narrow"/>
                <w:color w:val="000000"/>
                <w:sz w:val="22"/>
                <w:szCs w:val="22"/>
              </w:rPr>
            </w:pPr>
            <w:r w:rsidRPr="00A219CF">
              <w:rPr>
                <w:rFonts w:ascii="Aptos Narrow" w:hAnsi="Aptos Narrow"/>
                <w:color w:val="000000"/>
                <w:sz w:val="22"/>
                <w:szCs w:val="22"/>
              </w:rPr>
              <w:t>emptyp1</w:t>
            </w:r>
          </w:p>
        </w:tc>
        <w:tc>
          <w:tcPr>
            <w:tcW w:w="567" w:type="pct"/>
            <w:noWrap/>
            <w:hideMark/>
          </w:tcPr>
          <w:p w14:paraId="11232CD4"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240-242</w:t>
            </w:r>
          </w:p>
        </w:tc>
        <w:tc>
          <w:tcPr>
            <w:tcW w:w="413" w:type="pct"/>
            <w:noWrap/>
            <w:hideMark/>
          </w:tcPr>
          <w:p w14:paraId="0D7B7A44"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N</w:t>
            </w:r>
          </w:p>
        </w:tc>
        <w:tc>
          <w:tcPr>
            <w:tcW w:w="498" w:type="pct"/>
            <w:noWrap/>
            <w:hideMark/>
          </w:tcPr>
          <w:p w14:paraId="550E2D7C" w14:textId="77777777" w:rsidR="00EB0AB1" w:rsidRPr="00A219CF" w:rsidRDefault="00EB0AB1">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3</w:t>
            </w:r>
          </w:p>
        </w:tc>
        <w:tc>
          <w:tcPr>
            <w:tcW w:w="1558" w:type="pct"/>
            <w:noWrap/>
            <w:hideMark/>
          </w:tcPr>
          <w:p w14:paraId="1BF3E363"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of empty passenger cars</w:t>
            </w:r>
          </w:p>
        </w:tc>
        <w:tc>
          <w:tcPr>
            <w:tcW w:w="423" w:type="pct"/>
            <w:noWrap/>
            <w:hideMark/>
          </w:tcPr>
          <w:p w14:paraId="766711AC"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35d(1)</w:t>
            </w:r>
          </w:p>
        </w:tc>
        <w:tc>
          <w:tcPr>
            <w:tcW w:w="1112" w:type="pct"/>
            <w:noWrap/>
            <w:hideMark/>
          </w:tcPr>
          <w:p w14:paraId="6B1DE2FA"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r>
      <w:tr w:rsidR="00EB0AB1" w:rsidRPr="00A219CF" w14:paraId="3AAC20AD"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429" w:type="pct"/>
            <w:noWrap/>
            <w:hideMark/>
          </w:tcPr>
          <w:p w14:paraId="3E3B9485" w14:textId="77777777" w:rsidR="00EB0AB1" w:rsidRPr="00A219CF" w:rsidRDefault="00EB0AB1">
            <w:pPr>
              <w:rPr>
                <w:rFonts w:ascii="Aptos Narrow" w:hAnsi="Aptos Narrow"/>
                <w:color w:val="000000"/>
                <w:sz w:val="22"/>
                <w:szCs w:val="22"/>
              </w:rPr>
            </w:pPr>
            <w:r w:rsidRPr="00A219CF">
              <w:rPr>
                <w:rFonts w:ascii="Aptos Narrow" w:hAnsi="Aptos Narrow"/>
                <w:color w:val="000000"/>
                <w:sz w:val="22"/>
                <w:szCs w:val="22"/>
              </w:rPr>
              <w:t>caboose1</w:t>
            </w:r>
          </w:p>
        </w:tc>
        <w:tc>
          <w:tcPr>
            <w:tcW w:w="567" w:type="pct"/>
            <w:noWrap/>
            <w:hideMark/>
          </w:tcPr>
          <w:p w14:paraId="0EBD80C5"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243-245</w:t>
            </w:r>
          </w:p>
        </w:tc>
        <w:tc>
          <w:tcPr>
            <w:tcW w:w="413" w:type="pct"/>
            <w:noWrap/>
            <w:hideMark/>
          </w:tcPr>
          <w:p w14:paraId="1701BFDD"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N</w:t>
            </w:r>
          </w:p>
        </w:tc>
        <w:tc>
          <w:tcPr>
            <w:tcW w:w="498" w:type="pct"/>
            <w:noWrap/>
            <w:hideMark/>
          </w:tcPr>
          <w:p w14:paraId="392A40E6" w14:textId="77777777" w:rsidR="00EB0AB1" w:rsidRPr="00A219CF" w:rsidRDefault="00EB0AB1">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3</w:t>
            </w:r>
          </w:p>
        </w:tc>
        <w:tc>
          <w:tcPr>
            <w:tcW w:w="1558" w:type="pct"/>
            <w:noWrap/>
            <w:hideMark/>
          </w:tcPr>
          <w:p w14:paraId="25089990"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of cabooses</w:t>
            </w:r>
          </w:p>
        </w:tc>
        <w:tc>
          <w:tcPr>
            <w:tcW w:w="423" w:type="pct"/>
            <w:noWrap/>
            <w:hideMark/>
          </w:tcPr>
          <w:p w14:paraId="55F7F344"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35e(1)</w:t>
            </w:r>
          </w:p>
        </w:tc>
        <w:tc>
          <w:tcPr>
            <w:tcW w:w="1112" w:type="pct"/>
            <w:noWrap/>
            <w:hideMark/>
          </w:tcPr>
          <w:p w14:paraId="243C5C42"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r>
      <w:tr w:rsidR="00EB0AB1" w:rsidRPr="00A219CF" w14:paraId="1C632871" w14:textId="7777777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29" w:type="pct"/>
            <w:noWrap/>
            <w:hideMark/>
          </w:tcPr>
          <w:p w14:paraId="786E585F" w14:textId="77777777" w:rsidR="00EB0AB1" w:rsidRPr="00A219CF" w:rsidRDefault="00EB0AB1">
            <w:pPr>
              <w:rPr>
                <w:rFonts w:ascii="Aptos Narrow" w:hAnsi="Aptos Narrow"/>
                <w:color w:val="000000"/>
                <w:sz w:val="22"/>
                <w:szCs w:val="22"/>
              </w:rPr>
            </w:pPr>
            <w:r w:rsidRPr="00A219CF">
              <w:rPr>
                <w:rFonts w:ascii="Aptos Narrow" w:hAnsi="Aptos Narrow"/>
                <w:color w:val="000000"/>
                <w:sz w:val="22"/>
                <w:szCs w:val="22"/>
              </w:rPr>
              <w:t>loadf2</w:t>
            </w:r>
          </w:p>
        </w:tc>
        <w:tc>
          <w:tcPr>
            <w:tcW w:w="567" w:type="pct"/>
            <w:noWrap/>
            <w:hideMark/>
          </w:tcPr>
          <w:p w14:paraId="3C413850"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246-248</w:t>
            </w:r>
          </w:p>
        </w:tc>
        <w:tc>
          <w:tcPr>
            <w:tcW w:w="413" w:type="pct"/>
            <w:noWrap/>
            <w:hideMark/>
          </w:tcPr>
          <w:p w14:paraId="2D1A1C05"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N</w:t>
            </w:r>
          </w:p>
        </w:tc>
        <w:tc>
          <w:tcPr>
            <w:tcW w:w="498" w:type="pct"/>
            <w:noWrap/>
            <w:hideMark/>
          </w:tcPr>
          <w:p w14:paraId="5DB1C62E" w14:textId="77777777" w:rsidR="00EB0AB1" w:rsidRPr="00A219CF" w:rsidRDefault="00EB0AB1">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3</w:t>
            </w:r>
          </w:p>
        </w:tc>
        <w:tc>
          <w:tcPr>
            <w:tcW w:w="1558" w:type="pct"/>
            <w:noWrap/>
            <w:hideMark/>
          </w:tcPr>
          <w:p w14:paraId="080CAECD"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of derailed loaded freight cars</w:t>
            </w:r>
          </w:p>
        </w:tc>
        <w:tc>
          <w:tcPr>
            <w:tcW w:w="423" w:type="pct"/>
            <w:noWrap/>
            <w:hideMark/>
          </w:tcPr>
          <w:p w14:paraId="699AAB03"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35a(2)</w:t>
            </w:r>
          </w:p>
        </w:tc>
        <w:tc>
          <w:tcPr>
            <w:tcW w:w="1112" w:type="pct"/>
            <w:noWrap/>
            <w:hideMark/>
          </w:tcPr>
          <w:p w14:paraId="6D9F894C"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r>
      <w:tr w:rsidR="00EB0AB1" w:rsidRPr="00A219CF" w14:paraId="6F75CC17"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429" w:type="pct"/>
            <w:noWrap/>
            <w:hideMark/>
          </w:tcPr>
          <w:p w14:paraId="23132608" w14:textId="77777777" w:rsidR="00EB0AB1" w:rsidRPr="00A219CF" w:rsidRDefault="00EB0AB1">
            <w:pPr>
              <w:rPr>
                <w:rFonts w:ascii="Aptos Narrow" w:hAnsi="Aptos Narrow"/>
                <w:color w:val="000000"/>
                <w:sz w:val="22"/>
                <w:szCs w:val="22"/>
              </w:rPr>
            </w:pPr>
            <w:r w:rsidRPr="00A219CF">
              <w:rPr>
                <w:rFonts w:ascii="Aptos Narrow" w:hAnsi="Aptos Narrow"/>
                <w:color w:val="000000"/>
                <w:sz w:val="22"/>
                <w:szCs w:val="22"/>
              </w:rPr>
              <w:t>loadp2</w:t>
            </w:r>
          </w:p>
        </w:tc>
        <w:tc>
          <w:tcPr>
            <w:tcW w:w="567" w:type="pct"/>
            <w:noWrap/>
            <w:hideMark/>
          </w:tcPr>
          <w:p w14:paraId="30A6D67A"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249-251</w:t>
            </w:r>
          </w:p>
        </w:tc>
        <w:tc>
          <w:tcPr>
            <w:tcW w:w="413" w:type="pct"/>
            <w:noWrap/>
            <w:hideMark/>
          </w:tcPr>
          <w:p w14:paraId="0B7ECA6F"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N</w:t>
            </w:r>
          </w:p>
        </w:tc>
        <w:tc>
          <w:tcPr>
            <w:tcW w:w="498" w:type="pct"/>
            <w:noWrap/>
            <w:hideMark/>
          </w:tcPr>
          <w:p w14:paraId="1A28BC13" w14:textId="77777777" w:rsidR="00EB0AB1" w:rsidRPr="00A219CF" w:rsidRDefault="00EB0AB1">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3</w:t>
            </w:r>
          </w:p>
        </w:tc>
        <w:tc>
          <w:tcPr>
            <w:tcW w:w="1558" w:type="pct"/>
            <w:noWrap/>
            <w:hideMark/>
          </w:tcPr>
          <w:p w14:paraId="27C3DDC6"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of derailed loaded passenger cars</w:t>
            </w:r>
          </w:p>
        </w:tc>
        <w:tc>
          <w:tcPr>
            <w:tcW w:w="423" w:type="pct"/>
            <w:noWrap/>
            <w:hideMark/>
          </w:tcPr>
          <w:p w14:paraId="201FC99A"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35b(2)</w:t>
            </w:r>
          </w:p>
        </w:tc>
        <w:tc>
          <w:tcPr>
            <w:tcW w:w="1112" w:type="pct"/>
            <w:noWrap/>
            <w:hideMark/>
          </w:tcPr>
          <w:p w14:paraId="7E85D629"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r>
      <w:tr w:rsidR="00EB0AB1" w:rsidRPr="00A219CF" w14:paraId="7B9AD7CC" w14:textId="7777777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29" w:type="pct"/>
            <w:noWrap/>
            <w:hideMark/>
          </w:tcPr>
          <w:p w14:paraId="15238F76" w14:textId="77777777" w:rsidR="00EB0AB1" w:rsidRPr="00A219CF" w:rsidRDefault="00EB0AB1">
            <w:pPr>
              <w:rPr>
                <w:rFonts w:ascii="Aptos Narrow" w:hAnsi="Aptos Narrow"/>
                <w:color w:val="000000"/>
                <w:sz w:val="22"/>
                <w:szCs w:val="22"/>
              </w:rPr>
            </w:pPr>
            <w:r w:rsidRPr="00A219CF">
              <w:rPr>
                <w:rFonts w:ascii="Aptos Narrow" w:hAnsi="Aptos Narrow"/>
                <w:color w:val="000000"/>
                <w:sz w:val="22"/>
                <w:szCs w:val="22"/>
              </w:rPr>
              <w:t>emptyf2</w:t>
            </w:r>
          </w:p>
        </w:tc>
        <w:tc>
          <w:tcPr>
            <w:tcW w:w="567" w:type="pct"/>
            <w:noWrap/>
            <w:hideMark/>
          </w:tcPr>
          <w:p w14:paraId="10435426"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252-254</w:t>
            </w:r>
          </w:p>
        </w:tc>
        <w:tc>
          <w:tcPr>
            <w:tcW w:w="413" w:type="pct"/>
            <w:noWrap/>
            <w:hideMark/>
          </w:tcPr>
          <w:p w14:paraId="01FFE4B7"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N</w:t>
            </w:r>
          </w:p>
        </w:tc>
        <w:tc>
          <w:tcPr>
            <w:tcW w:w="498" w:type="pct"/>
            <w:noWrap/>
            <w:hideMark/>
          </w:tcPr>
          <w:p w14:paraId="50F5E8B7" w14:textId="77777777" w:rsidR="00EB0AB1" w:rsidRPr="00A219CF" w:rsidRDefault="00EB0AB1">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3</w:t>
            </w:r>
          </w:p>
        </w:tc>
        <w:tc>
          <w:tcPr>
            <w:tcW w:w="1558" w:type="pct"/>
            <w:noWrap/>
            <w:hideMark/>
          </w:tcPr>
          <w:p w14:paraId="04EDA315"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of derailed empty freight cars</w:t>
            </w:r>
          </w:p>
        </w:tc>
        <w:tc>
          <w:tcPr>
            <w:tcW w:w="423" w:type="pct"/>
            <w:noWrap/>
            <w:hideMark/>
          </w:tcPr>
          <w:p w14:paraId="2B9604A4"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35c(2)</w:t>
            </w:r>
          </w:p>
        </w:tc>
        <w:tc>
          <w:tcPr>
            <w:tcW w:w="1112" w:type="pct"/>
            <w:noWrap/>
            <w:hideMark/>
          </w:tcPr>
          <w:p w14:paraId="353CE145"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r>
      <w:tr w:rsidR="00EB0AB1" w:rsidRPr="00A219CF" w14:paraId="67E4F86F"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429" w:type="pct"/>
            <w:noWrap/>
            <w:hideMark/>
          </w:tcPr>
          <w:p w14:paraId="7E55B51A" w14:textId="77777777" w:rsidR="00EB0AB1" w:rsidRPr="00A219CF" w:rsidRDefault="00EB0AB1">
            <w:pPr>
              <w:rPr>
                <w:rFonts w:ascii="Aptos Narrow" w:hAnsi="Aptos Narrow"/>
                <w:color w:val="000000"/>
                <w:sz w:val="22"/>
                <w:szCs w:val="22"/>
              </w:rPr>
            </w:pPr>
            <w:r w:rsidRPr="00A219CF">
              <w:rPr>
                <w:rFonts w:ascii="Aptos Narrow" w:hAnsi="Aptos Narrow"/>
                <w:color w:val="000000"/>
                <w:sz w:val="22"/>
                <w:szCs w:val="22"/>
              </w:rPr>
              <w:t>emptyp2</w:t>
            </w:r>
          </w:p>
        </w:tc>
        <w:tc>
          <w:tcPr>
            <w:tcW w:w="567" w:type="pct"/>
            <w:noWrap/>
            <w:hideMark/>
          </w:tcPr>
          <w:p w14:paraId="39119A5C"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255-257</w:t>
            </w:r>
          </w:p>
        </w:tc>
        <w:tc>
          <w:tcPr>
            <w:tcW w:w="413" w:type="pct"/>
            <w:noWrap/>
            <w:hideMark/>
          </w:tcPr>
          <w:p w14:paraId="735B9542"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N</w:t>
            </w:r>
          </w:p>
        </w:tc>
        <w:tc>
          <w:tcPr>
            <w:tcW w:w="498" w:type="pct"/>
            <w:noWrap/>
            <w:hideMark/>
          </w:tcPr>
          <w:p w14:paraId="1B79FD04" w14:textId="77777777" w:rsidR="00EB0AB1" w:rsidRPr="00A219CF" w:rsidRDefault="00EB0AB1">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3</w:t>
            </w:r>
          </w:p>
        </w:tc>
        <w:tc>
          <w:tcPr>
            <w:tcW w:w="1558" w:type="pct"/>
            <w:noWrap/>
            <w:hideMark/>
          </w:tcPr>
          <w:p w14:paraId="31EC35A1"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of derailed empty passenger cars</w:t>
            </w:r>
          </w:p>
        </w:tc>
        <w:tc>
          <w:tcPr>
            <w:tcW w:w="423" w:type="pct"/>
            <w:noWrap/>
            <w:hideMark/>
          </w:tcPr>
          <w:p w14:paraId="4DD23DA6"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35d(2)</w:t>
            </w:r>
          </w:p>
        </w:tc>
        <w:tc>
          <w:tcPr>
            <w:tcW w:w="1112" w:type="pct"/>
            <w:noWrap/>
            <w:hideMark/>
          </w:tcPr>
          <w:p w14:paraId="1593F32E"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r>
    </w:tbl>
    <w:p w14:paraId="7BAF762C" w14:textId="3E4B6F05" w:rsidR="00EB0AB1" w:rsidRDefault="00EB0AB1" w:rsidP="00757411">
      <w:pPr>
        <w:rPr>
          <w:sz w:val="20"/>
          <w:szCs w:val="20"/>
          <w:shd w:val="clear" w:color="auto" w:fill="E6E6E6"/>
        </w:rPr>
      </w:pPr>
    </w:p>
    <w:p w14:paraId="6EEEE1CA" w14:textId="77777777" w:rsidR="00EB0AB1" w:rsidRDefault="00EB0AB1">
      <w:pPr>
        <w:spacing w:after="160" w:line="279" w:lineRule="auto"/>
        <w:rPr>
          <w:sz w:val="20"/>
          <w:szCs w:val="20"/>
          <w:shd w:val="clear" w:color="auto" w:fill="E6E6E6"/>
        </w:rPr>
      </w:pPr>
      <w:r>
        <w:rPr>
          <w:sz w:val="20"/>
          <w:szCs w:val="20"/>
          <w:shd w:val="clear" w:color="auto" w:fill="E6E6E6"/>
        </w:rPr>
        <w:br w:type="page"/>
      </w:r>
    </w:p>
    <w:tbl>
      <w:tblPr>
        <w:tblStyle w:val="GridTable4-Accent1"/>
        <w:tblW w:w="5612" w:type="pct"/>
        <w:jc w:val="center"/>
        <w:tblLayout w:type="fixed"/>
        <w:tblLook w:val="04A0" w:firstRow="1" w:lastRow="0" w:firstColumn="1" w:lastColumn="0" w:noHBand="0" w:noVBand="1"/>
      </w:tblPr>
      <w:tblGrid>
        <w:gridCol w:w="900"/>
        <w:gridCol w:w="1190"/>
        <w:gridCol w:w="867"/>
        <w:gridCol w:w="1045"/>
        <w:gridCol w:w="3270"/>
        <w:gridCol w:w="888"/>
        <w:gridCol w:w="2334"/>
      </w:tblGrid>
      <w:tr w:rsidR="00EB0AB1" w:rsidRPr="00A219CF" w14:paraId="16D9F18D" w14:textId="7777777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29" w:type="pct"/>
            <w:noWrap/>
          </w:tcPr>
          <w:p w14:paraId="5D58ED74" w14:textId="77777777" w:rsidR="00EB0AB1" w:rsidRPr="00A219CF" w:rsidRDefault="00EB0AB1" w:rsidP="00EB0AB1">
            <w:pPr>
              <w:rPr>
                <w:rFonts w:ascii="Aptos Narrow" w:hAnsi="Aptos Narrow"/>
                <w:color w:val="000000"/>
                <w:sz w:val="22"/>
                <w:szCs w:val="22"/>
              </w:rPr>
            </w:pPr>
            <w:bookmarkStart w:id="50" w:name="_Hlk163765658"/>
            <w:r w:rsidRPr="00A219CF">
              <w:rPr>
                <w:rFonts w:ascii="Aptos Narrow" w:hAnsi="Aptos Narrow"/>
                <w:color w:val="FFFFFF"/>
                <w:sz w:val="22"/>
                <w:szCs w:val="22"/>
              </w:rPr>
              <w:lastRenderedPageBreak/>
              <w:t>FIELD NAME</w:t>
            </w:r>
          </w:p>
        </w:tc>
        <w:tc>
          <w:tcPr>
            <w:tcW w:w="567" w:type="pct"/>
            <w:noWrap/>
          </w:tcPr>
          <w:p w14:paraId="379A6AB6" w14:textId="77777777" w:rsidR="00EB0AB1" w:rsidRPr="00A219CF" w:rsidRDefault="00EB0AB1" w:rsidP="00EB0AB1">
            <w:pP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FFFFFF"/>
                <w:sz w:val="22"/>
                <w:szCs w:val="22"/>
              </w:rPr>
              <w:t>FIELD POSITION</w:t>
            </w:r>
          </w:p>
        </w:tc>
        <w:tc>
          <w:tcPr>
            <w:tcW w:w="413" w:type="pct"/>
            <w:noWrap/>
          </w:tcPr>
          <w:p w14:paraId="39FC8D5A" w14:textId="77777777" w:rsidR="00EB0AB1" w:rsidRPr="00A219CF" w:rsidRDefault="00EB0AB1" w:rsidP="00EB0AB1">
            <w:pP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FFFFFF"/>
                <w:sz w:val="22"/>
                <w:szCs w:val="22"/>
              </w:rPr>
              <w:t>FIELD TYPE</w:t>
            </w:r>
          </w:p>
        </w:tc>
        <w:tc>
          <w:tcPr>
            <w:tcW w:w="498" w:type="pct"/>
            <w:noWrap/>
          </w:tcPr>
          <w:p w14:paraId="28C7893E" w14:textId="77777777" w:rsidR="00EB0AB1" w:rsidRPr="00A219CF" w:rsidRDefault="00EB0AB1" w:rsidP="00EB0AB1">
            <w:pP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FFFFFF"/>
                <w:sz w:val="22"/>
                <w:szCs w:val="22"/>
              </w:rPr>
              <w:t>FIELD LENGTH</w:t>
            </w:r>
          </w:p>
        </w:tc>
        <w:tc>
          <w:tcPr>
            <w:tcW w:w="1558" w:type="pct"/>
            <w:noWrap/>
          </w:tcPr>
          <w:p w14:paraId="09E8D74F" w14:textId="77777777" w:rsidR="00EB0AB1" w:rsidRPr="00A219CF" w:rsidRDefault="00EB0AB1" w:rsidP="00EB0AB1">
            <w:pP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FFFFFF"/>
                <w:sz w:val="22"/>
                <w:szCs w:val="22"/>
              </w:rPr>
              <w:t>DEFINITION</w:t>
            </w:r>
          </w:p>
        </w:tc>
        <w:tc>
          <w:tcPr>
            <w:tcW w:w="423" w:type="pct"/>
            <w:noWrap/>
          </w:tcPr>
          <w:p w14:paraId="4498A5A0" w14:textId="77777777" w:rsidR="00EB0AB1" w:rsidRPr="00A219CF" w:rsidRDefault="00EB0AB1" w:rsidP="00EB0AB1">
            <w:pP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FFFFFF"/>
                <w:sz w:val="22"/>
                <w:szCs w:val="22"/>
              </w:rPr>
              <w:t>BLOCK # ON FORM 6180.54</w:t>
            </w:r>
          </w:p>
        </w:tc>
        <w:tc>
          <w:tcPr>
            <w:tcW w:w="1112" w:type="pct"/>
            <w:noWrap/>
          </w:tcPr>
          <w:p w14:paraId="2F16C03F" w14:textId="77777777" w:rsidR="00EB0AB1" w:rsidRPr="00A219CF" w:rsidRDefault="00EB0AB1" w:rsidP="00EB0AB1">
            <w:pP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FFFFFF"/>
                <w:sz w:val="22"/>
                <w:szCs w:val="22"/>
              </w:rPr>
              <w:t>CONVERSION</w:t>
            </w:r>
          </w:p>
        </w:tc>
      </w:tr>
      <w:bookmarkEnd w:id="50"/>
      <w:tr w:rsidR="00EB0AB1" w:rsidRPr="00A219CF" w14:paraId="6981AB1C" w14:textId="7777777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29" w:type="pct"/>
            <w:noWrap/>
            <w:hideMark/>
          </w:tcPr>
          <w:p w14:paraId="42147EB2" w14:textId="77777777" w:rsidR="00EB0AB1" w:rsidRPr="00A219CF" w:rsidRDefault="00EB0AB1">
            <w:pPr>
              <w:rPr>
                <w:rFonts w:ascii="Aptos Narrow" w:hAnsi="Aptos Narrow"/>
                <w:color w:val="000000"/>
                <w:sz w:val="22"/>
                <w:szCs w:val="22"/>
              </w:rPr>
            </w:pPr>
            <w:r w:rsidRPr="00A219CF">
              <w:rPr>
                <w:rFonts w:ascii="Aptos Narrow" w:hAnsi="Aptos Narrow"/>
                <w:color w:val="000000"/>
                <w:sz w:val="22"/>
                <w:szCs w:val="22"/>
              </w:rPr>
              <w:t>caboose2</w:t>
            </w:r>
          </w:p>
        </w:tc>
        <w:tc>
          <w:tcPr>
            <w:tcW w:w="567" w:type="pct"/>
            <w:noWrap/>
            <w:hideMark/>
          </w:tcPr>
          <w:p w14:paraId="274D4FA7"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258-260</w:t>
            </w:r>
          </w:p>
        </w:tc>
        <w:tc>
          <w:tcPr>
            <w:tcW w:w="413" w:type="pct"/>
            <w:noWrap/>
            <w:hideMark/>
          </w:tcPr>
          <w:p w14:paraId="5BF57D1A"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N</w:t>
            </w:r>
          </w:p>
        </w:tc>
        <w:tc>
          <w:tcPr>
            <w:tcW w:w="498" w:type="pct"/>
            <w:noWrap/>
            <w:hideMark/>
          </w:tcPr>
          <w:p w14:paraId="73CD3A90" w14:textId="77777777" w:rsidR="00EB0AB1" w:rsidRPr="00A219CF" w:rsidRDefault="00EB0AB1">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3</w:t>
            </w:r>
          </w:p>
        </w:tc>
        <w:tc>
          <w:tcPr>
            <w:tcW w:w="1558" w:type="pct"/>
            <w:noWrap/>
            <w:hideMark/>
          </w:tcPr>
          <w:p w14:paraId="234CAAA3"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of derailed cabooses</w:t>
            </w:r>
          </w:p>
        </w:tc>
        <w:tc>
          <w:tcPr>
            <w:tcW w:w="423" w:type="pct"/>
            <w:noWrap/>
            <w:hideMark/>
          </w:tcPr>
          <w:p w14:paraId="4F3B00A9"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35e(2)</w:t>
            </w:r>
          </w:p>
        </w:tc>
        <w:tc>
          <w:tcPr>
            <w:tcW w:w="1112" w:type="pct"/>
            <w:noWrap/>
            <w:hideMark/>
          </w:tcPr>
          <w:p w14:paraId="25953E3F"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r>
      <w:tr w:rsidR="00EB0AB1" w:rsidRPr="00A219CF" w14:paraId="214E3AC4"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429" w:type="pct"/>
            <w:noWrap/>
            <w:hideMark/>
          </w:tcPr>
          <w:p w14:paraId="2E8E422A" w14:textId="77777777" w:rsidR="00EB0AB1" w:rsidRPr="00A219CF" w:rsidRDefault="00EB0AB1">
            <w:pPr>
              <w:rPr>
                <w:rFonts w:ascii="Aptos Narrow" w:hAnsi="Aptos Narrow"/>
                <w:color w:val="000000"/>
                <w:sz w:val="22"/>
                <w:szCs w:val="22"/>
              </w:rPr>
            </w:pPr>
            <w:proofErr w:type="spellStart"/>
            <w:r w:rsidRPr="00A219CF">
              <w:rPr>
                <w:rFonts w:ascii="Aptos Narrow" w:hAnsi="Aptos Narrow"/>
                <w:color w:val="000000"/>
                <w:sz w:val="22"/>
                <w:szCs w:val="22"/>
              </w:rPr>
              <w:t>eqpdmg</w:t>
            </w:r>
            <w:proofErr w:type="spellEnd"/>
          </w:p>
        </w:tc>
        <w:tc>
          <w:tcPr>
            <w:tcW w:w="567" w:type="pct"/>
            <w:noWrap/>
            <w:hideMark/>
          </w:tcPr>
          <w:p w14:paraId="228D1BCD"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261-267</w:t>
            </w:r>
          </w:p>
        </w:tc>
        <w:tc>
          <w:tcPr>
            <w:tcW w:w="413" w:type="pct"/>
            <w:noWrap/>
            <w:hideMark/>
          </w:tcPr>
          <w:p w14:paraId="1A705972"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N</w:t>
            </w:r>
          </w:p>
        </w:tc>
        <w:tc>
          <w:tcPr>
            <w:tcW w:w="498" w:type="pct"/>
            <w:noWrap/>
            <w:hideMark/>
          </w:tcPr>
          <w:p w14:paraId="63243950" w14:textId="77777777" w:rsidR="00EB0AB1" w:rsidRPr="00A219CF" w:rsidRDefault="00EB0AB1">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7</w:t>
            </w:r>
          </w:p>
        </w:tc>
        <w:tc>
          <w:tcPr>
            <w:tcW w:w="1558" w:type="pct"/>
            <w:noWrap/>
            <w:hideMark/>
          </w:tcPr>
          <w:p w14:paraId="7FB7962A"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Reportable equipment damage in $</w:t>
            </w:r>
          </w:p>
        </w:tc>
        <w:tc>
          <w:tcPr>
            <w:tcW w:w="423" w:type="pct"/>
            <w:noWrap/>
            <w:hideMark/>
          </w:tcPr>
          <w:p w14:paraId="4108BCDF"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36</w:t>
            </w:r>
          </w:p>
        </w:tc>
        <w:tc>
          <w:tcPr>
            <w:tcW w:w="1112" w:type="pct"/>
            <w:noWrap/>
            <w:hideMark/>
          </w:tcPr>
          <w:p w14:paraId="07429B58"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r>
      <w:tr w:rsidR="00EB0AB1" w:rsidRPr="00A219CF" w14:paraId="494AF215" w14:textId="7777777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29" w:type="pct"/>
            <w:noWrap/>
            <w:hideMark/>
          </w:tcPr>
          <w:p w14:paraId="513122BB" w14:textId="77777777" w:rsidR="00EB0AB1" w:rsidRPr="00A219CF" w:rsidRDefault="00EB0AB1">
            <w:pPr>
              <w:rPr>
                <w:rFonts w:ascii="Aptos Narrow" w:hAnsi="Aptos Narrow"/>
                <w:color w:val="000000"/>
                <w:sz w:val="22"/>
                <w:szCs w:val="22"/>
              </w:rPr>
            </w:pPr>
            <w:proofErr w:type="spellStart"/>
            <w:r w:rsidRPr="00A219CF">
              <w:rPr>
                <w:rFonts w:ascii="Aptos Narrow" w:hAnsi="Aptos Narrow"/>
                <w:color w:val="000000"/>
                <w:sz w:val="22"/>
                <w:szCs w:val="22"/>
              </w:rPr>
              <w:t>trkdmg</w:t>
            </w:r>
            <w:proofErr w:type="spellEnd"/>
          </w:p>
        </w:tc>
        <w:tc>
          <w:tcPr>
            <w:tcW w:w="567" w:type="pct"/>
            <w:noWrap/>
            <w:hideMark/>
          </w:tcPr>
          <w:p w14:paraId="650E3C3E"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268-274</w:t>
            </w:r>
          </w:p>
        </w:tc>
        <w:tc>
          <w:tcPr>
            <w:tcW w:w="413" w:type="pct"/>
            <w:noWrap/>
            <w:hideMark/>
          </w:tcPr>
          <w:p w14:paraId="6E2A0E55"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N</w:t>
            </w:r>
          </w:p>
        </w:tc>
        <w:tc>
          <w:tcPr>
            <w:tcW w:w="498" w:type="pct"/>
            <w:noWrap/>
            <w:hideMark/>
          </w:tcPr>
          <w:p w14:paraId="5E74BDBA" w14:textId="77777777" w:rsidR="00EB0AB1" w:rsidRPr="00A219CF" w:rsidRDefault="00EB0AB1">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7</w:t>
            </w:r>
          </w:p>
        </w:tc>
        <w:tc>
          <w:tcPr>
            <w:tcW w:w="1558" w:type="pct"/>
            <w:noWrap/>
            <w:hideMark/>
          </w:tcPr>
          <w:p w14:paraId="3F9F634F"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Track, signal, way &amp; structure damage in $</w:t>
            </w:r>
          </w:p>
        </w:tc>
        <w:tc>
          <w:tcPr>
            <w:tcW w:w="423" w:type="pct"/>
            <w:noWrap/>
            <w:hideMark/>
          </w:tcPr>
          <w:p w14:paraId="60B1A643"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37</w:t>
            </w:r>
          </w:p>
        </w:tc>
        <w:tc>
          <w:tcPr>
            <w:tcW w:w="1112" w:type="pct"/>
            <w:noWrap/>
            <w:hideMark/>
          </w:tcPr>
          <w:p w14:paraId="1A444D01"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r>
      <w:tr w:rsidR="00EB0AB1" w:rsidRPr="00A219CF" w14:paraId="2D15D727"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429" w:type="pct"/>
            <w:noWrap/>
            <w:hideMark/>
          </w:tcPr>
          <w:p w14:paraId="5B35FDD9" w14:textId="77777777" w:rsidR="00EB0AB1" w:rsidRPr="00A219CF" w:rsidRDefault="00EB0AB1">
            <w:pPr>
              <w:rPr>
                <w:rFonts w:ascii="Aptos Narrow" w:hAnsi="Aptos Narrow"/>
                <w:color w:val="000000"/>
                <w:sz w:val="22"/>
                <w:szCs w:val="22"/>
              </w:rPr>
            </w:pPr>
            <w:r w:rsidRPr="00A219CF">
              <w:rPr>
                <w:rFonts w:ascii="Aptos Narrow" w:hAnsi="Aptos Narrow"/>
                <w:color w:val="000000"/>
                <w:sz w:val="22"/>
                <w:szCs w:val="22"/>
              </w:rPr>
              <w:t>cause</w:t>
            </w:r>
          </w:p>
        </w:tc>
        <w:tc>
          <w:tcPr>
            <w:tcW w:w="567" w:type="pct"/>
            <w:noWrap/>
            <w:hideMark/>
          </w:tcPr>
          <w:p w14:paraId="41584F17"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275-278</w:t>
            </w:r>
          </w:p>
        </w:tc>
        <w:tc>
          <w:tcPr>
            <w:tcW w:w="413" w:type="pct"/>
            <w:noWrap/>
            <w:hideMark/>
          </w:tcPr>
          <w:p w14:paraId="73DEF65A"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A/N</w:t>
            </w:r>
          </w:p>
        </w:tc>
        <w:tc>
          <w:tcPr>
            <w:tcW w:w="498" w:type="pct"/>
            <w:noWrap/>
            <w:hideMark/>
          </w:tcPr>
          <w:p w14:paraId="4B9DC219" w14:textId="77777777" w:rsidR="00EB0AB1" w:rsidRPr="00A219CF" w:rsidRDefault="00EB0AB1">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4</w:t>
            </w:r>
          </w:p>
        </w:tc>
        <w:tc>
          <w:tcPr>
            <w:tcW w:w="1558" w:type="pct"/>
            <w:noWrap/>
            <w:hideMark/>
          </w:tcPr>
          <w:p w14:paraId="7E2C0608"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Primary cause of incident (refer to Appendix C)</w:t>
            </w:r>
          </w:p>
        </w:tc>
        <w:tc>
          <w:tcPr>
            <w:tcW w:w="423" w:type="pct"/>
            <w:noWrap/>
            <w:hideMark/>
          </w:tcPr>
          <w:p w14:paraId="79F04FA6"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38</w:t>
            </w:r>
          </w:p>
        </w:tc>
        <w:tc>
          <w:tcPr>
            <w:tcW w:w="1112" w:type="pct"/>
            <w:noWrap/>
            <w:hideMark/>
          </w:tcPr>
          <w:p w14:paraId="132C7F21"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r>
      <w:tr w:rsidR="00EB0AB1" w:rsidRPr="00A219CF" w14:paraId="6B640F95" w14:textId="7777777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29" w:type="pct"/>
            <w:noWrap/>
            <w:hideMark/>
          </w:tcPr>
          <w:p w14:paraId="39EBB58E" w14:textId="77777777" w:rsidR="00EB0AB1" w:rsidRPr="00A219CF" w:rsidRDefault="00EB0AB1">
            <w:pPr>
              <w:rPr>
                <w:rFonts w:ascii="Aptos Narrow" w:hAnsi="Aptos Narrow"/>
                <w:color w:val="000000"/>
                <w:sz w:val="22"/>
                <w:szCs w:val="22"/>
              </w:rPr>
            </w:pPr>
            <w:r w:rsidRPr="00A219CF">
              <w:rPr>
                <w:rFonts w:ascii="Aptos Narrow" w:hAnsi="Aptos Narrow"/>
                <w:color w:val="000000"/>
                <w:sz w:val="22"/>
                <w:szCs w:val="22"/>
              </w:rPr>
              <w:t>cause2</w:t>
            </w:r>
          </w:p>
        </w:tc>
        <w:tc>
          <w:tcPr>
            <w:tcW w:w="567" w:type="pct"/>
            <w:noWrap/>
            <w:hideMark/>
          </w:tcPr>
          <w:p w14:paraId="22A0DFE1"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279-282</w:t>
            </w:r>
          </w:p>
        </w:tc>
        <w:tc>
          <w:tcPr>
            <w:tcW w:w="413" w:type="pct"/>
            <w:noWrap/>
            <w:hideMark/>
          </w:tcPr>
          <w:p w14:paraId="10B985AB"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A/N</w:t>
            </w:r>
          </w:p>
        </w:tc>
        <w:tc>
          <w:tcPr>
            <w:tcW w:w="498" w:type="pct"/>
            <w:noWrap/>
            <w:hideMark/>
          </w:tcPr>
          <w:p w14:paraId="3849BD2D" w14:textId="77777777" w:rsidR="00EB0AB1" w:rsidRPr="00A219CF" w:rsidRDefault="00EB0AB1">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4</w:t>
            </w:r>
          </w:p>
        </w:tc>
        <w:tc>
          <w:tcPr>
            <w:tcW w:w="1558" w:type="pct"/>
            <w:noWrap/>
            <w:hideMark/>
          </w:tcPr>
          <w:p w14:paraId="7FEB28D5"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Contributing cause of incident (refer to Appendix C)</w:t>
            </w:r>
          </w:p>
        </w:tc>
        <w:tc>
          <w:tcPr>
            <w:tcW w:w="423" w:type="pct"/>
            <w:noWrap/>
            <w:hideMark/>
          </w:tcPr>
          <w:p w14:paraId="7B8A6A23"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39</w:t>
            </w:r>
          </w:p>
        </w:tc>
        <w:tc>
          <w:tcPr>
            <w:tcW w:w="1112" w:type="pct"/>
            <w:noWrap/>
            <w:hideMark/>
          </w:tcPr>
          <w:p w14:paraId="0816BD2D"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r>
      <w:tr w:rsidR="00EB0AB1" w:rsidRPr="00A219CF" w14:paraId="50F4486E"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429" w:type="pct"/>
            <w:noWrap/>
            <w:hideMark/>
          </w:tcPr>
          <w:p w14:paraId="78B6B5B8" w14:textId="77777777" w:rsidR="00EB0AB1" w:rsidRPr="00A219CF" w:rsidRDefault="00EB0AB1">
            <w:pPr>
              <w:rPr>
                <w:rFonts w:ascii="Aptos Narrow" w:hAnsi="Aptos Narrow"/>
                <w:color w:val="000000"/>
                <w:sz w:val="22"/>
                <w:szCs w:val="22"/>
              </w:rPr>
            </w:pPr>
            <w:proofErr w:type="spellStart"/>
            <w:r w:rsidRPr="00A219CF">
              <w:rPr>
                <w:rFonts w:ascii="Aptos Narrow" w:hAnsi="Aptos Narrow"/>
                <w:color w:val="000000"/>
                <w:sz w:val="22"/>
                <w:szCs w:val="22"/>
              </w:rPr>
              <w:t>caskldrr</w:t>
            </w:r>
            <w:proofErr w:type="spellEnd"/>
          </w:p>
        </w:tc>
        <w:tc>
          <w:tcPr>
            <w:tcW w:w="567" w:type="pct"/>
            <w:noWrap/>
            <w:hideMark/>
          </w:tcPr>
          <w:p w14:paraId="146657F2"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283-285</w:t>
            </w:r>
          </w:p>
        </w:tc>
        <w:tc>
          <w:tcPr>
            <w:tcW w:w="413" w:type="pct"/>
            <w:noWrap/>
            <w:hideMark/>
          </w:tcPr>
          <w:p w14:paraId="35489B62"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N</w:t>
            </w:r>
          </w:p>
        </w:tc>
        <w:tc>
          <w:tcPr>
            <w:tcW w:w="498" w:type="pct"/>
            <w:noWrap/>
            <w:hideMark/>
          </w:tcPr>
          <w:p w14:paraId="3D7DC87B" w14:textId="77777777" w:rsidR="00EB0AB1" w:rsidRPr="00A219CF" w:rsidRDefault="00EB0AB1">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3</w:t>
            </w:r>
          </w:p>
        </w:tc>
        <w:tc>
          <w:tcPr>
            <w:tcW w:w="1558" w:type="pct"/>
            <w:noWrap/>
            <w:hideMark/>
          </w:tcPr>
          <w:p w14:paraId="1D80F445"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killed for reporting RR-calculated from Form</w:t>
            </w:r>
            <w:r w:rsidRPr="00A219CF">
              <w:rPr>
                <w:rFonts w:ascii="Aptos Narrow" w:hAnsi="Aptos Narrow"/>
                <w:color w:val="000000"/>
                <w:sz w:val="22"/>
                <w:szCs w:val="22"/>
              </w:rPr>
              <w:br/>
              <w:t>F6180.55’s submitted</w:t>
            </w:r>
          </w:p>
        </w:tc>
        <w:tc>
          <w:tcPr>
            <w:tcW w:w="423" w:type="pct"/>
            <w:noWrap/>
            <w:hideMark/>
          </w:tcPr>
          <w:p w14:paraId="7727CFE2"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c>
          <w:tcPr>
            <w:tcW w:w="1112" w:type="pct"/>
            <w:noWrap/>
            <w:hideMark/>
          </w:tcPr>
          <w:p w14:paraId="4D5F029E"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r>
      <w:tr w:rsidR="00EB0AB1" w:rsidRPr="00A219CF" w14:paraId="7F4B4428" w14:textId="7777777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29" w:type="pct"/>
            <w:noWrap/>
            <w:hideMark/>
          </w:tcPr>
          <w:p w14:paraId="468B866B" w14:textId="77777777" w:rsidR="00EB0AB1" w:rsidRPr="00A219CF" w:rsidRDefault="00EB0AB1">
            <w:pPr>
              <w:rPr>
                <w:rFonts w:ascii="Aptos Narrow" w:hAnsi="Aptos Narrow"/>
                <w:color w:val="000000"/>
                <w:sz w:val="22"/>
                <w:szCs w:val="22"/>
              </w:rPr>
            </w:pPr>
            <w:proofErr w:type="spellStart"/>
            <w:r w:rsidRPr="00A219CF">
              <w:rPr>
                <w:rFonts w:ascii="Aptos Narrow" w:hAnsi="Aptos Narrow"/>
                <w:color w:val="000000"/>
                <w:sz w:val="22"/>
                <w:szCs w:val="22"/>
              </w:rPr>
              <w:t>casinjrr</w:t>
            </w:r>
            <w:proofErr w:type="spellEnd"/>
          </w:p>
        </w:tc>
        <w:tc>
          <w:tcPr>
            <w:tcW w:w="567" w:type="pct"/>
            <w:noWrap/>
            <w:hideMark/>
          </w:tcPr>
          <w:p w14:paraId="71B08445"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286-289</w:t>
            </w:r>
          </w:p>
        </w:tc>
        <w:tc>
          <w:tcPr>
            <w:tcW w:w="413" w:type="pct"/>
            <w:noWrap/>
            <w:hideMark/>
          </w:tcPr>
          <w:p w14:paraId="1BCF3D42"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N</w:t>
            </w:r>
          </w:p>
        </w:tc>
        <w:tc>
          <w:tcPr>
            <w:tcW w:w="498" w:type="pct"/>
            <w:noWrap/>
            <w:hideMark/>
          </w:tcPr>
          <w:p w14:paraId="786DDFEB" w14:textId="77777777" w:rsidR="00EB0AB1" w:rsidRPr="00A219CF" w:rsidRDefault="00EB0AB1">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4</w:t>
            </w:r>
          </w:p>
        </w:tc>
        <w:tc>
          <w:tcPr>
            <w:tcW w:w="1558" w:type="pct"/>
            <w:noWrap/>
            <w:hideMark/>
          </w:tcPr>
          <w:p w14:paraId="2A343D7F"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injured for reporting RR-calculated from Form</w:t>
            </w:r>
            <w:r w:rsidRPr="00A219CF">
              <w:rPr>
                <w:rFonts w:ascii="Aptos Narrow" w:hAnsi="Aptos Narrow"/>
                <w:color w:val="000000"/>
                <w:sz w:val="22"/>
                <w:szCs w:val="22"/>
              </w:rPr>
              <w:br/>
              <w:t>F6180.55a’s submitted</w:t>
            </w:r>
          </w:p>
        </w:tc>
        <w:tc>
          <w:tcPr>
            <w:tcW w:w="423" w:type="pct"/>
            <w:noWrap/>
            <w:hideMark/>
          </w:tcPr>
          <w:p w14:paraId="3128062E"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c>
          <w:tcPr>
            <w:tcW w:w="1112" w:type="pct"/>
            <w:noWrap/>
            <w:hideMark/>
          </w:tcPr>
          <w:p w14:paraId="6781F2C4"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r>
      <w:tr w:rsidR="00EB0AB1" w:rsidRPr="00A219CF" w14:paraId="6A9912BB"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429" w:type="pct"/>
            <w:noWrap/>
            <w:hideMark/>
          </w:tcPr>
          <w:p w14:paraId="0582B583" w14:textId="77777777" w:rsidR="00EB0AB1" w:rsidRPr="00A219CF" w:rsidRDefault="00EB0AB1">
            <w:pPr>
              <w:rPr>
                <w:rFonts w:ascii="Aptos Narrow" w:hAnsi="Aptos Narrow"/>
                <w:color w:val="000000"/>
                <w:sz w:val="22"/>
                <w:szCs w:val="22"/>
              </w:rPr>
            </w:pPr>
            <w:proofErr w:type="spellStart"/>
            <w:r w:rsidRPr="00A219CF">
              <w:rPr>
                <w:rFonts w:ascii="Aptos Narrow" w:hAnsi="Aptos Narrow"/>
                <w:color w:val="000000"/>
                <w:sz w:val="22"/>
                <w:szCs w:val="22"/>
              </w:rPr>
              <w:t>caskld</w:t>
            </w:r>
            <w:proofErr w:type="spellEnd"/>
          </w:p>
        </w:tc>
        <w:tc>
          <w:tcPr>
            <w:tcW w:w="567" w:type="pct"/>
            <w:noWrap/>
            <w:hideMark/>
          </w:tcPr>
          <w:p w14:paraId="027A0330"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290-292</w:t>
            </w:r>
          </w:p>
        </w:tc>
        <w:tc>
          <w:tcPr>
            <w:tcW w:w="413" w:type="pct"/>
            <w:noWrap/>
            <w:hideMark/>
          </w:tcPr>
          <w:p w14:paraId="1DD8FC71"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N</w:t>
            </w:r>
          </w:p>
        </w:tc>
        <w:tc>
          <w:tcPr>
            <w:tcW w:w="498" w:type="pct"/>
            <w:noWrap/>
            <w:hideMark/>
          </w:tcPr>
          <w:p w14:paraId="285930C7" w14:textId="77777777" w:rsidR="00EB0AB1" w:rsidRPr="00A219CF" w:rsidRDefault="00EB0AB1">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3</w:t>
            </w:r>
          </w:p>
        </w:tc>
        <w:tc>
          <w:tcPr>
            <w:tcW w:w="1558" w:type="pct"/>
            <w:noWrap/>
            <w:hideMark/>
          </w:tcPr>
          <w:p w14:paraId="00B115D8"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Total killed for all RR’s involved-calculated from</w:t>
            </w:r>
            <w:r w:rsidRPr="00A219CF">
              <w:rPr>
                <w:rFonts w:ascii="Aptos Narrow" w:hAnsi="Aptos Narrow"/>
                <w:color w:val="000000"/>
                <w:sz w:val="22"/>
                <w:szCs w:val="22"/>
              </w:rPr>
              <w:br/>
              <w:t>Form F6180.55a’s submitted</w:t>
            </w:r>
          </w:p>
        </w:tc>
        <w:tc>
          <w:tcPr>
            <w:tcW w:w="423" w:type="pct"/>
            <w:noWrap/>
            <w:hideMark/>
          </w:tcPr>
          <w:p w14:paraId="249FA0E4"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c>
          <w:tcPr>
            <w:tcW w:w="1112" w:type="pct"/>
            <w:noWrap/>
            <w:hideMark/>
          </w:tcPr>
          <w:p w14:paraId="1AEBFEC2"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r>
      <w:tr w:rsidR="00EB0AB1" w:rsidRPr="00A219CF" w14:paraId="2896C5A9" w14:textId="7777777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29" w:type="pct"/>
            <w:noWrap/>
            <w:hideMark/>
          </w:tcPr>
          <w:p w14:paraId="0D70859D" w14:textId="77777777" w:rsidR="00EB0AB1" w:rsidRPr="00A219CF" w:rsidRDefault="00EB0AB1">
            <w:pPr>
              <w:rPr>
                <w:rFonts w:ascii="Aptos Narrow" w:hAnsi="Aptos Narrow"/>
                <w:color w:val="000000"/>
                <w:sz w:val="22"/>
                <w:szCs w:val="22"/>
              </w:rPr>
            </w:pPr>
            <w:proofErr w:type="spellStart"/>
            <w:r w:rsidRPr="00A219CF">
              <w:rPr>
                <w:rFonts w:ascii="Aptos Narrow" w:hAnsi="Aptos Narrow"/>
                <w:color w:val="000000"/>
                <w:sz w:val="22"/>
                <w:szCs w:val="22"/>
              </w:rPr>
              <w:t>casinj</w:t>
            </w:r>
            <w:proofErr w:type="spellEnd"/>
          </w:p>
        </w:tc>
        <w:tc>
          <w:tcPr>
            <w:tcW w:w="567" w:type="pct"/>
            <w:noWrap/>
            <w:hideMark/>
          </w:tcPr>
          <w:p w14:paraId="30C28298"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293-296</w:t>
            </w:r>
          </w:p>
        </w:tc>
        <w:tc>
          <w:tcPr>
            <w:tcW w:w="413" w:type="pct"/>
            <w:noWrap/>
            <w:hideMark/>
          </w:tcPr>
          <w:p w14:paraId="3118E1A7"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N</w:t>
            </w:r>
          </w:p>
        </w:tc>
        <w:tc>
          <w:tcPr>
            <w:tcW w:w="498" w:type="pct"/>
            <w:noWrap/>
            <w:hideMark/>
          </w:tcPr>
          <w:p w14:paraId="229594BE" w14:textId="77777777" w:rsidR="00EB0AB1" w:rsidRPr="00A219CF" w:rsidRDefault="00EB0AB1">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4</w:t>
            </w:r>
          </w:p>
        </w:tc>
        <w:tc>
          <w:tcPr>
            <w:tcW w:w="1558" w:type="pct"/>
            <w:noWrap/>
            <w:hideMark/>
          </w:tcPr>
          <w:p w14:paraId="5F780507"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Total injured for all RR’s involved-calculated from</w:t>
            </w:r>
            <w:r w:rsidRPr="00A219CF">
              <w:rPr>
                <w:rFonts w:ascii="Aptos Narrow" w:hAnsi="Aptos Narrow"/>
                <w:color w:val="000000"/>
                <w:sz w:val="22"/>
                <w:szCs w:val="22"/>
              </w:rPr>
              <w:br/>
              <w:t>Form F6180-55a’s submitted</w:t>
            </w:r>
          </w:p>
        </w:tc>
        <w:tc>
          <w:tcPr>
            <w:tcW w:w="423" w:type="pct"/>
            <w:noWrap/>
            <w:hideMark/>
          </w:tcPr>
          <w:p w14:paraId="1A65CCBD"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c>
          <w:tcPr>
            <w:tcW w:w="1112" w:type="pct"/>
            <w:noWrap/>
            <w:hideMark/>
          </w:tcPr>
          <w:p w14:paraId="4E6C376A"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r>
      <w:tr w:rsidR="00EB0AB1" w:rsidRPr="00A219CF" w14:paraId="51C79EC8"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429" w:type="pct"/>
            <w:noWrap/>
            <w:hideMark/>
          </w:tcPr>
          <w:p w14:paraId="3B29AA4E" w14:textId="77777777" w:rsidR="00EB0AB1" w:rsidRPr="00A219CF" w:rsidRDefault="00EB0AB1">
            <w:pPr>
              <w:rPr>
                <w:rFonts w:ascii="Aptos Narrow" w:hAnsi="Aptos Narrow"/>
                <w:color w:val="000000"/>
                <w:sz w:val="22"/>
                <w:szCs w:val="22"/>
              </w:rPr>
            </w:pPr>
            <w:proofErr w:type="spellStart"/>
            <w:r w:rsidRPr="00A219CF">
              <w:rPr>
                <w:rFonts w:ascii="Aptos Narrow" w:hAnsi="Aptos Narrow"/>
                <w:color w:val="000000"/>
                <w:sz w:val="22"/>
                <w:szCs w:val="22"/>
              </w:rPr>
              <w:t>accause</w:t>
            </w:r>
            <w:proofErr w:type="spellEnd"/>
          </w:p>
        </w:tc>
        <w:tc>
          <w:tcPr>
            <w:tcW w:w="567" w:type="pct"/>
            <w:noWrap/>
            <w:hideMark/>
          </w:tcPr>
          <w:p w14:paraId="487737DF"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297-300</w:t>
            </w:r>
          </w:p>
        </w:tc>
        <w:tc>
          <w:tcPr>
            <w:tcW w:w="413" w:type="pct"/>
            <w:noWrap/>
            <w:hideMark/>
          </w:tcPr>
          <w:p w14:paraId="20A72F12"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A/N</w:t>
            </w:r>
          </w:p>
        </w:tc>
        <w:tc>
          <w:tcPr>
            <w:tcW w:w="498" w:type="pct"/>
            <w:noWrap/>
            <w:hideMark/>
          </w:tcPr>
          <w:p w14:paraId="48C57CD6" w14:textId="77777777" w:rsidR="00EB0AB1" w:rsidRPr="00A219CF" w:rsidRDefault="00EB0AB1">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4</w:t>
            </w:r>
          </w:p>
        </w:tc>
        <w:tc>
          <w:tcPr>
            <w:tcW w:w="1558" w:type="pct"/>
            <w:noWrap/>
            <w:hideMark/>
          </w:tcPr>
          <w:p w14:paraId="5B52F987"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xml:space="preserve">Accident cause code from </w:t>
            </w:r>
            <w:proofErr w:type="spellStart"/>
            <w:r w:rsidRPr="00A219CF">
              <w:rPr>
                <w:rFonts w:ascii="Aptos Narrow" w:hAnsi="Aptos Narrow"/>
                <w:color w:val="000000"/>
                <w:sz w:val="22"/>
                <w:szCs w:val="22"/>
              </w:rPr>
              <w:t>jointcd</w:t>
            </w:r>
            <w:proofErr w:type="spellEnd"/>
            <w:r w:rsidRPr="00A219CF">
              <w:rPr>
                <w:rFonts w:ascii="Aptos Narrow" w:hAnsi="Aptos Narrow"/>
                <w:color w:val="000000"/>
                <w:sz w:val="22"/>
                <w:szCs w:val="22"/>
              </w:rPr>
              <w:t xml:space="preserve"> 1 record for this</w:t>
            </w:r>
            <w:r w:rsidRPr="00A219CF">
              <w:rPr>
                <w:rFonts w:ascii="Aptos Narrow" w:hAnsi="Aptos Narrow"/>
                <w:color w:val="000000"/>
                <w:sz w:val="22"/>
                <w:szCs w:val="22"/>
              </w:rPr>
              <w:br/>
              <w:t>incident (refer to Appendix C)</w:t>
            </w:r>
          </w:p>
        </w:tc>
        <w:tc>
          <w:tcPr>
            <w:tcW w:w="423" w:type="pct"/>
            <w:noWrap/>
            <w:hideMark/>
          </w:tcPr>
          <w:p w14:paraId="193B9D71"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c>
          <w:tcPr>
            <w:tcW w:w="1112" w:type="pct"/>
            <w:noWrap/>
            <w:hideMark/>
          </w:tcPr>
          <w:p w14:paraId="1F13B306"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r>
      <w:tr w:rsidR="00EB0AB1" w:rsidRPr="00A219CF" w14:paraId="1D7A1D23" w14:textId="7777777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29" w:type="pct"/>
            <w:noWrap/>
            <w:hideMark/>
          </w:tcPr>
          <w:p w14:paraId="722341EF" w14:textId="77777777" w:rsidR="00EB0AB1" w:rsidRPr="00A219CF" w:rsidRDefault="00EB0AB1">
            <w:pPr>
              <w:rPr>
                <w:rFonts w:ascii="Aptos Narrow" w:hAnsi="Aptos Narrow"/>
                <w:color w:val="000000"/>
                <w:sz w:val="22"/>
                <w:szCs w:val="22"/>
              </w:rPr>
            </w:pPr>
            <w:proofErr w:type="spellStart"/>
            <w:r w:rsidRPr="00A219CF">
              <w:rPr>
                <w:rFonts w:ascii="Aptos Narrow" w:hAnsi="Aptos Narrow"/>
                <w:color w:val="000000"/>
                <w:sz w:val="22"/>
                <w:szCs w:val="22"/>
              </w:rPr>
              <w:t>acctrk</w:t>
            </w:r>
            <w:proofErr w:type="spellEnd"/>
          </w:p>
        </w:tc>
        <w:tc>
          <w:tcPr>
            <w:tcW w:w="567" w:type="pct"/>
            <w:noWrap/>
            <w:hideMark/>
          </w:tcPr>
          <w:p w14:paraId="4DA56183"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301</w:t>
            </w:r>
          </w:p>
        </w:tc>
        <w:tc>
          <w:tcPr>
            <w:tcW w:w="413" w:type="pct"/>
            <w:noWrap/>
            <w:hideMark/>
          </w:tcPr>
          <w:p w14:paraId="5C9AC9D0"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A/N</w:t>
            </w:r>
          </w:p>
        </w:tc>
        <w:tc>
          <w:tcPr>
            <w:tcW w:w="498" w:type="pct"/>
            <w:noWrap/>
            <w:hideMark/>
          </w:tcPr>
          <w:p w14:paraId="393D07A1" w14:textId="77777777" w:rsidR="00EB0AB1" w:rsidRPr="00A219CF" w:rsidRDefault="00EB0AB1">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1</w:t>
            </w:r>
          </w:p>
        </w:tc>
        <w:tc>
          <w:tcPr>
            <w:tcW w:w="1558" w:type="pct"/>
            <w:noWrap/>
            <w:hideMark/>
          </w:tcPr>
          <w:p w14:paraId="755A87DF"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xml:space="preserve">Type track code from </w:t>
            </w:r>
            <w:proofErr w:type="spellStart"/>
            <w:r w:rsidRPr="00A219CF">
              <w:rPr>
                <w:rFonts w:ascii="Aptos Narrow" w:hAnsi="Aptos Narrow"/>
                <w:color w:val="000000"/>
                <w:sz w:val="22"/>
                <w:szCs w:val="22"/>
              </w:rPr>
              <w:t>jointcd</w:t>
            </w:r>
            <w:proofErr w:type="spellEnd"/>
            <w:r w:rsidRPr="00A219CF">
              <w:rPr>
                <w:rFonts w:ascii="Aptos Narrow" w:hAnsi="Aptos Narrow"/>
                <w:color w:val="000000"/>
                <w:sz w:val="22"/>
                <w:szCs w:val="22"/>
              </w:rPr>
              <w:t xml:space="preserve"> 1 record for this</w:t>
            </w:r>
            <w:r w:rsidRPr="00A219CF">
              <w:rPr>
                <w:rFonts w:ascii="Aptos Narrow" w:hAnsi="Aptos Narrow"/>
                <w:color w:val="000000"/>
                <w:sz w:val="22"/>
                <w:szCs w:val="22"/>
              </w:rPr>
              <w:br/>
              <w:t>incident</w:t>
            </w:r>
          </w:p>
        </w:tc>
        <w:tc>
          <w:tcPr>
            <w:tcW w:w="423" w:type="pct"/>
            <w:noWrap/>
            <w:hideMark/>
          </w:tcPr>
          <w:p w14:paraId="2D1B74CB"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c>
          <w:tcPr>
            <w:tcW w:w="1112" w:type="pct"/>
            <w:noWrap/>
            <w:hideMark/>
          </w:tcPr>
          <w:p w14:paraId="115C501D"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r>
      <w:tr w:rsidR="00EB0AB1" w:rsidRPr="00A219CF" w14:paraId="753BCB2B"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429" w:type="pct"/>
            <w:noWrap/>
            <w:hideMark/>
          </w:tcPr>
          <w:p w14:paraId="70BC8ED2" w14:textId="77777777" w:rsidR="00EB0AB1" w:rsidRPr="00A219CF" w:rsidRDefault="00EB0AB1">
            <w:pPr>
              <w:rPr>
                <w:rFonts w:ascii="Aptos Narrow" w:hAnsi="Aptos Narrow"/>
                <w:color w:val="000000"/>
                <w:sz w:val="22"/>
                <w:szCs w:val="22"/>
              </w:rPr>
            </w:pPr>
            <w:proofErr w:type="spellStart"/>
            <w:r w:rsidRPr="00A219CF">
              <w:rPr>
                <w:rFonts w:ascii="Aptos Narrow" w:hAnsi="Aptos Narrow"/>
                <w:color w:val="000000"/>
                <w:sz w:val="22"/>
                <w:szCs w:val="22"/>
              </w:rPr>
              <w:t>acctrkcl</w:t>
            </w:r>
            <w:proofErr w:type="spellEnd"/>
          </w:p>
        </w:tc>
        <w:tc>
          <w:tcPr>
            <w:tcW w:w="567" w:type="pct"/>
            <w:noWrap/>
            <w:hideMark/>
          </w:tcPr>
          <w:p w14:paraId="0CBFF698"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302</w:t>
            </w:r>
          </w:p>
        </w:tc>
        <w:tc>
          <w:tcPr>
            <w:tcW w:w="413" w:type="pct"/>
            <w:noWrap/>
            <w:hideMark/>
          </w:tcPr>
          <w:p w14:paraId="3B63D2B3"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A/N</w:t>
            </w:r>
          </w:p>
        </w:tc>
        <w:tc>
          <w:tcPr>
            <w:tcW w:w="498" w:type="pct"/>
            <w:noWrap/>
            <w:hideMark/>
          </w:tcPr>
          <w:p w14:paraId="7F9700AE" w14:textId="77777777" w:rsidR="00EB0AB1" w:rsidRPr="00A219CF" w:rsidRDefault="00EB0AB1">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1</w:t>
            </w:r>
          </w:p>
        </w:tc>
        <w:tc>
          <w:tcPr>
            <w:tcW w:w="1558" w:type="pct"/>
            <w:noWrap/>
            <w:hideMark/>
          </w:tcPr>
          <w:p w14:paraId="5F020361"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xml:space="preserve">FRA track class from </w:t>
            </w:r>
            <w:proofErr w:type="spellStart"/>
            <w:r w:rsidRPr="00A219CF">
              <w:rPr>
                <w:rFonts w:ascii="Aptos Narrow" w:hAnsi="Aptos Narrow"/>
                <w:color w:val="000000"/>
                <w:sz w:val="22"/>
                <w:szCs w:val="22"/>
              </w:rPr>
              <w:t>jointcd</w:t>
            </w:r>
            <w:proofErr w:type="spellEnd"/>
            <w:r w:rsidRPr="00A219CF">
              <w:rPr>
                <w:rFonts w:ascii="Aptos Narrow" w:hAnsi="Aptos Narrow"/>
                <w:color w:val="000000"/>
                <w:sz w:val="22"/>
                <w:szCs w:val="22"/>
              </w:rPr>
              <w:t xml:space="preserve"> 1 record for this</w:t>
            </w:r>
            <w:r w:rsidRPr="00A219CF">
              <w:rPr>
                <w:rFonts w:ascii="Aptos Narrow" w:hAnsi="Aptos Narrow"/>
                <w:color w:val="000000"/>
                <w:sz w:val="22"/>
                <w:szCs w:val="22"/>
              </w:rPr>
              <w:br/>
              <w:t>incident (FRA track class: 1-9,X)</w:t>
            </w:r>
          </w:p>
        </w:tc>
        <w:tc>
          <w:tcPr>
            <w:tcW w:w="423" w:type="pct"/>
            <w:noWrap/>
            <w:hideMark/>
          </w:tcPr>
          <w:p w14:paraId="6B4876EE"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c>
          <w:tcPr>
            <w:tcW w:w="1112" w:type="pct"/>
            <w:noWrap/>
            <w:hideMark/>
          </w:tcPr>
          <w:p w14:paraId="5607685E"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r>
      <w:tr w:rsidR="00EB0AB1" w:rsidRPr="00A219CF" w14:paraId="061FCDB4" w14:textId="7777777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29" w:type="pct"/>
            <w:noWrap/>
            <w:hideMark/>
          </w:tcPr>
          <w:p w14:paraId="11EE157A" w14:textId="77777777" w:rsidR="00EB0AB1" w:rsidRPr="00A219CF" w:rsidRDefault="00EB0AB1">
            <w:pPr>
              <w:rPr>
                <w:rFonts w:ascii="Aptos Narrow" w:hAnsi="Aptos Narrow"/>
                <w:color w:val="000000"/>
                <w:sz w:val="22"/>
                <w:szCs w:val="22"/>
              </w:rPr>
            </w:pPr>
            <w:proofErr w:type="spellStart"/>
            <w:r w:rsidRPr="00A219CF">
              <w:rPr>
                <w:rFonts w:ascii="Aptos Narrow" w:hAnsi="Aptos Narrow"/>
                <w:color w:val="000000"/>
                <w:sz w:val="22"/>
                <w:szCs w:val="22"/>
              </w:rPr>
              <w:t>highspd</w:t>
            </w:r>
            <w:proofErr w:type="spellEnd"/>
          </w:p>
        </w:tc>
        <w:tc>
          <w:tcPr>
            <w:tcW w:w="567" w:type="pct"/>
            <w:noWrap/>
            <w:hideMark/>
          </w:tcPr>
          <w:p w14:paraId="75BAAFAD"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303-305</w:t>
            </w:r>
          </w:p>
        </w:tc>
        <w:tc>
          <w:tcPr>
            <w:tcW w:w="413" w:type="pct"/>
            <w:noWrap/>
            <w:hideMark/>
          </w:tcPr>
          <w:p w14:paraId="15F26F32"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A/N</w:t>
            </w:r>
          </w:p>
        </w:tc>
        <w:tc>
          <w:tcPr>
            <w:tcW w:w="498" w:type="pct"/>
            <w:noWrap/>
            <w:hideMark/>
          </w:tcPr>
          <w:p w14:paraId="10A081A5" w14:textId="77777777" w:rsidR="00EB0AB1" w:rsidRPr="00A219CF" w:rsidRDefault="00EB0AB1">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3</w:t>
            </w:r>
          </w:p>
        </w:tc>
        <w:tc>
          <w:tcPr>
            <w:tcW w:w="1558" w:type="pct"/>
            <w:noWrap/>
            <w:hideMark/>
          </w:tcPr>
          <w:p w14:paraId="789A5E6B"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Maximum speed reported for equipment involved:</w:t>
            </w:r>
            <w:r w:rsidRPr="00A219CF">
              <w:rPr>
                <w:rFonts w:ascii="Aptos Narrow" w:hAnsi="Aptos Narrow"/>
                <w:color w:val="000000"/>
                <w:sz w:val="22"/>
                <w:szCs w:val="22"/>
              </w:rPr>
              <w:br/>
              <w:t>Blank=unknown</w:t>
            </w:r>
          </w:p>
        </w:tc>
        <w:tc>
          <w:tcPr>
            <w:tcW w:w="423" w:type="pct"/>
            <w:noWrap/>
            <w:hideMark/>
          </w:tcPr>
          <w:p w14:paraId="55253A03"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c>
          <w:tcPr>
            <w:tcW w:w="1112" w:type="pct"/>
            <w:noWrap/>
            <w:hideMark/>
          </w:tcPr>
          <w:p w14:paraId="102F6AC5"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r>
      <w:tr w:rsidR="00EB0AB1" w:rsidRPr="00A219CF" w14:paraId="1BFF3201"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429" w:type="pct"/>
            <w:noWrap/>
            <w:hideMark/>
          </w:tcPr>
          <w:p w14:paraId="0D232678" w14:textId="77777777" w:rsidR="00EB0AB1" w:rsidRPr="00A219CF" w:rsidRDefault="00EB0AB1">
            <w:pPr>
              <w:rPr>
                <w:rFonts w:ascii="Aptos Narrow" w:hAnsi="Aptos Narrow"/>
                <w:color w:val="000000"/>
                <w:sz w:val="22"/>
                <w:szCs w:val="22"/>
              </w:rPr>
            </w:pPr>
            <w:proofErr w:type="spellStart"/>
            <w:r w:rsidRPr="00A219CF">
              <w:rPr>
                <w:rFonts w:ascii="Aptos Narrow" w:hAnsi="Aptos Narrow"/>
                <w:color w:val="000000"/>
                <w:sz w:val="22"/>
                <w:szCs w:val="22"/>
              </w:rPr>
              <w:t>accdmg</w:t>
            </w:r>
            <w:proofErr w:type="spellEnd"/>
          </w:p>
        </w:tc>
        <w:tc>
          <w:tcPr>
            <w:tcW w:w="567" w:type="pct"/>
            <w:noWrap/>
            <w:hideMark/>
          </w:tcPr>
          <w:p w14:paraId="1887864A"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306-313</w:t>
            </w:r>
          </w:p>
        </w:tc>
        <w:tc>
          <w:tcPr>
            <w:tcW w:w="413" w:type="pct"/>
            <w:noWrap/>
            <w:hideMark/>
          </w:tcPr>
          <w:p w14:paraId="22377D4E"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N</w:t>
            </w:r>
          </w:p>
        </w:tc>
        <w:tc>
          <w:tcPr>
            <w:tcW w:w="498" w:type="pct"/>
            <w:noWrap/>
            <w:hideMark/>
          </w:tcPr>
          <w:p w14:paraId="45CEEA8F" w14:textId="77777777" w:rsidR="00EB0AB1" w:rsidRPr="00A219CF" w:rsidRDefault="00EB0AB1">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8</w:t>
            </w:r>
          </w:p>
        </w:tc>
        <w:tc>
          <w:tcPr>
            <w:tcW w:w="1558" w:type="pct"/>
            <w:noWrap/>
            <w:hideMark/>
          </w:tcPr>
          <w:p w14:paraId="2E0945E5"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Total reportable damage on all reports in $</w:t>
            </w:r>
          </w:p>
        </w:tc>
        <w:tc>
          <w:tcPr>
            <w:tcW w:w="423" w:type="pct"/>
            <w:noWrap/>
            <w:hideMark/>
          </w:tcPr>
          <w:p w14:paraId="34CB22C8"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c>
          <w:tcPr>
            <w:tcW w:w="1112" w:type="pct"/>
            <w:noWrap/>
            <w:hideMark/>
          </w:tcPr>
          <w:p w14:paraId="70021C29"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r>
      <w:tr w:rsidR="00EB0AB1" w:rsidRPr="00A219CF" w14:paraId="1E68C0F1" w14:textId="7777777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29" w:type="pct"/>
            <w:noWrap/>
            <w:hideMark/>
          </w:tcPr>
          <w:p w14:paraId="282E136D" w14:textId="77777777" w:rsidR="00EB0AB1" w:rsidRPr="00A219CF" w:rsidRDefault="00EB0AB1">
            <w:pPr>
              <w:rPr>
                <w:rFonts w:ascii="Aptos Narrow" w:hAnsi="Aptos Narrow"/>
                <w:color w:val="000000"/>
                <w:sz w:val="22"/>
                <w:szCs w:val="22"/>
              </w:rPr>
            </w:pPr>
            <w:r w:rsidRPr="00A219CF">
              <w:rPr>
                <w:rFonts w:ascii="Aptos Narrow" w:hAnsi="Aptos Narrow"/>
                <w:color w:val="000000"/>
                <w:sz w:val="22"/>
                <w:szCs w:val="22"/>
              </w:rPr>
              <w:t>dummy2</w:t>
            </w:r>
          </w:p>
        </w:tc>
        <w:tc>
          <w:tcPr>
            <w:tcW w:w="567" w:type="pct"/>
            <w:noWrap/>
            <w:hideMark/>
          </w:tcPr>
          <w:p w14:paraId="0AAC05E2"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314-316</w:t>
            </w:r>
          </w:p>
        </w:tc>
        <w:tc>
          <w:tcPr>
            <w:tcW w:w="413" w:type="pct"/>
            <w:noWrap/>
            <w:hideMark/>
          </w:tcPr>
          <w:p w14:paraId="046A54F2"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A/N</w:t>
            </w:r>
          </w:p>
        </w:tc>
        <w:tc>
          <w:tcPr>
            <w:tcW w:w="498" w:type="pct"/>
            <w:noWrap/>
            <w:hideMark/>
          </w:tcPr>
          <w:p w14:paraId="7E4970F9" w14:textId="77777777" w:rsidR="00EB0AB1" w:rsidRPr="00A219CF" w:rsidRDefault="00EB0AB1">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3</w:t>
            </w:r>
          </w:p>
        </w:tc>
        <w:tc>
          <w:tcPr>
            <w:tcW w:w="1558" w:type="pct"/>
            <w:noWrap/>
            <w:hideMark/>
          </w:tcPr>
          <w:p w14:paraId="627FEEF9"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Blank data expansion field</w:t>
            </w:r>
          </w:p>
        </w:tc>
        <w:tc>
          <w:tcPr>
            <w:tcW w:w="423" w:type="pct"/>
            <w:noWrap/>
            <w:hideMark/>
          </w:tcPr>
          <w:p w14:paraId="60FFC3A9"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c>
          <w:tcPr>
            <w:tcW w:w="1112" w:type="pct"/>
            <w:noWrap/>
            <w:hideMark/>
          </w:tcPr>
          <w:p w14:paraId="4F02183D"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r>
      <w:tr w:rsidR="00EB0AB1" w:rsidRPr="00A219CF" w14:paraId="1270490F"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429" w:type="pct"/>
            <w:noWrap/>
            <w:hideMark/>
          </w:tcPr>
          <w:p w14:paraId="33BE9CCB" w14:textId="77777777" w:rsidR="00EB0AB1" w:rsidRPr="00A219CF" w:rsidRDefault="00EB0AB1">
            <w:pPr>
              <w:rPr>
                <w:rFonts w:ascii="Aptos Narrow" w:hAnsi="Aptos Narrow"/>
                <w:color w:val="000000"/>
                <w:sz w:val="22"/>
                <w:szCs w:val="22"/>
              </w:rPr>
            </w:pPr>
            <w:proofErr w:type="spellStart"/>
            <w:r w:rsidRPr="00A219CF">
              <w:rPr>
                <w:rFonts w:ascii="Aptos Narrow" w:hAnsi="Aptos Narrow"/>
                <w:color w:val="000000"/>
                <w:sz w:val="22"/>
                <w:szCs w:val="22"/>
              </w:rPr>
              <w:t>stcnty</w:t>
            </w:r>
            <w:proofErr w:type="spellEnd"/>
          </w:p>
        </w:tc>
        <w:tc>
          <w:tcPr>
            <w:tcW w:w="567" w:type="pct"/>
            <w:noWrap/>
            <w:hideMark/>
          </w:tcPr>
          <w:p w14:paraId="3291D6E9"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317-322</w:t>
            </w:r>
          </w:p>
        </w:tc>
        <w:tc>
          <w:tcPr>
            <w:tcW w:w="413" w:type="pct"/>
            <w:noWrap/>
            <w:hideMark/>
          </w:tcPr>
          <w:p w14:paraId="1FEE8735"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A/N</w:t>
            </w:r>
          </w:p>
        </w:tc>
        <w:tc>
          <w:tcPr>
            <w:tcW w:w="498" w:type="pct"/>
            <w:noWrap/>
            <w:hideMark/>
          </w:tcPr>
          <w:p w14:paraId="1CC5B893" w14:textId="77777777" w:rsidR="00EB0AB1" w:rsidRPr="00A219CF" w:rsidRDefault="00EB0AB1">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6</w:t>
            </w:r>
          </w:p>
        </w:tc>
        <w:tc>
          <w:tcPr>
            <w:tcW w:w="1558" w:type="pct"/>
            <w:noWrap/>
            <w:hideMark/>
          </w:tcPr>
          <w:p w14:paraId="68469B58"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FIPS State &amp; County code</w:t>
            </w:r>
          </w:p>
        </w:tc>
        <w:tc>
          <w:tcPr>
            <w:tcW w:w="423" w:type="pct"/>
            <w:noWrap/>
            <w:hideMark/>
          </w:tcPr>
          <w:p w14:paraId="77C264CB"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c>
          <w:tcPr>
            <w:tcW w:w="1112" w:type="pct"/>
            <w:noWrap/>
            <w:hideMark/>
          </w:tcPr>
          <w:p w14:paraId="77A1BA2D"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r>
      <w:tr w:rsidR="00EB0AB1" w:rsidRPr="00A219CF" w14:paraId="2AC0024E" w14:textId="7777777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29" w:type="pct"/>
            <w:noWrap/>
            <w:hideMark/>
          </w:tcPr>
          <w:p w14:paraId="78AF8FE6" w14:textId="77777777" w:rsidR="00EB0AB1" w:rsidRPr="00A219CF" w:rsidRDefault="00EB0AB1">
            <w:pPr>
              <w:rPr>
                <w:rFonts w:ascii="Aptos Narrow" w:hAnsi="Aptos Narrow"/>
                <w:color w:val="000000"/>
                <w:sz w:val="22"/>
                <w:szCs w:val="22"/>
              </w:rPr>
            </w:pPr>
            <w:proofErr w:type="spellStart"/>
            <w:r w:rsidRPr="00A219CF">
              <w:rPr>
                <w:rFonts w:ascii="Aptos Narrow" w:hAnsi="Aptos Narrow"/>
                <w:color w:val="000000"/>
                <w:sz w:val="22"/>
                <w:szCs w:val="22"/>
              </w:rPr>
              <w:t>totinj</w:t>
            </w:r>
            <w:proofErr w:type="spellEnd"/>
          </w:p>
        </w:tc>
        <w:tc>
          <w:tcPr>
            <w:tcW w:w="567" w:type="pct"/>
            <w:noWrap/>
            <w:hideMark/>
          </w:tcPr>
          <w:p w14:paraId="02306764"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323-326</w:t>
            </w:r>
          </w:p>
        </w:tc>
        <w:tc>
          <w:tcPr>
            <w:tcW w:w="413" w:type="pct"/>
            <w:noWrap/>
            <w:hideMark/>
          </w:tcPr>
          <w:p w14:paraId="15FB0C1F"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N</w:t>
            </w:r>
          </w:p>
        </w:tc>
        <w:tc>
          <w:tcPr>
            <w:tcW w:w="498" w:type="pct"/>
            <w:noWrap/>
            <w:hideMark/>
          </w:tcPr>
          <w:p w14:paraId="5B0CBBDB" w14:textId="77777777" w:rsidR="00EB0AB1" w:rsidRPr="00A219CF" w:rsidRDefault="00EB0AB1">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4</w:t>
            </w:r>
          </w:p>
        </w:tc>
        <w:tc>
          <w:tcPr>
            <w:tcW w:w="1558" w:type="pct"/>
            <w:noWrap/>
            <w:hideMark/>
          </w:tcPr>
          <w:p w14:paraId="128FB30D"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Total injured for railroad as reported on Form</w:t>
            </w:r>
            <w:r w:rsidRPr="00A219CF">
              <w:rPr>
                <w:rFonts w:ascii="Aptos Narrow" w:hAnsi="Aptos Narrow"/>
                <w:color w:val="000000"/>
                <w:sz w:val="22"/>
                <w:szCs w:val="22"/>
              </w:rPr>
              <w:br/>
              <w:t>F6180.54</w:t>
            </w:r>
          </w:p>
        </w:tc>
        <w:tc>
          <w:tcPr>
            <w:tcW w:w="423" w:type="pct"/>
            <w:noWrap/>
            <w:hideMark/>
          </w:tcPr>
          <w:p w14:paraId="2DD4C22E"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c>
          <w:tcPr>
            <w:tcW w:w="1112" w:type="pct"/>
            <w:noWrap/>
            <w:hideMark/>
          </w:tcPr>
          <w:p w14:paraId="562A2AFD"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r>
      <w:tr w:rsidR="00EB0AB1" w:rsidRPr="00A219CF" w14:paraId="2E2B87B0" w14:textId="77777777" w:rsidTr="00EB0AB1">
        <w:tblPrEx>
          <w:jc w:val="left"/>
        </w:tblPrEx>
        <w:trPr>
          <w:trHeight w:val="300"/>
        </w:trPr>
        <w:tc>
          <w:tcPr>
            <w:cnfStyle w:val="001000000000" w:firstRow="0" w:lastRow="0" w:firstColumn="1" w:lastColumn="0" w:oddVBand="0" w:evenVBand="0" w:oddHBand="0" w:evenHBand="0" w:firstRowFirstColumn="0" w:firstRowLastColumn="0" w:lastRowFirstColumn="0" w:lastRowLastColumn="0"/>
            <w:tcW w:w="429" w:type="pct"/>
            <w:shd w:val="clear" w:color="auto" w:fill="4F81BD" w:themeFill="accent1"/>
            <w:noWrap/>
          </w:tcPr>
          <w:p w14:paraId="4ED255CD" w14:textId="55148792" w:rsidR="00EB0AB1" w:rsidRPr="00A219CF" w:rsidRDefault="00EB0AB1" w:rsidP="00EB0AB1">
            <w:pPr>
              <w:rPr>
                <w:rFonts w:ascii="Aptos Narrow" w:hAnsi="Aptos Narrow"/>
                <w:color w:val="000000"/>
                <w:sz w:val="22"/>
                <w:szCs w:val="22"/>
              </w:rPr>
            </w:pPr>
            <w:r w:rsidRPr="00A219CF">
              <w:rPr>
                <w:rFonts w:ascii="Aptos Narrow" w:hAnsi="Aptos Narrow"/>
                <w:color w:val="FFFFFF"/>
                <w:sz w:val="22"/>
                <w:szCs w:val="22"/>
              </w:rPr>
              <w:lastRenderedPageBreak/>
              <w:t>FIELD NAME</w:t>
            </w:r>
          </w:p>
        </w:tc>
        <w:tc>
          <w:tcPr>
            <w:tcW w:w="567" w:type="pct"/>
            <w:shd w:val="clear" w:color="auto" w:fill="4F81BD" w:themeFill="accent1"/>
            <w:noWrap/>
          </w:tcPr>
          <w:p w14:paraId="76327FD2" w14:textId="4B6DA334" w:rsidR="00EB0AB1" w:rsidRPr="00A219CF" w:rsidRDefault="00EB0AB1" w:rsidP="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FFFFFF"/>
                <w:sz w:val="22"/>
                <w:szCs w:val="22"/>
              </w:rPr>
              <w:t>FIELD POSITION</w:t>
            </w:r>
          </w:p>
        </w:tc>
        <w:tc>
          <w:tcPr>
            <w:tcW w:w="413" w:type="pct"/>
            <w:shd w:val="clear" w:color="auto" w:fill="4F81BD" w:themeFill="accent1"/>
            <w:noWrap/>
          </w:tcPr>
          <w:p w14:paraId="0A5EA024" w14:textId="4B1B9335" w:rsidR="00EB0AB1" w:rsidRPr="00A219CF" w:rsidRDefault="00EB0AB1" w:rsidP="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FFFFFF"/>
                <w:sz w:val="22"/>
                <w:szCs w:val="22"/>
              </w:rPr>
              <w:t>FIELD TYPE</w:t>
            </w:r>
          </w:p>
        </w:tc>
        <w:tc>
          <w:tcPr>
            <w:tcW w:w="498" w:type="pct"/>
            <w:shd w:val="clear" w:color="auto" w:fill="4F81BD" w:themeFill="accent1"/>
            <w:noWrap/>
          </w:tcPr>
          <w:p w14:paraId="6B323A80" w14:textId="08359CAC" w:rsidR="00EB0AB1" w:rsidRPr="00A219CF" w:rsidRDefault="00EB0AB1" w:rsidP="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FFFFFF"/>
                <w:sz w:val="22"/>
                <w:szCs w:val="22"/>
              </w:rPr>
              <w:t>FIELD LENGTH</w:t>
            </w:r>
          </w:p>
        </w:tc>
        <w:tc>
          <w:tcPr>
            <w:tcW w:w="1558" w:type="pct"/>
            <w:shd w:val="clear" w:color="auto" w:fill="4F81BD" w:themeFill="accent1"/>
            <w:noWrap/>
          </w:tcPr>
          <w:p w14:paraId="00FB2DE6" w14:textId="17A1A8D6" w:rsidR="00EB0AB1" w:rsidRPr="00A219CF" w:rsidRDefault="00EB0AB1" w:rsidP="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FFFFFF"/>
                <w:sz w:val="22"/>
                <w:szCs w:val="22"/>
              </w:rPr>
              <w:t>DEFINITION</w:t>
            </w:r>
          </w:p>
        </w:tc>
        <w:tc>
          <w:tcPr>
            <w:tcW w:w="423" w:type="pct"/>
            <w:shd w:val="clear" w:color="auto" w:fill="4F81BD" w:themeFill="accent1"/>
            <w:noWrap/>
          </w:tcPr>
          <w:p w14:paraId="3F1C8B86" w14:textId="603ADB9D" w:rsidR="00EB0AB1" w:rsidRPr="00A219CF" w:rsidRDefault="00EB0AB1" w:rsidP="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FFFFFF"/>
                <w:sz w:val="22"/>
                <w:szCs w:val="22"/>
              </w:rPr>
              <w:t>BLOCK # ON FORM 6180.54</w:t>
            </w:r>
          </w:p>
        </w:tc>
        <w:tc>
          <w:tcPr>
            <w:tcW w:w="1112" w:type="pct"/>
            <w:shd w:val="clear" w:color="auto" w:fill="4F81BD" w:themeFill="accent1"/>
            <w:noWrap/>
          </w:tcPr>
          <w:p w14:paraId="45216BA6" w14:textId="4991FC1C" w:rsidR="00EB0AB1" w:rsidRPr="00A219CF" w:rsidRDefault="00EB0AB1" w:rsidP="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FFFFFF"/>
                <w:sz w:val="22"/>
                <w:szCs w:val="22"/>
              </w:rPr>
              <w:t>CONVERSION</w:t>
            </w:r>
          </w:p>
        </w:tc>
      </w:tr>
      <w:tr w:rsidR="00EB0AB1" w:rsidRPr="00A219CF" w14:paraId="506F9E19" w14:textId="77777777" w:rsidTr="00EB0AB1">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29" w:type="pct"/>
            <w:noWrap/>
            <w:hideMark/>
          </w:tcPr>
          <w:p w14:paraId="5701303F" w14:textId="77777777" w:rsidR="00EB0AB1" w:rsidRPr="00A219CF" w:rsidRDefault="00EB0AB1" w:rsidP="00EB0AB1">
            <w:pPr>
              <w:rPr>
                <w:rFonts w:ascii="Aptos Narrow" w:hAnsi="Aptos Narrow"/>
                <w:color w:val="000000"/>
                <w:sz w:val="22"/>
                <w:szCs w:val="22"/>
              </w:rPr>
            </w:pPr>
            <w:r w:rsidRPr="00A219CF">
              <w:rPr>
                <w:rFonts w:ascii="Aptos Narrow" w:hAnsi="Aptos Narrow"/>
                <w:color w:val="000000"/>
                <w:sz w:val="22"/>
                <w:szCs w:val="22"/>
              </w:rPr>
              <w:t>dummy3</w:t>
            </w:r>
          </w:p>
        </w:tc>
        <w:tc>
          <w:tcPr>
            <w:tcW w:w="567" w:type="pct"/>
            <w:noWrap/>
            <w:hideMark/>
          </w:tcPr>
          <w:p w14:paraId="63A4BB66" w14:textId="77777777" w:rsidR="00EB0AB1" w:rsidRPr="00A219CF" w:rsidRDefault="00EB0AB1" w:rsidP="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327-332</w:t>
            </w:r>
          </w:p>
        </w:tc>
        <w:tc>
          <w:tcPr>
            <w:tcW w:w="413" w:type="pct"/>
            <w:noWrap/>
            <w:hideMark/>
          </w:tcPr>
          <w:p w14:paraId="41B62214" w14:textId="77777777" w:rsidR="00EB0AB1" w:rsidRPr="00A219CF" w:rsidRDefault="00EB0AB1" w:rsidP="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A/N</w:t>
            </w:r>
          </w:p>
        </w:tc>
        <w:tc>
          <w:tcPr>
            <w:tcW w:w="498" w:type="pct"/>
            <w:noWrap/>
            <w:hideMark/>
          </w:tcPr>
          <w:p w14:paraId="034633EF" w14:textId="77777777" w:rsidR="00EB0AB1" w:rsidRPr="00A219CF" w:rsidRDefault="00EB0AB1" w:rsidP="00EB0AB1">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6</w:t>
            </w:r>
          </w:p>
        </w:tc>
        <w:tc>
          <w:tcPr>
            <w:tcW w:w="1558" w:type="pct"/>
            <w:noWrap/>
            <w:hideMark/>
          </w:tcPr>
          <w:p w14:paraId="3743030F" w14:textId="77777777" w:rsidR="00EB0AB1" w:rsidRPr="00A219CF" w:rsidRDefault="00EB0AB1" w:rsidP="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Blank data expansion field</w:t>
            </w:r>
          </w:p>
        </w:tc>
        <w:tc>
          <w:tcPr>
            <w:tcW w:w="423" w:type="pct"/>
            <w:noWrap/>
            <w:hideMark/>
          </w:tcPr>
          <w:p w14:paraId="20D928E0" w14:textId="77777777" w:rsidR="00EB0AB1" w:rsidRPr="00A219CF" w:rsidRDefault="00EB0AB1" w:rsidP="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c>
          <w:tcPr>
            <w:tcW w:w="1112" w:type="pct"/>
            <w:noWrap/>
            <w:hideMark/>
          </w:tcPr>
          <w:p w14:paraId="4601DC5C" w14:textId="77777777" w:rsidR="00EB0AB1" w:rsidRPr="00A219CF" w:rsidRDefault="00EB0AB1" w:rsidP="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r>
      <w:tr w:rsidR="00EB0AB1" w:rsidRPr="00A219CF" w14:paraId="68392187" w14:textId="77777777" w:rsidTr="00EB0AB1">
        <w:tblPrEx>
          <w:jc w:val="left"/>
        </w:tblPrEx>
        <w:trPr>
          <w:trHeight w:val="300"/>
        </w:trPr>
        <w:tc>
          <w:tcPr>
            <w:cnfStyle w:val="001000000000" w:firstRow="0" w:lastRow="0" w:firstColumn="1" w:lastColumn="0" w:oddVBand="0" w:evenVBand="0" w:oddHBand="0" w:evenHBand="0" w:firstRowFirstColumn="0" w:firstRowLastColumn="0" w:lastRowFirstColumn="0" w:lastRowLastColumn="0"/>
            <w:tcW w:w="429" w:type="pct"/>
            <w:noWrap/>
            <w:hideMark/>
          </w:tcPr>
          <w:p w14:paraId="6510F567" w14:textId="77777777" w:rsidR="00EB0AB1" w:rsidRPr="00A219CF" w:rsidRDefault="00EB0AB1" w:rsidP="00EB0AB1">
            <w:pPr>
              <w:rPr>
                <w:rFonts w:ascii="Aptos Narrow" w:hAnsi="Aptos Narrow"/>
                <w:color w:val="000000"/>
                <w:sz w:val="22"/>
                <w:szCs w:val="22"/>
              </w:rPr>
            </w:pPr>
            <w:proofErr w:type="spellStart"/>
            <w:r w:rsidRPr="00A219CF">
              <w:rPr>
                <w:rFonts w:ascii="Aptos Narrow" w:hAnsi="Aptos Narrow"/>
                <w:color w:val="000000"/>
                <w:sz w:val="22"/>
                <w:szCs w:val="22"/>
              </w:rPr>
              <w:t>totkld</w:t>
            </w:r>
            <w:proofErr w:type="spellEnd"/>
          </w:p>
        </w:tc>
        <w:tc>
          <w:tcPr>
            <w:tcW w:w="567" w:type="pct"/>
            <w:noWrap/>
            <w:hideMark/>
          </w:tcPr>
          <w:p w14:paraId="56A365D4" w14:textId="77777777" w:rsidR="00EB0AB1" w:rsidRPr="00A219CF" w:rsidRDefault="00EB0AB1" w:rsidP="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333-336</w:t>
            </w:r>
          </w:p>
        </w:tc>
        <w:tc>
          <w:tcPr>
            <w:tcW w:w="413" w:type="pct"/>
            <w:noWrap/>
            <w:hideMark/>
          </w:tcPr>
          <w:p w14:paraId="5586680E" w14:textId="77777777" w:rsidR="00EB0AB1" w:rsidRPr="00A219CF" w:rsidRDefault="00EB0AB1" w:rsidP="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N</w:t>
            </w:r>
          </w:p>
        </w:tc>
        <w:tc>
          <w:tcPr>
            <w:tcW w:w="498" w:type="pct"/>
            <w:noWrap/>
            <w:hideMark/>
          </w:tcPr>
          <w:p w14:paraId="2052CC76" w14:textId="77777777" w:rsidR="00EB0AB1" w:rsidRPr="00A219CF" w:rsidRDefault="00EB0AB1" w:rsidP="00EB0AB1">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4</w:t>
            </w:r>
          </w:p>
        </w:tc>
        <w:tc>
          <w:tcPr>
            <w:tcW w:w="1558" w:type="pct"/>
            <w:noWrap/>
            <w:hideMark/>
          </w:tcPr>
          <w:p w14:paraId="237A8982" w14:textId="77777777" w:rsidR="00EB0AB1" w:rsidRPr="00A219CF" w:rsidRDefault="00EB0AB1" w:rsidP="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Total killed for railroad as reported on Form</w:t>
            </w:r>
            <w:r w:rsidRPr="00A219CF">
              <w:rPr>
                <w:rFonts w:ascii="Aptos Narrow" w:hAnsi="Aptos Narrow"/>
                <w:color w:val="000000"/>
                <w:sz w:val="22"/>
                <w:szCs w:val="22"/>
              </w:rPr>
              <w:br/>
              <w:t>F6180.54</w:t>
            </w:r>
          </w:p>
        </w:tc>
        <w:tc>
          <w:tcPr>
            <w:tcW w:w="423" w:type="pct"/>
            <w:noWrap/>
            <w:hideMark/>
          </w:tcPr>
          <w:p w14:paraId="2EFA145F" w14:textId="77777777" w:rsidR="00EB0AB1" w:rsidRPr="00A219CF" w:rsidRDefault="00EB0AB1" w:rsidP="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c>
          <w:tcPr>
            <w:tcW w:w="1112" w:type="pct"/>
            <w:noWrap/>
            <w:hideMark/>
          </w:tcPr>
          <w:p w14:paraId="4AEC59AD" w14:textId="77777777" w:rsidR="00EB0AB1" w:rsidRPr="00A219CF" w:rsidRDefault="00EB0AB1" w:rsidP="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r>
      <w:tr w:rsidR="00EB0AB1" w:rsidRPr="00A219CF" w14:paraId="4E35F540" w14:textId="77777777" w:rsidTr="00EB0AB1">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29" w:type="pct"/>
            <w:noWrap/>
            <w:hideMark/>
          </w:tcPr>
          <w:p w14:paraId="72C83685" w14:textId="77777777" w:rsidR="00EB0AB1" w:rsidRPr="00A219CF" w:rsidRDefault="00EB0AB1" w:rsidP="00EB0AB1">
            <w:pPr>
              <w:rPr>
                <w:rFonts w:ascii="Aptos Narrow" w:hAnsi="Aptos Narrow"/>
                <w:color w:val="000000"/>
                <w:sz w:val="22"/>
                <w:szCs w:val="22"/>
              </w:rPr>
            </w:pPr>
            <w:proofErr w:type="spellStart"/>
            <w:r w:rsidRPr="00A219CF">
              <w:rPr>
                <w:rFonts w:ascii="Aptos Narrow" w:hAnsi="Aptos Narrow"/>
                <w:color w:val="000000"/>
                <w:sz w:val="22"/>
                <w:szCs w:val="22"/>
              </w:rPr>
              <w:t>engrs</w:t>
            </w:r>
            <w:proofErr w:type="spellEnd"/>
          </w:p>
        </w:tc>
        <w:tc>
          <w:tcPr>
            <w:tcW w:w="567" w:type="pct"/>
            <w:noWrap/>
            <w:hideMark/>
          </w:tcPr>
          <w:p w14:paraId="05E07D89" w14:textId="77777777" w:rsidR="00EB0AB1" w:rsidRPr="00A219CF" w:rsidRDefault="00EB0AB1" w:rsidP="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337</w:t>
            </w:r>
          </w:p>
        </w:tc>
        <w:tc>
          <w:tcPr>
            <w:tcW w:w="413" w:type="pct"/>
            <w:noWrap/>
            <w:hideMark/>
          </w:tcPr>
          <w:p w14:paraId="103CB5EE" w14:textId="77777777" w:rsidR="00EB0AB1" w:rsidRPr="00A219CF" w:rsidRDefault="00EB0AB1" w:rsidP="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A/N</w:t>
            </w:r>
          </w:p>
        </w:tc>
        <w:tc>
          <w:tcPr>
            <w:tcW w:w="498" w:type="pct"/>
            <w:noWrap/>
            <w:hideMark/>
          </w:tcPr>
          <w:p w14:paraId="041C380B" w14:textId="77777777" w:rsidR="00EB0AB1" w:rsidRPr="00A219CF" w:rsidRDefault="00EB0AB1" w:rsidP="00EB0AB1">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1</w:t>
            </w:r>
          </w:p>
        </w:tc>
        <w:tc>
          <w:tcPr>
            <w:tcW w:w="1558" w:type="pct"/>
            <w:noWrap/>
            <w:hideMark/>
          </w:tcPr>
          <w:p w14:paraId="499EA389" w14:textId="77777777" w:rsidR="00EB0AB1" w:rsidRPr="00A219CF" w:rsidRDefault="00EB0AB1" w:rsidP="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of engineers on duty: blank=not applicable</w:t>
            </w:r>
          </w:p>
        </w:tc>
        <w:tc>
          <w:tcPr>
            <w:tcW w:w="423" w:type="pct"/>
            <w:noWrap/>
            <w:hideMark/>
          </w:tcPr>
          <w:p w14:paraId="65F498AE" w14:textId="77777777" w:rsidR="00EB0AB1" w:rsidRPr="00A219CF" w:rsidRDefault="00EB0AB1" w:rsidP="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40</w:t>
            </w:r>
          </w:p>
        </w:tc>
        <w:tc>
          <w:tcPr>
            <w:tcW w:w="1112" w:type="pct"/>
            <w:noWrap/>
            <w:hideMark/>
          </w:tcPr>
          <w:p w14:paraId="73924A36" w14:textId="77777777" w:rsidR="00EB0AB1" w:rsidRPr="00A219CF" w:rsidRDefault="00EB0AB1" w:rsidP="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r>
      <w:tr w:rsidR="00EB0AB1" w:rsidRPr="00A219CF" w14:paraId="270B1391" w14:textId="77777777" w:rsidTr="00EB0AB1">
        <w:tblPrEx>
          <w:jc w:val="left"/>
        </w:tblPrEx>
        <w:trPr>
          <w:trHeight w:val="300"/>
        </w:trPr>
        <w:tc>
          <w:tcPr>
            <w:cnfStyle w:val="001000000000" w:firstRow="0" w:lastRow="0" w:firstColumn="1" w:lastColumn="0" w:oddVBand="0" w:evenVBand="0" w:oddHBand="0" w:evenHBand="0" w:firstRowFirstColumn="0" w:firstRowLastColumn="0" w:lastRowFirstColumn="0" w:lastRowLastColumn="0"/>
            <w:tcW w:w="429" w:type="pct"/>
            <w:noWrap/>
            <w:hideMark/>
          </w:tcPr>
          <w:p w14:paraId="070E6701" w14:textId="77777777" w:rsidR="00EB0AB1" w:rsidRPr="00A219CF" w:rsidRDefault="00EB0AB1" w:rsidP="00EB0AB1">
            <w:pPr>
              <w:rPr>
                <w:rFonts w:ascii="Aptos Narrow" w:hAnsi="Aptos Narrow"/>
                <w:color w:val="000000"/>
                <w:sz w:val="22"/>
                <w:szCs w:val="22"/>
              </w:rPr>
            </w:pPr>
            <w:r w:rsidRPr="00A219CF">
              <w:rPr>
                <w:rFonts w:ascii="Aptos Narrow" w:hAnsi="Aptos Narrow"/>
                <w:color w:val="000000"/>
                <w:sz w:val="22"/>
                <w:szCs w:val="22"/>
              </w:rPr>
              <w:t>firemen</w:t>
            </w:r>
          </w:p>
        </w:tc>
        <w:tc>
          <w:tcPr>
            <w:tcW w:w="567" w:type="pct"/>
            <w:noWrap/>
            <w:hideMark/>
          </w:tcPr>
          <w:p w14:paraId="4E92412B" w14:textId="77777777" w:rsidR="00EB0AB1" w:rsidRPr="00A219CF" w:rsidRDefault="00EB0AB1" w:rsidP="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338</w:t>
            </w:r>
          </w:p>
        </w:tc>
        <w:tc>
          <w:tcPr>
            <w:tcW w:w="413" w:type="pct"/>
            <w:noWrap/>
            <w:hideMark/>
          </w:tcPr>
          <w:p w14:paraId="5BDAE41D" w14:textId="77777777" w:rsidR="00EB0AB1" w:rsidRPr="00A219CF" w:rsidRDefault="00EB0AB1" w:rsidP="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A/N</w:t>
            </w:r>
          </w:p>
        </w:tc>
        <w:tc>
          <w:tcPr>
            <w:tcW w:w="498" w:type="pct"/>
            <w:noWrap/>
            <w:hideMark/>
          </w:tcPr>
          <w:p w14:paraId="776E1009" w14:textId="77777777" w:rsidR="00EB0AB1" w:rsidRPr="00A219CF" w:rsidRDefault="00EB0AB1" w:rsidP="00EB0AB1">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1</w:t>
            </w:r>
          </w:p>
        </w:tc>
        <w:tc>
          <w:tcPr>
            <w:tcW w:w="1558" w:type="pct"/>
            <w:noWrap/>
            <w:hideMark/>
          </w:tcPr>
          <w:p w14:paraId="546A31DD" w14:textId="77777777" w:rsidR="00EB0AB1" w:rsidRPr="00A219CF" w:rsidRDefault="00EB0AB1" w:rsidP="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of firemen on duty: blank=not applicable</w:t>
            </w:r>
          </w:p>
        </w:tc>
        <w:tc>
          <w:tcPr>
            <w:tcW w:w="423" w:type="pct"/>
            <w:noWrap/>
            <w:hideMark/>
          </w:tcPr>
          <w:p w14:paraId="0907CA39" w14:textId="77777777" w:rsidR="00EB0AB1" w:rsidRPr="00A219CF" w:rsidRDefault="00EB0AB1" w:rsidP="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41</w:t>
            </w:r>
          </w:p>
        </w:tc>
        <w:tc>
          <w:tcPr>
            <w:tcW w:w="1112" w:type="pct"/>
            <w:noWrap/>
            <w:hideMark/>
          </w:tcPr>
          <w:p w14:paraId="0AE5A582" w14:textId="77777777" w:rsidR="00EB0AB1" w:rsidRPr="00A219CF" w:rsidRDefault="00EB0AB1" w:rsidP="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r>
      <w:tr w:rsidR="00EB0AB1" w:rsidRPr="00A219CF" w14:paraId="7C40D62C" w14:textId="77777777" w:rsidTr="00EB0AB1">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29" w:type="pct"/>
            <w:noWrap/>
            <w:hideMark/>
          </w:tcPr>
          <w:p w14:paraId="6EFA6303" w14:textId="77777777" w:rsidR="00EB0AB1" w:rsidRPr="00A219CF" w:rsidRDefault="00EB0AB1" w:rsidP="00EB0AB1">
            <w:pPr>
              <w:rPr>
                <w:rFonts w:ascii="Aptos Narrow" w:hAnsi="Aptos Narrow"/>
                <w:color w:val="000000"/>
                <w:sz w:val="22"/>
                <w:szCs w:val="22"/>
              </w:rPr>
            </w:pPr>
            <w:proofErr w:type="spellStart"/>
            <w:r w:rsidRPr="00A219CF">
              <w:rPr>
                <w:rFonts w:ascii="Aptos Narrow" w:hAnsi="Aptos Narrow"/>
                <w:color w:val="000000"/>
                <w:sz w:val="22"/>
                <w:szCs w:val="22"/>
              </w:rPr>
              <w:t>conductr</w:t>
            </w:r>
            <w:proofErr w:type="spellEnd"/>
          </w:p>
        </w:tc>
        <w:tc>
          <w:tcPr>
            <w:tcW w:w="567" w:type="pct"/>
            <w:noWrap/>
            <w:hideMark/>
          </w:tcPr>
          <w:p w14:paraId="16B552EB" w14:textId="77777777" w:rsidR="00EB0AB1" w:rsidRPr="00A219CF" w:rsidRDefault="00EB0AB1" w:rsidP="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339</w:t>
            </w:r>
          </w:p>
        </w:tc>
        <w:tc>
          <w:tcPr>
            <w:tcW w:w="413" w:type="pct"/>
            <w:noWrap/>
            <w:hideMark/>
          </w:tcPr>
          <w:p w14:paraId="453AB958" w14:textId="77777777" w:rsidR="00EB0AB1" w:rsidRPr="00A219CF" w:rsidRDefault="00EB0AB1" w:rsidP="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A/N</w:t>
            </w:r>
          </w:p>
        </w:tc>
        <w:tc>
          <w:tcPr>
            <w:tcW w:w="498" w:type="pct"/>
            <w:noWrap/>
            <w:hideMark/>
          </w:tcPr>
          <w:p w14:paraId="78E532BE" w14:textId="77777777" w:rsidR="00EB0AB1" w:rsidRPr="00A219CF" w:rsidRDefault="00EB0AB1" w:rsidP="00EB0AB1">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1</w:t>
            </w:r>
          </w:p>
        </w:tc>
        <w:tc>
          <w:tcPr>
            <w:tcW w:w="1558" w:type="pct"/>
            <w:noWrap/>
            <w:hideMark/>
          </w:tcPr>
          <w:p w14:paraId="0BD891B2" w14:textId="77777777" w:rsidR="00EB0AB1" w:rsidRPr="00A219CF" w:rsidRDefault="00EB0AB1" w:rsidP="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of conductors on duty: blank=not applicable</w:t>
            </w:r>
          </w:p>
        </w:tc>
        <w:tc>
          <w:tcPr>
            <w:tcW w:w="423" w:type="pct"/>
            <w:noWrap/>
            <w:hideMark/>
          </w:tcPr>
          <w:p w14:paraId="0E5A1815" w14:textId="77777777" w:rsidR="00EB0AB1" w:rsidRPr="00A219CF" w:rsidRDefault="00EB0AB1" w:rsidP="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42</w:t>
            </w:r>
          </w:p>
        </w:tc>
        <w:tc>
          <w:tcPr>
            <w:tcW w:w="1112" w:type="pct"/>
            <w:noWrap/>
            <w:hideMark/>
          </w:tcPr>
          <w:p w14:paraId="315A9CDF" w14:textId="77777777" w:rsidR="00EB0AB1" w:rsidRPr="00A219CF" w:rsidRDefault="00EB0AB1" w:rsidP="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r>
      <w:tr w:rsidR="00EB0AB1" w:rsidRPr="00A219CF" w14:paraId="2222AC6B" w14:textId="77777777" w:rsidTr="00EB0AB1">
        <w:tblPrEx>
          <w:jc w:val="left"/>
        </w:tblPrEx>
        <w:trPr>
          <w:trHeight w:val="300"/>
        </w:trPr>
        <w:tc>
          <w:tcPr>
            <w:cnfStyle w:val="001000000000" w:firstRow="0" w:lastRow="0" w:firstColumn="1" w:lastColumn="0" w:oddVBand="0" w:evenVBand="0" w:oddHBand="0" w:evenHBand="0" w:firstRowFirstColumn="0" w:firstRowLastColumn="0" w:lastRowFirstColumn="0" w:lastRowLastColumn="0"/>
            <w:tcW w:w="429" w:type="pct"/>
            <w:noWrap/>
            <w:hideMark/>
          </w:tcPr>
          <w:p w14:paraId="5E655AE8" w14:textId="77777777" w:rsidR="00EB0AB1" w:rsidRPr="00A219CF" w:rsidRDefault="00EB0AB1" w:rsidP="00EB0AB1">
            <w:pPr>
              <w:rPr>
                <w:rFonts w:ascii="Aptos Narrow" w:hAnsi="Aptos Narrow"/>
                <w:color w:val="000000"/>
                <w:sz w:val="22"/>
                <w:szCs w:val="22"/>
              </w:rPr>
            </w:pPr>
            <w:r w:rsidRPr="00A219CF">
              <w:rPr>
                <w:rFonts w:ascii="Aptos Narrow" w:hAnsi="Aptos Narrow"/>
                <w:color w:val="000000"/>
                <w:sz w:val="22"/>
                <w:szCs w:val="22"/>
              </w:rPr>
              <w:t>brakemen</w:t>
            </w:r>
          </w:p>
        </w:tc>
        <w:tc>
          <w:tcPr>
            <w:tcW w:w="567" w:type="pct"/>
            <w:noWrap/>
            <w:hideMark/>
          </w:tcPr>
          <w:p w14:paraId="715D591C" w14:textId="77777777" w:rsidR="00EB0AB1" w:rsidRPr="00A219CF" w:rsidRDefault="00EB0AB1" w:rsidP="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340</w:t>
            </w:r>
          </w:p>
        </w:tc>
        <w:tc>
          <w:tcPr>
            <w:tcW w:w="413" w:type="pct"/>
            <w:noWrap/>
            <w:hideMark/>
          </w:tcPr>
          <w:p w14:paraId="2530776B" w14:textId="77777777" w:rsidR="00EB0AB1" w:rsidRPr="00A219CF" w:rsidRDefault="00EB0AB1" w:rsidP="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A/N</w:t>
            </w:r>
          </w:p>
        </w:tc>
        <w:tc>
          <w:tcPr>
            <w:tcW w:w="498" w:type="pct"/>
            <w:noWrap/>
            <w:hideMark/>
          </w:tcPr>
          <w:p w14:paraId="4F61FB3E" w14:textId="77777777" w:rsidR="00EB0AB1" w:rsidRPr="00A219CF" w:rsidRDefault="00EB0AB1" w:rsidP="00EB0AB1">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1</w:t>
            </w:r>
          </w:p>
        </w:tc>
        <w:tc>
          <w:tcPr>
            <w:tcW w:w="1558" w:type="pct"/>
            <w:noWrap/>
            <w:hideMark/>
          </w:tcPr>
          <w:p w14:paraId="7CF05C47" w14:textId="77777777" w:rsidR="00EB0AB1" w:rsidRPr="00A219CF" w:rsidRDefault="00EB0AB1" w:rsidP="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of brakemen on duty: blank=not applicable</w:t>
            </w:r>
          </w:p>
        </w:tc>
        <w:tc>
          <w:tcPr>
            <w:tcW w:w="423" w:type="pct"/>
            <w:noWrap/>
            <w:hideMark/>
          </w:tcPr>
          <w:p w14:paraId="2C10F912" w14:textId="77777777" w:rsidR="00EB0AB1" w:rsidRPr="00A219CF" w:rsidRDefault="00EB0AB1" w:rsidP="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43</w:t>
            </w:r>
          </w:p>
        </w:tc>
        <w:tc>
          <w:tcPr>
            <w:tcW w:w="1112" w:type="pct"/>
            <w:noWrap/>
            <w:hideMark/>
          </w:tcPr>
          <w:p w14:paraId="222FE2F6" w14:textId="77777777" w:rsidR="00EB0AB1" w:rsidRPr="00A219CF" w:rsidRDefault="00EB0AB1" w:rsidP="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r>
      <w:tr w:rsidR="00EB0AB1" w:rsidRPr="00A219CF" w14:paraId="39562764" w14:textId="77777777" w:rsidTr="00EB0AB1">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29" w:type="pct"/>
            <w:noWrap/>
            <w:hideMark/>
          </w:tcPr>
          <w:p w14:paraId="273D4F6D" w14:textId="77777777" w:rsidR="00EB0AB1" w:rsidRPr="00A219CF" w:rsidRDefault="00EB0AB1" w:rsidP="00EB0AB1">
            <w:pPr>
              <w:rPr>
                <w:rFonts w:ascii="Aptos Narrow" w:hAnsi="Aptos Narrow"/>
                <w:color w:val="000000"/>
                <w:sz w:val="22"/>
                <w:szCs w:val="22"/>
              </w:rPr>
            </w:pPr>
            <w:proofErr w:type="spellStart"/>
            <w:r w:rsidRPr="00A219CF">
              <w:rPr>
                <w:rFonts w:ascii="Aptos Narrow" w:hAnsi="Aptos Narrow"/>
                <w:color w:val="000000"/>
                <w:sz w:val="22"/>
                <w:szCs w:val="22"/>
              </w:rPr>
              <w:t>enghr</w:t>
            </w:r>
            <w:proofErr w:type="spellEnd"/>
          </w:p>
        </w:tc>
        <w:tc>
          <w:tcPr>
            <w:tcW w:w="567" w:type="pct"/>
            <w:noWrap/>
            <w:hideMark/>
          </w:tcPr>
          <w:p w14:paraId="761CD82B" w14:textId="77777777" w:rsidR="00EB0AB1" w:rsidRPr="00A219CF" w:rsidRDefault="00EB0AB1" w:rsidP="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341-342</w:t>
            </w:r>
          </w:p>
        </w:tc>
        <w:tc>
          <w:tcPr>
            <w:tcW w:w="413" w:type="pct"/>
            <w:noWrap/>
            <w:hideMark/>
          </w:tcPr>
          <w:p w14:paraId="4B9DE614" w14:textId="77777777" w:rsidR="00EB0AB1" w:rsidRPr="00A219CF" w:rsidRDefault="00EB0AB1" w:rsidP="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A/N</w:t>
            </w:r>
          </w:p>
        </w:tc>
        <w:tc>
          <w:tcPr>
            <w:tcW w:w="498" w:type="pct"/>
            <w:noWrap/>
            <w:hideMark/>
          </w:tcPr>
          <w:p w14:paraId="03905BDF" w14:textId="77777777" w:rsidR="00EB0AB1" w:rsidRPr="00A219CF" w:rsidRDefault="00EB0AB1" w:rsidP="00EB0AB1">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2</w:t>
            </w:r>
          </w:p>
        </w:tc>
        <w:tc>
          <w:tcPr>
            <w:tcW w:w="1558" w:type="pct"/>
            <w:noWrap/>
            <w:hideMark/>
          </w:tcPr>
          <w:p w14:paraId="54211BE1" w14:textId="77777777" w:rsidR="00EB0AB1" w:rsidRPr="00A219CF" w:rsidRDefault="00EB0AB1" w:rsidP="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of hours engineers on duty: blank=not applicable</w:t>
            </w:r>
          </w:p>
        </w:tc>
        <w:tc>
          <w:tcPr>
            <w:tcW w:w="423" w:type="pct"/>
            <w:noWrap/>
            <w:hideMark/>
          </w:tcPr>
          <w:p w14:paraId="1537647A" w14:textId="77777777" w:rsidR="00EB0AB1" w:rsidRPr="00A219CF" w:rsidRDefault="00EB0AB1" w:rsidP="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44</w:t>
            </w:r>
          </w:p>
        </w:tc>
        <w:tc>
          <w:tcPr>
            <w:tcW w:w="1112" w:type="pct"/>
            <w:noWrap/>
            <w:hideMark/>
          </w:tcPr>
          <w:p w14:paraId="091658B7" w14:textId="77777777" w:rsidR="00EB0AB1" w:rsidRPr="00A219CF" w:rsidRDefault="00EB0AB1" w:rsidP="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r>
      <w:tr w:rsidR="00EB0AB1" w:rsidRPr="00A219CF" w14:paraId="3B5757CE" w14:textId="77777777" w:rsidTr="00EB0AB1">
        <w:tblPrEx>
          <w:jc w:val="left"/>
        </w:tblPrEx>
        <w:trPr>
          <w:trHeight w:val="300"/>
        </w:trPr>
        <w:tc>
          <w:tcPr>
            <w:cnfStyle w:val="001000000000" w:firstRow="0" w:lastRow="0" w:firstColumn="1" w:lastColumn="0" w:oddVBand="0" w:evenVBand="0" w:oddHBand="0" w:evenHBand="0" w:firstRowFirstColumn="0" w:firstRowLastColumn="0" w:lastRowFirstColumn="0" w:lastRowLastColumn="0"/>
            <w:tcW w:w="429" w:type="pct"/>
            <w:noWrap/>
            <w:hideMark/>
          </w:tcPr>
          <w:p w14:paraId="39320909" w14:textId="77777777" w:rsidR="00EB0AB1" w:rsidRPr="00A219CF" w:rsidRDefault="00EB0AB1" w:rsidP="00EB0AB1">
            <w:pPr>
              <w:rPr>
                <w:rFonts w:ascii="Aptos Narrow" w:hAnsi="Aptos Narrow"/>
                <w:color w:val="000000"/>
                <w:sz w:val="22"/>
                <w:szCs w:val="22"/>
              </w:rPr>
            </w:pPr>
            <w:proofErr w:type="spellStart"/>
            <w:r w:rsidRPr="00A219CF">
              <w:rPr>
                <w:rFonts w:ascii="Aptos Narrow" w:hAnsi="Aptos Narrow"/>
                <w:color w:val="000000"/>
                <w:sz w:val="22"/>
                <w:szCs w:val="22"/>
              </w:rPr>
              <w:t>engmin</w:t>
            </w:r>
            <w:proofErr w:type="spellEnd"/>
          </w:p>
        </w:tc>
        <w:tc>
          <w:tcPr>
            <w:tcW w:w="567" w:type="pct"/>
            <w:noWrap/>
            <w:hideMark/>
          </w:tcPr>
          <w:p w14:paraId="4F9172B7" w14:textId="77777777" w:rsidR="00EB0AB1" w:rsidRPr="00A219CF" w:rsidRDefault="00EB0AB1" w:rsidP="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343-344</w:t>
            </w:r>
          </w:p>
        </w:tc>
        <w:tc>
          <w:tcPr>
            <w:tcW w:w="413" w:type="pct"/>
            <w:noWrap/>
            <w:hideMark/>
          </w:tcPr>
          <w:p w14:paraId="19EAA528" w14:textId="77777777" w:rsidR="00EB0AB1" w:rsidRPr="00A219CF" w:rsidRDefault="00EB0AB1" w:rsidP="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A/N</w:t>
            </w:r>
          </w:p>
        </w:tc>
        <w:tc>
          <w:tcPr>
            <w:tcW w:w="498" w:type="pct"/>
            <w:noWrap/>
            <w:hideMark/>
          </w:tcPr>
          <w:p w14:paraId="59CEBEBB" w14:textId="77777777" w:rsidR="00EB0AB1" w:rsidRPr="00A219CF" w:rsidRDefault="00EB0AB1" w:rsidP="00EB0AB1">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2</w:t>
            </w:r>
          </w:p>
        </w:tc>
        <w:tc>
          <w:tcPr>
            <w:tcW w:w="1558" w:type="pct"/>
            <w:noWrap/>
            <w:hideMark/>
          </w:tcPr>
          <w:p w14:paraId="6B77E58C" w14:textId="77777777" w:rsidR="00EB0AB1" w:rsidRPr="00A219CF" w:rsidRDefault="00EB0AB1" w:rsidP="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of minutes engineers on duty (+</w:t>
            </w:r>
            <w:proofErr w:type="spellStart"/>
            <w:r w:rsidRPr="00A219CF">
              <w:rPr>
                <w:rFonts w:ascii="Aptos Narrow" w:hAnsi="Aptos Narrow"/>
                <w:color w:val="000000"/>
                <w:sz w:val="22"/>
                <w:szCs w:val="22"/>
              </w:rPr>
              <w:t>enghr</w:t>
            </w:r>
            <w:proofErr w:type="spellEnd"/>
            <w:r w:rsidRPr="00A219CF">
              <w:rPr>
                <w:rFonts w:ascii="Aptos Narrow" w:hAnsi="Aptos Narrow"/>
                <w:color w:val="000000"/>
                <w:sz w:val="22"/>
                <w:szCs w:val="22"/>
              </w:rPr>
              <w:t>):</w:t>
            </w:r>
            <w:r w:rsidRPr="00A219CF">
              <w:rPr>
                <w:rFonts w:ascii="Aptos Narrow" w:hAnsi="Aptos Narrow"/>
                <w:color w:val="000000"/>
                <w:sz w:val="22"/>
                <w:szCs w:val="22"/>
              </w:rPr>
              <w:br/>
              <w:t>Blank=not applicable</w:t>
            </w:r>
          </w:p>
        </w:tc>
        <w:tc>
          <w:tcPr>
            <w:tcW w:w="423" w:type="pct"/>
            <w:noWrap/>
            <w:hideMark/>
          </w:tcPr>
          <w:p w14:paraId="71AE0EFD" w14:textId="77777777" w:rsidR="00EB0AB1" w:rsidRPr="00A219CF" w:rsidRDefault="00EB0AB1" w:rsidP="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44</w:t>
            </w:r>
          </w:p>
        </w:tc>
        <w:tc>
          <w:tcPr>
            <w:tcW w:w="1112" w:type="pct"/>
            <w:noWrap/>
            <w:hideMark/>
          </w:tcPr>
          <w:p w14:paraId="3D81E5BD" w14:textId="77777777" w:rsidR="00EB0AB1" w:rsidRPr="00A219CF" w:rsidRDefault="00EB0AB1" w:rsidP="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r>
      <w:tr w:rsidR="00EB0AB1" w:rsidRPr="00A219CF" w14:paraId="3CCC594A" w14:textId="77777777" w:rsidTr="00EB0AB1">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29" w:type="pct"/>
            <w:noWrap/>
            <w:hideMark/>
          </w:tcPr>
          <w:p w14:paraId="20D05301" w14:textId="77777777" w:rsidR="00EB0AB1" w:rsidRPr="00A219CF" w:rsidRDefault="00EB0AB1" w:rsidP="00EB0AB1">
            <w:pPr>
              <w:rPr>
                <w:rFonts w:ascii="Aptos Narrow" w:hAnsi="Aptos Narrow"/>
                <w:color w:val="000000"/>
                <w:sz w:val="22"/>
                <w:szCs w:val="22"/>
              </w:rPr>
            </w:pPr>
            <w:proofErr w:type="spellStart"/>
            <w:r w:rsidRPr="00A219CF">
              <w:rPr>
                <w:rFonts w:ascii="Aptos Narrow" w:hAnsi="Aptos Narrow"/>
                <w:color w:val="000000"/>
                <w:sz w:val="22"/>
                <w:szCs w:val="22"/>
              </w:rPr>
              <w:t>cdtrhr</w:t>
            </w:r>
            <w:proofErr w:type="spellEnd"/>
          </w:p>
        </w:tc>
        <w:tc>
          <w:tcPr>
            <w:tcW w:w="567" w:type="pct"/>
            <w:noWrap/>
            <w:hideMark/>
          </w:tcPr>
          <w:p w14:paraId="730D06AE" w14:textId="77777777" w:rsidR="00EB0AB1" w:rsidRPr="00A219CF" w:rsidRDefault="00EB0AB1" w:rsidP="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345-346</w:t>
            </w:r>
          </w:p>
        </w:tc>
        <w:tc>
          <w:tcPr>
            <w:tcW w:w="413" w:type="pct"/>
            <w:noWrap/>
            <w:hideMark/>
          </w:tcPr>
          <w:p w14:paraId="55C63FB0" w14:textId="77777777" w:rsidR="00EB0AB1" w:rsidRPr="00A219CF" w:rsidRDefault="00EB0AB1" w:rsidP="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A/N</w:t>
            </w:r>
          </w:p>
        </w:tc>
        <w:tc>
          <w:tcPr>
            <w:tcW w:w="498" w:type="pct"/>
            <w:noWrap/>
            <w:hideMark/>
          </w:tcPr>
          <w:p w14:paraId="31863428" w14:textId="77777777" w:rsidR="00EB0AB1" w:rsidRPr="00A219CF" w:rsidRDefault="00EB0AB1" w:rsidP="00EB0AB1">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2</w:t>
            </w:r>
          </w:p>
        </w:tc>
        <w:tc>
          <w:tcPr>
            <w:tcW w:w="1558" w:type="pct"/>
            <w:noWrap/>
            <w:hideMark/>
          </w:tcPr>
          <w:p w14:paraId="048BA79E" w14:textId="77777777" w:rsidR="00EB0AB1" w:rsidRPr="00A219CF" w:rsidRDefault="00EB0AB1" w:rsidP="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of hours conductors on duty: blank=not applicable</w:t>
            </w:r>
          </w:p>
        </w:tc>
        <w:tc>
          <w:tcPr>
            <w:tcW w:w="423" w:type="pct"/>
            <w:noWrap/>
            <w:hideMark/>
          </w:tcPr>
          <w:p w14:paraId="7CAA1E01" w14:textId="77777777" w:rsidR="00EB0AB1" w:rsidRPr="00A219CF" w:rsidRDefault="00EB0AB1" w:rsidP="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45</w:t>
            </w:r>
          </w:p>
        </w:tc>
        <w:tc>
          <w:tcPr>
            <w:tcW w:w="1112" w:type="pct"/>
            <w:noWrap/>
            <w:hideMark/>
          </w:tcPr>
          <w:p w14:paraId="254E02C0" w14:textId="77777777" w:rsidR="00EB0AB1" w:rsidRPr="00A219CF" w:rsidRDefault="00EB0AB1" w:rsidP="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r>
      <w:tr w:rsidR="00EB0AB1" w:rsidRPr="00A219CF" w14:paraId="474CED68" w14:textId="77777777" w:rsidTr="00EB0AB1">
        <w:tblPrEx>
          <w:jc w:val="left"/>
        </w:tblPrEx>
        <w:trPr>
          <w:trHeight w:val="300"/>
        </w:trPr>
        <w:tc>
          <w:tcPr>
            <w:cnfStyle w:val="001000000000" w:firstRow="0" w:lastRow="0" w:firstColumn="1" w:lastColumn="0" w:oddVBand="0" w:evenVBand="0" w:oddHBand="0" w:evenHBand="0" w:firstRowFirstColumn="0" w:firstRowLastColumn="0" w:lastRowFirstColumn="0" w:lastRowLastColumn="0"/>
            <w:tcW w:w="429" w:type="pct"/>
            <w:noWrap/>
            <w:hideMark/>
          </w:tcPr>
          <w:p w14:paraId="068A480C" w14:textId="77777777" w:rsidR="00EB0AB1" w:rsidRPr="00A219CF" w:rsidRDefault="00EB0AB1" w:rsidP="00EB0AB1">
            <w:pPr>
              <w:rPr>
                <w:rFonts w:ascii="Aptos Narrow" w:hAnsi="Aptos Narrow"/>
                <w:color w:val="000000"/>
                <w:sz w:val="22"/>
                <w:szCs w:val="22"/>
              </w:rPr>
            </w:pPr>
            <w:proofErr w:type="spellStart"/>
            <w:r w:rsidRPr="00A219CF">
              <w:rPr>
                <w:rFonts w:ascii="Aptos Narrow" w:hAnsi="Aptos Narrow"/>
                <w:color w:val="000000"/>
                <w:sz w:val="22"/>
                <w:szCs w:val="22"/>
              </w:rPr>
              <w:t>cdtrmin</w:t>
            </w:r>
            <w:proofErr w:type="spellEnd"/>
          </w:p>
        </w:tc>
        <w:tc>
          <w:tcPr>
            <w:tcW w:w="567" w:type="pct"/>
            <w:noWrap/>
            <w:hideMark/>
          </w:tcPr>
          <w:p w14:paraId="01FAB7E0" w14:textId="77777777" w:rsidR="00EB0AB1" w:rsidRPr="00A219CF" w:rsidRDefault="00EB0AB1" w:rsidP="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347-348</w:t>
            </w:r>
          </w:p>
        </w:tc>
        <w:tc>
          <w:tcPr>
            <w:tcW w:w="413" w:type="pct"/>
            <w:noWrap/>
            <w:hideMark/>
          </w:tcPr>
          <w:p w14:paraId="0A6CB2BE" w14:textId="77777777" w:rsidR="00EB0AB1" w:rsidRPr="00A219CF" w:rsidRDefault="00EB0AB1" w:rsidP="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A/N</w:t>
            </w:r>
          </w:p>
        </w:tc>
        <w:tc>
          <w:tcPr>
            <w:tcW w:w="498" w:type="pct"/>
            <w:noWrap/>
            <w:hideMark/>
          </w:tcPr>
          <w:p w14:paraId="0711D681" w14:textId="77777777" w:rsidR="00EB0AB1" w:rsidRPr="00A219CF" w:rsidRDefault="00EB0AB1" w:rsidP="00EB0AB1">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2</w:t>
            </w:r>
          </w:p>
        </w:tc>
        <w:tc>
          <w:tcPr>
            <w:tcW w:w="1558" w:type="pct"/>
            <w:noWrap/>
            <w:hideMark/>
          </w:tcPr>
          <w:p w14:paraId="525ED52A" w14:textId="77777777" w:rsidR="00EB0AB1" w:rsidRPr="00A219CF" w:rsidRDefault="00EB0AB1" w:rsidP="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of minutes conductors on duty (+</w:t>
            </w:r>
            <w:proofErr w:type="spellStart"/>
            <w:r w:rsidRPr="00A219CF">
              <w:rPr>
                <w:rFonts w:ascii="Aptos Narrow" w:hAnsi="Aptos Narrow"/>
                <w:color w:val="000000"/>
                <w:sz w:val="22"/>
                <w:szCs w:val="22"/>
              </w:rPr>
              <w:t>cdtrhr</w:t>
            </w:r>
            <w:proofErr w:type="spellEnd"/>
            <w:r w:rsidRPr="00A219CF">
              <w:rPr>
                <w:rFonts w:ascii="Aptos Narrow" w:hAnsi="Aptos Narrow"/>
                <w:color w:val="000000"/>
                <w:sz w:val="22"/>
                <w:szCs w:val="22"/>
              </w:rPr>
              <w:t>):</w:t>
            </w:r>
            <w:r w:rsidRPr="00A219CF">
              <w:rPr>
                <w:rFonts w:ascii="Aptos Narrow" w:hAnsi="Aptos Narrow"/>
                <w:color w:val="000000"/>
                <w:sz w:val="22"/>
                <w:szCs w:val="22"/>
              </w:rPr>
              <w:br/>
              <w:t>Blank=not applicable</w:t>
            </w:r>
          </w:p>
        </w:tc>
        <w:tc>
          <w:tcPr>
            <w:tcW w:w="423" w:type="pct"/>
            <w:noWrap/>
            <w:hideMark/>
          </w:tcPr>
          <w:p w14:paraId="1B2493B1" w14:textId="77777777" w:rsidR="00EB0AB1" w:rsidRPr="00A219CF" w:rsidRDefault="00EB0AB1" w:rsidP="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45</w:t>
            </w:r>
          </w:p>
        </w:tc>
        <w:tc>
          <w:tcPr>
            <w:tcW w:w="1112" w:type="pct"/>
            <w:noWrap/>
            <w:hideMark/>
          </w:tcPr>
          <w:p w14:paraId="65429B4E" w14:textId="77777777" w:rsidR="00EB0AB1" w:rsidRPr="00A219CF" w:rsidRDefault="00EB0AB1" w:rsidP="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r>
      <w:tr w:rsidR="00EB0AB1" w:rsidRPr="00A219CF" w14:paraId="0AA2F20D" w14:textId="77777777" w:rsidTr="00EB0AB1">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29" w:type="pct"/>
            <w:noWrap/>
            <w:hideMark/>
          </w:tcPr>
          <w:p w14:paraId="6D3C8219" w14:textId="77777777" w:rsidR="00EB0AB1" w:rsidRPr="00A219CF" w:rsidRDefault="00EB0AB1" w:rsidP="00EB0AB1">
            <w:pPr>
              <w:rPr>
                <w:rFonts w:ascii="Aptos Narrow" w:hAnsi="Aptos Narrow"/>
                <w:color w:val="000000"/>
                <w:sz w:val="22"/>
                <w:szCs w:val="22"/>
              </w:rPr>
            </w:pPr>
            <w:proofErr w:type="spellStart"/>
            <w:r w:rsidRPr="00A219CF">
              <w:rPr>
                <w:rFonts w:ascii="Aptos Narrow" w:hAnsi="Aptos Narrow"/>
                <w:color w:val="000000"/>
                <w:sz w:val="22"/>
                <w:szCs w:val="22"/>
              </w:rPr>
              <w:t>jointcd</w:t>
            </w:r>
            <w:proofErr w:type="spellEnd"/>
          </w:p>
        </w:tc>
        <w:tc>
          <w:tcPr>
            <w:tcW w:w="567" w:type="pct"/>
            <w:noWrap/>
            <w:hideMark/>
          </w:tcPr>
          <w:p w14:paraId="4557F8AF" w14:textId="77777777" w:rsidR="00EB0AB1" w:rsidRPr="00A219CF" w:rsidRDefault="00EB0AB1" w:rsidP="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349</w:t>
            </w:r>
          </w:p>
        </w:tc>
        <w:tc>
          <w:tcPr>
            <w:tcW w:w="413" w:type="pct"/>
            <w:noWrap/>
            <w:hideMark/>
          </w:tcPr>
          <w:p w14:paraId="5AEC384D" w14:textId="77777777" w:rsidR="00EB0AB1" w:rsidRPr="00A219CF" w:rsidRDefault="00EB0AB1" w:rsidP="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A/N</w:t>
            </w:r>
          </w:p>
        </w:tc>
        <w:tc>
          <w:tcPr>
            <w:tcW w:w="498" w:type="pct"/>
            <w:noWrap/>
            <w:hideMark/>
          </w:tcPr>
          <w:p w14:paraId="3338BCF0" w14:textId="77777777" w:rsidR="00EB0AB1" w:rsidRPr="00A219CF" w:rsidRDefault="00EB0AB1" w:rsidP="00EB0AB1">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1</w:t>
            </w:r>
          </w:p>
        </w:tc>
        <w:tc>
          <w:tcPr>
            <w:tcW w:w="1558" w:type="pct"/>
            <w:noWrap/>
            <w:hideMark/>
          </w:tcPr>
          <w:p w14:paraId="22B50A4C" w14:textId="77777777" w:rsidR="00EB0AB1" w:rsidRPr="00A219CF" w:rsidRDefault="00EB0AB1" w:rsidP="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Indicates railroad reporting</w:t>
            </w:r>
          </w:p>
        </w:tc>
        <w:tc>
          <w:tcPr>
            <w:tcW w:w="423" w:type="pct"/>
            <w:noWrap/>
            <w:hideMark/>
          </w:tcPr>
          <w:p w14:paraId="1658C78D" w14:textId="77777777" w:rsidR="00EB0AB1" w:rsidRPr="00A219CF" w:rsidRDefault="00EB0AB1" w:rsidP="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c>
          <w:tcPr>
            <w:tcW w:w="1112" w:type="pct"/>
            <w:noWrap/>
            <w:hideMark/>
          </w:tcPr>
          <w:p w14:paraId="66EC19B4" w14:textId="77777777" w:rsidR="00EB0AB1" w:rsidRPr="00A219CF" w:rsidRDefault="00EB0AB1" w:rsidP="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r>
      <w:tr w:rsidR="00EB0AB1" w:rsidRPr="00A219CF" w14:paraId="59C39AEF" w14:textId="77777777" w:rsidTr="00EB0AB1">
        <w:tblPrEx>
          <w:jc w:val="left"/>
        </w:tblPrEx>
        <w:trPr>
          <w:trHeight w:val="300"/>
        </w:trPr>
        <w:tc>
          <w:tcPr>
            <w:cnfStyle w:val="001000000000" w:firstRow="0" w:lastRow="0" w:firstColumn="1" w:lastColumn="0" w:oddVBand="0" w:evenVBand="0" w:oddHBand="0" w:evenHBand="0" w:firstRowFirstColumn="0" w:firstRowLastColumn="0" w:lastRowFirstColumn="0" w:lastRowLastColumn="0"/>
            <w:tcW w:w="429" w:type="pct"/>
            <w:noWrap/>
            <w:hideMark/>
          </w:tcPr>
          <w:p w14:paraId="282C802A" w14:textId="77777777" w:rsidR="00EB0AB1" w:rsidRPr="00A219CF" w:rsidRDefault="00EB0AB1" w:rsidP="00EB0AB1">
            <w:pPr>
              <w:rPr>
                <w:rFonts w:ascii="Aptos Narrow" w:hAnsi="Aptos Narrow"/>
                <w:color w:val="000000"/>
                <w:sz w:val="22"/>
                <w:szCs w:val="22"/>
              </w:rPr>
            </w:pPr>
            <w:r w:rsidRPr="00A219CF">
              <w:rPr>
                <w:rFonts w:ascii="Aptos Narrow" w:hAnsi="Aptos Narrow"/>
                <w:color w:val="000000"/>
                <w:sz w:val="22"/>
                <w:szCs w:val="22"/>
              </w:rPr>
              <w:t>region</w:t>
            </w:r>
          </w:p>
        </w:tc>
        <w:tc>
          <w:tcPr>
            <w:tcW w:w="567" w:type="pct"/>
            <w:noWrap/>
            <w:hideMark/>
          </w:tcPr>
          <w:p w14:paraId="4E3DA1E0" w14:textId="77777777" w:rsidR="00EB0AB1" w:rsidRPr="00A219CF" w:rsidRDefault="00EB0AB1" w:rsidP="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350</w:t>
            </w:r>
          </w:p>
        </w:tc>
        <w:tc>
          <w:tcPr>
            <w:tcW w:w="413" w:type="pct"/>
            <w:noWrap/>
            <w:hideMark/>
          </w:tcPr>
          <w:p w14:paraId="2D77E751" w14:textId="77777777" w:rsidR="00EB0AB1" w:rsidRPr="00A219CF" w:rsidRDefault="00EB0AB1" w:rsidP="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A/N</w:t>
            </w:r>
          </w:p>
        </w:tc>
        <w:tc>
          <w:tcPr>
            <w:tcW w:w="498" w:type="pct"/>
            <w:noWrap/>
            <w:hideMark/>
          </w:tcPr>
          <w:p w14:paraId="6BF1D934" w14:textId="77777777" w:rsidR="00EB0AB1" w:rsidRPr="00A219CF" w:rsidRDefault="00EB0AB1" w:rsidP="00EB0AB1">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1</w:t>
            </w:r>
          </w:p>
        </w:tc>
        <w:tc>
          <w:tcPr>
            <w:tcW w:w="1558" w:type="pct"/>
            <w:noWrap/>
            <w:hideMark/>
          </w:tcPr>
          <w:p w14:paraId="3826845F" w14:textId="77777777" w:rsidR="00EB0AB1" w:rsidRPr="00A219CF" w:rsidRDefault="00EB0AB1" w:rsidP="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FRA designated region</w:t>
            </w:r>
          </w:p>
        </w:tc>
        <w:tc>
          <w:tcPr>
            <w:tcW w:w="423" w:type="pct"/>
            <w:noWrap/>
            <w:hideMark/>
          </w:tcPr>
          <w:p w14:paraId="38B0FA51" w14:textId="77777777" w:rsidR="00EB0AB1" w:rsidRPr="00A219CF" w:rsidRDefault="00EB0AB1" w:rsidP="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c>
          <w:tcPr>
            <w:tcW w:w="1112" w:type="pct"/>
            <w:noWrap/>
            <w:hideMark/>
          </w:tcPr>
          <w:p w14:paraId="787FCC0A" w14:textId="77777777" w:rsidR="00EB0AB1" w:rsidRPr="00A219CF" w:rsidRDefault="00EB0AB1" w:rsidP="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r>
      <w:tr w:rsidR="00EB0AB1" w:rsidRPr="00A219CF" w14:paraId="202B7713" w14:textId="77777777" w:rsidTr="00EB0AB1">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29" w:type="pct"/>
            <w:noWrap/>
            <w:hideMark/>
          </w:tcPr>
          <w:p w14:paraId="401BB40B" w14:textId="77777777" w:rsidR="00EB0AB1" w:rsidRPr="00A219CF" w:rsidRDefault="00EB0AB1" w:rsidP="00EB0AB1">
            <w:pPr>
              <w:rPr>
                <w:rFonts w:ascii="Aptos Narrow" w:hAnsi="Aptos Narrow"/>
                <w:color w:val="000000"/>
                <w:sz w:val="22"/>
                <w:szCs w:val="22"/>
              </w:rPr>
            </w:pPr>
            <w:r w:rsidRPr="00A219CF">
              <w:rPr>
                <w:rFonts w:ascii="Aptos Narrow" w:hAnsi="Aptos Narrow"/>
                <w:color w:val="000000"/>
                <w:sz w:val="22"/>
                <w:szCs w:val="22"/>
              </w:rPr>
              <w:t>dummy4</w:t>
            </w:r>
          </w:p>
        </w:tc>
        <w:tc>
          <w:tcPr>
            <w:tcW w:w="567" w:type="pct"/>
            <w:noWrap/>
            <w:hideMark/>
          </w:tcPr>
          <w:p w14:paraId="01D6CF16" w14:textId="77777777" w:rsidR="00EB0AB1" w:rsidRPr="00A219CF" w:rsidRDefault="00EB0AB1" w:rsidP="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351</w:t>
            </w:r>
          </w:p>
        </w:tc>
        <w:tc>
          <w:tcPr>
            <w:tcW w:w="413" w:type="pct"/>
            <w:noWrap/>
            <w:hideMark/>
          </w:tcPr>
          <w:p w14:paraId="28D31E3D" w14:textId="77777777" w:rsidR="00EB0AB1" w:rsidRPr="00A219CF" w:rsidRDefault="00EB0AB1" w:rsidP="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A/N</w:t>
            </w:r>
          </w:p>
        </w:tc>
        <w:tc>
          <w:tcPr>
            <w:tcW w:w="498" w:type="pct"/>
            <w:noWrap/>
            <w:hideMark/>
          </w:tcPr>
          <w:p w14:paraId="463BDA30" w14:textId="77777777" w:rsidR="00EB0AB1" w:rsidRPr="00A219CF" w:rsidRDefault="00EB0AB1" w:rsidP="00EB0AB1">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1</w:t>
            </w:r>
          </w:p>
        </w:tc>
        <w:tc>
          <w:tcPr>
            <w:tcW w:w="1558" w:type="pct"/>
            <w:noWrap/>
            <w:hideMark/>
          </w:tcPr>
          <w:p w14:paraId="012E2D9F" w14:textId="77777777" w:rsidR="00EB0AB1" w:rsidRPr="00A219CF" w:rsidRDefault="00EB0AB1" w:rsidP="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Blank data expansion field</w:t>
            </w:r>
          </w:p>
        </w:tc>
        <w:tc>
          <w:tcPr>
            <w:tcW w:w="423" w:type="pct"/>
            <w:noWrap/>
            <w:hideMark/>
          </w:tcPr>
          <w:p w14:paraId="6398D97E" w14:textId="77777777" w:rsidR="00EB0AB1" w:rsidRPr="00A219CF" w:rsidRDefault="00EB0AB1" w:rsidP="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c>
          <w:tcPr>
            <w:tcW w:w="1112" w:type="pct"/>
            <w:noWrap/>
            <w:hideMark/>
          </w:tcPr>
          <w:p w14:paraId="79DCA178" w14:textId="77777777" w:rsidR="00EB0AB1" w:rsidRPr="00A219CF" w:rsidRDefault="00EB0AB1" w:rsidP="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r>
      <w:tr w:rsidR="00EB0AB1" w:rsidRPr="00A219CF" w14:paraId="59E6F71C" w14:textId="77777777" w:rsidTr="00EB0AB1">
        <w:tblPrEx>
          <w:jc w:val="left"/>
        </w:tblPrEx>
        <w:trPr>
          <w:trHeight w:val="300"/>
        </w:trPr>
        <w:tc>
          <w:tcPr>
            <w:cnfStyle w:val="001000000000" w:firstRow="0" w:lastRow="0" w:firstColumn="1" w:lastColumn="0" w:oddVBand="0" w:evenVBand="0" w:oddHBand="0" w:evenHBand="0" w:firstRowFirstColumn="0" w:firstRowLastColumn="0" w:lastRowFirstColumn="0" w:lastRowLastColumn="0"/>
            <w:tcW w:w="429" w:type="pct"/>
            <w:noWrap/>
            <w:hideMark/>
          </w:tcPr>
          <w:p w14:paraId="3E83DEC2" w14:textId="77777777" w:rsidR="00EB0AB1" w:rsidRPr="00A219CF" w:rsidRDefault="00EB0AB1" w:rsidP="00EB0AB1">
            <w:pPr>
              <w:rPr>
                <w:rFonts w:ascii="Aptos Narrow" w:hAnsi="Aptos Narrow"/>
                <w:color w:val="000000"/>
                <w:sz w:val="22"/>
                <w:szCs w:val="22"/>
              </w:rPr>
            </w:pPr>
            <w:proofErr w:type="spellStart"/>
            <w:r w:rsidRPr="00A219CF">
              <w:rPr>
                <w:rFonts w:ascii="Aptos Narrow" w:hAnsi="Aptos Narrow"/>
                <w:color w:val="000000"/>
                <w:sz w:val="22"/>
                <w:szCs w:val="22"/>
              </w:rPr>
              <w:t>typrr</w:t>
            </w:r>
            <w:proofErr w:type="spellEnd"/>
          </w:p>
        </w:tc>
        <w:tc>
          <w:tcPr>
            <w:tcW w:w="567" w:type="pct"/>
            <w:noWrap/>
            <w:hideMark/>
          </w:tcPr>
          <w:p w14:paraId="64057D8F" w14:textId="77777777" w:rsidR="00EB0AB1" w:rsidRPr="00A219CF" w:rsidRDefault="00EB0AB1" w:rsidP="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352-353</w:t>
            </w:r>
          </w:p>
        </w:tc>
        <w:tc>
          <w:tcPr>
            <w:tcW w:w="413" w:type="pct"/>
            <w:noWrap/>
            <w:hideMark/>
          </w:tcPr>
          <w:p w14:paraId="41AEC2EC" w14:textId="77777777" w:rsidR="00EB0AB1" w:rsidRPr="00A219CF" w:rsidRDefault="00EB0AB1" w:rsidP="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A/N</w:t>
            </w:r>
          </w:p>
        </w:tc>
        <w:tc>
          <w:tcPr>
            <w:tcW w:w="498" w:type="pct"/>
            <w:noWrap/>
            <w:hideMark/>
          </w:tcPr>
          <w:p w14:paraId="6878A7C1" w14:textId="77777777" w:rsidR="00EB0AB1" w:rsidRPr="00A219CF" w:rsidRDefault="00EB0AB1" w:rsidP="00EB0AB1">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2</w:t>
            </w:r>
          </w:p>
        </w:tc>
        <w:tc>
          <w:tcPr>
            <w:tcW w:w="1558" w:type="pct"/>
            <w:noWrap/>
            <w:hideMark/>
          </w:tcPr>
          <w:p w14:paraId="77C89703" w14:textId="77777777" w:rsidR="00EB0AB1" w:rsidRPr="00A219CF" w:rsidRDefault="00EB0AB1" w:rsidP="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Type railroad – ICC categories: 1^{</w:t>
            </w:r>
            <w:proofErr w:type="spellStart"/>
            <w:r w:rsidRPr="00A219CF">
              <w:rPr>
                <w:rFonts w:ascii="Aptos Narrow" w:hAnsi="Aptos Narrow"/>
                <w:color w:val="000000"/>
                <w:sz w:val="22"/>
                <w:szCs w:val="22"/>
              </w:rPr>
              <w:t>st</w:t>
            </w:r>
            <w:proofErr w:type="spellEnd"/>
            <w:r w:rsidRPr="00A219CF">
              <w:rPr>
                <w:rFonts w:ascii="Aptos Narrow" w:hAnsi="Aptos Narrow"/>
                <w:color w:val="000000"/>
                <w:sz w:val="22"/>
                <w:szCs w:val="22"/>
              </w:rPr>
              <w:t>} position</w:t>
            </w:r>
            <w:r w:rsidRPr="00A219CF">
              <w:rPr>
                <w:rFonts w:ascii="Aptos Narrow" w:hAnsi="Aptos Narrow"/>
                <w:color w:val="000000"/>
                <w:sz w:val="22"/>
                <w:szCs w:val="22"/>
              </w:rPr>
              <w:br/>
              <w:t>indicates class 1, 2, or 3 RR</w:t>
            </w:r>
          </w:p>
        </w:tc>
        <w:tc>
          <w:tcPr>
            <w:tcW w:w="423" w:type="pct"/>
            <w:noWrap/>
            <w:hideMark/>
          </w:tcPr>
          <w:p w14:paraId="6556509D" w14:textId="77777777" w:rsidR="00EB0AB1" w:rsidRPr="00A219CF" w:rsidRDefault="00EB0AB1" w:rsidP="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c>
          <w:tcPr>
            <w:tcW w:w="1112" w:type="pct"/>
            <w:noWrap/>
            <w:hideMark/>
          </w:tcPr>
          <w:p w14:paraId="3B5F810F" w14:textId="77777777" w:rsidR="00EB0AB1" w:rsidRPr="00A219CF" w:rsidRDefault="00EB0AB1" w:rsidP="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r>
      <w:tr w:rsidR="00EB0AB1" w:rsidRPr="00A219CF" w14:paraId="79D20FBD" w14:textId="77777777" w:rsidTr="00EB0AB1">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29" w:type="pct"/>
            <w:noWrap/>
            <w:hideMark/>
          </w:tcPr>
          <w:p w14:paraId="0CA2E523" w14:textId="77777777" w:rsidR="00EB0AB1" w:rsidRPr="00A219CF" w:rsidRDefault="00EB0AB1" w:rsidP="00EB0AB1">
            <w:pPr>
              <w:rPr>
                <w:rFonts w:ascii="Aptos Narrow" w:hAnsi="Aptos Narrow"/>
                <w:color w:val="000000"/>
                <w:sz w:val="22"/>
                <w:szCs w:val="22"/>
              </w:rPr>
            </w:pPr>
            <w:r w:rsidRPr="00A219CF">
              <w:rPr>
                <w:rFonts w:ascii="Aptos Narrow" w:hAnsi="Aptos Narrow"/>
                <w:color w:val="000000"/>
                <w:sz w:val="22"/>
                <w:szCs w:val="22"/>
              </w:rPr>
              <w:t>dummy5</w:t>
            </w:r>
          </w:p>
        </w:tc>
        <w:tc>
          <w:tcPr>
            <w:tcW w:w="567" w:type="pct"/>
            <w:noWrap/>
            <w:hideMark/>
          </w:tcPr>
          <w:p w14:paraId="603D1BC5" w14:textId="77777777" w:rsidR="00EB0AB1" w:rsidRPr="00A219CF" w:rsidRDefault="00EB0AB1" w:rsidP="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354-356</w:t>
            </w:r>
          </w:p>
        </w:tc>
        <w:tc>
          <w:tcPr>
            <w:tcW w:w="413" w:type="pct"/>
            <w:noWrap/>
            <w:hideMark/>
          </w:tcPr>
          <w:p w14:paraId="235F4D47" w14:textId="77777777" w:rsidR="00EB0AB1" w:rsidRPr="00A219CF" w:rsidRDefault="00EB0AB1" w:rsidP="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A/N</w:t>
            </w:r>
          </w:p>
        </w:tc>
        <w:tc>
          <w:tcPr>
            <w:tcW w:w="498" w:type="pct"/>
            <w:noWrap/>
            <w:hideMark/>
          </w:tcPr>
          <w:p w14:paraId="1A24682C" w14:textId="77777777" w:rsidR="00EB0AB1" w:rsidRPr="00A219CF" w:rsidRDefault="00EB0AB1" w:rsidP="00EB0AB1">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3</w:t>
            </w:r>
          </w:p>
        </w:tc>
        <w:tc>
          <w:tcPr>
            <w:tcW w:w="1558" w:type="pct"/>
            <w:noWrap/>
            <w:hideMark/>
          </w:tcPr>
          <w:p w14:paraId="01BD2F7D" w14:textId="77777777" w:rsidR="00EB0AB1" w:rsidRPr="00A219CF" w:rsidRDefault="00EB0AB1" w:rsidP="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Blank data expansion field</w:t>
            </w:r>
          </w:p>
        </w:tc>
        <w:tc>
          <w:tcPr>
            <w:tcW w:w="423" w:type="pct"/>
            <w:noWrap/>
            <w:hideMark/>
          </w:tcPr>
          <w:p w14:paraId="51D3772C" w14:textId="77777777" w:rsidR="00EB0AB1" w:rsidRPr="00A219CF" w:rsidRDefault="00EB0AB1" w:rsidP="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c>
          <w:tcPr>
            <w:tcW w:w="1112" w:type="pct"/>
            <w:noWrap/>
            <w:hideMark/>
          </w:tcPr>
          <w:p w14:paraId="388FA5A2" w14:textId="77777777" w:rsidR="00EB0AB1" w:rsidRPr="00A219CF" w:rsidRDefault="00EB0AB1" w:rsidP="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r>
      <w:tr w:rsidR="00EB0AB1" w:rsidRPr="00A219CF" w14:paraId="662EE625" w14:textId="77777777" w:rsidTr="00EB0AB1">
        <w:tblPrEx>
          <w:jc w:val="left"/>
        </w:tblPrEx>
        <w:trPr>
          <w:trHeight w:val="300"/>
        </w:trPr>
        <w:tc>
          <w:tcPr>
            <w:cnfStyle w:val="001000000000" w:firstRow="0" w:lastRow="0" w:firstColumn="1" w:lastColumn="0" w:oddVBand="0" w:evenVBand="0" w:oddHBand="0" w:evenHBand="0" w:firstRowFirstColumn="0" w:firstRowLastColumn="0" w:lastRowFirstColumn="0" w:lastRowLastColumn="0"/>
            <w:tcW w:w="429" w:type="pct"/>
            <w:noWrap/>
            <w:hideMark/>
          </w:tcPr>
          <w:p w14:paraId="0AB2C857" w14:textId="77777777" w:rsidR="00EB0AB1" w:rsidRPr="00A219CF" w:rsidRDefault="00EB0AB1" w:rsidP="00EB0AB1">
            <w:pPr>
              <w:rPr>
                <w:rFonts w:ascii="Aptos Narrow" w:hAnsi="Aptos Narrow"/>
                <w:color w:val="000000"/>
                <w:sz w:val="22"/>
                <w:szCs w:val="22"/>
              </w:rPr>
            </w:pPr>
            <w:proofErr w:type="spellStart"/>
            <w:r w:rsidRPr="00A219CF">
              <w:rPr>
                <w:rFonts w:ascii="Aptos Narrow" w:hAnsi="Aptos Narrow"/>
                <w:color w:val="000000"/>
                <w:sz w:val="22"/>
                <w:szCs w:val="22"/>
              </w:rPr>
              <w:t>rrdiv</w:t>
            </w:r>
            <w:proofErr w:type="spellEnd"/>
          </w:p>
        </w:tc>
        <w:tc>
          <w:tcPr>
            <w:tcW w:w="567" w:type="pct"/>
            <w:noWrap/>
            <w:hideMark/>
          </w:tcPr>
          <w:p w14:paraId="07BC5CB1" w14:textId="77777777" w:rsidR="00EB0AB1" w:rsidRPr="00A219CF" w:rsidRDefault="00EB0AB1" w:rsidP="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357-362</w:t>
            </w:r>
          </w:p>
        </w:tc>
        <w:tc>
          <w:tcPr>
            <w:tcW w:w="413" w:type="pct"/>
            <w:noWrap/>
            <w:hideMark/>
          </w:tcPr>
          <w:p w14:paraId="603CB6C9" w14:textId="77777777" w:rsidR="00EB0AB1" w:rsidRPr="00A219CF" w:rsidRDefault="00EB0AB1" w:rsidP="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A/N</w:t>
            </w:r>
          </w:p>
        </w:tc>
        <w:tc>
          <w:tcPr>
            <w:tcW w:w="498" w:type="pct"/>
            <w:noWrap/>
            <w:hideMark/>
          </w:tcPr>
          <w:p w14:paraId="143D179C" w14:textId="77777777" w:rsidR="00EB0AB1" w:rsidRPr="00A219CF" w:rsidRDefault="00EB0AB1" w:rsidP="00EB0AB1">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6</w:t>
            </w:r>
          </w:p>
        </w:tc>
        <w:tc>
          <w:tcPr>
            <w:tcW w:w="1558" w:type="pct"/>
            <w:noWrap/>
            <w:hideMark/>
          </w:tcPr>
          <w:p w14:paraId="06BF864E" w14:textId="77777777" w:rsidR="00EB0AB1" w:rsidRPr="00A219CF" w:rsidRDefault="00EB0AB1" w:rsidP="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RR division code</w:t>
            </w:r>
          </w:p>
        </w:tc>
        <w:tc>
          <w:tcPr>
            <w:tcW w:w="423" w:type="pct"/>
            <w:noWrap/>
            <w:hideMark/>
          </w:tcPr>
          <w:p w14:paraId="7C900E83" w14:textId="77777777" w:rsidR="00EB0AB1" w:rsidRPr="00A219CF" w:rsidRDefault="00EB0AB1" w:rsidP="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c>
          <w:tcPr>
            <w:tcW w:w="1112" w:type="pct"/>
            <w:noWrap/>
            <w:hideMark/>
          </w:tcPr>
          <w:p w14:paraId="3D89AFED" w14:textId="77777777" w:rsidR="00EB0AB1" w:rsidRPr="00A219CF" w:rsidRDefault="00EB0AB1" w:rsidP="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r>
    </w:tbl>
    <w:p w14:paraId="5735996A" w14:textId="7F9A57EF" w:rsidR="00EB0AB1" w:rsidRDefault="00EB0AB1" w:rsidP="00757411">
      <w:pPr>
        <w:rPr>
          <w:sz w:val="20"/>
          <w:szCs w:val="20"/>
          <w:shd w:val="clear" w:color="auto" w:fill="E6E6E6"/>
        </w:rPr>
      </w:pPr>
    </w:p>
    <w:p w14:paraId="5F2C5D57" w14:textId="77777777" w:rsidR="00EB0AB1" w:rsidRDefault="00EB0AB1">
      <w:pPr>
        <w:spacing w:after="160" w:line="279" w:lineRule="auto"/>
        <w:rPr>
          <w:sz w:val="20"/>
          <w:szCs w:val="20"/>
          <w:shd w:val="clear" w:color="auto" w:fill="E6E6E6"/>
        </w:rPr>
      </w:pPr>
      <w:r>
        <w:rPr>
          <w:sz w:val="20"/>
          <w:szCs w:val="20"/>
          <w:shd w:val="clear" w:color="auto" w:fill="E6E6E6"/>
        </w:rPr>
        <w:br w:type="page"/>
      </w:r>
    </w:p>
    <w:tbl>
      <w:tblPr>
        <w:tblStyle w:val="GridTable4-Accent1"/>
        <w:tblW w:w="5738" w:type="pct"/>
        <w:jc w:val="center"/>
        <w:tblLayout w:type="fixed"/>
        <w:tblLook w:val="04A0" w:firstRow="1" w:lastRow="0" w:firstColumn="1" w:lastColumn="0" w:noHBand="0" w:noVBand="1"/>
      </w:tblPr>
      <w:tblGrid>
        <w:gridCol w:w="1135"/>
        <w:gridCol w:w="1191"/>
        <w:gridCol w:w="867"/>
        <w:gridCol w:w="1045"/>
        <w:gridCol w:w="3271"/>
        <w:gridCol w:w="888"/>
        <w:gridCol w:w="2333"/>
      </w:tblGrid>
      <w:tr w:rsidR="00EB0AB1" w:rsidRPr="00A219CF" w14:paraId="4F7F5960" w14:textId="77777777">
        <w:trPr>
          <w:cnfStyle w:val="100000000000" w:firstRow="1" w:lastRow="0" w:firstColumn="0" w:lastColumn="0" w:oddVBand="0" w:evenVBand="0" w:oddHBand="0" w:evenHBand="0" w:firstRowFirstColumn="0" w:firstRowLastColumn="0" w:lastRowFirstColumn="0" w:lastRowLastColumn="0"/>
          <w:trHeight w:val="1241"/>
          <w:jc w:val="center"/>
        </w:trPr>
        <w:tc>
          <w:tcPr>
            <w:cnfStyle w:val="001000000000" w:firstRow="0" w:lastRow="0" w:firstColumn="1" w:lastColumn="0" w:oddVBand="0" w:evenVBand="0" w:oddHBand="0" w:evenHBand="0" w:firstRowFirstColumn="0" w:firstRowLastColumn="0" w:lastRowFirstColumn="0" w:lastRowLastColumn="0"/>
            <w:tcW w:w="529" w:type="pct"/>
            <w:noWrap/>
          </w:tcPr>
          <w:p w14:paraId="4405B3A3" w14:textId="77777777" w:rsidR="00EB0AB1" w:rsidRPr="00A219CF" w:rsidRDefault="00EB0AB1" w:rsidP="00EB0AB1">
            <w:pPr>
              <w:rPr>
                <w:rFonts w:ascii="Aptos Narrow" w:hAnsi="Aptos Narrow"/>
                <w:color w:val="000000"/>
                <w:sz w:val="22"/>
                <w:szCs w:val="22"/>
              </w:rPr>
            </w:pPr>
            <w:r w:rsidRPr="00A219CF">
              <w:rPr>
                <w:rFonts w:ascii="Aptos Narrow" w:hAnsi="Aptos Narrow"/>
                <w:color w:val="FFFFFF"/>
                <w:sz w:val="22"/>
                <w:szCs w:val="22"/>
              </w:rPr>
              <w:lastRenderedPageBreak/>
              <w:t>FIELD NAME</w:t>
            </w:r>
          </w:p>
        </w:tc>
        <w:tc>
          <w:tcPr>
            <w:tcW w:w="555" w:type="pct"/>
            <w:noWrap/>
          </w:tcPr>
          <w:p w14:paraId="29C956AC" w14:textId="77777777" w:rsidR="00EB0AB1" w:rsidRPr="00A219CF" w:rsidRDefault="00EB0AB1" w:rsidP="00EB0AB1">
            <w:pP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FFFFFF"/>
                <w:sz w:val="22"/>
                <w:szCs w:val="22"/>
              </w:rPr>
              <w:t>FIELD POSITION</w:t>
            </w:r>
          </w:p>
        </w:tc>
        <w:tc>
          <w:tcPr>
            <w:tcW w:w="404" w:type="pct"/>
            <w:noWrap/>
          </w:tcPr>
          <w:p w14:paraId="2C0ED1E3" w14:textId="77777777" w:rsidR="00EB0AB1" w:rsidRPr="00A219CF" w:rsidRDefault="00EB0AB1" w:rsidP="00EB0AB1">
            <w:pP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FFFFFF"/>
                <w:sz w:val="22"/>
                <w:szCs w:val="22"/>
              </w:rPr>
              <w:t>FIELD TYPE</w:t>
            </w:r>
          </w:p>
        </w:tc>
        <w:tc>
          <w:tcPr>
            <w:tcW w:w="487" w:type="pct"/>
            <w:noWrap/>
          </w:tcPr>
          <w:p w14:paraId="4F96BD4B" w14:textId="77777777" w:rsidR="00EB0AB1" w:rsidRPr="00A219CF" w:rsidRDefault="00EB0AB1" w:rsidP="00EB0AB1">
            <w:pP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FFFFFF"/>
                <w:sz w:val="22"/>
                <w:szCs w:val="22"/>
              </w:rPr>
              <w:t>FIELD LENGTH</w:t>
            </w:r>
          </w:p>
        </w:tc>
        <w:tc>
          <w:tcPr>
            <w:tcW w:w="1524" w:type="pct"/>
          </w:tcPr>
          <w:p w14:paraId="64E8B931" w14:textId="77777777" w:rsidR="00EB0AB1" w:rsidRPr="00A219CF" w:rsidRDefault="00EB0AB1" w:rsidP="00EB0AB1">
            <w:pP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FFFFFF"/>
                <w:sz w:val="22"/>
                <w:szCs w:val="22"/>
              </w:rPr>
              <w:t>DEFINITION</w:t>
            </w:r>
          </w:p>
        </w:tc>
        <w:tc>
          <w:tcPr>
            <w:tcW w:w="414" w:type="pct"/>
            <w:noWrap/>
          </w:tcPr>
          <w:p w14:paraId="4F156990" w14:textId="77777777" w:rsidR="00EB0AB1" w:rsidRPr="00A219CF" w:rsidRDefault="00EB0AB1" w:rsidP="00EB0AB1">
            <w:pP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FFFFFF"/>
                <w:sz w:val="22"/>
                <w:szCs w:val="22"/>
              </w:rPr>
              <w:t>BLOCK # ON FORM 6180.54</w:t>
            </w:r>
          </w:p>
        </w:tc>
        <w:tc>
          <w:tcPr>
            <w:tcW w:w="1087" w:type="pct"/>
          </w:tcPr>
          <w:p w14:paraId="037F8E36" w14:textId="77777777" w:rsidR="00EB0AB1" w:rsidRPr="00A219CF" w:rsidRDefault="00EB0AB1" w:rsidP="00EB0AB1">
            <w:pP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FFFFFF"/>
                <w:sz w:val="22"/>
                <w:szCs w:val="22"/>
              </w:rPr>
              <w:t>CONVERSION</w:t>
            </w:r>
          </w:p>
        </w:tc>
      </w:tr>
      <w:tr w:rsidR="00EB0AB1" w:rsidRPr="00A219CF" w14:paraId="43105F28" w14:textId="77777777">
        <w:trPr>
          <w:cnfStyle w:val="000000100000" w:firstRow="0" w:lastRow="0" w:firstColumn="0" w:lastColumn="0" w:oddVBand="0" w:evenVBand="0" w:oddHBand="1" w:evenHBand="0" w:firstRowFirstColumn="0" w:firstRowLastColumn="0" w:lastRowFirstColumn="0" w:lastRowLastColumn="0"/>
          <w:trHeight w:val="4841"/>
          <w:jc w:val="center"/>
        </w:trPr>
        <w:tc>
          <w:tcPr>
            <w:cnfStyle w:val="001000000000" w:firstRow="0" w:lastRow="0" w:firstColumn="1" w:lastColumn="0" w:oddVBand="0" w:evenVBand="0" w:oddHBand="0" w:evenHBand="0" w:firstRowFirstColumn="0" w:firstRowLastColumn="0" w:lastRowFirstColumn="0" w:lastRowLastColumn="0"/>
            <w:tcW w:w="529" w:type="pct"/>
            <w:noWrap/>
            <w:hideMark/>
          </w:tcPr>
          <w:p w14:paraId="639494B6" w14:textId="77777777" w:rsidR="00EB0AB1" w:rsidRPr="00A219CF" w:rsidRDefault="00EB0AB1">
            <w:pPr>
              <w:rPr>
                <w:rFonts w:ascii="Aptos Narrow" w:hAnsi="Aptos Narrow"/>
                <w:color w:val="000000"/>
                <w:sz w:val="22"/>
                <w:szCs w:val="22"/>
              </w:rPr>
            </w:pPr>
            <w:r w:rsidRPr="00A219CF">
              <w:rPr>
                <w:rFonts w:ascii="Aptos Narrow" w:hAnsi="Aptos Narrow"/>
                <w:color w:val="000000"/>
                <w:sz w:val="22"/>
                <w:szCs w:val="22"/>
              </w:rPr>
              <w:t>method</w:t>
            </w:r>
          </w:p>
        </w:tc>
        <w:tc>
          <w:tcPr>
            <w:tcW w:w="555" w:type="pct"/>
            <w:noWrap/>
            <w:hideMark/>
          </w:tcPr>
          <w:p w14:paraId="5619E5FA"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363-382</w:t>
            </w:r>
          </w:p>
        </w:tc>
        <w:tc>
          <w:tcPr>
            <w:tcW w:w="404" w:type="pct"/>
            <w:noWrap/>
            <w:hideMark/>
          </w:tcPr>
          <w:p w14:paraId="3A989C2F"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A/N</w:t>
            </w:r>
          </w:p>
        </w:tc>
        <w:tc>
          <w:tcPr>
            <w:tcW w:w="487" w:type="pct"/>
            <w:noWrap/>
            <w:hideMark/>
          </w:tcPr>
          <w:p w14:paraId="0BAC944A" w14:textId="77777777" w:rsidR="00EB0AB1" w:rsidRPr="00A219CF" w:rsidRDefault="00EB0AB1">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20</w:t>
            </w:r>
          </w:p>
        </w:tc>
        <w:tc>
          <w:tcPr>
            <w:tcW w:w="1524" w:type="pct"/>
            <w:hideMark/>
          </w:tcPr>
          <w:p w14:paraId="76C18CDB"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Method of operation (series of 1 position codes)</w:t>
            </w:r>
            <w:r w:rsidRPr="00A219CF">
              <w:rPr>
                <w:rFonts w:ascii="Aptos Narrow" w:hAnsi="Aptos Narrow"/>
                <w:color w:val="000000"/>
                <w:sz w:val="22"/>
                <w:szCs w:val="22"/>
              </w:rPr>
              <w:br/>
              <w:t xml:space="preserve">A=ATCS </w:t>
            </w:r>
            <w:r w:rsidRPr="00A219CF">
              <w:rPr>
                <w:rFonts w:ascii="Aptos Narrow" w:hAnsi="Aptos Narrow"/>
                <w:color w:val="000000"/>
                <w:sz w:val="22"/>
                <w:szCs w:val="22"/>
              </w:rPr>
              <w:br/>
              <w:t>B=Auto train control</w:t>
            </w:r>
            <w:r w:rsidRPr="00A219CF">
              <w:rPr>
                <w:rFonts w:ascii="Aptos Narrow" w:hAnsi="Aptos Narrow"/>
                <w:color w:val="000000"/>
                <w:sz w:val="22"/>
                <w:szCs w:val="22"/>
              </w:rPr>
              <w:br/>
              <w:t>C=Auto train stop</w:t>
            </w:r>
            <w:r w:rsidRPr="00A219CF">
              <w:rPr>
                <w:rFonts w:ascii="Aptos Narrow" w:hAnsi="Aptos Narrow"/>
                <w:color w:val="000000"/>
                <w:sz w:val="22"/>
                <w:szCs w:val="22"/>
              </w:rPr>
              <w:br/>
              <w:t>D=Cab signals</w:t>
            </w:r>
            <w:r w:rsidRPr="00A219CF">
              <w:rPr>
                <w:rFonts w:ascii="Aptos Narrow" w:hAnsi="Aptos Narrow"/>
                <w:color w:val="000000"/>
                <w:sz w:val="22"/>
                <w:szCs w:val="22"/>
              </w:rPr>
              <w:br/>
              <w:t>E=Traffic control</w:t>
            </w:r>
            <w:r w:rsidRPr="00A219CF">
              <w:rPr>
                <w:rFonts w:ascii="Aptos Narrow" w:hAnsi="Aptos Narrow"/>
                <w:color w:val="000000"/>
                <w:sz w:val="22"/>
                <w:szCs w:val="22"/>
              </w:rPr>
              <w:br/>
              <w:t>F=Interlocking</w:t>
            </w:r>
            <w:r w:rsidRPr="00A219CF">
              <w:rPr>
                <w:rFonts w:ascii="Aptos Narrow" w:hAnsi="Aptos Narrow"/>
                <w:color w:val="000000"/>
                <w:sz w:val="22"/>
                <w:szCs w:val="22"/>
              </w:rPr>
              <w:br/>
              <w:t>G=Automatic block rules</w:t>
            </w:r>
            <w:r w:rsidRPr="00A219CF">
              <w:rPr>
                <w:rFonts w:ascii="Aptos Narrow" w:hAnsi="Aptos Narrow"/>
                <w:color w:val="000000"/>
                <w:sz w:val="22"/>
                <w:szCs w:val="22"/>
              </w:rPr>
              <w:br/>
              <w:t>H=Current of traffic</w:t>
            </w:r>
            <w:r w:rsidRPr="00A219CF">
              <w:rPr>
                <w:rFonts w:ascii="Aptos Narrow" w:hAnsi="Aptos Narrow"/>
                <w:color w:val="000000"/>
                <w:sz w:val="22"/>
                <w:szCs w:val="22"/>
              </w:rPr>
              <w:br/>
              <w:t>I=Time/table/train orders</w:t>
            </w:r>
            <w:r w:rsidRPr="00A219CF">
              <w:rPr>
                <w:rFonts w:ascii="Aptos Narrow" w:hAnsi="Aptos Narrow"/>
                <w:color w:val="000000"/>
                <w:sz w:val="22"/>
                <w:szCs w:val="22"/>
              </w:rPr>
              <w:br/>
              <w:t>J=Track warrant control</w:t>
            </w:r>
            <w:r w:rsidRPr="00A219CF">
              <w:rPr>
                <w:rFonts w:ascii="Aptos Narrow" w:hAnsi="Aptos Narrow"/>
                <w:color w:val="000000"/>
                <w:sz w:val="22"/>
                <w:szCs w:val="22"/>
              </w:rPr>
              <w:br/>
              <w:t>K=Direct traffic control</w:t>
            </w:r>
            <w:r w:rsidRPr="00A219CF">
              <w:rPr>
                <w:rFonts w:ascii="Aptos Narrow" w:hAnsi="Aptos Narrow"/>
                <w:color w:val="000000"/>
                <w:sz w:val="22"/>
                <w:szCs w:val="22"/>
              </w:rPr>
              <w:br/>
              <w:t>L=Yard limits</w:t>
            </w:r>
            <w:r w:rsidRPr="00A219CF">
              <w:rPr>
                <w:rFonts w:ascii="Aptos Narrow" w:hAnsi="Aptos Narrow"/>
                <w:color w:val="000000"/>
                <w:sz w:val="22"/>
                <w:szCs w:val="22"/>
              </w:rPr>
              <w:br/>
              <w:t>M=Special instructions</w:t>
            </w:r>
            <w:r w:rsidRPr="00A219CF">
              <w:rPr>
                <w:rFonts w:ascii="Aptos Narrow" w:hAnsi="Aptos Narrow"/>
                <w:color w:val="000000"/>
                <w:sz w:val="22"/>
                <w:szCs w:val="22"/>
              </w:rPr>
              <w:br/>
              <w:t>N=Other than main track</w:t>
            </w:r>
            <w:r w:rsidRPr="00A219CF">
              <w:rPr>
                <w:rFonts w:ascii="Aptos Narrow" w:hAnsi="Aptos Narrow"/>
                <w:color w:val="000000"/>
                <w:sz w:val="22"/>
                <w:szCs w:val="22"/>
              </w:rPr>
              <w:br/>
              <w:t>O=Other (specify in a Narrative)</w:t>
            </w:r>
            <w:r w:rsidRPr="00A219CF">
              <w:rPr>
                <w:rFonts w:ascii="Aptos Narrow" w:hAnsi="Aptos Narrow"/>
                <w:color w:val="000000"/>
                <w:sz w:val="22"/>
                <w:szCs w:val="22"/>
              </w:rPr>
              <w:br/>
              <w:t>P=Positive train control</w:t>
            </w:r>
          </w:p>
        </w:tc>
        <w:tc>
          <w:tcPr>
            <w:tcW w:w="414" w:type="pct"/>
            <w:noWrap/>
            <w:hideMark/>
          </w:tcPr>
          <w:p w14:paraId="7A45B3AD"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30</w:t>
            </w:r>
          </w:p>
        </w:tc>
        <w:tc>
          <w:tcPr>
            <w:tcW w:w="1087" w:type="pct"/>
            <w:hideMark/>
          </w:tcPr>
          <w:p w14:paraId="5F0AF971"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As of June 1,</w:t>
            </w:r>
            <w:r w:rsidRPr="00A219CF">
              <w:rPr>
                <w:rFonts w:ascii="Aptos Narrow" w:hAnsi="Aptos Narrow"/>
                <w:color w:val="000000"/>
                <w:sz w:val="22"/>
                <w:szCs w:val="22"/>
              </w:rPr>
              <w:br/>
              <w:t>2011 – this</w:t>
            </w:r>
            <w:r w:rsidRPr="00A219CF">
              <w:rPr>
                <w:rFonts w:ascii="Aptos Narrow" w:hAnsi="Aptos Narrow"/>
                <w:color w:val="000000"/>
                <w:sz w:val="22"/>
                <w:szCs w:val="22"/>
              </w:rPr>
              <w:br/>
              <w:t>field (item box)</w:t>
            </w:r>
            <w:r w:rsidRPr="00A219CF">
              <w:rPr>
                <w:rFonts w:ascii="Aptos Narrow" w:hAnsi="Aptos Narrow"/>
                <w:color w:val="000000"/>
                <w:sz w:val="22"/>
                <w:szCs w:val="22"/>
              </w:rPr>
              <w:br/>
              <w:t>will be replaced</w:t>
            </w:r>
            <w:r w:rsidRPr="00A219CF">
              <w:rPr>
                <w:rFonts w:ascii="Aptos Narrow" w:hAnsi="Aptos Narrow"/>
                <w:color w:val="000000"/>
                <w:sz w:val="22"/>
                <w:szCs w:val="22"/>
              </w:rPr>
              <w:br/>
              <w:t>by the “Type of</w:t>
            </w:r>
            <w:r w:rsidRPr="00A219CF">
              <w:rPr>
                <w:rFonts w:ascii="Aptos Narrow" w:hAnsi="Aptos Narrow"/>
                <w:color w:val="000000"/>
                <w:sz w:val="22"/>
                <w:szCs w:val="22"/>
              </w:rPr>
              <w:br/>
              <w:t>Territory” field</w:t>
            </w:r>
            <w:r w:rsidRPr="00A219CF">
              <w:rPr>
                <w:rFonts w:ascii="Aptos Narrow" w:hAnsi="Aptos Narrow"/>
                <w:color w:val="000000"/>
                <w:sz w:val="22"/>
                <w:szCs w:val="22"/>
              </w:rPr>
              <w:br/>
              <w:t>on the Form</w:t>
            </w:r>
            <w:r w:rsidRPr="00A219CF">
              <w:rPr>
                <w:rFonts w:ascii="Aptos Narrow" w:hAnsi="Aptos Narrow"/>
                <w:color w:val="000000"/>
                <w:sz w:val="22"/>
                <w:szCs w:val="22"/>
              </w:rPr>
              <w:br/>
              <w:t>F6180.54.</w:t>
            </w:r>
            <w:r w:rsidRPr="00A219CF">
              <w:rPr>
                <w:rFonts w:ascii="Aptos Narrow" w:hAnsi="Aptos Narrow"/>
                <w:color w:val="000000"/>
                <w:sz w:val="22"/>
                <w:szCs w:val="22"/>
              </w:rPr>
              <w:br/>
            </w:r>
            <w:r w:rsidRPr="00A219CF">
              <w:rPr>
                <w:rFonts w:ascii="Aptos Narrow" w:hAnsi="Aptos Narrow"/>
                <w:color w:val="000000"/>
                <w:sz w:val="22"/>
                <w:szCs w:val="22"/>
              </w:rPr>
              <w:br/>
              <w:t>For accidents</w:t>
            </w:r>
            <w:r w:rsidRPr="00A219CF">
              <w:rPr>
                <w:rFonts w:ascii="Aptos Narrow" w:hAnsi="Aptos Narrow"/>
                <w:color w:val="000000"/>
                <w:sz w:val="22"/>
                <w:szCs w:val="22"/>
              </w:rPr>
              <w:br/>
              <w:t>occurring June</w:t>
            </w:r>
            <w:r w:rsidRPr="00A219CF">
              <w:rPr>
                <w:rFonts w:ascii="Aptos Narrow" w:hAnsi="Aptos Narrow"/>
                <w:color w:val="000000"/>
                <w:sz w:val="22"/>
                <w:szCs w:val="22"/>
              </w:rPr>
              <w:br/>
              <w:t>1, 2011, or</w:t>
            </w:r>
            <w:r w:rsidRPr="00A219CF">
              <w:rPr>
                <w:rFonts w:ascii="Aptos Narrow" w:hAnsi="Aptos Narrow"/>
                <w:color w:val="000000"/>
                <w:sz w:val="22"/>
                <w:szCs w:val="22"/>
              </w:rPr>
              <w:br/>
              <w:t>later this field</w:t>
            </w:r>
            <w:r w:rsidRPr="00A219CF">
              <w:rPr>
                <w:rFonts w:ascii="Aptos Narrow" w:hAnsi="Aptos Narrow"/>
                <w:color w:val="000000"/>
                <w:sz w:val="22"/>
                <w:szCs w:val="22"/>
              </w:rPr>
              <w:br/>
              <w:t>will be blank.</w:t>
            </w:r>
          </w:p>
        </w:tc>
      </w:tr>
      <w:tr w:rsidR="00EB0AB1" w:rsidRPr="00A219CF" w14:paraId="0D6972D6"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529" w:type="pct"/>
            <w:noWrap/>
            <w:hideMark/>
          </w:tcPr>
          <w:p w14:paraId="661F6C14" w14:textId="77777777" w:rsidR="00EB0AB1" w:rsidRPr="00A219CF" w:rsidRDefault="00EB0AB1">
            <w:pPr>
              <w:rPr>
                <w:rFonts w:ascii="Aptos Narrow" w:hAnsi="Aptos Narrow"/>
                <w:color w:val="000000"/>
                <w:sz w:val="22"/>
                <w:szCs w:val="22"/>
              </w:rPr>
            </w:pPr>
            <w:proofErr w:type="spellStart"/>
            <w:r w:rsidRPr="00A219CF">
              <w:rPr>
                <w:rFonts w:ascii="Aptos Narrow" w:hAnsi="Aptos Narrow"/>
                <w:color w:val="000000"/>
                <w:sz w:val="22"/>
                <w:szCs w:val="22"/>
              </w:rPr>
              <w:t>narrlen</w:t>
            </w:r>
            <w:proofErr w:type="spellEnd"/>
          </w:p>
        </w:tc>
        <w:tc>
          <w:tcPr>
            <w:tcW w:w="555" w:type="pct"/>
            <w:noWrap/>
            <w:hideMark/>
          </w:tcPr>
          <w:p w14:paraId="5E822058"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383-386</w:t>
            </w:r>
          </w:p>
        </w:tc>
        <w:tc>
          <w:tcPr>
            <w:tcW w:w="404" w:type="pct"/>
            <w:noWrap/>
            <w:hideMark/>
          </w:tcPr>
          <w:p w14:paraId="411FAB15"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N</w:t>
            </w:r>
          </w:p>
        </w:tc>
        <w:tc>
          <w:tcPr>
            <w:tcW w:w="487" w:type="pct"/>
            <w:noWrap/>
            <w:hideMark/>
          </w:tcPr>
          <w:p w14:paraId="76F319AB" w14:textId="77777777" w:rsidR="00EB0AB1" w:rsidRPr="00A219CF" w:rsidRDefault="00EB0AB1">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4</w:t>
            </w:r>
          </w:p>
        </w:tc>
        <w:tc>
          <w:tcPr>
            <w:tcW w:w="1524" w:type="pct"/>
            <w:noWrap/>
            <w:hideMark/>
          </w:tcPr>
          <w:p w14:paraId="672CBB8A"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Length of narrative</w:t>
            </w:r>
          </w:p>
        </w:tc>
        <w:tc>
          <w:tcPr>
            <w:tcW w:w="414" w:type="pct"/>
            <w:noWrap/>
            <w:hideMark/>
          </w:tcPr>
          <w:p w14:paraId="3A23983E"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c>
          <w:tcPr>
            <w:tcW w:w="1087" w:type="pct"/>
            <w:noWrap/>
            <w:hideMark/>
          </w:tcPr>
          <w:p w14:paraId="029446B6"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r>
      <w:tr w:rsidR="00EB0AB1" w:rsidRPr="00A219CF" w14:paraId="18E6401D" w14:textId="7777777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29" w:type="pct"/>
            <w:noWrap/>
            <w:hideMark/>
          </w:tcPr>
          <w:p w14:paraId="2167307F" w14:textId="77777777" w:rsidR="00EB0AB1" w:rsidRPr="00A219CF" w:rsidRDefault="00EB0AB1">
            <w:pPr>
              <w:rPr>
                <w:rFonts w:ascii="Aptos Narrow" w:hAnsi="Aptos Narrow"/>
                <w:color w:val="000000"/>
                <w:sz w:val="22"/>
                <w:szCs w:val="22"/>
              </w:rPr>
            </w:pPr>
            <w:r w:rsidRPr="00A219CF">
              <w:rPr>
                <w:rFonts w:ascii="Aptos Narrow" w:hAnsi="Aptos Narrow"/>
                <w:color w:val="000000"/>
                <w:sz w:val="22"/>
                <w:szCs w:val="22"/>
              </w:rPr>
              <w:t>dummy6</w:t>
            </w:r>
          </w:p>
        </w:tc>
        <w:tc>
          <w:tcPr>
            <w:tcW w:w="555" w:type="pct"/>
            <w:noWrap/>
            <w:hideMark/>
          </w:tcPr>
          <w:p w14:paraId="0EBC3DD3"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387-390</w:t>
            </w:r>
          </w:p>
        </w:tc>
        <w:tc>
          <w:tcPr>
            <w:tcW w:w="404" w:type="pct"/>
            <w:noWrap/>
            <w:hideMark/>
          </w:tcPr>
          <w:p w14:paraId="669C7847"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A/N</w:t>
            </w:r>
          </w:p>
        </w:tc>
        <w:tc>
          <w:tcPr>
            <w:tcW w:w="487" w:type="pct"/>
            <w:noWrap/>
            <w:hideMark/>
          </w:tcPr>
          <w:p w14:paraId="1BBF3794" w14:textId="77777777" w:rsidR="00EB0AB1" w:rsidRPr="00A219CF" w:rsidRDefault="00EB0AB1">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4</w:t>
            </w:r>
          </w:p>
        </w:tc>
        <w:tc>
          <w:tcPr>
            <w:tcW w:w="1524" w:type="pct"/>
            <w:noWrap/>
            <w:hideMark/>
          </w:tcPr>
          <w:p w14:paraId="11C3DEF1"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Blank data expansion field</w:t>
            </w:r>
          </w:p>
        </w:tc>
        <w:tc>
          <w:tcPr>
            <w:tcW w:w="414" w:type="pct"/>
            <w:noWrap/>
            <w:hideMark/>
          </w:tcPr>
          <w:p w14:paraId="224C838B"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c>
          <w:tcPr>
            <w:tcW w:w="1087" w:type="pct"/>
            <w:noWrap/>
            <w:hideMark/>
          </w:tcPr>
          <w:p w14:paraId="6C5F239D"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r>
      <w:tr w:rsidR="00EB0AB1" w:rsidRPr="00A219CF" w14:paraId="42A2D1BC"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529" w:type="pct"/>
            <w:noWrap/>
            <w:hideMark/>
          </w:tcPr>
          <w:p w14:paraId="54365899" w14:textId="77777777" w:rsidR="00EB0AB1" w:rsidRPr="00A219CF" w:rsidRDefault="00EB0AB1">
            <w:pPr>
              <w:rPr>
                <w:rFonts w:ascii="Aptos Narrow" w:hAnsi="Aptos Narrow"/>
                <w:color w:val="000000"/>
                <w:sz w:val="22"/>
                <w:szCs w:val="22"/>
              </w:rPr>
            </w:pPr>
            <w:r w:rsidRPr="00A219CF">
              <w:rPr>
                <w:rFonts w:ascii="Aptos Narrow" w:hAnsi="Aptos Narrow"/>
                <w:color w:val="000000"/>
                <w:sz w:val="22"/>
                <w:szCs w:val="22"/>
              </w:rPr>
              <w:t>year4</w:t>
            </w:r>
          </w:p>
        </w:tc>
        <w:tc>
          <w:tcPr>
            <w:tcW w:w="555" w:type="pct"/>
            <w:noWrap/>
            <w:hideMark/>
          </w:tcPr>
          <w:p w14:paraId="43F1CB09"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391-394</w:t>
            </w:r>
          </w:p>
        </w:tc>
        <w:tc>
          <w:tcPr>
            <w:tcW w:w="404" w:type="pct"/>
            <w:noWrap/>
            <w:hideMark/>
          </w:tcPr>
          <w:p w14:paraId="2E06EFDD"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A/N</w:t>
            </w:r>
          </w:p>
        </w:tc>
        <w:tc>
          <w:tcPr>
            <w:tcW w:w="487" w:type="pct"/>
            <w:noWrap/>
            <w:hideMark/>
          </w:tcPr>
          <w:p w14:paraId="5B2CB1B9" w14:textId="77777777" w:rsidR="00EB0AB1" w:rsidRPr="00A219CF" w:rsidRDefault="00EB0AB1">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4</w:t>
            </w:r>
          </w:p>
        </w:tc>
        <w:tc>
          <w:tcPr>
            <w:tcW w:w="1524" w:type="pct"/>
            <w:noWrap/>
            <w:hideMark/>
          </w:tcPr>
          <w:p w14:paraId="5CAAE823"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proofErr w:type="gramStart"/>
            <w:r w:rsidRPr="00A219CF">
              <w:rPr>
                <w:rFonts w:ascii="Aptos Narrow" w:hAnsi="Aptos Narrow"/>
                <w:color w:val="000000"/>
                <w:sz w:val="22"/>
                <w:szCs w:val="22"/>
              </w:rPr>
              <w:t>Four character</w:t>
            </w:r>
            <w:proofErr w:type="gramEnd"/>
            <w:r w:rsidRPr="00A219CF">
              <w:rPr>
                <w:rFonts w:ascii="Aptos Narrow" w:hAnsi="Aptos Narrow"/>
                <w:color w:val="000000"/>
                <w:sz w:val="22"/>
                <w:szCs w:val="22"/>
              </w:rPr>
              <w:t xml:space="preserve"> year identification</w:t>
            </w:r>
          </w:p>
        </w:tc>
        <w:tc>
          <w:tcPr>
            <w:tcW w:w="414" w:type="pct"/>
            <w:noWrap/>
            <w:hideMark/>
          </w:tcPr>
          <w:p w14:paraId="23987011"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c>
          <w:tcPr>
            <w:tcW w:w="1087" w:type="pct"/>
            <w:noWrap/>
            <w:hideMark/>
          </w:tcPr>
          <w:p w14:paraId="2A0FFE7D"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r>
      <w:tr w:rsidR="00EB0AB1" w:rsidRPr="00A219CF" w14:paraId="3A03CD92" w14:textId="7777777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29" w:type="pct"/>
            <w:noWrap/>
            <w:hideMark/>
          </w:tcPr>
          <w:p w14:paraId="7B54E858" w14:textId="77777777" w:rsidR="00EB0AB1" w:rsidRPr="00A219CF" w:rsidRDefault="00EB0AB1">
            <w:pPr>
              <w:rPr>
                <w:rFonts w:ascii="Aptos Narrow" w:hAnsi="Aptos Narrow"/>
                <w:color w:val="000000"/>
                <w:sz w:val="22"/>
                <w:szCs w:val="22"/>
              </w:rPr>
            </w:pPr>
            <w:proofErr w:type="spellStart"/>
            <w:r w:rsidRPr="00A219CF">
              <w:rPr>
                <w:rFonts w:ascii="Aptos Narrow" w:hAnsi="Aptos Narrow"/>
                <w:color w:val="000000"/>
                <w:sz w:val="22"/>
                <w:szCs w:val="22"/>
              </w:rPr>
              <w:t>rrempkld</w:t>
            </w:r>
            <w:proofErr w:type="spellEnd"/>
          </w:p>
        </w:tc>
        <w:tc>
          <w:tcPr>
            <w:tcW w:w="555" w:type="pct"/>
            <w:noWrap/>
            <w:hideMark/>
          </w:tcPr>
          <w:p w14:paraId="03626A03"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395-397</w:t>
            </w:r>
          </w:p>
        </w:tc>
        <w:tc>
          <w:tcPr>
            <w:tcW w:w="404" w:type="pct"/>
            <w:noWrap/>
            <w:hideMark/>
          </w:tcPr>
          <w:p w14:paraId="7189BA3F"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N</w:t>
            </w:r>
          </w:p>
        </w:tc>
        <w:tc>
          <w:tcPr>
            <w:tcW w:w="487" w:type="pct"/>
            <w:noWrap/>
            <w:hideMark/>
          </w:tcPr>
          <w:p w14:paraId="4BBAF5D4" w14:textId="77777777" w:rsidR="00EB0AB1" w:rsidRPr="00A219CF" w:rsidRDefault="00EB0AB1">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3</w:t>
            </w:r>
          </w:p>
        </w:tc>
        <w:tc>
          <w:tcPr>
            <w:tcW w:w="1524" w:type="pct"/>
            <w:hideMark/>
          </w:tcPr>
          <w:p w14:paraId="5E759211"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of RR employees killed as reported on Form F6180.54</w:t>
            </w:r>
          </w:p>
        </w:tc>
        <w:tc>
          <w:tcPr>
            <w:tcW w:w="414" w:type="pct"/>
            <w:noWrap/>
            <w:hideMark/>
          </w:tcPr>
          <w:p w14:paraId="5F717E06"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46</w:t>
            </w:r>
          </w:p>
        </w:tc>
        <w:tc>
          <w:tcPr>
            <w:tcW w:w="1087" w:type="pct"/>
            <w:noWrap/>
            <w:hideMark/>
          </w:tcPr>
          <w:p w14:paraId="1FFCA2F1"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r>
      <w:tr w:rsidR="00EB0AB1" w:rsidRPr="00A219CF" w14:paraId="1EA67685"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529" w:type="pct"/>
            <w:noWrap/>
            <w:hideMark/>
          </w:tcPr>
          <w:p w14:paraId="3EF22199" w14:textId="77777777" w:rsidR="00EB0AB1" w:rsidRPr="00A219CF" w:rsidRDefault="00EB0AB1">
            <w:pPr>
              <w:rPr>
                <w:rFonts w:ascii="Aptos Narrow" w:hAnsi="Aptos Narrow"/>
                <w:color w:val="000000"/>
                <w:sz w:val="22"/>
                <w:szCs w:val="22"/>
              </w:rPr>
            </w:pPr>
            <w:proofErr w:type="spellStart"/>
            <w:r w:rsidRPr="00A219CF">
              <w:rPr>
                <w:rFonts w:ascii="Aptos Narrow" w:hAnsi="Aptos Narrow"/>
                <w:color w:val="000000"/>
                <w:sz w:val="22"/>
                <w:szCs w:val="22"/>
              </w:rPr>
              <w:t>rrempinj</w:t>
            </w:r>
            <w:proofErr w:type="spellEnd"/>
          </w:p>
        </w:tc>
        <w:tc>
          <w:tcPr>
            <w:tcW w:w="555" w:type="pct"/>
            <w:noWrap/>
            <w:hideMark/>
          </w:tcPr>
          <w:p w14:paraId="69FFAFF7"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398-400</w:t>
            </w:r>
          </w:p>
        </w:tc>
        <w:tc>
          <w:tcPr>
            <w:tcW w:w="404" w:type="pct"/>
            <w:noWrap/>
            <w:hideMark/>
          </w:tcPr>
          <w:p w14:paraId="110E7837"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N</w:t>
            </w:r>
          </w:p>
        </w:tc>
        <w:tc>
          <w:tcPr>
            <w:tcW w:w="487" w:type="pct"/>
            <w:noWrap/>
            <w:hideMark/>
          </w:tcPr>
          <w:p w14:paraId="73269584" w14:textId="77777777" w:rsidR="00EB0AB1" w:rsidRPr="00A219CF" w:rsidRDefault="00EB0AB1">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3</w:t>
            </w:r>
          </w:p>
        </w:tc>
        <w:tc>
          <w:tcPr>
            <w:tcW w:w="1524" w:type="pct"/>
            <w:hideMark/>
          </w:tcPr>
          <w:p w14:paraId="2A42EA5B"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of RR employees injured as reported on Form f6180.54</w:t>
            </w:r>
          </w:p>
        </w:tc>
        <w:tc>
          <w:tcPr>
            <w:tcW w:w="414" w:type="pct"/>
            <w:noWrap/>
            <w:hideMark/>
          </w:tcPr>
          <w:p w14:paraId="64257335"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46</w:t>
            </w:r>
          </w:p>
        </w:tc>
        <w:tc>
          <w:tcPr>
            <w:tcW w:w="1087" w:type="pct"/>
            <w:noWrap/>
            <w:hideMark/>
          </w:tcPr>
          <w:p w14:paraId="0BC1A368"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r>
      <w:tr w:rsidR="00EB0AB1" w:rsidRPr="00A219CF" w14:paraId="2F24AF1F" w14:textId="7777777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29" w:type="pct"/>
            <w:noWrap/>
            <w:hideMark/>
          </w:tcPr>
          <w:p w14:paraId="731D8675" w14:textId="77777777" w:rsidR="00EB0AB1" w:rsidRPr="00A219CF" w:rsidRDefault="00EB0AB1">
            <w:pPr>
              <w:rPr>
                <w:rFonts w:ascii="Aptos Narrow" w:hAnsi="Aptos Narrow"/>
                <w:color w:val="000000"/>
                <w:sz w:val="22"/>
                <w:szCs w:val="22"/>
              </w:rPr>
            </w:pPr>
            <w:proofErr w:type="spellStart"/>
            <w:r w:rsidRPr="00A219CF">
              <w:rPr>
                <w:rFonts w:ascii="Aptos Narrow" w:hAnsi="Aptos Narrow"/>
                <w:color w:val="000000"/>
                <w:sz w:val="22"/>
                <w:szCs w:val="22"/>
              </w:rPr>
              <w:t>passkld</w:t>
            </w:r>
            <w:proofErr w:type="spellEnd"/>
          </w:p>
        </w:tc>
        <w:tc>
          <w:tcPr>
            <w:tcW w:w="555" w:type="pct"/>
            <w:noWrap/>
            <w:hideMark/>
          </w:tcPr>
          <w:p w14:paraId="4EBC34E8"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401-403</w:t>
            </w:r>
          </w:p>
        </w:tc>
        <w:tc>
          <w:tcPr>
            <w:tcW w:w="404" w:type="pct"/>
            <w:noWrap/>
            <w:hideMark/>
          </w:tcPr>
          <w:p w14:paraId="2546929B"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N</w:t>
            </w:r>
          </w:p>
        </w:tc>
        <w:tc>
          <w:tcPr>
            <w:tcW w:w="487" w:type="pct"/>
            <w:noWrap/>
            <w:hideMark/>
          </w:tcPr>
          <w:p w14:paraId="1F73147C" w14:textId="77777777" w:rsidR="00EB0AB1" w:rsidRPr="00A219CF" w:rsidRDefault="00EB0AB1">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3</w:t>
            </w:r>
          </w:p>
        </w:tc>
        <w:tc>
          <w:tcPr>
            <w:tcW w:w="1524" w:type="pct"/>
            <w:hideMark/>
          </w:tcPr>
          <w:p w14:paraId="1CE59A29"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of passengers killed as reported on Form F6180.54</w:t>
            </w:r>
          </w:p>
        </w:tc>
        <w:tc>
          <w:tcPr>
            <w:tcW w:w="414" w:type="pct"/>
            <w:noWrap/>
            <w:hideMark/>
          </w:tcPr>
          <w:p w14:paraId="2F57EAD1"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47</w:t>
            </w:r>
          </w:p>
        </w:tc>
        <w:tc>
          <w:tcPr>
            <w:tcW w:w="1087" w:type="pct"/>
            <w:noWrap/>
            <w:hideMark/>
          </w:tcPr>
          <w:p w14:paraId="5AD8182F"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r>
      <w:tr w:rsidR="00EB0AB1" w:rsidRPr="00A219CF" w14:paraId="7BFF0475"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529" w:type="pct"/>
            <w:noWrap/>
            <w:hideMark/>
          </w:tcPr>
          <w:p w14:paraId="2D5F0F41" w14:textId="77777777" w:rsidR="00EB0AB1" w:rsidRPr="00A219CF" w:rsidRDefault="00EB0AB1">
            <w:pPr>
              <w:rPr>
                <w:rFonts w:ascii="Aptos Narrow" w:hAnsi="Aptos Narrow"/>
                <w:color w:val="000000"/>
                <w:sz w:val="22"/>
                <w:szCs w:val="22"/>
              </w:rPr>
            </w:pPr>
            <w:proofErr w:type="spellStart"/>
            <w:r w:rsidRPr="00A219CF">
              <w:rPr>
                <w:rFonts w:ascii="Aptos Narrow" w:hAnsi="Aptos Narrow"/>
                <w:color w:val="000000"/>
                <w:sz w:val="22"/>
                <w:szCs w:val="22"/>
              </w:rPr>
              <w:t>passinj</w:t>
            </w:r>
            <w:proofErr w:type="spellEnd"/>
          </w:p>
        </w:tc>
        <w:tc>
          <w:tcPr>
            <w:tcW w:w="555" w:type="pct"/>
            <w:noWrap/>
            <w:hideMark/>
          </w:tcPr>
          <w:p w14:paraId="32D90608"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404-406</w:t>
            </w:r>
          </w:p>
        </w:tc>
        <w:tc>
          <w:tcPr>
            <w:tcW w:w="404" w:type="pct"/>
            <w:noWrap/>
            <w:hideMark/>
          </w:tcPr>
          <w:p w14:paraId="4AC93D71"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N</w:t>
            </w:r>
          </w:p>
        </w:tc>
        <w:tc>
          <w:tcPr>
            <w:tcW w:w="487" w:type="pct"/>
            <w:noWrap/>
            <w:hideMark/>
          </w:tcPr>
          <w:p w14:paraId="2546FE68" w14:textId="77777777" w:rsidR="00EB0AB1" w:rsidRPr="00A219CF" w:rsidRDefault="00EB0AB1">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3</w:t>
            </w:r>
          </w:p>
        </w:tc>
        <w:tc>
          <w:tcPr>
            <w:tcW w:w="1524" w:type="pct"/>
            <w:hideMark/>
          </w:tcPr>
          <w:p w14:paraId="2F9A93E7"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of passengers injured as reported on Form F6180.54</w:t>
            </w:r>
          </w:p>
        </w:tc>
        <w:tc>
          <w:tcPr>
            <w:tcW w:w="414" w:type="pct"/>
            <w:noWrap/>
            <w:hideMark/>
          </w:tcPr>
          <w:p w14:paraId="5828E0A1"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47</w:t>
            </w:r>
          </w:p>
        </w:tc>
        <w:tc>
          <w:tcPr>
            <w:tcW w:w="1087" w:type="pct"/>
            <w:noWrap/>
            <w:hideMark/>
          </w:tcPr>
          <w:p w14:paraId="333E66EB"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r>
      <w:tr w:rsidR="00EB0AB1" w:rsidRPr="00A219CF" w14:paraId="4C3B6AD4" w14:textId="7777777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29" w:type="pct"/>
            <w:noWrap/>
            <w:hideMark/>
          </w:tcPr>
          <w:p w14:paraId="015AFA76" w14:textId="77777777" w:rsidR="00EB0AB1" w:rsidRPr="00A219CF" w:rsidRDefault="00EB0AB1">
            <w:pPr>
              <w:rPr>
                <w:rFonts w:ascii="Aptos Narrow" w:hAnsi="Aptos Narrow"/>
                <w:color w:val="000000"/>
                <w:sz w:val="22"/>
                <w:szCs w:val="22"/>
              </w:rPr>
            </w:pPr>
            <w:proofErr w:type="spellStart"/>
            <w:r w:rsidRPr="00A219CF">
              <w:rPr>
                <w:rFonts w:ascii="Aptos Narrow" w:hAnsi="Aptos Narrow"/>
                <w:color w:val="000000"/>
                <w:sz w:val="22"/>
                <w:szCs w:val="22"/>
              </w:rPr>
              <w:t>otherkld</w:t>
            </w:r>
            <w:proofErr w:type="spellEnd"/>
          </w:p>
        </w:tc>
        <w:tc>
          <w:tcPr>
            <w:tcW w:w="555" w:type="pct"/>
            <w:noWrap/>
            <w:hideMark/>
          </w:tcPr>
          <w:p w14:paraId="1A474162"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407-409</w:t>
            </w:r>
          </w:p>
        </w:tc>
        <w:tc>
          <w:tcPr>
            <w:tcW w:w="404" w:type="pct"/>
            <w:noWrap/>
            <w:hideMark/>
          </w:tcPr>
          <w:p w14:paraId="3AA40F24"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N</w:t>
            </w:r>
          </w:p>
        </w:tc>
        <w:tc>
          <w:tcPr>
            <w:tcW w:w="487" w:type="pct"/>
            <w:noWrap/>
            <w:hideMark/>
          </w:tcPr>
          <w:p w14:paraId="42E5A272" w14:textId="77777777" w:rsidR="00EB0AB1" w:rsidRPr="00A219CF" w:rsidRDefault="00EB0AB1">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3</w:t>
            </w:r>
          </w:p>
        </w:tc>
        <w:tc>
          <w:tcPr>
            <w:tcW w:w="1524" w:type="pct"/>
            <w:noWrap/>
            <w:hideMark/>
          </w:tcPr>
          <w:p w14:paraId="7E95C0C8"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of others killed as reported on Form F6180.54</w:t>
            </w:r>
          </w:p>
        </w:tc>
        <w:tc>
          <w:tcPr>
            <w:tcW w:w="414" w:type="pct"/>
            <w:noWrap/>
            <w:hideMark/>
          </w:tcPr>
          <w:p w14:paraId="5211C2E6"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48</w:t>
            </w:r>
          </w:p>
        </w:tc>
        <w:tc>
          <w:tcPr>
            <w:tcW w:w="1087" w:type="pct"/>
            <w:noWrap/>
            <w:hideMark/>
          </w:tcPr>
          <w:p w14:paraId="0E6ED058"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r>
      <w:tr w:rsidR="00EB0AB1" w:rsidRPr="00A219CF" w14:paraId="07C31430"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529" w:type="pct"/>
            <w:noWrap/>
            <w:hideMark/>
          </w:tcPr>
          <w:p w14:paraId="1E7E1CF6" w14:textId="77777777" w:rsidR="00EB0AB1" w:rsidRPr="00A219CF" w:rsidRDefault="00EB0AB1">
            <w:pPr>
              <w:rPr>
                <w:rFonts w:ascii="Aptos Narrow" w:hAnsi="Aptos Narrow"/>
                <w:color w:val="000000"/>
                <w:sz w:val="22"/>
                <w:szCs w:val="22"/>
              </w:rPr>
            </w:pPr>
            <w:proofErr w:type="spellStart"/>
            <w:r w:rsidRPr="00A219CF">
              <w:rPr>
                <w:rFonts w:ascii="Aptos Narrow" w:hAnsi="Aptos Narrow"/>
                <w:color w:val="000000"/>
                <w:sz w:val="22"/>
                <w:szCs w:val="22"/>
              </w:rPr>
              <w:t>otherinj</w:t>
            </w:r>
            <w:proofErr w:type="spellEnd"/>
          </w:p>
        </w:tc>
        <w:tc>
          <w:tcPr>
            <w:tcW w:w="555" w:type="pct"/>
            <w:noWrap/>
            <w:hideMark/>
          </w:tcPr>
          <w:p w14:paraId="6729C9F4"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410-412</w:t>
            </w:r>
          </w:p>
        </w:tc>
        <w:tc>
          <w:tcPr>
            <w:tcW w:w="404" w:type="pct"/>
            <w:noWrap/>
            <w:hideMark/>
          </w:tcPr>
          <w:p w14:paraId="49358582"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N</w:t>
            </w:r>
          </w:p>
        </w:tc>
        <w:tc>
          <w:tcPr>
            <w:tcW w:w="487" w:type="pct"/>
            <w:noWrap/>
            <w:hideMark/>
          </w:tcPr>
          <w:p w14:paraId="254FAD56" w14:textId="77777777" w:rsidR="00EB0AB1" w:rsidRPr="00A219CF" w:rsidRDefault="00EB0AB1">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3</w:t>
            </w:r>
          </w:p>
        </w:tc>
        <w:tc>
          <w:tcPr>
            <w:tcW w:w="1524" w:type="pct"/>
            <w:noWrap/>
            <w:hideMark/>
          </w:tcPr>
          <w:p w14:paraId="7CB97F4D"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of others injured as reported on Form F6180.54</w:t>
            </w:r>
          </w:p>
        </w:tc>
        <w:tc>
          <w:tcPr>
            <w:tcW w:w="414" w:type="pct"/>
            <w:noWrap/>
            <w:hideMark/>
          </w:tcPr>
          <w:p w14:paraId="73559C9D"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48</w:t>
            </w:r>
          </w:p>
        </w:tc>
        <w:tc>
          <w:tcPr>
            <w:tcW w:w="1087" w:type="pct"/>
            <w:noWrap/>
            <w:hideMark/>
          </w:tcPr>
          <w:p w14:paraId="366625C0"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r>
      <w:tr w:rsidR="00EB0AB1" w:rsidRPr="00A219CF" w14:paraId="04A491A2" w14:textId="7777777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29" w:type="pct"/>
            <w:noWrap/>
            <w:hideMark/>
          </w:tcPr>
          <w:p w14:paraId="61EA3C51" w14:textId="77777777" w:rsidR="00EB0AB1" w:rsidRPr="00A219CF" w:rsidRDefault="00EB0AB1">
            <w:pPr>
              <w:rPr>
                <w:rFonts w:ascii="Aptos Narrow" w:hAnsi="Aptos Narrow"/>
                <w:color w:val="000000"/>
                <w:sz w:val="22"/>
                <w:szCs w:val="22"/>
              </w:rPr>
            </w:pPr>
            <w:r w:rsidRPr="00A219CF">
              <w:rPr>
                <w:rFonts w:ascii="Aptos Narrow" w:hAnsi="Aptos Narrow"/>
                <w:color w:val="000000"/>
                <w:sz w:val="22"/>
                <w:szCs w:val="22"/>
              </w:rPr>
              <w:t>county</w:t>
            </w:r>
          </w:p>
        </w:tc>
        <w:tc>
          <w:tcPr>
            <w:tcW w:w="555" w:type="pct"/>
            <w:noWrap/>
            <w:hideMark/>
          </w:tcPr>
          <w:p w14:paraId="7218E92E"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413-432</w:t>
            </w:r>
          </w:p>
        </w:tc>
        <w:tc>
          <w:tcPr>
            <w:tcW w:w="404" w:type="pct"/>
            <w:noWrap/>
            <w:hideMark/>
          </w:tcPr>
          <w:p w14:paraId="40B69048"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A/N</w:t>
            </w:r>
          </w:p>
        </w:tc>
        <w:tc>
          <w:tcPr>
            <w:tcW w:w="487" w:type="pct"/>
            <w:noWrap/>
            <w:hideMark/>
          </w:tcPr>
          <w:p w14:paraId="36C9FCB0" w14:textId="77777777" w:rsidR="00EB0AB1" w:rsidRPr="00A219CF" w:rsidRDefault="00EB0AB1">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20</w:t>
            </w:r>
          </w:p>
        </w:tc>
        <w:tc>
          <w:tcPr>
            <w:tcW w:w="1524" w:type="pct"/>
            <w:hideMark/>
          </w:tcPr>
          <w:p w14:paraId="7DEFC04E"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County name (see FIPS codes for associated codes)</w:t>
            </w:r>
          </w:p>
        </w:tc>
        <w:tc>
          <w:tcPr>
            <w:tcW w:w="414" w:type="pct"/>
            <w:noWrap/>
            <w:hideMark/>
          </w:tcPr>
          <w:p w14:paraId="71B15E67"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16</w:t>
            </w:r>
          </w:p>
        </w:tc>
        <w:tc>
          <w:tcPr>
            <w:tcW w:w="1087" w:type="pct"/>
            <w:noWrap/>
            <w:hideMark/>
          </w:tcPr>
          <w:p w14:paraId="3C7F8F2D"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r>
      <w:tr w:rsidR="00EB0AB1" w:rsidRPr="00A219CF" w14:paraId="11DC003A"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529" w:type="pct"/>
            <w:noWrap/>
            <w:hideMark/>
          </w:tcPr>
          <w:p w14:paraId="3873B6FD" w14:textId="77777777" w:rsidR="00EB0AB1" w:rsidRPr="00A219CF" w:rsidRDefault="00EB0AB1">
            <w:pPr>
              <w:rPr>
                <w:rFonts w:ascii="Aptos Narrow" w:hAnsi="Aptos Narrow"/>
                <w:color w:val="000000"/>
                <w:sz w:val="22"/>
                <w:szCs w:val="22"/>
              </w:rPr>
            </w:pPr>
            <w:proofErr w:type="spellStart"/>
            <w:r w:rsidRPr="00A219CF">
              <w:rPr>
                <w:rFonts w:ascii="Aptos Narrow" w:hAnsi="Aptos Narrow"/>
                <w:color w:val="000000"/>
                <w:sz w:val="22"/>
                <w:szCs w:val="22"/>
              </w:rPr>
              <w:t>cntycd</w:t>
            </w:r>
            <w:proofErr w:type="spellEnd"/>
          </w:p>
        </w:tc>
        <w:tc>
          <w:tcPr>
            <w:tcW w:w="555" w:type="pct"/>
            <w:noWrap/>
            <w:hideMark/>
          </w:tcPr>
          <w:p w14:paraId="4A3FD828"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433-435</w:t>
            </w:r>
          </w:p>
        </w:tc>
        <w:tc>
          <w:tcPr>
            <w:tcW w:w="404" w:type="pct"/>
            <w:noWrap/>
            <w:hideMark/>
          </w:tcPr>
          <w:p w14:paraId="0E5464FB"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A/N</w:t>
            </w:r>
          </w:p>
        </w:tc>
        <w:tc>
          <w:tcPr>
            <w:tcW w:w="487" w:type="pct"/>
            <w:noWrap/>
            <w:hideMark/>
          </w:tcPr>
          <w:p w14:paraId="56B29A9E" w14:textId="77777777" w:rsidR="00EB0AB1" w:rsidRPr="00A219CF" w:rsidRDefault="00EB0AB1">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3</w:t>
            </w:r>
          </w:p>
        </w:tc>
        <w:tc>
          <w:tcPr>
            <w:tcW w:w="1524" w:type="pct"/>
            <w:noWrap/>
            <w:hideMark/>
          </w:tcPr>
          <w:p w14:paraId="1CE28A66"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FIPS county code</w:t>
            </w:r>
          </w:p>
        </w:tc>
        <w:tc>
          <w:tcPr>
            <w:tcW w:w="414" w:type="pct"/>
            <w:noWrap/>
            <w:hideMark/>
          </w:tcPr>
          <w:p w14:paraId="39E42D38"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c>
          <w:tcPr>
            <w:tcW w:w="1087" w:type="pct"/>
            <w:noWrap/>
            <w:hideMark/>
          </w:tcPr>
          <w:p w14:paraId="01A77FBC"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r>
      <w:tr w:rsidR="00EB0AB1" w:rsidRPr="00A219CF" w14:paraId="716646DA" w14:textId="7777777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29" w:type="pct"/>
            <w:noWrap/>
            <w:hideMark/>
          </w:tcPr>
          <w:p w14:paraId="40017C00" w14:textId="77777777" w:rsidR="00EB0AB1" w:rsidRPr="00A219CF" w:rsidRDefault="00EB0AB1">
            <w:pPr>
              <w:rPr>
                <w:rFonts w:ascii="Aptos Narrow" w:hAnsi="Aptos Narrow"/>
                <w:color w:val="000000"/>
                <w:sz w:val="22"/>
                <w:szCs w:val="22"/>
              </w:rPr>
            </w:pPr>
            <w:r w:rsidRPr="00A219CF">
              <w:rPr>
                <w:rFonts w:ascii="Aptos Narrow" w:hAnsi="Aptos Narrow"/>
                <w:color w:val="000000"/>
                <w:sz w:val="22"/>
                <w:szCs w:val="22"/>
              </w:rPr>
              <w:t>alcohol</w:t>
            </w:r>
          </w:p>
        </w:tc>
        <w:tc>
          <w:tcPr>
            <w:tcW w:w="555" w:type="pct"/>
            <w:noWrap/>
            <w:hideMark/>
          </w:tcPr>
          <w:p w14:paraId="13FEE38F"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436-437</w:t>
            </w:r>
          </w:p>
        </w:tc>
        <w:tc>
          <w:tcPr>
            <w:tcW w:w="404" w:type="pct"/>
            <w:noWrap/>
            <w:hideMark/>
          </w:tcPr>
          <w:p w14:paraId="346C8EC3"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A/N</w:t>
            </w:r>
          </w:p>
        </w:tc>
        <w:tc>
          <w:tcPr>
            <w:tcW w:w="487" w:type="pct"/>
            <w:noWrap/>
            <w:hideMark/>
          </w:tcPr>
          <w:p w14:paraId="43AD8FF4" w14:textId="77777777" w:rsidR="00EB0AB1" w:rsidRPr="00A219CF" w:rsidRDefault="00EB0AB1">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2</w:t>
            </w:r>
          </w:p>
        </w:tc>
        <w:tc>
          <w:tcPr>
            <w:tcW w:w="1524" w:type="pct"/>
            <w:noWrap/>
            <w:hideMark/>
          </w:tcPr>
          <w:p w14:paraId="7478578F"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of positive alcohol tests</w:t>
            </w:r>
          </w:p>
        </w:tc>
        <w:tc>
          <w:tcPr>
            <w:tcW w:w="414" w:type="pct"/>
            <w:noWrap/>
            <w:hideMark/>
          </w:tcPr>
          <w:p w14:paraId="47C3F392"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32</w:t>
            </w:r>
          </w:p>
        </w:tc>
        <w:tc>
          <w:tcPr>
            <w:tcW w:w="1087" w:type="pct"/>
            <w:noWrap/>
            <w:hideMark/>
          </w:tcPr>
          <w:p w14:paraId="43641429"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r>
      <w:tr w:rsidR="00EB0AB1" w:rsidRPr="00A219CF" w14:paraId="7E75BE99"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529" w:type="pct"/>
            <w:noWrap/>
            <w:hideMark/>
          </w:tcPr>
          <w:p w14:paraId="7BB910DA" w14:textId="77777777" w:rsidR="00EB0AB1" w:rsidRPr="00A219CF" w:rsidRDefault="00EB0AB1">
            <w:pPr>
              <w:rPr>
                <w:rFonts w:ascii="Aptos Narrow" w:hAnsi="Aptos Narrow"/>
                <w:color w:val="000000"/>
                <w:sz w:val="22"/>
                <w:szCs w:val="22"/>
              </w:rPr>
            </w:pPr>
            <w:r w:rsidRPr="00A219CF">
              <w:rPr>
                <w:rFonts w:ascii="Aptos Narrow" w:hAnsi="Aptos Narrow"/>
                <w:color w:val="000000"/>
                <w:sz w:val="22"/>
                <w:szCs w:val="22"/>
              </w:rPr>
              <w:t>drug</w:t>
            </w:r>
          </w:p>
        </w:tc>
        <w:tc>
          <w:tcPr>
            <w:tcW w:w="555" w:type="pct"/>
            <w:noWrap/>
            <w:hideMark/>
          </w:tcPr>
          <w:p w14:paraId="05C87E8C"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438-439</w:t>
            </w:r>
          </w:p>
        </w:tc>
        <w:tc>
          <w:tcPr>
            <w:tcW w:w="404" w:type="pct"/>
            <w:noWrap/>
            <w:hideMark/>
          </w:tcPr>
          <w:p w14:paraId="77AB845E"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A/N</w:t>
            </w:r>
          </w:p>
        </w:tc>
        <w:tc>
          <w:tcPr>
            <w:tcW w:w="487" w:type="pct"/>
            <w:noWrap/>
            <w:hideMark/>
          </w:tcPr>
          <w:p w14:paraId="0A01FD3E" w14:textId="77777777" w:rsidR="00EB0AB1" w:rsidRPr="00A219CF" w:rsidRDefault="00EB0AB1">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2</w:t>
            </w:r>
          </w:p>
        </w:tc>
        <w:tc>
          <w:tcPr>
            <w:tcW w:w="1524" w:type="pct"/>
            <w:noWrap/>
            <w:hideMark/>
          </w:tcPr>
          <w:p w14:paraId="095CE701"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of positive drug tests</w:t>
            </w:r>
          </w:p>
        </w:tc>
        <w:tc>
          <w:tcPr>
            <w:tcW w:w="414" w:type="pct"/>
            <w:noWrap/>
            <w:hideMark/>
          </w:tcPr>
          <w:p w14:paraId="4C16BCAC"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32</w:t>
            </w:r>
          </w:p>
        </w:tc>
        <w:tc>
          <w:tcPr>
            <w:tcW w:w="1087" w:type="pct"/>
            <w:noWrap/>
            <w:hideMark/>
          </w:tcPr>
          <w:p w14:paraId="1F50EBE0" w14:textId="77777777" w:rsidR="00EB0AB1" w:rsidRPr="00A219CF" w:rsidRDefault="00EB0AB1">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r>
      <w:tr w:rsidR="00EB0AB1" w:rsidRPr="00A219CF" w14:paraId="09B1F682" w14:textId="7777777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29" w:type="pct"/>
            <w:noWrap/>
            <w:hideMark/>
          </w:tcPr>
          <w:p w14:paraId="061DE5B4" w14:textId="77777777" w:rsidR="00EB0AB1" w:rsidRPr="00A219CF" w:rsidRDefault="00EB0AB1">
            <w:pPr>
              <w:rPr>
                <w:rFonts w:ascii="Aptos Narrow" w:hAnsi="Aptos Narrow"/>
                <w:color w:val="000000"/>
                <w:sz w:val="22"/>
                <w:szCs w:val="22"/>
              </w:rPr>
            </w:pPr>
            <w:r w:rsidRPr="00A219CF">
              <w:rPr>
                <w:rFonts w:ascii="Aptos Narrow" w:hAnsi="Aptos Narrow"/>
                <w:color w:val="000000"/>
                <w:sz w:val="22"/>
                <w:szCs w:val="22"/>
              </w:rPr>
              <w:t>dummy7</w:t>
            </w:r>
          </w:p>
        </w:tc>
        <w:tc>
          <w:tcPr>
            <w:tcW w:w="555" w:type="pct"/>
            <w:noWrap/>
            <w:hideMark/>
          </w:tcPr>
          <w:p w14:paraId="4401D014"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440-451</w:t>
            </w:r>
          </w:p>
        </w:tc>
        <w:tc>
          <w:tcPr>
            <w:tcW w:w="404" w:type="pct"/>
            <w:noWrap/>
            <w:hideMark/>
          </w:tcPr>
          <w:p w14:paraId="1498771F"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A/N</w:t>
            </w:r>
          </w:p>
        </w:tc>
        <w:tc>
          <w:tcPr>
            <w:tcW w:w="487" w:type="pct"/>
            <w:noWrap/>
            <w:hideMark/>
          </w:tcPr>
          <w:p w14:paraId="381E8A4C" w14:textId="77777777" w:rsidR="00EB0AB1" w:rsidRPr="00A219CF" w:rsidRDefault="00EB0AB1">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12</w:t>
            </w:r>
          </w:p>
        </w:tc>
        <w:tc>
          <w:tcPr>
            <w:tcW w:w="1524" w:type="pct"/>
            <w:noWrap/>
            <w:hideMark/>
          </w:tcPr>
          <w:p w14:paraId="06AC5BA2"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Blank data expansion field</w:t>
            </w:r>
          </w:p>
        </w:tc>
        <w:tc>
          <w:tcPr>
            <w:tcW w:w="414" w:type="pct"/>
            <w:noWrap/>
            <w:hideMark/>
          </w:tcPr>
          <w:p w14:paraId="1D43F70C"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c>
          <w:tcPr>
            <w:tcW w:w="1087" w:type="pct"/>
            <w:noWrap/>
            <w:hideMark/>
          </w:tcPr>
          <w:p w14:paraId="53694CBE" w14:textId="77777777" w:rsidR="00EB0AB1" w:rsidRPr="00A219CF" w:rsidRDefault="00EB0AB1">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r>
    </w:tbl>
    <w:p w14:paraId="5CFD61B6" w14:textId="4EF51E9C" w:rsidR="00D575DD" w:rsidRDefault="00D575DD" w:rsidP="00757411">
      <w:pPr>
        <w:rPr>
          <w:sz w:val="20"/>
          <w:szCs w:val="20"/>
          <w:shd w:val="clear" w:color="auto" w:fill="E6E6E6"/>
        </w:rPr>
      </w:pPr>
    </w:p>
    <w:p w14:paraId="2CA431BF" w14:textId="77777777" w:rsidR="00D575DD" w:rsidRDefault="00D575DD">
      <w:pPr>
        <w:spacing w:after="160" w:line="279" w:lineRule="auto"/>
        <w:rPr>
          <w:sz w:val="20"/>
          <w:szCs w:val="20"/>
          <w:shd w:val="clear" w:color="auto" w:fill="E6E6E6"/>
        </w:rPr>
      </w:pPr>
      <w:r>
        <w:rPr>
          <w:sz w:val="20"/>
          <w:szCs w:val="20"/>
          <w:shd w:val="clear" w:color="auto" w:fill="E6E6E6"/>
        </w:rPr>
        <w:br w:type="page"/>
      </w:r>
    </w:p>
    <w:tbl>
      <w:tblPr>
        <w:tblStyle w:val="GridTable4-Accent1"/>
        <w:tblW w:w="5738" w:type="pct"/>
        <w:jc w:val="center"/>
        <w:tblLayout w:type="fixed"/>
        <w:tblLook w:val="04A0" w:firstRow="1" w:lastRow="0" w:firstColumn="1" w:lastColumn="0" w:noHBand="0" w:noVBand="1"/>
      </w:tblPr>
      <w:tblGrid>
        <w:gridCol w:w="1135"/>
        <w:gridCol w:w="1191"/>
        <w:gridCol w:w="867"/>
        <w:gridCol w:w="1045"/>
        <w:gridCol w:w="3271"/>
        <w:gridCol w:w="888"/>
        <w:gridCol w:w="2333"/>
      </w:tblGrid>
      <w:tr w:rsidR="00D575DD" w:rsidRPr="00A219CF" w14:paraId="17F4E30D" w14:textId="77777777">
        <w:trPr>
          <w:cnfStyle w:val="100000000000" w:firstRow="1" w:lastRow="0" w:firstColumn="0" w:lastColumn="0" w:oddVBand="0" w:evenVBand="0" w:oddHBand="0" w:evenHBand="0" w:firstRowFirstColumn="0" w:firstRowLastColumn="0" w:lastRowFirstColumn="0" w:lastRowLastColumn="0"/>
          <w:trHeight w:val="1200"/>
          <w:jc w:val="center"/>
        </w:trPr>
        <w:tc>
          <w:tcPr>
            <w:cnfStyle w:val="001000000000" w:firstRow="0" w:lastRow="0" w:firstColumn="1" w:lastColumn="0" w:oddVBand="0" w:evenVBand="0" w:oddHBand="0" w:evenHBand="0" w:firstRowFirstColumn="0" w:firstRowLastColumn="0" w:lastRowFirstColumn="0" w:lastRowLastColumn="0"/>
            <w:tcW w:w="529" w:type="pct"/>
            <w:noWrap/>
          </w:tcPr>
          <w:p w14:paraId="32153585" w14:textId="77777777" w:rsidR="00D575DD" w:rsidRPr="00A219CF" w:rsidRDefault="00D575DD">
            <w:pPr>
              <w:rPr>
                <w:rFonts w:ascii="Aptos Narrow" w:hAnsi="Aptos Narrow"/>
                <w:color w:val="000000"/>
                <w:sz w:val="22"/>
                <w:szCs w:val="22"/>
              </w:rPr>
            </w:pPr>
            <w:r w:rsidRPr="00A219CF">
              <w:rPr>
                <w:rFonts w:ascii="Aptos Narrow" w:hAnsi="Aptos Narrow"/>
                <w:color w:val="FFFFFF"/>
                <w:sz w:val="22"/>
                <w:szCs w:val="22"/>
              </w:rPr>
              <w:lastRenderedPageBreak/>
              <w:t>FIELD NAME</w:t>
            </w:r>
          </w:p>
        </w:tc>
        <w:tc>
          <w:tcPr>
            <w:tcW w:w="555" w:type="pct"/>
            <w:noWrap/>
          </w:tcPr>
          <w:p w14:paraId="72B2ED94" w14:textId="77777777" w:rsidR="00D575DD" w:rsidRPr="00A219CF" w:rsidRDefault="00D575DD">
            <w:pP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FFFFFF"/>
                <w:sz w:val="22"/>
                <w:szCs w:val="22"/>
              </w:rPr>
              <w:t>FIELD POSITION</w:t>
            </w:r>
          </w:p>
        </w:tc>
        <w:tc>
          <w:tcPr>
            <w:tcW w:w="404" w:type="pct"/>
            <w:noWrap/>
          </w:tcPr>
          <w:p w14:paraId="555144CB" w14:textId="77777777" w:rsidR="00D575DD" w:rsidRPr="00A219CF" w:rsidRDefault="00D575DD">
            <w:pP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FFFFFF"/>
                <w:sz w:val="22"/>
                <w:szCs w:val="22"/>
              </w:rPr>
              <w:t>FIELD TYPE</w:t>
            </w:r>
          </w:p>
        </w:tc>
        <w:tc>
          <w:tcPr>
            <w:tcW w:w="487" w:type="pct"/>
            <w:noWrap/>
          </w:tcPr>
          <w:p w14:paraId="29C90DAB" w14:textId="77777777" w:rsidR="00D575DD" w:rsidRPr="00A219CF" w:rsidRDefault="00D575DD">
            <w:pPr>
              <w:jc w:val="right"/>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FFFFFF"/>
                <w:sz w:val="22"/>
                <w:szCs w:val="22"/>
              </w:rPr>
              <w:t>FIELD LENGTH</w:t>
            </w:r>
          </w:p>
        </w:tc>
        <w:tc>
          <w:tcPr>
            <w:tcW w:w="1524" w:type="pct"/>
          </w:tcPr>
          <w:p w14:paraId="211E1E82" w14:textId="77777777" w:rsidR="00D575DD" w:rsidRPr="00A219CF" w:rsidRDefault="00D575DD">
            <w:pP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FFFFFF"/>
                <w:sz w:val="22"/>
                <w:szCs w:val="22"/>
              </w:rPr>
              <w:t>DEFINITION</w:t>
            </w:r>
          </w:p>
        </w:tc>
        <w:tc>
          <w:tcPr>
            <w:tcW w:w="414" w:type="pct"/>
            <w:noWrap/>
          </w:tcPr>
          <w:p w14:paraId="1B851C59" w14:textId="77777777" w:rsidR="00D575DD" w:rsidRPr="00A219CF" w:rsidRDefault="00D575DD">
            <w:pP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FFFFFF"/>
                <w:sz w:val="22"/>
                <w:szCs w:val="22"/>
              </w:rPr>
              <w:t>BLOCK # ON FORM 6180.54</w:t>
            </w:r>
          </w:p>
        </w:tc>
        <w:tc>
          <w:tcPr>
            <w:tcW w:w="1087" w:type="pct"/>
            <w:noWrap/>
          </w:tcPr>
          <w:p w14:paraId="5C9D41DF" w14:textId="77777777" w:rsidR="00D575DD" w:rsidRPr="00A219CF" w:rsidRDefault="00D575DD">
            <w:pP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FFFFFF"/>
                <w:sz w:val="22"/>
                <w:szCs w:val="22"/>
              </w:rPr>
              <w:t>CONVERSION</w:t>
            </w:r>
          </w:p>
        </w:tc>
      </w:tr>
      <w:tr w:rsidR="00D575DD" w:rsidRPr="00A219CF" w14:paraId="0E351B4B" w14:textId="77777777">
        <w:trPr>
          <w:cnfStyle w:val="000000100000" w:firstRow="0" w:lastRow="0" w:firstColumn="0" w:lastColumn="0" w:oddVBand="0" w:evenVBand="0" w:oddHBand="1" w:evenHBand="0" w:firstRowFirstColumn="0" w:firstRowLastColumn="0" w:lastRowFirstColumn="0" w:lastRowLastColumn="0"/>
          <w:trHeight w:val="1200"/>
          <w:jc w:val="center"/>
        </w:trPr>
        <w:tc>
          <w:tcPr>
            <w:cnfStyle w:val="001000000000" w:firstRow="0" w:lastRow="0" w:firstColumn="1" w:lastColumn="0" w:oddVBand="0" w:evenVBand="0" w:oddHBand="0" w:evenHBand="0" w:firstRowFirstColumn="0" w:firstRowLastColumn="0" w:lastRowFirstColumn="0" w:lastRowLastColumn="0"/>
            <w:tcW w:w="529" w:type="pct"/>
            <w:noWrap/>
            <w:hideMark/>
          </w:tcPr>
          <w:p w14:paraId="28B737CD" w14:textId="77777777" w:rsidR="00D575DD" w:rsidRPr="00A219CF" w:rsidRDefault="00D575DD">
            <w:pPr>
              <w:rPr>
                <w:rFonts w:ascii="Aptos Narrow" w:hAnsi="Aptos Narrow"/>
                <w:color w:val="000000"/>
                <w:sz w:val="22"/>
                <w:szCs w:val="22"/>
              </w:rPr>
            </w:pPr>
            <w:proofErr w:type="spellStart"/>
            <w:r w:rsidRPr="00A219CF">
              <w:rPr>
                <w:rFonts w:ascii="Aptos Narrow" w:hAnsi="Aptos Narrow"/>
                <w:color w:val="000000"/>
                <w:sz w:val="22"/>
                <w:szCs w:val="22"/>
              </w:rPr>
              <w:t>passtrn</w:t>
            </w:r>
            <w:proofErr w:type="spellEnd"/>
          </w:p>
        </w:tc>
        <w:tc>
          <w:tcPr>
            <w:tcW w:w="555" w:type="pct"/>
            <w:noWrap/>
            <w:hideMark/>
          </w:tcPr>
          <w:p w14:paraId="17E4714B" w14:textId="77777777" w:rsidR="00D575DD" w:rsidRPr="00A219CF" w:rsidRDefault="00D575DD">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452</w:t>
            </w:r>
          </w:p>
        </w:tc>
        <w:tc>
          <w:tcPr>
            <w:tcW w:w="404" w:type="pct"/>
            <w:noWrap/>
            <w:hideMark/>
          </w:tcPr>
          <w:p w14:paraId="31DAF81A" w14:textId="77777777" w:rsidR="00D575DD" w:rsidRPr="00A219CF" w:rsidRDefault="00D575DD">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A/N</w:t>
            </w:r>
          </w:p>
        </w:tc>
        <w:tc>
          <w:tcPr>
            <w:tcW w:w="487" w:type="pct"/>
            <w:noWrap/>
            <w:hideMark/>
          </w:tcPr>
          <w:p w14:paraId="386CDD94" w14:textId="77777777" w:rsidR="00D575DD" w:rsidRPr="00A219CF" w:rsidRDefault="00D575DD">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1</w:t>
            </w:r>
          </w:p>
        </w:tc>
        <w:tc>
          <w:tcPr>
            <w:tcW w:w="1524" w:type="pct"/>
            <w:hideMark/>
          </w:tcPr>
          <w:p w14:paraId="437D5254" w14:textId="77777777" w:rsidR="00D575DD" w:rsidRPr="00A219CF" w:rsidRDefault="00D575DD">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Were there passengers being transported:</w:t>
            </w:r>
            <w:r w:rsidRPr="00A219CF">
              <w:rPr>
                <w:rFonts w:ascii="Aptos Narrow" w:hAnsi="Aptos Narrow"/>
                <w:color w:val="000000"/>
                <w:sz w:val="22"/>
                <w:szCs w:val="22"/>
              </w:rPr>
              <w:br/>
              <w:t>Y=Yes</w:t>
            </w:r>
            <w:r w:rsidRPr="00A219CF">
              <w:rPr>
                <w:rFonts w:ascii="Aptos Narrow" w:hAnsi="Aptos Narrow"/>
                <w:color w:val="000000"/>
                <w:sz w:val="22"/>
                <w:szCs w:val="22"/>
              </w:rPr>
              <w:br/>
              <w:t xml:space="preserve">N=No </w:t>
            </w:r>
            <w:r w:rsidRPr="00A219CF">
              <w:rPr>
                <w:rFonts w:ascii="Aptos Narrow" w:hAnsi="Aptos Narrow"/>
                <w:color w:val="000000"/>
                <w:sz w:val="22"/>
                <w:szCs w:val="22"/>
              </w:rPr>
              <w:br/>
              <w:t>Blank=Not applicable</w:t>
            </w:r>
          </w:p>
        </w:tc>
        <w:tc>
          <w:tcPr>
            <w:tcW w:w="414" w:type="pct"/>
            <w:noWrap/>
            <w:hideMark/>
          </w:tcPr>
          <w:p w14:paraId="39CC3902" w14:textId="77777777" w:rsidR="00D575DD" w:rsidRPr="00A219CF" w:rsidRDefault="00D575DD">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33</w:t>
            </w:r>
          </w:p>
        </w:tc>
        <w:tc>
          <w:tcPr>
            <w:tcW w:w="1087" w:type="pct"/>
            <w:noWrap/>
            <w:hideMark/>
          </w:tcPr>
          <w:p w14:paraId="6AB3C90E" w14:textId="77777777" w:rsidR="00D575DD" w:rsidRPr="00A219CF" w:rsidRDefault="00D575DD">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r>
      <w:tr w:rsidR="00D575DD" w:rsidRPr="00A219CF" w14:paraId="3AC42CD5" w14:textId="77777777">
        <w:trPr>
          <w:trHeight w:val="1200"/>
          <w:jc w:val="center"/>
        </w:trPr>
        <w:tc>
          <w:tcPr>
            <w:cnfStyle w:val="001000000000" w:firstRow="0" w:lastRow="0" w:firstColumn="1" w:lastColumn="0" w:oddVBand="0" w:evenVBand="0" w:oddHBand="0" w:evenHBand="0" w:firstRowFirstColumn="0" w:firstRowLastColumn="0" w:lastRowFirstColumn="0" w:lastRowLastColumn="0"/>
            <w:tcW w:w="529" w:type="pct"/>
            <w:noWrap/>
            <w:hideMark/>
          </w:tcPr>
          <w:p w14:paraId="2664D3BB" w14:textId="77777777" w:rsidR="00D575DD" w:rsidRPr="00A219CF" w:rsidRDefault="00D575DD">
            <w:pPr>
              <w:rPr>
                <w:rFonts w:ascii="Aptos Narrow" w:hAnsi="Aptos Narrow"/>
                <w:color w:val="000000"/>
                <w:sz w:val="22"/>
                <w:szCs w:val="22"/>
              </w:rPr>
            </w:pPr>
            <w:r w:rsidRPr="00A219CF">
              <w:rPr>
                <w:rFonts w:ascii="Aptos Narrow" w:hAnsi="Aptos Narrow"/>
                <w:color w:val="000000"/>
                <w:sz w:val="22"/>
                <w:szCs w:val="22"/>
              </w:rPr>
              <w:t>ssb1</w:t>
            </w:r>
          </w:p>
        </w:tc>
        <w:tc>
          <w:tcPr>
            <w:tcW w:w="555" w:type="pct"/>
            <w:noWrap/>
            <w:hideMark/>
          </w:tcPr>
          <w:p w14:paraId="051B6B5A" w14:textId="77777777" w:rsidR="00D575DD" w:rsidRPr="00A219CF" w:rsidRDefault="00D575DD">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453-472</w:t>
            </w:r>
          </w:p>
        </w:tc>
        <w:tc>
          <w:tcPr>
            <w:tcW w:w="404" w:type="pct"/>
            <w:noWrap/>
            <w:hideMark/>
          </w:tcPr>
          <w:p w14:paraId="07F21AF0" w14:textId="77777777" w:rsidR="00D575DD" w:rsidRPr="00A219CF" w:rsidRDefault="00D575DD">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A/N</w:t>
            </w:r>
          </w:p>
        </w:tc>
        <w:tc>
          <w:tcPr>
            <w:tcW w:w="487" w:type="pct"/>
            <w:noWrap/>
            <w:hideMark/>
          </w:tcPr>
          <w:p w14:paraId="6E002859" w14:textId="77777777" w:rsidR="00D575DD" w:rsidRPr="00A219CF" w:rsidRDefault="00D575DD">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20</w:t>
            </w:r>
          </w:p>
        </w:tc>
        <w:tc>
          <w:tcPr>
            <w:tcW w:w="1524" w:type="pct"/>
            <w:hideMark/>
          </w:tcPr>
          <w:p w14:paraId="1718E342" w14:textId="77777777" w:rsidR="00D575DD" w:rsidRPr="00A219CF" w:rsidRDefault="00D575DD">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Special study block 1</w:t>
            </w:r>
            <w:r w:rsidRPr="00A219CF">
              <w:rPr>
                <w:rFonts w:ascii="Aptos Narrow" w:hAnsi="Aptos Narrow"/>
                <w:color w:val="000000"/>
                <w:sz w:val="22"/>
                <w:szCs w:val="22"/>
              </w:rPr>
              <w:br/>
              <w:t>Type of Track an accident/incident occurred on</w:t>
            </w:r>
            <w:r w:rsidRPr="00A219CF">
              <w:rPr>
                <w:rFonts w:ascii="Aptos Narrow" w:hAnsi="Aptos Narrow"/>
                <w:color w:val="000000"/>
                <w:sz w:val="22"/>
                <w:szCs w:val="22"/>
              </w:rPr>
              <w:br/>
              <w:t>CWR = Continuous welded rail track</w:t>
            </w:r>
            <w:r w:rsidRPr="00A219CF">
              <w:rPr>
                <w:rFonts w:ascii="Aptos Narrow" w:hAnsi="Aptos Narrow"/>
                <w:color w:val="000000"/>
                <w:sz w:val="22"/>
                <w:szCs w:val="22"/>
              </w:rPr>
              <w:br/>
              <w:t>OTH = Other</w:t>
            </w:r>
          </w:p>
        </w:tc>
        <w:tc>
          <w:tcPr>
            <w:tcW w:w="414" w:type="pct"/>
            <w:noWrap/>
            <w:hideMark/>
          </w:tcPr>
          <w:p w14:paraId="30D31772" w14:textId="77777777" w:rsidR="00D575DD" w:rsidRPr="00A219CF" w:rsidRDefault="00D575DD">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49</w:t>
            </w:r>
          </w:p>
        </w:tc>
        <w:tc>
          <w:tcPr>
            <w:tcW w:w="1087" w:type="pct"/>
            <w:hideMark/>
          </w:tcPr>
          <w:p w14:paraId="2D373A4B" w14:textId="77777777" w:rsidR="00D575DD" w:rsidRPr="00A219CF" w:rsidRDefault="00D575DD">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For accidents occurring June 1, 2011, or later.</w:t>
            </w:r>
          </w:p>
        </w:tc>
      </w:tr>
      <w:tr w:rsidR="00D575DD" w:rsidRPr="00A219CF" w14:paraId="28229BC3" w14:textId="7777777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29" w:type="pct"/>
            <w:noWrap/>
            <w:hideMark/>
          </w:tcPr>
          <w:p w14:paraId="12F8BC33" w14:textId="77777777" w:rsidR="00D575DD" w:rsidRPr="00A219CF" w:rsidRDefault="00D575DD">
            <w:pPr>
              <w:rPr>
                <w:rFonts w:ascii="Aptos Narrow" w:hAnsi="Aptos Narrow"/>
                <w:color w:val="000000"/>
                <w:sz w:val="22"/>
                <w:szCs w:val="22"/>
              </w:rPr>
            </w:pPr>
            <w:r w:rsidRPr="00A219CF">
              <w:rPr>
                <w:rFonts w:ascii="Aptos Narrow" w:hAnsi="Aptos Narrow"/>
                <w:color w:val="000000"/>
                <w:sz w:val="22"/>
                <w:szCs w:val="22"/>
              </w:rPr>
              <w:t>ssb2</w:t>
            </w:r>
          </w:p>
        </w:tc>
        <w:tc>
          <w:tcPr>
            <w:tcW w:w="555" w:type="pct"/>
            <w:noWrap/>
            <w:hideMark/>
          </w:tcPr>
          <w:p w14:paraId="6B58BBAE" w14:textId="77777777" w:rsidR="00D575DD" w:rsidRPr="00A219CF" w:rsidRDefault="00D575DD">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473-492</w:t>
            </w:r>
          </w:p>
        </w:tc>
        <w:tc>
          <w:tcPr>
            <w:tcW w:w="404" w:type="pct"/>
            <w:noWrap/>
            <w:hideMark/>
          </w:tcPr>
          <w:p w14:paraId="4624E32B" w14:textId="77777777" w:rsidR="00D575DD" w:rsidRPr="00A219CF" w:rsidRDefault="00D575DD">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A/N</w:t>
            </w:r>
          </w:p>
        </w:tc>
        <w:tc>
          <w:tcPr>
            <w:tcW w:w="487" w:type="pct"/>
            <w:noWrap/>
            <w:hideMark/>
          </w:tcPr>
          <w:p w14:paraId="102BC443" w14:textId="77777777" w:rsidR="00D575DD" w:rsidRPr="00A219CF" w:rsidRDefault="00D575DD">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20</w:t>
            </w:r>
          </w:p>
        </w:tc>
        <w:tc>
          <w:tcPr>
            <w:tcW w:w="1524" w:type="pct"/>
            <w:noWrap/>
            <w:hideMark/>
          </w:tcPr>
          <w:p w14:paraId="7A14F76F" w14:textId="77777777" w:rsidR="00D575DD" w:rsidRPr="00A219CF" w:rsidRDefault="00D575DD">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Special study block 2</w:t>
            </w:r>
          </w:p>
        </w:tc>
        <w:tc>
          <w:tcPr>
            <w:tcW w:w="414" w:type="pct"/>
            <w:noWrap/>
            <w:hideMark/>
          </w:tcPr>
          <w:p w14:paraId="116546E7" w14:textId="77777777" w:rsidR="00D575DD" w:rsidRPr="00A219CF" w:rsidRDefault="00D575DD">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49</w:t>
            </w:r>
          </w:p>
        </w:tc>
        <w:tc>
          <w:tcPr>
            <w:tcW w:w="1087" w:type="pct"/>
            <w:noWrap/>
            <w:hideMark/>
          </w:tcPr>
          <w:p w14:paraId="755DBCD8" w14:textId="77777777" w:rsidR="00D575DD" w:rsidRPr="00A219CF" w:rsidRDefault="00D575DD">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r>
      <w:tr w:rsidR="00D575DD" w:rsidRPr="00A219CF" w14:paraId="13B502B9"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529" w:type="pct"/>
            <w:noWrap/>
            <w:hideMark/>
          </w:tcPr>
          <w:p w14:paraId="52BE53E4" w14:textId="77777777" w:rsidR="00D575DD" w:rsidRPr="00A219CF" w:rsidRDefault="00D575DD">
            <w:pPr>
              <w:rPr>
                <w:rFonts w:ascii="Aptos Narrow" w:hAnsi="Aptos Narrow"/>
                <w:color w:val="000000"/>
                <w:sz w:val="22"/>
                <w:szCs w:val="22"/>
              </w:rPr>
            </w:pPr>
            <w:r w:rsidRPr="00A219CF">
              <w:rPr>
                <w:rFonts w:ascii="Aptos Narrow" w:hAnsi="Aptos Narrow"/>
                <w:color w:val="000000"/>
                <w:sz w:val="22"/>
                <w:szCs w:val="22"/>
              </w:rPr>
              <w:t>narr1</w:t>
            </w:r>
          </w:p>
        </w:tc>
        <w:tc>
          <w:tcPr>
            <w:tcW w:w="555" w:type="pct"/>
            <w:noWrap/>
            <w:hideMark/>
          </w:tcPr>
          <w:p w14:paraId="6AA539AD" w14:textId="77777777" w:rsidR="00D575DD" w:rsidRPr="00A219CF" w:rsidRDefault="00D575DD">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493-592</w:t>
            </w:r>
          </w:p>
        </w:tc>
        <w:tc>
          <w:tcPr>
            <w:tcW w:w="404" w:type="pct"/>
            <w:noWrap/>
            <w:hideMark/>
          </w:tcPr>
          <w:p w14:paraId="5FA2989B" w14:textId="77777777" w:rsidR="00D575DD" w:rsidRPr="00A219CF" w:rsidRDefault="00D575DD">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A/N</w:t>
            </w:r>
          </w:p>
        </w:tc>
        <w:tc>
          <w:tcPr>
            <w:tcW w:w="487" w:type="pct"/>
            <w:noWrap/>
            <w:hideMark/>
          </w:tcPr>
          <w:p w14:paraId="7BC56EB0" w14:textId="77777777" w:rsidR="00D575DD" w:rsidRPr="00A219CF" w:rsidRDefault="00D575DD">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100</w:t>
            </w:r>
          </w:p>
        </w:tc>
        <w:tc>
          <w:tcPr>
            <w:tcW w:w="1524" w:type="pct"/>
            <w:noWrap/>
            <w:hideMark/>
          </w:tcPr>
          <w:p w14:paraId="603443DB" w14:textId="77777777" w:rsidR="00D575DD" w:rsidRPr="00A219CF" w:rsidRDefault="00D575DD">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Narrative</w:t>
            </w:r>
          </w:p>
        </w:tc>
        <w:tc>
          <w:tcPr>
            <w:tcW w:w="414" w:type="pct"/>
            <w:noWrap/>
            <w:hideMark/>
          </w:tcPr>
          <w:p w14:paraId="501C1461" w14:textId="77777777" w:rsidR="00D575DD" w:rsidRPr="00A219CF" w:rsidRDefault="00D575DD">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52</w:t>
            </w:r>
          </w:p>
        </w:tc>
        <w:tc>
          <w:tcPr>
            <w:tcW w:w="1087" w:type="pct"/>
            <w:noWrap/>
            <w:hideMark/>
          </w:tcPr>
          <w:p w14:paraId="6046B5B0" w14:textId="77777777" w:rsidR="00D575DD" w:rsidRPr="00A219CF" w:rsidRDefault="00D575DD">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r>
      <w:tr w:rsidR="00D575DD" w:rsidRPr="00A219CF" w14:paraId="19ECD51A" w14:textId="7777777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29" w:type="pct"/>
            <w:noWrap/>
            <w:hideMark/>
          </w:tcPr>
          <w:p w14:paraId="22362842" w14:textId="77777777" w:rsidR="00D575DD" w:rsidRPr="00A219CF" w:rsidRDefault="00D575DD">
            <w:pPr>
              <w:rPr>
                <w:rFonts w:ascii="Aptos Narrow" w:hAnsi="Aptos Narrow"/>
                <w:color w:val="000000"/>
                <w:sz w:val="22"/>
                <w:szCs w:val="22"/>
              </w:rPr>
            </w:pPr>
            <w:r w:rsidRPr="00A219CF">
              <w:rPr>
                <w:rFonts w:ascii="Aptos Narrow" w:hAnsi="Aptos Narrow"/>
                <w:color w:val="000000"/>
                <w:sz w:val="22"/>
                <w:szCs w:val="22"/>
              </w:rPr>
              <w:t>narr2</w:t>
            </w:r>
          </w:p>
        </w:tc>
        <w:tc>
          <w:tcPr>
            <w:tcW w:w="555" w:type="pct"/>
            <w:noWrap/>
            <w:hideMark/>
          </w:tcPr>
          <w:p w14:paraId="12B33689" w14:textId="77777777" w:rsidR="00D575DD" w:rsidRPr="00A219CF" w:rsidRDefault="00D575DD">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593-692</w:t>
            </w:r>
          </w:p>
        </w:tc>
        <w:tc>
          <w:tcPr>
            <w:tcW w:w="404" w:type="pct"/>
            <w:noWrap/>
            <w:hideMark/>
          </w:tcPr>
          <w:p w14:paraId="003FCEFC" w14:textId="77777777" w:rsidR="00D575DD" w:rsidRPr="00A219CF" w:rsidRDefault="00D575DD">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A/N</w:t>
            </w:r>
          </w:p>
        </w:tc>
        <w:tc>
          <w:tcPr>
            <w:tcW w:w="487" w:type="pct"/>
            <w:noWrap/>
            <w:hideMark/>
          </w:tcPr>
          <w:p w14:paraId="2AF44947" w14:textId="77777777" w:rsidR="00D575DD" w:rsidRPr="00A219CF" w:rsidRDefault="00D575DD">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100</w:t>
            </w:r>
          </w:p>
        </w:tc>
        <w:tc>
          <w:tcPr>
            <w:tcW w:w="1524" w:type="pct"/>
            <w:noWrap/>
            <w:hideMark/>
          </w:tcPr>
          <w:p w14:paraId="78ABF751" w14:textId="77777777" w:rsidR="00D575DD" w:rsidRPr="00A219CF" w:rsidRDefault="00D575DD">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Narrative</w:t>
            </w:r>
          </w:p>
        </w:tc>
        <w:tc>
          <w:tcPr>
            <w:tcW w:w="414" w:type="pct"/>
            <w:noWrap/>
            <w:hideMark/>
          </w:tcPr>
          <w:p w14:paraId="783BD46F" w14:textId="77777777" w:rsidR="00D575DD" w:rsidRPr="00A219CF" w:rsidRDefault="00D575DD">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52</w:t>
            </w:r>
          </w:p>
        </w:tc>
        <w:tc>
          <w:tcPr>
            <w:tcW w:w="1087" w:type="pct"/>
            <w:noWrap/>
            <w:hideMark/>
          </w:tcPr>
          <w:p w14:paraId="2A51A9D3" w14:textId="77777777" w:rsidR="00D575DD" w:rsidRPr="00A219CF" w:rsidRDefault="00D575DD">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r>
      <w:tr w:rsidR="00D575DD" w:rsidRPr="00A219CF" w14:paraId="0D9AAB18"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529" w:type="pct"/>
            <w:noWrap/>
            <w:hideMark/>
          </w:tcPr>
          <w:p w14:paraId="2DB80AEE" w14:textId="77777777" w:rsidR="00D575DD" w:rsidRPr="00A219CF" w:rsidRDefault="00D575DD">
            <w:pPr>
              <w:rPr>
                <w:rFonts w:ascii="Aptos Narrow" w:hAnsi="Aptos Narrow"/>
                <w:color w:val="000000"/>
                <w:sz w:val="22"/>
                <w:szCs w:val="22"/>
              </w:rPr>
            </w:pPr>
            <w:r w:rsidRPr="00A219CF">
              <w:rPr>
                <w:rFonts w:ascii="Aptos Narrow" w:hAnsi="Aptos Narrow"/>
                <w:color w:val="000000"/>
                <w:sz w:val="22"/>
                <w:szCs w:val="22"/>
              </w:rPr>
              <w:t>narr3</w:t>
            </w:r>
          </w:p>
        </w:tc>
        <w:tc>
          <w:tcPr>
            <w:tcW w:w="555" w:type="pct"/>
            <w:noWrap/>
            <w:hideMark/>
          </w:tcPr>
          <w:p w14:paraId="0888270E" w14:textId="77777777" w:rsidR="00D575DD" w:rsidRPr="00A219CF" w:rsidRDefault="00D575DD">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693-792</w:t>
            </w:r>
          </w:p>
        </w:tc>
        <w:tc>
          <w:tcPr>
            <w:tcW w:w="404" w:type="pct"/>
            <w:noWrap/>
            <w:hideMark/>
          </w:tcPr>
          <w:p w14:paraId="6A4EE859" w14:textId="77777777" w:rsidR="00D575DD" w:rsidRPr="00A219CF" w:rsidRDefault="00D575DD">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A/N</w:t>
            </w:r>
          </w:p>
        </w:tc>
        <w:tc>
          <w:tcPr>
            <w:tcW w:w="487" w:type="pct"/>
            <w:noWrap/>
            <w:hideMark/>
          </w:tcPr>
          <w:p w14:paraId="70349B3C" w14:textId="77777777" w:rsidR="00D575DD" w:rsidRPr="00A219CF" w:rsidRDefault="00D575DD">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100</w:t>
            </w:r>
          </w:p>
        </w:tc>
        <w:tc>
          <w:tcPr>
            <w:tcW w:w="1524" w:type="pct"/>
            <w:noWrap/>
            <w:hideMark/>
          </w:tcPr>
          <w:p w14:paraId="2D344522" w14:textId="77777777" w:rsidR="00D575DD" w:rsidRPr="00A219CF" w:rsidRDefault="00D575DD">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Narrative</w:t>
            </w:r>
          </w:p>
        </w:tc>
        <w:tc>
          <w:tcPr>
            <w:tcW w:w="414" w:type="pct"/>
            <w:noWrap/>
            <w:hideMark/>
          </w:tcPr>
          <w:p w14:paraId="494CF867" w14:textId="77777777" w:rsidR="00D575DD" w:rsidRPr="00A219CF" w:rsidRDefault="00D575DD">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52</w:t>
            </w:r>
          </w:p>
        </w:tc>
        <w:tc>
          <w:tcPr>
            <w:tcW w:w="1087" w:type="pct"/>
            <w:noWrap/>
            <w:hideMark/>
          </w:tcPr>
          <w:p w14:paraId="28E25319" w14:textId="77777777" w:rsidR="00D575DD" w:rsidRPr="00A219CF" w:rsidRDefault="00D575DD">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r>
      <w:tr w:rsidR="00D575DD" w:rsidRPr="00A219CF" w14:paraId="5C97C381" w14:textId="7777777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29" w:type="pct"/>
            <w:noWrap/>
            <w:hideMark/>
          </w:tcPr>
          <w:p w14:paraId="01A2765D" w14:textId="77777777" w:rsidR="00D575DD" w:rsidRPr="00A219CF" w:rsidRDefault="00D575DD">
            <w:pPr>
              <w:rPr>
                <w:rFonts w:ascii="Aptos Narrow" w:hAnsi="Aptos Narrow"/>
                <w:color w:val="000000"/>
                <w:sz w:val="22"/>
                <w:szCs w:val="22"/>
              </w:rPr>
            </w:pPr>
            <w:r w:rsidRPr="00A219CF">
              <w:rPr>
                <w:rFonts w:ascii="Aptos Narrow" w:hAnsi="Aptos Narrow"/>
                <w:color w:val="000000"/>
                <w:sz w:val="22"/>
                <w:szCs w:val="22"/>
              </w:rPr>
              <w:t>narr4</w:t>
            </w:r>
          </w:p>
        </w:tc>
        <w:tc>
          <w:tcPr>
            <w:tcW w:w="555" w:type="pct"/>
            <w:noWrap/>
            <w:hideMark/>
          </w:tcPr>
          <w:p w14:paraId="50A37B91" w14:textId="77777777" w:rsidR="00D575DD" w:rsidRPr="00A219CF" w:rsidRDefault="00D575DD">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793-892</w:t>
            </w:r>
          </w:p>
        </w:tc>
        <w:tc>
          <w:tcPr>
            <w:tcW w:w="404" w:type="pct"/>
            <w:noWrap/>
            <w:hideMark/>
          </w:tcPr>
          <w:p w14:paraId="2AC842D8" w14:textId="77777777" w:rsidR="00D575DD" w:rsidRPr="00A219CF" w:rsidRDefault="00D575DD">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A/N</w:t>
            </w:r>
          </w:p>
        </w:tc>
        <w:tc>
          <w:tcPr>
            <w:tcW w:w="487" w:type="pct"/>
            <w:noWrap/>
            <w:hideMark/>
          </w:tcPr>
          <w:p w14:paraId="5FB91D40" w14:textId="77777777" w:rsidR="00D575DD" w:rsidRPr="00A219CF" w:rsidRDefault="00D575DD">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100</w:t>
            </w:r>
          </w:p>
        </w:tc>
        <w:tc>
          <w:tcPr>
            <w:tcW w:w="1524" w:type="pct"/>
            <w:noWrap/>
            <w:hideMark/>
          </w:tcPr>
          <w:p w14:paraId="5BA416B6" w14:textId="77777777" w:rsidR="00D575DD" w:rsidRPr="00A219CF" w:rsidRDefault="00D575DD">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Narrative</w:t>
            </w:r>
          </w:p>
        </w:tc>
        <w:tc>
          <w:tcPr>
            <w:tcW w:w="414" w:type="pct"/>
            <w:noWrap/>
            <w:hideMark/>
          </w:tcPr>
          <w:p w14:paraId="410824A0" w14:textId="77777777" w:rsidR="00D575DD" w:rsidRPr="00A219CF" w:rsidRDefault="00D575DD">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52</w:t>
            </w:r>
          </w:p>
        </w:tc>
        <w:tc>
          <w:tcPr>
            <w:tcW w:w="1087" w:type="pct"/>
            <w:noWrap/>
            <w:hideMark/>
          </w:tcPr>
          <w:p w14:paraId="7071E62A" w14:textId="77777777" w:rsidR="00D575DD" w:rsidRPr="00A219CF" w:rsidRDefault="00D575DD">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r>
      <w:tr w:rsidR="00D575DD" w:rsidRPr="00A219CF" w14:paraId="67794616"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529" w:type="pct"/>
            <w:noWrap/>
            <w:hideMark/>
          </w:tcPr>
          <w:p w14:paraId="45341B95" w14:textId="77777777" w:rsidR="00D575DD" w:rsidRPr="00A219CF" w:rsidRDefault="00D575DD">
            <w:pPr>
              <w:rPr>
                <w:rFonts w:ascii="Aptos Narrow" w:hAnsi="Aptos Narrow"/>
                <w:color w:val="000000"/>
                <w:sz w:val="22"/>
                <w:szCs w:val="22"/>
              </w:rPr>
            </w:pPr>
            <w:r w:rsidRPr="00A219CF">
              <w:rPr>
                <w:rFonts w:ascii="Aptos Narrow" w:hAnsi="Aptos Narrow"/>
                <w:color w:val="000000"/>
                <w:sz w:val="22"/>
                <w:szCs w:val="22"/>
              </w:rPr>
              <w:t>narr5</w:t>
            </w:r>
          </w:p>
        </w:tc>
        <w:tc>
          <w:tcPr>
            <w:tcW w:w="555" w:type="pct"/>
            <w:noWrap/>
            <w:hideMark/>
          </w:tcPr>
          <w:p w14:paraId="7B12F64C" w14:textId="77777777" w:rsidR="00D575DD" w:rsidRPr="00A219CF" w:rsidRDefault="00D575DD">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893-992</w:t>
            </w:r>
          </w:p>
        </w:tc>
        <w:tc>
          <w:tcPr>
            <w:tcW w:w="404" w:type="pct"/>
            <w:noWrap/>
            <w:hideMark/>
          </w:tcPr>
          <w:p w14:paraId="217FB347" w14:textId="77777777" w:rsidR="00D575DD" w:rsidRPr="00A219CF" w:rsidRDefault="00D575DD">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A/N</w:t>
            </w:r>
          </w:p>
        </w:tc>
        <w:tc>
          <w:tcPr>
            <w:tcW w:w="487" w:type="pct"/>
            <w:noWrap/>
            <w:hideMark/>
          </w:tcPr>
          <w:p w14:paraId="3B0D7366" w14:textId="77777777" w:rsidR="00D575DD" w:rsidRPr="00A219CF" w:rsidRDefault="00D575DD">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100</w:t>
            </w:r>
          </w:p>
        </w:tc>
        <w:tc>
          <w:tcPr>
            <w:tcW w:w="1524" w:type="pct"/>
            <w:noWrap/>
            <w:hideMark/>
          </w:tcPr>
          <w:p w14:paraId="0E10EA46" w14:textId="77777777" w:rsidR="00D575DD" w:rsidRPr="00A219CF" w:rsidRDefault="00D575DD">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Narrative</w:t>
            </w:r>
          </w:p>
        </w:tc>
        <w:tc>
          <w:tcPr>
            <w:tcW w:w="414" w:type="pct"/>
            <w:noWrap/>
            <w:hideMark/>
          </w:tcPr>
          <w:p w14:paraId="39F82738" w14:textId="77777777" w:rsidR="00D575DD" w:rsidRPr="00A219CF" w:rsidRDefault="00D575DD">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52</w:t>
            </w:r>
          </w:p>
        </w:tc>
        <w:tc>
          <w:tcPr>
            <w:tcW w:w="1087" w:type="pct"/>
            <w:noWrap/>
            <w:hideMark/>
          </w:tcPr>
          <w:p w14:paraId="00055422" w14:textId="77777777" w:rsidR="00D575DD" w:rsidRPr="00A219CF" w:rsidRDefault="00D575DD">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r>
      <w:tr w:rsidR="00D575DD" w:rsidRPr="00A219CF" w14:paraId="5DF1AFB1" w14:textId="7777777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29" w:type="pct"/>
            <w:noWrap/>
            <w:hideMark/>
          </w:tcPr>
          <w:p w14:paraId="32829A81" w14:textId="77777777" w:rsidR="00D575DD" w:rsidRPr="00A219CF" w:rsidRDefault="00D575DD">
            <w:pPr>
              <w:rPr>
                <w:rFonts w:ascii="Aptos Narrow" w:hAnsi="Aptos Narrow"/>
                <w:color w:val="000000"/>
                <w:sz w:val="22"/>
                <w:szCs w:val="22"/>
              </w:rPr>
            </w:pPr>
            <w:r w:rsidRPr="00A219CF">
              <w:rPr>
                <w:rFonts w:ascii="Aptos Narrow" w:hAnsi="Aptos Narrow"/>
                <w:color w:val="000000"/>
                <w:sz w:val="22"/>
                <w:szCs w:val="22"/>
              </w:rPr>
              <w:t>narr6</w:t>
            </w:r>
          </w:p>
        </w:tc>
        <w:tc>
          <w:tcPr>
            <w:tcW w:w="555" w:type="pct"/>
            <w:noWrap/>
            <w:hideMark/>
          </w:tcPr>
          <w:p w14:paraId="576E0667" w14:textId="77777777" w:rsidR="00D575DD" w:rsidRPr="00A219CF" w:rsidRDefault="00D575DD">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993-1092</w:t>
            </w:r>
          </w:p>
        </w:tc>
        <w:tc>
          <w:tcPr>
            <w:tcW w:w="404" w:type="pct"/>
            <w:noWrap/>
            <w:hideMark/>
          </w:tcPr>
          <w:p w14:paraId="32F87875" w14:textId="77777777" w:rsidR="00D575DD" w:rsidRPr="00A219CF" w:rsidRDefault="00D575DD">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A/N</w:t>
            </w:r>
          </w:p>
        </w:tc>
        <w:tc>
          <w:tcPr>
            <w:tcW w:w="487" w:type="pct"/>
            <w:noWrap/>
            <w:hideMark/>
          </w:tcPr>
          <w:p w14:paraId="0131EE95" w14:textId="77777777" w:rsidR="00D575DD" w:rsidRPr="00A219CF" w:rsidRDefault="00D575DD">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100</w:t>
            </w:r>
          </w:p>
        </w:tc>
        <w:tc>
          <w:tcPr>
            <w:tcW w:w="1524" w:type="pct"/>
            <w:noWrap/>
            <w:hideMark/>
          </w:tcPr>
          <w:p w14:paraId="739A87F1" w14:textId="77777777" w:rsidR="00D575DD" w:rsidRPr="00A219CF" w:rsidRDefault="00D575DD">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Narrative</w:t>
            </w:r>
          </w:p>
        </w:tc>
        <w:tc>
          <w:tcPr>
            <w:tcW w:w="414" w:type="pct"/>
            <w:noWrap/>
            <w:hideMark/>
          </w:tcPr>
          <w:p w14:paraId="0A5E2323" w14:textId="77777777" w:rsidR="00D575DD" w:rsidRPr="00A219CF" w:rsidRDefault="00D575DD">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52</w:t>
            </w:r>
          </w:p>
        </w:tc>
        <w:tc>
          <w:tcPr>
            <w:tcW w:w="1087" w:type="pct"/>
            <w:noWrap/>
            <w:hideMark/>
          </w:tcPr>
          <w:p w14:paraId="5876BB06" w14:textId="77777777" w:rsidR="00D575DD" w:rsidRPr="00A219CF" w:rsidRDefault="00D575DD">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r>
      <w:tr w:rsidR="00D575DD" w:rsidRPr="00A219CF" w14:paraId="3DB722D3"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529" w:type="pct"/>
            <w:noWrap/>
            <w:hideMark/>
          </w:tcPr>
          <w:p w14:paraId="1BEE0354" w14:textId="77777777" w:rsidR="00D575DD" w:rsidRPr="00A219CF" w:rsidRDefault="00D575DD">
            <w:pPr>
              <w:rPr>
                <w:rFonts w:ascii="Aptos Narrow" w:hAnsi="Aptos Narrow"/>
                <w:color w:val="000000"/>
                <w:sz w:val="22"/>
                <w:szCs w:val="22"/>
              </w:rPr>
            </w:pPr>
            <w:r w:rsidRPr="00A219CF">
              <w:rPr>
                <w:rFonts w:ascii="Aptos Narrow" w:hAnsi="Aptos Narrow"/>
                <w:color w:val="000000"/>
                <w:sz w:val="22"/>
                <w:szCs w:val="22"/>
              </w:rPr>
              <w:t>narr7</w:t>
            </w:r>
          </w:p>
        </w:tc>
        <w:tc>
          <w:tcPr>
            <w:tcW w:w="555" w:type="pct"/>
            <w:noWrap/>
            <w:hideMark/>
          </w:tcPr>
          <w:p w14:paraId="150261D2" w14:textId="77777777" w:rsidR="00D575DD" w:rsidRPr="00A219CF" w:rsidRDefault="00D575DD">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1093-1192</w:t>
            </w:r>
          </w:p>
        </w:tc>
        <w:tc>
          <w:tcPr>
            <w:tcW w:w="404" w:type="pct"/>
            <w:noWrap/>
            <w:hideMark/>
          </w:tcPr>
          <w:p w14:paraId="176F6087" w14:textId="77777777" w:rsidR="00D575DD" w:rsidRPr="00A219CF" w:rsidRDefault="00D575DD">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A/N</w:t>
            </w:r>
          </w:p>
        </w:tc>
        <w:tc>
          <w:tcPr>
            <w:tcW w:w="487" w:type="pct"/>
            <w:noWrap/>
            <w:hideMark/>
          </w:tcPr>
          <w:p w14:paraId="26D6C71A" w14:textId="77777777" w:rsidR="00D575DD" w:rsidRPr="00A219CF" w:rsidRDefault="00D575DD">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100</w:t>
            </w:r>
          </w:p>
        </w:tc>
        <w:tc>
          <w:tcPr>
            <w:tcW w:w="1524" w:type="pct"/>
            <w:noWrap/>
            <w:hideMark/>
          </w:tcPr>
          <w:p w14:paraId="18A102CB" w14:textId="77777777" w:rsidR="00D575DD" w:rsidRPr="00A219CF" w:rsidRDefault="00D575DD">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Narrative</w:t>
            </w:r>
          </w:p>
        </w:tc>
        <w:tc>
          <w:tcPr>
            <w:tcW w:w="414" w:type="pct"/>
            <w:noWrap/>
            <w:hideMark/>
          </w:tcPr>
          <w:p w14:paraId="73F4F11F" w14:textId="77777777" w:rsidR="00D575DD" w:rsidRPr="00A219CF" w:rsidRDefault="00D575DD">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52</w:t>
            </w:r>
          </w:p>
        </w:tc>
        <w:tc>
          <w:tcPr>
            <w:tcW w:w="1087" w:type="pct"/>
            <w:noWrap/>
            <w:hideMark/>
          </w:tcPr>
          <w:p w14:paraId="16D32820" w14:textId="77777777" w:rsidR="00D575DD" w:rsidRPr="00A219CF" w:rsidRDefault="00D575DD">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r>
      <w:tr w:rsidR="00D575DD" w:rsidRPr="00A219CF" w14:paraId="00752CD9" w14:textId="7777777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29" w:type="pct"/>
            <w:noWrap/>
            <w:hideMark/>
          </w:tcPr>
          <w:p w14:paraId="35BFD244" w14:textId="77777777" w:rsidR="00D575DD" w:rsidRPr="00A219CF" w:rsidRDefault="00D575DD">
            <w:pPr>
              <w:rPr>
                <w:rFonts w:ascii="Aptos Narrow" w:hAnsi="Aptos Narrow"/>
                <w:color w:val="000000"/>
                <w:sz w:val="22"/>
                <w:szCs w:val="22"/>
              </w:rPr>
            </w:pPr>
            <w:r w:rsidRPr="00A219CF">
              <w:rPr>
                <w:rFonts w:ascii="Aptos Narrow" w:hAnsi="Aptos Narrow"/>
                <w:color w:val="000000"/>
                <w:sz w:val="22"/>
                <w:szCs w:val="22"/>
              </w:rPr>
              <w:t>narr8</w:t>
            </w:r>
          </w:p>
        </w:tc>
        <w:tc>
          <w:tcPr>
            <w:tcW w:w="555" w:type="pct"/>
            <w:noWrap/>
            <w:hideMark/>
          </w:tcPr>
          <w:p w14:paraId="1AF25DD6" w14:textId="77777777" w:rsidR="00D575DD" w:rsidRPr="00A219CF" w:rsidRDefault="00D575DD">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1193-1292</w:t>
            </w:r>
          </w:p>
        </w:tc>
        <w:tc>
          <w:tcPr>
            <w:tcW w:w="404" w:type="pct"/>
            <w:noWrap/>
            <w:hideMark/>
          </w:tcPr>
          <w:p w14:paraId="5F069A21" w14:textId="77777777" w:rsidR="00D575DD" w:rsidRPr="00A219CF" w:rsidRDefault="00D575DD">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A/N</w:t>
            </w:r>
          </w:p>
        </w:tc>
        <w:tc>
          <w:tcPr>
            <w:tcW w:w="487" w:type="pct"/>
            <w:noWrap/>
            <w:hideMark/>
          </w:tcPr>
          <w:p w14:paraId="1B53D775" w14:textId="77777777" w:rsidR="00D575DD" w:rsidRPr="00A219CF" w:rsidRDefault="00D575DD">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100</w:t>
            </w:r>
          </w:p>
        </w:tc>
        <w:tc>
          <w:tcPr>
            <w:tcW w:w="1524" w:type="pct"/>
            <w:noWrap/>
            <w:hideMark/>
          </w:tcPr>
          <w:p w14:paraId="7A7D5374" w14:textId="77777777" w:rsidR="00D575DD" w:rsidRPr="00A219CF" w:rsidRDefault="00D575DD">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Narrative</w:t>
            </w:r>
          </w:p>
        </w:tc>
        <w:tc>
          <w:tcPr>
            <w:tcW w:w="414" w:type="pct"/>
            <w:noWrap/>
            <w:hideMark/>
          </w:tcPr>
          <w:p w14:paraId="34F792EF" w14:textId="77777777" w:rsidR="00D575DD" w:rsidRPr="00A219CF" w:rsidRDefault="00D575DD">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52</w:t>
            </w:r>
          </w:p>
        </w:tc>
        <w:tc>
          <w:tcPr>
            <w:tcW w:w="1087" w:type="pct"/>
            <w:noWrap/>
            <w:hideMark/>
          </w:tcPr>
          <w:p w14:paraId="18CCB62A" w14:textId="77777777" w:rsidR="00D575DD" w:rsidRPr="00A219CF" w:rsidRDefault="00D575DD">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r>
      <w:tr w:rsidR="00D575DD" w:rsidRPr="00A219CF" w14:paraId="2BF2FF17"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529" w:type="pct"/>
            <w:noWrap/>
            <w:hideMark/>
          </w:tcPr>
          <w:p w14:paraId="2A462E2A" w14:textId="77777777" w:rsidR="00D575DD" w:rsidRPr="00A219CF" w:rsidRDefault="00D575DD">
            <w:pPr>
              <w:rPr>
                <w:rFonts w:ascii="Aptos Narrow" w:hAnsi="Aptos Narrow"/>
                <w:color w:val="000000"/>
                <w:sz w:val="22"/>
                <w:szCs w:val="22"/>
              </w:rPr>
            </w:pPr>
            <w:r w:rsidRPr="00A219CF">
              <w:rPr>
                <w:rFonts w:ascii="Aptos Narrow" w:hAnsi="Aptos Narrow"/>
                <w:color w:val="000000"/>
                <w:sz w:val="22"/>
                <w:szCs w:val="22"/>
              </w:rPr>
              <w:t>narr9</w:t>
            </w:r>
          </w:p>
        </w:tc>
        <w:tc>
          <w:tcPr>
            <w:tcW w:w="555" w:type="pct"/>
            <w:noWrap/>
            <w:hideMark/>
          </w:tcPr>
          <w:p w14:paraId="6165D6FA" w14:textId="77777777" w:rsidR="00D575DD" w:rsidRPr="00A219CF" w:rsidRDefault="00D575DD">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1293-1392</w:t>
            </w:r>
          </w:p>
        </w:tc>
        <w:tc>
          <w:tcPr>
            <w:tcW w:w="404" w:type="pct"/>
            <w:noWrap/>
            <w:hideMark/>
          </w:tcPr>
          <w:p w14:paraId="1AF5125F" w14:textId="77777777" w:rsidR="00D575DD" w:rsidRPr="00A219CF" w:rsidRDefault="00D575DD">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A/N</w:t>
            </w:r>
          </w:p>
        </w:tc>
        <w:tc>
          <w:tcPr>
            <w:tcW w:w="487" w:type="pct"/>
            <w:noWrap/>
            <w:hideMark/>
          </w:tcPr>
          <w:p w14:paraId="46CE84B4" w14:textId="77777777" w:rsidR="00D575DD" w:rsidRPr="00A219CF" w:rsidRDefault="00D575DD">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100</w:t>
            </w:r>
          </w:p>
        </w:tc>
        <w:tc>
          <w:tcPr>
            <w:tcW w:w="1524" w:type="pct"/>
            <w:noWrap/>
            <w:hideMark/>
          </w:tcPr>
          <w:p w14:paraId="7BC5BE16" w14:textId="77777777" w:rsidR="00D575DD" w:rsidRPr="00A219CF" w:rsidRDefault="00D575DD">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Narrative</w:t>
            </w:r>
          </w:p>
        </w:tc>
        <w:tc>
          <w:tcPr>
            <w:tcW w:w="414" w:type="pct"/>
            <w:noWrap/>
            <w:hideMark/>
          </w:tcPr>
          <w:p w14:paraId="6C1A43E1" w14:textId="77777777" w:rsidR="00D575DD" w:rsidRPr="00A219CF" w:rsidRDefault="00D575DD">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52</w:t>
            </w:r>
          </w:p>
        </w:tc>
        <w:tc>
          <w:tcPr>
            <w:tcW w:w="1087" w:type="pct"/>
            <w:noWrap/>
            <w:hideMark/>
          </w:tcPr>
          <w:p w14:paraId="46AB1289" w14:textId="77777777" w:rsidR="00D575DD" w:rsidRPr="00A219CF" w:rsidRDefault="00D575DD">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r>
      <w:tr w:rsidR="00D575DD" w:rsidRPr="00A219CF" w14:paraId="1431F4F9" w14:textId="7777777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29" w:type="pct"/>
            <w:noWrap/>
            <w:hideMark/>
          </w:tcPr>
          <w:p w14:paraId="2430EFB9" w14:textId="77777777" w:rsidR="00D575DD" w:rsidRPr="00A219CF" w:rsidRDefault="00D575DD">
            <w:pPr>
              <w:rPr>
                <w:rFonts w:ascii="Aptos Narrow" w:hAnsi="Aptos Narrow"/>
                <w:color w:val="000000"/>
                <w:sz w:val="22"/>
                <w:szCs w:val="22"/>
              </w:rPr>
            </w:pPr>
            <w:r w:rsidRPr="00A219CF">
              <w:rPr>
                <w:rFonts w:ascii="Aptos Narrow" w:hAnsi="Aptos Narrow"/>
                <w:color w:val="000000"/>
                <w:sz w:val="22"/>
                <w:szCs w:val="22"/>
              </w:rPr>
              <w:t>narr10</w:t>
            </w:r>
          </w:p>
        </w:tc>
        <w:tc>
          <w:tcPr>
            <w:tcW w:w="555" w:type="pct"/>
            <w:noWrap/>
            <w:hideMark/>
          </w:tcPr>
          <w:p w14:paraId="046941EF" w14:textId="77777777" w:rsidR="00D575DD" w:rsidRPr="00A219CF" w:rsidRDefault="00D575DD">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1393-1492</w:t>
            </w:r>
          </w:p>
        </w:tc>
        <w:tc>
          <w:tcPr>
            <w:tcW w:w="404" w:type="pct"/>
            <w:noWrap/>
            <w:hideMark/>
          </w:tcPr>
          <w:p w14:paraId="55132A5E" w14:textId="77777777" w:rsidR="00D575DD" w:rsidRPr="00A219CF" w:rsidRDefault="00D575DD">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A/N</w:t>
            </w:r>
          </w:p>
        </w:tc>
        <w:tc>
          <w:tcPr>
            <w:tcW w:w="487" w:type="pct"/>
            <w:noWrap/>
            <w:hideMark/>
          </w:tcPr>
          <w:p w14:paraId="5B4D28FF" w14:textId="77777777" w:rsidR="00D575DD" w:rsidRPr="00A219CF" w:rsidRDefault="00D575DD">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100</w:t>
            </w:r>
          </w:p>
        </w:tc>
        <w:tc>
          <w:tcPr>
            <w:tcW w:w="1524" w:type="pct"/>
            <w:noWrap/>
            <w:hideMark/>
          </w:tcPr>
          <w:p w14:paraId="3A2A981A" w14:textId="77777777" w:rsidR="00D575DD" w:rsidRPr="00A219CF" w:rsidRDefault="00D575DD">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Narrative</w:t>
            </w:r>
          </w:p>
        </w:tc>
        <w:tc>
          <w:tcPr>
            <w:tcW w:w="414" w:type="pct"/>
            <w:noWrap/>
            <w:hideMark/>
          </w:tcPr>
          <w:p w14:paraId="0F19F2A4" w14:textId="77777777" w:rsidR="00D575DD" w:rsidRPr="00A219CF" w:rsidRDefault="00D575DD">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52</w:t>
            </w:r>
          </w:p>
        </w:tc>
        <w:tc>
          <w:tcPr>
            <w:tcW w:w="1087" w:type="pct"/>
            <w:noWrap/>
            <w:hideMark/>
          </w:tcPr>
          <w:p w14:paraId="717E4535" w14:textId="77777777" w:rsidR="00D575DD" w:rsidRPr="00A219CF" w:rsidRDefault="00D575DD">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r>
      <w:tr w:rsidR="00D575DD" w:rsidRPr="00A219CF" w14:paraId="02FC2153"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529" w:type="pct"/>
            <w:noWrap/>
            <w:hideMark/>
          </w:tcPr>
          <w:p w14:paraId="5B8FAB87" w14:textId="77777777" w:rsidR="00D575DD" w:rsidRPr="00A219CF" w:rsidRDefault="00D575DD">
            <w:pPr>
              <w:rPr>
                <w:rFonts w:ascii="Aptos Narrow" w:hAnsi="Aptos Narrow"/>
                <w:color w:val="000000"/>
                <w:sz w:val="22"/>
                <w:szCs w:val="22"/>
              </w:rPr>
            </w:pPr>
            <w:r w:rsidRPr="00A219CF">
              <w:rPr>
                <w:rFonts w:ascii="Aptos Narrow" w:hAnsi="Aptos Narrow"/>
                <w:color w:val="000000"/>
                <w:sz w:val="22"/>
                <w:szCs w:val="22"/>
              </w:rPr>
              <w:t>narr11</w:t>
            </w:r>
          </w:p>
        </w:tc>
        <w:tc>
          <w:tcPr>
            <w:tcW w:w="555" w:type="pct"/>
            <w:noWrap/>
            <w:hideMark/>
          </w:tcPr>
          <w:p w14:paraId="31B4474A" w14:textId="77777777" w:rsidR="00D575DD" w:rsidRPr="00A219CF" w:rsidRDefault="00D575DD">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1493-1592</w:t>
            </w:r>
          </w:p>
        </w:tc>
        <w:tc>
          <w:tcPr>
            <w:tcW w:w="404" w:type="pct"/>
            <w:noWrap/>
            <w:hideMark/>
          </w:tcPr>
          <w:p w14:paraId="6C1FB547" w14:textId="77777777" w:rsidR="00D575DD" w:rsidRPr="00A219CF" w:rsidRDefault="00D575DD">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A/N</w:t>
            </w:r>
          </w:p>
        </w:tc>
        <w:tc>
          <w:tcPr>
            <w:tcW w:w="487" w:type="pct"/>
            <w:noWrap/>
            <w:hideMark/>
          </w:tcPr>
          <w:p w14:paraId="177A4501" w14:textId="77777777" w:rsidR="00D575DD" w:rsidRPr="00A219CF" w:rsidRDefault="00D575DD">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100</w:t>
            </w:r>
          </w:p>
        </w:tc>
        <w:tc>
          <w:tcPr>
            <w:tcW w:w="1524" w:type="pct"/>
            <w:noWrap/>
            <w:hideMark/>
          </w:tcPr>
          <w:p w14:paraId="48B5F388" w14:textId="77777777" w:rsidR="00D575DD" w:rsidRPr="00A219CF" w:rsidRDefault="00D575DD">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Narrative</w:t>
            </w:r>
          </w:p>
        </w:tc>
        <w:tc>
          <w:tcPr>
            <w:tcW w:w="414" w:type="pct"/>
            <w:noWrap/>
            <w:hideMark/>
          </w:tcPr>
          <w:p w14:paraId="074C7CC7" w14:textId="77777777" w:rsidR="00D575DD" w:rsidRPr="00A219CF" w:rsidRDefault="00D575DD">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52</w:t>
            </w:r>
          </w:p>
        </w:tc>
        <w:tc>
          <w:tcPr>
            <w:tcW w:w="1087" w:type="pct"/>
            <w:noWrap/>
            <w:hideMark/>
          </w:tcPr>
          <w:p w14:paraId="1C5BA600" w14:textId="77777777" w:rsidR="00D575DD" w:rsidRPr="00A219CF" w:rsidRDefault="00D575DD">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r>
      <w:tr w:rsidR="00D575DD" w:rsidRPr="00A219CF" w14:paraId="7E0C5E80" w14:textId="7777777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29" w:type="pct"/>
            <w:noWrap/>
            <w:hideMark/>
          </w:tcPr>
          <w:p w14:paraId="1D972008" w14:textId="77777777" w:rsidR="00D575DD" w:rsidRPr="00A219CF" w:rsidRDefault="00D575DD">
            <w:pPr>
              <w:rPr>
                <w:rFonts w:ascii="Aptos Narrow" w:hAnsi="Aptos Narrow"/>
                <w:color w:val="000000"/>
                <w:sz w:val="22"/>
                <w:szCs w:val="22"/>
              </w:rPr>
            </w:pPr>
            <w:r w:rsidRPr="00A219CF">
              <w:rPr>
                <w:rFonts w:ascii="Aptos Narrow" w:hAnsi="Aptos Narrow"/>
                <w:color w:val="000000"/>
                <w:sz w:val="22"/>
                <w:szCs w:val="22"/>
              </w:rPr>
              <w:t>narr12</w:t>
            </w:r>
          </w:p>
        </w:tc>
        <w:tc>
          <w:tcPr>
            <w:tcW w:w="555" w:type="pct"/>
            <w:noWrap/>
            <w:hideMark/>
          </w:tcPr>
          <w:p w14:paraId="49B49332" w14:textId="77777777" w:rsidR="00D575DD" w:rsidRPr="00A219CF" w:rsidRDefault="00D575DD">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1593-1692</w:t>
            </w:r>
          </w:p>
        </w:tc>
        <w:tc>
          <w:tcPr>
            <w:tcW w:w="404" w:type="pct"/>
            <w:noWrap/>
            <w:hideMark/>
          </w:tcPr>
          <w:p w14:paraId="2F7FD02A" w14:textId="77777777" w:rsidR="00D575DD" w:rsidRPr="00A219CF" w:rsidRDefault="00D575DD">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A/N</w:t>
            </w:r>
          </w:p>
        </w:tc>
        <w:tc>
          <w:tcPr>
            <w:tcW w:w="487" w:type="pct"/>
            <w:noWrap/>
            <w:hideMark/>
          </w:tcPr>
          <w:p w14:paraId="55619D6B" w14:textId="77777777" w:rsidR="00D575DD" w:rsidRPr="00A219CF" w:rsidRDefault="00D575DD">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100</w:t>
            </w:r>
          </w:p>
        </w:tc>
        <w:tc>
          <w:tcPr>
            <w:tcW w:w="1524" w:type="pct"/>
            <w:noWrap/>
            <w:hideMark/>
          </w:tcPr>
          <w:p w14:paraId="1CE0FAA0" w14:textId="77777777" w:rsidR="00D575DD" w:rsidRPr="00A219CF" w:rsidRDefault="00D575DD">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Narrative</w:t>
            </w:r>
          </w:p>
        </w:tc>
        <w:tc>
          <w:tcPr>
            <w:tcW w:w="414" w:type="pct"/>
            <w:noWrap/>
            <w:hideMark/>
          </w:tcPr>
          <w:p w14:paraId="7DFB7D0D" w14:textId="77777777" w:rsidR="00D575DD" w:rsidRPr="00A219CF" w:rsidRDefault="00D575DD">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52</w:t>
            </w:r>
          </w:p>
        </w:tc>
        <w:tc>
          <w:tcPr>
            <w:tcW w:w="1087" w:type="pct"/>
            <w:noWrap/>
            <w:hideMark/>
          </w:tcPr>
          <w:p w14:paraId="33F94D04" w14:textId="77777777" w:rsidR="00D575DD" w:rsidRPr="00A219CF" w:rsidRDefault="00D575DD">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r>
      <w:tr w:rsidR="00D575DD" w:rsidRPr="00A219CF" w14:paraId="6AF32BD6"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529" w:type="pct"/>
            <w:noWrap/>
            <w:hideMark/>
          </w:tcPr>
          <w:p w14:paraId="3B9262B7" w14:textId="77777777" w:rsidR="00D575DD" w:rsidRPr="00A219CF" w:rsidRDefault="00D575DD">
            <w:pPr>
              <w:rPr>
                <w:rFonts w:ascii="Aptos Narrow" w:hAnsi="Aptos Narrow"/>
                <w:color w:val="000000"/>
                <w:sz w:val="22"/>
                <w:szCs w:val="22"/>
              </w:rPr>
            </w:pPr>
            <w:r w:rsidRPr="00A219CF">
              <w:rPr>
                <w:rFonts w:ascii="Aptos Narrow" w:hAnsi="Aptos Narrow"/>
                <w:color w:val="000000"/>
                <w:sz w:val="22"/>
                <w:szCs w:val="22"/>
              </w:rPr>
              <w:t>narr13</w:t>
            </w:r>
          </w:p>
        </w:tc>
        <w:tc>
          <w:tcPr>
            <w:tcW w:w="555" w:type="pct"/>
            <w:noWrap/>
            <w:hideMark/>
          </w:tcPr>
          <w:p w14:paraId="79E1D706" w14:textId="77777777" w:rsidR="00D575DD" w:rsidRPr="00A219CF" w:rsidRDefault="00D575DD">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1693-1792</w:t>
            </w:r>
          </w:p>
        </w:tc>
        <w:tc>
          <w:tcPr>
            <w:tcW w:w="404" w:type="pct"/>
            <w:noWrap/>
            <w:hideMark/>
          </w:tcPr>
          <w:p w14:paraId="68030B7F" w14:textId="77777777" w:rsidR="00D575DD" w:rsidRPr="00A219CF" w:rsidRDefault="00D575DD">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A/N</w:t>
            </w:r>
          </w:p>
        </w:tc>
        <w:tc>
          <w:tcPr>
            <w:tcW w:w="487" w:type="pct"/>
            <w:noWrap/>
            <w:hideMark/>
          </w:tcPr>
          <w:p w14:paraId="57DCECF7" w14:textId="77777777" w:rsidR="00D575DD" w:rsidRPr="00A219CF" w:rsidRDefault="00D575DD">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100</w:t>
            </w:r>
          </w:p>
        </w:tc>
        <w:tc>
          <w:tcPr>
            <w:tcW w:w="1524" w:type="pct"/>
            <w:noWrap/>
            <w:hideMark/>
          </w:tcPr>
          <w:p w14:paraId="517B93CD" w14:textId="77777777" w:rsidR="00D575DD" w:rsidRPr="00A219CF" w:rsidRDefault="00D575DD">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Narrative</w:t>
            </w:r>
          </w:p>
        </w:tc>
        <w:tc>
          <w:tcPr>
            <w:tcW w:w="414" w:type="pct"/>
            <w:noWrap/>
            <w:hideMark/>
          </w:tcPr>
          <w:p w14:paraId="0CE1F1AC" w14:textId="77777777" w:rsidR="00D575DD" w:rsidRPr="00A219CF" w:rsidRDefault="00D575DD">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52</w:t>
            </w:r>
          </w:p>
        </w:tc>
        <w:tc>
          <w:tcPr>
            <w:tcW w:w="1087" w:type="pct"/>
            <w:noWrap/>
            <w:hideMark/>
          </w:tcPr>
          <w:p w14:paraId="530110ED" w14:textId="77777777" w:rsidR="00D575DD" w:rsidRPr="00A219CF" w:rsidRDefault="00D575DD">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r>
      <w:tr w:rsidR="00D575DD" w:rsidRPr="00A219CF" w14:paraId="342D8655" w14:textId="7777777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29" w:type="pct"/>
            <w:noWrap/>
            <w:hideMark/>
          </w:tcPr>
          <w:p w14:paraId="0DE5A57C" w14:textId="77777777" w:rsidR="00D575DD" w:rsidRPr="00A219CF" w:rsidRDefault="00D575DD">
            <w:pPr>
              <w:rPr>
                <w:rFonts w:ascii="Aptos Narrow" w:hAnsi="Aptos Narrow"/>
                <w:color w:val="000000"/>
                <w:sz w:val="22"/>
                <w:szCs w:val="22"/>
              </w:rPr>
            </w:pPr>
            <w:r w:rsidRPr="00A219CF">
              <w:rPr>
                <w:rFonts w:ascii="Aptos Narrow" w:hAnsi="Aptos Narrow"/>
                <w:color w:val="000000"/>
                <w:sz w:val="22"/>
                <w:szCs w:val="22"/>
              </w:rPr>
              <w:t>narr14</w:t>
            </w:r>
          </w:p>
        </w:tc>
        <w:tc>
          <w:tcPr>
            <w:tcW w:w="555" w:type="pct"/>
            <w:noWrap/>
            <w:hideMark/>
          </w:tcPr>
          <w:p w14:paraId="3E0A3986" w14:textId="77777777" w:rsidR="00D575DD" w:rsidRPr="00A219CF" w:rsidRDefault="00D575DD">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1793-1892</w:t>
            </w:r>
          </w:p>
        </w:tc>
        <w:tc>
          <w:tcPr>
            <w:tcW w:w="404" w:type="pct"/>
            <w:noWrap/>
            <w:hideMark/>
          </w:tcPr>
          <w:p w14:paraId="294D9B5A" w14:textId="77777777" w:rsidR="00D575DD" w:rsidRPr="00A219CF" w:rsidRDefault="00D575DD">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A/N</w:t>
            </w:r>
          </w:p>
        </w:tc>
        <w:tc>
          <w:tcPr>
            <w:tcW w:w="487" w:type="pct"/>
            <w:noWrap/>
            <w:hideMark/>
          </w:tcPr>
          <w:p w14:paraId="214DA516" w14:textId="77777777" w:rsidR="00D575DD" w:rsidRPr="00A219CF" w:rsidRDefault="00D575DD">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100</w:t>
            </w:r>
          </w:p>
        </w:tc>
        <w:tc>
          <w:tcPr>
            <w:tcW w:w="1524" w:type="pct"/>
            <w:noWrap/>
            <w:hideMark/>
          </w:tcPr>
          <w:p w14:paraId="3AC30B38" w14:textId="77777777" w:rsidR="00D575DD" w:rsidRPr="00A219CF" w:rsidRDefault="00D575DD">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Narrative</w:t>
            </w:r>
          </w:p>
        </w:tc>
        <w:tc>
          <w:tcPr>
            <w:tcW w:w="414" w:type="pct"/>
            <w:noWrap/>
            <w:hideMark/>
          </w:tcPr>
          <w:p w14:paraId="67922F18" w14:textId="77777777" w:rsidR="00D575DD" w:rsidRPr="00A219CF" w:rsidRDefault="00D575DD">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52</w:t>
            </w:r>
          </w:p>
        </w:tc>
        <w:tc>
          <w:tcPr>
            <w:tcW w:w="1087" w:type="pct"/>
            <w:noWrap/>
            <w:hideMark/>
          </w:tcPr>
          <w:p w14:paraId="6E259E0F" w14:textId="77777777" w:rsidR="00D575DD" w:rsidRPr="00A219CF" w:rsidRDefault="00D575DD">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r>
      <w:tr w:rsidR="00D575DD" w:rsidRPr="00A219CF" w14:paraId="0AD63A0E"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529" w:type="pct"/>
            <w:noWrap/>
            <w:hideMark/>
          </w:tcPr>
          <w:p w14:paraId="51873F79" w14:textId="77777777" w:rsidR="00D575DD" w:rsidRPr="00A219CF" w:rsidRDefault="00D575DD">
            <w:pPr>
              <w:rPr>
                <w:rFonts w:ascii="Aptos Narrow" w:hAnsi="Aptos Narrow"/>
                <w:color w:val="000000"/>
                <w:sz w:val="22"/>
                <w:szCs w:val="22"/>
              </w:rPr>
            </w:pPr>
            <w:r w:rsidRPr="00A219CF">
              <w:rPr>
                <w:rFonts w:ascii="Aptos Narrow" w:hAnsi="Aptos Narrow"/>
                <w:color w:val="000000"/>
                <w:sz w:val="22"/>
                <w:szCs w:val="22"/>
              </w:rPr>
              <w:t>narr15</w:t>
            </w:r>
          </w:p>
        </w:tc>
        <w:tc>
          <w:tcPr>
            <w:tcW w:w="555" w:type="pct"/>
            <w:noWrap/>
            <w:hideMark/>
          </w:tcPr>
          <w:p w14:paraId="4C9AE191" w14:textId="77777777" w:rsidR="00D575DD" w:rsidRPr="00A219CF" w:rsidRDefault="00D575DD">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1893-1992</w:t>
            </w:r>
          </w:p>
        </w:tc>
        <w:tc>
          <w:tcPr>
            <w:tcW w:w="404" w:type="pct"/>
            <w:noWrap/>
            <w:hideMark/>
          </w:tcPr>
          <w:p w14:paraId="6CCC64FE" w14:textId="77777777" w:rsidR="00D575DD" w:rsidRPr="00A219CF" w:rsidRDefault="00D575DD">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A/N</w:t>
            </w:r>
          </w:p>
        </w:tc>
        <w:tc>
          <w:tcPr>
            <w:tcW w:w="487" w:type="pct"/>
            <w:noWrap/>
            <w:hideMark/>
          </w:tcPr>
          <w:p w14:paraId="784B64FF" w14:textId="77777777" w:rsidR="00D575DD" w:rsidRPr="00A219CF" w:rsidRDefault="00D575DD">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100</w:t>
            </w:r>
          </w:p>
        </w:tc>
        <w:tc>
          <w:tcPr>
            <w:tcW w:w="1524" w:type="pct"/>
            <w:noWrap/>
            <w:hideMark/>
          </w:tcPr>
          <w:p w14:paraId="7F6E8D3C" w14:textId="77777777" w:rsidR="00D575DD" w:rsidRPr="00A219CF" w:rsidRDefault="00D575DD">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Narrative</w:t>
            </w:r>
          </w:p>
        </w:tc>
        <w:tc>
          <w:tcPr>
            <w:tcW w:w="414" w:type="pct"/>
            <w:noWrap/>
            <w:hideMark/>
          </w:tcPr>
          <w:p w14:paraId="4F2D27B7" w14:textId="77777777" w:rsidR="00D575DD" w:rsidRPr="00A219CF" w:rsidRDefault="00D575DD">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52</w:t>
            </w:r>
          </w:p>
        </w:tc>
        <w:tc>
          <w:tcPr>
            <w:tcW w:w="1087" w:type="pct"/>
            <w:noWrap/>
            <w:hideMark/>
          </w:tcPr>
          <w:p w14:paraId="12596722" w14:textId="77777777" w:rsidR="00D575DD" w:rsidRPr="00A219CF" w:rsidRDefault="00D575DD">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r>
      <w:tr w:rsidR="00D575DD" w:rsidRPr="00A219CF" w14:paraId="3E9E02D2" w14:textId="77777777">
        <w:trPr>
          <w:cnfStyle w:val="000000100000" w:firstRow="0" w:lastRow="0" w:firstColumn="0" w:lastColumn="0" w:oddVBand="0" w:evenVBand="0" w:oddHBand="1" w:evenHBand="0" w:firstRowFirstColumn="0" w:firstRowLastColumn="0" w:lastRowFirstColumn="0" w:lastRowLastColumn="0"/>
          <w:trHeight w:val="1500"/>
          <w:jc w:val="center"/>
        </w:trPr>
        <w:tc>
          <w:tcPr>
            <w:cnfStyle w:val="001000000000" w:firstRow="0" w:lastRow="0" w:firstColumn="1" w:lastColumn="0" w:oddVBand="0" w:evenVBand="0" w:oddHBand="0" w:evenHBand="0" w:firstRowFirstColumn="0" w:firstRowLastColumn="0" w:lastRowFirstColumn="0" w:lastRowLastColumn="0"/>
            <w:tcW w:w="529" w:type="pct"/>
            <w:noWrap/>
            <w:hideMark/>
          </w:tcPr>
          <w:p w14:paraId="577DCF20" w14:textId="77777777" w:rsidR="00D575DD" w:rsidRPr="00A219CF" w:rsidRDefault="00D575DD">
            <w:pPr>
              <w:rPr>
                <w:rFonts w:ascii="Aptos Narrow" w:hAnsi="Aptos Narrow"/>
                <w:color w:val="000000"/>
                <w:sz w:val="22"/>
                <w:szCs w:val="22"/>
              </w:rPr>
            </w:pPr>
            <w:proofErr w:type="spellStart"/>
            <w:r w:rsidRPr="00A219CF">
              <w:rPr>
                <w:rFonts w:ascii="Aptos Narrow" w:hAnsi="Aptos Narrow"/>
                <w:color w:val="000000"/>
                <w:sz w:val="22"/>
                <w:szCs w:val="22"/>
              </w:rPr>
              <w:t>rcl</w:t>
            </w:r>
            <w:proofErr w:type="spellEnd"/>
          </w:p>
        </w:tc>
        <w:tc>
          <w:tcPr>
            <w:tcW w:w="555" w:type="pct"/>
            <w:noWrap/>
            <w:hideMark/>
          </w:tcPr>
          <w:p w14:paraId="107FE6A1" w14:textId="77777777" w:rsidR="00D575DD" w:rsidRPr="00A219CF" w:rsidRDefault="00D575DD">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1993</w:t>
            </w:r>
          </w:p>
        </w:tc>
        <w:tc>
          <w:tcPr>
            <w:tcW w:w="404" w:type="pct"/>
            <w:noWrap/>
            <w:hideMark/>
          </w:tcPr>
          <w:p w14:paraId="15BF6676" w14:textId="77777777" w:rsidR="00D575DD" w:rsidRPr="00A219CF" w:rsidRDefault="00D575DD">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A/N</w:t>
            </w:r>
          </w:p>
        </w:tc>
        <w:tc>
          <w:tcPr>
            <w:tcW w:w="487" w:type="pct"/>
            <w:noWrap/>
            <w:hideMark/>
          </w:tcPr>
          <w:p w14:paraId="6ACA8AA4" w14:textId="77777777" w:rsidR="00D575DD" w:rsidRPr="00A219CF" w:rsidRDefault="00D575DD">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1</w:t>
            </w:r>
          </w:p>
        </w:tc>
        <w:tc>
          <w:tcPr>
            <w:tcW w:w="1524" w:type="pct"/>
            <w:hideMark/>
          </w:tcPr>
          <w:p w14:paraId="7735A43F" w14:textId="77777777" w:rsidR="00D575DD" w:rsidRPr="00A219CF" w:rsidRDefault="00D575DD">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Remote control locomotive = 0,1,2, or 3</w:t>
            </w:r>
            <w:r w:rsidRPr="00A219CF">
              <w:rPr>
                <w:rFonts w:ascii="Aptos Narrow" w:hAnsi="Aptos Narrow"/>
                <w:color w:val="000000"/>
                <w:sz w:val="22"/>
                <w:szCs w:val="22"/>
              </w:rPr>
              <w:br/>
              <w:t>0 = not a remotely controlled operation</w:t>
            </w:r>
            <w:r w:rsidRPr="00A219CF">
              <w:rPr>
                <w:rFonts w:ascii="Aptos Narrow" w:hAnsi="Aptos Narrow"/>
                <w:color w:val="000000"/>
                <w:sz w:val="22"/>
                <w:szCs w:val="22"/>
              </w:rPr>
              <w:br/>
              <w:t>1 = remote control portable transmitter</w:t>
            </w:r>
            <w:r w:rsidRPr="00A219CF">
              <w:rPr>
                <w:rFonts w:ascii="Aptos Narrow" w:hAnsi="Aptos Narrow"/>
                <w:color w:val="000000"/>
                <w:sz w:val="22"/>
                <w:szCs w:val="22"/>
              </w:rPr>
              <w:br/>
              <w:t>2 = remote control tower operation</w:t>
            </w:r>
            <w:r w:rsidRPr="00A219CF">
              <w:rPr>
                <w:rFonts w:ascii="Aptos Narrow" w:hAnsi="Aptos Narrow"/>
                <w:color w:val="000000"/>
                <w:sz w:val="22"/>
                <w:szCs w:val="22"/>
              </w:rPr>
              <w:br/>
              <w:t>3 = remote control portable transmitter (more than one remote control)</w:t>
            </w:r>
          </w:p>
        </w:tc>
        <w:tc>
          <w:tcPr>
            <w:tcW w:w="414" w:type="pct"/>
            <w:noWrap/>
            <w:hideMark/>
          </w:tcPr>
          <w:p w14:paraId="5FEAE9AA" w14:textId="77777777" w:rsidR="00D575DD" w:rsidRPr="00A219CF" w:rsidRDefault="00D575DD">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30a</w:t>
            </w:r>
          </w:p>
        </w:tc>
        <w:tc>
          <w:tcPr>
            <w:tcW w:w="1087" w:type="pct"/>
            <w:noWrap/>
            <w:hideMark/>
          </w:tcPr>
          <w:p w14:paraId="5213046F" w14:textId="77777777" w:rsidR="00D575DD" w:rsidRPr="00A219CF" w:rsidRDefault="00D575DD">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r>
      <w:tr w:rsidR="00D575DD" w:rsidRPr="00A219CF" w14:paraId="58F7C27F"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529" w:type="pct"/>
            <w:noWrap/>
            <w:hideMark/>
          </w:tcPr>
          <w:p w14:paraId="4EDF0CBA" w14:textId="77777777" w:rsidR="00D575DD" w:rsidRPr="00A219CF" w:rsidRDefault="00D575DD">
            <w:pPr>
              <w:rPr>
                <w:rFonts w:ascii="Aptos Narrow" w:hAnsi="Aptos Narrow"/>
                <w:color w:val="000000"/>
                <w:sz w:val="22"/>
                <w:szCs w:val="22"/>
              </w:rPr>
            </w:pPr>
            <w:r w:rsidRPr="00A219CF">
              <w:rPr>
                <w:rFonts w:ascii="Aptos Narrow" w:hAnsi="Aptos Narrow"/>
                <w:color w:val="000000"/>
                <w:sz w:val="22"/>
                <w:szCs w:val="22"/>
              </w:rPr>
              <w:t>latitude</w:t>
            </w:r>
          </w:p>
        </w:tc>
        <w:tc>
          <w:tcPr>
            <w:tcW w:w="555" w:type="pct"/>
            <w:noWrap/>
            <w:hideMark/>
          </w:tcPr>
          <w:p w14:paraId="5DF81EA0" w14:textId="77777777" w:rsidR="00D575DD" w:rsidRPr="00A219CF" w:rsidRDefault="00D575DD">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1994-2003</w:t>
            </w:r>
          </w:p>
        </w:tc>
        <w:tc>
          <w:tcPr>
            <w:tcW w:w="404" w:type="pct"/>
            <w:noWrap/>
            <w:hideMark/>
          </w:tcPr>
          <w:p w14:paraId="12BBBEEA" w14:textId="77777777" w:rsidR="00D575DD" w:rsidRPr="00A219CF" w:rsidRDefault="00D575DD">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N</w:t>
            </w:r>
          </w:p>
        </w:tc>
        <w:tc>
          <w:tcPr>
            <w:tcW w:w="487" w:type="pct"/>
            <w:noWrap/>
            <w:hideMark/>
          </w:tcPr>
          <w:p w14:paraId="4797C1DE" w14:textId="77777777" w:rsidR="00D575DD" w:rsidRPr="00A219CF" w:rsidRDefault="00D575DD">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10</w:t>
            </w:r>
          </w:p>
        </w:tc>
        <w:tc>
          <w:tcPr>
            <w:tcW w:w="1524" w:type="pct"/>
            <w:hideMark/>
          </w:tcPr>
          <w:p w14:paraId="23F53798" w14:textId="77777777" w:rsidR="00D575DD" w:rsidRPr="00A219CF" w:rsidRDefault="00D575DD">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Latitude in decimal degrees, explicit decimal, explicit +/- (WGS84)</w:t>
            </w:r>
          </w:p>
        </w:tc>
        <w:tc>
          <w:tcPr>
            <w:tcW w:w="414" w:type="pct"/>
            <w:noWrap/>
            <w:hideMark/>
          </w:tcPr>
          <w:p w14:paraId="116282CF" w14:textId="77777777" w:rsidR="00D575DD" w:rsidRPr="00A219CF" w:rsidRDefault="00D575DD">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50</w:t>
            </w:r>
          </w:p>
        </w:tc>
        <w:tc>
          <w:tcPr>
            <w:tcW w:w="1087" w:type="pct"/>
            <w:noWrap/>
            <w:hideMark/>
          </w:tcPr>
          <w:p w14:paraId="0B4108B5" w14:textId="77777777" w:rsidR="00D575DD" w:rsidRPr="00A219CF" w:rsidRDefault="00D575DD">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r>
      <w:tr w:rsidR="00D575DD" w:rsidRPr="00A219CF" w14:paraId="443CD6AB" w14:textId="77777777" w:rsidTr="00D575DD">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29" w:type="pct"/>
            <w:shd w:val="clear" w:color="auto" w:fill="4F81BD" w:themeFill="accent1"/>
            <w:noWrap/>
          </w:tcPr>
          <w:p w14:paraId="7C0BF204" w14:textId="77777777" w:rsidR="00D575DD" w:rsidRPr="00A219CF" w:rsidRDefault="00D575DD" w:rsidP="00D575DD">
            <w:pPr>
              <w:rPr>
                <w:rFonts w:ascii="Aptos Narrow" w:hAnsi="Aptos Narrow"/>
                <w:color w:val="000000"/>
                <w:sz w:val="22"/>
                <w:szCs w:val="22"/>
              </w:rPr>
            </w:pPr>
            <w:r w:rsidRPr="00A219CF">
              <w:rPr>
                <w:rFonts w:ascii="Aptos Narrow" w:hAnsi="Aptos Narrow"/>
                <w:color w:val="FFFFFF"/>
                <w:sz w:val="22"/>
                <w:szCs w:val="22"/>
              </w:rPr>
              <w:lastRenderedPageBreak/>
              <w:t>FIELD NAME</w:t>
            </w:r>
          </w:p>
        </w:tc>
        <w:tc>
          <w:tcPr>
            <w:tcW w:w="555" w:type="pct"/>
            <w:shd w:val="clear" w:color="auto" w:fill="4F81BD" w:themeFill="accent1"/>
            <w:noWrap/>
          </w:tcPr>
          <w:p w14:paraId="71506F33" w14:textId="77777777" w:rsidR="00D575DD" w:rsidRPr="00A219CF" w:rsidRDefault="00D575DD" w:rsidP="00D575DD">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FFFFFF"/>
                <w:sz w:val="22"/>
                <w:szCs w:val="22"/>
              </w:rPr>
              <w:t>FIELD POSITION</w:t>
            </w:r>
          </w:p>
        </w:tc>
        <w:tc>
          <w:tcPr>
            <w:tcW w:w="404" w:type="pct"/>
            <w:shd w:val="clear" w:color="auto" w:fill="4F81BD" w:themeFill="accent1"/>
            <w:noWrap/>
          </w:tcPr>
          <w:p w14:paraId="35C6D929" w14:textId="77777777" w:rsidR="00D575DD" w:rsidRPr="00A219CF" w:rsidRDefault="00D575DD" w:rsidP="00D575DD">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FFFFFF"/>
                <w:sz w:val="22"/>
                <w:szCs w:val="22"/>
              </w:rPr>
              <w:t>FIELD TYPE</w:t>
            </w:r>
          </w:p>
        </w:tc>
        <w:tc>
          <w:tcPr>
            <w:tcW w:w="487" w:type="pct"/>
            <w:shd w:val="clear" w:color="auto" w:fill="4F81BD" w:themeFill="accent1"/>
            <w:noWrap/>
          </w:tcPr>
          <w:p w14:paraId="2885C772" w14:textId="77777777" w:rsidR="00D575DD" w:rsidRPr="00A219CF" w:rsidRDefault="00D575DD" w:rsidP="00D575DD">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FFFFFF"/>
                <w:sz w:val="22"/>
                <w:szCs w:val="22"/>
              </w:rPr>
              <w:t>FIELD LENGTH</w:t>
            </w:r>
          </w:p>
        </w:tc>
        <w:tc>
          <w:tcPr>
            <w:tcW w:w="1524" w:type="pct"/>
            <w:shd w:val="clear" w:color="auto" w:fill="4F81BD" w:themeFill="accent1"/>
            <w:noWrap/>
          </w:tcPr>
          <w:p w14:paraId="2F413A2E" w14:textId="77777777" w:rsidR="00D575DD" w:rsidRPr="00A219CF" w:rsidRDefault="00D575DD" w:rsidP="00D575DD">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FFFFFF"/>
                <w:sz w:val="22"/>
                <w:szCs w:val="22"/>
              </w:rPr>
              <w:t>DEFINITION</w:t>
            </w:r>
          </w:p>
        </w:tc>
        <w:tc>
          <w:tcPr>
            <w:tcW w:w="414" w:type="pct"/>
            <w:shd w:val="clear" w:color="auto" w:fill="4F81BD" w:themeFill="accent1"/>
            <w:noWrap/>
          </w:tcPr>
          <w:p w14:paraId="7461C169" w14:textId="77777777" w:rsidR="00D575DD" w:rsidRPr="00A219CF" w:rsidRDefault="00D575DD" w:rsidP="00D575DD">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FFFFFF"/>
                <w:sz w:val="22"/>
                <w:szCs w:val="22"/>
              </w:rPr>
              <w:t>BLOCK # ON FORM 6180.54</w:t>
            </w:r>
          </w:p>
        </w:tc>
        <w:tc>
          <w:tcPr>
            <w:tcW w:w="1087" w:type="pct"/>
            <w:shd w:val="clear" w:color="auto" w:fill="4F81BD" w:themeFill="accent1"/>
            <w:noWrap/>
          </w:tcPr>
          <w:p w14:paraId="6545DD04" w14:textId="77777777" w:rsidR="00D575DD" w:rsidRPr="00A219CF" w:rsidRDefault="00D575DD" w:rsidP="00D575DD">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FFFFFF"/>
                <w:sz w:val="22"/>
                <w:szCs w:val="22"/>
              </w:rPr>
              <w:t>CONVERSION</w:t>
            </w:r>
          </w:p>
        </w:tc>
      </w:tr>
      <w:tr w:rsidR="00D575DD" w:rsidRPr="00A219CF" w14:paraId="6A51B355" w14:textId="77777777" w:rsidTr="00D575DD">
        <w:tblPrEx>
          <w:jc w:val="left"/>
        </w:tblPrEx>
        <w:trPr>
          <w:trHeight w:val="300"/>
        </w:trPr>
        <w:tc>
          <w:tcPr>
            <w:cnfStyle w:val="001000000000" w:firstRow="0" w:lastRow="0" w:firstColumn="1" w:lastColumn="0" w:oddVBand="0" w:evenVBand="0" w:oddHBand="0" w:evenHBand="0" w:firstRowFirstColumn="0" w:firstRowLastColumn="0" w:lastRowFirstColumn="0" w:lastRowLastColumn="0"/>
            <w:tcW w:w="529" w:type="pct"/>
            <w:noWrap/>
            <w:hideMark/>
          </w:tcPr>
          <w:p w14:paraId="6D042D65" w14:textId="77777777" w:rsidR="00D575DD" w:rsidRPr="00A219CF" w:rsidRDefault="00D575DD">
            <w:pPr>
              <w:rPr>
                <w:rFonts w:ascii="Aptos Narrow" w:hAnsi="Aptos Narrow"/>
                <w:color w:val="000000"/>
                <w:sz w:val="22"/>
                <w:szCs w:val="22"/>
              </w:rPr>
            </w:pPr>
            <w:proofErr w:type="spellStart"/>
            <w:r w:rsidRPr="00A219CF">
              <w:rPr>
                <w:rFonts w:ascii="Aptos Narrow" w:hAnsi="Aptos Narrow"/>
                <w:color w:val="000000"/>
                <w:sz w:val="22"/>
                <w:szCs w:val="22"/>
              </w:rPr>
              <w:t>longitud</w:t>
            </w:r>
            <w:proofErr w:type="spellEnd"/>
          </w:p>
        </w:tc>
        <w:tc>
          <w:tcPr>
            <w:tcW w:w="555" w:type="pct"/>
            <w:noWrap/>
            <w:hideMark/>
          </w:tcPr>
          <w:p w14:paraId="544E5C46" w14:textId="77777777" w:rsidR="00D575DD" w:rsidRPr="00A219CF" w:rsidRDefault="00D575DD">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2004-2014</w:t>
            </w:r>
          </w:p>
        </w:tc>
        <w:tc>
          <w:tcPr>
            <w:tcW w:w="404" w:type="pct"/>
            <w:noWrap/>
            <w:hideMark/>
          </w:tcPr>
          <w:p w14:paraId="5D36C883" w14:textId="77777777" w:rsidR="00D575DD" w:rsidRPr="00A219CF" w:rsidRDefault="00D575DD">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N</w:t>
            </w:r>
          </w:p>
        </w:tc>
        <w:tc>
          <w:tcPr>
            <w:tcW w:w="487" w:type="pct"/>
            <w:noWrap/>
            <w:hideMark/>
          </w:tcPr>
          <w:p w14:paraId="19B736B0" w14:textId="77777777" w:rsidR="00D575DD" w:rsidRPr="00A219CF" w:rsidRDefault="00D575DD">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11</w:t>
            </w:r>
          </w:p>
        </w:tc>
        <w:tc>
          <w:tcPr>
            <w:tcW w:w="1524" w:type="pct"/>
            <w:noWrap/>
            <w:hideMark/>
          </w:tcPr>
          <w:p w14:paraId="24B9C366" w14:textId="77777777" w:rsidR="00D575DD" w:rsidRPr="00A219CF" w:rsidRDefault="00D575DD">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Longitude in decimal degrees, explicit decimal, explicit +/- (WGS84)</w:t>
            </w:r>
          </w:p>
        </w:tc>
        <w:tc>
          <w:tcPr>
            <w:tcW w:w="414" w:type="pct"/>
            <w:noWrap/>
            <w:hideMark/>
          </w:tcPr>
          <w:p w14:paraId="0589E225" w14:textId="77777777" w:rsidR="00D575DD" w:rsidRPr="00A219CF" w:rsidRDefault="00D575DD">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51</w:t>
            </w:r>
          </w:p>
        </w:tc>
        <w:tc>
          <w:tcPr>
            <w:tcW w:w="1087" w:type="pct"/>
            <w:noWrap/>
            <w:hideMark/>
          </w:tcPr>
          <w:p w14:paraId="15B560DD" w14:textId="77777777" w:rsidR="00D575DD" w:rsidRPr="00A219CF" w:rsidRDefault="00D575DD">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 </w:t>
            </w:r>
          </w:p>
        </w:tc>
      </w:tr>
      <w:tr w:rsidR="00D575DD" w:rsidRPr="00A219CF" w14:paraId="22D1F1D1" w14:textId="77777777" w:rsidTr="00D575DD">
        <w:tblPrEx>
          <w:jc w:val="left"/>
        </w:tblPrEx>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529" w:type="pct"/>
            <w:noWrap/>
            <w:hideMark/>
          </w:tcPr>
          <w:p w14:paraId="5B59B4CB" w14:textId="77777777" w:rsidR="00D575DD" w:rsidRPr="00A219CF" w:rsidRDefault="00D575DD">
            <w:pPr>
              <w:rPr>
                <w:rFonts w:ascii="Aptos Narrow" w:hAnsi="Aptos Narrow"/>
                <w:color w:val="000000"/>
                <w:sz w:val="22"/>
                <w:szCs w:val="22"/>
              </w:rPr>
            </w:pPr>
            <w:r w:rsidRPr="00A219CF">
              <w:rPr>
                <w:rFonts w:ascii="Aptos Narrow" w:hAnsi="Aptos Narrow"/>
                <w:color w:val="000000"/>
                <w:sz w:val="22"/>
                <w:szCs w:val="22"/>
              </w:rPr>
              <w:t>signal</w:t>
            </w:r>
          </w:p>
        </w:tc>
        <w:tc>
          <w:tcPr>
            <w:tcW w:w="555" w:type="pct"/>
            <w:noWrap/>
            <w:hideMark/>
          </w:tcPr>
          <w:p w14:paraId="1B79C5B0" w14:textId="77777777" w:rsidR="00D575DD" w:rsidRPr="00A219CF" w:rsidRDefault="00D575DD">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2015</w:t>
            </w:r>
          </w:p>
        </w:tc>
        <w:tc>
          <w:tcPr>
            <w:tcW w:w="404" w:type="pct"/>
            <w:noWrap/>
            <w:hideMark/>
          </w:tcPr>
          <w:p w14:paraId="29A1A0AB" w14:textId="77777777" w:rsidR="00D575DD" w:rsidRPr="00A219CF" w:rsidRDefault="00D575DD">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A/N</w:t>
            </w:r>
          </w:p>
        </w:tc>
        <w:tc>
          <w:tcPr>
            <w:tcW w:w="487" w:type="pct"/>
            <w:noWrap/>
            <w:hideMark/>
          </w:tcPr>
          <w:p w14:paraId="389D8EA6" w14:textId="77777777" w:rsidR="00D575DD" w:rsidRPr="00A219CF" w:rsidRDefault="00D575DD">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1</w:t>
            </w:r>
          </w:p>
        </w:tc>
        <w:tc>
          <w:tcPr>
            <w:tcW w:w="1524" w:type="pct"/>
            <w:hideMark/>
          </w:tcPr>
          <w:p w14:paraId="0F763792" w14:textId="77777777" w:rsidR="00D575DD" w:rsidRPr="00A219CF" w:rsidRDefault="00D575DD">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Type of territory – signalization (mandatory)</w:t>
            </w:r>
            <w:r w:rsidRPr="00A219CF">
              <w:rPr>
                <w:rFonts w:ascii="Aptos Narrow" w:hAnsi="Aptos Narrow"/>
                <w:color w:val="000000"/>
                <w:sz w:val="22"/>
                <w:szCs w:val="22"/>
              </w:rPr>
              <w:br/>
              <w:t>1 = signaled</w:t>
            </w:r>
            <w:r w:rsidRPr="00A219CF">
              <w:rPr>
                <w:rFonts w:ascii="Aptos Narrow" w:hAnsi="Aptos Narrow"/>
                <w:color w:val="000000"/>
                <w:sz w:val="22"/>
                <w:szCs w:val="22"/>
              </w:rPr>
              <w:br/>
              <w:t>2 = not signaled</w:t>
            </w:r>
          </w:p>
        </w:tc>
        <w:tc>
          <w:tcPr>
            <w:tcW w:w="414" w:type="pct"/>
            <w:noWrap/>
            <w:hideMark/>
          </w:tcPr>
          <w:p w14:paraId="453E9788" w14:textId="77777777" w:rsidR="00D575DD" w:rsidRPr="00A219CF" w:rsidRDefault="00D575DD">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30</w:t>
            </w:r>
          </w:p>
        </w:tc>
        <w:tc>
          <w:tcPr>
            <w:tcW w:w="1087" w:type="pct"/>
            <w:noWrap/>
            <w:hideMark/>
          </w:tcPr>
          <w:p w14:paraId="0D481ECA" w14:textId="77777777" w:rsidR="00D575DD" w:rsidRPr="00A219CF" w:rsidRDefault="00D575DD">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New data for accidents occurring June 1, 2011, or later.</w:t>
            </w:r>
          </w:p>
        </w:tc>
      </w:tr>
      <w:tr w:rsidR="00D575DD" w:rsidRPr="00A219CF" w14:paraId="19727736" w14:textId="77777777" w:rsidTr="00D575DD">
        <w:tblPrEx>
          <w:jc w:val="left"/>
        </w:tblPrEx>
        <w:trPr>
          <w:trHeight w:val="1800"/>
        </w:trPr>
        <w:tc>
          <w:tcPr>
            <w:cnfStyle w:val="001000000000" w:firstRow="0" w:lastRow="0" w:firstColumn="1" w:lastColumn="0" w:oddVBand="0" w:evenVBand="0" w:oddHBand="0" w:evenHBand="0" w:firstRowFirstColumn="0" w:firstRowLastColumn="0" w:lastRowFirstColumn="0" w:lastRowLastColumn="0"/>
            <w:tcW w:w="529" w:type="pct"/>
            <w:noWrap/>
            <w:hideMark/>
          </w:tcPr>
          <w:p w14:paraId="6B36AEDF" w14:textId="77777777" w:rsidR="00D575DD" w:rsidRPr="00A219CF" w:rsidRDefault="00D575DD">
            <w:pPr>
              <w:rPr>
                <w:rFonts w:ascii="Aptos Narrow" w:hAnsi="Aptos Narrow"/>
                <w:color w:val="000000"/>
                <w:sz w:val="22"/>
                <w:szCs w:val="22"/>
              </w:rPr>
            </w:pPr>
            <w:proofErr w:type="spellStart"/>
            <w:r w:rsidRPr="00A219CF">
              <w:rPr>
                <w:rFonts w:ascii="Aptos Narrow" w:hAnsi="Aptos Narrow"/>
                <w:color w:val="000000"/>
                <w:sz w:val="22"/>
                <w:szCs w:val="22"/>
              </w:rPr>
              <w:t>mopera</w:t>
            </w:r>
            <w:proofErr w:type="spellEnd"/>
          </w:p>
        </w:tc>
        <w:tc>
          <w:tcPr>
            <w:tcW w:w="555" w:type="pct"/>
            <w:noWrap/>
            <w:hideMark/>
          </w:tcPr>
          <w:p w14:paraId="2BDF99F3" w14:textId="77777777" w:rsidR="00D575DD" w:rsidRPr="00A219CF" w:rsidRDefault="00D575DD">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2016</w:t>
            </w:r>
          </w:p>
        </w:tc>
        <w:tc>
          <w:tcPr>
            <w:tcW w:w="404" w:type="pct"/>
            <w:noWrap/>
            <w:hideMark/>
          </w:tcPr>
          <w:p w14:paraId="3C21B959" w14:textId="77777777" w:rsidR="00D575DD" w:rsidRPr="00A219CF" w:rsidRDefault="00D575DD">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A/N</w:t>
            </w:r>
          </w:p>
        </w:tc>
        <w:tc>
          <w:tcPr>
            <w:tcW w:w="487" w:type="pct"/>
            <w:noWrap/>
            <w:hideMark/>
          </w:tcPr>
          <w:p w14:paraId="74D05C67" w14:textId="77777777" w:rsidR="00D575DD" w:rsidRPr="00A219CF" w:rsidRDefault="00D575DD">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1</w:t>
            </w:r>
          </w:p>
        </w:tc>
        <w:tc>
          <w:tcPr>
            <w:tcW w:w="1524" w:type="pct"/>
            <w:hideMark/>
          </w:tcPr>
          <w:p w14:paraId="7875C9C9" w14:textId="77777777" w:rsidR="00D575DD" w:rsidRPr="00A219CF" w:rsidRDefault="00D575DD">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Method of operation/Authority for movement (mandatory)</w:t>
            </w:r>
            <w:r w:rsidRPr="00A219CF">
              <w:rPr>
                <w:rFonts w:ascii="Aptos Narrow" w:hAnsi="Aptos Narrow"/>
                <w:color w:val="000000"/>
                <w:sz w:val="22"/>
                <w:szCs w:val="22"/>
              </w:rPr>
              <w:br/>
              <w:t>1 = signal indication</w:t>
            </w:r>
            <w:r w:rsidRPr="00A219CF">
              <w:rPr>
                <w:rFonts w:ascii="Aptos Narrow" w:hAnsi="Aptos Narrow"/>
                <w:color w:val="000000"/>
                <w:sz w:val="22"/>
                <w:szCs w:val="22"/>
              </w:rPr>
              <w:br/>
              <w:t>2 = direct train control</w:t>
            </w:r>
            <w:r w:rsidRPr="00A219CF">
              <w:rPr>
                <w:rFonts w:ascii="Aptos Narrow" w:hAnsi="Aptos Narrow"/>
                <w:color w:val="000000"/>
                <w:sz w:val="22"/>
                <w:szCs w:val="22"/>
              </w:rPr>
              <w:br/>
              <w:t>3 = yard/restricted limits</w:t>
            </w:r>
            <w:r w:rsidRPr="00A219CF">
              <w:rPr>
                <w:rFonts w:ascii="Aptos Narrow" w:hAnsi="Aptos Narrow"/>
                <w:color w:val="000000"/>
                <w:sz w:val="22"/>
                <w:szCs w:val="22"/>
              </w:rPr>
              <w:br/>
              <w:t>4 = block register territory</w:t>
            </w:r>
            <w:r w:rsidRPr="00A219CF">
              <w:rPr>
                <w:rFonts w:ascii="Aptos Narrow" w:hAnsi="Aptos Narrow"/>
                <w:color w:val="000000"/>
                <w:sz w:val="22"/>
                <w:szCs w:val="22"/>
              </w:rPr>
              <w:br/>
              <w:t>5 = other than main track</w:t>
            </w:r>
          </w:p>
        </w:tc>
        <w:tc>
          <w:tcPr>
            <w:tcW w:w="414" w:type="pct"/>
            <w:noWrap/>
            <w:hideMark/>
          </w:tcPr>
          <w:p w14:paraId="59CB1349" w14:textId="77777777" w:rsidR="00D575DD" w:rsidRPr="00A219CF" w:rsidRDefault="00D575DD">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30</w:t>
            </w:r>
          </w:p>
        </w:tc>
        <w:tc>
          <w:tcPr>
            <w:tcW w:w="1087" w:type="pct"/>
            <w:noWrap/>
            <w:hideMark/>
          </w:tcPr>
          <w:p w14:paraId="5EAFCDAE" w14:textId="77777777" w:rsidR="00D575DD" w:rsidRPr="00A219CF" w:rsidRDefault="00D575DD">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New data for</w:t>
            </w:r>
            <w:r w:rsidRPr="00A219CF">
              <w:rPr>
                <w:rFonts w:ascii="Aptos Narrow" w:hAnsi="Aptos Narrow"/>
                <w:color w:val="000000"/>
                <w:sz w:val="22"/>
                <w:szCs w:val="22"/>
              </w:rPr>
              <w:br/>
              <w:t>accidents</w:t>
            </w:r>
            <w:r w:rsidRPr="00A219CF">
              <w:rPr>
                <w:rFonts w:ascii="Aptos Narrow" w:hAnsi="Aptos Narrow"/>
                <w:color w:val="000000"/>
                <w:sz w:val="22"/>
                <w:szCs w:val="22"/>
              </w:rPr>
              <w:br/>
              <w:t>occurring</w:t>
            </w:r>
            <w:r w:rsidRPr="00A219CF">
              <w:rPr>
                <w:rFonts w:ascii="Aptos Narrow" w:hAnsi="Aptos Narrow"/>
                <w:color w:val="000000"/>
                <w:sz w:val="22"/>
                <w:szCs w:val="22"/>
              </w:rPr>
              <w:br/>
              <w:t>June 1, 2011,</w:t>
            </w:r>
            <w:r w:rsidRPr="00A219CF">
              <w:rPr>
                <w:rFonts w:ascii="Aptos Narrow" w:hAnsi="Aptos Narrow"/>
                <w:color w:val="000000"/>
                <w:sz w:val="22"/>
                <w:szCs w:val="22"/>
              </w:rPr>
              <w:br/>
              <w:t>or later.</w:t>
            </w:r>
          </w:p>
        </w:tc>
      </w:tr>
      <w:tr w:rsidR="00D575DD" w:rsidRPr="00A219CF" w14:paraId="4DB67A4D" w14:textId="77777777" w:rsidTr="00D575DD">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29" w:type="pct"/>
            <w:noWrap/>
            <w:hideMark/>
          </w:tcPr>
          <w:p w14:paraId="575414C7" w14:textId="77777777" w:rsidR="00D575DD" w:rsidRPr="00A219CF" w:rsidRDefault="00D575DD">
            <w:pPr>
              <w:rPr>
                <w:rFonts w:ascii="Aptos Narrow" w:hAnsi="Aptos Narrow"/>
                <w:color w:val="000000"/>
                <w:sz w:val="22"/>
                <w:szCs w:val="22"/>
              </w:rPr>
            </w:pPr>
            <w:r w:rsidRPr="00A219CF">
              <w:rPr>
                <w:rFonts w:ascii="Aptos Narrow" w:hAnsi="Aptos Narrow"/>
                <w:color w:val="000000"/>
                <w:sz w:val="22"/>
                <w:szCs w:val="22"/>
              </w:rPr>
              <w:t>adjunct1</w:t>
            </w:r>
          </w:p>
        </w:tc>
        <w:tc>
          <w:tcPr>
            <w:tcW w:w="555" w:type="pct"/>
            <w:noWrap/>
            <w:hideMark/>
          </w:tcPr>
          <w:p w14:paraId="4FADFF0B" w14:textId="77777777" w:rsidR="00D575DD" w:rsidRPr="00A219CF" w:rsidRDefault="00D575DD">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2017</w:t>
            </w:r>
          </w:p>
        </w:tc>
        <w:tc>
          <w:tcPr>
            <w:tcW w:w="404" w:type="pct"/>
            <w:noWrap/>
            <w:hideMark/>
          </w:tcPr>
          <w:p w14:paraId="611E2049" w14:textId="77777777" w:rsidR="00D575DD" w:rsidRPr="00A219CF" w:rsidRDefault="00D575DD">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A/N</w:t>
            </w:r>
          </w:p>
        </w:tc>
        <w:tc>
          <w:tcPr>
            <w:tcW w:w="487" w:type="pct"/>
            <w:noWrap/>
            <w:hideMark/>
          </w:tcPr>
          <w:p w14:paraId="5BC981CF" w14:textId="77777777" w:rsidR="00D575DD" w:rsidRPr="00A219CF" w:rsidRDefault="00D575DD">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1</w:t>
            </w:r>
          </w:p>
        </w:tc>
        <w:tc>
          <w:tcPr>
            <w:tcW w:w="1524" w:type="pct"/>
            <w:hideMark/>
          </w:tcPr>
          <w:p w14:paraId="5C85D49D" w14:textId="77777777" w:rsidR="00D575DD" w:rsidRPr="00A219CF" w:rsidRDefault="00D575DD">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Supplemental/adjacent codes (mandatory) (*mandatory to the extent that all applicable codes are entered) See FRA Guide for Preparing Accident/Incident Reporting for codes</w:t>
            </w:r>
          </w:p>
        </w:tc>
        <w:tc>
          <w:tcPr>
            <w:tcW w:w="414" w:type="pct"/>
            <w:noWrap/>
            <w:hideMark/>
          </w:tcPr>
          <w:p w14:paraId="153A72E4" w14:textId="77777777" w:rsidR="00D575DD" w:rsidRPr="00A219CF" w:rsidRDefault="00D575DD">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30</w:t>
            </w:r>
          </w:p>
        </w:tc>
        <w:tc>
          <w:tcPr>
            <w:tcW w:w="1087" w:type="pct"/>
            <w:noWrap/>
            <w:hideMark/>
          </w:tcPr>
          <w:p w14:paraId="7E563EDC" w14:textId="77777777" w:rsidR="00D575DD" w:rsidRPr="00A219CF" w:rsidRDefault="00D575DD">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New data for</w:t>
            </w:r>
            <w:r w:rsidRPr="00A219CF">
              <w:rPr>
                <w:rFonts w:ascii="Aptos Narrow" w:hAnsi="Aptos Narrow"/>
                <w:color w:val="000000"/>
                <w:sz w:val="22"/>
                <w:szCs w:val="22"/>
              </w:rPr>
              <w:br/>
              <w:t>accidents</w:t>
            </w:r>
            <w:r w:rsidRPr="00A219CF">
              <w:rPr>
                <w:rFonts w:ascii="Aptos Narrow" w:hAnsi="Aptos Narrow"/>
                <w:color w:val="000000"/>
                <w:sz w:val="22"/>
                <w:szCs w:val="22"/>
              </w:rPr>
              <w:br/>
              <w:t>occurring</w:t>
            </w:r>
            <w:r w:rsidRPr="00A219CF">
              <w:rPr>
                <w:rFonts w:ascii="Aptos Narrow" w:hAnsi="Aptos Narrow"/>
                <w:color w:val="000000"/>
                <w:sz w:val="22"/>
                <w:szCs w:val="22"/>
              </w:rPr>
              <w:br/>
              <w:t>June 1, 2011,</w:t>
            </w:r>
            <w:r w:rsidRPr="00A219CF">
              <w:rPr>
                <w:rFonts w:ascii="Aptos Narrow" w:hAnsi="Aptos Narrow"/>
                <w:color w:val="000000"/>
                <w:sz w:val="22"/>
                <w:szCs w:val="22"/>
              </w:rPr>
              <w:br/>
              <w:t>or later.</w:t>
            </w:r>
          </w:p>
        </w:tc>
      </w:tr>
      <w:tr w:rsidR="00D575DD" w:rsidRPr="00A219CF" w14:paraId="395F10D2" w14:textId="77777777" w:rsidTr="00D575DD">
        <w:tblPrEx>
          <w:jc w:val="left"/>
        </w:tblPrEx>
        <w:trPr>
          <w:trHeight w:val="300"/>
        </w:trPr>
        <w:tc>
          <w:tcPr>
            <w:cnfStyle w:val="001000000000" w:firstRow="0" w:lastRow="0" w:firstColumn="1" w:lastColumn="0" w:oddVBand="0" w:evenVBand="0" w:oddHBand="0" w:evenHBand="0" w:firstRowFirstColumn="0" w:firstRowLastColumn="0" w:lastRowFirstColumn="0" w:lastRowLastColumn="0"/>
            <w:tcW w:w="529" w:type="pct"/>
            <w:noWrap/>
            <w:hideMark/>
          </w:tcPr>
          <w:p w14:paraId="6C7EC9E4" w14:textId="77777777" w:rsidR="00D575DD" w:rsidRPr="00A219CF" w:rsidRDefault="00D575DD">
            <w:pPr>
              <w:rPr>
                <w:rFonts w:ascii="Aptos Narrow" w:hAnsi="Aptos Narrow"/>
                <w:color w:val="000000"/>
                <w:sz w:val="22"/>
                <w:szCs w:val="22"/>
              </w:rPr>
            </w:pPr>
            <w:r w:rsidRPr="00A219CF">
              <w:rPr>
                <w:rFonts w:ascii="Aptos Narrow" w:hAnsi="Aptos Narrow"/>
                <w:color w:val="000000"/>
                <w:sz w:val="22"/>
                <w:szCs w:val="22"/>
              </w:rPr>
              <w:t>adjunct2</w:t>
            </w:r>
          </w:p>
        </w:tc>
        <w:tc>
          <w:tcPr>
            <w:tcW w:w="555" w:type="pct"/>
            <w:noWrap/>
            <w:hideMark/>
          </w:tcPr>
          <w:p w14:paraId="57141B93" w14:textId="77777777" w:rsidR="00D575DD" w:rsidRPr="00A219CF" w:rsidRDefault="00D575DD">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2018</w:t>
            </w:r>
          </w:p>
        </w:tc>
        <w:tc>
          <w:tcPr>
            <w:tcW w:w="404" w:type="pct"/>
            <w:noWrap/>
            <w:hideMark/>
          </w:tcPr>
          <w:p w14:paraId="3972B809" w14:textId="77777777" w:rsidR="00D575DD" w:rsidRPr="00A219CF" w:rsidRDefault="00D575DD">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A/N</w:t>
            </w:r>
          </w:p>
        </w:tc>
        <w:tc>
          <w:tcPr>
            <w:tcW w:w="487" w:type="pct"/>
            <w:noWrap/>
            <w:hideMark/>
          </w:tcPr>
          <w:p w14:paraId="010AFEC0" w14:textId="77777777" w:rsidR="00D575DD" w:rsidRPr="00A219CF" w:rsidRDefault="00D575DD">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1</w:t>
            </w:r>
          </w:p>
        </w:tc>
        <w:tc>
          <w:tcPr>
            <w:tcW w:w="1524" w:type="pct"/>
            <w:noWrap/>
            <w:hideMark/>
          </w:tcPr>
          <w:p w14:paraId="1DDBB82F" w14:textId="77777777" w:rsidR="00D575DD" w:rsidRPr="00A219CF" w:rsidRDefault="00D575DD">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Supplemental/adjacent codes (mandatory)</w:t>
            </w:r>
            <w:r w:rsidRPr="00A219CF">
              <w:rPr>
                <w:rFonts w:ascii="Aptos Narrow" w:hAnsi="Aptos Narrow"/>
                <w:color w:val="000000"/>
                <w:sz w:val="22"/>
                <w:szCs w:val="22"/>
              </w:rPr>
              <w:br/>
              <w:t>(*mandatory to the extent that all applicable</w:t>
            </w:r>
            <w:r w:rsidRPr="00A219CF">
              <w:rPr>
                <w:rFonts w:ascii="Aptos Narrow" w:hAnsi="Aptos Narrow"/>
                <w:color w:val="000000"/>
                <w:sz w:val="22"/>
                <w:szCs w:val="22"/>
              </w:rPr>
              <w:br/>
              <w:t>codes are entered) See FRA Guide for Preparing</w:t>
            </w:r>
            <w:r w:rsidRPr="00A219CF">
              <w:rPr>
                <w:rFonts w:ascii="Aptos Narrow" w:hAnsi="Aptos Narrow"/>
                <w:color w:val="000000"/>
                <w:sz w:val="22"/>
                <w:szCs w:val="22"/>
              </w:rPr>
              <w:br/>
              <w:t>Accident/Incident Reporting for codes</w:t>
            </w:r>
          </w:p>
        </w:tc>
        <w:tc>
          <w:tcPr>
            <w:tcW w:w="414" w:type="pct"/>
            <w:noWrap/>
            <w:hideMark/>
          </w:tcPr>
          <w:p w14:paraId="1135B1E7" w14:textId="77777777" w:rsidR="00D575DD" w:rsidRPr="00A219CF" w:rsidRDefault="00D575DD">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30</w:t>
            </w:r>
          </w:p>
        </w:tc>
        <w:tc>
          <w:tcPr>
            <w:tcW w:w="1087" w:type="pct"/>
            <w:noWrap/>
            <w:hideMark/>
          </w:tcPr>
          <w:p w14:paraId="53F6AD31" w14:textId="77777777" w:rsidR="00D575DD" w:rsidRPr="00A219CF" w:rsidRDefault="00D575DD">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New data for</w:t>
            </w:r>
            <w:r w:rsidRPr="00A219CF">
              <w:rPr>
                <w:rFonts w:ascii="Aptos Narrow" w:hAnsi="Aptos Narrow"/>
                <w:color w:val="000000"/>
                <w:sz w:val="22"/>
                <w:szCs w:val="22"/>
              </w:rPr>
              <w:br/>
              <w:t>accidents</w:t>
            </w:r>
            <w:r w:rsidRPr="00A219CF">
              <w:rPr>
                <w:rFonts w:ascii="Aptos Narrow" w:hAnsi="Aptos Narrow"/>
                <w:color w:val="000000"/>
                <w:sz w:val="22"/>
                <w:szCs w:val="22"/>
              </w:rPr>
              <w:br/>
              <w:t>occurring</w:t>
            </w:r>
            <w:r w:rsidRPr="00A219CF">
              <w:rPr>
                <w:rFonts w:ascii="Aptos Narrow" w:hAnsi="Aptos Narrow"/>
                <w:color w:val="000000"/>
                <w:sz w:val="22"/>
                <w:szCs w:val="22"/>
              </w:rPr>
              <w:br/>
              <w:t>June 1, 2011,</w:t>
            </w:r>
            <w:r w:rsidRPr="00A219CF">
              <w:rPr>
                <w:rFonts w:ascii="Aptos Narrow" w:hAnsi="Aptos Narrow"/>
                <w:color w:val="000000"/>
                <w:sz w:val="22"/>
                <w:szCs w:val="22"/>
              </w:rPr>
              <w:br/>
              <w:t>or later.</w:t>
            </w:r>
          </w:p>
        </w:tc>
      </w:tr>
      <w:tr w:rsidR="00D575DD" w:rsidRPr="00A219CF" w14:paraId="3739ED4C" w14:textId="77777777" w:rsidTr="00D575DD">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29" w:type="pct"/>
            <w:noWrap/>
            <w:hideMark/>
          </w:tcPr>
          <w:p w14:paraId="0F152C8C" w14:textId="77777777" w:rsidR="00D575DD" w:rsidRPr="00A219CF" w:rsidRDefault="00D575DD">
            <w:pPr>
              <w:rPr>
                <w:rFonts w:ascii="Aptos Narrow" w:hAnsi="Aptos Narrow"/>
                <w:color w:val="000000"/>
                <w:sz w:val="22"/>
                <w:szCs w:val="22"/>
              </w:rPr>
            </w:pPr>
            <w:r w:rsidRPr="00A219CF">
              <w:rPr>
                <w:rFonts w:ascii="Aptos Narrow" w:hAnsi="Aptos Narrow"/>
                <w:color w:val="000000"/>
                <w:sz w:val="22"/>
                <w:szCs w:val="22"/>
              </w:rPr>
              <w:t>adjunct3</w:t>
            </w:r>
          </w:p>
        </w:tc>
        <w:tc>
          <w:tcPr>
            <w:tcW w:w="555" w:type="pct"/>
            <w:noWrap/>
            <w:hideMark/>
          </w:tcPr>
          <w:p w14:paraId="3A5AABAF" w14:textId="77777777" w:rsidR="00D575DD" w:rsidRPr="00A219CF" w:rsidRDefault="00D575DD">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2019</w:t>
            </w:r>
          </w:p>
        </w:tc>
        <w:tc>
          <w:tcPr>
            <w:tcW w:w="404" w:type="pct"/>
            <w:noWrap/>
            <w:hideMark/>
          </w:tcPr>
          <w:p w14:paraId="43793496" w14:textId="77777777" w:rsidR="00D575DD" w:rsidRPr="00A219CF" w:rsidRDefault="00D575DD">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A/N</w:t>
            </w:r>
          </w:p>
        </w:tc>
        <w:tc>
          <w:tcPr>
            <w:tcW w:w="487" w:type="pct"/>
            <w:noWrap/>
            <w:hideMark/>
          </w:tcPr>
          <w:p w14:paraId="1BE33A6F" w14:textId="77777777" w:rsidR="00D575DD" w:rsidRPr="00A219CF" w:rsidRDefault="00D575DD">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1</w:t>
            </w:r>
          </w:p>
        </w:tc>
        <w:tc>
          <w:tcPr>
            <w:tcW w:w="1524" w:type="pct"/>
            <w:noWrap/>
            <w:hideMark/>
          </w:tcPr>
          <w:p w14:paraId="774562ED" w14:textId="77777777" w:rsidR="00D575DD" w:rsidRPr="00A219CF" w:rsidRDefault="00D575DD">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Supplemental/adjacent codes (mandatory)</w:t>
            </w:r>
            <w:r w:rsidRPr="00A219CF">
              <w:rPr>
                <w:rFonts w:ascii="Aptos Narrow" w:hAnsi="Aptos Narrow"/>
                <w:color w:val="000000"/>
                <w:sz w:val="22"/>
                <w:szCs w:val="22"/>
              </w:rPr>
              <w:br/>
              <w:t>(*mandatory to the extent that all applicable</w:t>
            </w:r>
            <w:r w:rsidRPr="00A219CF">
              <w:rPr>
                <w:rFonts w:ascii="Aptos Narrow" w:hAnsi="Aptos Narrow"/>
                <w:color w:val="000000"/>
                <w:sz w:val="22"/>
                <w:szCs w:val="22"/>
              </w:rPr>
              <w:br/>
              <w:t>codes are entered) See FRA Guide for Preparing</w:t>
            </w:r>
            <w:r w:rsidRPr="00A219CF">
              <w:rPr>
                <w:rFonts w:ascii="Aptos Narrow" w:hAnsi="Aptos Narrow"/>
                <w:color w:val="000000"/>
                <w:sz w:val="22"/>
                <w:szCs w:val="22"/>
              </w:rPr>
              <w:br/>
              <w:t>Accident/Incident Reporting for codes</w:t>
            </w:r>
          </w:p>
        </w:tc>
        <w:tc>
          <w:tcPr>
            <w:tcW w:w="414" w:type="pct"/>
            <w:noWrap/>
            <w:hideMark/>
          </w:tcPr>
          <w:p w14:paraId="3BF11D8D" w14:textId="77777777" w:rsidR="00D575DD" w:rsidRPr="00A219CF" w:rsidRDefault="00D575DD">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30</w:t>
            </w:r>
          </w:p>
        </w:tc>
        <w:tc>
          <w:tcPr>
            <w:tcW w:w="1087" w:type="pct"/>
            <w:noWrap/>
            <w:hideMark/>
          </w:tcPr>
          <w:p w14:paraId="2C078304" w14:textId="77777777" w:rsidR="00D575DD" w:rsidRPr="00A219CF" w:rsidRDefault="00D575DD">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New data for</w:t>
            </w:r>
            <w:r w:rsidRPr="00A219CF">
              <w:rPr>
                <w:rFonts w:ascii="Aptos Narrow" w:hAnsi="Aptos Narrow"/>
                <w:color w:val="000000"/>
                <w:sz w:val="22"/>
                <w:szCs w:val="22"/>
              </w:rPr>
              <w:br/>
              <w:t>accidents</w:t>
            </w:r>
            <w:r w:rsidRPr="00A219CF">
              <w:rPr>
                <w:rFonts w:ascii="Aptos Narrow" w:hAnsi="Aptos Narrow"/>
                <w:color w:val="000000"/>
                <w:sz w:val="22"/>
                <w:szCs w:val="22"/>
              </w:rPr>
              <w:br/>
              <w:t>occurring</w:t>
            </w:r>
            <w:r w:rsidRPr="00A219CF">
              <w:rPr>
                <w:rFonts w:ascii="Aptos Narrow" w:hAnsi="Aptos Narrow"/>
                <w:color w:val="000000"/>
                <w:sz w:val="22"/>
                <w:szCs w:val="22"/>
              </w:rPr>
              <w:br/>
              <w:t>June 1, 2011,</w:t>
            </w:r>
            <w:r w:rsidRPr="00A219CF">
              <w:rPr>
                <w:rFonts w:ascii="Aptos Narrow" w:hAnsi="Aptos Narrow"/>
                <w:color w:val="000000"/>
                <w:sz w:val="22"/>
                <w:szCs w:val="22"/>
              </w:rPr>
              <w:br/>
              <w:t>or later.</w:t>
            </w:r>
          </w:p>
        </w:tc>
      </w:tr>
      <w:tr w:rsidR="00D575DD" w:rsidRPr="00A219CF" w14:paraId="00F17181" w14:textId="77777777" w:rsidTr="00D575DD">
        <w:tblPrEx>
          <w:jc w:val="left"/>
        </w:tblPrEx>
        <w:trPr>
          <w:trHeight w:val="300"/>
        </w:trPr>
        <w:tc>
          <w:tcPr>
            <w:cnfStyle w:val="001000000000" w:firstRow="0" w:lastRow="0" w:firstColumn="1" w:lastColumn="0" w:oddVBand="0" w:evenVBand="0" w:oddHBand="0" w:evenHBand="0" w:firstRowFirstColumn="0" w:firstRowLastColumn="0" w:lastRowFirstColumn="0" w:lastRowLastColumn="0"/>
            <w:tcW w:w="529" w:type="pct"/>
            <w:noWrap/>
            <w:hideMark/>
          </w:tcPr>
          <w:p w14:paraId="445142F8" w14:textId="77777777" w:rsidR="00D575DD" w:rsidRPr="00A219CF" w:rsidRDefault="00D575DD">
            <w:pPr>
              <w:rPr>
                <w:rFonts w:ascii="Aptos Narrow" w:hAnsi="Aptos Narrow"/>
                <w:color w:val="000000"/>
                <w:sz w:val="22"/>
                <w:szCs w:val="22"/>
              </w:rPr>
            </w:pPr>
            <w:proofErr w:type="spellStart"/>
            <w:r w:rsidRPr="00A219CF">
              <w:rPr>
                <w:rFonts w:ascii="Aptos Narrow" w:hAnsi="Aptos Narrow"/>
                <w:color w:val="000000"/>
                <w:sz w:val="22"/>
                <w:szCs w:val="22"/>
              </w:rPr>
              <w:t>subdiv</w:t>
            </w:r>
            <w:proofErr w:type="spellEnd"/>
          </w:p>
        </w:tc>
        <w:tc>
          <w:tcPr>
            <w:tcW w:w="555" w:type="pct"/>
            <w:noWrap/>
            <w:hideMark/>
          </w:tcPr>
          <w:p w14:paraId="7C82ED12" w14:textId="77777777" w:rsidR="00D575DD" w:rsidRPr="00A219CF" w:rsidRDefault="00D575DD">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2020 - 2039</w:t>
            </w:r>
          </w:p>
        </w:tc>
        <w:tc>
          <w:tcPr>
            <w:tcW w:w="404" w:type="pct"/>
            <w:noWrap/>
            <w:hideMark/>
          </w:tcPr>
          <w:p w14:paraId="45CDC898" w14:textId="77777777" w:rsidR="00D575DD" w:rsidRPr="00A219CF" w:rsidRDefault="00D575DD">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A/N</w:t>
            </w:r>
          </w:p>
        </w:tc>
        <w:tc>
          <w:tcPr>
            <w:tcW w:w="487" w:type="pct"/>
            <w:noWrap/>
            <w:hideMark/>
          </w:tcPr>
          <w:p w14:paraId="02954F35" w14:textId="77777777" w:rsidR="00D575DD" w:rsidRPr="00A219CF" w:rsidRDefault="00D575DD">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20</w:t>
            </w:r>
          </w:p>
        </w:tc>
        <w:tc>
          <w:tcPr>
            <w:tcW w:w="1524" w:type="pct"/>
            <w:noWrap/>
            <w:hideMark/>
          </w:tcPr>
          <w:p w14:paraId="350C4B84" w14:textId="77777777" w:rsidR="00D575DD" w:rsidRPr="00A219CF" w:rsidRDefault="00D575DD">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Railroad subdivision</w:t>
            </w:r>
          </w:p>
        </w:tc>
        <w:tc>
          <w:tcPr>
            <w:tcW w:w="414" w:type="pct"/>
            <w:noWrap/>
            <w:hideMark/>
          </w:tcPr>
          <w:p w14:paraId="33B9E7B0" w14:textId="77777777" w:rsidR="00D575DD" w:rsidRPr="00A219CF" w:rsidRDefault="00D575DD">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12</w:t>
            </w:r>
          </w:p>
        </w:tc>
        <w:tc>
          <w:tcPr>
            <w:tcW w:w="1087" w:type="pct"/>
            <w:noWrap/>
            <w:hideMark/>
          </w:tcPr>
          <w:p w14:paraId="7DFA2885" w14:textId="77777777" w:rsidR="00D575DD" w:rsidRPr="00A219CF" w:rsidRDefault="00D575DD">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2"/>
                <w:szCs w:val="22"/>
              </w:rPr>
            </w:pPr>
            <w:r w:rsidRPr="00A219CF">
              <w:rPr>
                <w:rFonts w:ascii="Aptos Narrow" w:hAnsi="Aptos Narrow"/>
                <w:color w:val="000000"/>
                <w:sz w:val="22"/>
                <w:szCs w:val="22"/>
              </w:rPr>
              <w:t>New data for</w:t>
            </w:r>
            <w:r w:rsidRPr="00A219CF">
              <w:rPr>
                <w:rFonts w:ascii="Aptos Narrow" w:hAnsi="Aptos Narrow"/>
                <w:color w:val="000000"/>
                <w:sz w:val="22"/>
                <w:szCs w:val="22"/>
              </w:rPr>
              <w:br/>
              <w:t>accidents</w:t>
            </w:r>
            <w:r w:rsidRPr="00A219CF">
              <w:rPr>
                <w:rFonts w:ascii="Aptos Narrow" w:hAnsi="Aptos Narrow"/>
                <w:color w:val="000000"/>
                <w:sz w:val="22"/>
                <w:szCs w:val="22"/>
              </w:rPr>
              <w:br/>
              <w:t>occurring</w:t>
            </w:r>
            <w:r w:rsidRPr="00A219CF">
              <w:rPr>
                <w:rFonts w:ascii="Aptos Narrow" w:hAnsi="Aptos Narrow"/>
                <w:color w:val="000000"/>
                <w:sz w:val="22"/>
                <w:szCs w:val="22"/>
              </w:rPr>
              <w:br/>
              <w:t>June 1, 2011,</w:t>
            </w:r>
            <w:r w:rsidRPr="00A219CF">
              <w:rPr>
                <w:rFonts w:ascii="Aptos Narrow" w:hAnsi="Aptos Narrow"/>
                <w:color w:val="000000"/>
                <w:sz w:val="22"/>
                <w:szCs w:val="22"/>
              </w:rPr>
              <w:br/>
              <w:t>or later.</w:t>
            </w:r>
          </w:p>
        </w:tc>
      </w:tr>
    </w:tbl>
    <w:p w14:paraId="1156EE00" w14:textId="77777777" w:rsidR="00650D48" w:rsidRDefault="00650D48" w:rsidP="00757411">
      <w:pPr>
        <w:rPr>
          <w:sz w:val="20"/>
          <w:szCs w:val="20"/>
          <w:shd w:val="clear" w:color="auto" w:fill="E6E6E6"/>
        </w:rPr>
      </w:pPr>
    </w:p>
    <w:sectPr w:rsidR="00650D48">
      <w:headerReference w:type="default" r:id="rId38"/>
      <w:footerReference w:type="default" r:id="rId39"/>
      <w:headerReference w:type="first" r:id="rId40"/>
      <w:footerReference w:type="first" r:id="rId41"/>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D04980" w14:textId="77777777" w:rsidR="00DA76F5" w:rsidRDefault="00DA76F5" w:rsidP="00346856">
      <w:r>
        <w:separator/>
      </w:r>
    </w:p>
  </w:endnote>
  <w:endnote w:type="continuationSeparator" w:id="0">
    <w:p w14:paraId="3580F521" w14:textId="77777777" w:rsidR="00DA76F5" w:rsidRDefault="00DA76F5" w:rsidP="00346856">
      <w:r>
        <w:continuationSeparator/>
      </w:r>
    </w:p>
  </w:endnote>
  <w:endnote w:type="continuationNotice" w:id="1">
    <w:p w14:paraId="12B962CD" w14:textId="77777777" w:rsidR="00DA76F5" w:rsidRDefault="00DA76F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swiss"/>
    <w:pitch w:val="variable"/>
    <w:sig w:usb0="00000003" w:usb1="0200E0A0" w:usb2="00000000" w:usb3="00000000" w:csb0="00000001"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Play">
    <w:altName w:val="Calibri"/>
    <w:charset w:val="00"/>
    <w:family w:val="auto"/>
    <w:pitch w:val="default"/>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ptos Narrow">
    <w:altName w:val="Calibri"/>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11975815"/>
      <w:docPartObj>
        <w:docPartGallery w:val="Page Numbers (Bottom of Page)"/>
        <w:docPartUnique/>
      </w:docPartObj>
    </w:sdtPr>
    <w:sdtEndPr>
      <w:rPr>
        <w:noProof/>
      </w:rPr>
    </w:sdtEndPr>
    <w:sdtContent>
      <w:p w14:paraId="3CEAA55C" w14:textId="054458F3" w:rsidR="00CF2469" w:rsidRPr="007808E0" w:rsidRDefault="00CF2469">
        <w:pPr>
          <w:pStyle w:val="Footer"/>
          <w:jc w:val="center"/>
        </w:pPr>
        <w:r w:rsidRPr="10C3DEA2">
          <w:rPr>
            <w:sz w:val="20"/>
            <w:szCs w:val="20"/>
          </w:rPr>
          <w:fldChar w:fldCharType="begin"/>
        </w:r>
        <w:r w:rsidRPr="10C3DEA2">
          <w:rPr>
            <w:sz w:val="20"/>
            <w:szCs w:val="20"/>
          </w:rPr>
          <w:instrText xml:space="preserve"> PAGE   \* MERGEFORMAT </w:instrText>
        </w:r>
        <w:r w:rsidRPr="10C3DEA2">
          <w:rPr>
            <w:sz w:val="20"/>
            <w:szCs w:val="20"/>
          </w:rPr>
          <w:fldChar w:fldCharType="separate"/>
        </w:r>
        <w:r w:rsidRPr="007808E0">
          <w:rPr>
            <w:noProof/>
            <w:sz w:val="20"/>
            <w:szCs w:val="20"/>
          </w:rPr>
          <w:t>2</w:t>
        </w:r>
        <w:r w:rsidRPr="10C3DEA2">
          <w:rPr>
            <w:sz w:val="20"/>
            <w:szCs w:val="20"/>
          </w:rPr>
          <w:fldChar w:fldCharType="end"/>
        </w:r>
      </w:p>
    </w:sdtContent>
  </w:sdt>
  <w:p w14:paraId="072DAE02" w14:textId="77777777" w:rsidR="00346856" w:rsidRDefault="0034685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0BBDFDC6" w14:paraId="12452502" w14:textId="77777777" w:rsidTr="0BBDFDC6">
      <w:trPr>
        <w:trHeight w:val="300"/>
      </w:trPr>
      <w:tc>
        <w:tcPr>
          <w:tcW w:w="3120" w:type="dxa"/>
        </w:tcPr>
        <w:p w14:paraId="46439BE5" w14:textId="6B88007F" w:rsidR="0BBDFDC6" w:rsidRDefault="0BBDFDC6" w:rsidP="0BBDFDC6">
          <w:pPr>
            <w:pStyle w:val="Header"/>
            <w:ind w:left="-115"/>
          </w:pPr>
        </w:p>
      </w:tc>
      <w:tc>
        <w:tcPr>
          <w:tcW w:w="3120" w:type="dxa"/>
        </w:tcPr>
        <w:p w14:paraId="0996DD9D" w14:textId="37DCAB24" w:rsidR="0BBDFDC6" w:rsidRDefault="0BBDFDC6" w:rsidP="0BBDFDC6">
          <w:pPr>
            <w:pStyle w:val="Header"/>
            <w:jc w:val="center"/>
          </w:pPr>
        </w:p>
      </w:tc>
      <w:tc>
        <w:tcPr>
          <w:tcW w:w="3120" w:type="dxa"/>
        </w:tcPr>
        <w:p w14:paraId="1CE2AB9A" w14:textId="1AAFAAC4" w:rsidR="0BBDFDC6" w:rsidRDefault="0BBDFDC6" w:rsidP="0BBDFDC6">
          <w:pPr>
            <w:pStyle w:val="Header"/>
            <w:ind w:right="-115"/>
            <w:jc w:val="right"/>
          </w:pPr>
        </w:p>
      </w:tc>
    </w:tr>
  </w:tbl>
  <w:p w14:paraId="3738FDA1" w14:textId="363FB5FA" w:rsidR="0068535F" w:rsidRDefault="006853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827112" w14:textId="77777777" w:rsidR="00DA76F5" w:rsidRDefault="00DA76F5" w:rsidP="00346856">
      <w:r>
        <w:separator/>
      </w:r>
    </w:p>
  </w:footnote>
  <w:footnote w:type="continuationSeparator" w:id="0">
    <w:p w14:paraId="4912D0DF" w14:textId="77777777" w:rsidR="00DA76F5" w:rsidRDefault="00DA76F5" w:rsidP="00346856">
      <w:r>
        <w:continuationSeparator/>
      </w:r>
    </w:p>
  </w:footnote>
  <w:footnote w:type="continuationNotice" w:id="1">
    <w:p w14:paraId="4D9FF2E6" w14:textId="77777777" w:rsidR="00DA76F5" w:rsidRDefault="00DA76F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0BBDFDC6" w14:paraId="779DF5C6" w14:textId="77777777" w:rsidTr="0BBDFDC6">
      <w:trPr>
        <w:trHeight w:val="300"/>
      </w:trPr>
      <w:tc>
        <w:tcPr>
          <w:tcW w:w="3120" w:type="dxa"/>
        </w:tcPr>
        <w:p w14:paraId="1C9F17F3" w14:textId="1E2C0257" w:rsidR="0BBDFDC6" w:rsidRDefault="0BBDFDC6" w:rsidP="0BBDFDC6">
          <w:pPr>
            <w:pStyle w:val="Header"/>
            <w:ind w:left="-115"/>
          </w:pPr>
        </w:p>
      </w:tc>
      <w:tc>
        <w:tcPr>
          <w:tcW w:w="3120" w:type="dxa"/>
        </w:tcPr>
        <w:p w14:paraId="6C4D765C" w14:textId="0EF0187E" w:rsidR="0BBDFDC6" w:rsidRDefault="0BBDFDC6" w:rsidP="0BBDFDC6">
          <w:pPr>
            <w:pStyle w:val="Header"/>
            <w:jc w:val="center"/>
          </w:pPr>
        </w:p>
      </w:tc>
      <w:tc>
        <w:tcPr>
          <w:tcW w:w="3120" w:type="dxa"/>
        </w:tcPr>
        <w:p w14:paraId="4778F518" w14:textId="4F46D09B" w:rsidR="0BBDFDC6" w:rsidRDefault="0BBDFDC6" w:rsidP="0BBDFDC6">
          <w:pPr>
            <w:pStyle w:val="Header"/>
            <w:ind w:right="-115"/>
            <w:jc w:val="right"/>
          </w:pPr>
        </w:p>
      </w:tc>
    </w:tr>
  </w:tbl>
  <w:p w14:paraId="3AF24BAF" w14:textId="7871EEC0" w:rsidR="0068535F" w:rsidRDefault="0068535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0BBDFDC6" w14:paraId="151D2F5E" w14:textId="77777777" w:rsidTr="0BBDFDC6">
      <w:trPr>
        <w:trHeight w:val="300"/>
      </w:trPr>
      <w:tc>
        <w:tcPr>
          <w:tcW w:w="3120" w:type="dxa"/>
        </w:tcPr>
        <w:p w14:paraId="7F40EC53" w14:textId="418C7058" w:rsidR="0BBDFDC6" w:rsidRDefault="0BBDFDC6" w:rsidP="0BBDFDC6">
          <w:pPr>
            <w:pStyle w:val="Header"/>
            <w:ind w:left="-115"/>
          </w:pPr>
        </w:p>
      </w:tc>
      <w:tc>
        <w:tcPr>
          <w:tcW w:w="3120" w:type="dxa"/>
        </w:tcPr>
        <w:p w14:paraId="3B861251" w14:textId="2A23DB88" w:rsidR="0BBDFDC6" w:rsidRDefault="0BBDFDC6" w:rsidP="0BBDFDC6">
          <w:pPr>
            <w:pStyle w:val="Header"/>
            <w:jc w:val="center"/>
          </w:pPr>
        </w:p>
      </w:tc>
      <w:tc>
        <w:tcPr>
          <w:tcW w:w="3120" w:type="dxa"/>
        </w:tcPr>
        <w:p w14:paraId="24834043" w14:textId="37D8E179" w:rsidR="0BBDFDC6" w:rsidRDefault="0BBDFDC6" w:rsidP="0BBDFDC6">
          <w:pPr>
            <w:pStyle w:val="Header"/>
            <w:ind w:right="-115"/>
            <w:jc w:val="right"/>
          </w:pPr>
        </w:p>
      </w:tc>
    </w:tr>
  </w:tbl>
  <w:p w14:paraId="0530BAB0" w14:textId="342772A9" w:rsidR="0068535F" w:rsidRDefault="0068535F">
    <w:pPr>
      <w:pStyle w:val="Header"/>
    </w:pPr>
  </w:p>
</w:hdr>
</file>

<file path=word/intelligence2.xml><?xml version="1.0" encoding="utf-8"?>
<int2:intelligence xmlns:int2="http://schemas.microsoft.com/office/intelligence/2020/intelligence" xmlns:oel="http://schemas.microsoft.com/office/2019/extlst">
  <int2:observations>
    <int2:textHash int2:hashCode="c4JRvcmRV/2j0+" int2:id="RZfixH8K">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7C0E02"/>
    <w:multiLevelType w:val="hybridMultilevel"/>
    <w:tmpl w:val="55B80420"/>
    <w:lvl w:ilvl="0" w:tplc="FB9E721E">
      <w:start w:val="6"/>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72006DD"/>
    <w:multiLevelType w:val="multilevel"/>
    <w:tmpl w:val="99A61688"/>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0815435"/>
    <w:multiLevelType w:val="hybridMultilevel"/>
    <w:tmpl w:val="8168D84A"/>
    <w:lvl w:ilvl="0" w:tplc="7FB6DBF2">
      <w:start w:val="1"/>
      <w:numFmt w:val="decimal"/>
      <w:lvlText w:val="%1."/>
      <w:lvlJc w:val="left"/>
      <w:pPr>
        <w:ind w:left="360" w:hanging="360"/>
      </w:pPr>
      <w:rPr>
        <w:rFonts w:hint="default"/>
        <w:b/>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4EC6081"/>
    <w:multiLevelType w:val="multilevel"/>
    <w:tmpl w:val="7470560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65F7415"/>
    <w:multiLevelType w:val="hybridMultilevel"/>
    <w:tmpl w:val="3CE0B176"/>
    <w:lvl w:ilvl="0" w:tplc="89C81FEE">
      <w:start w:val="7"/>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BB94A12"/>
    <w:multiLevelType w:val="hybridMultilevel"/>
    <w:tmpl w:val="FFFFFFFF"/>
    <w:lvl w:ilvl="0" w:tplc="2F08CC9A">
      <w:start w:val="1"/>
      <w:numFmt w:val="bullet"/>
      <w:lvlText w:val=""/>
      <w:lvlJc w:val="left"/>
      <w:pPr>
        <w:ind w:left="720" w:hanging="360"/>
      </w:pPr>
      <w:rPr>
        <w:rFonts w:ascii="Symbol" w:hAnsi="Symbol" w:hint="default"/>
      </w:rPr>
    </w:lvl>
    <w:lvl w:ilvl="1" w:tplc="E168D34C">
      <w:start w:val="1"/>
      <w:numFmt w:val="bullet"/>
      <w:lvlText w:val="o"/>
      <w:lvlJc w:val="left"/>
      <w:pPr>
        <w:ind w:left="1440" w:hanging="360"/>
      </w:pPr>
      <w:rPr>
        <w:rFonts w:ascii="Courier New" w:hAnsi="Courier New" w:hint="default"/>
      </w:rPr>
    </w:lvl>
    <w:lvl w:ilvl="2" w:tplc="BB483C02">
      <w:start w:val="1"/>
      <w:numFmt w:val="bullet"/>
      <w:lvlText w:val=""/>
      <w:lvlJc w:val="left"/>
      <w:pPr>
        <w:ind w:left="2160" w:hanging="360"/>
      </w:pPr>
      <w:rPr>
        <w:rFonts w:ascii="Wingdings" w:hAnsi="Wingdings" w:hint="default"/>
      </w:rPr>
    </w:lvl>
    <w:lvl w:ilvl="3" w:tplc="74DC9B3A">
      <w:start w:val="1"/>
      <w:numFmt w:val="bullet"/>
      <w:lvlText w:val=""/>
      <w:lvlJc w:val="left"/>
      <w:pPr>
        <w:ind w:left="2880" w:hanging="360"/>
      </w:pPr>
      <w:rPr>
        <w:rFonts w:ascii="Symbol" w:hAnsi="Symbol" w:hint="default"/>
      </w:rPr>
    </w:lvl>
    <w:lvl w:ilvl="4" w:tplc="9B80F748">
      <w:start w:val="1"/>
      <w:numFmt w:val="bullet"/>
      <w:lvlText w:val="o"/>
      <w:lvlJc w:val="left"/>
      <w:pPr>
        <w:ind w:left="3600" w:hanging="360"/>
      </w:pPr>
      <w:rPr>
        <w:rFonts w:ascii="Courier New" w:hAnsi="Courier New" w:hint="default"/>
      </w:rPr>
    </w:lvl>
    <w:lvl w:ilvl="5" w:tplc="15DE276C">
      <w:start w:val="1"/>
      <w:numFmt w:val="bullet"/>
      <w:lvlText w:val=""/>
      <w:lvlJc w:val="left"/>
      <w:pPr>
        <w:ind w:left="4320" w:hanging="360"/>
      </w:pPr>
      <w:rPr>
        <w:rFonts w:ascii="Wingdings" w:hAnsi="Wingdings" w:hint="default"/>
      </w:rPr>
    </w:lvl>
    <w:lvl w:ilvl="6" w:tplc="A40A98F2">
      <w:start w:val="1"/>
      <w:numFmt w:val="bullet"/>
      <w:lvlText w:val=""/>
      <w:lvlJc w:val="left"/>
      <w:pPr>
        <w:ind w:left="5040" w:hanging="360"/>
      </w:pPr>
      <w:rPr>
        <w:rFonts w:ascii="Symbol" w:hAnsi="Symbol" w:hint="default"/>
      </w:rPr>
    </w:lvl>
    <w:lvl w:ilvl="7" w:tplc="FE662734">
      <w:start w:val="1"/>
      <w:numFmt w:val="bullet"/>
      <w:lvlText w:val="o"/>
      <w:lvlJc w:val="left"/>
      <w:pPr>
        <w:ind w:left="5760" w:hanging="360"/>
      </w:pPr>
      <w:rPr>
        <w:rFonts w:ascii="Courier New" w:hAnsi="Courier New" w:hint="default"/>
      </w:rPr>
    </w:lvl>
    <w:lvl w:ilvl="8" w:tplc="3D5440F2">
      <w:start w:val="1"/>
      <w:numFmt w:val="bullet"/>
      <w:lvlText w:val=""/>
      <w:lvlJc w:val="left"/>
      <w:pPr>
        <w:ind w:left="6480" w:hanging="360"/>
      </w:pPr>
      <w:rPr>
        <w:rFonts w:ascii="Wingdings" w:hAnsi="Wingdings" w:hint="default"/>
      </w:rPr>
    </w:lvl>
  </w:abstractNum>
  <w:abstractNum w:abstractNumId="6" w15:restartNumberingAfterBreak="0">
    <w:nsid w:val="23860658"/>
    <w:multiLevelType w:val="hybridMultilevel"/>
    <w:tmpl w:val="262E1F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3921E22"/>
    <w:multiLevelType w:val="hybridMultilevel"/>
    <w:tmpl w:val="D6B43F2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8" w15:restartNumberingAfterBreak="0">
    <w:nsid w:val="36F34525"/>
    <w:multiLevelType w:val="multilevel"/>
    <w:tmpl w:val="5EF0960E"/>
    <w:lvl w:ilvl="0">
      <w:start w:val="1"/>
      <w:numFmt w:val="decimal"/>
      <w:suff w:val="space"/>
      <w:lvlText w:val="%1."/>
      <w:lvlJc w:val="left"/>
      <w:pPr>
        <w:ind w:left="0" w:firstLine="0"/>
      </w:pPr>
      <w:rPr>
        <w:rFonts w:ascii="Times New Roman" w:hAnsi="Times New Roman" w:hint="default"/>
        <w:b/>
        <w:i w:val="0"/>
        <w:sz w:val="20"/>
        <w:u w:val="none"/>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389D19F5"/>
    <w:multiLevelType w:val="multilevel"/>
    <w:tmpl w:val="99A61688"/>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4238155A"/>
    <w:multiLevelType w:val="multilevel"/>
    <w:tmpl w:val="F56E48DE"/>
    <w:lvl w:ilvl="0">
      <w:start w:val="1"/>
      <w:numFmt w:val="decimal"/>
      <w:suff w:val="space"/>
      <w:lvlText w:val="%1."/>
      <w:lvlJc w:val="left"/>
      <w:pPr>
        <w:ind w:left="0" w:firstLine="0"/>
      </w:pPr>
      <w:rPr>
        <w:rFonts w:ascii="Times New Roman" w:hAnsi="Times New Roman" w:hint="default"/>
        <w:b/>
        <w:i w:val="0"/>
        <w:sz w:val="20"/>
        <w:u w:val="none"/>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4B525D0F"/>
    <w:multiLevelType w:val="hybridMultilevel"/>
    <w:tmpl w:val="AF084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EC93BB8"/>
    <w:multiLevelType w:val="multilevel"/>
    <w:tmpl w:val="760E6612"/>
    <w:lvl w:ilvl="0">
      <w:start w:val="1"/>
      <w:numFmt w:val="decimal"/>
      <w:suff w:val="space"/>
      <w:lvlText w:val="%1."/>
      <w:lvlJc w:val="left"/>
      <w:pPr>
        <w:ind w:left="0" w:firstLine="0"/>
      </w:pPr>
      <w:rPr>
        <w:rFonts w:ascii="Times New Roman" w:hAnsi="Times New Roman" w:hint="default"/>
        <w:b/>
        <w:i w:val="0"/>
        <w:sz w:val="20"/>
        <w:u w:val="none"/>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548528B4"/>
    <w:multiLevelType w:val="hybridMultilevel"/>
    <w:tmpl w:val="73342A9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4" w15:restartNumberingAfterBreak="0">
    <w:nsid w:val="57BC13E9"/>
    <w:multiLevelType w:val="multilevel"/>
    <w:tmpl w:val="9C945614"/>
    <w:lvl w:ilvl="0">
      <w:start w:val="1"/>
      <w:numFmt w:val="decimal"/>
      <w:suff w:val="space"/>
      <w:lvlText w:val="%1"/>
      <w:lvlJc w:val="left"/>
      <w:pPr>
        <w:ind w:left="0" w:firstLine="0"/>
      </w:pPr>
      <w:rPr>
        <w:rFonts w:hint="default"/>
        <w:b/>
        <w:u w:val="non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 w15:restartNumberingAfterBreak="0">
    <w:nsid w:val="59D76723"/>
    <w:multiLevelType w:val="multilevel"/>
    <w:tmpl w:val="FCD2A7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5BB86245"/>
    <w:multiLevelType w:val="multilevel"/>
    <w:tmpl w:val="9AFAF3F4"/>
    <w:lvl w:ilvl="0">
      <w:start w:val="1"/>
      <w:numFmt w:val="decimal"/>
      <w:lvlText w:val="%1."/>
      <w:lvlJc w:val="left"/>
      <w:pPr>
        <w:ind w:left="0" w:firstLine="0"/>
      </w:pPr>
      <w:rPr>
        <w:rFonts w:hint="default"/>
        <w:b/>
        <w:u w:val="non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6338294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6FAA1F16"/>
    <w:multiLevelType w:val="hybridMultilevel"/>
    <w:tmpl w:val="D4E86EC4"/>
    <w:lvl w:ilvl="0" w:tplc="80245F5E">
      <w:start w:val="1"/>
      <w:numFmt w:val="decimal"/>
      <w:lvlText w:val="%1."/>
      <w:lvlJc w:val="left"/>
      <w:pPr>
        <w:ind w:left="720" w:hanging="360"/>
      </w:pPr>
    </w:lvl>
    <w:lvl w:ilvl="1" w:tplc="0D446172">
      <w:start w:val="1"/>
      <w:numFmt w:val="bullet"/>
      <w:lvlText w:val="o"/>
      <w:lvlJc w:val="left"/>
      <w:pPr>
        <w:ind w:left="1440" w:hanging="360"/>
      </w:pPr>
      <w:rPr>
        <w:rFonts w:ascii="Courier New" w:hAnsi="Courier New" w:hint="default"/>
      </w:rPr>
    </w:lvl>
    <w:lvl w:ilvl="2" w:tplc="A9EAF2FA">
      <w:start w:val="1"/>
      <w:numFmt w:val="bullet"/>
      <w:lvlText w:val="▪"/>
      <w:lvlJc w:val="left"/>
      <w:pPr>
        <w:ind w:left="2160" w:hanging="360"/>
      </w:pPr>
      <w:rPr>
        <w:rFonts w:ascii="Noto Sans Symbols" w:hAnsi="Noto Sans Symbols" w:hint="default"/>
      </w:rPr>
    </w:lvl>
    <w:lvl w:ilvl="3" w:tplc="01740F2A">
      <w:start w:val="1"/>
      <w:numFmt w:val="bullet"/>
      <w:lvlText w:val="●"/>
      <w:lvlJc w:val="left"/>
      <w:pPr>
        <w:ind w:left="2880" w:hanging="360"/>
      </w:pPr>
      <w:rPr>
        <w:rFonts w:ascii="Noto Sans Symbols" w:hAnsi="Noto Sans Symbols" w:hint="default"/>
      </w:rPr>
    </w:lvl>
    <w:lvl w:ilvl="4" w:tplc="FCA0482E">
      <w:start w:val="1"/>
      <w:numFmt w:val="bullet"/>
      <w:lvlText w:val="o"/>
      <w:lvlJc w:val="left"/>
      <w:pPr>
        <w:ind w:left="3600" w:hanging="360"/>
      </w:pPr>
      <w:rPr>
        <w:rFonts w:ascii="Courier New" w:hAnsi="Courier New" w:hint="default"/>
      </w:rPr>
    </w:lvl>
    <w:lvl w:ilvl="5" w:tplc="A51CB7F8">
      <w:start w:val="1"/>
      <w:numFmt w:val="bullet"/>
      <w:lvlText w:val="▪"/>
      <w:lvlJc w:val="left"/>
      <w:pPr>
        <w:ind w:left="4320" w:hanging="360"/>
      </w:pPr>
      <w:rPr>
        <w:rFonts w:ascii="Noto Sans Symbols" w:hAnsi="Noto Sans Symbols" w:hint="default"/>
      </w:rPr>
    </w:lvl>
    <w:lvl w:ilvl="6" w:tplc="28A487DE">
      <w:start w:val="1"/>
      <w:numFmt w:val="bullet"/>
      <w:lvlText w:val="●"/>
      <w:lvlJc w:val="left"/>
      <w:pPr>
        <w:ind w:left="5040" w:hanging="360"/>
      </w:pPr>
      <w:rPr>
        <w:rFonts w:ascii="Noto Sans Symbols" w:hAnsi="Noto Sans Symbols" w:hint="default"/>
      </w:rPr>
    </w:lvl>
    <w:lvl w:ilvl="7" w:tplc="ED7C3C6E">
      <w:start w:val="1"/>
      <w:numFmt w:val="bullet"/>
      <w:lvlText w:val="o"/>
      <w:lvlJc w:val="left"/>
      <w:pPr>
        <w:ind w:left="5760" w:hanging="360"/>
      </w:pPr>
      <w:rPr>
        <w:rFonts w:ascii="Courier New" w:hAnsi="Courier New" w:hint="default"/>
      </w:rPr>
    </w:lvl>
    <w:lvl w:ilvl="8" w:tplc="99C2468C">
      <w:start w:val="1"/>
      <w:numFmt w:val="bullet"/>
      <w:lvlText w:val="▪"/>
      <w:lvlJc w:val="left"/>
      <w:pPr>
        <w:ind w:left="6480" w:hanging="360"/>
      </w:pPr>
      <w:rPr>
        <w:rFonts w:ascii="Noto Sans Symbols" w:hAnsi="Noto Sans Symbols" w:hint="default"/>
      </w:rPr>
    </w:lvl>
  </w:abstractNum>
  <w:abstractNum w:abstractNumId="19" w15:restartNumberingAfterBreak="0">
    <w:nsid w:val="732B07E3"/>
    <w:multiLevelType w:val="hybridMultilevel"/>
    <w:tmpl w:val="A454C5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8F76C76"/>
    <w:multiLevelType w:val="hybridMultilevel"/>
    <w:tmpl w:val="6A1078BA"/>
    <w:lvl w:ilvl="0" w:tplc="C3F6705E">
      <w:start w:val="7"/>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78FD3B76"/>
    <w:multiLevelType w:val="hybridMultilevel"/>
    <w:tmpl w:val="FFFFFFFF"/>
    <w:lvl w:ilvl="0" w:tplc="3642045A">
      <w:start w:val="1"/>
      <w:numFmt w:val="bullet"/>
      <w:lvlText w:val=""/>
      <w:lvlJc w:val="left"/>
      <w:pPr>
        <w:ind w:left="720" w:hanging="360"/>
      </w:pPr>
      <w:rPr>
        <w:rFonts w:ascii="Symbol" w:hAnsi="Symbol" w:hint="default"/>
      </w:rPr>
    </w:lvl>
    <w:lvl w:ilvl="1" w:tplc="4F6C7C92">
      <w:start w:val="1"/>
      <w:numFmt w:val="bullet"/>
      <w:lvlText w:val="o"/>
      <w:lvlJc w:val="left"/>
      <w:pPr>
        <w:ind w:left="1440" w:hanging="360"/>
      </w:pPr>
      <w:rPr>
        <w:rFonts w:ascii="Courier New" w:hAnsi="Courier New" w:hint="default"/>
      </w:rPr>
    </w:lvl>
    <w:lvl w:ilvl="2" w:tplc="876E1756">
      <w:start w:val="1"/>
      <w:numFmt w:val="bullet"/>
      <w:lvlText w:val=""/>
      <w:lvlJc w:val="left"/>
      <w:pPr>
        <w:ind w:left="2160" w:hanging="360"/>
      </w:pPr>
      <w:rPr>
        <w:rFonts w:ascii="Wingdings" w:hAnsi="Wingdings" w:hint="default"/>
      </w:rPr>
    </w:lvl>
    <w:lvl w:ilvl="3" w:tplc="992EFF14">
      <w:start w:val="1"/>
      <w:numFmt w:val="bullet"/>
      <w:lvlText w:val=""/>
      <w:lvlJc w:val="left"/>
      <w:pPr>
        <w:ind w:left="2880" w:hanging="360"/>
      </w:pPr>
      <w:rPr>
        <w:rFonts w:ascii="Symbol" w:hAnsi="Symbol" w:hint="default"/>
      </w:rPr>
    </w:lvl>
    <w:lvl w:ilvl="4" w:tplc="25FCA780">
      <w:start w:val="1"/>
      <w:numFmt w:val="bullet"/>
      <w:lvlText w:val="o"/>
      <w:lvlJc w:val="left"/>
      <w:pPr>
        <w:ind w:left="3600" w:hanging="360"/>
      </w:pPr>
      <w:rPr>
        <w:rFonts w:ascii="Courier New" w:hAnsi="Courier New" w:hint="default"/>
      </w:rPr>
    </w:lvl>
    <w:lvl w:ilvl="5" w:tplc="8132CD18">
      <w:start w:val="1"/>
      <w:numFmt w:val="bullet"/>
      <w:lvlText w:val=""/>
      <w:lvlJc w:val="left"/>
      <w:pPr>
        <w:ind w:left="4320" w:hanging="360"/>
      </w:pPr>
      <w:rPr>
        <w:rFonts w:ascii="Wingdings" w:hAnsi="Wingdings" w:hint="default"/>
      </w:rPr>
    </w:lvl>
    <w:lvl w:ilvl="6" w:tplc="B4C2E55A">
      <w:start w:val="1"/>
      <w:numFmt w:val="bullet"/>
      <w:lvlText w:val=""/>
      <w:lvlJc w:val="left"/>
      <w:pPr>
        <w:ind w:left="5040" w:hanging="360"/>
      </w:pPr>
      <w:rPr>
        <w:rFonts w:ascii="Symbol" w:hAnsi="Symbol" w:hint="default"/>
      </w:rPr>
    </w:lvl>
    <w:lvl w:ilvl="7" w:tplc="2B4C47C8">
      <w:start w:val="1"/>
      <w:numFmt w:val="bullet"/>
      <w:lvlText w:val="o"/>
      <w:lvlJc w:val="left"/>
      <w:pPr>
        <w:ind w:left="5760" w:hanging="360"/>
      </w:pPr>
      <w:rPr>
        <w:rFonts w:ascii="Courier New" w:hAnsi="Courier New" w:hint="default"/>
      </w:rPr>
    </w:lvl>
    <w:lvl w:ilvl="8" w:tplc="270A128A">
      <w:start w:val="1"/>
      <w:numFmt w:val="bullet"/>
      <w:lvlText w:val=""/>
      <w:lvlJc w:val="left"/>
      <w:pPr>
        <w:ind w:left="6480" w:hanging="360"/>
      </w:pPr>
      <w:rPr>
        <w:rFonts w:ascii="Wingdings" w:hAnsi="Wingdings" w:hint="default"/>
      </w:rPr>
    </w:lvl>
  </w:abstractNum>
  <w:num w:numId="1" w16cid:durableId="1013991498">
    <w:abstractNumId w:val="9"/>
  </w:num>
  <w:num w:numId="2" w16cid:durableId="1742168452">
    <w:abstractNumId w:val="18"/>
  </w:num>
  <w:num w:numId="3" w16cid:durableId="578565130">
    <w:abstractNumId w:val="15"/>
  </w:num>
  <w:num w:numId="4" w16cid:durableId="818376428">
    <w:abstractNumId w:val="6"/>
  </w:num>
  <w:num w:numId="5" w16cid:durableId="878083794">
    <w:abstractNumId w:val="1"/>
  </w:num>
  <w:num w:numId="6" w16cid:durableId="1285697921">
    <w:abstractNumId w:val="19"/>
  </w:num>
  <w:num w:numId="7" w16cid:durableId="1174690291">
    <w:abstractNumId w:val="10"/>
  </w:num>
  <w:num w:numId="8" w16cid:durableId="1705247244">
    <w:abstractNumId w:val="8"/>
  </w:num>
  <w:num w:numId="9" w16cid:durableId="1687443767">
    <w:abstractNumId w:val="2"/>
  </w:num>
  <w:num w:numId="10" w16cid:durableId="1730881552">
    <w:abstractNumId w:val="12"/>
  </w:num>
  <w:num w:numId="11" w16cid:durableId="2013096721">
    <w:abstractNumId w:val="14"/>
  </w:num>
  <w:num w:numId="12" w16cid:durableId="347677254">
    <w:abstractNumId w:val="16"/>
  </w:num>
  <w:num w:numId="13" w16cid:durableId="1780947656">
    <w:abstractNumId w:val="17"/>
  </w:num>
  <w:num w:numId="14" w16cid:durableId="797263896">
    <w:abstractNumId w:val="3"/>
  </w:num>
  <w:num w:numId="15" w16cid:durableId="526060217">
    <w:abstractNumId w:val="13"/>
  </w:num>
  <w:num w:numId="16" w16cid:durableId="1801604188">
    <w:abstractNumId w:val="7"/>
  </w:num>
  <w:num w:numId="17" w16cid:durableId="781808321">
    <w:abstractNumId w:val="11"/>
  </w:num>
  <w:num w:numId="18" w16cid:durableId="331031691">
    <w:abstractNumId w:val="21"/>
  </w:num>
  <w:num w:numId="19" w16cid:durableId="385227288">
    <w:abstractNumId w:val="5"/>
  </w:num>
  <w:num w:numId="20" w16cid:durableId="1959137300">
    <w:abstractNumId w:val="0"/>
  </w:num>
  <w:num w:numId="21" w16cid:durableId="2004625999">
    <w:abstractNumId w:val="20"/>
  </w:num>
  <w:num w:numId="22" w16cid:durableId="5776665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071F"/>
    <w:rsid w:val="0000004D"/>
    <w:rsid w:val="00000127"/>
    <w:rsid w:val="000001E1"/>
    <w:rsid w:val="00000693"/>
    <w:rsid w:val="0000072A"/>
    <w:rsid w:val="0000076D"/>
    <w:rsid w:val="00000EB5"/>
    <w:rsid w:val="00001390"/>
    <w:rsid w:val="00001512"/>
    <w:rsid w:val="0000153E"/>
    <w:rsid w:val="0000157C"/>
    <w:rsid w:val="000016C5"/>
    <w:rsid w:val="000018FF"/>
    <w:rsid w:val="00001C46"/>
    <w:rsid w:val="00002427"/>
    <w:rsid w:val="000024BB"/>
    <w:rsid w:val="0000251C"/>
    <w:rsid w:val="000027AE"/>
    <w:rsid w:val="00002A61"/>
    <w:rsid w:val="00002ADA"/>
    <w:rsid w:val="00002B2A"/>
    <w:rsid w:val="00002F61"/>
    <w:rsid w:val="00003B29"/>
    <w:rsid w:val="00004045"/>
    <w:rsid w:val="000042D7"/>
    <w:rsid w:val="0000439E"/>
    <w:rsid w:val="000048F0"/>
    <w:rsid w:val="00004D2E"/>
    <w:rsid w:val="00004D46"/>
    <w:rsid w:val="0000522A"/>
    <w:rsid w:val="0000528C"/>
    <w:rsid w:val="0000597A"/>
    <w:rsid w:val="000060B5"/>
    <w:rsid w:val="00006B28"/>
    <w:rsid w:val="0000703C"/>
    <w:rsid w:val="000073CA"/>
    <w:rsid w:val="00007790"/>
    <w:rsid w:val="00007FD8"/>
    <w:rsid w:val="00007FF6"/>
    <w:rsid w:val="00010987"/>
    <w:rsid w:val="00011081"/>
    <w:rsid w:val="00011736"/>
    <w:rsid w:val="000124EE"/>
    <w:rsid w:val="000126E1"/>
    <w:rsid w:val="0001272A"/>
    <w:rsid w:val="00012785"/>
    <w:rsid w:val="00012B31"/>
    <w:rsid w:val="00012B82"/>
    <w:rsid w:val="00012CD7"/>
    <w:rsid w:val="00012D64"/>
    <w:rsid w:val="00012E45"/>
    <w:rsid w:val="0001425E"/>
    <w:rsid w:val="00014308"/>
    <w:rsid w:val="0001462E"/>
    <w:rsid w:val="00014C1B"/>
    <w:rsid w:val="00017034"/>
    <w:rsid w:val="00020876"/>
    <w:rsid w:val="00020A76"/>
    <w:rsid w:val="0002103A"/>
    <w:rsid w:val="0002169E"/>
    <w:rsid w:val="000216ED"/>
    <w:rsid w:val="00021B10"/>
    <w:rsid w:val="00021D74"/>
    <w:rsid w:val="00021DE9"/>
    <w:rsid w:val="00021EC9"/>
    <w:rsid w:val="00022D89"/>
    <w:rsid w:val="000236CD"/>
    <w:rsid w:val="00023E23"/>
    <w:rsid w:val="00024300"/>
    <w:rsid w:val="00024582"/>
    <w:rsid w:val="00024A70"/>
    <w:rsid w:val="00024B1C"/>
    <w:rsid w:val="0002545F"/>
    <w:rsid w:val="0002554A"/>
    <w:rsid w:val="000255BA"/>
    <w:rsid w:val="00025BB8"/>
    <w:rsid w:val="00025C8B"/>
    <w:rsid w:val="00025F23"/>
    <w:rsid w:val="00025F2E"/>
    <w:rsid w:val="000264AB"/>
    <w:rsid w:val="00026556"/>
    <w:rsid w:val="0002697D"/>
    <w:rsid w:val="00026D23"/>
    <w:rsid w:val="00026D91"/>
    <w:rsid w:val="00026EB5"/>
    <w:rsid w:val="00027540"/>
    <w:rsid w:val="00027EBE"/>
    <w:rsid w:val="0003039F"/>
    <w:rsid w:val="00030729"/>
    <w:rsid w:val="000307F5"/>
    <w:rsid w:val="000315AD"/>
    <w:rsid w:val="00031711"/>
    <w:rsid w:val="00031CAC"/>
    <w:rsid w:val="00031D8F"/>
    <w:rsid w:val="00031F01"/>
    <w:rsid w:val="00031F18"/>
    <w:rsid w:val="000320F7"/>
    <w:rsid w:val="000324DE"/>
    <w:rsid w:val="00032B34"/>
    <w:rsid w:val="00032FFC"/>
    <w:rsid w:val="00033DC7"/>
    <w:rsid w:val="00034445"/>
    <w:rsid w:val="00034928"/>
    <w:rsid w:val="0003525D"/>
    <w:rsid w:val="000358ED"/>
    <w:rsid w:val="000364EC"/>
    <w:rsid w:val="00036DF3"/>
    <w:rsid w:val="00036E63"/>
    <w:rsid w:val="000379BB"/>
    <w:rsid w:val="00040331"/>
    <w:rsid w:val="000416B7"/>
    <w:rsid w:val="00042540"/>
    <w:rsid w:val="00042615"/>
    <w:rsid w:val="00042C28"/>
    <w:rsid w:val="00042CBE"/>
    <w:rsid w:val="00042EA2"/>
    <w:rsid w:val="00043B0F"/>
    <w:rsid w:val="00043B34"/>
    <w:rsid w:val="00044248"/>
    <w:rsid w:val="000444D2"/>
    <w:rsid w:val="00044702"/>
    <w:rsid w:val="00045232"/>
    <w:rsid w:val="0004546D"/>
    <w:rsid w:val="00046271"/>
    <w:rsid w:val="0004711B"/>
    <w:rsid w:val="0004717B"/>
    <w:rsid w:val="00047C42"/>
    <w:rsid w:val="00050596"/>
    <w:rsid w:val="00050695"/>
    <w:rsid w:val="00050EEF"/>
    <w:rsid w:val="00050F55"/>
    <w:rsid w:val="00051375"/>
    <w:rsid w:val="000518F3"/>
    <w:rsid w:val="00051A14"/>
    <w:rsid w:val="00051F64"/>
    <w:rsid w:val="00052000"/>
    <w:rsid w:val="000525B1"/>
    <w:rsid w:val="00052726"/>
    <w:rsid w:val="00052728"/>
    <w:rsid w:val="000528F7"/>
    <w:rsid w:val="00052A78"/>
    <w:rsid w:val="00052B66"/>
    <w:rsid w:val="00052E97"/>
    <w:rsid w:val="00053024"/>
    <w:rsid w:val="000540AC"/>
    <w:rsid w:val="00054112"/>
    <w:rsid w:val="00054CFC"/>
    <w:rsid w:val="00054F4C"/>
    <w:rsid w:val="0005532C"/>
    <w:rsid w:val="00055CE2"/>
    <w:rsid w:val="00055EF2"/>
    <w:rsid w:val="00056640"/>
    <w:rsid w:val="00056BC4"/>
    <w:rsid w:val="00057243"/>
    <w:rsid w:val="00057284"/>
    <w:rsid w:val="0005744B"/>
    <w:rsid w:val="000608FE"/>
    <w:rsid w:val="00060DD6"/>
    <w:rsid w:val="000618FE"/>
    <w:rsid w:val="00061CF0"/>
    <w:rsid w:val="0006220D"/>
    <w:rsid w:val="00062358"/>
    <w:rsid w:val="00062374"/>
    <w:rsid w:val="000639AD"/>
    <w:rsid w:val="00063ADA"/>
    <w:rsid w:val="00063BC6"/>
    <w:rsid w:val="00063F4D"/>
    <w:rsid w:val="00064CA0"/>
    <w:rsid w:val="00064D90"/>
    <w:rsid w:val="000650DF"/>
    <w:rsid w:val="000652C7"/>
    <w:rsid w:val="000653BA"/>
    <w:rsid w:val="000657B1"/>
    <w:rsid w:val="00065FA8"/>
    <w:rsid w:val="0006683D"/>
    <w:rsid w:val="00066DCF"/>
    <w:rsid w:val="0006725B"/>
    <w:rsid w:val="00067A4D"/>
    <w:rsid w:val="00070400"/>
    <w:rsid w:val="000705E0"/>
    <w:rsid w:val="00070918"/>
    <w:rsid w:val="00070DD9"/>
    <w:rsid w:val="00070E5A"/>
    <w:rsid w:val="0007129E"/>
    <w:rsid w:val="00071FD0"/>
    <w:rsid w:val="0007257D"/>
    <w:rsid w:val="000729E6"/>
    <w:rsid w:val="00073CA0"/>
    <w:rsid w:val="00073F8F"/>
    <w:rsid w:val="0007450D"/>
    <w:rsid w:val="000745AA"/>
    <w:rsid w:val="000747A5"/>
    <w:rsid w:val="00074B6D"/>
    <w:rsid w:val="00074BCD"/>
    <w:rsid w:val="00074EFB"/>
    <w:rsid w:val="00075083"/>
    <w:rsid w:val="0007599A"/>
    <w:rsid w:val="00075EFB"/>
    <w:rsid w:val="0007636C"/>
    <w:rsid w:val="0007651A"/>
    <w:rsid w:val="00076579"/>
    <w:rsid w:val="000766A4"/>
    <w:rsid w:val="000767D7"/>
    <w:rsid w:val="00076AAF"/>
    <w:rsid w:val="00076D2D"/>
    <w:rsid w:val="00077080"/>
    <w:rsid w:val="000770F2"/>
    <w:rsid w:val="00077278"/>
    <w:rsid w:val="00077C76"/>
    <w:rsid w:val="000809E8"/>
    <w:rsid w:val="000814FA"/>
    <w:rsid w:val="000817B9"/>
    <w:rsid w:val="00081A45"/>
    <w:rsid w:val="00081D9E"/>
    <w:rsid w:val="00082689"/>
    <w:rsid w:val="00082C35"/>
    <w:rsid w:val="00083549"/>
    <w:rsid w:val="00083585"/>
    <w:rsid w:val="000838DA"/>
    <w:rsid w:val="00083A3D"/>
    <w:rsid w:val="000842CA"/>
    <w:rsid w:val="00084B6E"/>
    <w:rsid w:val="00084BDF"/>
    <w:rsid w:val="00084DA9"/>
    <w:rsid w:val="00084DEA"/>
    <w:rsid w:val="00085C98"/>
    <w:rsid w:val="000862E7"/>
    <w:rsid w:val="00086992"/>
    <w:rsid w:val="00086B59"/>
    <w:rsid w:val="00086CA8"/>
    <w:rsid w:val="00090EA8"/>
    <w:rsid w:val="00090F20"/>
    <w:rsid w:val="000926EC"/>
    <w:rsid w:val="00092CA6"/>
    <w:rsid w:val="00092F41"/>
    <w:rsid w:val="000931FC"/>
    <w:rsid w:val="00093B1D"/>
    <w:rsid w:val="00094721"/>
    <w:rsid w:val="00095289"/>
    <w:rsid w:val="0009540B"/>
    <w:rsid w:val="00095814"/>
    <w:rsid w:val="000964C0"/>
    <w:rsid w:val="000965BE"/>
    <w:rsid w:val="00096ACF"/>
    <w:rsid w:val="00096CEA"/>
    <w:rsid w:val="000975D0"/>
    <w:rsid w:val="000A03D1"/>
    <w:rsid w:val="000A0611"/>
    <w:rsid w:val="000A15FE"/>
    <w:rsid w:val="000A1C16"/>
    <w:rsid w:val="000A1E24"/>
    <w:rsid w:val="000A2222"/>
    <w:rsid w:val="000A2372"/>
    <w:rsid w:val="000A28B6"/>
    <w:rsid w:val="000A295B"/>
    <w:rsid w:val="000A2AA3"/>
    <w:rsid w:val="000A3732"/>
    <w:rsid w:val="000A3B32"/>
    <w:rsid w:val="000A3CEF"/>
    <w:rsid w:val="000A4103"/>
    <w:rsid w:val="000A411E"/>
    <w:rsid w:val="000A45D0"/>
    <w:rsid w:val="000A4622"/>
    <w:rsid w:val="000A5092"/>
    <w:rsid w:val="000A5301"/>
    <w:rsid w:val="000A58A4"/>
    <w:rsid w:val="000A5CF1"/>
    <w:rsid w:val="000A5FB9"/>
    <w:rsid w:val="000A6BAC"/>
    <w:rsid w:val="000A6ECE"/>
    <w:rsid w:val="000A72AA"/>
    <w:rsid w:val="000A7568"/>
    <w:rsid w:val="000A783B"/>
    <w:rsid w:val="000B038F"/>
    <w:rsid w:val="000B05BD"/>
    <w:rsid w:val="000B11DA"/>
    <w:rsid w:val="000B1E79"/>
    <w:rsid w:val="000B24E8"/>
    <w:rsid w:val="000B269F"/>
    <w:rsid w:val="000B274B"/>
    <w:rsid w:val="000B2E91"/>
    <w:rsid w:val="000B30D1"/>
    <w:rsid w:val="000B33F4"/>
    <w:rsid w:val="000B3990"/>
    <w:rsid w:val="000B438F"/>
    <w:rsid w:val="000B4794"/>
    <w:rsid w:val="000B4A20"/>
    <w:rsid w:val="000B52E5"/>
    <w:rsid w:val="000B548A"/>
    <w:rsid w:val="000B574A"/>
    <w:rsid w:val="000B58F1"/>
    <w:rsid w:val="000B5CBE"/>
    <w:rsid w:val="000B5DCA"/>
    <w:rsid w:val="000B60D6"/>
    <w:rsid w:val="000B62AE"/>
    <w:rsid w:val="000B6519"/>
    <w:rsid w:val="000B6D70"/>
    <w:rsid w:val="000B6DC1"/>
    <w:rsid w:val="000B6E13"/>
    <w:rsid w:val="000B6E8B"/>
    <w:rsid w:val="000B76AD"/>
    <w:rsid w:val="000B7BA0"/>
    <w:rsid w:val="000C0A9E"/>
    <w:rsid w:val="000C0F60"/>
    <w:rsid w:val="000C1463"/>
    <w:rsid w:val="000C19CB"/>
    <w:rsid w:val="000C1E66"/>
    <w:rsid w:val="000C206F"/>
    <w:rsid w:val="000C2143"/>
    <w:rsid w:val="000C2A57"/>
    <w:rsid w:val="000C2D72"/>
    <w:rsid w:val="000C3182"/>
    <w:rsid w:val="000C34AA"/>
    <w:rsid w:val="000C39FE"/>
    <w:rsid w:val="000C3FE2"/>
    <w:rsid w:val="000C4FCF"/>
    <w:rsid w:val="000C536B"/>
    <w:rsid w:val="000C57F2"/>
    <w:rsid w:val="000C66EE"/>
    <w:rsid w:val="000C6A4E"/>
    <w:rsid w:val="000C6A85"/>
    <w:rsid w:val="000C6D3C"/>
    <w:rsid w:val="000C7260"/>
    <w:rsid w:val="000C7E2A"/>
    <w:rsid w:val="000C7FBA"/>
    <w:rsid w:val="000D07DF"/>
    <w:rsid w:val="000D1027"/>
    <w:rsid w:val="000D1FA4"/>
    <w:rsid w:val="000D22B5"/>
    <w:rsid w:val="000D27B2"/>
    <w:rsid w:val="000D2BBE"/>
    <w:rsid w:val="000D2DE9"/>
    <w:rsid w:val="000D38A8"/>
    <w:rsid w:val="000D3F4E"/>
    <w:rsid w:val="000D4071"/>
    <w:rsid w:val="000D474D"/>
    <w:rsid w:val="000D48D3"/>
    <w:rsid w:val="000D4907"/>
    <w:rsid w:val="000D52CA"/>
    <w:rsid w:val="000D643D"/>
    <w:rsid w:val="000D6893"/>
    <w:rsid w:val="000D6DE5"/>
    <w:rsid w:val="000D7721"/>
    <w:rsid w:val="000D7F0E"/>
    <w:rsid w:val="000E02E0"/>
    <w:rsid w:val="000E0478"/>
    <w:rsid w:val="000E12BB"/>
    <w:rsid w:val="000E14BB"/>
    <w:rsid w:val="000E1828"/>
    <w:rsid w:val="000E2044"/>
    <w:rsid w:val="000E2A8A"/>
    <w:rsid w:val="000E2DC7"/>
    <w:rsid w:val="000E300C"/>
    <w:rsid w:val="000E31DE"/>
    <w:rsid w:val="000E36D5"/>
    <w:rsid w:val="000E385F"/>
    <w:rsid w:val="000E3DD6"/>
    <w:rsid w:val="000E46EE"/>
    <w:rsid w:val="000E577F"/>
    <w:rsid w:val="000E5A21"/>
    <w:rsid w:val="000E5D44"/>
    <w:rsid w:val="000E63CE"/>
    <w:rsid w:val="000E68D1"/>
    <w:rsid w:val="000E6AF6"/>
    <w:rsid w:val="000F016D"/>
    <w:rsid w:val="000F0362"/>
    <w:rsid w:val="000F0AB2"/>
    <w:rsid w:val="000F17C4"/>
    <w:rsid w:val="000F1B62"/>
    <w:rsid w:val="000F1EA7"/>
    <w:rsid w:val="000F2240"/>
    <w:rsid w:val="000F23E7"/>
    <w:rsid w:val="000F2460"/>
    <w:rsid w:val="000F2C7F"/>
    <w:rsid w:val="000F3121"/>
    <w:rsid w:val="000F31A3"/>
    <w:rsid w:val="000F3437"/>
    <w:rsid w:val="000F39F3"/>
    <w:rsid w:val="000F3A4E"/>
    <w:rsid w:val="000F3DFA"/>
    <w:rsid w:val="000F4095"/>
    <w:rsid w:val="000F5483"/>
    <w:rsid w:val="000F594C"/>
    <w:rsid w:val="000F622F"/>
    <w:rsid w:val="000F7003"/>
    <w:rsid w:val="000F70AD"/>
    <w:rsid w:val="000F72DD"/>
    <w:rsid w:val="000F752D"/>
    <w:rsid w:val="000F7B97"/>
    <w:rsid w:val="001004C3"/>
    <w:rsid w:val="00100535"/>
    <w:rsid w:val="00100F3C"/>
    <w:rsid w:val="00101003"/>
    <w:rsid w:val="00101653"/>
    <w:rsid w:val="00102613"/>
    <w:rsid w:val="0010270E"/>
    <w:rsid w:val="00102909"/>
    <w:rsid w:val="00102BD4"/>
    <w:rsid w:val="00102E2F"/>
    <w:rsid w:val="001032D3"/>
    <w:rsid w:val="001033FC"/>
    <w:rsid w:val="00104516"/>
    <w:rsid w:val="00104FC1"/>
    <w:rsid w:val="00105969"/>
    <w:rsid w:val="00105E7E"/>
    <w:rsid w:val="001063B0"/>
    <w:rsid w:val="001069F7"/>
    <w:rsid w:val="00106BEE"/>
    <w:rsid w:val="00106EC8"/>
    <w:rsid w:val="001070DA"/>
    <w:rsid w:val="0010719B"/>
    <w:rsid w:val="00107654"/>
    <w:rsid w:val="001076E8"/>
    <w:rsid w:val="00107DAF"/>
    <w:rsid w:val="00110ADF"/>
    <w:rsid w:val="00110E00"/>
    <w:rsid w:val="00111431"/>
    <w:rsid w:val="001117CE"/>
    <w:rsid w:val="00111E46"/>
    <w:rsid w:val="00112765"/>
    <w:rsid w:val="00112795"/>
    <w:rsid w:val="00112940"/>
    <w:rsid w:val="00112B0B"/>
    <w:rsid w:val="00112EAD"/>
    <w:rsid w:val="001131AA"/>
    <w:rsid w:val="00113517"/>
    <w:rsid w:val="00113880"/>
    <w:rsid w:val="00113A34"/>
    <w:rsid w:val="001142FF"/>
    <w:rsid w:val="001153DB"/>
    <w:rsid w:val="0011694A"/>
    <w:rsid w:val="00116B8F"/>
    <w:rsid w:val="00116D25"/>
    <w:rsid w:val="001174E6"/>
    <w:rsid w:val="00117808"/>
    <w:rsid w:val="00117B94"/>
    <w:rsid w:val="00117F2E"/>
    <w:rsid w:val="001201C9"/>
    <w:rsid w:val="00120A5C"/>
    <w:rsid w:val="00120CF7"/>
    <w:rsid w:val="00120DF0"/>
    <w:rsid w:val="0012145F"/>
    <w:rsid w:val="001214EC"/>
    <w:rsid w:val="00121646"/>
    <w:rsid w:val="00122598"/>
    <w:rsid w:val="00122D3C"/>
    <w:rsid w:val="0012358D"/>
    <w:rsid w:val="001235BD"/>
    <w:rsid w:val="00123822"/>
    <w:rsid w:val="00123AC0"/>
    <w:rsid w:val="00123BEC"/>
    <w:rsid w:val="00123D8D"/>
    <w:rsid w:val="0012407C"/>
    <w:rsid w:val="00124AC6"/>
    <w:rsid w:val="00124F8D"/>
    <w:rsid w:val="0012540C"/>
    <w:rsid w:val="00125B94"/>
    <w:rsid w:val="00125BBE"/>
    <w:rsid w:val="00125CA1"/>
    <w:rsid w:val="00125EA5"/>
    <w:rsid w:val="00126801"/>
    <w:rsid w:val="00127328"/>
    <w:rsid w:val="00127784"/>
    <w:rsid w:val="001300B3"/>
    <w:rsid w:val="00130A48"/>
    <w:rsid w:val="00130DA6"/>
    <w:rsid w:val="0013148C"/>
    <w:rsid w:val="0013178F"/>
    <w:rsid w:val="00131F60"/>
    <w:rsid w:val="00132083"/>
    <w:rsid w:val="001321FE"/>
    <w:rsid w:val="00132EE1"/>
    <w:rsid w:val="001332F5"/>
    <w:rsid w:val="00133A86"/>
    <w:rsid w:val="0013418B"/>
    <w:rsid w:val="001343F6"/>
    <w:rsid w:val="001346CA"/>
    <w:rsid w:val="00134F4B"/>
    <w:rsid w:val="001351B3"/>
    <w:rsid w:val="001351F2"/>
    <w:rsid w:val="001356BC"/>
    <w:rsid w:val="00135CE3"/>
    <w:rsid w:val="001367D2"/>
    <w:rsid w:val="00136BCE"/>
    <w:rsid w:val="00136C22"/>
    <w:rsid w:val="00137E8B"/>
    <w:rsid w:val="00140C29"/>
    <w:rsid w:val="00140DFD"/>
    <w:rsid w:val="001410B7"/>
    <w:rsid w:val="001411E4"/>
    <w:rsid w:val="001416E5"/>
    <w:rsid w:val="00141759"/>
    <w:rsid w:val="00141A77"/>
    <w:rsid w:val="00142349"/>
    <w:rsid w:val="0014290A"/>
    <w:rsid w:val="00142FA3"/>
    <w:rsid w:val="00143147"/>
    <w:rsid w:val="001433A4"/>
    <w:rsid w:val="001435F4"/>
    <w:rsid w:val="00143C09"/>
    <w:rsid w:val="00144255"/>
    <w:rsid w:val="001443E1"/>
    <w:rsid w:val="001443F0"/>
    <w:rsid w:val="00145833"/>
    <w:rsid w:val="00145898"/>
    <w:rsid w:val="001459BC"/>
    <w:rsid w:val="00145D2F"/>
    <w:rsid w:val="0014635A"/>
    <w:rsid w:val="00146AF0"/>
    <w:rsid w:val="00147456"/>
    <w:rsid w:val="00147615"/>
    <w:rsid w:val="00147BDE"/>
    <w:rsid w:val="00147F00"/>
    <w:rsid w:val="0015020B"/>
    <w:rsid w:val="00150941"/>
    <w:rsid w:val="00150A58"/>
    <w:rsid w:val="00150B1E"/>
    <w:rsid w:val="00150D96"/>
    <w:rsid w:val="00151633"/>
    <w:rsid w:val="00151D59"/>
    <w:rsid w:val="00151DC9"/>
    <w:rsid w:val="001529BD"/>
    <w:rsid w:val="00153406"/>
    <w:rsid w:val="00153B50"/>
    <w:rsid w:val="00153C44"/>
    <w:rsid w:val="00153C5C"/>
    <w:rsid w:val="00153CB4"/>
    <w:rsid w:val="00153EDF"/>
    <w:rsid w:val="00154124"/>
    <w:rsid w:val="001544DB"/>
    <w:rsid w:val="001546F4"/>
    <w:rsid w:val="00154808"/>
    <w:rsid w:val="001550FD"/>
    <w:rsid w:val="00155C3A"/>
    <w:rsid w:val="00156170"/>
    <w:rsid w:val="00157114"/>
    <w:rsid w:val="00157169"/>
    <w:rsid w:val="00157521"/>
    <w:rsid w:val="00157794"/>
    <w:rsid w:val="00160110"/>
    <w:rsid w:val="00160565"/>
    <w:rsid w:val="00160898"/>
    <w:rsid w:val="00160B89"/>
    <w:rsid w:val="001610DA"/>
    <w:rsid w:val="0016110C"/>
    <w:rsid w:val="00162199"/>
    <w:rsid w:val="0016284E"/>
    <w:rsid w:val="00162C46"/>
    <w:rsid w:val="00163767"/>
    <w:rsid w:val="001638E0"/>
    <w:rsid w:val="00163CBD"/>
    <w:rsid w:val="00163FC3"/>
    <w:rsid w:val="001640D4"/>
    <w:rsid w:val="001645F3"/>
    <w:rsid w:val="00164665"/>
    <w:rsid w:val="00164750"/>
    <w:rsid w:val="00164F33"/>
    <w:rsid w:val="00165B3E"/>
    <w:rsid w:val="00165C26"/>
    <w:rsid w:val="00165EAE"/>
    <w:rsid w:val="00165EE9"/>
    <w:rsid w:val="00165F32"/>
    <w:rsid w:val="00165FCC"/>
    <w:rsid w:val="0016616E"/>
    <w:rsid w:val="00166350"/>
    <w:rsid w:val="001675CC"/>
    <w:rsid w:val="00167C0F"/>
    <w:rsid w:val="00167E18"/>
    <w:rsid w:val="00167ED4"/>
    <w:rsid w:val="00167FD5"/>
    <w:rsid w:val="00170B9D"/>
    <w:rsid w:val="0017142D"/>
    <w:rsid w:val="00171432"/>
    <w:rsid w:val="00171C1E"/>
    <w:rsid w:val="0017259A"/>
    <w:rsid w:val="0017289C"/>
    <w:rsid w:val="00172A7D"/>
    <w:rsid w:val="00172E5B"/>
    <w:rsid w:val="001730A4"/>
    <w:rsid w:val="001731E6"/>
    <w:rsid w:val="00173282"/>
    <w:rsid w:val="00173296"/>
    <w:rsid w:val="00173469"/>
    <w:rsid w:val="0017375F"/>
    <w:rsid w:val="00173A8A"/>
    <w:rsid w:val="00173CDE"/>
    <w:rsid w:val="00174025"/>
    <w:rsid w:val="001741E7"/>
    <w:rsid w:val="00174B4E"/>
    <w:rsid w:val="00174C97"/>
    <w:rsid w:val="00174CA2"/>
    <w:rsid w:val="00175C45"/>
    <w:rsid w:val="00176424"/>
    <w:rsid w:val="001764D8"/>
    <w:rsid w:val="0017653F"/>
    <w:rsid w:val="00176735"/>
    <w:rsid w:val="00176AE7"/>
    <w:rsid w:val="001771A1"/>
    <w:rsid w:val="0017731B"/>
    <w:rsid w:val="00177D45"/>
    <w:rsid w:val="0018011A"/>
    <w:rsid w:val="001802A8"/>
    <w:rsid w:val="0018037E"/>
    <w:rsid w:val="00180A66"/>
    <w:rsid w:val="00180CA7"/>
    <w:rsid w:val="00181333"/>
    <w:rsid w:val="00182148"/>
    <w:rsid w:val="0018266C"/>
    <w:rsid w:val="0018309D"/>
    <w:rsid w:val="00183AF6"/>
    <w:rsid w:val="00183EE2"/>
    <w:rsid w:val="00184590"/>
    <w:rsid w:val="00184854"/>
    <w:rsid w:val="001848CB"/>
    <w:rsid w:val="001848ED"/>
    <w:rsid w:val="00184C6D"/>
    <w:rsid w:val="001859B4"/>
    <w:rsid w:val="00186200"/>
    <w:rsid w:val="001867B9"/>
    <w:rsid w:val="00186949"/>
    <w:rsid w:val="00186D88"/>
    <w:rsid w:val="00186E57"/>
    <w:rsid w:val="00186F51"/>
    <w:rsid w:val="00187CDC"/>
    <w:rsid w:val="00187CDD"/>
    <w:rsid w:val="00187EBE"/>
    <w:rsid w:val="00190746"/>
    <w:rsid w:val="00190B53"/>
    <w:rsid w:val="001917E6"/>
    <w:rsid w:val="001918DA"/>
    <w:rsid w:val="00192355"/>
    <w:rsid w:val="00192464"/>
    <w:rsid w:val="001925E3"/>
    <w:rsid w:val="00193157"/>
    <w:rsid w:val="001936F9"/>
    <w:rsid w:val="00193767"/>
    <w:rsid w:val="0019399A"/>
    <w:rsid w:val="001940E2"/>
    <w:rsid w:val="001942A0"/>
    <w:rsid w:val="0019481F"/>
    <w:rsid w:val="0019497B"/>
    <w:rsid w:val="0019501F"/>
    <w:rsid w:val="00195051"/>
    <w:rsid w:val="0019505B"/>
    <w:rsid w:val="00195326"/>
    <w:rsid w:val="00195756"/>
    <w:rsid w:val="00195917"/>
    <w:rsid w:val="00195E1A"/>
    <w:rsid w:val="001962FE"/>
    <w:rsid w:val="00196D05"/>
    <w:rsid w:val="00197DA5"/>
    <w:rsid w:val="001A0B75"/>
    <w:rsid w:val="001A0C22"/>
    <w:rsid w:val="001A110C"/>
    <w:rsid w:val="001A13F2"/>
    <w:rsid w:val="001A1698"/>
    <w:rsid w:val="001A18E5"/>
    <w:rsid w:val="001A1C83"/>
    <w:rsid w:val="001A2951"/>
    <w:rsid w:val="001A39EC"/>
    <w:rsid w:val="001A3B62"/>
    <w:rsid w:val="001A53EB"/>
    <w:rsid w:val="001A5423"/>
    <w:rsid w:val="001A586D"/>
    <w:rsid w:val="001A5D78"/>
    <w:rsid w:val="001A6149"/>
    <w:rsid w:val="001A666D"/>
    <w:rsid w:val="001A70E4"/>
    <w:rsid w:val="001A78B7"/>
    <w:rsid w:val="001B0781"/>
    <w:rsid w:val="001B080B"/>
    <w:rsid w:val="001B0D60"/>
    <w:rsid w:val="001B0E6E"/>
    <w:rsid w:val="001B14E5"/>
    <w:rsid w:val="001B2ABF"/>
    <w:rsid w:val="001B3101"/>
    <w:rsid w:val="001B3200"/>
    <w:rsid w:val="001B34E7"/>
    <w:rsid w:val="001B38F3"/>
    <w:rsid w:val="001B4442"/>
    <w:rsid w:val="001B494D"/>
    <w:rsid w:val="001B4AF1"/>
    <w:rsid w:val="001B5822"/>
    <w:rsid w:val="001B6330"/>
    <w:rsid w:val="001B67DF"/>
    <w:rsid w:val="001B6A7B"/>
    <w:rsid w:val="001B74A9"/>
    <w:rsid w:val="001B7591"/>
    <w:rsid w:val="001C001A"/>
    <w:rsid w:val="001C02D6"/>
    <w:rsid w:val="001C0C40"/>
    <w:rsid w:val="001C0DB7"/>
    <w:rsid w:val="001C2374"/>
    <w:rsid w:val="001C298E"/>
    <w:rsid w:val="001C29C0"/>
    <w:rsid w:val="001C2DB0"/>
    <w:rsid w:val="001C2F26"/>
    <w:rsid w:val="001C31A6"/>
    <w:rsid w:val="001C3790"/>
    <w:rsid w:val="001C381B"/>
    <w:rsid w:val="001C3D1C"/>
    <w:rsid w:val="001C3E4A"/>
    <w:rsid w:val="001C45F4"/>
    <w:rsid w:val="001C5018"/>
    <w:rsid w:val="001C537A"/>
    <w:rsid w:val="001C5E7D"/>
    <w:rsid w:val="001C5E97"/>
    <w:rsid w:val="001C6151"/>
    <w:rsid w:val="001C6379"/>
    <w:rsid w:val="001C685D"/>
    <w:rsid w:val="001C6C2A"/>
    <w:rsid w:val="001C6D5F"/>
    <w:rsid w:val="001D073C"/>
    <w:rsid w:val="001D07A7"/>
    <w:rsid w:val="001D1321"/>
    <w:rsid w:val="001D16A1"/>
    <w:rsid w:val="001D17FA"/>
    <w:rsid w:val="001D21CD"/>
    <w:rsid w:val="001D2B63"/>
    <w:rsid w:val="001D2CE9"/>
    <w:rsid w:val="001D2E0D"/>
    <w:rsid w:val="001D3141"/>
    <w:rsid w:val="001D3400"/>
    <w:rsid w:val="001D459C"/>
    <w:rsid w:val="001D527F"/>
    <w:rsid w:val="001D533B"/>
    <w:rsid w:val="001D54B7"/>
    <w:rsid w:val="001D5747"/>
    <w:rsid w:val="001D75A2"/>
    <w:rsid w:val="001D7680"/>
    <w:rsid w:val="001D7708"/>
    <w:rsid w:val="001D7F38"/>
    <w:rsid w:val="001E044E"/>
    <w:rsid w:val="001E0828"/>
    <w:rsid w:val="001E0D1E"/>
    <w:rsid w:val="001E0ECA"/>
    <w:rsid w:val="001E0F2B"/>
    <w:rsid w:val="001E116D"/>
    <w:rsid w:val="001E1C69"/>
    <w:rsid w:val="001E279A"/>
    <w:rsid w:val="001E27F1"/>
    <w:rsid w:val="001E2B1F"/>
    <w:rsid w:val="001E2B5C"/>
    <w:rsid w:val="001E30F0"/>
    <w:rsid w:val="001E30F1"/>
    <w:rsid w:val="001E3151"/>
    <w:rsid w:val="001E331F"/>
    <w:rsid w:val="001E3663"/>
    <w:rsid w:val="001E3710"/>
    <w:rsid w:val="001E3791"/>
    <w:rsid w:val="001E39D8"/>
    <w:rsid w:val="001E3ABF"/>
    <w:rsid w:val="001E3BE3"/>
    <w:rsid w:val="001E4734"/>
    <w:rsid w:val="001E47BC"/>
    <w:rsid w:val="001E4D9F"/>
    <w:rsid w:val="001E5356"/>
    <w:rsid w:val="001E606D"/>
    <w:rsid w:val="001E67FD"/>
    <w:rsid w:val="001E6E0D"/>
    <w:rsid w:val="001E77F3"/>
    <w:rsid w:val="001E7E77"/>
    <w:rsid w:val="001F03ED"/>
    <w:rsid w:val="001F06AC"/>
    <w:rsid w:val="001F0AB8"/>
    <w:rsid w:val="001F0D45"/>
    <w:rsid w:val="001F0ECC"/>
    <w:rsid w:val="001F1534"/>
    <w:rsid w:val="001F1839"/>
    <w:rsid w:val="001F1930"/>
    <w:rsid w:val="001F1AC2"/>
    <w:rsid w:val="001F2110"/>
    <w:rsid w:val="001F21F6"/>
    <w:rsid w:val="001F2908"/>
    <w:rsid w:val="001F3171"/>
    <w:rsid w:val="001F3FC3"/>
    <w:rsid w:val="001F492A"/>
    <w:rsid w:val="001F4E03"/>
    <w:rsid w:val="001F54D9"/>
    <w:rsid w:val="001F562F"/>
    <w:rsid w:val="001F5AAF"/>
    <w:rsid w:val="001F60DB"/>
    <w:rsid w:val="001F6810"/>
    <w:rsid w:val="001F73DB"/>
    <w:rsid w:val="001F74EC"/>
    <w:rsid w:val="001F77E0"/>
    <w:rsid w:val="001F7C40"/>
    <w:rsid w:val="00200828"/>
    <w:rsid w:val="00200CEB"/>
    <w:rsid w:val="00201233"/>
    <w:rsid w:val="002014CA"/>
    <w:rsid w:val="00201709"/>
    <w:rsid w:val="00201D3B"/>
    <w:rsid w:val="002021B3"/>
    <w:rsid w:val="002034AC"/>
    <w:rsid w:val="0020367F"/>
    <w:rsid w:val="00203C5E"/>
    <w:rsid w:val="00203DD2"/>
    <w:rsid w:val="002043F0"/>
    <w:rsid w:val="002044DA"/>
    <w:rsid w:val="00204AED"/>
    <w:rsid w:val="00204BA6"/>
    <w:rsid w:val="002050F0"/>
    <w:rsid w:val="00205966"/>
    <w:rsid w:val="00205B27"/>
    <w:rsid w:val="00205BD1"/>
    <w:rsid w:val="00205E27"/>
    <w:rsid w:val="0020617E"/>
    <w:rsid w:val="00206218"/>
    <w:rsid w:val="0020642B"/>
    <w:rsid w:val="00206532"/>
    <w:rsid w:val="002065BE"/>
    <w:rsid w:val="00206680"/>
    <w:rsid w:val="00206D9E"/>
    <w:rsid w:val="00207C49"/>
    <w:rsid w:val="00207F16"/>
    <w:rsid w:val="00210398"/>
    <w:rsid w:val="0021084F"/>
    <w:rsid w:val="00211B66"/>
    <w:rsid w:val="00212EF4"/>
    <w:rsid w:val="00213C24"/>
    <w:rsid w:val="00215258"/>
    <w:rsid w:val="0021568E"/>
    <w:rsid w:val="002160F6"/>
    <w:rsid w:val="0021686B"/>
    <w:rsid w:val="00216F75"/>
    <w:rsid w:val="0021714A"/>
    <w:rsid w:val="00220118"/>
    <w:rsid w:val="00220515"/>
    <w:rsid w:val="00220966"/>
    <w:rsid w:val="00221AC0"/>
    <w:rsid w:val="0022226D"/>
    <w:rsid w:val="0022235F"/>
    <w:rsid w:val="002224ED"/>
    <w:rsid w:val="00222F5F"/>
    <w:rsid w:val="00223690"/>
    <w:rsid w:val="00223995"/>
    <w:rsid w:val="00223F43"/>
    <w:rsid w:val="0022439E"/>
    <w:rsid w:val="00224541"/>
    <w:rsid w:val="00224719"/>
    <w:rsid w:val="00224FBD"/>
    <w:rsid w:val="00225B52"/>
    <w:rsid w:val="002266B4"/>
    <w:rsid w:val="002268CA"/>
    <w:rsid w:val="002269E1"/>
    <w:rsid w:val="00226D51"/>
    <w:rsid w:val="00227E8C"/>
    <w:rsid w:val="0022D98D"/>
    <w:rsid w:val="00230D28"/>
    <w:rsid w:val="00230D83"/>
    <w:rsid w:val="002314F8"/>
    <w:rsid w:val="0023162A"/>
    <w:rsid w:val="00231984"/>
    <w:rsid w:val="00231C6F"/>
    <w:rsid w:val="00231F84"/>
    <w:rsid w:val="002323F3"/>
    <w:rsid w:val="0023270D"/>
    <w:rsid w:val="00232B21"/>
    <w:rsid w:val="00232E44"/>
    <w:rsid w:val="00232ED5"/>
    <w:rsid w:val="00234938"/>
    <w:rsid w:val="00235E74"/>
    <w:rsid w:val="0023608E"/>
    <w:rsid w:val="002362B0"/>
    <w:rsid w:val="002367A2"/>
    <w:rsid w:val="002367F4"/>
    <w:rsid w:val="00236DE1"/>
    <w:rsid w:val="0023755D"/>
    <w:rsid w:val="0023768D"/>
    <w:rsid w:val="002378D2"/>
    <w:rsid w:val="00237DDD"/>
    <w:rsid w:val="0024039D"/>
    <w:rsid w:val="00240752"/>
    <w:rsid w:val="00241417"/>
    <w:rsid w:val="00241503"/>
    <w:rsid w:val="002416EB"/>
    <w:rsid w:val="00241A68"/>
    <w:rsid w:val="002422D4"/>
    <w:rsid w:val="00242881"/>
    <w:rsid w:val="00242E0E"/>
    <w:rsid w:val="00243B60"/>
    <w:rsid w:val="002442B4"/>
    <w:rsid w:val="00244435"/>
    <w:rsid w:val="0024465A"/>
    <w:rsid w:val="0024564E"/>
    <w:rsid w:val="00245D8E"/>
    <w:rsid w:val="00245F2D"/>
    <w:rsid w:val="002469D4"/>
    <w:rsid w:val="00246B51"/>
    <w:rsid w:val="002473BC"/>
    <w:rsid w:val="00247600"/>
    <w:rsid w:val="002479BE"/>
    <w:rsid w:val="00247D3E"/>
    <w:rsid w:val="00247E2E"/>
    <w:rsid w:val="00250859"/>
    <w:rsid w:val="00252141"/>
    <w:rsid w:val="0025245E"/>
    <w:rsid w:val="00253E24"/>
    <w:rsid w:val="002540DB"/>
    <w:rsid w:val="002540DD"/>
    <w:rsid w:val="00254F7D"/>
    <w:rsid w:val="00255393"/>
    <w:rsid w:val="00255574"/>
    <w:rsid w:val="00255A5C"/>
    <w:rsid w:val="002560E3"/>
    <w:rsid w:val="00256D45"/>
    <w:rsid w:val="00256D81"/>
    <w:rsid w:val="00257531"/>
    <w:rsid w:val="002578AB"/>
    <w:rsid w:val="00257D3B"/>
    <w:rsid w:val="00257E61"/>
    <w:rsid w:val="002602B9"/>
    <w:rsid w:val="00260A2E"/>
    <w:rsid w:val="00260A4D"/>
    <w:rsid w:val="00260C40"/>
    <w:rsid w:val="00260D8F"/>
    <w:rsid w:val="00260FB5"/>
    <w:rsid w:val="00261059"/>
    <w:rsid w:val="002611AF"/>
    <w:rsid w:val="002612BA"/>
    <w:rsid w:val="00261BF4"/>
    <w:rsid w:val="0026232D"/>
    <w:rsid w:val="00262CAB"/>
    <w:rsid w:val="0026386F"/>
    <w:rsid w:val="00263900"/>
    <w:rsid w:val="00263D89"/>
    <w:rsid w:val="00263F02"/>
    <w:rsid w:val="00263FB9"/>
    <w:rsid w:val="00264090"/>
    <w:rsid w:val="00264448"/>
    <w:rsid w:val="00264F4A"/>
    <w:rsid w:val="0026653E"/>
    <w:rsid w:val="0026775A"/>
    <w:rsid w:val="00267CFD"/>
    <w:rsid w:val="00267D29"/>
    <w:rsid w:val="00267D9E"/>
    <w:rsid w:val="00267FB7"/>
    <w:rsid w:val="00270556"/>
    <w:rsid w:val="00271418"/>
    <w:rsid w:val="0027198E"/>
    <w:rsid w:val="00272B20"/>
    <w:rsid w:val="00273477"/>
    <w:rsid w:val="002743D1"/>
    <w:rsid w:val="00275A3D"/>
    <w:rsid w:val="00275A3E"/>
    <w:rsid w:val="00276CDD"/>
    <w:rsid w:val="00276CF6"/>
    <w:rsid w:val="002777B4"/>
    <w:rsid w:val="0028012F"/>
    <w:rsid w:val="002803EA"/>
    <w:rsid w:val="00280B53"/>
    <w:rsid w:val="00280DFD"/>
    <w:rsid w:val="0028119E"/>
    <w:rsid w:val="00281A47"/>
    <w:rsid w:val="00281BA5"/>
    <w:rsid w:val="00281E51"/>
    <w:rsid w:val="002825D1"/>
    <w:rsid w:val="00282605"/>
    <w:rsid w:val="002828A6"/>
    <w:rsid w:val="00282A78"/>
    <w:rsid w:val="002831CD"/>
    <w:rsid w:val="00283901"/>
    <w:rsid w:val="00283AB8"/>
    <w:rsid w:val="002841A8"/>
    <w:rsid w:val="00284F76"/>
    <w:rsid w:val="00285275"/>
    <w:rsid w:val="00285CC8"/>
    <w:rsid w:val="00285D29"/>
    <w:rsid w:val="00286778"/>
    <w:rsid w:val="002868C6"/>
    <w:rsid w:val="00286920"/>
    <w:rsid w:val="002869A2"/>
    <w:rsid w:val="00286B25"/>
    <w:rsid w:val="00286B93"/>
    <w:rsid w:val="00286EB1"/>
    <w:rsid w:val="00287398"/>
    <w:rsid w:val="00287D03"/>
    <w:rsid w:val="002902EA"/>
    <w:rsid w:val="00290910"/>
    <w:rsid w:val="00290E24"/>
    <w:rsid w:val="002916FE"/>
    <w:rsid w:val="00291B0B"/>
    <w:rsid w:val="00291EF8"/>
    <w:rsid w:val="00292358"/>
    <w:rsid w:val="00292499"/>
    <w:rsid w:val="00292777"/>
    <w:rsid w:val="00292A88"/>
    <w:rsid w:val="00293159"/>
    <w:rsid w:val="00293913"/>
    <w:rsid w:val="00293B29"/>
    <w:rsid w:val="0029412E"/>
    <w:rsid w:val="0029444E"/>
    <w:rsid w:val="0029514C"/>
    <w:rsid w:val="00295271"/>
    <w:rsid w:val="00295714"/>
    <w:rsid w:val="00295ADE"/>
    <w:rsid w:val="00295DF6"/>
    <w:rsid w:val="002961EF"/>
    <w:rsid w:val="0029657D"/>
    <w:rsid w:val="002965DF"/>
    <w:rsid w:val="00296AC3"/>
    <w:rsid w:val="00297D64"/>
    <w:rsid w:val="002A018E"/>
    <w:rsid w:val="002A0193"/>
    <w:rsid w:val="002A025B"/>
    <w:rsid w:val="002A06ED"/>
    <w:rsid w:val="002A09E5"/>
    <w:rsid w:val="002A0A64"/>
    <w:rsid w:val="002A0A8E"/>
    <w:rsid w:val="002A18B6"/>
    <w:rsid w:val="002A1A5F"/>
    <w:rsid w:val="002A1F58"/>
    <w:rsid w:val="002A1F96"/>
    <w:rsid w:val="002A24EB"/>
    <w:rsid w:val="002A2715"/>
    <w:rsid w:val="002A27C1"/>
    <w:rsid w:val="002A2D4C"/>
    <w:rsid w:val="002A3CB9"/>
    <w:rsid w:val="002A4335"/>
    <w:rsid w:val="002A552A"/>
    <w:rsid w:val="002A5B43"/>
    <w:rsid w:val="002A5E17"/>
    <w:rsid w:val="002A60CF"/>
    <w:rsid w:val="002A6176"/>
    <w:rsid w:val="002A617D"/>
    <w:rsid w:val="002A63F1"/>
    <w:rsid w:val="002A775F"/>
    <w:rsid w:val="002A7783"/>
    <w:rsid w:val="002A7AEA"/>
    <w:rsid w:val="002A7CDE"/>
    <w:rsid w:val="002B036A"/>
    <w:rsid w:val="002B0C24"/>
    <w:rsid w:val="002B0D19"/>
    <w:rsid w:val="002B11A7"/>
    <w:rsid w:val="002B13C5"/>
    <w:rsid w:val="002B1A3C"/>
    <w:rsid w:val="002B1BC7"/>
    <w:rsid w:val="002B1FA7"/>
    <w:rsid w:val="002B29D2"/>
    <w:rsid w:val="002B2D1D"/>
    <w:rsid w:val="002B3382"/>
    <w:rsid w:val="002B3DED"/>
    <w:rsid w:val="002B3F2A"/>
    <w:rsid w:val="002B42DC"/>
    <w:rsid w:val="002B43EF"/>
    <w:rsid w:val="002B44A8"/>
    <w:rsid w:val="002B48AA"/>
    <w:rsid w:val="002B491B"/>
    <w:rsid w:val="002B4D23"/>
    <w:rsid w:val="002B51D5"/>
    <w:rsid w:val="002B55F2"/>
    <w:rsid w:val="002B5BCF"/>
    <w:rsid w:val="002B6958"/>
    <w:rsid w:val="002B72D5"/>
    <w:rsid w:val="002B78E4"/>
    <w:rsid w:val="002B7FFE"/>
    <w:rsid w:val="002C0288"/>
    <w:rsid w:val="002C0BEE"/>
    <w:rsid w:val="002C0D08"/>
    <w:rsid w:val="002C1C03"/>
    <w:rsid w:val="002C1F20"/>
    <w:rsid w:val="002C210E"/>
    <w:rsid w:val="002C23C5"/>
    <w:rsid w:val="002C28C1"/>
    <w:rsid w:val="002C2A61"/>
    <w:rsid w:val="002C2D26"/>
    <w:rsid w:val="002C32AD"/>
    <w:rsid w:val="002C3A1C"/>
    <w:rsid w:val="002C4046"/>
    <w:rsid w:val="002C451D"/>
    <w:rsid w:val="002C488D"/>
    <w:rsid w:val="002C5FDF"/>
    <w:rsid w:val="002C6154"/>
    <w:rsid w:val="002C6DC1"/>
    <w:rsid w:val="002C74B6"/>
    <w:rsid w:val="002C7C09"/>
    <w:rsid w:val="002C7E3C"/>
    <w:rsid w:val="002D1198"/>
    <w:rsid w:val="002D1369"/>
    <w:rsid w:val="002D1867"/>
    <w:rsid w:val="002D1D54"/>
    <w:rsid w:val="002D21A4"/>
    <w:rsid w:val="002D22E5"/>
    <w:rsid w:val="002D23DF"/>
    <w:rsid w:val="002D2FB6"/>
    <w:rsid w:val="002D2FF4"/>
    <w:rsid w:val="002D30A3"/>
    <w:rsid w:val="002D34AD"/>
    <w:rsid w:val="002D381D"/>
    <w:rsid w:val="002D381F"/>
    <w:rsid w:val="002D3F66"/>
    <w:rsid w:val="002D529A"/>
    <w:rsid w:val="002D5630"/>
    <w:rsid w:val="002D5ED8"/>
    <w:rsid w:val="002D6252"/>
    <w:rsid w:val="002D674E"/>
    <w:rsid w:val="002D6E84"/>
    <w:rsid w:val="002D793B"/>
    <w:rsid w:val="002E0290"/>
    <w:rsid w:val="002E0C02"/>
    <w:rsid w:val="002E11F4"/>
    <w:rsid w:val="002E1678"/>
    <w:rsid w:val="002E1CEB"/>
    <w:rsid w:val="002E1D5F"/>
    <w:rsid w:val="002E211E"/>
    <w:rsid w:val="002E3081"/>
    <w:rsid w:val="002E316F"/>
    <w:rsid w:val="002E3310"/>
    <w:rsid w:val="002E3340"/>
    <w:rsid w:val="002E39EA"/>
    <w:rsid w:val="002E417F"/>
    <w:rsid w:val="002E4540"/>
    <w:rsid w:val="002E477D"/>
    <w:rsid w:val="002E4BEA"/>
    <w:rsid w:val="002E5065"/>
    <w:rsid w:val="002E5B34"/>
    <w:rsid w:val="002E6066"/>
    <w:rsid w:val="002E60B2"/>
    <w:rsid w:val="002E6ED1"/>
    <w:rsid w:val="002E714E"/>
    <w:rsid w:val="002E74AC"/>
    <w:rsid w:val="002E794C"/>
    <w:rsid w:val="002E7CEE"/>
    <w:rsid w:val="002E7FE7"/>
    <w:rsid w:val="002F00F4"/>
    <w:rsid w:val="002F02A7"/>
    <w:rsid w:val="002F0F8D"/>
    <w:rsid w:val="002F14C0"/>
    <w:rsid w:val="002F1620"/>
    <w:rsid w:val="002F1941"/>
    <w:rsid w:val="002F2B3D"/>
    <w:rsid w:val="002F3035"/>
    <w:rsid w:val="002F308A"/>
    <w:rsid w:val="002F3FC3"/>
    <w:rsid w:val="002F4194"/>
    <w:rsid w:val="002F447C"/>
    <w:rsid w:val="002F49FD"/>
    <w:rsid w:val="002F4CFB"/>
    <w:rsid w:val="002F4F66"/>
    <w:rsid w:val="002F516B"/>
    <w:rsid w:val="002F52A2"/>
    <w:rsid w:val="002F54D6"/>
    <w:rsid w:val="002F55CF"/>
    <w:rsid w:val="002F5A30"/>
    <w:rsid w:val="002F5BA1"/>
    <w:rsid w:val="002F5DFF"/>
    <w:rsid w:val="002F6311"/>
    <w:rsid w:val="002F650E"/>
    <w:rsid w:val="002F673F"/>
    <w:rsid w:val="002F685A"/>
    <w:rsid w:val="002F6A2F"/>
    <w:rsid w:val="002F6F0E"/>
    <w:rsid w:val="002F7C6A"/>
    <w:rsid w:val="002F7F2A"/>
    <w:rsid w:val="0030033F"/>
    <w:rsid w:val="003005BC"/>
    <w:rsid w:val="0030080E"/>
    <w:rsid w:val="00300D64"/>
    <w:rsid w:val="00300DB5"/>
    <w:rsid w:val="00300FC2"/>
    <w:rsid w:val="003013EE"/>
    <w:rsid w:val="0030168E"/>
    <w:rsid w:val="003018A9"/>
    <w:rsid w:val="00301D6C"/>
    <w:rsid w:val="0030239D"/>
    <w:rsid w:val="00302A3A"/>
    <w:rsid w:val="003039C0"/>
    <w:rsid w:val="00303F82"/>
    <w:rsid w:val="00304A9B"/>
    <w:rsid w:val="00304EF4"/>
    <w:rsid w:val="003054A7"/>
    <w:rsid w:val="00305973"/>
    <w:rsid w:val="00305FFB"/>
    <w:rsid w:val="00306113"/>
    <w:rsid w:val="003066A6"/>
    <w:rsid w:val="003067A6"/>
    <w:rsid w:val="0030698C"/>
    <w:rsid w:val="00306E85"/>
    <w:rsid w:val="00307B19"/>
    <w:rsid w:val="00307CD2"/>
    <w:rsid w:val="00307D45"/>
    <w:rsid w:val="00307F7D"/>
    <w:rsid w:val="003101C1"/>
    <w:rsid w:val="00310355"/>
    <w:rsid w:val="0031043F"/>
    <w:rsid w:val="003104AA"/>
    <w:rsid w:val="00310631"/>
    <w:rsid w:val="00310C3A"/>
    <w:rsid w:val="00310EF9"/>
    <w:rsid w:val="00310EFE"/>
    <w:rsid w:val="00311173"/>
    <w:rsid w:val="003121C0"/>
    <w:rsid w:val="00312BD4"/>
    <w:rsid w:val="00312C8F"/>
    <w:rsid w:val="0031319D"/>
    <w:rsid w:val="003132AE"/>
    <w:rsid w:val="00313783"/>
    <w:rsid w:val="003138FB"/>
    <w:rsid w:val="00313B2E"/>
    <w:rsid w:val="00313FB0"/>
    <w:rsid w:val="00314390"/>
    <w:rsid w:val="00314840"/>
    <w:rsid w:val="00314A29"/>
    <w:rsid w:val="00314DE5"/>
    <w:rsid w:val="00315099"/>
    <w:rsid w:val="003157C0"/>
    <w:rsid w:val="00315B07"/>
    <w:rsid w:val="0031625F"/>
    <w:rsid w:val="00316441"/>
    <w:rsid w:val="003164BB"/>
    <w:rsid w:val="00316628"/>
    <w:rsid w:val="00316FEC"/>
    <w:rsid w:val="00317694"/>
    <w:rsid w:val="003179FD"/>
    <w:rsid w:val="00320136"/>
    <w:rsid w:val="00320333"/>
    <w:rsid w:val="003206BD"/>
    <w:rsid w:val="003208C9"/>
    <w:rsid w:val="00321178"/>
    <w:rsid w:val="003216C6"/>
    <w:rsid w:val="0032178B"/>
    <w:rsid w:val="003217D3"/>
    <w:rsid w:val="00321DBA"/>
    <w:rsid w:val="00322215"/>
    <w:rsid w:val="00322561"/>
    <w:rsid w:val="00322A64"/>
    <w:rsid w:val="00323633"/>
    <w:rsid w:val="003236B9"/>
    <w:rsid w:val="003237BB"/>
    <w:rsid w:val="00323AFF"/>
    <w:rsid w:val="00323E83"/>
    <w:rsid w:val="0032403E"/>
    <w:rsid w:val="003241C2"/>
    <w:rsid w:val="00324249"/>
    <w:rsid w:val="003243A1"/>
    <w:rsid w:val="003247DB"/>
    <w:rsid w:val="003248C4"/>
    <w:rsid w:val="003259F4"/>
    <w:rsid w:val="00325D60"/>
    <w:rsid w:val="00325D84"/>
    <w:rsid w:val="003263AB"/>
    <w:rsid w:val="00326AFA"/>
    <w:rsid w:val="00326F3D"/>
    <w:rsid w:val="00327343"/>
    <w:rsid w:val="00327701"/>
    <w:rsid w:val="003305C1"/>
    <w:rsid w:val="00330715"/>
    <w:rsid w:val="00330DCB"/>
    <w:rsid w:val="00330DD9"/>
    <w:rsid w:val="00331133"/>
    <w:rsid w:val="00331327"/>
    <w:rsid w:val="00331888"/>
    <w:rsid w:val="003318FD"/>
    <w:rsid w:val="00331A84"/>
    <w:rsid w:val="00331A89"/>
    <w:rsid w:val="00331AB7"/>
    <w:rsid w:val="00331C8E"/>
    <w:rsid w:val="00331DD7"/>
    <w:rsid w:val="003323C4"/>
    <w:rsid w:val="0033289E"/>
    <w:rsid w:val="00332E65"/>
    <w:rsid w:val="00332F92"/>
    <w:rsid w:val="003330AD"/>
    <w:rsid w:val="003355AC"/>
    <w:rsid w:val="003356F9"/>
    <w:rsid w:val="00335F30"/>
    <w:rsid w:val="00336076"/>
    <w:rsid w:val="003368CB"/>
    <w:rsid w:val="00336B80"/>
    <w:rsid w:val="00336E39"/>
    <w:rsid w:val="0033704C"/>
    <w:rsid w:val="00337776"/>
    <w:rsid w:val="003379A3"/>
    <w:rsid w:val="00337B22"/>
    <w:rsid w:val="003400E3"/>
    <w:rsid w:val="00340555"/>
    <w:rsid w:val="00341A12"/>
    <w:rsid w:val="00342317"/>
    <w:rsid w:val="00342343"/>
    <w:rsid w:val="003425FC"/>
    <w:rsid w:val="00342840"/>
    <w:rsid w:val="00343ACF"/>
    <w:rsid w:val="00343D33"/>
    <w:rsid w:val="00343E9A"/>
    <w:rsid w:val="00344680"/>
    <w:rsid w:val="00344E74"/>
    <w:rsid w:val="0034508C"/>
    <w:rsid w:val="0034683E"/>
    <w:rsid w:val="00346856"/>
    <w:rsid w:val="00346903"/>
    <w:rsid w:val="00346963"/>
    <w:rsid w:val="00346B5B"/>
    <w:rsid w:val="003470B5"/>
    <w:rsid w:val="00347845"/>
    <w:rsid w:val="00347A47"/>
    <w:rsid w:val="00350414"/>
    <w:rsid w:val="003505BC"/>
    <w:rsid w:val="0035071B"/>
    <w:rsid w:val="00350DA8"/>
    <w:rsid w:val="00350EBE"/>
    <w:rsid w:val="00351326"/>
    <w:rsid w:val="003514A3"/>
    <w:rsid w:val="00351DEE"/>
    <w:rsid w:val="003522CE"/>
    <w:rsid w:val="003531C8"/>
    <w:rsid w:val="003534C7"/>
    <w:rsid w:val="0035379F"/>
    <w:rsid w:val="00353DC2"/>
    <w:rsid w:val="00353EA9"/>
    <w:rsid w:val="00354178"/>
    <w:rsid w:val="00354329"/>
    <w:rsid w:val="0035467A"/>
    <w:rsid w:val="0035493F"/>
    <w:rsid w:val="003549E2"/>
    <w:rsid w:val="003558F2"/>
    <w:rsid w:val="00355996"/>
    <w:rsid w:val="00355C02"/>
    <w:rsid w:val="00355F47"/>
    <w:rsid w:val="00356048"/>
    <w:rsid w:val="00356C27"/>
    <w:rsid w:val="00356D13"/>
    <w:rsid w:val="003571DB"/>
    <w:rsid w:val="00357355"/>
    <w:rsid w:val="003575E2"/>
    <w:rsid w:val="0035777E"/>
    <w:rsid w:val="00357DDB"/>
    <w:rsid w:val="00360BE5"/>
    <w:rsid w:val="003613D6"/>
    <w:rsid w:val="00361998"/>
    <w:rsid w:val="00361D7C"/>
    <w:rsid w:val="0036240A"/>
    <w:rsid w:val="00362735"/>
    <w:rsid w:val="0036278D"/>
    <w:rsid w:val="00363526"/>
    <w:rsid w:val="00363623"/>
    <w:rsid w:val="00364117"/>
    <w:rsid w:val="003648E8"/>
    <w:rsid w:val="003655CB"/>
    <w:rsid w:val="00365B64"/>
    <w:rsid w:val="00365B7D"/>
    <w:rsid w:val="00365F5F"/>
    <w:rsid w:val="00366FDF"/>
    <w:rsid w:val="003670B3"/>
    <w:rsid w:val="003671F1"/>
    <w:rsid w:val="003672F0"/>
    <w:rsid w:val="00367BB9"/>
    <w:rsid w:val="00367C86"/>
    <w:rsid w:val="00367FCF"/>
    <w:rsid w:val="003700DD"/>
    <w:rsid w:val="003709B8"/>
    <w:rsid w:val="00370BBD"/>
    <w:rsid w:val="00370E61"/>
    <w:rsid w:val="0037143A"/>
    <w:rsid w:val="0037184C"/>
    <w:rsid w:val="00371DCD"/>
    <w:rsid w:val="00371FB1"/>
    <w:rsid w:val="00373D1B"/>
    <w:rsid w:val="00373F05"/>
    <w:rsid w:val="00374010"/>
    <w:rsid w:val="003746C5"/>
    <w:rsid w:val="00374CD2"/>
    <w:rsid w:val="00375072"/>
    <w:rsid w:val="00376524"/>
    <w:rsid w:val="003767DE"/>
    <w:rsid w:val="003771A6"/>
    <w:rsid w:val="0037779B"/>
    <w:rsid w:val="0037786F"/>
    <w:rsid w:val="00377A0A"/>
    <w:rsid w:val="00380A15"/>
    <w:rsid w:val="00380F50"/>
    <w:rsid w:val="0038108D"/>
    <w:rsid w:val="00381144"/>
    <w:rsid w:val="003816BC"/>
    <w:rsid w:val="0038179C"/>
    <w:rsid w:val="003817BC"/>
    <w:rsid w:val="0038180D"/>
    <w:rsid w:val="0038210B"/>
    <w:rsid w:val="0038379A"/>
    <w:rsid w:val="00383DC4"/>
    <w:rsid w:val="0038417F"/>
    <w:rsid w:val="003843FC"/>
    <w:rsid w:val="0038465B"/>
    <w:rsid w:val="003847E1"/>
    <w:rsid w:val="00384940"/>
    <w:rsid w:val="00384987"/>
    <w:rsid w:val="00384D07"/>
    <w:rsid w:val="00384FAC"/>
    <w:rsid w:val="00385367"/>
    <w:rsid w:val="00385497"/>
    <w:rsid w:val="00385603"/>
    <w:rsid w:val="003856DB"/>
    <w:rsid w:val="00386A5D"/>
    <w:rsid w:val="00386B1D"/>
    <w:rsid w:val="00387175"/>
    <w:rsid w:val="00387C7E"/>
    <w:rsid w:val="00387D99"/>
    <w:rsid w:val="0039006F"/>
    <w:rsid w:val="00390115"/>
    <w:rsid w:val="0039021C"/>
    <w:rsid w:val="00391F49"/>
    <w:rsid w:val="0039210D"/>
    <w:rsid w:val="00392661"/>
    <w:rsid w:val="00392E95"/>
    <w:rsid w:val="003931BE"/>
    <w:rsid w:val="00393A06"/>
    <w:rsid w:val="00393B69"/>
    <w:rsid w:val="00393C96"/>
    <w:rsid w:val="00393E05"/>
    <w:rsid w:val="003942CF"/>
    <w:rsid w:val="00395A82"/>
    <w:rsid w:val="00395F7D"/>
    <w:rsid w:val="00396026"/>
    <w:rsid w:val="0039632F"/>
    <w:rsid w:val="003965B0"/>
    <w:rsid w:val="00396EB1"/>
    <w:rsid w:val="00397177"/>
    <w:rsid w:val="0039726F"/>
    <w:rsid w:val="00397514"/>
    <w:rsid w:val="00397A03"/>
    <w:rsid w:val="003A01F0"/>
    <w:rsid w:val="003A031D"/>
    <w:rsid w:val="003A0509"/>
    <w:rsid w:val="003A05E9"/>
    <w:rsid w:val="003A0663"/>
    <w:rsid w:val="003A08E9"/>
    <w:rsid w:val="003A1A20"/>
    <w:rsid w:val="003A1D03"/>
    <w:rsid w:val="003A1D1E"/>
    <w:rsid w:val="003A1DEE"/>
    <w:rsid w:val="003A1E6B"/>
    <w:rsid w:val="003A2542"/>
    <w:rsid w:val="003A2AA5"/>
    <w:rsid w:val="003A2F12"/>
    <w:rsid w:val="003A377A"/>
    <w:rsid w:val="003A37F4"/>
    <w:rsid w:val="003A3A54"/>
    <w:rsid w:val="003A3D61"/>
    <w:rsid w:val="003A42CA"/>
    <w:rsid w:val="003A48F3"/>
    <w:rsid w:val="003A4B80"/>
    <w:rsid w:val="003A523C"/>
    <w:rsid w:val="003A56C2"/>
    <w:rsid w:val="003A5C76"/>
    <w:rsid w:val="003A6288"/>
    <w:rsid w:val="003A63EF"/>
    <w:rsid w:val="003A67E5"/>
    <w:rsid w:val="003A6B31"/>
    <w:rsid w:val="003A7BC8"/>
    <w:rsid w:val="003A7E6F"/>
    <w:rsid w:val="003A7E70"/>
    <w:rsid w:val="003B02CD"/>
    <w:rsid w:val="003B06E9"/>
    <w:rsid w:val="003B06EA"/>
    <w:rsid w:val="003B08E3"/>
    <w:rsid w:val="003B0CF2"/>
    <w:rsid w:val="003B1ABA"/>
    <w:rsid w:val="003B1F8D"/>
    <w:rsid w:val="003B1F96"/>
    <w:rsid w:val="003B2A56"/>
    <w:rsid w:val="003B2D0A"/>
    <w:rsid w:val="003B3323"/>
    <w:rsid w:val="003B3533"/>
    <w:rsid w:val="003B36F7"/>
    <w:rsid w:val="003B36FA"/>
    <w:rsid w:val="003B39B8"/>
    <w:rsid w:val="003B3B43"/>
    <w:rsid w:val="003B3FB2"/>
    <w:rsid w:val="003B41DB"/>
    <w:rsid w:val="003B45CA"/>
    <w:rsid w:val="003B4707"/>
    <w:rsid w:val="003B489F"/>
    <w:rsid w:val="003B491F"/>
    <w:rsid w:val="003B4A56"/>
    <w:rsid w:val="003B4DCA"/>
    <w:rsid w:val="003B5296"/>
    <w:rsid w:val="003B52D4"/>
    <w:rsid w:val="003B5C64"/>
    <w:rsid w:val="003B5D67"/>
    <w:rsid w:val="003B64CD"/>
    <w:rsid w:val="003B67A1"/>
    <w:rsid w:val="003B6B65"/>
    <w:rsid w:val="003B6F01"/>
    <w:rsid w:val="003B71FA"/>
    <w:rsid w:val="003B7689"/>
    <w:rsid w:val="003B7BCE"/>
    <w:rsid w:val="003B7CE4"/>
    <w:rsid w:val="003B7EDE"/>
    <w:rsid w:val="003C025B"/>
    <w:rsid w:val="003C0288"/>
    <w:rsid w:val="003C0782"/>
    <w:rsid w:val="003C097A"/>
    <w:rsid w:val="003C0AB0"/>
    <w:rsid w:val="003C14C8"/>
    <w:rsid w:val="003C191C"/>
    <w:rsid w:val="003C1AC5"/>
    <w:rsid w:val="003C1D27"/>
    <w:rsid w:val="003C2846"/>
    <w:rsid w:val="003C2E00"/>
    <w:rsid w:val="003C30A5"/>
    <w:rsid w:val="003C3743"/>
    <w:rsid w:val="003C3B3E"/>
    <w:rsid w:val="003C4338"/>
    <w:rsid w:val="003C4EE6"/>
    <w:rsid w:val="003C4F69"/>
    <w:rsid w:val="003C5D8D"/>
    <w:rsid w:val="003C61C9"/>
    <w:rsid w:val="003C6346"/>
    <w:rsid w:val="003C6517"/>
    <w:rsid w:val="003C7607"/>
    <w:rsid w:val="003C77EA"/>
    <w:rsid w:val="003C7965"/>
    <w:rsid w:val="003C7EB9"/>
    <w:rsid w:val="003C7FC4"/>
    <w:rsid w:val="003D0DEB"/>
    <w:rsid w:val="003D138D"/>
    <w:rsid w:val="003D17BA"/>
    <w:rsid w:val="003D1D8A"/>
    <w:rsid w:val="003D1F35"/>
    <w:rsid w:val="003D1FB4"/>
    <w:rsid w:val="003D20A6"/>
    <w:rsid w:val="003D2A57"/>
    <w:rsid w:val="003D2B23"/>
    <w:rsid w:val="003D2BEB"/>
    <w:rsid w:val="003D2EF0"/>
    <w:rsid w:val="003D303E"/>
    <w:rsid w:val="003D33AC"/>
    <w:rsid w:val="003D359F"/>
    <w:rsid w:val="003D3722"/>
    <w:rsid w:val="003D4368"/>
    <w:rsid w:val="003D44CF"/>
    <w:rsid w:val="003D5548"/>
    <w:rsid w:val="003D5EA4"/>
    <w:rsid w:val="003D63E9"/>
    <w:rsid w:val="003D6A9F"/>
    <w:rsid w:val="003D6CA0"/>
    <w:rsid w:val="003D7D06"/>
    <w:rsid w:val="003D7E26"/>
    <w:rsid w:val="003E01EC"/>
    <w:rsid w:val="003E1329"/>
    <w:rsid w:val="003E147C"/>
    <w:rsid w:val="003E2A10"/>
    <w:rsid w:val="003E326A"/>
    <w:rsid w:val="003E35BC"/>
    <w:rsid w:val="003E3697"/>
    <w:rsid w:val="003E406A"/>
    <w:rsid w:val="003E4B68"/>
    <w:rsid w:val="003E4EAB"/>
    <w:rsid w:val="003E5C4D"/>
    <w:rsid w:val="003E5E64"/>
    <w:rsid w:val="003E6021"/>
    <w:rsid w:val="003E626A"/>
    <w:rsid w:val="003E6280"/>
    <w:rsid w:val="003E6628"/>
    <w:rsid w:val="003E7441"/>
    <w:rsid w:val="003E7952"/>
    <w:rsid w:val="003E7B4B"/>
    <w:rsid w:val="003E7BB7"/>
    <w:rsid w:val="003F067E"/>
    <w:rsid w:val="003F0DE2"/>
    <w:rsid w:val="003F0F18"/>
    <w:rsid w:val="003F0FAE"/>
    <w:rsid w:val="003F1154"/>
    <w:rsid w:val="003F1D08"/>
    <w:rsid w:val="003F1E23"/>
    <w:rsid w:val="003F2234"/>
    <w:rsid w:val="003F2961"/>
    <w:rsid w:val="003F298E"/>
    <w:rsid w:val="003F3323"/>
    <w:rsid w:val="003F38A3"/>
    <w:rsid w:val="003F448F"/>
    <w:rsid w:val="003F4DD1"/>
    <w:rsid w:val="003F5087"/>
    <w:rsid w:val="003F6112"/>
    <w:rsid w:val="003F64A6"/>
    <w:rsid w:val="003F680B"/>
    <w:rsid w:val="003F68BB"/>
    <w:rsid w:val="003F68FB"/>
    <w:rsid w:val="003F6DAC"/>
    <w:rsid w:val="003F6E54"/>
    <w:rsid w:val="003F7081"/>
    <w:rsid w:val="003F744B"/>
    <w:rsid w:val="003F7673"/>
    <w:rsid w:val="003F78F3"/>
    <w:rsid w:val="003F7C72"/>
    <w:rsid w:val="003F7E1F"/>
    <w:rsid w:val="003F7EA8"/>
    <w:rsid w:val="00400695"/>
    <w:rsid w:val="00400E52"/>
    <w:rsid w:val="00401201"/>
    <w:rsid w:val="00401454"/>
    <w:rsid w:val="00401550"/>
    <w:rsid w:val="00401FAF"/>
    <w:rsid w:val="00403126"/>
    <w:rsid w:val="00403A21"/>
    <w:rsid w:val="00403F58"/>
    <w:rsid w:val="00404289"/>
    <w:rsid w:val="004043DB"/>
    <w:rsid w:val="004048E3"/>
    <w:rsid w:val="00404B7F"/>
    <w:rsid w:val="004051E1"/>
    <w:rsid w:val="0040521B"/>
    <w:rsid w:val="00405763"/>
    <w:rsid w:val="004059D1"/>
    <w:rsid w:val="004063A0"/>
    <w:rsid w:val="00406700"/>
    <w:rsid w:val="00406CCD"/>
    <w:rsid w:val="00407AEA"/>
    <w:rsid w:val="00407E7F"/>
    <w:rsid w:val="00407F01"/>
    <w:rsid w:val="00410233"/>
    <w:rsid w:val="00410369"/>
    <w:rsid w:val="0041045D"/>
    <w:rsid w:val="0041056E"/>
    <w:rsid w:val="00410B05"/>
    <w:rsid w:val="00411C2F"/>
    <w:rsid w:val="00412007"/>
    <w:rsid w:val="00412295"/>
    <w:rsid w:val="0041245A"/>
    <w:rsid w:val="00413151"/>
    <w:rsid w:val="004138F1"/>
    <w:rsid w:val="00413955"/>
    <w:rsid w:val="00413F47"/>
    <w:rsid w:val="00413FC4"/>
    <w:rsid w:val="004140E0"/>
    <w:rsid w:val="00414230"/>
    <w:rsid w:val="0041438D"/>
    <w:rsid w:val="004144D6"/>
    <w:rsid w:val="00414574"/>
    <w:rsid w:val="00414658"/>
    <w:rsid w:val="00414B90"/>
    <w:rsid w:val="004154A7"/>
    <w:rsid w:val="00415C93"/>
    <w:rsid w:val="00415CD9"/>
    <w:rsid w:val="004161D9"/>
    <w:rsid w:val="00416495"/>
    <w:rsid w:val="00416803"/>
    <w:rsid w:val="00416D56"/>
    <w:rsid w:val="00416E22"/>
    <w:rsid w:val="00417F1B"/>
    <w:rsid w:val="00420A75"/>
    <w:rsid w:val="00420A97"/>
    <w:rsid w:val="00420E5C"/>
    <w:rsid w:val="00421128"/>
    <w:rsid w:val="004211DD"/>
    <w:rsid w:val="0042128D"/>
    <w:rsid w:val="00421B7C"/>
    <w:rsid w:val="00421D23"/>
    <w:rsid w:val="00422858"/>
    <w:rsid w:val="004235EA"/>
    <w:rsid w:val="00423914"/>
    <w:rsid w:val="00425180"/>
    <w:rsid w:val="00425431"/>
    <w:rsid w:val="00425C1C"/>
    <w:rsid w:val="00425CDF"/>
    <w:rsid w:val="0042631F"/>
    <w:rsid w:val="004266A3"/>
    <w:rsid w:val="004268BD"/>
    <w:rsid w:val="00430F8F"/>
    <w:rsid w:val="00431098"/>
    <w:rsid w:val="00431226"/>
    <w:rsid w:val="00431A0E"/>
    <w:rsid w:val="00432864"/>
    <w:rsid w:val="00432C9E"/>
    <w:rsid w:val="004339B3"/>
    <w:rsid w:val="004349AD"/>
    <w:rsid w:val="00435209"/>
    <w:rsid w:val="0043548B"/>
    <w:rsid w:val="004357CB"/>
    <w:rsid w:val="00435CCA"/>
    <w:rsid w:val="00435CE8"/>
    <w:rsid w:val="0043601F"/>
    <w:rsid w:val="004367DF"/>
    <w:rsid w:val="004368EE"/>
    <w:rsid w:val="00436C98"/>
    <w:rsid w:val="00440D07"/>
    <w:rsid w:val="00440DBE"/>
    <w:rsid w:val="00441859"/>
    <w:rsid w:val="00441F58"/>
    <w:rsid w:val="00442136"/>
    <w:rsid w:val="0044233F"/>
    <w:rsid w:val="00442AAB"/>
    <w:rsid w:val="00442C65"/>
    <w:rsid w:val="0044327C"/>
    <w:rsid w:val="0044335E"/>
    <w:rsid w:val="00443AB3"/>
    <w:rsid w:val="00443DDA"/>
    <w:rsid w:val="004444E7"/>
    <w:rsid w:val="0044457A"/>
    <w:rsid w:val="00444AE2"/>
    <w:rsid w:val="00445837"/>
    <w:rsid w:val="00445E2B"/>
    <w:rsid w:val="00446060"/>
    <w:rsid w:val="00446099"/>
    <w:rsid w:val="00446ABB"/>
    <w:rsid w:val="00446EFC"/>
    <w:rsid w:val="0044736D"/>
    <w:rsid w:val="00447505"/>
    <w:rsid w:val="0044778E"/>
    <w:rsid w:val="00447BCC"/>
    <w:rsid w:val="004504FA"/>
    <w:rsid w:val="00450743"/>
    <w:rsid w:val="00450828"/>
    <w:rsid w:val="00451BEA"/>
    <w:rsid w:val="0045203D"/>
    <w:rsid w:val="00452173"/>
    <w:rsid w:val="00452181"/>
    <w:rsid w:val="00452804"/>
    <w:rsid w:val="00452A93"/>
    <w:rsid w:val="00452B0A"/>
    <w:rsid w:val="00452E2A"/>
    <w:rsid w:val="004531B0"/>
    <w:rsid w:val="00453231"/>
    <w:rsid w:val="004535A4"/>
    <w:rsid w:val="004535D8"/>
    <w:rsid w:val="00453786"/>
    <w:rsid w:val="00453D60"/>
    <w:rsid w:val="004544AB"/>
    <w:rsid w:val="00455E93"/>
    <w:rsid w:val="00455EDB"/>
    <w:rsid w:val="00457083"/>
    <w:rsid w:val="004600C2"/>
    <w:rsid w:val="00460D62"/>
    <w:rsid w:val="00461314"/>
    <w:rsid w:val="0046320E"/>
    <w:rsid w:val="004636E4"/>
    <w:rsid w:val="00463E54"/>
    <w:rsid w:val="00464105"/>
    <w:rsid w:val="004643F3"/>
    <w:rsid w:val="00464767"/>
    <w:rsid w:val="004648A7"/>
    <w:rsid w:val="00464D95"/>
    <w:rsid w:val="00464F3C"/>
    <w:rsid w:val="00464FB0"/>
    <w:rsid w:val="00465434"/>
    <w:rsid w:val="0046671C"/>
    <w:rsid w:val="004703B9"/>
    <w:rsid w:val="00470CCB"/>
    <w:rsid w:val="00470E03"/>
    <w:rsid w:val="00471241"/>
    <w:rsid w:val="00472060"/>
    <w:rsid w:val="004728CE"/>
    <w:rsid w:val="00473A23"/>
    <w:rsid w:val="004740B8"/>
    <w:rsid w:val="00474262"/>
    <w:rsid w:val="0047477A"/>
    <w:rsid w:val="00474BF7"/>
    <w:rsid w:val="00475883"/>
    <w:rsid w:val="00475A70"/>
    <w:rsid w:val="00475C64"/>
    <w:rsid w:val="00476696"/>
    <w:rsid w:val="00476E60"/>
    <w:rsid w:val="00476F7B"/>
    <w:rsid w:val="0047701E"/>
    <w:rsid w:val="004770F1"/>
    <w:rsid w:val="0047781D"/>
    <w:rsid w:val="00477C51"/>
    <w:rsid w:val="00480BBF"/>
    <w:rsid w:val="004814A2"/>
    <w:rsid w:val="004816F4"/>
    <w:rsid w:val="00481A1F"/>
    <w:rsid w:val="004822DB"/>
    <w:rsid w:val="0048370A"/>
    <w:rsid w:val="00483832"/>
    <w:rsid w:val="00483B17"/>
    <w:rsid w:val="00484601"/>
    <w:rsid w:val="00484CEC"/>
    <w:rsid w:val="00484F83"/>
    <w:rsid w:val="004853BC"/>
    <w:rsid w:val="00485E46"/>
    <w:rsid w:val="00486A58"/>
    <w:rsid w:val="00486DD2"/>
    <w:rsid w:val="00486EA6"/>
    <w:rsid w:val="00487093"/>
    <w:rsid w:val="0048723F"/>
    <w:rsid w:val="004874EB"/>
    <w:rsid w:val="00487539"/>
    <w:rsid w:val="00487680"/>
    <w:rsid w:val="00487A8A"/>
    <w:rsid w:val="00490039"/>
    <w:rsid w:val="0049043A"/>
    <w:rsid w:val="00490936"/>
    <w:rsid w:val="00490AF3"/>
    <w:rsid w:val="00490C10"/>
    <w:rsid w:val="00491082"/>
    <w:rsid w:val="0049123C"/>
    <w:rsid w:val="0049152C"/>
    <w:rsid w:val="00491DA2"/>
    <w:rsid w:val="004921B2"/>
    <w:rsid w:val="004921B9"/>
    <w:rsid w:val="004921F4"/>
    <w:rsid w:val="00492678"/>
    <w:rsid w:val="00492C31"/>
    <w:rsid w:val="00492C6B"/>
    <w:rsid w:val="004933BC"/>
    <w:rsid w:val="004938DB"/>
    <w:rsid w:val="00494661"/>
    <w:rsid w:val="00494967"/>
    <w:rsid w:val="004951FD"/>
    <w:rsid w:val="004957CE"/>
    <w:rsid w:val="00496529"/>
    <w:rsid w:val="0049662D"/>
    <w:rsid w:val="0049666D"/>
    <w:rsid w:val="00496AA1"/>
    <w:rsid w:val="00496B65"/>
    <w:rsid w:val="0049761C"/>
    <w:rsid w:val="00497A4D"/>
    <w:rsid w:val="00497F09"/>
    <w:rsid w:val="004A019B"/>
    <w:rsid w:val="004A18AC"/>
    <w:rsid w:val="004A1C23"/>
    <w:rsid w:val="004A31FC"/>
    <w:rsid w:val="004A36C8"/>
    <w:rsid w:val="004A3E10"/>
    <w:rsid w:val="004A3E93"/>
    <w:rsid w:val="004A4397"/>
    <w:rsid w:val="004A4698"/>
    <w:rsid w:val="004A4FB0"/>
    <w:rsid w:val="004A5218"/>
    <w:rsid w:val="004A5878"/>
    <w:rsid w:val="004A69B3"/>
    <w:rsid w:val="004A6C2D"/>
    <w:rsid w:val="004B01BB"/>
    <w:rsid w:val="004B0846"/>
    <w:rsid w:val="004B0DCA"/>
    <w:rsid w:val="004B0F9A"/>
    <w:rsid w:val="004B238A"/>
    <w:rsid w:val="004B2A6C"/>
    <w:rsid w:val="004B3F5D"/>
    <w:rsid w:val="004B431C"/>
    <w:rsid w:val="004B4711"/>
    <w:rsid w:val="004B4D10"/>
    <w:rsid w:val="004B5A14"/>
    <w:rsid w:val="004B610E"/>
    <w:rsid w:val="004B6B9C"/>
    <w:rsid w:val="004B6DDB"/>
    <w:rsid w:val="004B721C"/>
    <w:rsid w:val="004B72D3"/>
    <w:rsid w:val="004B772B"/>
    <w:rsid w:val="004B77E8"/>
    <w:rsid w:val="004B7B6D"/>
    <w:rsid w:val="004B7CD3"/>
    <w:rsid w:val="004B7D9D"/>
    <w:rsid w:val="004B7F15"/>
    <w:rsid w:val="004C061A"/>
    <w:rsid w:val="004C071A"/>
    <w:rsid w:val="004C07EC"/>
    <w:rsid w:val="004C0CDF"/>
    <w:rsid w:val="004C1239"/>
    <w:rsid w:val="004C2013"/>
    <w:rsid w:val="004C2266"/>
    <w:rsid w:val="004C22B0"/>
    <w:rsid w:val="004C2573"/>
    <w:rsid w:val="004C2840"/>
    <w:rsid w:val="004C2CCB"/>
    <w:rsid w:val="004C2DAE"/>
    <w:rsid w:val="004C2ED6"/>
    <w:rsid w:val="004C33B1"/>
    <w:rsid w:val="004C391E"/>
    <w:rsid w:val="004C4303"/>
    <w:rsid w:val="004C44A1"/>
    <w:rsid w:val="004C4548"/>
    <w:rsid w:val="004C4923"/>
    <w:rsid w:val="004C4A6D"/>
    <w:rsid w:val="004C4ADB"/>
    <w:rsid w:val="004C4AF0"/>
    <w:rsid w:val="004C4F9A"/>
    <w:rsid w:val="004C52F1"/>
    <w:rsid w:val="004C564E"/>
    <w:rsid w:val="004C58E1"/>
    <w:rsid w:val="004C5CFE"/>
    <w:rsid w:val="004C610E"/>
    <w:rsid w:val="004C6E85"/>
    <w:rsid w:val="004C70CF"/>
    <w:rsid w:val="004C7763"/>
    <w:rsid w:val="004C78F0"/>
    <w:rsid w:val="004C7B2B"/>
    <w:rsid w:val="004C7CC6"/>
    <w:rsid w:val="004D0146"/>
    <w:rsid w:val="004D1257"/>
    <w:rsid w:val="004D1370"/>
    <w:rsid w:val="004D168E"/>
    <w:rsid w:val="004D207D"/>
    <w:rsid w:val="004D2500"/>
    <w:rsid w:val="004D29AB"/>
    <w:rsid w:val="004D2A5C"/>
    <w:rsid w:val="004D32CB"/>
    <w:rsid w:val="004D35C8"/>
    <w:rsid w:val="004D374D"/>
    <w:rsid w:val="004D3C9C"/>
    <w:rsid w:val="004D40DA"/>
    <w:rsid w:val="004D4D59"/>
    <w:rsid w:val="004D4E42"/>
    <w:rsid w:val="004D5002"/>
    <w:rsid w:val="004D523F"/>
    <w:rsid w:val="004D54BF"/>
    <w:rsid w:val="004D5707"/>
    <w:rsid w:val="004D5877"/>
    <w:rsid w:val="004D59A7"/>
    <w:rsid w:val="004D5AD8"/>
    <w:rsid w:val="004D6133"/>
    <w:rsid w:val="004D741D"/>
    <w:rsid w:val="004D775E"/>
    <w:rsid w:val="004D7B71"/>
    <w:rsid w:val="004D7B87"/>
    <w:rsid w:val="004D7FDE"/>
    <w:rsid w:val="004E0135"/>
    <w:rsid w:val="004E0742"/>
    <w:rsid w:val="004E0993"/>
    <w:rsid w:val="004E0D03"/>
    <w:rsid w:val="004E0D5A"/>
    <w:rsid w:val="004E1D3F"/>
    <w:rsid w:val="004E1DB2"/>
    <w:rsid w:val="004E2743"/>
    <w:rsid w:val="004E2CCC"/>
    <w:rsid w:val="004E33C4"/>
    <w:rsid w:val="004E3607"/>
    <w:rsid w:val="004E36DF"/>
    <w:rsid w:val="004E3748"/>
    <w:rsid w:val="004E38F0"/>
    <w:rsid w:val="004E3BD8"/>
    <w:rsid w:val="004E5636"/>
    <w:rsid w:val="004E5697"/>
    <w:rsid w:val="004E57CB"/>
    <w:rsid w:val="004E5844"/>
    <w:rsid w:val="004E59E2"/>
    <w:rsid w:val="004E5A4C"/>
    <w:rsid w:val="004E5C0C"/>
    <w:rsid w:val="004E600F"/>
    <w:rsid w:val="004E67EA"/>
    <w:rsid w:val="004E6EA3"/>
    <w:rsid w:val="004E73BA"/>
    <w:rsid w:val="004E7C9F"/>
    <w:rsid w:val="004E7CD7"/>
    <w:rsid w:val="004F0150"/>
    <w:rsid w:val="004F0ADA"/>
    <w:rsid w:val="004F0B1A"/>
    <w:rsid w:val="004F0C84"/>
    <w:rsid w:val="004F1552"/>
    <w:rsid w:val="004F1B5B"/>
    <w:rsid w:val="004F1C4D"/>
    <w:rsid w:val="004F1D44"/>
    <w:rsid w:val="004F1DF9"/>
    <w:rsid w:val="004F1E97"/>
    <w:rsid w:val="004F241E"/>
    <w:rsid w:val="004F2862"/>
    <w:rsid w:val="004F2892"/>
    <w:rsid w:val="004F2AFB"/>
    <w:rsid w:val="004F2F9D"/>
    <w:rsid w:val="004F35E3"/>
    <w:rsid w:val="004F36FA"/>
    <w:rsid w:val="004F38FE"/>
    <w:rsid w:val="004F4D5F"/>
    <w:rsid w:val="004F4E5D"/>
    <w:rsid w:val="004F55C4"/>
    <w:rsid w:val="004F60E8"/>
    <w:rsid w:val="004F61FB"/>
    <w:rsid w:val="004F6390"/>
    <w:rsid w:val="004F64EA"/>
    <w:rsid w:val="004F6810"/>
    <w:rsid w:val="004F6E62"/>
    <w:rsid w:val="004F7936"/>
    <w:rsid w:val="004F7FA6"/>
    <w:rsid w:val="0050004D"/>
    <w:rsid w:val="005000B8"/>
    <w:rsid w:val="00500731"/>
    <w:rsid w:val="005009F7"/>
    <w:rsid w:val="00501299"/>
    <w:rsid w:val="005017B8"/>
    <w:rsid w:val="00502739"/>
    <w:rsid w:val="00502785"/>
    <w:rsid w:val="00502C93"/>
    <w:rsid w:val="00503157"/>
    <w:rsid w:val="00503337"/>
    <w:rsid w:val="0050340E"/>
    <w:rsid w:val="00503D18"/>
    <w:rsid w:val="00503E05"/>
    <w:rsid w:val="00504275"/>
    <w:rsid w:val="00504394"/>
    <w:rsid w:val="0050483E"/>
    <w:rsid w:val="00504C33"/>
    <w:rsid w:val="00504F4C"/>
    <w:rsid w:val="00505115"/>
    <w:rsid w:val="00505297"/>
    <w:rsid w:val="0050711E"/>
    <w:rsid w:val="005077A7"/>
    <w:rsid w:val="00507827"/>
    <w:rsid w:val="00507BC6"/>
    <w:rsid w:val="00507C35"/>
    <w:rsid w:val="00507DF3"/>
    <w:rsid w:val="0051009E"/>
    <w:rsid w:val="00510626"/>
    <w:rsid w:val="0051193A"/>
    <w:rsid w:val="005120BD"/>
    <w:rsid w:val="00513245"/>
    <w:rsid w:val="005133E0"/>
    <w:rsid w:val="0051364A"/>
    <w:rsid w:val="005139A6"/>
    <w:rsid w:val="005139B6"/>
    <w:rsid w:val="00514CFA"/>
    <w:rsid w:val="00515740"/>
    <w:rsid w:val="005165BA"/>
    <w:rsid w:val="005165FA"/>
    <w:rsid w:val="0051661D"/>
    <w:rsid w:val="00516808"/>
    <w:rsid w:val="0051680A"/>
    <w:rsid w:val="00517086"/>
    <w:rsid w:val="00517254"/>
    <w:rsid w:val="00517C3C"/>
    <w:rsid w:val="00517DA4"/>
    <w:rsid w:val="005216C6"/>
    <w:rsid w:val="00521ED8"/>
    <w:rsid w:val="005233CD"/>
    <w:rsid w:val="0052355A"/>
    <w:rsid w:val="005235BB"/>
    <w:rsid w:val="005235E4"/>
    <w:rsid w:val="0052430D"/>
    <w:rsid w:val="00524C1C"/>
    <w:rsid w:val="0052506A"/>
    <w:rsid w:val="00525EE2"/>
    <w:rsid w:val="00526DB1"/>
    <w:rsid w:val="00526EAF"/>
    <w:rsid w:val="005273E9"/>
    <w:rsid w:val="00527ED5"/>
    <w:rsid w:val="00530150"/>
    <w:rsid w:val="00530157"/>
    <w:rsid w:val="00530F01"/>
    <w:rsid w:val="00531482"/>
    <w:rsid w:val="00532520"/>
    <w:rsid w:val="0053356C"/>
    <w:rsid w:val="0053379C"/>
    <w:rsid w:val="00533A59"/>
    <w:rsid w:val="005341B8"/>
    <w:rsid w:val="00534324"/>
    <w:rsid w:val="0053466B"/>
    <w:rsid w:val="005346BF"/>
    <w:rsid w:val="00535C14"/>
    <w:rsid w:val="005362A7"/>
    <w:rsid w:val="00536544"/>
    <w:rsid w:val="00536C18"/>
    <w:rsid w:val="00537287"/>
    <w:rsid w:val="005372FC"/>
    <w:rsid w:val="005374E0"/>
    <w:rsid w:val="00537FB1"/>
    <w:rsid w:val="005400DF"/>
    <w:rsid w:val="0054064C"/>
    <w:rsid w:val="005407EF"/>
    <w:rsid w:val="00540D92"/>
    <w:rsid w:val="00540EF5"/>
    <w:rsid w:val="00540F24"/>
    <w:rsid w:val="00541169"/>
    <w:rsid w:val="005411E0"/>
    <w:rsid w:val="00541207"/>
    <w:rsid w:val="00541C42"/>
    <w:rsid w:val="00542500"/>
    <w:rsid w:val="00542DC8"/>
    <w:rsid w:val="00542F8B"/>
    <w:rsid w:val="005433BD"/>
    <w:rsid w:val="005434C5"/>
    <w:rsid w:val="005439BD"/>
    <w:rsid w:val="005441FB"/>
    <w:rsid w:val="005445FB"/>
    <w:rsid w:val="00544729"/>
    <w:rsid w:val="00544926"/>
    <w:rsid w:val="0054494E"/>
    <w:rsid w:val="00544D14"/>
    <w:rsid w:val="00545685"/>
    <w:rsid w:val="00546346"/>
    <w:rsid w:val="0054646C"/>
    <w:rsid w:val="005465B0"/>
    <w:rsid w:val="00546EAC"/>
    <w:rsid w:val="00546F70"/>
    <w:rsid w:val="00547046"/>
    <w:rsid w:val="00547405"/>
    <w:rsid w:val="00550154"/>
    <w:rsid w:val="005504D1"/>
    <w:rsid w:val="005505CE"/>
    <w:rsid w:val="00551F8F"/>
    <w:rsid w:val="00552627"/>
    <w:rsid w:val="005526DA"/>
    <w:rsid w:val="005534E2"/>
    <w:rsid w:val="00553F82"/>
    <w:rsid w:val="00554D26"/>
    <w:rsid w:val="00554F01"/>
    <w:rsid w:val="00555146"/>
    <w:rsid w:val="0055528E"/>
    <w:rsid w:val="00556063"/>
    <w:rsid w:val="00556B4B"/>
    <w:rsid w:val="00556BCA"/>
    <w:rsid w:val="00556D70"/>
    <w:rsid w:val="0055734B"/>
    <w:rsid w:val="00557363"/>
    <w:rsid w:val="00557E0B"/>
    <w:rsid w:val="00560905"/>
    <w:rsid w:val="00560B46"/>
    <w:rsid w:val="005612BD"/>
    <w:rsid w:val="005614AD"/>
    <w:rsid w:val="005615FA"/>
    <w:rsid w:val="00562000"/>
    <w:rsid w:val="00562276"/>
    <w:rsid w:val="005625F0"/>
    <w:rsid w:val="00562D64"/>
    <w:rsid w:val="00562F0C"/>
    <w:rsid w:val="00563A4C"/>
    <w:rsid w:val="0056415E"/>
    <w:rsid w:val="005646C2"/>
    <w:rsid w:val="005651BA"/>
    <w:rsid w:val="0056524B"/>
    <w:rsid w:val="00565352"/>
    <w:rsid w:val="00565A5E"/>
    <w:rsid w:val="0056604D"/>
    <w:rsid w:val="005664C4"/>
    <w:rsid w:val="00566523"/>
    <w:rsid w:val="005667F5"/>
    <w:rsid w:val="005668CC"/>
    <w:rsid w:val="00566CB7"/>
    <w:rsid w:val="00566DF1"/>
    <w:rsid w:val="00567237"/>
    <w:rsid w:val="00567290"/>
    <w:rsid w:val="00567CD5"/>
    <w:rsid w:val="00567FF2"/>
    <w:rsid w:val="0057046C"/>
    <w:rsid w:val="00571F33"/>
    <w:rsid w:val="00572327"/>
    <w:rsid w:val="005723B9"/>
    <w:rsid w:val="0057279A"/>
    <w:rsid w:val="00572878"/>
    <w:rsid w:val="00572C08"/>
    <w:rsid w:val="00573120"/>
    <w:rsid w:val="00573223"/>
    <w:rsid w:val="00573C88"/>
    <w:rsid w:val="0057410F"/>
    <w:rsid w:val="0057462E"/>
    <w:rsid w:val="00574710"/>
    <w:rsid w:val="00574ACC"/>
    <w:rsid w:val="00574C86"/>
    <w:rsid w:val="00574DE9"/>
    <w:rsid w:val="005750D3"/>
    <w:rsid w:val="00575463"/>
    <w:rsid w:val="00575B27"/>
    <w:rsid w:val="00575C1C"/>
    <w:rsid w:val="00575CE8"/>
    <w:rsid w:val="00576D21"/>
    <w:rsid w:val="00576D57"/>
    <w:rsid w:val="005776BC"/>
    <w:rsid w:val="00577949"/>
    <w:rsid w:val="005779C5"/>
    <w:rsid w:val="005806E5"/>
    <w:rsid w:val="005808F3"/>
    <w:rsid w:val="00580A74"/>
    <w:rsid w:val="00580F93"/>
    <w:rsid w:val="005810E4"/>
    <w:rsid w:val="00581864"/>
    <w:rsid w:val="00582656"/>
    <w:rsid w:val="00582A4C"/>
    <w:rsid w:val="00583513"/>
    <w:rsid w:val="00583CDD"/>
    <w:rsid w:val="00583EAA"/>
    <w:rsid w:val="005840F4"/>
    <w:rsid w:val="00585582"/>
    <w:rsid w:val="0058564D"/>
    <w:rsid w:val="00585924"/>
    <w:rsid w:val="0058648A"/>
    <w:rsid w:val="005865BE"/>
    <w:rsid w:val="00586A73"/>
    <w:rsid w:val="005871F9"/>
    <w:rsid w:val="005877C1"/>
    <w:rsid w:val="005900BA"/>
    <w:rsid w:val="00590141"/>
    <w:rsid w:val="0059019F"/>
    <w:rsid w:val="005902FD"/>
    <w:rsid w:val="00590CBF"/>
    <w:rsid w:val="00590D88"/>
    <w:rsid w:val="00590E2B"/>
    <w:rsid w:val="005919BC"/>
    <w:rsid w:val="00592374"/>
    <w:rsid w:val="00592469"/>
    <w:rsid w:val="00592829"/>
    <w:rsid w:val="00592910"/>
    <w:rsid w:val="0059335F"/>
    <w:rsid w:val="0059336C"/>
    <w:rsid w:val="005935EC"/>
    <w:rsid w:val="005939EA"/>
    <w:rsid w:val="00593B9E"/>
    <w:rsid w:val="00594743"/>
    <w:rsid w:val="00594EC0"/>
    <w:rsid w:val="00594F3E"/>
    <w:rsid w:val="005959FE"/>
    <w:rsid w:val="00595D00"/>
    <w:rsid w:val="00595FA0"/>
    <w:rsid w:val="00596267"/>
    <w:rsid w:val="0059629D"/>
    <w:rsid w:val="00596322"/>
    <w:rsid w:val="00596365"/>
    <w:rsid w:val="005968DD"/>
    <w:rsid w:val="005969FD"/>
    <w:rsid w:val="00596B38"/>
    <w:rsid w:val="00596B3A"/>
    <w:rsid w:val="005975AE"/>
    <w:rsid w:val="00597D20"/>
    <w:rsid w:val="005A010E"/>
    <w:rsid w:val="005A03E1"/>
    <w:rsid w:val="005A05D7"/>
    <w:rsid w:val="005A08CD"/>
    <w:rsid w:val="005A09BD"/>
    <w:rsid w:val="005A1A3D"/>
    <w:rsid w:val="005A1B89"/>
    <w:rsid w:val="005A2382"/>
    <w:rsid w:val="005A26D0"/>
    <w:rsid w:val="005A26D7"/>
    <w:rsid w:val="005A2EB0"/>
    <w:rsid w:val="005A30D0"/>
    <w:rsid w:val="005A38CA"/>
    <w:rsid w:val="005A38CE"/>
    <w:rsid w:val="005A3B95"/>
    <w:rsid w:val="005A3F77"/>
    <w:rsid w:val="005A43EC"/>
    <w:rsid w:val="005A453B"/>
    <w:rsid w:val="005A473D"/>
    <w:rsid w:val="005A529C"/>
    <w:rsid w:val="005A5358"/>
    <w:rsid w:val="005A5699"/>
    <w:rsid w:val="005A5921"/>
    <w:rsid w:val="005A6BF5"/>
    <w:rsid w:val="005A6EDA"/>
    <w:rsid w:val="005A7969"/>
    <w:rsid w:val="005A79E5"/>
    <w:rsid w:val="005A7DC3"/>
    <w:rsid w:val="005B0621"/>
    <w:rsid w:val="005B07A1"/>
    <w:rsid w:val="005B0955"/>
    <w:rsid w:val="005B0B21"/>
    <w:rsid w:val="005B0EF1"/>
    <w:rsid w:val="005B1807"/>
    <w:rsid w:val="005B1E2E"/>
    <w:rsid w:val="005B1FB4"/>
    <w:rsid w:val="005B2372"/>
    <w:rsid w:val="005B3538"/>
    <w:rsid w:val="005B3AAC"/>
    <w:rsid w:val="005B3EB7"/>
    <w:rsid w:val="005B41FA"/>
    <w:rsid w:val="005B4A0D"/>
    <w:rsid w:val="005B50FE"/>
    <w:rsid w:val="005B5A73"/>
    <w:rsid w:val="005B5C55"/>
    <w:rsid w:val="005B728D"/>
    <w:rsid w:val="005B7820"/>
    <w:rsid w:val="005C012A"/>
    <w:rsid w:val="005C02D1"/>
    <w:rsid w:val="005C063A"/>
    <w:rsid w:val="005C0AB0"/>
    <w:rsid w:val="005C1113"/>
    <w:rsid w:val="005C138B"/>
    <w:rsid w:val="005C1B1C"/>
    <w:rsid w:val="005C1BFD"/>
    <w:rsid w:val="005C23F7"/>
    <w:rsid w:val="005C25E7"/>
    <w:rsid w:val="005C2666"/>
    <w:rsid w:val="005C3198"/>
    <w:rsid w:val="005C3AE7"/>
    <w:rsid w:val="005C42D8"/>
    <w:rsid w:val="005C44A8"/>
    <w:rsid w:val="005C45C8"/>
    <w:rsid w:val="005C5212"/>
    <w:rsid w:val="005C5EEA"/>
    <w:rsid w:val="005C67A9"/>
    <w:rsid w:val="005C70CA"/>
    <w:rsid w:val="005C721B"/>
    <w:rsid w:val="005D0C8F"/>
    <w:rsid w:val="005D113A"/>
    <w:rsid w:val="005D133F"/>
    <w:rsid w:val="005D19F8"/>
    <w:rsid w:val="005D1B33"/>
    <w:rsid w:val="005D1D73"/>
    <w:rsid w:val="005D2497"/>
    <w:rsid w:val="005D24D3"/>
    <w:rsid w:val="005D2641"/>
    <w:rsid w:val="005D27BD"/>
    <w:rsid w:val="005D29E0"/>
    <w:rsid w:val="005D29F9"/>
    <w:rsid w:val="005D2A2C"/>
    <w:rsid w:val="005D2A9A"/>
    <w:rsid w:val="005D302C"/>
    <w:rsid w:val="005D36B7"/>
    <w:rsid w:val="005D3D65"/>
    <w:rsid w:val="005D4197"/>
    <w:rsid w:val="005D42C8"/>
    <w:rsid w:val="005D4497"/>
    <w:rsid w:val="005D45F9"/>
    <w:rsid w:val="005D49C6"/>
    <w:rsid w:val="005D4E45"/>
    <w:rsid w:val="005D4FCC"/>
    <w:rsid w:val="005D588E"/>
    <w:rsid w:val="005D7075"/>
    <w:rsid w:val="005D745A"/>
    <w:rsid w:val="005D7578"/>
    <w:rsid w:val="005D783E"/>
    <w:rsid w:val="005D7928"/>
    <w:rsid w:val="005E0B8A"/>
    <w:rsid w:val="005E0B98"/>
    <w:rsid w:val="005E29D5"/>
    <w:rsid w:val="005E2F36"/>
    <w:rsid w:val="005E32F5"/>
    <w:rsid w:val="005E3620"/>
    <w:rsid w:val="005E3751"/>
    <w:rsid w:val="005E3EC6"/>
    <w:rsid w:val="005E46FE"/>
    <w:rsid w:val="005E4E09"/>
    <w:rsid w:val="005E54A6"/>
    <w:rsid w:val="005E66EE"/>
    <w:rsid w:val="005E6C12"/>
    <w:rsid w:val="005E73B0"/>
    <w:rsid w:val="005E7A79"/>
    <w:rsid w:val="005E7ED4"/>
    <w:rsid w:val="005F125F"/>
    <w:rsid w:val="005F1F15"/>
    <w:rsid w:val="005F2D50"/>
    <w:rsid w:val="005F3F28"/>
    <w:rsid w:val="005F4448"/>
    <w:rsid w:val="005F4EB8"/>
    <w:rsid w:val="005F513A"/>
    <w:rsid w:val="005F65DA"/>
    <w:rsid w:val="005F664B"/>
    <w:rsid w:val="005F69A8"/>
    <w:rsid w:val="005F6E7E"/>
    <w:rsid w:val="005F749E"/>
    <w:rsid w:val="0060023F"/>
    <w:rsid w:val="00600392"/>
    <w:rsid w:val="0060072B"/>
    <w:rsid w:val="00600F7D"/>
    <w:rsid w:val="00601709"/>
    <w:rsid w:val="0060178F"/>
    <w:rsid w:val="00602A32"/>
    <w:rsid w:val="00602C86"/>
    <w:rsid w:val="006031E7"/>
    <w:rsid w:val="0060365A"/>
    <w:rsid w:val="006037FC"/>
    <w:rsid w:val="00603C33"/>
    <w:rsid w:val="0060406C"/>
    <w:rsid w:val="0060591D"/>
    <w:rsid w:val="006060F9"/>
    <w:rsid w:val="00606352"/>
    <w:rsid w:val="006066C1"/>
    <w:rsid w:val="00606E63"/>
    <w:rsid w:val="0060704D"/>
    <w:rsid w:val="00607514"/>
    <w:rsid w:val="00610091"/>
    <w:rsid w:val="00610307"/>
    <w:rsid w:val="00610A73"/>
    <w:rsid w:val="00611498"/>
    <w:rsid w:val="0061188D"/>
    <w:rsid w:val="006118CE"/>
    <w:rsid w:val="00611926"/>
    <w:rsid w:val="00611CE8"/>
    <w:rsid w:val="00612073"/>
    <w:rsid w:val="006123EE"/>
    <w:rsid w:val="00612464"/>
    <w:rsid w:val="006125E1"/>
    <w:rsid w:val="006125EF"/>
    <w:rsid w:val="00612D7F"/>
    <w:rsid w:val="0061364C"/>
    <w:rsid w:val="00613A48"/>
    <w:rsid w:val="00613F25"/>
    <w:rsid w:val="00614220"/>
    <w:rsid w:val="00614C82"/>
    <w:rsid w:val="00614FAA"/>
    <w:rsid w:val="006152CE"/>
    <w:rsid w:val="0061638F"/>
    <w:rsid w:val="0061695F"/>
    <w:rsid w:val="006172DF"/>
    <w:rsid w:val="00617D74"/>
    <w:rsid w:val="00617DB9"/>
    <w:rsid w:val="0062080F"/>
    <w:rsid w:val="00620B00"/>
    <w:rsid w:val="00621270"/>
    <w:rsid w:val="0062138D"/>
    <w:rsid w:val="00621A03"/>
    <w:rsid w:val="00621BC1"/>
    <w:rsid w:val="00621F0F"/>
    <w:rsid w:val="00622883"/>
    <w:rsid w:val="006233A3"/>
    <w:rsid w:val="006239BE"/>
    <w:rsid w:val="00623E4F"/>
    <w:rsid w:val="00623FEC"/>
    <w:rsid w:val="00624445"/>
    <w:rsid w:val="006244FF"/>
    <w:rsid w:val="00624EA0"/>
    <w:rsid w:val="00625A0B"/>
    <w:rsid w:val="00625B22"/>
    <w:rsid w:val="00625F72"/>
    <w:rsid w:val="00625FDE"/>
    <w:rsid w:val="00626EC6"/>
    <w:rsid w:val="00626F02"/>
    <w:rsid w:val="00627090"/>
    <w:rsid w:val="006278D0"/>
    <w:rsid w:val="00627B57"/>
    <w:rsid w:val="00630BF4"/>
    <w:rsid w:val="00631564"/>
    <w:rsid w:val="006315EB"/>
    <w:rsid w:val="00631F82"/>
    <w:rsid w:val="00632192"/>
    <w:rsid w:val="006327BA"/>
    <w:rsid w:val="00632C16"/>
    <w:rsid w:val="0063319D"/>
    <w:rsid w:val="00633864"/>
    <w:rsid w:val="00633919"/>
    <w:rsid w:val="00633A88"/>
    <w:rsid w:val="00633DF8"/>
    <w:rsid w:val="00633EF2"/>
    <w:rsid w:val="00634619"/>
    <w:rsid w:val="00634F38"/>
    <w:rsid w:val="006351D1"/>
    <w:rsid w:val="006353C6"/>
    <w:rsid w:val="0063570C"/>
    <w:rsid w:val="00636252"/>
    <w:rsid w:val="00636C76"/>
    <w:rsid w:val="00636F64"/>
    <w:rsid w:val="006370FB"/>
    <w:rsid w:val="0063711E"/>
    <w:rsid w:val="00637969"/>
    <w:rsid w:val="00637ABB"/>
    <w:rsid w:val="00640392"/>
    <w:rsid w:val="006408EA"/>
    <w:rsid w:val="00640E95"/>
    <w:rsid w:val="006414D8"/>
    <w:rsid w:val="00641812"/>
    <w:rsid w:val="0064198B"/>
    <w:rsid w:val="00641BBD"/>
    <w:rsid w:val="00641BFC"/>
    <w:rsid w:val="00641E6C"/>
    <w:rsid w:val="006427D1"/>
    <w:rsid w:val="00642D61"/>
    <w:rsid w:val="00643C58"/>
    <w:rsid w:val="00644119"/>
    <w:rsid w:val="006447F6"/>
    <w:rsid w:val="006456CA"/>
    <w:rsid w:val="0064593A"/>
    <w:rsid w:val="00646757"/>
    <w:rsid w:val="00647AEA"/>
    <w:rsid w:val="00647BB0"/>
    <w:rsid w:val="00647F55"/>
    <w:rsid w:val="0065083F"/>
    <w:rsid w:val="00650890"/>
    <w:rsid w:val="00650D48"/>
    <w:rsid w:val="006511CF"/>
    <w:rsid w:val="006511D5"/>
    <w:rsid w:val="00651BC3"/>
    <w:rsid w:val="00651D62"/>
    <w:rsid w:val="006527D5"/>
    <w:rsid w:val="00652826"/>
    <w:rsid w:val="00652C8C"/>
    <w:rsid w:val="00653699"/>
    <w:rsid w:val="00653A70"/>
    <w:rsid w:val="00653AD8"/>
    <w:rsid w:val="00654096"/>
    <w:rsid w:val="006541C6"/>
    <w:rsid w:val="006548C8"/>
    <w:rsid w:val="006549F0"/>
    <w:rsid w:val="0065567B"/>
    <w:rsid w:val="00655D03"/>
    <w:rsid w:val="00656671"/>
    <w:rsid w:val="006566B7"/>
    <w:rsid w:val="006566D7"/>
    <w:rsid w:val="0065682B"/>
    <w:rsid w:val="00656B47"/>
    <w:rsid w:val="0065734E"/>
    <w:rsid w:val="00657616"/>
    <w:rsid w:val="006576E6"/>
    <w:rsid w:val="00657C0B"/>
    <w:rsid w:val="0066066D"/>
    <w:rsid w:val="00660B34"/>
    <w:rsid w:val="00660BD4"/>
    <w:rsid w:val="006610C6"/>
    <w:rsid w:val="006615E9"/>
    <w:rsid w:val="00661927"/>
    <w:rsid w:val="006624F1"/>
    <w:rsid w:val="00662CEC"/>
    <w:rsid w:val="00662E9A"/>
    <w:rsid w:val="006633D9"/>
    <w:rsid w:val="00663C4F"/>
    <w:rsid w:val="006641B4"/>
    <w:rsid w:val="006641F6"/>
    <w:rsid w:val="00664991"/>
    <w:rsid w:val="00664A01"/>
    <w:rsid w:val="00664EE5"/>
    <w:rsid w:val="0066558E"/>
    <w:rsid w:val="006656E5"/>
    <w:rsid w:val="006656EE"/>
    <w:rsid w:val="00665987"/>
    <w:rsid w:val="00665CA1"/>
    <w:rsid w:val="006666E2"/>
    <w:rsid w:val="00666795"/>
    <w:rsid w:val="00666997"/>
    <w:rsid w:val="00666A79"/>
    <w:rsid w:val="00667FAD"/>
    <w:rsid w:val="006700B5"/>
    <w:rsid w:val="006703EB"/>
    <w:rsid w:val="006706DD"/>
    <w:rsid w:val="006706E1"/>
    <w:rsid w:val="00670FB7"/>
    <w:rsid w:val="00670FC5"/>
    <w:rsid w:val="00671475"/>
    <w:rsid w:val="0067182B"/>
    <w:rsid w:val="00671E93"/>
    <w:rsid w:val="006728B1"/>
    <w:rsid w:val="0067295C"/>
    <w:rsid w:val="0067304D"/>
    <w:rsid w:val="006734B8"/>
    <w:rsid w:val="006737AE"/>
    <w:rsid w:val="00673959"/>
    <w:rsid w:val="006739E1"/>
    <w:rsid w:val="00673B81"/>
    <w:rsid w:val="00674493"/>
    <w:rsid w:val="0067474C"/>
    <w:rsid w:val="00674A1B"/>
    <w:rsid w:val="00674A7F"/>
    <w:rsid w:val="00674EB4"/>
    <w:rsid w:val="00674FD2"/>
    <w:rsid w:val="0067503D"/>
    <w:rsid w:val="006752D5"/>
    <w:rsid w:val="0067531A"/>
    <w:rsid w:val="006754D1"/>
    <w:rsid w:val="006757DB"/>
    <w:rsid w:val="00676383"/>
    <w:rsid w:val="006763F1"/>
    <w:rsid w:val="00676486"/>
    <w:rsid w:val="006765D3"/>
    <w:rsid w:val="006769AB"/>
    <w:rsid w:val="00676B42"/>
    <w:rsid w:val="00676C7E"/>
    <w:rsid w:val="006770F9"/>
    <w:rsid w:val="00677733"/>
    <w:rsid w:val="00677B6B"/>
    <w:rsid w:val="00680186"/>
    <w:rsid w:val="006802D7"/>
    <w:rsid w:val="006802E6"/>
    <w:rsid w:val="00680FD7"/>
    <w:rsid w:val="00681364"/>
    <w:rsid w:val="0068180E"/>
    <w:rsid w:val="0068183D"/>
    <w:rsid w:val="006819EF"/>
    <w:rsid w:val="00682AAF"/>
    <w:rsid w:val="006831B8"/>
    <w:rsid w:val="00683673"/>
    <w:rsid w:val="006841BA"/>
    <w:rsid w:val="0068428F"/>
    <w:rsid w:val="006849C8"/>
    <w:rsid w:val="0068535F"/>
    <w:rsid w:val="00685A24"/>
    <w:rsid w:val="00685ACB"/>
    <w:rsid w:val="00685D09"/>
    <w:rsid w:val="00685F3F"/>
    <w:rsid w:val="0068707C"/>
    <w:rsid w:val="00687551"/>
    <w:rsid w:val="00687837"/>
    <w:rsid w:val="0068798F"/>
    <w:rsid w:val="006900EF"/>
    <w:rsid w:val="0069024C"/>
    <w:rsid w:val="00690258"/>
    <w:rsid w:val="006904D7"/>
    <w:rsid w:val="00690916"/>
    <w:rsid w:val="00690B73"/>
    <w:rsid w:val="00691011"/>
    <w:rsid w:val="006911FA"/>
    <w:rsid w:val="00691A59"/>
    <w:rsid w:val="00691B32"/>
    <w:rsid w:val="00692065"/>
    <w:rsid w:val="00692206"/>
    <w:rsid w:val="00692817"/>
    <w:rsid w:val="00692AA2"/>
    <w:rsid w:val="00692F40"/>
    <w:rsid w:val="0069317A"/>
    <w:rsid w:val="006933D4"/>
    <w:rsid w:val="006934D6"/>
    <w:rsid w:val="00693CA3"/>
    <w:rsid w:val="00693D5C"/>
    <w:rsid w:val="00693FFF"/>
    <w:rsid w:val="0069494D"/>
    <w:rsid w:val="00695087"/>
    <w:rsid w:val="00695156"/>
    <w:rsid w:val="00695524"/>
    <w:rsid w:val="006968B2"/>
    <w:rsid w:val="006969B2"/>
    <w:rsid w:val="00696B2D"/>
    <w:rsid w:val="00696B50"/>
    <w:rsid w:val="00697370"/>
    <w:rsid w:val="00697906"/>
    <w:rsid w:val="0069797D"/>
    <w:rsid w:val="00697A39"/>
    <w:rsid w:val="00697A61"/>
    <w:rsid w:val="006A08BF"/>
    <w:rsid w:val="006A0BDB"/>
    <w:rsid w:val="006A1421"/>
    <w:rsid w:val="006A240D"/>
    <w:rsid w:val="006A2757"/>
    <w:rsid w:val="006A2DA3"/>
    <w:rsid w:val="006A2FF9"/>
    <w:rsid w:val="006A3583"/>
    <w:rsid w:val="006A38A8"/>
    <w:rsid w:val="006A3A0E"/>
    <w:rsid w:val="006A3ADC"/>
    <w:rsid w:val="006A3E7A"/>
    <w:rsid w:val="006A3F8C"/>
    <w:rsid w:val="006A474C"/>
    <w:rsid w:val="006A4B60"/>
    <w:rsid w:val="006A52D6"/>
    <w:rsid w:val="006A560A"/>
    <w:rsid w:val="006A5789"/>
    <w:rsid w:val="006A5BFB"/>
    <w:rsid w:val="006A6295"/>
    <w:rsid w:val="006A634E"/>
    <w:rsid w:val="006A6D49"/>
    <w:rsid w:val="006A6D5D"/>
    <w:rsid w:val="006A7228"/>
    <w:rsid w:val="006A7792"/>
    <w:rsid w:val="006A7958"/>
    <w:rsid w:val="006A7EFA"/>
    <w:rsid w:val="006B0200"/>
    <w:rsid w:val="006B0AC4"/>
    <w:rsid w:val="006B0EDC"/>
    <w:rsid w:val="006B15E9"/>
    <w:rsid w:val="006B33AC"/>
    <w:rsid w:val="006B3467"/>
    <w:rsid w:val="006B395B"/>
    <w:rsid w:val="006B397F"/>
    <w:rsid w:val="006B3DF9"/>
    <w:rsid w:val="006B42B1"/>
    <w:rsid w:val="006B4A0E"/>
    <w:rsid w:val="006B5B00"/>
    <w:rsid w:val="006B5CC8"/>
    <w:rsid w:val="006B5CFF"/>
    <w:rsid w:val="006B6527"/>
    <w:rsid w:val="006B6565"/>
    <w:rsid w:val="006C09A5"/>
    <w:rsid w:val="006C0B36"/>
    <w:rsid w:val="006C1AF8"/>
    <w:rsid w:val="006C1B8F"/>
    <w:rsid w:val="006C1E22"/>
    <w:rsid w:val="006C2030"/>
    <w:rsid w:val="006C2299"/>
    <w:rsid w:val="006C22CC"/>
    <w:rsid w:val="006C27F1"/>
    <w:rsid w:val="006C2893"/>
    <w:rsid w:val="006C2B6D"/>
    <w:rsid w:val="006C2B8B"/>
    <w:rsid w:val="006C2E49"/>
    <w:rsid w:val="006C2FE1"/>
    <w:rsid w:val="006C343B"/>
    <w:rsid w:val="006C3873"/>
    <w:rsid w:val="006C4103"/>
    <w:rsid w:val="006C443B"/>
    <w:rsid w:val="006C4B80"/>
    <w:rsid w:val="006C4C1C"/>
    <w:rsid w:val="006C56FD"/>
    <w:rsid w:val="006C5B03"/>
    <w:rsid w:val="006C5B65"/>
    <w:rsid w:val="006C5CB0"/>
    <w:rsid w:val="006C5DE4"/>
    <w:rsid w:val="006C61A6"/>
    <w:rsid w:val="006C697F"/>
    <w:rsid w:val="006C6B88"/>
    <w:rsid w:val="006C6CBE"/>
    <w:rsid w:val="006C7081"/>
    <w:rsid w:val="006C7B84"/>
    <w:rsid w:val="006C7CCD"/>
    <w:rsid w:val="006D000D"/>
    <w:rsid w:val="006D027E"/>
    <w:rsid w:val="006D0948"/>
    <w:rsid w:val="006D0E1E"/>
    <w:rsid w:val="006D10D5"/>
    <w:rsid w:val="006D12BC"/>
    <w:rsid w:val="006D13FC"/>
    <w:rsid w:val="006D170A"/>
    <w:rsid w:val="006D189D"/>
    <w:rsid w:val="006D1A77"/>
    <w:rsid w:val="006D1ADD"/>
    <w:rsid w:val="006D1AF7"/>
    <w:rsid w:val="006D2AA4"/>
    <w:rsid w:val="006D2E3A"/>
    <w:rsid w:val="006D2E7E"/>
    <w:rsid w:val="006D2FB6"/>
    <w:rsid w:val="006D3DEF"/>
    <w:rsid w:val="006D3EBC"/>
    <w:rsid w:val="006D3F81"/>
    <w:rsid w:val="006D56DF"/>
    <w:rsid w:val="006D5D42"/>
    <w:rsid w:val="006D6058"/>
    <w:rsid w:val="006D6262"/>
    <w:rsid w:val="006D6724"/>
    <w:rsid w:val="006D6B79"/>
    <w:rsid w:val="006D71EA"/>
    <w:rsid w:val="006D74B9"/>
    <w:rsid w:val="006D7BC6"/>
    <w:rsid w:val="006E0F64"/>
    <w:rsid w:val="006E36E1"/>
    <w:rsid w:val="006E3E29"/>
    <w:rsid w:val="006E4160"/>
    <w:rsid w:val="006E460A"/>
    <w:rsid w:val="006E4750"/>
    <w:rsid w:val="006E4C6A"/>
    <w:rsid w:val="006E535B"/>
    <w:rsid w:val="006E54A0"/>
    <w:rsid w:val="006E5963"/>
    <w:rsid w:val="006E5C54"/>
    <w:rsid w:val="006E654B"/>
    <w:rsid w:val="006E6763"/>
    <w:rsid w:val="006E6A66"/>
    <w:rsid w:val="006E6EAB"/>
    <w:rsid w:val="006E721F"/>
    <w:rsid w:val="006E7477"/>
    <w:rsid w:val="006E7AC8"/>
    <w:rsid w:val="006F045F"/>
    <w:rsid w:val="006F192C"/>
    <w:rsid w:val="006F1A1C"/>
    <w:rsid w:val="006F1CC8"/>
    <w:rsid w:val="006F2145"/>
    <w:rsid w:val="006F23A1"/>
    <w:rsid w:val="006F3072"/>
    <w:rsid w:val="006F35FF"/>
    <w:rsid w:val="006F368E"/>
    <w:rsid w:val="006F3E77"/>
    <w:rsid w:val="006F4246"/>
    <w:rsid w:val="006F4585"/>
    <w:rsid w:val="006F485A"/>
    <w:rsid w:val="006F4C10"/>
    <w:rsid w:val="006F512E"/>
    <w:rsid w:val="006F5827"/>
    <w:rsid w:val="006F5F5A"/>
    <w:rsid w:val="006F64A3"/>
    <w:rsid w:val="006F7496"/>
    <w:rsid w:val="006F7D18"/>
    <w:rsid w:val="00700BAC"/>
    <w:rsid w:val="00701759"/>
    <w:rsid w:val="00701AA3"/>
    <w:rsid w:val="00701B42"/>
    <w:rsid w:val="00701E5B"/>
    <w:rsid w:val="00701F9B"/>
    <w:rsid w:val="0070261F"/>
    <w:rsid w:val="007034B1"/>
    <w:rsid w:val="007037BA"/>
    <w:rsid w:val="00703AE0"/>
    <w:rsid w:val="00704AA9"/>
    <w:rsid w:val="00704D9E"/>
    <w:rsid w:val="00705335"/>
    <w:rsid w:val="0070543D"/>
    <w:rsid w:val="007059C1"/>
    <w:rsid w:val="00705A73"/>
    <w:rsid w:val="00705CC2"/>
    <w:rsid w:val="00706B71"/>
    <w:rsid w:val="007078CF"/>
    <w:rsid w:val="00707D7B"/>
    <w:rsid w:val="00707D94"/>
    <w:rsid w:val="00707EA7"/>
    <w:rsid w:val="00710A27"/>
    <w:rsid w:val="007110DD"/>
    <w:rsid w:val="007116E2"/>
    <w:rsid w:val="00711757"/>
    <w:rsid w:val="00711831"/>
    <w:rsid w:val="00711E39"/>
    <w:rsid w:val="0071280C"/>
    <w:rsid w:val="00712C3C"/>
    <w:rsid w:val="00712F40"/>
    <w:rsid w:val="00713480"/>
    <w:rsid w:val="00713E49"/>
    <w:rsid w:val="007148C5"/>
    <w:rsid w:val="00715309"/>
    <w:rsid w:val="00715383"/>
    <w:rsid w:val="00715E0B"/>
    <w:rsid w:val="00715E75"/>
    <w:rsid w:val="00716342"/>
    <w:rsid w:val="00716431"/>
    <w:rsid w:val="00716BC5"/>
    <w:rsid w:val="00716DC1"/>
    <w:rsid w:val="0071789E"/>
    <w:rsid w:val="00717B46"/>
    <w:rsid w:val="00717BC7"/>
    <w:rsid w:val="0072008B"/>
    <w:rsid w:val="00720732"/>
    <w:rsid w:val="007207C9"/>
    <w:rsid w:val="00720B6E"/>
    <w:rsid w:val="00720D54"/>
    <w:rsid w:val="007211B1"/>
    <w:rsid w:val="007213E0"/>
    <w:rsid w:val="0072157D"/>
    <w:rsid w:val="007215F6"/>
    <w:rsid w:val="00722360"/>
    <w:rsid w:val="00722673"/>
    <w:rsid w:val="00722805"/>
    <w:rsid w:val="00723603"/>
    <w:rsid w:val="00723730"/>
    <w:rsid w:val="00723BD9"/>
    <w:rsid w:val="00723E0D"/>
    <w:rsid w:val="00723F99"/>
    <w:rsid w:val="007244B3"/>
    <w:rsid w:val="00724E1E"/>
    <w:rsid w:val="00724E31"/>
    <w:rsid w:val="00724E65"/>
    <w:rsid w:val="00724F7A"/>
    <w:rsid w:val="0072542F"/>
    <w:rsid w:val="00725439"/>
    <w:rsid w:val="00725A88"/>
    <w:rsid w:val="00725FF8"/>
    <w:rsid w:val="0072732A"/>
    <w:rsid w:val="0072792D"/>
    <w:rsid w:val="00727FD5"/>
    <w:rsid w:val="00730889"/>
    <w:rsid w:val="00730A65"/>
    <w:rsid w:val="00730D94"/>
    <w:rsid w:val="007310CD"/>
    <w:rsid w:val="00731168"/>
    <w:rsid w:val="0073172D"/>
    <w:rsid w:val="0073196B"/>
    <w:rsid w:val="00731A8C"/>
    <w:rsid w:val="007321C0"/>
    <w:rsid w:val="00732476"/>
    <w:rsid w:val="0073249B"/>
    <w:rsid w:val="007333A7"/>
    <w:rsid w:val="00733A2A"/>
    <w:rsid w:val="00733BB2"/>
    <w:rsid w:val="00733E97"/>
    <w:rsid w:val="0073421C"/>
    <w:rsid w:val="00734907"/>
    <w:rsid w:val="00734F0F"/>
    <w:rsid w:val="007351B8"/>
    <w:rsid w:val="00735456"/>
    <w:rsid w:val="00735541"/>
    <w:rsid w:val="00735ACA"/>
    <w:rsid w:val="00736088"/>
    <w:rsid w:val="0073611E"/>
    <w:rsid w:val="007366BC"/>
    <w:rsid w:val="00736C2A"/>
    <w:rsid w:val="00737151"/>
    <w:rsid w:val="00737E3B"/>
    <w:rsid w:val="00740186"/>
    <w:rsid w:val="007402D2"/>
    <w:rsid w:val="00740F1D"/>
    <w:rsid w:val="00741106"/>
    <w:rsid w:val="00741207"/>
    <w:rsid w:val="00741303"/>
    <w:rsid w:val="00742BA5"/>
    <w:rsid w:val="007443B0"/>
    <w:rsid w:val="00745775"/>
    <w:rsid w:val="00745E0A"/>
    <w:rsid w:val="00746131"/>
    <w:rsid w:val="00746DAC"/>
    <w:rsid w:val="007474B6"/>
    <w:rsid w:val="00750A7F"/>
    <w:rsid w:val="00750BB9"/>
    <w:rsid w:val="00750D9D"/>
    <w:rsid w:val="0075125E"/>
    <w:rsid w:val="007519A4"/>
    <w:rsid w:val="00752789"/>
    <w:rsid w:val="007528A6"/>
    <w:rsid w:val="00752966"/>
    <w:rsid w:val="00752ED2"/>
    <w:rsid w:val="00753067"/>
    <w:rsid w:val="00753174"/>
    <w:rsid w:val="007535BA"/>
    <w:rsid w:val="007537B0"/>
    <w:rsid w:val="007538DF"/>
    <w:rsid w:val="007544D0"/>
    <w:rsid w:val="00754598"/>
    <w:rsid w:val="00754816"/>
    <w:rsid w:val="00754A41"/>
    <w:rsid w:val="00754AE2"/>
    <w:rsid w:val="007550BC"/>
    <w:rsid w:val="00755BBC"/>
    <w:rsid w:val="00756139"/>
    <w:rsid w:val="00756148"/>
    <w:rsid w:val="0075623F"/>
    <w:rsid w:val="007569CE"/>
    <w:rsid w:val="007573F6"/>
    <w:rsid w:val="00757411"/>
    <w:rsid w:val="00757439"/>
    <w:rsid w:val="007574E4"/>
    <w:rsid w:val="00757613"/>
    <w:rsid w:val="00757B3B"/>
    <w:rsid w:val="00760285"/>
    <w:rsid w:val="007604AC"/>
    <w:rsid w:val="0076098F"/>
    <w:rsid w:val="00760DAA"/>
    <w:rsid w:val="00760EE6"/>
    <w:rsid w:val="00761743"/>
    <w:rsid w:val="0076188C"/>
    <w:rsid w:val="00761F26"/>
    <w:rsid w:val="00763818"/>
    <w:rsid w:val="00763964"/>
    <w:rsid w:val="00763986"/>
    <w:rsid w:val="007639F3"/>
    <w:rsid w:val="00764310"/>
    <w:rsid w:val="00764C02"/>
    <w:rsid w:val="00764D17"/>
    <w:rsid w:val="00765826"/>
    <w:rsid w:val="007659E0"/>
    <w:rsid w:val="007661E1"/>
    <w:rsid w:val="00766BDA"/>
    <w:rsid w:val="0076716A"/>
    <w:rsid w:val="00767653"/>
    <w:rsid w:val="00767793"/>
    <w:rsid w:val="00767CCF"/>
    <w:rsid w:val="00767DDD"/>
    <w:rsid w:val="00767F46"/>
    <w:rsid w:val="007707CB"/>
    <w:rsid w:val="00770C3F"/>
    <w:rsid w:val="00770F0D"/>
    <w:rsid w:val="0077114A"/>
    <w:rsid w:val="007711E9"/>
    <w:rsid w:val="00771E7C"/>
    <w:rsid w:val="00772378"/>
    <w:rsid w:val="00772590"/>
    <w:rsid w:val="00772894"/>
    <w:rsid w:val="00772D5E"/>
    <w:rsid w:val="0077301D"/>
    <w:rsid w:val="0077353E"/>
    <w:rsid w:val="00773619"/>
    <w:rsid w:val="00773AB3"/>
    <w:rsid w:val="00773AEC"/>
    <w:rsid w:val="00773D76"/>
    <w:rsid w:val="00775A38"/>
    <w:rsid w:val="00776C50"/>
    <w:rsid w:val="00777133"/>
    <w:rsid w:val="0077781C"/>
    <w:rsid w:val="00777D2C"/>
    <w:rsid w:val="007808E0"/>
    <w:rsid w:val="00780CBD"/>
    <w:rsid w:val="00780FDA"/>
    <w:rsid w:val="007811B8"/>
    <w:rsid w:val="007816B4"/>
    <w:rsid w:val="00781B71"/>
    <w:rsid w:val="00781CDD"/>
    <w:rsid w:val="007821B0"/>
    <w:rsid w:val="007824F9"/>
    <w:rsid w:val="0078389D"/>
    <w:rsid w:val="00784216"/>
    <w:rsid w:val="0078456E"/>
    <w:rsid w:val="007845DA"/>
    <w:rsid w:val="00784F15"/>
    <w:rsid w:val="0078512E"/>
    <w:rsid w:val="00786311"/>
    <w:rsid w:val="00786E3B"/>
    <w:rsid w:val="00787235"/>
    <w:rsid w:val="00790713"/>
    <w:rsid w:val="007907E1"/>
    <w:rsid w:val="00790813"/>
    <w:rsid w:val="0079133F"/>
    <w:rsid w:val="007913CB"/>
    <w:rsid w:val="00791445"/>
    <w:rsid w:val="00791C0A"/>
    <w:rsid w:val="00791FB5"/>
    <w:rsid w:val="00792A85"/>
    <w:rsid w:val="00792AB9"/>
    <w:rsid w:val="00792CF3"/>
    <w:rsid w:val="00793636"/>
    <w:rsid w:val="00793CA3"/>
    <w:rsid w:val="00793F1A"/>
    <w:rsid w:val="00794079"/>
    <w:rsid w:val="0079418D"/>
    <w:rsid w:val="0079419D"/>
    <w:rsid w:val="0079480F"/>
    <w:rsid w:val="00794BAD"/>
    <w:rsid w:val="00794C21"/>
    <w:rsid w:val="007953FF"/>
    <w:rsid w:val="00795475"/>
    <w:rsid w:val="00795823"/>
    <w:rsid w:val="007958F6"/>
    <w:rsid w:val="007962D4"/>
    <w:rsid w:val="007963EB"/>
    <w:rsid w:val="00796448"/>
    <w:rsid w:val="007966B5"/>
    <w:rsid w:val="0079696F"/>
    <w:rsid w:val="00797168"/>
    <w:rsid w:val="0079717E"/>
    <w:rsid w:val="0079745F"/>
    <w:rsid w:val="0079766E"/>
    <w:rsid w:val="00797B60"/>
    <w:rsid w:val="007A006E"/>
    <w:rsid w:val="007A01C7"/>
    <w:rsid w:val="007A0416"/>
    <w:rsid w:val="007A044C"/>
    <w:rsid w:val="007A05A5"/>
    <w:rsid w:val="007A097B"/>
    <w:rsid w:val="007A0A28"/>
    <w:rsid w:val="007A1108"/>
    <w:rsid w:val="007A1768"/>
    <w:rsid w:val="007A1BB6"/>
    <w:rsid w:val="007A1CE8"/>
    <w:rsid w:val="007A2579"/>
    <w:rsid w:val="007A31BE"/>
    <w:rsid w:val="007A31C9"/>
    <w:rsid w:val="007A32D3"/>
    <w:rsid w:val="007A3C64"/>
    <w:rsid w:val="007A3C9F"/>
    <w:rsid w:val="007A3D71"/>
    <w:rsid w:val="007A3F25"/>
    <w:rsid w:val="007A4351"/>
    <w:rsid w:val="007A48BB"/>
    <w:rsid w:val="007A4C2B"/>
    <w:rsid w:val="007A59B0"/>
    <w:rsid w:val="007A5A9C"/>
    <w:rsid w:val="007A5BC3"/>
    <w:rsid w:val="007A6163"/>
    <w:rsid w:val="007A6E51"/>
    <w:rsid w:val="007A7015"/>
    <w:rsid w:val="007A75E2"/>
    <w:rsid w:val="007A7787"/>
    <w:rsid w:val="007A7D12"/>
    <w:rsid w:val="007B093E"/>
    <w:rsid w:val="007B0ECD"/>
    <w:rsid w:val="007B16E3"/>
    <w:rsid w:val="007B19D5"/>
    <w:rsid w:val="007B1BEF"/>
    <w:rsid w:val="007B2144"/>
    <w:rsid w:val="007B2149"/>
    <w:rsid w:val="007B2257"/>
    <w:rsid w:val="007B236A"/>
    <w:rsid w:val="007B2389"/>
    <w:rsid w:val="007B3AD6"/>
    <w:rsid w:val="007B3BA9"/>
    <w:rsid w:val="007B4228"/>
    <w:rsid w:val="007B460D"/>
    <w:rsid w:val="007B469F"/>
    <w:rsid w:val="007B47E2"/>
    <w:rsid w:val="007B494F"/>
    <w:rsid w:val="007B4F64"/>
    <w:rsid w:val="007B51B0"/>
    <w:rsid w:val="007B5595"/>
    <w:rsid w:val="007B56D0"/>
    <w:rsid w:val="007B5AF8"/>
    <w:rsid w:val="007B74B2"/>
    <w:rsid w:val="007B7614"/>
    <w:rsid w:val="007B76D0"/>
    <w:rsid w:val="007B779E"/>
    <w:rsid w:val="007C04D3"/>
    <w:rsid w:val="007C06D9"/>
    <w:rsid w:val="007C10E3"/>
    <w:rsid w:val="007C16FB"/>
    <w:rsid w:val="007C2803"/>
    <w:rsid w:val="007C2B6D"/>
    <w:rsid w:val="007C2C4C"/>
    <w:rsid w:val="007C3422"/>
    <w:rsid w:val="007C39AE"/>
    <w:rsid w:val="007C40F0"/>
    <w:rsid w:val="007C43BD"/>
    <w:rsid w:val="007C44AE"/>
    <w:rsid w:val="007C451A"/>
    <w:rsid w:val="007C6265"/>
    <w:rsid w:val="007C6AC3"/>
    <w:rsid w:val="007C6BDC"/>
    <w:rsid w:val="007C72A2"/>
    <w:rsid w:val="007C7357"/>
    <w:rsid w:val="007C73CB"/>
    <w:rsid w:val="007C7851"/>
    <w:rsid w:val="007C7AF4"/>
    <w:rsid w:val="007C7B4F"/>
    <w:rsid w:val="007C7D9B"/>
    <w:rsid w:val="007D032D"/>
    <w:rsid w:val="007D074D"/>
    <w:rsid w:val="007D0969"/>
    <w:rsid w:val="007D0A7B"/>
    <w:rsid w:val="007D0DD1"/>
    <w:rsid w:val="007D15C7"/>
    <w:rsid w:val="007D1610"/>
    <w:rsid w:val="007D169F"/>
    <w:rsid w:val="007D2888"/>
    <w:rsid w:val="007D349B"/>
    <w:rsid w:val="007D3DE9"/>
    <w:rsid w:val="007D4190"/>
    <w:rsid w:val="007D41F9"/>
    <w:rsid w:val="007D4E2B"/>
    <w:rsid w:val="007D4FA3"/>
    <w:rsid w:val="007D542D"/>
    <w:rsid w:val="007D5521"/>
    <w:rsid w:val="007D63E4"/>
    <w:rsid w:val="007D6D59"/>
    <w:rsid w:val="007D7D65"/>
    <w:rsid w:val="007E0012"/>
    <w:rsid w:val="007E017A"/>
    <w:rsid w:val="007E01F5"/>
    <w:rsid w:val="007E0310"/>
    <w:rsid w:val="007E0585"/>
    <w:rsid w:val="007E0FAB"/>
    <w:rsid w:val="007E1A2A"/>
    <w:rsid w:val="007E1CF0"/>
    <w:rsid w:val="007E20F9"/>
    <w:rsid w:val="007E22CE"/>
    <w:rsid w:val="007E24E6"/>
    <w:rsid w:val="007E261A"/>
    <w:rsid w:val="007E28FB"/>
    <w:rsid w:val="007E2B29"/>
    <w:rsid w:val="007E2C1C"/>
    <w:rsid w:val="007E32F8"/>
    <w:rsid w:val="007E36C3"/>
    <w:rsid w:val="007E3819"/>
    <w:rsid w:val="007E3B36"/>
    <w:rsid w:val="007E3D77"/>
    <w:rsid w:val="007E4652"/>
    <w:rsid w:val="007E4818"/>
    <w:rsid w:val="007E4D56"/>
    <w:rsid w:val="007E56A1"/>
    <w:rsid w:val="007E5821"/>
    <w:rsid w:val="007E58D7"/>
    <w:rsid w:val="007E5F95"/>
    <w:rsid w:val="007E5F9C"/>
    <w:rsid w:val="007E5FC1"/>
    <w:rsid w:val="007E6B03"/>
    <w:rsid w:val="007E753D"/>
    <w:rsid w:val="007E7661"/>
    <w:rsid w:val="007E7B34"/>
    <w:rsid w:val="007E7D0F"/>
    <w:rsid w:val="007F043A"/>
    <w:rsid w:val="007F2B64"/>
    <w:rsid w:val="007F2E38"/>
    <w:rsid w:val="007F34CF"/>
    <w:rsid w:val="007F3CFB"/>
    <w:rsid w:val="007F4B07"/>
    <w:rsid w:val="007F510D"/>
    <w:rsid w:val="007F5157"/>
    <w:rsid w:val="007F521B"/>
    <w:rsid w:val="007F5BBF"/>
    <w:rsid w:val="007F67AB"/>
    <w:rsid w:val="007F69F7"/>
    <w:rsid w:val="007F6DE9"/>
    <w:rsid w:val="007F7B18"/>
    <w:rsid w:val="007F7DB1"/>
    <w:rsid w:val="007F7EAF"/>
    <w:rsid w:val="00800070"/>
    <w:rsid w:val="00800071"/>
    <w:rsid w:val="0080013B"/>
    <w:rsid w:val="00800D1B"/>
    <w:rsid w:val="008012F0"/>
    <w:rsid w:val="0080130C"/>
    <w:rsid w:val="00801E9C"/>
    <w:rsid w:val="008023AB"/>
    <w:rsid w:val="008024DF"/>
    <w:rsid w:val="00802668"/>
    <w:rsid w:val="008034DA"/>
    <w:rsid w:val="0080372C"/>
    <w:rsid w:val="008037C0"/>
    <w:rsid w:val="0080410E"/>
    <w:rsid w:val="0080413F"/>
    <w:rsid w:val="008041C1"/>
    <w:rsid w:val="00804DA5"/>
    <w:rsid w:val="00805347"/>
    <w:rsid w:val="00806A96"/>
    <w:rsid w:val="00807276"/>
    <w:rsid w:val="00807BE2"/>
    <w:rsid w:val="00807EE8"/>
    <w:rsid w:val="00807EEF"/>
    <w:rsid w:val="0081010C"/>
    <w:rsid w:val="00810DE3"/>
    <w:rsid w:val="00811BFE"/>
    <w:rsid w:val="00812423"/>
    <w:rsid w:val="00812AE0"/>
    <w:rsid w:val="00812C18"/>
    <w:rsid w:val="00813451"/>
    <w:rsid w:val="0081351E"/>
    <w:rsid w:val="00814175"/>
    <w:rsid w:val="008145A0"/>
    <w:rsid w:val="00814C77"/>
    <w:rsid w:val="00815132"/>
    <w:rsid w:val="008155AA"/>
    <w:rsid w:val="00815C60"/>
    <w:rsid w:val="00815DDF"/>
    <w:rsid w:val="00816079"/>
    <w:rsid w:val="008172C3"/>
    <w:rsid w:val="00817B70"/>
    <w:rsid w:val="008200C9"/>
    <w:rsid w:val="0082011D"/>
    <w:rsid w:val="0082042F"/>
    <w:rsid w:val="00820B11"/>
    <w:rsid w:val="00820D87"/>
    <w:rsid w:val="00820E4D"/>
    <w:rsid w:val="00820FA7"/>
    <w:rsid w:val="008213AA"/>
    <w:rsid w:val="00821463"/>
    <w:rsid w:val="00821DF0"/>
    <w:rsid w:val="00821DF6"/>
    <w:rsid w:val="00821E15"/>
    <w:rsid w:val="00821FBB"/>
    <w:rsid w:val="00822F27"/>
    <w:rsid w:val="00823007"/>
    <w:rsid w:val="0082307D"/>
    <w:rsid w:val="00823903"/>
    <w:rsid w:val="00823C8E"/>
    <w:rsid w:val="00823DB5"/>
    <w:rsid w:val="00824B36"/>
    <w:rsid w:val="008252F6"/>
    <w:rsid w:val="0082578F"/>
    <w:rsid w:val="00825D63"/>
    <w:rsid w:val="008260AC"/>
    <w:rsid w:val="008267DB"/>
    <w:rsid w:val="00826F71"/>
    <w:rsid w:val="0082717C"/>
    <w:rsid w:val="0082750D"/>
    <w:rsid w:val="00827618"/>
    <w:rsid w:val="008277F1"/>
    <w:rsid w:val="008278A3"/>
    <w:rsid w:val="00827AC1"/>
    <w:rsid w:val="00827DFE"/>
    <w:rsid w:val="0083012D"/>
    <w:rsid w:val="00830445"/>
    <w:rsid w:val="0083059D"/>
    <w:rsid w:val="008307F0"/>
    <w:rsid w:val="0083085F"/>
    <w:rsid w:val="00831897"/>
    <w:rsid w:val="00832324"/>
    <w:rsid w:val="00832E0D"/>
    <w:rsid w:val="00832EBF"/>
    <w:rsid w:val="00833CF7"/>
    <w:rsid w:val="00833D9D"/>
    <w:rsid w:val="0083402D"/>
    <w:rsid w:val="0083413E"/>
    <w:rsid w:val="008343D2"/>
    <w:rsid w:val="00834868"/>
    <w:rsid w:val="00834A63"/>
    <w:rsid w:val="0083522E"/>
    <w:rsid w:val="008355F6"/>
    <w:rsid w:val="00835C57"/>
    <w:rsid w:val="00835D64"/>
    <w:rsid w:val="00835E13"/>
    <w:rsid w:val="00836BB7"/>
    <w:rsid w:val="00836C02"/>
    <w:rsid w:val="00836C4C"/>
    <w:rsid w:val="0083736C"/>
    <w:rsid w:val="00837E30"/>
    <w:rsid w:val="00837EBE"/>
    <w:rsid w:val="008400CF"/>
    <w:rsid w:val="00840477"/>
    <w:rsid w:val="00840579"/>
    <w:rsid w:val="0084071F"/>
    <w:rsid w:val="00840CCF"/>
    <w:rsid w:val="008414A0"/>
    <w:rsid w:val="00841562"/>
    <w:rsid w:val="00841EC5"/>
    <w:rsid w:val="008420C9"/>
    <w:rsid w:val="00842ABC"/>
    <w:rsid w:val="00842BE1"/>
    <w:rsid w:val="00842EAB"/>
    <w:rsid w:val="00844359"/>
    <w:rsid w:val="00844597"/>
    <w:rsid w:val="008446AF"/>
    <w:rsid w:val="008448DC"/>
    <w:rsid w:val="0084514B"/>
    <w:rsid w:val="00845517"/>
    <w:rsid w:val="0084553D"/>
    <w:rsid w:val="00845D02"/>
    <w:rsid w:val="00845D0A"/>
    <w:rsid w:val="00845E16"/>
    <w:rsid w:val="0084603F"/>
    <w:rsid w:val="008465C2"/>
    <w:rsid w:val="00846605"/>
    <w:rsid w:val="0084689E"/>
    <w:rsid w:val="00846AE3"/>
    <w:rsid w:val="00846B65"/>
    <w:rsid w:val="00846E99"/>
    <w:rsid w:val="00847B4D"/>
    <w:rsid w:val="008502EE"/>
    <w:rsid w:val="00850D59"/>
    <w:rsid w:val="00850DC5"/>
    <w:rsid w:val="00850F49"/>
    <w:rsid w:val="0085133B"/>
    <w:rsid w:val="00851616"/>
    <w:rsid w:val="00851A6E"/>
    <w:rsid w:val="008526DA"/>
    <w:rsid w:val="00852E44"/>
    <w:rsid w:val="008540FC"/>
    <w:rsid w:val="00854207"/>
    <w:rsid w:val="008546DE"/>
    <w:rsid w:val="00854BCE"/>
    <w:rsid w:val="00854D04"/>
    <w:rsid w:val="008551A0"/>
    <w:rsid w:val="00855283"/>
    <w:rsid w:val="00856321"/>
    <w:rsid w:val="0085653A"/>
    <w:rsid w:val="008565AE"/>
    <w:rsid w:val="00856B6C"/>
    <w:rsid w:val="00856FD9"/>
    <w:rsid w:val="0085733E"/>
    <w:rsid w:val="008573B1"/>
    <w:rsid w:val="00857435"/>
    <w:rsid w:val="0085764C"/>
    <w:rsid w:val="00857A57"/>
    <w:rsid w:val="00857BBC"/>
    <w:rsid w:val="00860C9A"/>
    <w:rsid w:val="00861C37"/>
    <w:rsid w:val="008635FF"/>
    <w:rsid w:val="00863A0F"/>
    <w:rsid w:val="00863A99"/>
    <w:rsid w:val="00864399"/>
    <w:rsid w:val="00864A5C"/>
    <w:rsid w:val="00865114"/>
    <w:rsid w:val="00865310"/>
    <w:rsid w:val="008665E6"/>
    <w:rsid w:val="00866B29"/>
    <w:rsid w:val="00866C3A"/>
    <w:rsid w:val="0086750D"/>
    <w:rsid w:val="00867C44"/>
    <w:rsid w:val="00867EAA"/>
    <w:rsid w:val="00870777"/>
    <w:rsid w:val="0087124B"/>
    <w:rsid w:val="00871BD0"/>
    <w:rsid w:val="0087227E"/>
    <w:rsid w:val="00872D83"/>
    <w:rsid w:val="00873163"/>
    <w:rsid w:val="0087325F"/>
    <w:rsid w:val="008737EC"/>
    <w:rsid w:val="00873975"/>
    <w:rsid w:val="00873B16"/>
    <w:rsid w:val="00873BE5"/>
    <w:rsid w:val="00873BFC"/>
    <w:rsid w:val="0087405D"/>
    <w:rsid w:val="0087425B"/>
    <w:rsid w:val="008747BB"/>
    <w:rsid w:val="0087598D"/>
    <w:rsid w:val="00875A3C"/>
    <w:rsid w:val="00875A9F"/>
    <w:rsid w:val="00876897"/>
    <w:rsid w:val="00877A88"/>
    <w:rsid w:val="00880857"/>
    <w:rsid w:val="00881504"/>
    <w:rsid w:val="008825C7"/>
    <w:rsid w:val="008827F6"/>
    <w:rsid w:val="00882804"/>
    <w:rsid w:val="00883D23"/>
    <w:rsid w:val="00884035"/>
    <w:rsid w:val="008845A1"/>
    <w:rsid w:val="0088505D"/>
    <w:rsid w:val="00885340"/>
    <w:rsid w:val="00885AE5"/>
    <w:rsid w:val="00885CD3"/>
    <w:rsid w:val="00885EDA"/>
    <w:rsid w:val="00887102"/>
    <w:rsid w:val="00887D7A"/>
    <w:rsid w:val="00890756"/>
    <w:rsid w:val="00891354"/>
    <w:rsid w:val="0089153A"/>
    <w:rsid w:val="00891740"/>
    <w:rsid w:val="00891E19"/>
    <w:rsid w:val="00891E75"/>
    <w:rsid w:val="00891EC7"/>
    <w:rsid w:val="00892470"/>
    <w:rsid w:val="0089297D"/>
    <w:rsid w:val="00892F63"/>
    <w:rsid w:val="00893273"/>
    <w:rsid w:val="00893822"/>
    <w:rsid w:val="00893B80"/>
    <w:rsid w:val="00893C71"/>
    <w:rsid w:val="00893D96"/>
    <w:rsid w:val="00894BF5"/>
    <w:rsid w:val="00894F2D"/>
    <w:rsid w:val="00895247"/>
    <w:rsid w:val="00895307"/>
    <w:rsid w:val="008953D8"/>
    <w:rsid w:val="00895829"/>
    <w:rsid w:val="00895A62"/>
    <w:rsid w:val="00895CD4"/>
    <w:rsid w:val="00895FC2"/>
    <w:rsid w:val="008967A6"/>
    <w:rsid w:val="00896829"/>
    <w:rsid w:val="00897351"/>
    <w:rsid w:val="00897356"/>
    <w:rsid w:val="0089782C"/>
    <w:rsid w:val="00897FAB"/>
    <w:rsid w:val="008A0C37"/>
    <w:rsid w:val="008A105A"/>
    <w:rsid w:val="008A1506"/>
    <w:rsid w:val="008A1605"/>
    <w:rsid w:val="008A1A25"/>
    <w:rsid w:val="008A2C39"/>
    <w:rsid w:val="008A2F60"/>
    <w:rsid w:val="008A2F74"/>
    <w:rsid w:val="008A2FCC"/>
    <w:rsid w:val="008A31B6"/>
    <w:rsid w:val="008A3AEE"/>
    <w:rsid w:val="008A3B3D"/>
    <w:rsid w:val="008A3E71"/>
    <w:rsid w:val="008A428B"/>
    <w:rsid w:val="008A472A"/>
    <w:rsid w:val="008A493A"/>
    <w:rsid w:val="008A4CAB"/>
    <w:rsid w:val="008A51B8"/>
    <w:rsid w:val="008A567D"/>
    <w:rsid w:val="008A56FF"/>
    <w:rsid w:val="008A5756"/>
    <w:rsid w:val="008A6D41"/>
    <w:rsid w:val="008A74D8"/>
    <w:rsid w:val="008A75E8"/>
    <w:rsid w:val="008A798A"/>
    <w:rsid w:val="008A7AB0"/>
    <w:rsid w:val="008A7D15"/>
    <w:rsid w:val="008B0246"/>
    <w:rsid w:val="008B0710"/>
    <w:rsid w:val="008B0C73"/>
    <w:rsid w:val="008B1D1E"/>
    <w:rsid w:val="008B1DB2"/>
    <w:rsid w:val="008B1F88"/>
    <w:rsid w:val="008B2271"/>
    <w:rsid w:val="008B26E2"/>
    <w:rsid w:val="008B2A4B"/>
    <w:rsid w:val="008B3140"/>
    <w:rsid w:val="008B34CF"/>
    <w:rsid w:val="008B3D6E"/>
    <w:rsid w:val="008B4186"/>
    <w:rsid w:val="008B43BD"/>
    <w:rsid w:val="008B47F4"/>
    <w:rsid w:val="008B4CED"/>
    <w:rsid w:val="008B5142"/>
    <w:rsid w:val="008B523C"/>
    <w:rsid w:val="008B5597"/>
    <w:rsid w:val="008B5F6C"/>
    <w:rsid w:val="008B6002"/>
    <w:rsid w:val="008B6910"/>
    <w:rsid w:val="008B6EC8"/>
    <w:rsid w:val="008B789A"/>
    <w:rsid w:val="008B7946"/>
    <w:rsid w:val="008B7ADB"/>
    <w:rsid w:val="008C06EB"/>
    <w:rsid w:val="008C08F3"/>
    <w:rsid w:val="008C0AAD"/>
    <w:rsid w:val="008C1180"/>
    <w:rsid w:val="008C14A1"/>
    <w:rsid w:val="008C164E"/>
    <w:rsid w:val="008C1833"/>
    <w:rsid w:val="008C1D9D"/>
    <w:rsid w:val="008C2401"/>
    <w:rsid w:val="008C240F"/>
    <w:rsid w:val="008C2BA3"/>
    <w:rsid w:val="008C2E86"/>
    <w:rsid w:val="008C3114"/>
    <w:rsid w:val="008C33C3"/>
    <w:rsid w:val="008C4BC4"/>
    <w:rsid w:val="008C4E5D"/>
    <w:rsid w:val="008C5647"/>
    <w:rsid w:val="008C566E"/>
    <w:rsid w:val="008C5A3D"/>
    <w:rsid w:val="008C5BAE"/>
    <w:rsid w:val="008C64C1"/>
    <w:rsid w:val="008C6618"/>
    <w:rsid w:val="008C7326"/>
    <w:rsid w:val="008D085A"/>
    <w:rsid w:val="008D0E28"/>
    <w:rsid w:val="008D13F3"/>
    <w:rsid w:val="008D155C"/>
    <w:rsid w:val="008D1841"/>
    <w:rsid w:val="008D1CA3"/>
    <w:rsid w:val="008D1E48"/>
    <w:rsid w:val="008D2249"/>
    <w:rsid w:val="008D22FF"/>
    <w:rsid w:val="008D2450"/>
    <w:rsid w:val="008D2A28"/>
    <w:rsid w:val="008D3045"/>
    <w:rsid w:val="008D3113"/>
    <w:rsid w:val="008D32BA"/>
    <w:rsid w:val="008D36BE"/>
    <w:rsid w:val="008D3F0A"/>
    <w:rsid w:val="008D42D1"/>
    <w:rsid w:val="008D42F6"/>
    <w:rsid w:val="008D480A"/>
    <w:rsid w:val="008D498F"/>
    <w:rsid w:val="008D4B04"/>
    <w:rsid w:val="008D4C16"/>
    <w:rsid w:val="008D4F34"/>
    <w:rsid w:val="008D5811"/>
    <w:rsid w:val="008D5AFA"/>
    <w:rsid w:val="008D6333"/>
    <w:rsid w:val="008D6C14"/>
    <w:rsid w:val="008D70C6"/>
    <w:rsid w:val="008D71D3"/>
    <w:rsid w:val="008D7A94"/>
    <w:rsid w:val="008D7AF8"/>
    <w:rsid w:val="008D7B48"/>
    <w:rsid w:val="008D7E2C"/>
    <w:rsid w:val="008D7FB9"/>
    <w:rsid w:val="008E0310"/>
    <w:rsid w:val="008E0760"/>
    <w:rsid w:val="008E1456"/>
    <w:rsid w:val="008E159E"/>
    <w:rsid w:val="008E1E23"/>
    <w:rsid w:val="008E276D"/>
    <w:rsid w:val="008E2B47"/>
    <w:rsid w:val="008E2BD1"/>
    <w:rsid w:val="008E3056"/>
    <w:rsid w:val="008E43B9"/>
    <w:rsid w:val="008E45C5"/>
    <w:rsid w:val="008E4864"/>
    <w:rsid w:val="008E4DA7"/>
    <w:rsid w:val="008E53A5"/>
    <w:rsid w:val="008E567C"/>
    <w:rsid w:val="008E618A"/>
    <w:rsid w:val="008E6CFB"/>
    <w:rsid w:val="008E7383"/>
    <w:rsid w:val="008E7462"/>
    <w:rsid w:val="008F081F"/>
    <w:rsid w:val="008F1834"/>
    <w:rsid w:val="008F1A8D"/>
    <w:rsid w:val="008F1AF9"/>
    <w:rsid w:val="008F1F00"/>
    <w:rsid w:val="008F1F0F"/>
    <w:rsid w:val="008F20D3"/>
    <w:rsid w:val="008F2567"/>
    <w:rsid w:val="008F2E25"/>
    <w:rsid w:val="008F37F5"/>
    <w:rsid w:val="008F3A91"/>
    <w:rsid w:val="008F4126"/>
    <w:rsid w:val="008F4699"/>
    <w:rsid w:val="008F49B0"/>
    <w:rsid w:val="008F4BC8"/>
    <w:rsid w:val="008F5858"/>
    <w:rsid w:val="008F5A73"/>
    <w:rsid w:val="008F5F5C"/>
    <w:rsid w:val="008F6394"/>
    <w:rsid w:val="008F6736"/>
    <w:rsid w:val="008F6E93"/>
    <w:rsid w:val="008F796F"/>
    <w:rsid w:val="008F7E84"/>
    <w:rsid w:val="009002AF"/>
    <w:rsid w:val="00900432"/>
    <w:rsid w:val="0090051D"/>
    <w:rsid w:val="00900573"/>
    <w:rsid w:val="00900D5F"/>
    <w:rsid w:val="00900FB5"/>
    <w:rsid w:val="00900FE8"/>
    <w:rsid w:val="009012B6"/>
    <w:rsid w:val="0090193C"/>
    <w:rsid w:val="00902FC3"/>
    <w:rsid w:val="00903039"/>
    <w:rsid w:val="00903426"/>
    <w:rsid w:val="00903A63"/>
    <w:rsid w:val="009044D4"/>
    <w:rsid w:val="00905339"/>
    <w:rsid w:val="009056E4"/>
    <w:rsid w:val="00905D4C"/>
    <w:rsid w:val="00906217"/>
    <w:rsid w:val="00906251"/>
    <w:rsid w:val="009065B1"/>
    <w:rsid w:val="00906915"/>
    <w:rsid w:val="009071B5"/>
    <w:rsid w:val="0090757C"/>
    <w:rsid w:val="00907CEC"/>
    <w:rsid w:val="00907E39"/>
    <w:rsid w:val="00907FF5"/>
    <w:rsid w:val="00910C73"/>
    <w:rsid w:val="0091117C"/>
    <w:rsid w:val="009119E3"/>
    <w:rsid w:val="00911D61"/>
    <w:rsid w:val="009128DF"/>
    <w:rsid w:val="0091345B"/>
    <w:rsid w:val="009136E8"/>
    <w:rsid w:val="00913ABC"/>
    <w:rsid w:val="00913F3B"/>
    <w:rsid w:val="00914067"/>
    <w:rsid w:val="009153A0"/>
    <w:rsid w:val="00915967"/>
    <w:rsid w:val="00915B7C"/>
    <w:rsid w:val="009161A1"/>
    <w:rsid w:val="009163D0"/>
    <w:rsid w:val="00916DB5"/>
    <w:rsid w:val="0091711C"/>
    <w:rsid w:val="0091743B"/>
    <w:rsid w:val="0091758A"/>
    <w:rsid w:val="00917753"/>
    <w:rsid w:val="009208F5"/>
    <w:rsid w:val="00921299"/>
    <w:rsid w:val="00921327"/>
    <w:rsid w:val="00921603"/>
    <w:rsid w:val="00921F7E"/>
    <w:rsid w:val="00922765"/>
    <w:rsid w:val="00922ABD"/>
    <w:rsid w:val="00923161"/>
    <w:rsid w:val="0092362F"/>
    <w:rsid w:val="00923C72"/>
    <w:rsid w:val="009260E9"/>
    <w:rsid w:val="00926286"/>
    <w:rsid w:val="0092677E"/>
    <w:rsid w:val="00926B3B"/>
    <w:rsid w:val="00926BDF"/>
    <w:rsid w:val="0092725B"/>
    <w:rsid w:val="00927264"/>
    <w:rsid w:val="009273A4"/>
    <w:rsid w:val="009275D6"/>
    <w:rsid w:val="00927641"/>
    <w:rsid w:val="00927A1E"/>
    <w:rsid w:val="00927BDF"/>
    <w:rsid w:val="0093007C"/>
    <w:rsid w:val="0093025A"/>
    <w:rsid w:val="0093026B"/>
    <w:rsid w:val="0093074A"/>
    <w:rsid w:val="00930D65"/>
    <w:rsid w:val="00930F31"/>
    <w:rsid w:val="009316E4"/>
    <w:rsid w:val="009317E3"/>
    <w:rsid w:val="00931BED"/>
    <w:rsid w:val="00932049"/>
    <w:rsid w:val="00932241"/>
    <w:rsid w:val="009329D6"/>
    <w:rsid w:val="00932F4F"/>
    <w:rsid w:val="009330B1"/>
    <w:rsid w:val="009332D5"/>
    <w:rsid w:val="0093349B"/>
    <w:rsid w:val="00933E0B"/>
    <w:rsid w:val="00934D85"/>
    <w:rsid w:val="0093557B"/>
    <w:rsid w:val="009355BF"/>
    <w:rsid w:val="0093570D"/>
    <w:rsid w:val="00935C8D"/>
    <w:rsid w:val="00935F23"/>
    <w:rsid w:val="009360E7"/>
    <w:rsid w:val="00937521"/>
    <w:rsid w:val="00937678"/>
    <w:rsid w:val="009402EF"/>
    <w:rsid w:val="00940604"/>
    <w:rsid w:val="009406D9"/>
    <w:rsid w:val="009408A9"/>
    <w:rsid w:val="00940F87"/>
    <w:rsid w:val="009412D8"/>
    <w:rsid w:val="00941AE9"/>
    <w:rsid w:val="00941FC2"/>
    <w:rsid w:val="00942196"/>
    <w:rsid w:val="0094234F"/>
    <w:rsid w:val="009426D3"/>
    <w:rsid w:val="009432F1"/>
    <w:rsid w:val="009452C7"/>
    <w:rsid w:val="009453AB"/>
    <w:rsid w:val="00945BA8"/>
    <w:rsid w:val="009460BF"/>
    <w:rsid w:val="00946800"/>
    <w:rsid w:val="0094695D"/>
    <w:rsid w:val="00946BB1"/>
    <w:rsid w:val="00946EAE"/>
    <w:rsid w:val="009477B5"/>
    <w:rsid w:val="00947E2C"/>
    <w:rsid w:val="00950121"/>
    <w:rsid w:val="009508B5"/>
    <w:rsid w:val="0095122D"/>
    <w:rsid w:val="0095122E"/>
    <w:rsid w:val="00951279"/>
    <w:rsid w:val="00951B99"/>
    <w:rsid w:val="009520CE"/>
    <w:rsid w:val="009522C3"/>
    <w:rsid w:val="00953615"/>
    <w:rsid w:val="009539E0"/>
    <w:rsid w:val="00953C93"/>
    <w:rsid w:val="00954C20"/>
    <w:rsid w:val="00954E15"/>
    <w:rsid w:val="00955B40"/>
    <w:rsid w:val="00955E88"/>
    <w:rsid w:val="00955F66"/>
    <w:rsid w:val="00956105"/>
    <w:rsid w:val="009562C2"/>
    <w:rsid w:val="00956590"/>
    <w:rsid w:val="00956789"/>
    <w:rsid w:val="00956D2A"/>
    <w:rsid w:val="009571AD"/>
    <w:rsid w:val="00960099"/>
    <w:rsid w:val="00960535"/>
    <w:rsid w:val="00960B71"/>
    <w:rsid w:val="009613B0"/>
    <w:rsid w:val="009615F9"/>
    <w:rsid w:val="00961A7F"/>
    <w:rsid w:val="00961B18"/>
    <w:rsid w:val="0096202D"/>
    <w:rsid w:val="00962211"/>
    <w:rsid w:val="009625E8"/>
    <w:rsid w:val="00962BC7"/>
    <w:rsid w:val="00962CBF"/>
    <w:rsid w:val="00962EB8"/>
    <w:rsid w:val="00962FC4"/>
    <w:rsid w:val="009631D3"/>
    <w:rsid w:val="00963583"/>
    <w:rsid w:val="00964007"/>
    <w:rsid w:val="00964234"/>
    <w:rsid w:val="00964243"/>
    <w:rsid w:val="009647AE"/>
    <w:rsid w:val="0096550A"/>
    <w:rsid w:val="0096577C"/>
    <w:rsid w:val="00965C13"/>
    <w:rsid w:val="00965CD7"/>
    <w:rsid w:val="00965DD2"/>
    <w:rsid w:val="00965DE2"/>
    <w:rsid w:val="0096654B"/>
    <w:rsid w:val="00966CAD"/>
    <w:rsid w:val="00966CD5"/>
    <w:rsid w:val="009671D0"/>
    <w:rsid w:val="00967A63"/>
    <w:rsid w:val="009703EA"/>
    <w:rsid w:val="00970DC3"/>
    <w:rsid w:val="00970E3E"/>
    <w:rsid w:val="0097104A"/>
    <w:rsid w:val="0097127C"/>
    <w:rsid w:val="009714E2"/>
    <w:rsid w:val="00971596"/>
    <w:rsid w:val="00971FF0"/>
    <w:rsid w:val="00972029"/>
    <w:rsid w:val="00972B4A"/>
    <w:rsid w:val="0097315C"/>
    <w:rsid w:val="00973ACA"/>
    <w:rsid w:val="0097416D"/>
    <w:rsid w:val="009748A2"/>
    <w:rsid w:val="00974A27"/>
    <w:rsid w:val="00974D05"/>
    <w:rsid w:val="00975382"/>
    <w:rsid w:val="0097550D"/>
    <w:rsid w:val="009763C9"/>
    <w:rsid w:val="009763DC"/>
    <w:rsid w:val="009767EB"/>
    <w:rsid w:val="00976C62"/>
    <w:rsid w:val="00976FF0"/>
    <w:rsid w:val="00977267"/>
    <w:rsid w:val="0097799F"/>
    <w:rsid w:val="009804D2"/>
    <w:rsid w:val="00980A0F"/>
    <w:rsid w:val="00980D38"/>
    <w:rsid w:val="00981318"/>
    <w:rsid w:val="009815AA"/>
    <w:rsid w:val="00981846"/>
    <w:rsid w:val="009819BE"/>
    <w:rsid w:val="0098206E"/>
    <w:rsid w:val="009826BF"/>
    <w:rsid w:val="00982A76"/>
    <w:rsid w:val="00982CF5"/>
    <w:rsid w:val="00982FB6"/>
    <w:rsid w:val="00984239"/>
    <w:rsid w:val="009843AF"/>
    <w:rsid w:val="00984AC4"/>
    <w:rsid w:val="00984B2B"/>
    <w:rsid w:val="00984B76"/>
    <w:rsid w:val="00984F73"/>
    <w:rsid w:val="00984FCA"/>
    <w:rsid w:val="0098580B"/>
    <w:rsid w:val="009859B6"/>
    <w:rsid w:val="00985F0D"/>
    <w:rsid w:val="0098704D"/>
    <w:rsid w:val="0098751B"/>
    <w:rsid w:val="0098787B"/>
    <w:rsid w:val="009879B8"/>
    <w:rsid w:val="0099007E"/>
    <w:rsid w:val="00990241"/>
    <w:rsid w:val="00990533"/>
    <w:rsid w:val="009906D2"/>
    <w:rsid w:val="0099075A"/>
    <w:rsid w:val="00990951"/>
    <w:rsid w:val="00991635"/>
    <w:rsid w:val="00991ABF"/>
    <w:rsid w:val="00991D2E"/>
    <w:rsid w:val="00992264"/>
    <w:rsid w:val="00992564"/>
    <w:rsid w:val="00992857"/>
    <w:rsid w:val="00992998"/>
    <w:rsid w:val="0099365F"/>
    <w:rsid w:val="00993F5A"/>
    <w:rsid w:val="009948EE"/>
    <w:rsid w:val="009950E6"/>
    <w:rsid w:val="00995BE7"/>
    <w:rsid w:val="0099616C"/>
    <w:rsid w:val="0099654F"/>
    <w:rsid w:val="009967EA"/>
    <w:rsid w:val="009972FF"/>
    <w:rsid w:val="00997378"/>
    <w:rsid w:val="009975E0"/>
    <w:rsid w:val="009A01BD"/>
    <w:rsid w:val="009A025C"/>
    <w:rsid w:val="009A05C0"/>
    <w:rsid w:val="009A0617"/>
    <w:rsid w:val="009A0DAF"/>
    <w:rsid w:val="009A1A42"/>
    <w:rsid w:val="009A1BE2"/>
    <w:rsid w:val="009A1C8F"/>
    <w:rsid w:val="009A1D2B"/>
    <w:rsid w:val="009A1F1A"/>
    <w:rsid w:val="009A209E"/>
    <w:rsid w:val="009A22F2"/>
    <w:rsid w:val="009A2658"/>
    <w:rsid w:val="009A2684"/>
    <w:rsid w:val="009A2ADA"/>
    <w:rsid w:val="009A2F41"/>
    <w:rsid w:val="009A3566"/>
    <w:rsid w:val="009A3932"/>
    <w:rsid w:val="009A396E"/>
    <w:rsid w:val="009A3A66"/>
    <w:rsid w:val="009A3FC2"/>
    <w:rsid w:val="009A40AF"/>
    <w:rsid w:val="009A41F2"/>
    <w:rsid w:val="009A5281"/>
    <w:rsid w:val="009A5B7B"/>
    <w:rsid w:val="009A5D37"/>
    <w:rsid w:val="009A6570"/>
    <w:rsid w:val="009A743A"/>
    <w:rsid w:val="009A7643"/>
    <w:rsid w:val="009A79C3"/>
    <w:rsid w:val="009B01EA"/>
    <w:rsid w:val="009B029F"/>
    <w:rsid w:val="009B1EDD"/>
    <w:rsid w:val="009B21C2"/>
    <w:rsid w:val="009B25C9"/>
    <w:rsid w:val="009B2FEC"/>
    <w:rsid w:val="009B30F9"/>
    <w:rsid w:val="009B3434"/>
    <w:rsid w:val="009B36C0"/>
    <w:rsid w:val="009B38AA"/>
    <w:rsid w:val="009B3C07"/>
    <w:rsid w:val="009B3C2D"/>
    <w:rsid w:val="009B3C8D"/>
    <w:rsid w:val="009B3CAA"/>
    <w:rsid w:val="009B45DE"/>
    <w:rsid w:val="009B574B"/>
    <w:rsid w:val="009B5CEB"/>
    <w:rsid w:val="009B5E2C"/>
    <w:rsid w:val="009B6305"/>
    <w:rsid w:val="009B6742"/>
    <w:rsid w:val="009B67FF"/>
    <w:rsid w:val="009B6C8A"/>
    <w:rsid w:val="009B6FB3"/>
    <w:rsid w:val="009C012C"/>
    <w:rsid w:val="009C094C"/>
    <w:rsid w:val="009C0B31"/>
    <w:rsid w:val="009C0F9F"/>
    <w:rsid w:val="009C1101"/>
    <w:rsid w:val="009C1876"/>
    <w:rsid w:val="009C1B2F"/>
    <w:rsid w:val="009C1FA6"/>
    <w:rsid w:val="009C217B"/>
    <w:rsid w:val="009C257C"/>
    <w:rsid w:val="009C3B2F"/>
    <w:rsid w:val="009C3E75"/>
    <w:rsid w:val="009C3F58"/>
    <w:rsid w:val="009C44FA"/>
    <w:rsid w:val="009C4A80"/>
    <w:rsid w:val="009C5B41"/>
    <w:rsid w:val="009C5B6D"/>
    <w:rsid w:val="009C62A9"/>
    <w:rsid w:val="009C7499"/>
    <w:rsid w:val="009C7B50"/>
    <w:rsid w:val="009C7BD8"/>
    <w:rsid w:val="009D077F"/>
    <w:rsid w:val="009D0FEB"/>
    <w:rsid w:val="009D108F"/>
    <w:rsid w:val="009D1D36"/>
    <w:rsid w:val="009D2A2D"/>
    <w:rsid w:val="009D32C5"/>
    <w:rsid w:val="009D3534"/>
    <w:rsid w:val="009D3F45"/>
    <w:rsid w:val="009D48D7"/>
    <w:rsid w:val="009D4BC6"/>
    <w:rsid w:val="009D4CF6"/>
    <w:rsid w:val="009D5399"/>
    <w:rsid w:val="009D5A37"/>
    <w:rsid w:val="009D5B6B"/>
    <w:rsid w:val="009D5FAD"/>
    <w:rsid w:val="009D6696"/>
    <w:rsid w:val="009D6C87"/>
    <w:rsid w:val="009D6D32"/>
    <w:rsid w:val="009D6EBE"/>
    <w:rsid w:val="009D6F10"/>
    <w:rsid w:val="009D73FE"/>
    <w:rsid w:val="009D7541"/>
    <w:rsid w:val="009D75A1"/>
    <w:rsid w:val="009D7F96"/>
    <w:rsid w:val="009E0BE1"/>
    <w:rsid w:val="009E14CC"/>
    <w:rsid w:val="009E14FB"/>
    <w:rsid w:val="009E1630"/>
    <w:rsid w:val="009E17A9"/>
    <w:rsid w:val="009E1AD9"/>
    <w:rsid w:val="009E22CC"/>
    <w:rsid w:val="009E2416"/>
    <w:rsid w:val="009E25B2"/>
    <w:rsid w:val="009E2827"/>
    <w:rsid w:val="009E3010"/>
    <w:rsid w:val="009E33D6"/>
    <w:rsid w:val="009E39ED"/>
    <w:rsid w:val="009E3FD5"/>
    <w:rsid w:val="009E4293"/>
    <w:rsid w:val="009E4B65"/>
    <w:rsid w:val="009E5263"/>
    <w:rsid w:val="009E5496"/>
    <w:rsid w:val="009E649F"/>
    <w:rsid w:val="009E6BEC"/>
    <w:rsid w:val="009E6C33"/>
    <w:rsid w:val="009E779D"/>
    <w:rsid w:val="009F0327"/>
    <w:rsid w:val="009F0850"/>
    <w:rsid w:val="009F092C"/>
    <w:rsid w:val="009F0E98"/>
    <w:rsid w:val="009F0F51"/>
    <w:rsid w:val="009F1104"/>
    <w:rsid w:val="009F3089"/>
    <w:rsid w:val="009F32CE"/>
    <w:rsid w:val="009F3ED3"/>
    <w:rsid w:val="009F4940"/>
    <w:rsid w:val="009F4EA9"/>
    <w:rsid w:val="009F5E04"/>
    <w:rsid w:val="009F7547"/>
    <w:rsid w:val="009F7A86"/>
    <w:rsid w:val="009F7E69"/>
    <w:rsid w:val="00A002FF"/>
    <w:rsid w:val="00A00571"/>
    <w:rsid w:val="00A00676"/>
    <w:rsid w:val="00A00A12"/>
    <w:rsid w:val="00A00DE8"/>
    <w:rsid w:val="00A01513"/>
    <w:rsid w:val="00A01593"/>
    <w:rsid w:val="00A01956"/>
    <w:rsid w:val="00A01AC1"/>
    <w:rsid w:val="00A01C5F"/>
    <w:rsid w:val="00A0260A"/>
    <w:rsid w:val="00A0265F"/>
    <w:rsid w:val="00A036DD"/>
    <w:rsid w:val="00A03E45"/>
    <w:rsid w:val="00A03FBF"/>
    <w:rsid w:val="00A03FE0"/>
    <w:rsid w:val="00A04103"/>
    <w:rsid w:val="00A04325"/>
    <w:rsid w:val="00A04A85"/>
    <w:rsid w:val="00A04B80"/>
    <w:rsid w:val="00A054FB"/>
    <w:rsid w:val="00A05B4D"/>
    <w:rsid w:val="00A05D02"/>
    <w:rsid w:val="00A0632F"/>
    <w:rsid w:val="00A067D7"/>
    <w:rsid w:val="00A07A36"/>
    <w:rsid w:val="00A07C1B"/>
    <w:rsid w:val="00A108DB"/>
    <w:rsid w:val="00A11144"/>
    <w:rsid w:val="00A11155"/>
    <w:rsid w:val="00A113C2"/>
    <w:rsid w:val="00A124DB"/>
    <w:rsid w:val="00A12675"/>
    <w:rsid w:val="00A13357"/>
    <w:rsid w:val="00A136C6"/>
    <w:rsid w:val="00A13850"/>
    <w:rsid w:val="00A13967"/>
    <w:rsid w:val="00A13E85"/>
    <w:rsid w:val="00A13EEA"/>
    <w:rsid w:val="00A14390"/>
    <w:rsid w:val="00A143C9"/>
    <w:rsid w:val="00A14938"/>
    <w:rsid w:val="00A14D15"/>
    <w:rsid w:val="00A15C66"/>
    <w:rsid w:val="00A15E04"/>
    <w:rsid w:val="00A1626C"/>
    <w:rsid w:val="00A16C53"/>
    <w:rsid w:val="00A16CBA"/>
    <w:rsid w:val="00A170F9"/>
    <w:rsid w:val="00A17799"/>
    <w:rsid w:val="00A17EEC"/>
    <w:rsid w:val="00A2084C"/>
    <w:rsid w:val="00A20BC3"/>
    <w:rsid w:val="00A2110F"/>
    <w:rsid w:val="00A21153"/>
    <w:rsid w:val="00A212C1"/>
    <w:rsid w:val="00A212CB"/>
    <w:rsid w:val="00A21810"/>
    <w:rsid w:val="00A21927"/>
    <w:rsid w:val="00A219CF"/>
    <w:rsid w:val="00A228F4"/>
    <w:rsid w:val="00A23879"/>
    <w:rsid w:val="00A23C5F"/>
    <w:rsid w:val="00A24574"/>
    <w:rsid w:val="00A245B4"/>
    <w:rsid w:val="00A24731"/>
    <w:rsid w:val="00A25254"/>
    <w:rsid w:val="00A25521"/>
    <w:rsid w:val="00A258A9"/>
    <w:rsid w:val="00A25A8B"/>
    <w:rsid w:val="00A26044"/>
    <w:rsid w:val="00A26C53"/>
    <w:rsid w:val="00A272D3"/>
    <w:rsid w:val="00A30AD2"/>
    <w:rsid w:val="00A30ED6"/>
    <w:rsid w:val="00A3126B"/>
    <w:rsid w:val="00A312BF"/>
    <w:rsid w:val="00A315B1"/>
    <w:rsid w:val="00A321A3"/>
    <w:rsid w:val="00A3256E"/>
    <w:rsid w:val="00A32F0D"/>
    <w:rsid w:val="00A33137"/>
    <w:rsid w:val="00A3344D"/>
    <w:rsid w:val="00A3484F"/>
    <w:rsid w:val="00A34966"/>
    <w:rsid w:val="00A34CAD"/>
    <w:rsid w:val="00A34E35"/>
    <w:rsid w:val="00A34F78"/>
    <w:rsid w:val="00A35599"/>
    <w:rsid w:val="00A358DF"/>
    <w:rsid w:val="00A3614B"/>
    <w:rsid w:val="00A36CA4"/>
    <w:rsid w:val="00A36CF3"/>
    <w:rsid w:val="00A37279"/>
    <w:rsid w:val="00A37A04"/>
    <w:rsid w:val="00A40655"/>
    <w:rsid w:val="00A40815"/>
    <w:rsid w:val="00A408B2"/>
    <w:rsid w:val="00A40A19"/>
    <w:rsid w:val="00A40F4C"/>
    <w:rsid w:val="00A419EF"/>
    <w:rsid w:val="00A41D09"/>
    <w:rsid w:val="00A41FDE"/>
    <w:rsid w:val="00A42208"/>
    <w:rsid w:val="00A4277C"/>
    <w:rsid w:val="00A427F0"/>
    <w:rsid w:val="00A42B1F"/>
    <w:rsid w:val="00A42C60"/>
    <w:rsid w:val="00A42D55"/>
    <w:rsid w:val="00A42FAB"/>
    <w:rsid w:val="00A43084"/>
    <w:rsid w:val="00A431A5"/>
    <w:rsid w:val="00A43496"/>
    <w:rsid w:val="00A44545"/>
    <w:rsid w:val="00A455A5"/>
    <w:rsid w:val="00A45AA9"/>
    <w:rsid w:val="00A45C26"/>
    <w:rsid w:val="00A46655"/>
    <w:rsid w:val="00A469F1"/>
    <w:rsid w:val="00A47174"/>
    <w:rsid w:val="00A4731D"/>
    <w:rsid w:val="00A47FE4"/>
    <w:rsid w:val="00A503FC"/>
    <w:rsid w:val="00A50575"/>
    <w:rsid w:val="00A50686"/>
    <w:rsid w:val="00A50B27"/>
    <w:rsid w:val="00A50F9F"/>
    <w:rsid w:val="00A50FDE"/>
    <w:rsid w:val="00A5143D"/>
    <w:rsid w:val="00A51837"/>
    <w:rsid w:val="00A51D21"/>
    <w:rsid w:val="00A527F4"/>
    <w:rsid w:val="00A531FA"/>
    <w:rsid w:val="00A534C3"/>
    <w:rsid w:val="00A534EC"/>
    <w:rsid w:val="00A537E1"/>
    <w:rsid w:val="00A53DA1"/>
    <w:rsid w:val="00A53F61"/>
    <w:rsid w:val="00A5488E"/>
    <w:rsid w:val="00A558D2"/>
    <w:rsid w:val="00A55975"/>
    <w:rsid w:val="00A55FA2"/>
    <w:rsid w:val="00A55FFC"/>
    <w:rsid w:val="00A567BD"/>
    <w:rsid w:val="00A56D46"/>
    <w:rsid w:val="00A60C74"/>
    <w:rsid w:val="00A60D3A"/>
    <w:rsid w:val="00A611E1"/>
    <w:rsid w:val="00A6167E"/>
    <w:rsid w:val="00A62099"/>
    <w:rsid w:val="00A623B8"/>
    <w:rsid w:val="00A62EF4"/>
    <w:rsid w:val="00A63907"/>
    <w:rsid w:val="00A63ACE"/>
    <w:rsid w:val="00A63EA0"/>
    <w:rsid w:val="00A64534"/>
    <w:rsid w:val="00A64F14"/>
    <w:rsid w:val="00A6584E"/>
    <w:rsid w:val="00A65BDF"/>
    <w:rsid w:val="00A65BFD"/>
    <w:rsid w:val="00A65C89"/>
    <w:rsid w:val="00A65D4E"/>
    <w:rsid w:val="00A65DF0"/>
    <w:rsid w:val="00A65FD6"/>
    <w:rsid w:val="00A66080"/>
    <w:rsid w:val="00A661CF"/>
    <w:rsid w:val="00A67872"/>
    <w:rsid w:val="00A67A8D"/>
    <w:rsid w:val="00A67F0F"/>
    <w:rsid w:val="00A704E1"/>
    <w:rsid w:val="00A70A37"/>
    <w:rsid w:val="00A70BDE"/>
    <w:rsid w:val="00A70EFB"/>
    <w:rsid w:val="00A7182B"/>
    <w:rsid w:val="00A71A28"/>
    <w:rsid w:val="00A71D30"/>
    <w:rsid w:val="00A728DF"/>
    <w:rsid w:val="00A72A8E"/>
    <w:rsid w:val="00A72A97"/>
    <w:rsid w:val="00A72FFA"/>
    <w:rsid w:val="00A73416"/>
    <w:rsid w:val="00A74C53"/>
    <w:rsid w:val="00A75106"/>
    <w:rsid w:val="00A757E5"/>
    <w:rsid w:val="00A75D2D"/>
    <w:rsid w:val="00A76066"/>
    <w:rsid w:val="00A7610D"/>
    <w:rsid w:val="00A762E6"/>
    <w:rsid w:val="00A76328"/>
    <w:rsid w:val="00A764D2"/>
    <w:rsid w:val="00A7653B"/>
    <w:rsid w:val="00A76EB9"/>
    <w:rsid w:val="00A76FA0"/>
    <w:rsid w:val="00A7770E"/>
    <w:rsid w:val="00A778D4"/>
    <w:rsid w:val="00A779B1"/>
    <w:rsid w:val="00A77AC5"/>
    <w:rsid w:val="00A80836"/>
    <w:rsid w:val="00A809E2"/>
    <w:rsid w:val="00A80CAA"/>
    <w:rsid w:val="00A814F3"/>
    <w:rsid w:val="00A8177C"/>
    <w:rsid w:val="00A81D35"/>
    <w:rsid w:val="00A821B0"/>
    <w:rsid w:val="00A82896"/>
    <w:rsid w:val="00A82B0A"/>
    <w:rsid w:val="00A836B1"/>
    <w:rsid w:val="00A83789"/>
    <w:rsid w:val="00A839C7"/>
    <w:rsid w:val="00A83A58"/>
    <w:rsid w:val="00A84375"/>
    <w:rsid w:val="00A846CB"/>
    <w:rsid w:val="00A8484E"/>
    <w:rsid w:val="00A84B69"/>
    <w:rsid w:val="00A84C12"/>
    <w:rsid w:val="00A85183"/>
    <w:rsid w:val="00A851DD"/>
    <w:rsid w:val="00A85CE3"/>
    <w:rsid w:val="00A86133"/>
    <w:rsid w:val="00A86B72"/>
    <w:rsid w:val="00A878E1"/>
    <w:rsid w:val="00A90399"/>
    <w:rsid w:val="00A9102B"/>
    <w:rsid w:val="00A91169"/>
    <w:rsid w:val="00A91238"/>
    <w:rsid w:val="00A91706"/>
    <w:rsid w:val="00A91CD9"/>
    <w:rsid w:val="00A92D8E"/>
    <w:rsid w:val="00A93D2F"/>
    <w:rsid w:val="00A93FF0"/>
    <w:rsid w:val="00A94214"/>
    <w:rsid w:val="00A94394"/>
    <w:rsid w:val="00A949B2"/>
    <w:rsid w:val="00A95693"/>
    <w:rsid w:val="00A95CA5"/>
    <w:rsid w:val="00A95D33"/>
    <w:rsid w:val="00A963B8"/>
    <w:rsid w:val="00A96624"/>
    <w:rsid w:val="00A96AD7"/>
    <w:rsid w:val="00A9772A"/>
    <w:rsid w:val="00AA0018"/>
    <w:rsid w:val="00AA02D5"/>
    <w:rsid w:val="00AA065A"/>
    <w:rsid w:val="00AA10CE"/>
    <w:rsid w:val="00AA16C3"/>
    <w:rsid w:val="00AA179F"/>
    <w:rsid w:val="00AA1D76"/>
    <w:rsid w:val="00AA1DCE"/>
    <w:rsid w:val="00AA20FF"/>
    <w:rsid w:val="00AA2317"/>
    <w:rsid w:val="00AA2618"/>
    <w:rsid w:val="00AA36D8"/>
    <w:rsid w:val="00AA3A41"/>
    <w:rsid w:val="00AA40AC"/>
    <w:rsid w:val="00AA4375"/>
    <w:rsid w:val="00AA43A2"/>
    <w:rsid w:val="00AA451D"/>
    <w:rsid w:val="00AA4540"/>
    <w:rsid w:val="00AA4845"/>
    <w:rsid w:val="00AA4A13"/>
    <w:rsid w:val="00AA4B45"/>
    <w:rsid w:val="00AA5F5A"/>
    <w:rsid w:val="00AA60B1"/>
    <w:rsid w:val="00AA6B19"/>
    <w:rsid w:val="00AA6BC8"/>
    <w:rsid w:val="00AA6DE5"/>
    <w:rsid w:val="00AA7366"/>
    <w:rsid w:val="00AA7A17"/>
    <w:rsid w:val="00AA7F8D"/>
    <w:rsid w:val="00AB03C0"/>
    <w:rsid w:val="00AB0D96"/>
    <w:rsid w:val="00AB0F2D"/>
    <w:rsid w:val="00AB1265"/>
    <w:rsid w:val="00AB182C"/>
    <w:rsid w:val="00AB1A8E"/>
    <w:rsid w:val="00AB2660"/>
    <w:rsid w:val="00AB31D4"/>
    <w:rsid w:val="00AB31D5"/>
    <w:rsid w:val="00AB34AF"/>
    <w:rsid w:val="00AB3E78"/>
    <w:rsid w:val="00AB3EF9"/>
    <w:rsid w:val="00AB428D"/>
    <w:rsid w:val="00AB43B2"/>
    <w:rsid w:val="00AB4ED8"/>
    <w:rsid w:val="00AB55B2"/>
    <w:rsid w:val="00AB6004"/>
    <w:rsid w:val="00AB64A1"/>
    <w:rsid w:val="00AB65E9"/>
    <w:rsid w:val="00AB65F5"/>
    <w:rsid w:val="00AB79FA"/>
    <w:rsid w:val="00AC01B2"/>
    <w:rsid w:val="00AC117C"/>
    <w:rsid w:val="00AC12BE"/>
    <w:rsid w:val="00AC18DA"/>
    <w:rsid w:val="00AC1B7A"/>
    <w:rsid w:val="00AC23AD"/>
    <w:rsid w:val="00AC2A23"/>
    <w:rsid w:val="00AC2BAB"/>
    <w:rsid w:val="00AC2EDF"/>
    <w:rsid w:val="00AC3B36"/>
    <w:rsid w:val="00AC41FB"/>
    <w:rsid w:val="00AC422C"/>
    <w:rsid w:val="00AC45B2"/>
    <w:rsid w:val="00AC4672"/>
    <w:rsid w:val="00AC50C0"/>
    <w:rsid w:val="00AC5399"/>
    <w:rsid w:val="00AC5BC6"/>
    <w:rsid w:val="00AC5F22"/>
    <w:rsid w:val="00AC64A2"/>
    <w:rsid w:val="00AC6A34"/>
    <w:rsid w:val="00AC6E6E"/>
    <w:rsid w:val="00AC7061"/>
    <w:rsid w:val="00AC78A4"/>
    <w:rsid w:val="00AC7A2D"/>
    <w:rsid w:val="00AC7BB6"/>
    <w:rsid w:val="00AC7C4A"/>
    <w:rsid w:val="00AD0573"/>
    <w:rsid w:val="00AD05AC"/>
    <w:rsid w:val="00AD1214"/>
    <w:rsid w:val="00AD15EF"/>
    <w:rsid w:val="00AD175D"/>
    <w:rsid w:val="00AD225C"/>
    <w:rsid w:val="00AD2363"/>
    <w:rsid w:val="00AD3231"/>
    <w:rsid w:val="00AD361F"/>
    <w:rsid w:val="00AD3732"/>
    <w:rsid w:val="00AD39AB"/>
    <w:rsid w:val="00AD4297"/>
    <w:rsid w:val="00AD4A62"/>
    <w:rsid w:val="00AD5883"/>
    <w:rsid w:val="00AD65FA"/>
    <w:rsid w:val="00AD6829"/>
    <w:rsid w:val="00AD6C72"/>
    <w:rsid w:val="00AD6D01"/>
    <w:rsid w:val="00AD71C0"/>
    <w:rsid w:val="00AD7AE6"/>
    <w:rsid w:val="00AD7DD2"/>
    <w:rsid w:val="00AD7F7C"/>
    <w:rsid w:val="00AD7FBF"/>
    <w:rsid w:val="00AE0074"/>
    <w:rsid w:val="00AE034F"/>
    <w:rsid w:val="00AE0D7C"/>
    <w:rsid w:val="00AE120B"/>
    <w:rsid w:val="00AE209C"/>
    <w:rsid w:val="00AE2923"/>
    <w:rsid w:val="00AE2E22"/>
    <w:rsid w:val="00AE3195"/>
    <w:rsid w:val="00AE3736"/>
    <w:rsid w:val="00AE3F12"/>
    <w:rsid w:val="00AE5B79"/>
    <w:rsid w:val="00AE5E21"/>
    <w:rsid w:val="00AE64FD"/>
    <w:rsid w:val="00AE7000"/>
    <w:rsid w:val="00AE711E"/>
    <w:rsid w:val="00AE7153"/>
    <w:rsid w:val="00AE770D"/>
    <w:rsid w:val="00AE78BA"/>
    <w:rsid w:val="00AF01E7"/>
    <w:rsid w:val="00AF030F"/>
    <w:rsid w:val="00AF0556"/>
    <w:rsid w:val="00AF08F1"/>
    <w:rsid w:val="00AF0913"/>
    <w:rsid w:val="00AF0EB8"/>
    <w:rsid w:val="00AF10E3"/>
    <w:rsid w:val="00AF1109"/>
    <w:rsid w:val="00AF119C"/>
    <w:rsid w:val="00AF1354"/>
    <w:rsid w:val="00AF1953"/>
    <w:rsid w:val="00AF19E1"/>
    <w:rsid w:val="00AF1C89"/>
    <w:rsid w:val="00AF1D90"/>
    <w:rsid w:val="00AF1E68"/>
    <w:rsid w:val="00AF25FD"/>
    <w:rsid w:val="00AF3102"/>
    <w:rsid w:val="00AF3297"/>
    <w:rsid w:val="00AF34E1"/>
    <w:rsid w:val="00AF3A70"/>
    <w:rsid w:val="00AF3BA3"/>
    <w:rsid w:val="00AF4145"/>
    <w:rsid w:val="00AF44A8"/>
    <w:rsid w:val="00AF5B0C"/>
    <w:rsid w:val="00AF5CFF"/>
    <w:rsid w:val="00AF5DA8"/>
    <w:rsid w:val="00AF5EE3"/>
    <w:rsid w:val="00AF6642"/>
    <w:rsid w:val="00AF6779"/>
    <w:rsid w:val="00AF6797"/>
    <w:rsid w:val="00AF6C6F"/>
    <w:rsid w:val="00AF6FF4"/>
    <w:rsid w:val="00AF798D"/>
    <w:rsid w:val="00AF7D16"/>
    <w:rsid w:val="00B00393"/>
    <w:rsid w:val="00B00869"/>
    <w:rsid w:val="00B00A6E"/>
    <w:rsid w:val="00B0163F"/>
    <w:rsid w:val="00B01B3E"/>
    <w:rsid w:val="00B01BB1"/>
    <w:rsid w:val="00B01C2B"/>
    <w:rsid w:val="00B01EBE"/>
    <w:rsid w:val="00B02213"/>
    <w:rsid w:val="00B02FF5"/>
    <w:rsid w:val="00B030F5"/>
    <w:rsid w:val="00B036CE"/>
    <w:rsid w:val="00B03E22"/>
    <w:rsid w:val="00B03EEC"/>
    <w:rsid w:val="00B041CB"/>
    <w:rsid w:val="00B04871"/>
    <w:rsid w:val="00B052E9"/>
    <w:rsid w:val="00B0549C"/>
    <w:rsid w:val="00B054F7"/>
    <w:rsid w:val="00B067F3"/>
    <w:rsid w:val="00B07025"/>
    <w:rsid w:val="00B07424"/>
    <w:rsid w:val="00B07561"/>
    <w:rsid w:val="00B0764A"/>
    <w:rsid w:val="00B07694"/>
    <w:rsid w:val="00B07733"/>
    <w:rsid w:val="00B101A8"/>
    <w:rsid w:val="00B10303"/>
    <w:rsid w:val="00B1065A"/>
    <w:rsid w:val="00B10EB4"/>
    <w:rsid w:val="00B1105C"/>
    <w:rsid w:val="00B11220"/>
    <w:rsid w:val="00B11518"/>
    <w:rsid w:val="00B11A6B"/>
    <w:rsid w:val="00B11FA2"/>
    <w:rsid w:val="00B12421"/>
    <w:rsid w:val="00B12488"/>
    <w:rsid w:val="00B1452D"/>
    <w:rsid w:val="00B14913"/>
    <w:rsid w:val="00B14AE6"/>
    <w:rsid w:val="00B14E03"/>
    <w:rsid w:val="00B14FCF"/>
    <w:rsid w:val="00B14FD5"/>
    <w:rsid w:val="00B15709"/>
    <w:rsid w:val="00B1589B"/>
    <w:rsid w:val="00B15D3B"/>
    <w:rsid w:val="00B16182"/>
    <w:rsid w:val="00B16CBA"/>
    <w:rsid w:val="00B16F4E"/>
    <w:rsid w:val="00B17BEB"/>
    <w:rsid w:val="00B17FED"/>
    <w:rsid w:val="00B20034"/>
    <w:rsid w:val="00B20921"/>
    <w:rsid w:val="00B20D91"/>
    <w:rsid w:val="00B21472"/>
    <w:rsid w:val="00B21944"/>
    <w:rsid w:val="00B224D4"/>
    <w:rsid w:val="00B228C5"/>
    <w:rsid w:val="00B22E0A"/>
    <w:rsid w:val="00B23783"/>
    <w:rsid w:val="00B23B09"/>
    <w:rsid w:val="00B23D7E"/>
    <w:rsid w:val="00B23D9D"/>
    <w:rsid w:val="00B23DAC"/>
    <w:rsid w:val="00B23F9D"/>
    <w:rsid w:val="00B24210"/>
    <w:rsid w:val="00B24778"/>
    <w:rsid w:val="00B24966"/>
    <w:rsid w:val="00B24E14"/>
    <w:rsid w:val="00B250D7"/>
    <w:rsid w:val="00B25252"/>
    <w:rsid w:val="00B256A6"/>
    <w:rsid w:val="00B25AF4"/>
    <w:rsid w:val="00B25C8E"/>
    <w:rsid w:val="00B25CC1"/>
    <w:rsid w:val="00B268BC"/>
    <w:rsid w:val="00B269CA"/>
    <w:rsid w:val="00B27188"/>
    <w:rsid w:val="00B27885"/>
    <w:rsid w:val="00B30507"/>
    <w:rsid w:val="00B30552"/>
    <w:rsid w:val="00B3078A"/>
    <w:rsid w:val="00B308FC"/>
    <w:rsid w:val="00B31BAA"/>
    <w:rsid w:val="00B31CB4"/>
    <w:rsid w:val="00B3262E"/>
    <w:rsid w:val="00B336C6"/>
    <w:rsid w:val="00B33921"/>
    <w:rsid w:val="00B33B8C"/>
    <w:rsid w:val="00B34283"/>
    <w:rsid w:val="00B348AA"/>
    <w:rsid w:val="00B34D26"/>
    <w:rsid w:val="00B357D8"/>
    <w:rsid w:val="00B359EC"/>
    <w:rsid w:val="00B35E59"/>
    <w:rsid w:val="00B3709B"/>
    <w:rsid w:val="00B37739"/>
    <w:rsid w:val="00B3777B"/>
    <w:rsid w:val="00B40C77"/>
    <w:rsid w:val="00B40F7B"/>
    <w:rsid w:val="00B40FC7"/>
    <w:rsid w:val="00B416C9"/>
    <w:rsid w:val="00B41AB4"/>
    <w:rsid w:val="00B4201D"/>
    <w:rsid w:val="00B4207D"/>
    <w:rsid w:val="00B420F1"/>
    <w:rsid w:val="00B4247C"/>
    <w:rsid w:val="00B43ACA"/>
    <w:rsid w:val="00B43DB4"/>
    <w:rsid w:val="00B43E88"/>
    <w:rsid w:val="00B43F91"/>
    <w:rsid w:val="00B44B31"/>
    <w:rsid w:val="00B45215"/>
    <w:rsid w:val="00B4540A"/>
    <w:rsid w:val="00B4544D"/>
    <w:rsid w:val="00B4578F"/>
    <w:rsid w:val="00B459FE"/>
    <w:rsid w:val="00B45A8B"/>
    <w:rsid w:val="00B45BB0"/>
    <w:rsid w:val="00B45C84"/>
    <w:rsid w:val="00B46ACA"/>
    <w:rsid w:val="00B46EAA"/>
    <w:rsid w:val="00B46F3F"/>
    <w:rsid w:val="00B47752"/>
    <w:rsid w:val="00B477EC"/>
    <w:rsid w:val="00B47CF3"/>
    <w:rsid w:val="00B47D6F"/>
    <w:rsid w:val="00B501FF"/>
    <w:rsid w:val="00B5032B"/>
    <w:rsid w:val="00B50504"/>
    <w:rsid w:val="00B5083F"/>
    <w:rsid w:val="00B50ACB"/>
    <w:rsid w:val="00B51068"/>
    <w:rsid w:val="00B5108A"/>
    <w:rsid w:val="00B511B6"/>
    <w:rsid w:val="00B52017"/>
    <w:rsid w:val="00B528CC"/>
    <w:rsid w:val="00B52FAB"/>
    <w:rsid w:val="00B5308F"/>
    <w:rsid w:val="00B53842"/>
    <w:rsid w:val="00B53930"/>
    <w:rsid w:val="00B54776"/>
    <w:rsid w:val="00B54A24"/>
    <w:rsid w:val="00B54A5B"/>
    <w:rsid w:val="00B55021"/>
    <w:rsid w:val="00B5503C"/>
    <w:rsid w:val="00B55395"/>
    <w:rsid w:val="00B556C0"/>
    <w:rsid w:val="00B55A69"/>
    <w:rsid w:val="00B562A1"/>
    <w:rsid w:val="00B5636A"/>
    <w:rsid w:val="00B5735B"/>
    <w:rsid w:val="00B57B8A"/>
    <w:rsid w:val="00B57C21"/>
    <w:rsid w:val="00B57EBD"/>
    <w:rsid w:val="00B60189"/>
    <w:rsid w:val="00B6080C"/>
    <w:rsid w:val="00B60BDF"/>
    <w:rsid w:val="00B60ED9"/>
    <w:rsid w:val="00B60F58"/>
    <w:rsid w:val="00B6117B"/>
    <w:rsid w:val="00B61BD2"/>
    <w:rsid w:val="00B61E54"/>
    <w:rsid w:val="00B64353"/>
    <w:rsid w:val="00B64465"/>
    <w:rsid w:val="00B64A1F"/>
    <w:rsid w:val="00B6504F"/>
    <w:rsid w:val="00B655BE"/>
    <w:rsid w:val="00B65633"/>
    <w:rsid w:val="00B65E4A"/>
    <w:rsid w:val="00B66717"/>
    <w:rsid w:val="00B671EB"/>
    <w:rsid w:val="00B672E7"/>
    <w:rsid w:val="00B677AA"/>
    <w:rsid w:val="00B67B57"/>
    <w:rsid w:val="00B67E4A"/>
    <w:rsid w:val="00B67FFA"/>
    <w:rsid w:val="00B7010F"/>
    <w:rsid w:val="00B70444"/>
    <w:rsid w:val="00B7055C"/>
    <w:rsid w:val="00B70FA1"/>
    <w:rsid w:val="00B71201"/>
    <w:rsid w:val="00B719E0"/>
    <w:rsid w:val="00B7213B"/>
    <w:rsid w:val="00B72A0A"/>
    <w:rsid w:val="00B73B44"/>
    <w:rsid w:val="00B73ED1"/>
    <w:rsid w:val="00B742F4"/>
    <w:rsid w:val="00B7447D"/>
    <w:rsid w:val="00B74532"/>
    <w:rsid w:val="00B74FED"/>
    <w:rsid w:val="00B751B6"/>
    <w:rsid w:val="00B75438"/>
    <w:rsid w:val="00B757FD"/>
    <w:rsid w:val="00B75E64"/>
    <w:rsid w:val="00B76258"/>
    <w:rsid w:val="00B76601"/>
    <w:rsid w:val="00B766FE"/>
    <w:rsid w:val="00B76835"/>
    <w:rsid w:val="00B77583"/>
    <w:rsid w:val="00B77753"/>
    <w:rsid w:val="00B77F82"/>
    <w:rsid w:val="00B77FC2"/>
    <w:rsid w:val="00B8097B"/>
    <w:rsid w:val="00B80E13"/>
    <w:rsid w:val="00B81662"/>
    <w:rsid w:val="00B81C33"/>
    <w:rsid w:val="00B81E48"/>
    <w:rsid w:val="00B824F9"/>
    <w:rsid w:val="00B83734"/>
    <w:rsid w:val="00B838DF"/>
    <w:rsid w:val="00B83AAA"/>
    <w:rsid w:val="00B83BC1"/>
    <w:rsid w:val="00B83C3D"/>
    <w:rsid w:val="00B84048"/>
    <w:rsid w:val="00B8475F"/>
    <w:rsid w:val="00B84789"/>
    <w:rsid w:val="00B84A9E"/>
    <w:rsid w:val="00B84ABB"/>
    <w:rsid w:val="00B85379"/>
    <w:rsid w:val="00B853D3"/>
    <w:rsid w:val="00B856E3"/>
    <w:rsid w:val="00B85AC9"/>
    <w:rsid w:val="00B85BF3"/>
    <w:rsid w:val="00B86270"/>
    <w:rsid w:val="00B86349"/>
    <w:rsid w:val="00B863B4"/>
    <w:rsid w:val="00B864B1"/>
    <w:rsid w:val="00B8659B"/>
    <w:rsid w:val="00B86F5C"/>
    <w:rsid w:val="00B8733B"/>
    <w:rsid w:val="00B875F3"/>
    <w:rsid w:val="00B87CE8"/>
    <w:rsid w:val="00B90BB2"/>
    <w:rsid w:val="00B91D78"/>
    <w:rsid w:val="00B9259B"/>
    <w:rsid w:val="00B92BB0"/>
    <w:rsid w:val="00B92EBE"/>
    <w:rsid w:val="00B93128"/>
    <w:rsid w:val="00B9334E"/>
    <w:rsid w:val="00B94743"/>
    <w:rsid w:val="00B948C5"/>
    <w:rsid w:val="00B9558C"/>
    <w:rsid w:val="00B9564D"/>
    <w:rsid w:val="00B95829"/>
    <w:rsid w:val="00B95D8B"/>
    <w:rsid w:val="00B95E45"/>
    <w:rsid w:val="00B9689C"/>
    <w:rsid w:val="00B968F9"/>
    <w:rsid w:val="00B96A9E"/>
    <w:rsid w:val="00B96DE1"/>
    <w:rsid w:val="00B971E2"/>
    <w:rsid w:val="00B97484"/>
    <w:rsid w:val="00B97526"/>
    <w:rsid w:val="00B976F3"/>
    <w:rsid w:val="00BA02B0"/>
    <w:rsid w:val="00BA032C"/>
    <w:rsid w:val="00BA039B"/>
    <w:rsid w:val="00BA0481"/>
    <w:rsid w:val="00BA0E75"/>
    <w:rsid w:val="00BA1532"/>
    <w:rsid w:val="00BA1DFC"/>
    <w:rsid w:val="00BA2468"/>
    <w:rsid w:val="00BA364C"/>
    <w:rsid w:val="00BA41FB"/>
    <w:rsid w:val="00BA4221"/>
    <w:rsid w:val="00BA4675"/>
    <w:rsid w:val="00BA4A3D"/>
    <w:rsid w:val="00BA4BCE"/>
    <w:rsid w:val="00BA51F9"/>
    <w:rsid w:val="00BA53E7"/>
    <w:rsid w:val="00BA5CB4"/>
    <w:rsid w:val="00BA5E9B"/>
    <w:rsid w:val="00BA68C7"/>
    <w:rsid w:val="00BA6A23"/>
    <w:rsid w:val="00BA7433"/>
    <w:rsid w:val="00BB068E"/>
    <w:rsid w:val="00BB0863"/>
    <w:rsid w:val="00BB0C82"/>
    <w:rsid w:val="00BB0FC2"/>
    <w:rsid w:val="00BB1438"/>
    <w:rsid w:val="00BB1849"/>
    <w:rsid w:val="00BB2001"/>
    <w:rsid w:val="00BB21CC"/>
    <w:rsid w:val="00BB25E3"/>
    <w:rsid w:val="00BB3117"/>
    <w:rsid w:val="00BB33FE"/>
    <w:rsid w:val="00BB34F0"/>
    <w:rsid w:val="00BB40B3"/>
    <w:rsid w:val="00BB4506"/>
    <w:rsid w:val="00BB4811"/>
    <w:rsid w:val="00BB4B9D"/>
    <w:rsid w:val="00BB6269"/>
    <w:rsid w:val="00BB6BCA"/>
    <w:rsid w:val="00BB75B7"/>
    <w:rsid w:val="00BC08E3"/>
    <w:rsid w:val="00BC09A7"/>
    <w:rsid w:val="00BC1B17"/>
    <w:rsid w:val="00BC27C2"/>
    <w:rsid w:val="00BC3287"/>
    <w:rsid w:val="00BC3480"/>
    <w:rsid w:val="00BC3B4A"/>
    <w:rsid w:val="00BC4997"/>
    <w:rsid w:val="00BC4A98"/>
    <w:rsid w:val="00BC4C2D"/>
    <w:rsid w:val="00BC561C"/>
    <w:rsid w:val="00BC5C7B"/>
    <w:rsid w:val="00BC65BB"/>
    <w:rsid w:val="00BC66D9"/>
    <w:rsid w:val="00BC6866"/>
    <w:rsid w:val="00BC717A"/>
    <w:rsid w:val="00BC78BC"/>
    <w:rsid w:val="00BC7A94"/>
    <w:rsid w:val="00BC7DAF"/>
    <w:rsid w:val="00BC7F3C"/>
    <w:rsid w:val="00BD01B6"/>
    <w:rsid w:val="00BD06D2"/>
    <w:rsid w:val="00BD0A96"/>
    <w:rsid w:val="00BD28AC"/>
    <w:rsid w:val="00BD312F"/>
    <w:rsid w:val="00BD3376"/>
    <w:rsid w:val="00BD3473"/>
    <w:rsid w:val="00BD3D43"/>
    <w:rsid w:val="00BD3E48"/>
    <w:rsid w:val="00BD4DDD"/>
    <w:rsid w:val="00BD4F07"/>
    <w:rsid w:val="00BD5621"/>
    <w:rsid w:val="00BD6059"/>
    <w:rsid w:val="00BD6602"/>
    <w:rsid w:val="00BD70E9"/>
    <w:rsid w:val="00BD7541"/>
    <w:rsid w:val="00BD7A6A"/>
    <w:rsid w:val="00BD7C1B"/>
    <w:rsid w:val="00BD7EAA"/>
    <w:rsid w:val="00BE025F"/>
    <w:rsid w:val="00BE0358"/>
    <w:rsid w:val="00BE0425"/>
    <w:rsid w:val="00BE057F"/>
    <w:rsid w:val="00BE080C"/>
    <w:rsid w:val="00BE189B"/>
    <w:rsid w:val="00BE1A73"/>
    <w:rsid w:val="00BE1CE2"/>
    <w:rsid w:val="00BE1DA4"/>
    <w:rsid w:val="00BE217E"/>
    <w:rsid w:val="00BE238B"/>
    <w:rsid w:val="00BE317E"/>
    <w:rsid w:val="00BE35F3"/>
    <w:rsid w:val="00BE4178"/>
    <w:rsid w:val="00BE4281"/>
    <w:rsid w:val="00BE44FE"/>
    <w:rsid w:val="00BE4845"/>
    <w:rsid w:val="00BE4BAA"/>
    <w:rsid w:val="00BE5496"/>
    <w:rsid w:val="00BE5E44"/>
    <w:rsid w:val="00BE5FE2"/>
    <w:rsid w:val="00BE6224"/>
    <w:rsid w:val="00BE63A0"/>
    <w:rsid w:val="00BE6409"/>
    <w:rsid w:val="00BE6D05"/>
    <w:rsid w:val="00BE7233"/>
    <w:rsid w:val="00BE78A6"/>
    <w:rsid w:val="00BE7A22"/>
    <w:rsid w:val="00BE7A95"/>
    <w:rsid w:val="00BE7CA6"/>
    <w:rsid w:val="00BF05B8"/>
    <w:rsid w:val="00BF067E"/>
    <w:rsid w:val="00BF069D"/>
    <w:rsid w:val="00BF0FEC"/>
    <w:rsid w:val="00BF2AFB"/>
    <w:rsid w:val="00BF2CB6"/>
    <w:rsid w:val="00BF2F6E"/>
    <w:rsid w:val="00BF31F4"/>
    <w:rsid w:val="00BF3627"/>
    <w:rsid w:val="00BF3767"/>
    <w:rsid w:val="00BF37F1"/>
    <w:rsid w:val="00BF3BFB"/>
    <w:rsid w:val="00BF3D1F"/>
    <w:rsid w:val="00BF3ED7"/>
    <w:rsid w:val="00BF4CB1"/>
    <w:rsid w:val="00BF4D3C"/>
    <w:rsid w:val="00BF4D6E"/>
    <w:rsid w:val="00BF4E5C"/>
    <w:rsid w:val="00BF4FB6"/>
    <w:rsid w:val="00BF54E9"/>
    <w:rsid w:val="00BF5725"/>
    <w:rsid w:val="00BF5A46"/>
    <w:rsid w:val="00BF66AC"/>
    <w:rsid w:val="00BF6813"/>
    <w:rsid w:val="00BF6B79"/>
    <w:rsid w:val="00BF6EC0"/>
    <w:rsid w:val="00BF7ABE"/>
    <w:rsid w:val="00C002BE"/>
    <w:rsid w:val="00C00AFA"/>
    <w:rsid w:val="00C01450"/>
    <w:rsid w:val="00C0189E"/>
    <w:rsid w:val="00C0229A"/>
    <w:rsid w:val="00C02B24"/>
    <w:rsid w:val="00C03348"/>
    <w:rsid w:val="00C035C4"/>
    <w:rsid w:val="00C035CC"/>
    <w:rsid w:val="00C0366D"/>
    <w:rsid w:val="00C0378B"/>
    <w:rsid w:val="00C03ABA"/>
    <w:rsid w:val="00C03AFD"/>
    <w:rsid w:val="00C03CCF"/>
    <w:rsid w:val="00C04148"/>
    <w:rsid w:val="00C04657"/>
    <w:rsid w:val="00C047C8"/>
    <w:rsid w:val="00C04812"/>
    <w:rsid w:val="00C05511"/>
    <w:rsid w:val="00C0554B"/>
    <w:rsid w:val="00C05663"/>
    <w:rsid w:val="00C05809"/>
    <w:rsid w:val="00C05E5A"/>
    <w:rsid w:val="00C0668B"/>
    <w:rsid w:val="00C07161"/>
    <w:rsid w:val="00C079A4"/>
    <w:rsid w:val="00C07A09"/>
    <w:rsid w:val="00C102EF"/>
    <w:rsid w:val="00C10A24"/>
    <w:rsid w:val="00C10CC1"/>
    <w:rsid w:val="00C11A13"/>
    <w:rsid w:val="00C11AB7"/>
    <w:rsid w:val="00C11CEB"/>
    <w:rsid w:val="00C11E4E"/>
    <w:rsid w:val="00C12B48"/>
    <w:rsid w:val="00C12F41"/>
    <w:rsid w:val="00C13851"/>
    <w:rsid w:val="00C13BC3"/>
    <w:rsid w:val="00C13F07"/>
    <w:rsid w:val="00C140FE"/>
    <w:rsid w:val="00C14939"/>
    <w:rsid w:val="00C1563C"/>
    <w:rsid w:val="00C158CF"/>
    <w:rsid w:val="00C15EBE"/>
    <w:rsid w:val="00C15F62"/>
    <w:rsid w:val="00C16A3F"/>
    <w:rsid w:val="00C16B9C"/>
    <w:rsid w:val="00C17F1C"/>
    <w:rsid w:val="00C2039A"/>
    <w:rsid w:val="00C213FB"/>
    <w:rsid w:val="00C21429"/>
    <w:rsid w:val="00C21533"/>
    <w:rsid w:val="00C21F20"/>
    <w:rsid w:val="00C22CDB"/>
    <w:rsid w:val="00C23960"/>
    <w:rsid w:val="00C24189"/>
    <w:rsid w:val="00C24983"/>
    <w:rsid w:val="00C24EAD"/>
    <w:rsid w:val="00C25364"/>
    <w:rsid w:val="00C265A2"/>
    <w:rsid w:val="00C2689A"/>
    <w:rsid w:val="00C2773A"/>
    <w:rsid w:val="00C27B09"/>
    <w:rsid w:val="00C30054"/>
    <w:rsid w:val="00C3005C"/>
    <w:rsid w:val="00C3090B"/>
    <w:rsid w:val="00C30C1F"/>
    <w:rsid w:val="00C30C6D"/>
    <w:rsid w:val="00C3169F"/>
    <w:rsid w:val="00C31942"/>
    <w:rsid w:val="00C31C8B"/>
    <w:rsid w:val="00C322C4"/>
    <w:rsid w:val="00C322D8"/>
    <w:rsid w:val="00C324CF"/>
    <w:rsid w:val="00C324EC"/>
    <w:rsid w:val="00C33237"/>
    <w:rsid w:val="00C3422E"/>
    <w:rsid w:val="00C344BA"/>
    <w:rsid w:val="00C3457E"/>
    <w:rsid w:val="00C352C5"/>
    <w:rsid w:val="00C35D8B"/>
    <w:rsid w:val="00C36466"/>
    <w:rsid w:val="00C36DD4"/>
    <w:rsid w:val="00C37B96"/>
    <w:rsid w:val="00C37D5C"/>
    <w:rsid w:val="00C4061D"/>
    <w:rsid w:val="00C40C07"/>
    <w:rsid w:val="00C40F8A"/>
    <w:rsid w:val="00C411BB"/>
    <w:rsid w:val="00C41518"/>
    <w:rsid w:val="00C417A7"/>
    <w:rsid w:val="00C41B27"/>
    <w:rsid w:val="00C42135"/>
    <w:rsid w:val="00C4264C"/>
    <w:rsid w:val="00C428C1"/>
    <w:rsid w:val="00C432C0"/>
    <w:rsid w:val="00C4377B"/>
    <w:rsid w:val="00C43814"/>
    <w:rsid w:val="00C43B22"/>
    <w:rsid w:val="00C43B4F"/>
    <w:rsid w:val="00C43D0F"/>
    <w:rsid w:val="00C43DFC"/>
    <w:rsid w:val="00C44063"/>
    <w:rsid w:val="00C441BD"/>
    <w:rsid w:val="00C4454D"/>
    <w:rsid w:val="00C45038"/>
    <w:rsid w:val="00C46743"/>
    <w:rsid w:val="00C46812"/>
    <w:rsid w:val="00C46872"/>
    <w:rsid w:val="00C4731F"/>
    <w:rsid w:val="00C4792E"/>
    <w:rsid w:val="00C5054B"/>
    <w:rsid w:val="00C50585"/>
    <w:rsid w:val="00C50AB8"/>
    <w:rsid w:val="00C50B6C"/>
    <w:rsid w:val="00C50E9B"/>
    <w:rsid w:val="00C51A9D"/>
    <w:rsid w:val="00C51BE3"/>
    <w:rsid w:val="00C5209B"/>
    <w:rsid w:val="00C52876"/>
    <w:rsid w:val="00C53629"/>
    <w:rsid w:val="00C536E4"/>
    <w:rsid w:val="00C53A35"/>
    <w:rsid w:val="00C54005"/>
    <w:rsid w:val="00C541F2"/>
    <w:rsid w:val="00C54356"/>
    <w:rsid w:val="00C546F6"/>
    <w:rsid w:val="00C54852"/>
    <w:rsid w:val="00C54BB0"/>
    <w:rsid w:val="00C54E57"/>
    <w:rsid w:val="00C550C0"/>
    <w:rsid w:val="00C551F4"/>
    <w:rsid w:val="00C55442"/>
    <w:rsid w:val="00C577CC"/>
    <w:rsid w:val="00C57C52"/>
    <w:rsid w:val="00C57E44"/>
    <w:rsid w:val="00C602F9"/>
    <w:rsid w:val="00C60380"/>
    <w:rsid w:val="00C6040D"/>
    <w:rsid w:val="00C606A7"/>
    <w:rsid w:val="00C61E0C"/>
    <w:rsid w:val="00C61E53"/>
    <w:rsid w:val="00C61F32"/>
    <w:rsid w:val="00C62050"/>
    <w:rsid w:val="00C62A55"/>
    <w:rsid w:val="00C630E1"/>
    <w:rsid w:val="00C63FF6"/>
    <w:rsid w:val="00C64864"/>
    <w:rsid w:val="00C64F40"/>
    <w:rsid w:val="00C6501A"/>
    <w:rsid w:val="00C653AA"/>
    <w:rsid w:val="00C65F1C"/>
    <w:rsid w:val="00C66430"/>
    <w:rsid w:val="00C6659D"/>
    <w:rsid w:val="00C66B4F"/>
    <w:rsid w:val="00C66D09"/>
    <w:rsid w:val="00C66D4A"/>
    <w:rsid w:val="00C6787A"/>
    <w:rsid w:val="00C67FE9"/>
    <w:rsid w:val="00C70046"/>
    <w:rsid w:val="00C7042C"/>
    <w:rsid w:val="00C706B6"/>
    <w:rsid w:val="00C708C0"/>
    <w:rsid w:val="00C7093E"/>
    <w:rsid w:val="00C70EDC"/>
    <w:rsid w:val="00C7111D"/>
    <w:rsid w:val="00C711FE"/>
    <w:rsid w:val="00C71490"/>
    <w:rsid w:val="00C71DAD"/>
    <w:rsid w:val="00C71DB7"/>
    <w:rsid w:val="00C72861"/>
    <w:rsid w:val="00C72A11"/>
    <w:rsid w:val="00C72D2B"/>
    <w:rsid w:val="00C73146"/>
    <w:rsid w:val="00C73438"/>
    <w:rsid w:val="00C73617"/>
    <w:rsid w:val="00C7438E"/>
    <w:rsid w:val="00C74763"/>
    <w:rsid w:val="00C747F9"/>
    <w:rsid w:val="00C74D13"/>
    <w:rsid w:val="00C75101"/>
    <w:rsid w:val="00C75590"/>
    <w:rsid w:val="00C75A59"/>
    <w:rsid w:val="00C75CAB"/>
    <w:rsid w:val="00C75D3C"/>
    <w:rsid w:val="00C75FDF"/>
    <w:rsid w:val="00C76498"/>
    <w:rsid w:val="00C76EE5"/>
    <w:rsid w:val="00C77583"/>
    <w:rsid w:val="00C77985"/>
    <w:rsid w:val="00C77B7E"/>
    <w:rsid w:val="00C80103"/>
    <w:rsid w:val="00C80637"/>
    <w:rsid w:val="00C80888"/>
    <w:rsid w:val="00C80952"/>
    <w:rsid w:val="00C80A01"/>
    <w:rsid w:val="00C80CA7"/>
    <w:rsid w:val="00C8106C"/>
    <w:rsid w:val="00C810E0"/>
    <w:rsid w:val="00C81603"/>
    <w:rsid w:val="00C8212E"/>
    <w:rsid w:val="00C82F38"/>
    <w:rsid w:val="00C82F91"/>
    <w:rsid w:val="00C835E8"/>
    <w:rsid w:val="00C83620"/>
    <w:rsid w:val="00C840F0"/>
    <w:rsid w:val="00C84275"/>
    <w:rsid w:val="00C8445F"/>
    <w:rsid w:val="00C844C9"/>
    <w:rsid w:val="00C84887"/>
    <w:rsid w:val="00C84D5A"/>
    <w:rsid w:val="00C84D77"/>
    <w:rsid w:val="00C84E1A"/>
    <w:rsid w:val="00C8520C"/>
    <w:rsid w:val="00C852E2"/>
    <w:rsid w:val="00C8681C"/>
    <w:rsid w:val="00C87921"/>
    <w:rsid w:val="00C87DC8"/>
    <w:rsid w:val="00C905F2"/>
    <w:rsid w:val="00C90669"/>
    <w:rsid w:val="00C92131"/>
    <w:rsid w:val="00C92E54"/>
    <w:rsid w:val="00C92E62"/>
    <w:rsid w:val="00C9428D"/>
    <w:rsid w:val="00C942C1"/>
    <w:rsid w:val="00C94D60"/>
    <w:rsid w:val="00C95E41"/>
    <w:rsid w:val="00C963FD"/>
    <w:rsid w:val="00C964F3"/>
    <w:rsid w:val="00C965B8"/>
    <w:rsid w:val="00C96FDD"/>
    <w:rsid w:val="00C978F6"/>
    <w:rsid w:val="00C97919"/>
    <w:rsid w:val="00C97D77"/>
    <w:rsid w:val="00CA00BF"/>
    <w:rsid w:val="00CA07EA"/>
    <w:rsid w:val="00CA07F7"/>
    <w:rsid w:val="00CA080D"/>
    <w:rsid w:val="00CA0EFB"/>
    <w:rsid w:val="00CA2194"/>
    <w:rsid w:val="00CA225D"/>
    <w:rsid w:val="00CA23A3"/>
    <w:rsid w:val="00CA24B3"/>
    <w:rsid w:val="00CA265C"/>
    <w:rsid w:val="00CA2A16"/>
    <w:rsid w:val="00CA35A9"/>
    <w:rsid w:val="00CA3BD6"/>
    <w:rsid w:val="00CA43FB"/>
    <w:rsid w:val="00CA4523"/>
    <w:rsid w:val="00CA4A1A"/>
    <w:rsid w:val="00CA4BD4"/>
    <w:rsid w:val="00CA50BF"/>
    <w:rsid w:val="00CA527E"/>
    <w:rsid w:val="00CA533A"/>
    <w:rsid w:val="00CA562F"/>
    <w:rsid w:val="00CA5D2E"/>
    <w:rsid w:val="00CA63C5"/>
    <w:rsid w:val="00CA6C21"/>
    <w:rsid w:val="00CA6E23"/>
    <w:rsid w:val="00CA7622"/>
    <w:rsid w:val="00CA78BE"/>
    <w:rsid w:val="00CA7E14"/>
    <w:rsid w:val="00CB0910"/>
    <w:rsid w:val="00CB0B6E"/>
    <w:rsid w:val="00CB149B"/>
    <w:rsid w:val="00CB2968"/>
    <w:rsid w:val="00CB29CC"/>
    <w:rsid w:val="00CB2D2B"/>
    <w:rsid w:val="00CB2D49"/>
    <w:rsid w:val="00CB3893"/>
    <w:rsid w:val="00CB39C2"/>
    <w:rsid w:val="00CB3A82"/>
    <w:rsid w:val="00CB3D46"/>
    <w:rsid w:val="00CB4003"/>
    <w:rsid w:val="00CB4765"/>
    <w:rsid w:val="00CB4A4D"/>
    <w:rsid w:val="00CB4B16"/>
    <w:rsid w:val="00CB52E1"/>
    <w:rsid w:val="00CB5458"/>
    <w:rsid w:val="00CB5D11"/>
    <w:rsid w:val="00CB5E99"/>
    <w:rsid w:val="00CB5F5F"/>
    <w:rsid w:val="00CB6021"/>
    <w:rsid w:val="00CB6045"/>
    <w:rsid w:val="00CB6CC8"/>
    <w:rsid w:val="00CB6E63"/>
    <w:rsid w:val="00CB7889"/>
    <w:rsid w:val="00CB7B4B"/>
    <w:rsid w:val="00CC04E9"/>
    <w:rsid w:val="00CC0C79"/>
    <w:rsid w:val="00CC0F81"/>
    <w:rsid w:val="00CC1F77"/>
    <w:rsid w:val="00CC2084"/>
    <w:rsid w:val="00CC220E"/>
    <w:rsid w:val="00CC233E"/>
    <w:rsid w:val="00CC2856"/>
    <w:rsid w:val="00CC2D24"/>
    <w:rsid w:val="00CC31D8"/>
    <w:rsid w:val="00CC3543"/>
    <w:rsid w:val="00CC3969"/>
    <w:rsid w:val="00CC4B4F"/>
    <w:rsid w:val="00CC4D03"/>
    <w:rsid w:val="00CC62E8"/>
    <w:rsid w:val="00CC728F"/>
    <w:rsid w:val="00CC73A5"/>
    <w:rsid w:val="00CC7EA3"/>
    <w:rsid w:val="00CD037F"/>
    <w:rsid w:val="00CD0527"/>
    <w:rsid w:val="00CD10B9"/>
    <w:rsid w:val="00CD14BA"/>
    <w:rsid w:val="00CD155D"/>
    <w:rsid w:val="00CD16DE"/>
    <w:rsid w:val="00CD16EE"/>
    <w:rsid w:val="00CD1716"/>
    <w:rsid w:val="00CD1D4B"/>
    <w:rsid w:val="00CD22B4"/>
    <w:rsid w:val="00CD27B3"/>
    <w:rsid w:val="00CD2B50"/>
    <w:rsid w:val="00CD3557"/>
    <w:rsid w:val="00CD42A3"/>
    <w:rsid w:val="00CD4895"/>
    <w:rsid w:val="00CD4984"/>
    <w:rsid w:val="00CD53A9"/>
    <w:rsid w:val="00CD58DF"/>
    <w:rsid w:val="00CD599B"/>
    <w:rsid w:val="00CD6B31"/>
    <w:rsid w:val="00CD6CF4"/>
    <w:rsid w:val="00CD7809"/>
    <w:rsid w:val="00CD7A03"/>
    <w:rsid w:val="00CE024D"/>
    <w:rsid w:val="00CE057D"/>
    <w:rsid w:val="00CE095C"/>
    <w:rsid w:val="00CE1241"/>
    <w:rsid w:val="00CE1F44"/>
    <w:rsid w:val="00CE1F9F"/>
    <w:rsid w:val="00CE23A9"/>
    <w:rsid w:val="00CE2614"/>
    <w:rsid w:val="00CE28D1"/>
    <w:rsid w:val="00CE2F13"/>
    <w:rsid w:val="00CE353B"/>
    <w:rsid w:val="00CE3745"/>
    <w:rsid w:val="00CE383A"/>
    <w:rsid w:val="00CE38E6"/>
    <w:rsid w:val="00CE406C"/>
    <w:rsid w:val="00CE41A4"/>
    <w:rsid w:val="00CE429D"/>
    <w:rsid w:val="00CE4FCE"/>
    <w:rsid w:val="00CE52B8"/>
    <w:rsid w:val="00CE559E"/>
    <w:rsid w:val="00CE5688"/>
    <w:rsid w:val="00CE5D68"/>
    <w:rsid w:val="00CE6748"/>
    <w:rsid w:val="00CE696C"/>
    <w:rsid w:val="00CE6D1C"/>
    <w:rsid w:val="00CE6DA1"/>
    <w:rsid w:val="00CE7489"/>
    <w:rsid w:val="00CF06A4"/>
    <w:rsid w:val="00CF085E"/>
    <w:rsid w:val="00CF094A"/>
    <w:rsid w:val="00CF0A26"/>
    <w:rsid w:val="00CF1288"/>
    <w:rsid w:val="00CF1952"/>
    <w:rsid w:val="00CF1F68"/>
    <w:rsid w:val="00CF20EF"/>
    <w:rsid w:val="00CF2469"/>
    <w:rsid w:val="00CF2728"/>
    <w:rsid w:val="00CF304B"/>
    <w:rsid w:val="00CF32C0"/>
    <w:rsid w:val="00CF337F"/>
    <w:rsid w:val="00CF39FE"/>
    <w:rsid w:val="00CF3F4D"/>
    <w:rsid w:val="00CF3F90"/>
    <w:rsid w:val="00CF43DD"/>
    <w:rsid w:val="00CF440E"/>
    <w:rsid w:val="00CF4450"/>
    <w:rsid w:val="00CF4611"/>
    <w:rsid w:val="00CF55A2"/>
    <w:rsid w:val="00CF5853"/>
    <w:rsid w:val="00CF5B8C"/>
    <w:rsid w:val="00CF6336"/>
    <w:rsid w:val="00CF674D"/>
    <w:rsid w:val="00CF6EEE"/>
    <w:rsid w:val="00CF7DE8"/>
    <w:rsid w:val="00D002BD"/>
    <w:rsid w:val="00D004F3"/>
    <w:rsid w:val="00D008E6"/>
    <w:rsid w:val="00D009AA"/>
    <w:rsid w:val="00D00DD1"/>
    <w:rsid w:val="00D0165E"/>
    <w:rsid w:val="00D01730"/>
    <w:rsid w:val="00D017C1"/>
    <w:rsid w:val="00D02B4C"/>
    <w:rsid w:val="00D02C16"/>
    <w:rsid w:val="00D0332A"/>
    <w:rsid w:val="00D040BD"/>
    <w:rsid w:val="00D054F0"/>
    <w:rsid w:val="00D05A60"/>
    <w:rsid w:val="00D05EDA"/>
    <w:rsid w:val="00D06130"/>
    <w:rsid w:val="00D06301"/>
    <w:rsid w:val="00D063EE"/>
    <w:rsid w:val="00D065BB"/>
    <w:rsid w:val="00D06A07"/>
    <w:rsid w:val="00D06DEF"/>
    <w:rsid w:val="00D06FEB"/>
    <w:rsid w:val="00D07CA2"/>
    <w:rsid w:val="00D07FBC"/>
    <w:rsid w:val="00D1010F"/>
    <w:rsid w:val="00D1072C"/>
    <w:rsid w:val="00D10875"/>
    <w:rsid w:val="00D10C7A"/>
    <w:rsid w:val="00D10D39"/>
    <w:rsid w:val="00D1127A"/>
    <w:rsid w:val="00D11EC7"/>
    <w:rsid w:val="00D12610"/>
    <w:rsid w:val="00D12835"/>
    <w:rsid w:val="00D12AFB"/>
    <w:rsid w:val="00D12B87"/>
    <w:rsid w:val="00D132AD"/>
    <w:rsid w:val="00D13B00"/>
    <w:rsid w:val="00D13D10"/>
    <w:rsid w:val="00D13EE3"/>
    <w:rsid w:val="00D1418F"/>
    <w:rsid w:val="00D14E60"/>
    <w:rsid w:val="00D15783"/>
    <w:rsid w:val="00D15A9C"/>
    <w:rsid w:val="00D15F54"/>
    <w:rsid w:val="00D1623E"/>
    <w:rsid w:val="00D1745B"/>
    <w:rsid w:val="00D174BA"/>
    <w:rsid w:val="00D17DDA"/>
    <w:rsid w:val="00D203D9"/>
    <w:rsid w:val="00D20500"/>
    <w:rsid w:val="00D20670"/>
    <w:rsid w:val="00D207D5"/>
    <w:rsid w:val="00D21342"/>
    <w:rsid w:val="00D2195D"/>
    <w:rsid w:val="00D21AB5"/>
    <w:rsid w:val="00D22BA5"/>
    <w:rsid w:val="00D22D0F"/>
    <w:rsid w:val="00D238F0"/>
    <w:rsid w:val="00D23ACF"/>
    <w:rsid w:val="00D23B5A"/>
    <w:rsid w:val="00D23E51"/>
    <w:rsid w:val="00D24352"/>
    <w:rsid w:val="00D244DE"/>
    <w:rsid w:val="00D24622"/>
    <w:rsid w:val="00D24B39"/>
    <w:rsid w:val="00D24C8E"/>
    <w:rsid w:val="00D24FD7"/>
    <w:rsid w:val="00D25AA1"/>
    <w:rsid w:val="00D25F0E"/>
    <w:rsid w:val="00D261C1"/>
    <w:rsid w:val="00D266D3"/>
    <w:rsid w:val="00D2676D"/>
    <w:rsid w:val="00D270F2"/>
    <w:rsid w:val="00D271F6"/>
    <w:rsid w:val="00D272EE"/>
    <w:rsid w:val="00D27471"/>
    <w:rsid w:val="00D3015A"/>
    <w:rsid w:val="00D30371"/>
    <w:rsid w:val="00D30570"/>
    <w:rsid w:val="00D3080C"/>
    <w:rsid w:val="00D30CFE"/>
    <w:rsid w:val="00D311D3"/>
    <w:rsid w:val="00D3136B"/>
    <w:rsid w:val="00D3172A"/>
    <w:rsid w:val="00D31F94"/>
    <w:rsid w:val="00D32272"/>
    <w:rsid w:val="00D3232F"/>
    <w:rsid w:val="00D325F8"/>
    <w:rsid w:val="00D329A6"/>
    <w:rsid w:val="00D33372"/>
    <w:rsid w:val="00D33E3D"/>
    <w:rsid w:val="00D33E47"/>
    <w:rsid w:val="00D34AA6"/>
    <w:rsid w:val="00D35599"/>
    <w:rsid w:val="00D35612"/>
    <w:rsid w:val="00D357D4"/>
    <w:rsid w:val="00D35A0D"/>
    <w:rsid w:val="00D35B4A"/>
    <w:rsid w:val="00D360BA"/>
    <w:rsid w:val="00D36632"/>
    <w:rsid w:val="00D377A5"/>
    <w:rsid w:val="00D40240"/>
    <w:rsid w:val="00D40C16"/>
    <w:rsid w:val="00D4111A"/>
    <w:rsid w:val="00D41257"/>
    <w:rsid w:val="00D41692"/>
    <w:rsid w:val="00D42256"/>
    <w:rsid w:val="00D426D6"/>
    <w:rsid w:val="00D42722"/>
    <w:rsid w:val="00D42F02"/>
    <w:rsid w:val="00D42F5D"/>
    <w:rsid w:val="00D43154"/>
    <w:rsid w:val="00D43DEB"/>
    <w:rsid w:val="00D440C2"/>
    <w:rsid w:val="00D4486C"/>
    <w:rsid w:val="00D44C9A"/>
    <w:rsid w:val="00D44E6C"/>
    <w:rsid w:val="00D45529"/>
    <w:rsid w:val="00D4552E"/>
    <w:rsid w:val="00D45545"/>
    <w:rsid w:val="00D45873"/>
    <w:rsid w:val="00D45930"/>
    <w:rsid w:val="00D45F7C"/>
    <w:rsid w:val="00D46017"/>
    <w:rsid w:val="00D460A1"/>
    <w:rsid w:val="00D46241"/>
    <w:rsid w:val="00D46D8C"/>
    <w:rsid w:val="00D47874"/>
    <w:rsid w:val="00D5019F"/>
    <w:rsid w:val="00D50A11"/>
    <w:rsid w:val="00D50D03"/>
    <w:rsid w:val="00D51516"/>
    <w:rsid w:val="00D51574"/>
    <w:rsid w:val="00D51618"/>
    <w:rsid w:val="00D51F6D"/>
    <w:rsid w:val="00D5348B"/>
    <w:rsid w:val="00D53755"/>
    <w:rsid w:val="00D53A1F"/>
    <w:rsid w:val="00D544B0"/>
    <w:rsid w:val="00D545DA"/>
    <w:rsid w:val="00D54709"/>
    <w:rsid w:val="00D54BB4"/>
    <w:rsid w:val="00D5577E"/>
    <w:rsid w:val="00D55FB3"/>
    <w:rsid w:val="00D56699"/>
    <w:rsid w:val="00D566A1"/>
    <w:rsid w:val="00D56A7B"/>
    <w:rsid w:val="00D56C91"/>
    <w:rsid w:val="00D56D0C"/>
    <w:rsid w:val="00D56E73"/>
    <w:rsid w:val="00D57346"/>
    <w:rsid w:val="00D575DD"/>
    <w:rsid w:val="00D57969"/>
    <w:rsid w:val="00D57B24"/>
    <w:rsid w:val="00D6097B"/>
    <w:rsid w:val="00D60CFE"/>
    <w:rsid w:val="00D61038"/>
    <w:rsid w:val="00D6170B"/>
    <w:rsid w:val="00D62579"/>
    <w:rsid w:val="00D62661"/>
    <w:rsid w:val="00D6299D"/>
    <w:rsid w:val="00D62B28"/>
    <w:rsid w:val="00D62E50"/>
    <w:rsid w:val="00D62F26"/>
    <w:rsid w:val="00D62FE9"/>
    <w:rsid w:val="00D63173"/>
    <w:rsid w:val="00D63777"/>
    <w:rsid w:val="00D63B49"/>
    <w:rsid w:val="00D641D7"/>
    <w:rsid w:val="00D6421B"/>
    <w:rsid w:val="00D65161"/>
    <w:rsid w:val="00D65196"/>
    <w:rsid w:val="00D665CF"/>
    <w:rsid w:val="00D672FA"/>
    <w:rsid w:val="00D673FB"/>
    <w:rsid w:val="00D6760C"/>
    <w:rsid w:val="00D67BFB"/>
    <w:rsid w:val="00D67E1C"/>
    <w:rsid w:val="00D67E22"/>
    <w:rsid w:val="00D70098"/>
    <w:rsid w:val="00D7012B"/>
    <w:rsid w:val="00D702A6"/>
    <w:rsid w:val="00D70819"/>
    <w:rsid w:val="00D70FA1"/>
    <w:rsid w:val="00D720B3"/>
    <w:rsid w:val="00D72534"/>
    <w:rsid w:val="00D72F11"/>
    <w:rsid w:val="00D72F8F"/>
    <w:rsid w:val="00D736A8"/>
    <w:rsid w:val="00D74AC9"/>
    <w:rsid w:val="00D74D2F"/>
    <w:rsid w:val="00D74FD2"/>
    <w:rsid w:val="00D75624"/>
    <w:rsid w:val="00D75827"/>
    <w:rsid w:val="00D75B3B"/>
    <w:rsid w:val="00D75C1A"/>
    <w:rsid w:val="00D76255"/>
    <w:rsid w:val="00D765A7"/>
    <w:rsid w:val="00D7666F"/>
    <w:rsid w:val="00D76E7E"/>
    <w:rsid w:val="00D770AD"/>
    <w:rsid w:val="00D77595"/>
    <w:rsid w:val="00D77782"/>
    <w:rsid w:val="00D778CF"/>
    <w:rsid w:val="00D779D5"/>
    <w:rsid w:val="00D77B85"/>
    <w:rsid w:val="00D77D74"/>
    <w:rsid w:val="00D800D0"/>
    <w:rsid w:val="00D80235"/>
    <w:rsid w:val="00D80599"/>
    <w:rsid w:val="00D80906"/>
    <w:rsid w:val="00D80B06"/>
    <w:rsid w:val="00D81F8B"/>
    <w:rsid w:val="00D81FE3"/>
    <w:rsid w:val="00D828D9"/>
    <w:rsid w:val="00D82E3F"/>
    <w:rsid w:val="00D83E8F"/>
    <w:rsid w:val="00D843DB"/>
    <w:rsid w:val="00D84455"/>
    <w:rsid w:val="00D84D8D"/>
    <w:rsid w:val="00D84EE2"/>
    <w:rsid w:val="00D85053"/>
    <w:rsid w:val="00D86287"/>
    <w:rsid w:val="00D865C9"/>
    <w:rsid w:val="00D8683F"/>
    <w:rsid w:val="00D8689B"/>
    <w:rsid w:val="00D86E05"/>
    <w:rsid w:val="00D8741B"/>
    <w:rsid w:val="00D87892"/>
    <w:rsid w:val="00D87B3A"/>
    <w:rsid w:val="00D87D27"/>
    <w:rsid w:val="00D90153"/>
    <w:rsid w:val="00D9116E"/>
    <w:rsid w:val="00D9180C"/>
    <w:rsid w:val="00D91D98"/>
    <w:rsid w:val="00D92159"/>
    <w:rsid w:val="00D92A40"/>
    <w:rsid w:val="00D93446"/>
    <w:rsid w:val="00D94050"/>
    <w:rsid w:val="00D94562"/>
    <w:rsid w:val="00D9494C"/>
    <w:rsid w:val="00D950A7"/>
    <w:rsid w:val="00D95436"/>
    <w:rsid w:val="00D954AD"/>
    <w:rsid w:val="00D9651C"/>
    <w:rsid w:val="00D96768"/>
    <w:rsid w:val="00D969FA"/>
    <w:rsid w:val="00D96DDA"/>
    <w:rsid w:val="00D975D0"/>
    <w:rsid w:val="00D97653"/>
    <w:rsid w:val="00D97662"/>
    <w:rsid w:val="00D97820"/>
    <w:rsid w:val="00D97B90"/>
    <w:rsid w:val="00D97E1D"/>
    <w:rsid w:val="00D97FEC"/>
    <w:rsid w:val="00DA0750"/>
    <w:rsid w:val="00DA08E8"/>
    <w:rsid w:val="00DA0EE1"/>
    <w:rsid w:val="00DA12A9"/>
    <w:rsid w:val="00DA20FC"/>
    <w:rsid w:val="00DA2367"/>
    <w:rsid w:val="00DA29A9"/>
    <w:rsid w:val="00DA2FB4"/>
    <w:rsid w:val="00DA3428"/>
    <w:rsid w:val="00DA3430"/>
    <w:rsid w:val="00DA3DD5"/>
    <w:rsid w:val="00DA43F8"/>
    <w:rsid w:val="00DA4A5A"/>
    <w:rsid w:val="00DA520E"/>
    <w:rsid w:val="00DA5238"/>
    <w:rsid w:val="00DA55F2"/>
    <w:rsid w:val="00DA5CFB"/>
    <w:rsid w:val="00DA5F94"/>
    <w:rsid w:val="00DA76F5"/>
    <w:rsid w:val="00DA7784"/>
    <w:rsid w:val="00DA782C"/>
    <w:rsid w:val="00DA79F7"/>
    <w:rsid w:val="00DA7F21"/>
    <w:rsid w:val="00DB026D"/>
    <w:rsid w:val="00DB029F"/>
    <w:rsid w:val="00DB139A"/>
    <w:rsid w:val="00DB1459"/>
    <w:rsid w:val="00DB15D3"/>
    <w:rsid w:val="00DB1616"/>
    <w:rsid w:val="00DB173F"/>
    <w:rsid w:val="00DB22E5"/>
    <w:rsid w:val="00DB2865"/>
    <w:rsid w:val="00DB2DC1"/>
    <w:rsid w:val="00DB2F0B"/>
    <w:rsid w:val="00DB33FE"/>
    <w:rsid w:val="00DB34A1"/>
    <w:rsid w:val="00DB385D"/>
    <w:rsid w:val="00DB4269"/>
    <w:rsid w:val="00DB44B1"/>
    <w:rsid w:val="00DB4768"/>
    <w:rsid w:val="00DB50F1"/>
    <w:rsid w:val="00DB5183"/>
    <w:rsid w:val="00DB5960"/>
    <w:rsid w:val="00DB6688"/>
    <w:rsid w:val="00DB67AD"/>
    <w:rsid w:val="00DB6D52"/>
    <w:rsid w:val="00DB72BD"/>
    <w:rsid w:val="00DB787D"/>
    <w:rsid w:val="00DB7F89"/>
    <w:rsid w:val="00DC0371"/>
    <w:rsid w:val="00DC07BC"/>
    <w:rsid w:val="00DC09B0"/>
    <w:rsid w:val="00DC1178"/>
    <w:rsid w:val="00DC1FD6"/>
    <w:rsid w:val="00DC203D"/>
    <w:rsid w:val="00DC236A"/>
    <w:rsid w:val="00DC2381"/>
    <w:rsid w:val="00DC2474"/>
    <w:rsid w:val="00DC28DF"/>
    <w:rsid w:val="00DC3D12"/>
    <w:rsid w:val="00DC45C2"/>
    <w:rsid w:val="00DC4729"/>
    <w:rsid w:val="00DC4996"/>
    <w:rsid w:val="00DC4EE8"/>
    <w:rsid w:val="00DC5B07"/>
    <w:rsid w:val="00DC5CCD"/>
    <w:rsid w:val="00DC63C3"/>
    <w:rsid w:val="00DC65BD"/>
    <w:rsid w:val="00DC6DED"/>
    <w:rsid w:val="00DC6ECC"/>
    <w:rsid w:val="00DC70E4"/>
    <w:rsid w:val="00DC744E"/>
    <w:rsid w:val="00DD0A03"/>
    <w:rsid w:val="00DD1196"/>
    <w:rsid w:val="00DD1518"/>
    <w:rsid w:val="00DD1825"/>
    <w:rsid w:val="00DD21B4"/>
    <w:rsid w:val="00DD28C2"/>
    <w:rsid w:val="00DD2B57"/>
    <w:rsid w:val="00DD2FF1"/>
    <w:rsid w:val="00DD3340"/>
    <w:rsid w:val="00DD34E0"/>
    <w:rsid w:val="00DD3610"/>
    <w:rsid w:val="00DD39F2"/>
    <w:rsid w:val="00DD3FCC"/>
    <w:rsid w:val="00DD4160"/>
    <w:rsid w:val="00DD44F7"/>
    <w:rsid w:val="00DD4940"/>
    <w:rsid w:val="00DD4DA4"/>
    <w:rsid w:val="00DD4EFD"/>
    <w:rsid w:val="00DD531F"/>
    <w:rsid w:val="00DD663C"/>
    <w:rsid w:val="00DD67E4"/>
    <w:rsid w:val="00DD68DD"/>
    <w:rsid w:val="00DD6D9C"/>
    <w:rsid w:val="00DD7568"/>
    <w:rsid w:val="00DD7652"/>
    <w:rsid w:val="00DD7825"/>
    <w:rsid w:val="00DD7E60"/>
    <w:rsid w:val="00DE024A"/>
    <w:rsid w:val="00DE0675"/>
    <w:rsid w:val="00DE0989"/>
    <w:rsid w:val="00DE0AC8"/>
    <w:rsid w:val="00DE0D6B"/>
    <w:rsid w:val="00DE0FED"/>
    <w:rsid w:val="00DE1554"/>
    <w:rsid w:val="00DE19C1"/>
    <w:rsid w:val="00DE2445"/>
    <w:rsid w:val="00DE2554"/>
    <w:rsid w:val="00DE285B"/>
    <w:rsid w:val="00DE2F29"/>
    <w:rsid w:val="00DE307E"/>
    <w:rsid w:val="00DE3189"/>
    <w:rsid w:val="00DE3195"/>
    <w:rsid w:val="00DE3309"/>
    <w:rsid w:val="00DE34D2"/>
    <w:rsid w:val="00DE38D6"/>
    <w:rsid w:val="00DE3CCD"/>
    <w:rsid w:val="00DE3E29"/>
    <w:rsid w:val="00DE41F5"/>
    <w:rsid w:val="00DE4D6B"/>
    <w:rsid w:val="00DE5A77"/>
    <w:rsid w:val="00DE5E79"/>
    <w:rsid w:val="00DE6118"/>
    <w:rsid w:val="00DE66D1"/>
    <w:rsid w:val="00DE7196"/>
    <w:rsid w:val="00DE7603"/>
    <w:rsid w:val="00DF0251"/>
    <w:rsid w:val="00DF0396"/>
    <w:rsid w:val="00DF04B0"/>
    <w:rsid w:val="00DF0549"/>
    <w:rsid w:val="00DF0DEE"/>
    <w:rsid w:val="00DF115F"/>
    <w:rsid w:val="00DF1AAD"/>
    <w:rsid w:val="00DF230E"/>
    <w:rsid w:val="00DF2620"/>
    <w:rsid w:val="00DF2730"/>
    <w:rsid w:val="00DF2BA7"/>
    <w:rsid w:val="00DF3E51"/>
    <w:rsid w:val="00DF4657"/>
    <w:rsid w:val="00DF4AA5"/>
    <w:rsid w:val="00DF4D29"/>
    <w:rsid w:val="00DF4FD3"/>
    <w:rsid w:val="00DF512F"/>
    <w:rsid w:val="00DF5731"/>
    <w:rsid w:val="00DF6115"/>
    <w:rsid w:val="00DF626D"/>
    <w:rsid w:val="00DF67B6"/>
    <w:rsid w:val="00E00A14"/>
    <w:rsid w:val="00E012BD"/>
    <w:rsid w:val="00E013E1"/>
    <w:rsid w:val="00E01A10"/>
    <w:rsid w:val="00E01C47"/>
    <w:rsid w:val="00E02146"/>
    <w:rsid w:val="00E036A5"/>
    <w:rsid w:val="00E037AD"/>
    <w:rsid w:val="00E04501"/>
    <w:rsid w:val="00E048E3"/>
    <w:rsid w:val="00E04F75"/>
    <w:rsid w:val="00E053C8"/>
    <w:rsid w:val="00E057EA"/>
    <w:rsid w:val="00E05F7C"/>
    <w:rsid w:val="00E06921"/>
    <w:rsid w:val="00E0694B"/>
    <w:rsid w:val="00E074B8"/>
    <w:rsid w:val="00E074DF"/>
    <w:rsid w:val="00E07527"/>
    <w:rsid w:val="00E07EB8"/>
    <w:rsid w:val="00E07ED1"/>
    <w:rsid w:val="00E10132"/>
    <w:rsid w:val="00E102E4"/>
    <w:rsid w:val="00E107A5"/>
    <w:rsid w:val="00E1096B"/>
    <w:rsid w:val="00E11304"/>
    <w:rsid w:val="00E11308"/>
    <w:rsid w:val="00E1207D"/>
    <w:rsid w:val="00E12ABC"/>
    <w:rsid w:val="00E12F8F"/>
    <w:rsid w:val="00E13812"/>
    <w:rsid w:val="00E13A50"/>
    <w:rsid w:val="00E14567"/>
    <w:rsid w:val="00E15A77"/>
    <w:rsid w:val="00E15ACB"/>
    <w:rsid w:val="00E15CEA"/>
    <w:rsid w:val="00E163EA"/>
    <w:rsid w:val="00E16883"/>
    <w:rsid w:val="00E16BFE"/>
    <w:rsid w:val="00E16CC3"/>
    <w:rsid w:val="00E17281"/>
    <w:rsid w:val="00E17F08"/>
    <w:rsid w:val="00E20640"/>
    <w:rsid w:val="00E206E2"/>
    <w:rsid w:val="00E2080F"/>
    <w:rsid w:val="00E20CBB"/>
    <w:rsid w:val="00E20D36"/>
    <w:rsid w:val="00E212E8"/>
    <w:rsid w:val="00E21ADC"/>
    <w:rsid w:val="00E23A19"/>
    <w:rsid w:val="00E23DA6"/>
    <w:rsid w:val="00E24295"/>
    <w:rsid w:val="00E24A27"/>
    <w:rsid w:val="00E25094"/>
    <w:rsid w:val="00E2512F"/>
    <w:rsid w:val="00E272E9"/>
    <w:rsid w:val="00E27328"/>
    <w:rsid w:val="00E274B2"/>
    <w:rsid w:val="00E3009F"/>
    <w:rsid w:val="00E308FA"/>
    <w:rsid w:val="00E30A63"/>
    <w:rsid w:val="00E30C2A"/>
    <w:rsid w:val="00E312E4"/>
    <w:rsid w:val="00E31306"/>
    <w:rsid w:val="00E3133E"/>
    <w:rsid w:val="00E31F20"/>
    <w:rsid w:val="00E31F4B"/>
    <w:rsid w:val="00E331EB"/>
    <w:rsid w:val="00E33839"/>
    <w:rsid w:val="00E33B31"/>
    <w:rsid w:val="00E34325"/>
    <w:rsid w:val="00E34896"/>
    <w:rsid w:val="00E349F9"/>
    <w:rsid w:val="00E34B26"/>
    <w:rsid w:val="00E356BC"/>
    <w:rsid w:val="00E356E9"/>
    <w:rsid w:val="00E3589A"/>
    <w:rsid w:val="00E36451"/>
    <w:rsid w:val="00E36499"/>
    <w:rsid w:val="00E36568"/>
    <w:rsid w:val="00E37261"/>
    <w:rsid w:val="00E37AFC"/>
    <w:rsid w:val="00E37CC8"/>
    <w:rsid w:val="00E40110"/>
    <w:rsid w:val="00E4041A"/>
    <w:rsid w:val="00E40693"/>
    <w:rsid w:val="00E4073B"/>
    <w:rsid w:val="00E40C18"/>
    <w:rsid w:val="00E40C43"/>
    <w:rsid w:val="00E40FAC"/>
    <w:rsid w:val="00E413A1"/>
    <w:rsid w:val="00E413C4"/>
    <w:rsid w:val="00E41474"/>
    <w:rsid w:val="00E414B4"/>
    <w:rsid w:val="00E41C13"/>
    <w:rsid w:val="00E41FE0"/>
    <w:rsid w:val="00E42063"/>
    <w:rsid w:val="00E42091"/>
    <w:rsid w:val="00E4220B"/>
    <w:rsid w:val="00E422EE"/>
    <w:rsid w:val="00E42847"/>
    <w:rsid w:val="00E431B6"/>
    <w:rsid w:val="00E43A1B"/>
    <w:rsid w:val="00E43D65"/>
    <w:rsid w:val="00E44367"/>
    <w:rsid w:val="00E44673"/>
    <w:rsid w:val="00E44A7D"/>
    <w:rsid w:val="00E45576"/>
    <w:rsid w:val="00E45F1B"/>
    <w:rsid w:val="00E477A1"/>
    <w:rsid w:val="00E500AE"/>
    <w:rsid w:val="00E50BE1"/>
    <w:rsid w:val="00E51753"/>
    <w:rsid w:val="00E51813"/>
    <w:rsid w:val="00E5185F"/>
    <w:rsid w:val="00E51A6D"/>
    <w:rsid w:val="00E51BA9"/>
    <w:rsid w:val="00E51D4D"/>
    <w:rsid w:val="00E51DEA"/>
    <w:rsid w:val="00E522B8"/>
    <w:rsid w:val="00E52969"/>
    <w:rsid w:val="00E53D21"/>
    <w:rsid w:val="00E547EA"/>
    <w:rsid w:val="00E54875"/>
    <w:rsid w:val="00E548B1"/>
    <w:rsid w:val="00E549B5"/>
    <w:rsid w:val="00E5560F"/>
    <w:rsid w:val="00E55A6C"/>
    <w:rsid w:val="00E55C70"/>
    <w:rsid w:val="00E5625B"/>
    <w:rsid w:val="00E5640E"/>
    <w:rsid w:val="00E56D45"/>
    <w:rsid w:val="00E57154"/>
    <w:rsid w:val="00E5756D"/>
    <w:rsid w:val="00E60A2F"/>
    <w:rsid w:val="00E60DDD"/>
    <w:rsid w:val="00E61012"/>
    <w:rsid w:val="00E610F1"/>
    <w:rsid w:val="00E61206"/>
    <w:rsid w:val="00E61398"/>
    <w:rsid w:val="00E62020"/>
    <w:rsid w:val="00E62B9C"/>
    <w:rsid w:val="00E6321B"/>
    <w:rsid w:val="00E6339D"/>
    <w:rsid w:val="00E635EF"/>
    <w:rsid w:val="00E636AF"/>
    <w:rsid w:val="00E63B61"/>
    <w:rsid w:val="00E63E3F"/>
    <w:rsid w:val="00E63F91"/>
    <w:rsid w:val="00E646B6"/>
    <w:rsid w:val="00E64EED"/>
    <w:rsid w:val="00E65FF7"/>
    <w:rsid w:val="00E67843"/>
    <w:rsid w:val="00E7117E"/>
    <w:rsid w:val="00E711BE"/>
    <w:rsid w:val="00E71477"/>
    <w:rsid w:val="00E71CB2"/>
    <w:rsid w:val="00E71D71"/>
    <w:rsid w:val="00E726AF"/>
    <w:rsid w:val="00E72F8D"/>
    <w:rsid w:val="00E73586"/>
    <w:rsid w:val="00E73F12"/>
    <w:rsid w:val="00E74553"/>
    <w:rsid w:val="00E74BAE"/>
    <w:rsid w:val="00E753D4"/>
    <w:rsid w:val="00E759B4"/>
    <w:rsid w:val="00E75B7C"/>
    <w:rsid w:val="00E7600E"/>
    <w:rsid w:val="00E76199"/>
    <w:rsid w:val="00E761A4"/>
    <w:rsid w:val="00E76EE4"/>
    <w:rsid w:val="00E7730F"/>
    <w:rsid w:val="00E8054B"/>
    <w:rsid w:val="00E806F7"/>
    <w:rsid w:val="00E807DA"/>
    <w:rsid w:val="00E80B35"/>
    <w:rsid w:val="00E814C7"/>
    <w:rsid w:val="00E81833"/>
    <w:rsid w:val="00E82076"/>
    <w:rsid w:val="00E82178"/>
    <w:rsid w:val="00E82999"/>
    <w:rsid w:val="00E83323"/>
    <w:rsid w:val="00E83923"/>
    <w:rsid w:val="00E840E5"/>
    <w:rsid w:val="00E843E7"/>
    <w:rsid w:val="00E844AE"/>
    <w:rsid w:val="00E84563"/>
    <w:rsid w:val="00E845C2"/>
    <w:rsid w:val="00E84BC0"/>
    <w:rsid w:val="00E854D3"/>
    <w:rsid w:val="00E854F1"/>
    <w:rsid w:val="00E85A01"/>
    <w:rsid w:val="00E85C2C"/>
    <w:rsid w:val="00E85C31"/>
    <w:rsid w:val="00E85F95"/>
    <w:rsid w:val="00E867E0"/>
    <w:rsid w:val="00E86C3E"/>
    <w:rsid w:val="00E86EF8"/>
    <w:rsid w:val="00E87154"/>
    <w:rsid w:val="00E87D68"/>
    <w:rsid w:val="00E87EED"/>
    <w:rsid w:val="00E9186A"/>
    <w:rsid w:val="00E92666"/>
    <w:rsid w:val="00E9272C"/>
    <w:rsid w:val="00E92AB3"/>
    <w:rsid w:val="00E92E8C"/>
    <w:rsid w:val="00E9324F"/>
    <w:rsid w:val="00E93315"/>
    <w:rsid w:val="00E93C16"/>
    <w:rsid w:val="00E94837"/>
    <w:rsid w:val="00E94902"/>
    <w:rsid w:val="00E94A21"/>
    <w:rsid w:val="00E94EDA"/>
    <w:rsid w:val="00E95152"/>
    <w:rsid w:val="00E95EDF"/>
    <w:rsid w:val="00E963C5"/>
    <w:rsid w:val="00E96C77"/>
    <w:rsid w:val="00E96DE5"/>
    <w:rsid w:val="00E97504"/>
    <w:rsid w:val="00E9794A"/>
    <w:rsid w:val="00E979F7"/>
    <w:rsid w:val="00E97DD4"/>
    <w:rsid w:val="00EA01B0"/>
    <w:rsid w:val="00EA0613"/>
    <w:rsid w:val="00EA07BD"/>
    <w:rsid w:val="00EA0B42"/>
    <w:rsid w:val="00EA14EC"/>
    <w:rsid w:val="00EA1F9B"/>
    <w:rsid w:val="00EA2068"/>
    <w:rsid w:val="00EA21C7"/>
    <w:rsid w:val="00EA3C08"/>
    <w:rsid w:val="00EA4253"/>
    <w:rsid w:val="00EA4897"/>
    <w:rsid w:val="00EA4922"/>
    <w:rsid w:val="00EA49F0"/>
    <w:rsid w:val="00EA5248"/>
    <w:rsid w:val="00EA56BB"/>
    <w:rsid w:val="00EA57A5"/>
    <w:rsid w:val="00EA632A"/>
    <w:rsid w:val="00EA67CC"/>
    <w:rsid w:val="00EA7187"/>
    <w:rsid w:val="00EA72CA"/>
    <w:rsid w:val="00EA73F6"/>
    <w:rsid w:val="00EA7DA3"/>
    <w:rsid w:val="00EAB373"/>
    <w:rsid w:val="00EB08C8"/>
    <w:rsid w:val="00EB0AB1"/>
    <w:rsid w:val="00EB1750"/>
    <w:rsid w:val="00EB1B9B"/>
    <w:rsid w:val="00EB1E75"/>
    <w:rsid w:val="00EB24AA"/>
    <w:rsid w:val="00EB2851"/>
    <w:rsid w:val="00EB2FBF"/>
    <w:rsid w:val="00EB371B"/>
    <w:rsid w:val="00EB380B"/>
    <w:rsid w:val="00EB4D65"/>
    <w:rsid w:val="00EB5461"/>
    <w:rsid w:val="00EB575D"/>
    <w:rsid w:val="00EB5786"/>
    <w:rsid w:val="00EB580B"/>
    <w:rsid w:val="00EB5D4D"/>
    <w:rsid w:val="00EB5DA4"/>
    <w:rsid w:val="00EB6504"/>
    <w:rsid w:val="00EB6E78"/>
    <w:rsid w:val="00EB7352"/>
    <w:rsid w:val="00EC05E8"/>
    <w:rsid w:val="00EC0804"/>
    <w:rsid w:val="00EC0D2B"/>
    <w:rsid w:val="00EC1CD6"/>
    <w:rsid w:val="00EC2742"/>
    <w:rsid w:val="00EC29D4"/>
    <w:rsid w:val="00EC3107"/>
    <w:rsid w:val="00EC3AAD"/>
    <w:rsid w:val="00EC48D0"/>
    <w:rsid w:val="00EC4940"/>
    <w:rsid w:val="00EC4C89"/>
    <w:rsid w:val="00EC501C"/>
    <w:rsid w:val="00EC558C"/>
    <w:rsid w:val="00EC57A7"/>
    <w:rsid w:val="00EC5C75"/>
    <w:rsid w:val="00EC68D5"/>
    <w:rsid w:val="00EC697A"/>
    <w:rsid w:val="00EC6CF0"/>
    <w:rsid w:val="00EC6F66"/>
    <w:rsid w:val="00EC7A1A"/>
    <w:rsid w:val="00EC7FF3"/>
    <w:rsid w:val="00ED00E9"/>
    <w:rsid w:val="00ED041B"/>
    <w:rsid w:val="00ED07FC"/>
    <w:rsid w:val="00ED0F02"/>
    <w:rsid w:val="00ED1004"/>
    <w:rsid w:val="00ED17A2"/>
    <w:rsid w:val="00ED2DB3"/>
    <w:rsid w:val="00ED2ED6"/>
    <w:rsid w:val="00ED4A05"/>
    <w:rsid w:val="00ED504E"/>
    <w:rsid w:val="00ED549C"/>
    <w:rsid w:val="00ED5817"/>
    <w:rsid w:val="00ED5F0F"/>
    <w:rsid w:val="00ED681B"/>
    <w:rsid w:val="00ED6A05"/>
    <w:rsid w:val="00ED6FBD"/>
    <w:rsid w:val="00ED709D"/>
    <w:rsid w:val="00ED7426"/>
    <w:rsid w:val="00ED782A"/>
    <w:rsid w:val="00ED790E"/>
    <w:rsid w:val="00ED7EF5"/>
    <w:rsid w:val="00EE135B"/>
    <w:rsid w:val="00EE1564"/>
    <w:rsid w:val="00EE1BD1"/>
    <w:rsid w:val="00EE1EDD"/>
    <w:rsid w:val="00EE2042"/>
    <w:rsid w:val="00EE2652"/>
    <w:rsid w:val="00EE2BB8"/>
    <w:rsid w:val="00EE3138"/>
    <w:rsid w:val="00EE41D8"/>
    <w:rsid w:val="00EE43B0"/>
    <w:rsid w:val="00EE47FE"/>
    <w:rsid w:val="00EE5111"/>
    <w:rsid w:val="00EE53B8"/>
    <w:rsid w:val="00EE57E8"/>
    <w:rsid w:val="00EE59A1"/>
    <w:rsid w:val="00EE5A31"/>
    <w:rsid w:val="00EE6714"/>
    <w:rsid w:val="00EE75C8"/>
    <w:rsid w:val="00EE7BFB"/>
    <w:rsid w:val="00EF02F4"/>
    <w:rsid w:val="00EF0652"/>
    <w:rsid w:val="00EF0BB3"/>
    <w:rsid w:val="00EF0D06"/>
    <w:rsid w:val="00EF1081"/>
    <w:rsid w:val="00EF1434"/>
    <w:rsid w:val="00EF1478"/>
    <w:rsid w:val="00EF216B"/>
    <w:rsid w:val="00EF23CC"/>
    <w:rsid w:val="00EF25CB"/>
    <w:rsid w:val="00EF2785"/>
    <w:rsid w:val="00EF2BD6"/>
    <w:rsid w:val="00EF2F15"/>
    <w:rsid w:val="00EF36D6"/>
    <w:rsid w:val="00EF3B2C"/>
    <w:rsid w:val="00EF3F72"/>
    <w:rsid w:val="00EF405E"/>
    <w:rsid w:val="00EF4406"/>
    <w:rsid w:val="00EF454F"/>
    <w:rsid w:val="00EF4672"/>
    <w:rsid w:val="00EF4EBA"/>
    <w:rsid w:val="00EF5D38"/>
    <w:rsid w:val="00EF62B8"/>
    <w:rsid w:val="00EF660B"/>
    <w:rsid w:val="00EF702A"/>
    <w:rsid w:val="00EF7E23"/>
    <w:rsid w:val="00F008F3"/>
    <w:rsid w:val="00F00B48"/>
    <w:rsid w:val="00F01658"/>
    <w:rsid w:val="00F0166B"/>
    <w:rsid w:val="00F01983"/>
    <w:rsid w:val="00F01A27"/>
    <w:rsid w:val="00F01CFB"/>
    <w:rsid w:val="00F01EAD"/>
    <w:rsid w:val="00F021D8"/>
    <w:rsid w:val="00F022F5"/>
    <w:rsid w:val="00F0244C"/>
    <w:rsid w:val="00F02FE8"/>
    <w:rsid w:val="00F032EB"/>
    <w:rsid w:val="00F032F2"/>
    <w:rsid w:val="00F033E7"/>
    <w:rsid w:val="00F037E6"/>
    <w:rsid w:val="00F03C4C"/>
    <w:rsid w:val="00F03E6A"/>
    <w:rsid w:val="00F03EF4"/>
    <w:rsid w:val="00F04076"/>
    <w:rsid w:val="00F040D9"/>
    <w:rsid w:val="00F044BE"/>
    <w:rsid w:val="00F0473D"/>
    <w:rsid w:val="00F052C6"/>
    <w:rsid w:val="00F056C6"/>
    <w:rsid w:val="00F07CE8"/>
    <w:rsid w:val="00F100E6"/>
    <w:rsid w:val="00F10879"/>
    <w:rsid w:val="00F10E45"/>
    <w:rsid w:val="00F11118"/>
    <w:rsid w:val="00F11E13"/>
    <w:rsid w:val="00F12346"/>
    <w:rsid w:val="00F12797"/>
    <w:rsid w:val="00F12BAE"/>
    <w:rsid w:val="00F12EFB"/>
    <w:rsid w:val="00F12F1A"/>
    <w:rsid w:val="00F13260"/>
    <w:rsid w:val="00F13BE6"/>
    <w:rsid w:val="00F13CCC"/>
    <w:rsid w:val="00F14088"/>
    <w:rsid w:val="00F14107"/>
    <w:rsid w:val="00F145E8"/>
    <w:rsid w:val="00F14754"/>
    <w:rsid w:val="00F151B3"/>
    <w:rsid w:val="00F15353"/>
    <w:rsid w:val="00F15ACB"/>
    <w:rsid w:val="00F15CD2"/>
    <w:rsid w:val="00F15F4B"/>
    <w:rsid w:val="00F17096"/>
    <w:rsid w:val="00F178DB"/>
    <w:rsid w:val="00F2028E"/>
    <w:rsid w:val="00F20344"/>
    <w:rsid w:val="00F20491"/>
    <w:rsid w:val="00F209FE"/>
    <w:rsid w:val="00F211DF"/>
    <w:rsid w:val="00F21805"/>
    <w:rsid w:val="00F2187A"/>
    <w:rsid w:val="00F21C66"/>
    <w:rsid w:val="00F22001"/>
    <w:rsid w:val="00F22B8B"/>
    <w:rsid w:val="00F22CB4"/>
    <w:rsid w:val="00F22E24"/>
    <w:rsid w:val="00F22F0D"/>
    <w:rsid w:val="00F23900"/>
    <w:rsid w:val="00F24E5C"/>
    <w:rsid w:val="00F24F18"/>
    <w:rsid w:val="00F25EC3"/>
    <w:rsid w:val="00F26C11"/>
    <w:rsid w:val="00F26C5E"/>
    <w:rsid w:val="00F274B5"/>
    <w:rsid w:val="00F3034B"/>
    <w:rsid w:val="00F308B2"/>
    <w:rsid w:val="00F31B34"/>
    <w:rsid w:val="00F3206B"/>
    <w:rsid w:val="00F3278D"/>
    <w:rsid w:val="00F327E1"/>
    <w:rsid w:val="00F332DA"/>
    <w:rsid w:val="00F33479"/>
    <w:rsid w:val="00F34A48"/>
    <w:rsid w:val="00F34D40"/>
    <w:rsid w:val="00F351A3"/>
    <w:rsid w:val="00F35431"/>
    <w:rsid w:val="00F35520"/>
    <w:rsid w:val="00F35E61"/>
    <w:rsid w:val="00F3615A"/>
    <w:rsid w:val="00F37BE4"/>
    <w:rsid w:val="00F37D5D"/>
    <w:rsid w:val="00F37FAA"/>
    <w:rsid w:val="00F40919"/>
    <w:rsid w:val="00F40AE7"/>
    <w:rsid w:val="00F40D55"/>
    <w:rsid w:val="00F4151E"/>
    <w:rsid w:val="00F41D76"/>
    <w:rsid w:val="00F42376"/>
    <w:rsid w:val="00F424AE"/>
    <w:rsid w:val="00F4260E"/>
    <w:rsid w:val="00F42659"/>
    <w:rsid w:val="00F43445"/>
    <w:rsid w:val="00F43630"/>
    <w:rsid w:val="00F43CA9"/>
    <w:rsid w:val="00F43CD5"/>
    <w:rsid w:val="00F43F5D"/>
    <w:rsid w:val="00F44289"/>
    <w:rsid w:val="00F447C0"/>
    <w:rsid w:val="00F4560A"/>
    <w:rsid w:val="00F45953"/>
    <w:rsid w:val="00F45DB6"/>
    <w:rsid w:val="00F4645A"/>
    <w:rsid w:val="00F46A74"/>
    <w:rsid w:val="00F46BE4"/>
    <w:rsid w:val="00F46F9E"/>
    <w:rsid w:val="00F47612"/>
    <w:rsid w:val="00F47B84"/>
    <w:rsid w:val="00F500AC"/>
    <w:rsid w:val="00F510AB"/>
    <w:rsid w:val="00F511BE"/>
    <w:rsid w:val="00F51884"/>
    <w:rsid w:val="00F5191F"/>
    <w:rsid w:val="00F51C60"/>
    <w:rsid w:val="00F528AB"/>
    <w:rsid w:val="00F52EA8"/>
    <w:rsid w:val="00F53B73"/>
    <w:rsid w:val="00F53C85"/>
    <w:rsid w:val="00F53E55"/>
    <w:rsid w:val="00F54E37"/>
    <w:rsid w:val="00F5500D"/>
    <w:rsid w:val="00F5529B"/>
    <w:rsid w:val="00F55C6F"/>
    <w:rsid w:val="00F56632"/>
    <w:rsid w:val="00F56F3E"/>
    <w:rsid w:val="00F5762F"/>
    <w:rsid w:val="00F5778D"/>
    <w:rsid w:val="00F57A59"/>
    <w:rsid w:val="00F57AD4"/>
    <w:rsid w:val="00F60CD3"/>
    <w:rsid w:val="00F60D0F"/>
    <w:rsid w:val="00F62FFE"/>
    <w:rsid w:val="00F63891"/>
    <w:rsid w:val="00F64344"/>
    <w:rsid w:val="00F665CC"/>
    <w:rsid w:val="00F67476"/>
    <w:rsid w:val="00F67F50"/>
    <w:rsid w:val="00F70319"/>
    <w:rsid w:val="00F7078A"/>
    <w:rsid w:val="00F70988"/>
    <w:rsid w:val="00F70F48"/>
    <w:rsid w:val="00F7217C"/>
    <w:rsid w:val="00F7264A"/>
    <w:rsid w:val="00F734D7"/>
    <w:rsid w:val="00F73978"/>
    <w:rsid w:val="00F73B83"/>
    <w:rsid w:val="00F74285"/>
    <w:rsid w:val="00F74A27"/>
    <w:rsid w:val="00F74DE6"/>
    <w:rsid w:val="00F74E71"/>
    <w:rsid w:val="00F75098"/>
    <w:rsid w:val="00F750CF"/>
    <w:rsid w:val="00F75278"/>
    <w:rsid w:val="00F757F3"/>
    <w:rsid w:val="00F75C9B"/>
    <w:rsid w:val="00F75D41"/>
    <w:rsid w:val="00F75D98"/>
    <w:rsid w:val="00F75EF7"/>
    <w:rsid w:val="00F760D1"/>
    <w:rsid w:val="00F761F4"/>
    <w:rsid w:val="00F762FC"/>
    <w:rsid w:val="00F7677D"/>
    <w:rsid w:val="00F76BC9"/>
    <w:rsid w:val="00F7776D"/>
    <w:rsid w:val="00F77AEF"/>
    <w:rsid w:val="00F8009E"/>
    <w:rsid w:val="00F8094C"/>
    <w:rsid w:val="00F80AB2"/>
    <w:rsid w:val="00F80ACA"/>
    <w:rsid w:val="00F80B5C"/>
    <w:rsid w:val="00F80D0E"/>
    <w:rsid w:val="00F81291"/>
    <w:rsid w:val="00F81408"/>
    <w:rsid w:val="00F827D2"/>
    <w:rsid w:val="00F828B6"/>
    <w:rsid w:val="00F82BDA"/>
    <w:rsid w:val="00F833AC"/>
    <w:rsid w:val="00F83C85"/>
    <w:rsid w:val="00F83FB0"/>
    <w:rsid w:val="00F8472F"/>
    <w:rsid w:val="00F84E11"/>
    <w:rsid w:val="00F84EB5"/>
    <w:rsid w:val="00F8536F"/>
    <w:rsid w:val="00F8544A"/>
    <w:rsid w:val="00F85CB0"/>
    <w:rsid w:val="00F85D30"/>
    <w:rsid w:val="00F85DCC"/>
    <w:rsid w:val="00F863A3"/>
    <w:rsid w:val="00F866D7"/>
    <w:rsid w:val="00F86BED"/>
    <w:rsid w:val="00F903F7"/>
    <w:rsid w:val="00F90D94"/>
    <w:rsid w:val="00F91812"/>
    <w:rsid w:val="00F919D8"/>
    <w:rsid w:val="00F91C6D"/>
    <w:rsid w:val="00F92168"/>
    <w:rsid w:val="00F92622"/>
    <w:rsid w:val="00F929EE"/>
    <w:rsid w:val="00F9342E"/>
    <w:rsid w:val="00F9362D"/>
    <w:rsid w:val="00F939EF"/>
    <w:rsid w:val="00F93C2C"/>
    <w:rsid w:val="00F93EA3"/>
    <w:rsid w:val="00F94015"/>
    <w:rsid w:val="00F9413C"/>
    <w:rsid w:val="00F943C6"/>
    <w:rsid w:val="00F9450F"/>
    <w:rsid w:val="00F94C2F"/>
    <w:rsid w:val="00F95BF7"/>
    <w:rsid w:val="00F96213"/>
    <w:rsid w:val="00F962DF"/>
    <w:rsid w:val="00F965BF"/>
    <w:rsid w:val="00F967EC"/>
    <w:rsid w:val="00F97125"/>
    <w:rsid w:val="00F972DF"/>
    <w:rsid w:val="00F97646"/>
    <w:rsid w:val="00F9789A"/>
    <w:rsid w:val="00F97A49"/>
    <w:rsid w:val="00F97B9A"/>
    <w:rsid w:val="00FA090D"/>
    <w:rsid w:val="00FA1033"/>
    <w:rsid w:val="00FA169C"/>
    <w:rsid w:val="00FA195D"/>
    <w:rsid w:val="00FA1A61"/>
    <w:rsid w:val="00FA1A72"/>
    <w:rsid w:val="00FA1BB4"/>
    <w:rsid w:val="00FA2091"/>
    <w:rsid w:val="00FA2C3A"/>
    <w:rsid w:val="00FA3774"/>
    <w:rsid w:val="00FA3A1C"/>
    <w:rsid w:val="00FA3A30"/>
    <w:rsid w:val="00FA3DC3"/>
    <w:rsid w:val="00FA3DD8"/>
    <w:rsid w:val="00FA3EEA"/>
    <w:rsid w:val="00FA3F7D"/>
    <w:rsid w:val="00FA4338"/>
    <w:rsid w:val="00FA4524"/>
    <w:rsid w:val="00FA4D51"/>
    <w:rsid w:val="00FA53CA"/>
    <w:rsid w:val="00FA60CD"/>
    <w:rsid w:val="00FA7D63"/>
    <w:rsid w:val="00FA7F87"/>
    <w:rsid w:val="00FB0138"/>
    <w:rsid w:val="00FB04B2"/>
    <w:rsid w:val="00FB05AA"/>
    <w:rsid w:val="00FB0E98"/>
    <w:rsid w:val="00FB1658"/>
    <w:rsid w:val="00FB1934"/>
    <w:rsid w:val="00FB1A33"/>
    <w:rsid w:val="00FB205E"/>
    <w:rsid w:val="00FB312E"/>
    <w:rsid w:val="00FB32FB"/>
    <w:rsid w:val="00FB3915"/>
    <w:rsid w:val="00FB3E57"/>
    <w:rsid w:val="00FB3FEB"/>
    <w:rsid w:val="00FB4285"/>
    <w:rsid w:val="00FB45D3"/>
    <w:rsid w:val="00FB46F8"/>
    <w:rsid w:val="00FB4763"/>
    <w:rsid w:val="00FB4B46"/>
    <w:rsid w:val="00FB4B64"/>
    <w:rsid w:val="00FB4E20"/>
    <w:rsid w:val="00FB534B"/>
    <w:rsid w:val="00FB583D"/>
    <w:rsid w:val="00FB5A8A"/>
    <w:rsid w:val="00FB67EB"/>
    <w:rsid w:val="00FB6815"/>
    <w:rsid w:val="00FB6901"/>
    <w:rsid w:val="00FB6DE1"/>
    <w:rsid w:val="00FB6E88"/>
    <w:rsid w:val="00FB7632"/>
    <w:rsid w:val="00FB7B2E"/>
    <w:rsid w:val="00FC194E"/>
    <w:rsid w:val="00FC2937"/>
    <w:rsid w:val="00FC2D22"/>
    <w:rsid w:val="00FC35BE"/>
    <w:rsid w:val="00FC3C01"/>
    <w:rsid w:val="00FC484B"/>
    <w:rsid w:val="00FC5000"/>
    <w:rsid w:val="00FC5118"/>
    <w:rsid w:val="00FC5903"/>
    <w:rsid w:val="00FC5BC7"/>
    <w:rsid w:val="00FC63B7"/>
    <w:rsid w:val="00FC6B05"/>
    <w:rsid w:val="00FC741E"/>
    <w:rsid w:val="00FC7567"/>
    <w:rsid w:val="00FC7E01"/>
    <w:rsid w:val="00FC7EE8"/>
    <w:rsid w:val="00FD0206"/>
    <w:rsid w:val="00FD0497"/>
    <w:rsid w:val="00FD0539"/>
    <w:rsid w:val="00FD12BE"/>
    <w:rsid w:val="00FD221E"/>
    <w:rsid w:val="00FD2858"/>
    <w:rsid w:val="00FD28FE"/>
    <w:rsid w:val="00FD2DB3"/>
    <w:rsid w:val="00FD34AE"/>
    <w:rsid w:val="00FD480B"/>
    <w:rsid w:val="00FD5853"/>
    <w:rsid w:val="00FD5C2A"/>
    <w:rsid w:val="00FD5D38"/>
    <w:rsid w:val="00FD605F"/>
    <w:rsid w:val="00FD620B"/>
    <w:rsid w:val="00FD628A"/>
    <w:rsid w:val="00FD74EC"/>
    <w:rsid w:val="00FD7CDF"/>
    <w:rsid w:val="00FD7E07"/>
    <w:rsid w:val="00FD7F6F"/>
    <w:rsid w:val="00FE03E0"/>
    <w:rsid w:val="00FE0722"/>
    <w:rsid w:val="00FE0A86"/>
    <w:rsid w:val="00FE0F13"/>
    <w:rsid w:val="00FE107C"/>
    <w:rsid w:val="00FE163C"/>
    <w:rsid w:val="00FE241D"/>
    <w:rsid w:val="00FE25A2"/>
    <w:rsid w:val="00FE354F"/>
    <w:rsid w:val="00FE401E"/>
    <w:rsid w:val="00FE42B0"/>
    <w:rsid w:val="00FE472D"/>
    <w:rsid w:val="00FE4ECF"/>
    <w:rsid w:val="00FE5020"/>
    <w:rsid w:val="00FE5677"/>
    <w:rsid w:val="00FE6353"/>
    <w:rsid w:val="00FE6495"/>
    <w:rsid w:val="00FE6FD3"/>
    <w:rsid w:val="00FE7D95"/>
    <w:rsid w:val="00FF0627"/>
    <w:rsid w:val="00FF0A1D"/>
    <w:rsid w:val="00FF0BF1"/>
    <w:rsid w:val="00FF11F3"/>
    <w:rsid w:val="00FF1389"/>
    <w:rsid w:val="00FF1600"/>
    <w:rsid w:val="00FF1A34"/>
    <w:rsid w:val="00FF21D8"/>
    <w:rsid w:val="00FF2346"/>
    <w:rsid w:val="00FF2A38"/>
    <w:rsid w:val="00FF2F5A"/>
    <w:rsid w:val="00FF2F5E"/>
    <w:rsid w:val="00FF31A9"/>
    <w:rsid w:val="00FF386D"/>
    <w:rsid w:val="00FF38DC"/>
    <w:rsid w:val="00FF3927"/>
    <w:rsid w:val="00FF3F34"/>
    <w:rsid w:val="00FF55F1"/>
    <w:rsid w:val="00FF5855"/>
    <w:rsid w:val="00FF623B"/>
    <w:rsid w:val="00FF6349"/>
    <w:rsid w:val="00FF74B0"/>
    <w:rsid w:val="0145E3F9"/>
    <w:rsid w:val="01485059"/>
    <w:rsid w:val="01731C7E"/>
    <w:rsid w:val="01904F1E"/>
    <w:rsid w:val="01A87B5C"/>
    <w:rsid w:val="01B4C27B"/>
    <w:rsid w:val="01C25B12"/>
    <w:rsid w:val="01DA9CC0"/>
    <w:rsid w:val="020EA463"/>
    <w:rsid w:val="021440E2"/>
    <w:rsid w:val="029AF517"/>
    <w:rsid w:val="02AB8502"/>
    <w:rsid w:val="02CEABF2"/>
    <w:rsid w:val="034E5BB7"/>
    <w:rsid w:val="0356493D"/>
    <w:rsid w:val="03589E12"/>
    <w:rsid w:val="035C1C2A"/>
    <w:rsid w:val="038F4A45"/>
    <w:rsid w:val="039F9026"/>
    <w:rsid w:val="042E3BFD"/>
    <w:rsid w:val="04347D13"/>
    <w:rsid w:val="04368E65"/>
    <w:rsid w:val="044069B3"/>
    <w:rsid w:val="04475563"/>
    <w:rsid w:val="045F0DD4"/>
    <w:rsid w:val="04792774"/>
    <w:rsid w:val="04B8A2C8"/>
    <w:rsid w:val="053F3B04"/>
    <w:rsid w:val="05887C3E"/>
    <w:rsid w:val="0592FBBF"/>
    <w:rsid w:val="059FC1CD"/>
    <w:rsid w:val="06C6AEBB"/>
    <w:rsid w:val="06D69C27"/>
    <w:rsid w:val="0702E747"/>
    <w:rsid w:val="0761C06C"/>
    <w:rsid w:val="07F96A7F"/>
    <w:rsid w:val="0812045B"/>
    <w:rsid w:val="081A18DF"/>
    <w:rsid w:val="084A2350"/>
    <w:rsid w:val="0881326A"/>
    <w:rsid w:val="08F5FEBB"/>
    <w:rsid w:val="08FCEF27"/>
    <w:rsid w:val="0961A182"/>
    <w:rsid w:val="096EE398"/>
    <w:rsid w:val="0991F428"/>
    <w:rsid w:val="0993275F"/>
    <w:rsid w:val="09A94BF5"/>
    <w:rsid w:val="09DC8720"/>
    <w:rsid w:val="0A33AFD0"/>
    <w:rsid w:val="0A3EC484"/>
    <w:rsid w:val="0A9319E3"/>
    <w:rsid w:val="0AAEBDD0"/>
    <w:rsid w:val="0ABD6ADD"/>
    <w:rsid w:val="0B43C5BD"/>
    <w:rsid w:val="0B4F1370"/>
    <w:rsid w:val="0B75D930"/>
    <w:rsid w:val="0B801E40"/>
    <w:rsid w:val="0B851AAC"/>
    <w:rsid w:val="0BA079CD"/>
    <w:rsid w:val="0BBDFDC6"/>
    <w:rsid w:val="0C31E4E8"/>
    <w:rsid w:val="0C35C197"/>
    <w:rsid w:val="0C37DB9D"/>
    <w:rsid w:val="0C613E7A"/>
    <w:rsid w:val="0C7560A4"/>
    <w:rsid w:val="0C8D0EB7"/>
    <w:rsid w:val="0CD9975B"/>
    <w:rsid w:val="0CDD54E4"/>
    <w:rsid w:val="0DAD1925"/>
    <w:rsid w:val="0DC488A6"/>
    <w:rsid w:val="0DD20FB8"/>
    <w:rsid w:val="0DDFB2A4"/>
    <w:rsid w:val="0E3F8190"/>
    <w:rsid w:val="0E86DCF8"/>
    <w:rsid w:val="0E94950A"/>
    <w:rsid w:val="0EF85B5D"/>
    <w:rsid w:val="0F34B5ED"/>
    <w:rsid w:val="0F8A7B2A"/>
    <w:rsid w:val="0FA2BCAD"/>
    <w:rsid w:val="0FA546B1"/>
    <w:rsid w:val="10213DAA"/>
    <w:rsid w:val="10A2D6DF"/>
    <w:rsid w:val="10B3E4C7"/>
    <w:rsid w:val="10BA38D4"/>
    <w:rsid w:val="10C3DEA2"/>
    <w:rsid w:val="10F6A028"/>
    <w:rsid w:val="110E0CBA"/>
    <w:rsid w:val="11107CE9"/>
    <w:rsid w:val="111E9AE8"/>
    <w:rsid w:val="11279E34"/>
    <w:rsid w:val="116270D4"/>
    <w:rsid w:val="1192F3CC"/>
    <w:rsid w:val="11E043E6"/>
    <w:rsid w:val="1264A01A"/>
    <w:rsid w:val="128C369B"/>
    <w:rsid w:val="12AE2389"/>
    <w:rsid w:val="12B442F6"/>
    <w:rsid w:val="12F035CB"/>
    <w:rsid w:val="12FDCC71"/>
    <w:rsid w:val="1307E7EB"/>
    <w:rsid w:val="134BAD05"/>
    <w:rsid w:val="137122BD"/>
    <w:rsid w:val="1387877E"/>
    <w:rsid w:val="13E1CCB4"/>
    <w:rsid w:val="144F285F"/>
    <w:rsid w:val="1507D33C"/>
    <w:rsid w:val="155322A4"/>
    <w:rsid w:val="15593CB5"/>
    <w:rsid w:val="156143ED"/>
    <w:rsid w:val="15A32290"/>
    <w:rsid w:val="15BC23AF"/>
    <w:rsid w:val="160D0A56"/>
    <w:rsid w:val="1611E9C7"/>
    <w:rsid w:val="1681E5FA"/>
    <w:rsid w:val="16D1FF5A"/>
    <w:rsid w:val="16DC640D"/>
    <w:rsid w:val="172221C4"/>
    <w:rsid w:val="17281EF4"/>
    <w:rsid w:val="17416BF8"/>
    <w:rsid w:val="17BAF5AE"/>
    <w:rsid w:val="17BB2FC8"/>
    <w:rsid w:val="17CCB56E"/>
    <w:rsid w:val="17F58442"/>
    <w:rsid w:val="17FC08D9"/>
    <w:rsid w:val="1887917C"/>
    <w:rsid w:val="18B85E60"/>
    <w:rsid w:val="1901EF7B"/>
    <w:rsid w:val="192A90BD"/>
    <w:rsid w:val="19A99842"/>
    <w:rsid w:val="19B03E7C"/>
    <w:rsid w:val="19CE3918"/>
    <w:rsid w:val="1A2E9268"/>
    <w:rsid w:val="1A338620"/>
    <w:rsid w:val="1A523FC8"/>
    <w:rsid w:val="1A54E2EA"/>
    <w:rsid w:val="1A765BD1"/>
    <w:rsid w:val="1A812C16"/>
    <w:rsid w:val="1AB5C713"/>
    <w:rsid w:val="1AE30411"/>
    <w:rsid w:val="1B11ED24"/>
    <w:rsid w:val="1B125A1E"/>
    <w:rsid w:val="1B2EA5BE"/>
    <w:rsid w:val="1B3E1390"/>
    <w:rsid w:val="1B559395"/>
    <w:rsid w:val="1B7A8BCF"/>
    <w:rsid w:val="1BA8E4C4"/>
    <w:rsid w:val="1C1AA664"/>
    <w:rsid w:val="1C1F6549"/>
    <w:rsid w:val="1C5D57FC"/>
    <w:rsid w:val="1CB44553"/>
    <w:rsid w:val="1D3F5BCB"/>
    <w:rsid w:val="1D4164F7"/>
    <w:rsid w:val="1D4F1B69"/>
    <w:rsid w:val="1D524BCB"/>
    <w:rsid w:val="1D7B91B2"/>
    <w:rsid w:val="1D89ED5F"/>
    <w:rsid w:val="1D990922"/>
    <w:rsid w:val="1E11A96D"/>
    <w:rsid w:val="1E5C1E36"/>
    <w:rsid w:val="1E758181"/>
    <w:rsid w:val="1E7869B4"/>
    <w:rsid w:val="1EA33C1B"/>
    <w:rsid w:val="1EB03A84"/>
    <w:rsid w:val="1F077053"/>
    <w:rsid w:val="1F335580"/>
    <w:rsid w:val="1FAD79CE"/>
    <w:rsid w:val="1FDA1F3E"/>
    <w:rsid w:val="2011D1F9"/>
    <w:rsid w:val="203EAC88"/>
    <w:rsid w:val="204FA3D3"/>
    <w:rsid w:val="206BBB5E"/>
    <w:rsid w:val="2078780A"/>
    <w:rsid w:val="2081DA13"/>
    <w:rsid w:val="208F441E"/>
    <w:rsid w:val="209DDF26"/>
    <w:rsid w:val="20A5EDF0"/>
    <w:rsid w:val="20A79362"/>
    <w:rsid w:val="20BBDB14"/>
    <w:rsid w:val="21369EC1"/>
    <w:rsid w:val="21520220"/>
    <w:rsid w:val="215427D4"/>
    <w:rsid w:val="21701C55"/>
    <w:rsid w:val="21718DCD"/>
    <w:rsid w:val="217E636E"/>
    <w:rsid w:val="219008A3"/>
    <w:rsid w:val="21905EFA"/>
    <w:rsid w:val="21C48E09"/>
    <w:rsid w:val="21C52581"/>
    <w:rsid w:val="22000836"/>
    <w:rsid w:val="22340743"/>
    <w:rsid w:val="22A9B1FE"/>
    <w:rsid w:val="22B5CAC1"/>
    <w:rsid w:val="233F1958"/>
    <w:rsid w:val="23584FB2"/>
    <w:rsid w:val="23AE5F63"/>
    <w:rsid w:val="23F37BD6"/>
    <w:rsid w:val="240EE5FF"/>
    <w:rsid w:val="24352405"/>
    <w:rsid w:val="244567CE"/>
    <w:rsid w:val="245E87A3"/>
    <w:rsid w:val="24AC3599"/>
    <w:rsid w:val="24CF9C8E"/>
    <w:rsid w:val="24F3BB6C"/>
    <w:rsid w:val="25706A26"/>
    <w:rsid w:val="25930162"/>
    <w:rsid w:val="25A51788"/>
    <w:rsid w:val="25A9C20E"/>
    <w:rsid w:val="25C979AB"/>
    <w:rsid w:val="2602B956"/>
    <w:rsid w:val="260ADA2D"/>
    <w:rsid w:val="261D7CE7"/>
    <w:rsid w:val="26289516"/>
    <w:rsid w:val="266A4900"/>
    <w:rsid w:val="26838F60"/>
    <w:rsid w:val="268C61B8"/>
    <w:rsid w:val="268F5571"/>
    <w:rsid w:val="272C42D7"/>
    <w:rsid w:val="2763BBD0"/>
    <w:rsid w:val="27740C27"/>
    <w:rsid w:val="27EB9FC9"/>
    <w:rsid w:val="286509AC"/>
    <w:rsid w:val="28A687F1"/>
    <w:rsid w:val="28BC85FB"/>
    <w:rsid w:val="28CA6582"/>
    <w:rsid w:val="28E58807"/>
    <w:rsid w:val="29155B3B"/>
    <w:rsid w:val="29AC76BF"/>
    <w:rsid w:val="29CCD396"/>
    <w:rsid w:val="29D896E9"/>
    <w:rsid w:val="2A605D06"/>
    <w:rsid w:val="2A92CEBE"/>
    <w:rsid w:val="2AEF961A"/>
    <w:rsid w:val="2B4EDF1F"/>
    <w:rsid w:val="2B51F136"/>
    <w:rsid w:val="2B5D559B"/>
    <w:rsid w:val="2B97F78C"/>
    <w:rsid w:val="2BAA61E6"/>
    <w:rsid w:val="2BC66217"/>
    <w:rsid w:val="2C20F9B6"/>
    <w:rsid w:val="2C6DDC0C"/>
    <w:rsid w:val="2C6F5B04"/>
    <w:rsid w:val="2C8BA3E4"/>
    <w:rsid w:val="2C8E23A7"/>
    <w:rsid w:val="2C96DA7B"/>
    <w:rsid w:val="2CF62452"/>
    <w:rsid w:val="2D35CC6E"/>
    <w:rsid w:val="2D4BAABF"/>
    <w:rsid w:val="2DABCF88"/>
    <w:rsid w:val="2DBFAE36"/>
    <w:rsid w:val="2DE52FEA"/>
    <w:rsid w:val="2E2382AC"/>
    <w:rsid w:val="2E5DEF6A"/>
    <w:rsid w:val="2E66D0B9"/>
    <w:rsid w:val="2EA12977"/>
    <w:rsid w:val="2EC8D0B8"/>
    <w:rsid w:val="2EFD825B"/>
    <w:rsid w:val="2F0C7B29"/>
    <w:rsid w:val="2F39D04B"/>
    <w:rsid w:val="2F69421A"/>
    <w:rsid w:val="2F6D094D"/>
    <w:rsid w:val="2F890920"/>
    <w:rsid w:val="2FA77540"/>
    <w:rsid w:val="2FDDDF85"/>
    <w:rsid w:val="30135E67"/>
    <w:rsid w:val="304DBB0B"/>
    <w:rsid w:val="3070A451"/>
    <w:rsid w:val="3096F920"/>
    <w:rsid w:val="311C40E8"/>
    <w:rsid w:val="3144261B"/>
    <w:rsid w:val="3191BF9C"/>
    <w:rsid w:val="31D2277A"/>
    <w:rsid w:val="3224971F"/>
    <w:rsid w:val="32B279EF"/>
    <w:rsid w:val="32D85CFC"/>
    <w:rsid w:val="3302CB62"/>
    <w:rsid w:val="33600427"/>
    <w:rsid w:val="336AFF08"/>
    <w:rsid w:val="3371C705"/>
    <w:rsid w:val="337DE8E6"/>
    <w:rsid w:val="3384A9EB"/>
    <w:rsid w:val="33C06780"/>
    <w:rsid w:val="33C886DC"/>
    <w:rsid w:val="33E83E79"/>
    <w:rsid w:val="340E724A"/>
    <w:rsid w:val="341552F5"/>
    <w:rsid w:val="34A6313F"/>
    <w:rsid w:val="351AE506"/>
    <w:rsid w:val="3525DB8B"/>
    <w:rsid w:val="35E56D82"/>
    <w:rsid w:val="36016880"/>
    <w:rsid w:val="3612C2B7"/>
    <w:rsid w:val="36135EE8"/>
    <w:rsid w:val="3645C7F7"/>
    <w:rsid w:val="3657B48E"/>
    <w:rsid w:val="3663E1F5"/>
    <w:rsid w:val="368535D3"/>
    <w:rsid w:val="36B84528"/>
    <w:rsid w:val="36C8CB82"/>
    <w:rsid w:val="36D45D1B"/>
    <w:rsid w:val="3745B980"/>
    <w:rsid w:val="3772ADCD"/>
    <w:rsid w:val="3796126C"/>
    <w:rsid w:val="37AFEFC1"/>
    <w:rsid w:val="37E7A0CB"/>
    <w:rsid w:val="3804DB16"/>
    <w:rsid w:val="380DD49C"/>
    <w:rsid w:val="38506D7E"/>
    <w:rsid w:val="386C0EF6"/>
    <w:rsid w:val="388657B8"/>
    <w:rsid w:val="389643FA"/>
    <w:rsid w:val="38CB9035"/>
    <w:rsid w:val="38E1CCA5"/>
    <w:rsid w:val="38FCD18E"/>
    <w:rsid w:val="390A1B92"/>
    <w:rsid w:val="39324D93"/>
    <w:rsid w:val="393596EE"/>
    <w:rsid w:val="39491111"/>
    <w:rsid w:val="3951B46F"/>
    <w:rsid w:val="3963FFCE"/>
    <w:rsid w:val="396F5510"/>
    <w:rsid w:val="39A640C4"/>
    <w:rsid w:val="39B39BFE"/>
    <w:rsid w:val="39C9F762"/>
    <w:rsid w:val="39E0B9C2"/>
    <w:rsid w:val="3A2691A3"/>
    <w:rsid w:val="3A3B61EA"/>
    <w:rsid w:val="3A40B580"/>
    <w:rsid w:val="3AD764D7"/>
    <w:rsid w:val="3AE8DD57"/>
    <w:rsid w:val="3B26D0ED"/>
    <w:rsid w:val="3B2C0463"/>
    <w:rsid w:val="3B2F8045"/>
    <w:rsid w:val="3BC4A8DA"/>
    <w:rsid w:val="3C05C047"/>
    <w:rsid w:val="3C1939F3"/>
    <w:rsid w:val="3C560FC8"/>
    <w:rsid w:val="3C6D642B"/>
    <w:rsid w:val="3C9EBDED"/>
    <w:rsid w:val="3CC5508E"/>
    <w:rsid w:val="3CD8B174"/>
    <w:rsid w:val="3CFBAE49"/>
    <w:rsid w:val="3D1A02ED"/>
    <w:rsid w:val="3D24E776"/>
    <w:rsid w:val="3D3506FD"/>
    <w:rsid w:val="3D3F0F1C"/>
    <w:rsid w:val="3D4EE693"/>
    <w:rsid w:val="3D56B9B3"/>
    <w:rsid w:val="3DADE0C0"/>
    <w:rsid w:val="3DC452DA"/>
    <w:rsid w:val="3DE4D9B8"/>
    <w:rsid w:val="3E443266"/>
    <w:rsid w:val="3E46105D"/>
    <w:rsid w:val="3E4B1B32"/>
    <w:rsid w:val="3E4E2B7B"/>
    <w:rsid w:val="3EAC150C"/>
    <w:rsid w:val="3EF9D229"/>
    <w:rsid w:val="3F7CE3C2"/>
    <w:rsid w:val="3F889FAF"/>
    <w:rsid w:val="3FB493C5"/>
    <w:rsid w:val="3FC078F0"/>
    <w:rsid w:val="3FD90F41"/>
    <w:rsid w:val="3FFCA867"/>
    <w:rsid w:val="4005A2B0"/>
    <w:rsid w:val="402A9837"/>
    <w:rsid w:val="406F44F4"/>
    <w:rsid w:val="4095D327"/>
    <w:rsid w:val="40AD7741"/>
    <w:rsid w:val="40D325BC"/>
    <w:rsid w:val="40D6AB85"/>
    <w:rsid w:val="41519758"/>
    <w:rsid w:val="41629084"/>
    <w:rsid w:val="4163A922"/>
    <w:rsid w:val="419118E9"/>
    <w:rsid w:val="41B00910"/>
    <w:rsid w:val="41BEADE3"/>
    <w:rsid w:val="41FB6185"/>
    <w:rsid w:val="421CB5CE"/>
    <w:rsid w:val="4258A8A3"/>
    <w:rsid w:val="425FFDB6"/>
    <w:rsid w:val="42788176"/>
    <w:rsid w:val="42BD04B5"/>
    <w:rsid w:val="42C254B8"/>
    <w:rsid w:val="42DF5C3D"/>
    <w:rsid w:val="42F9FBF1"/>
    <w:rsid w:val="42FE60E5"/>
    <w:rsid w:val="4305E015"/>
    <w:rsid w:val="430ECF63"/>
    <w:rsid w:val="438AB858"/>
    <w:rsid w:val="43A0167C"/>
    <w:rsid w:val="43A5D61C"/>
    <w:rsid w:val="44325AD1"/>
    <w:rsid w:val="443F9FE7"/>
    <w:rsid w:val="44670B29"/>
    <w:rsid w:val="44A376DE"/>
    <w:rsid w:val="44A63DDB"/>
    <w:rsid w:val="454B89FE"/>
    <w:rsid w:val="45C2316A"/>
    <w:rsid w:val="45C320EC"/>
    <w:rsid w:val="468CC6A7"/>
    <w:rsid w:val="468ECEA2"/>
    <w:rsid w:val="46C59710"/>
    <w:rsid w:val="46CE1303"/>
    <w:rsid w:val="474B039F"/>
    <w:rsid w:val="475359BA"/>
    <w:rsid w:val="483D3200"/>
    <w:rsid w:val="485FADDE"/>
    <w:rsid w:val="4879362D"/>
    <w:rsid w:val="48825BC0"/>
    <w:rsid w:val="489EB529"/>
    <w:rsid w:val="48FBD815"/>
    <w:rsid w:val="496FE034"/>
    <w:rsid w:val="49A4BFA9"/>
    <w:rsid w:val="4A2569D3"/>
    <w:rsid w:val="4A2F9229"/>
    <w:rsid w:val="4A3B9CD8"/>
    <w:rsid w:val="4A4B29A3"/>
    <w:rsid w:val="4A76A6D5"/>
    <w:rsid w:val="4A780431"/>
    <w:rsid w:val="4A897A39"/>
    <w:rsid w:val="4AD4011A"/>
    <w:rsid w:val="4AEA347E"/>
    <w:rsid w:val="4B0E9333"/>
    <w:rsid w:val="4B2FE5A4"/>
    <w:rsid w:val="4BA46D8A"/>
    <w:rsid w:val="4C043ED4"/>
    <w:rsid w:val="4C13BA83"/>
    <w:rsid w:val="4C2B73F0"/>
    <w:rsid w:val="4C31D659"/>
    <w:rsid w:val="4CBB81C3"/>
    <w:rsid w:val="4CC06E12"/>
    <w:rsid w:val="4CC3D261"/>
    <w:rsid w:val="4CE5AC30"/>
    <w:rsid w:val="4DC1358F"/>
    <w:rsid w:val="4DF5D67A"/>
    <w:rsid w:val="4DF5EDC6"/>
    <w:rsid w:val="4E2E2A32"/>
    <w:rsid w:val="4ED33596"/>
    <w:rsid w:val="4EFFCC8B"/>
    <w:rsid w:val="4F0095AB"/>
    <w:rsid w:val="4F164899"/>
    <w:rsid w:val="4F369CE7"/>
    <w:rsid w:val="4F4A8D9C"/>
    <w:rsid w:val="4F4AFD9D"/>
    <w:rsid w:val="4FA8D142"/>
    <w:rsid w:val="4FC9C346"/>
    <w:rsid w:val="4FDBCA11"/>
    <w:rsid w:val="4FE039AE"/>
    <w:rsid w:val="4FE16494"/>
    <w:rsid w:val="5011F817"/>
    <w:rsid w:val="50A8FB21"/>
    <w:rsid w:val="50EC0F77"/>
    <w:rsid w:val="510033C7"/>
    <w:rsid w:val="51375441"/>
    <w:rsid w:val="519FD03F"/>
    <w:rsid w:val="51BF0E1B"/>
    <w:rsid w:val="51FEFB6B"/>
    <w:rsid w:val="522A2F6A"/>
    <w:rsid w:val="523B338C"/>
    <w:rsid w:val="52469448"/>
    <w:rsid w:val="5293AA93"/>
    <w:rsid w:val="530B6659"/>
    <w:rsid w:val="5324560C"/>
    <w:rsid w:val="532488DD"/>
    <w:rsid w:val="5344D7F2"/>
    <w:rsid w:val="5344DD64"/>
    <w:rsid w:val="5351538E"/>
    <w:rsid w:val="537A2F03"/>
    <w:rsid w:val="53E85F8A"/>
    <w:rsid w:val="540935CC"/>
    <w:rsid w:val="542C3D97"/>
    <w:rsid w:val="544E8B7F"/>
    <w:rsid w:val="54D6F0EA"/>
    <w:rsid w:val="5525D118"/>
    <w:rsid w:val="5576AD26"/>
    <w:rsid w:val="5602FC5F"/>
    <w:rsid w:val="564599AC"/>
    <w:rsid w:val="56843369"/>
    <w:rsid w:val="56903016"/>
    <w:rsid w:val="56F48FCD"/>
    <w:rsid w:val="5707E670"/>
    <w:rsid w:val="571A9CE3"/>
    <w:rsid w:val="573A5480"/>
    <w:rsid w:val="5752574F"/>
    <w:rsid w:val="575E8EEB"/>
    <w:rsid w:val="5771D4FE"/>
    <w:rsid w:val="578576CB"/>
    <w:rsid w:val="57A4408F"/>
    <w:rsid w:val="57C3C44F"/>
    <w:rsid w:val="57F6CB10"/>
    <w:rsid w:val="58355647"/>
    <w:rsid w:val="583F39E2"/>
    <w:rsid w:val="58416C47"/>
    <w:rsid w:val="5852A0E5"/>
    <w:rsid w:val="586752CA"/>
    <w:rsid w:val="58EEAD33"/>
    <w:rsid w:val="58F846D6"/>
    <w:rsid w:val="58FE9FCA"/>
    <w:rsid w:val="5943F25E"/>
    <w:rsid w:val="59A89BA5"/>
    <w:rsid w:val="59D963CE"/>
    <w:rsid w:val="59E7C7B0"/>
    <w:rsid w:val="5A00CB1A"/>
    <w:rsid w:val="5A3F221E"/>
    <w:rsid w:val="5A4B6A96"/>
    <w:rsid w:val="5A4CBC2B"/>
    <w:rsid w:val="5AC3C1D7"/>
    <w:rsid w:val="5B6316E4"/>
    <w:rsid w:val="5BBB6BEC"/>
    <w:rsid w:val="5BC7B6BE"/>
    <w:rsid w:val="5C98FF74"/>
    <w:rsid w:val="5CAB6CCF"/>
    <w:rsid w:val="5D7DE8A2"/>
    <w:rsid w:val="5D7FB146"/>
    <w:rsid w:val="5DF5898B"/>
    <w:rsid w:val="5DFBD2D8"/>
    <w:rsid w:val="5E20DB07"/>
    <w:rsid w:val="5E5EF328"/>
    <w:rsid w:val="5E90416D"/>
    <w:rsid w:val="5EC9B24D"/>
    <w:rsid w:val="5F16B369"/>
    <w:rsid w:val="5F446E84"/>
    <w:rsid w:val="5F818AA9"/>
    <w:rsid w:val="5F99951C"/>
    <w:rsid w:val="5FC40519"/>
    <w:rsid w:val="600AD9D6"/>
    <w:rsid w:val="60697B81"/>
    <w:rsid w:val="608C011F"/>
    <w:rsid w:val="60B353E5"/>
    <w:rsid w:val="60EA206B"/>
    <w:rsid w:val="60F43E27"/>
    <w:rsid w:val="618FCFF9"/>
    <w:rsid w:val="61FDE8C2"/>
    <w:rsid w:val="622D5CB0"/>
    <w:rsid w:val="622F2F18"/>
    <w:rsid w:val="63128EF7"/>
    <w:rsid w:val="6334DE06"/>
    <w:rsid w:val="636B738A"/>
    <w:rsid w:val="63A3A3BE"/>
    <w:rsid w:val="6402207B"/>
    <w:rsid w:val="643B3A0B"/>
    <w:rsid w:val="64413D26"/>
    <w:rsid w:val="64429BF2"/>
    <w:rsid w:val="645BAD27"/>
    <w:rsid w:val="64638FF3"/>
    <w:rsid w:val="64A75477"/>
    <w:rsid w:val="64C400E5"/>
    <w:rsid w:val="64DC4399"/>
    <w:rsid w:val="65213573"/>
    <w:rsid w:val="6583DF7E"/>
    <w:rsid w:val="65A794A2"/>
    <w:rsid w:val="65D79B94"/>
    <w:rsid w:val="661D0A9D"/>
    <w:rsid w:val="662C4569"/>
    <w:rsid w:val="66708701"/>
    <w:rsid w:val="66AF42DB"/>
    <w:rsid w:val="66F91CEF"/>
    <w:rsid w:val="671159D1"/>
    <w:rsid w:val="67421F6B"/>
    <w:rsid w:val="67591721"/>
    <w:rsid w:val="67E5E5A5"/>
    <w:rsid w:val="67EF47F0"/>
    <w:rsid w:val="67FF7B5D"/>
    <w:rsid w:val="68124BAF"/>
    <w:rsid w:val="68320CAE"/>
    <w:rsid w:val="6835ABCE"/>
    <w:rsid w:val="68A298CF"/>
    <w:rsid w:val="68A718BF"/>
    <w:rsid w:val="69417E52"/>
    <w:rsid w:val="6943FADD"/>
    <w:rsid w:val="694C0757"/>
    <w:rsid w:val="699B4BBE"/>
    <w:rsid w:val="699DD736"/>
    <w:rsid w:val="6A287D23"/>
    <w:rsid w:val="6A518200"/>
    <w:rsid w:val="6A590775"/>
    <w:rsid w:val="6A73DBF2"/>
    <w:rsid w:val="6A9792B4"/>
    <w:rsid w:val="6AAB2D4F"/>
    <w:rsid w:val="6AC7F764"/>
    <w:rsid w:val="6AFE4B33"/>
    <w:rsid w:val="6B7BA311"/>
    <w:rsid w:val="6B8EFDD5"/>
    <w:rsid w:val="6B97E77A"/>
    <w:rsid w:val="6C164EAA"/>
    <w:rsid w:val="6C73F7F4"/>
    <w:rsid w:val="6C968549"/>
    <w:rsid w:val="6CC1F63B"/>
    <w:rsid w:val="6CD9953D"/>
    <w:rsid w:val="6CE506CB"/>
    <w:rsid w:val="6CFAE5BB"/>
    <w:rsid w:val="6D41F8FE"/>
    <w:rsid w:val="6D4A8258"/>
    <w:rsid w:val="6E1DAC6B"/>
    <w:rsid w:val="6E454D18"/>
    <w:rsid w:val="6E4A6F96"/>
    <w:rsid w:val="6EEAA2CB"/>
    <w:rsid w:val="705162FD"/>
    <w:rsid w:val="70E6FD8E"/>
    <w:rsid w:val="70F1A350"/>
    <w:rsid w:val="70FDB384"/>
    <w:rsid w:val="7121CA34"/>
    <w:rsid w:val="71A54BAB"/>
    <w:rsid w:val="71FA0329"/>
    <w:rsid w:val="720F2DE5"/>
    <w:rsid w:val="722F778C"/>
    <w:rsid w:val="72686871"/>
    <w:rsid w:val="72E1D328"/>
    <w:rsid w:val="73182E51"/>
    <w:rsid w:val="73244B1F"/>
    <w:rsid w:val="739BE6FD"/>
    <w:rsid w:val="73ABCC0A"/>
    <w:rsid w:val="73F155F8"/>
    <w:rsid w:val="74455952"/>
    <w:rsid w:val="744E153F"/>
    <w:rsid w:val="7467D40D"/>
    <w:rsid w:val="749B6C8D"/>
    <w:rsid w:val="74A4E75C"/>
    <w:rsid w:val="74A9F2D1"/>
    <w:rsid w:val="74B51E74"/>
    <w:rsid w:val="74F1B375"/>
    <w:rsid w:val="74FFF8C4"/>
    <w:rsid w:val="750A1843"/>
    <w:rsid w:val="751B86E2"/>
    <w:rsid w:val="7615D763"/>
    <w:rsid w:val="765E2874"/>
    <w:rsid w:val="766F3175"/>
    <w:rsid w:val="76DC7C60"/>
    <w:rsid w:val="771985C9"/>
    <w:rsid w:val="77491BB0"/>
    <w:rsid w:val="77615E86"/>
    <w:rsid w:val="7798C9F0"/>
    <w:rsid w:val="779AEFA4"/>
    <w:rsid w:val="77D1690D"/>
    <w:rsid w:val="77E5BF09"/>
    <w:rsid w:val="77F9DE60"/>
    <w:rsid w:val="782A0786"/>
    <w:rsid w:val="782F6899"/>
    <w:rsid w:val="7832088F"/>
    <w:rsid w:val="784DBA9A"/>
    <w:rsid w:val="786E30B1"/>
    <w:rsid w:val="7883996D"/>
    <w:rsid w:val="78A4EF93"/>
    <w:rsid w:val="78E089C9"/>
    <w:rsid w:val="78EE05FA"/>
    <w:rsid w:val="78F543AC"/>
    <w:rsid w:val="7905D667"/>
    <w:rsid w:val="79349A51"/>
    <w:rsid w:val="794679E3"/>
    <w:rsid w:val="79618E02"/>
    <w:rsid w:val="79A84ED4"/>
    <w:rsid w:val="79C5789B"/>
    <w:rsid w:val="79DF1037"/>
    <w:rsid w:val="7A0035C3"/>
    <w:rsid w:val="7A09CE41"/>
    <w:rsid w:val="7A751F8C"/>
    <w:rsid w:val="7AF62471"/>
    <w:rsid w:val="7B146970"/>
    <w:rsid w:val="7B1C7B0D"/>
    <w:rsid w:val="7B3FCA8B"/>
    <w:rsid w:val="7B543C0A"/>
    <w:rsid w:val="7B6745D7"/>
    <w:rsid w:val="7B87BEC0"/>
    <w:rsid w:val="7BE9ADDB"/>
    <w:rsid w:val="7BEACBDD"/>
    <w:rsid w:val="7BF4298F"/>
    <w:rsid w:val="7C0B1777"/>
    <w:rsid w:val="7CE1ED0D"/>
    <w:rsid w:val="7CE4496A"/>
    <w:rsid w:val="7CE9F405"/>
    <w:rsid w:val="7CEC2FD0"/>
    <w:rsid w:val="7CF7DEDE"/>
    <w:rsid w:val="7CFE0177"/>
    <w:rsid w:val="7D2B45C1"/>
    <w:rsid w:val="7DCAAE08"/>
    <w:rsid w:val="7DD75023"/>
    <w:rsid w:val="7DE060F6"/>
    <w:rsid w:val="7DFBB94B"/>
    <w:rsid w:val="7E01B068"/>
    <w:rsid w:val="7E902919"/>
    <w:rsid w:val="7EC7F32A"/>
    <w:rsid w:val="7EF54C49"/>
    <w:rsid w:val="7FC711EE"/>
    <w:rsid w:val="7FE07FE6"/>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B2CEC6"/>
  <w15:docId w15:val="{18BC19BF-CC41-4187-A888-F647FEA04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4"/>
        <w:szCs w:val="24"/>
        <w:lang w:val="en-US" w:eastAsia="en-IN"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38AA"/>
    <w:pPr>
      <w:spacing w:after="0" w:line="240" w:lineRule="auto"/>
    </w:pPr>
    <w:rPr>
      <w:rFonts w:ascii="Times New Roman" w:eastAsia="Times New Roman" w:hAnsi="Times New Roman" w:cs="Times New Roman"/>
      <w:lang w:eastAsia="en-US"/>
    </w:rPr>
  </w:style>
  <w:style w:type="paragraph" w:styleId="Heading1">
    <w:name w:val="heading 1"/>
    <w:basedOn w:val="Normal"/>
    <w:next w:val="Normal"/>
    <w:link w:val="Heading1Char"/>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paragraph" w:styleId="NoSpacing">
    <w:name w:val="No Spacing"/>
    <w:link w:val="NoSpacingChar"/>
    <w:uiPriority w:val="1"/>
    <w:qFormat/>
    <w:rsid w:val="00481A1F"/>
    <w:pPr>
      <w:spacing w:after="0" w:line="240" w:lineRule="auto"/>
    </w:pPr>
  </w:style>
  <w:style w:type="paragraph" w:styleId="ListParagraph">
    <w:name w:val="List Paragraph"/>
    <w:basedOn w:val="Normal"/>
    <w:uiPriority w:val="34"/>
    <w:qFormat/>
    <w:rsid w:val="00D44C9A"/>
    <w:pPr>
      <w:ind w:left="720"/>
      <w:contextualSpacing/>
    </w:pPr>
  </w:style>
  <w:style w:type="character" w:customStyle="1" w:styleId="wacimagecontainer">
    <w:name w:val="wacimagecontainer"/>
    <w:basedOn w:val="DefaultParagraphFont"/>
    <w:rsid w:val="008A31B6"/>
  </w:style>
  <w:style w:type="paragraph" w:styleId="CommentText">
    <w:name w:val="annotation text"/>
    <w:basedOn w:val="Normal"/>
    <w:link w:val="CommentTextChar"/>
    <w:uiPriority w:val="99"/>
    <w:unhideWhenUsed/>
    <w:rPr>
      <w:sz w:val="20"/>
      <w:szCs w:val="20"/>
    </w:rPr>
  </w:style>
  <w:style w:type="character" w:customStyle="1" w:styleId="CommentTextChar">
    <w:name w:val="Comment Text Char"/>
    <w:basedOn w:val="DefaultParagraphFont"/>
    <w:link w:val="CommentText"/>
    <w:uiPriority w:val="99"/>
    <w:rPr>
      <w:rFonts w:ascii="Times New Roman" w:eastAsia="Times New Roman" w:hAnsi="Times New Roman" w:cs="Times New Roman"/>
      <w:sz w:val="20"/>
      <w:szCs w:val="20"/>
      <w:lang w:eastAsia="en-US"/>
    </w:rPr>
  </w:style>
  <w:style w:type="character" w:styleId="CommentReference">
    <w:name w:val="annotation reference"/>
    <w:basedOn w:val="DefaultParagraphFont"/>
    <w:uiPriority w:val="99"/>
    <w:semiHidden/>
    <w:unhideWhenUsed/>
    <w:rPr>
      <w:sz w:val="16"/>
      <w:szCs w:val="16"/>
    </w:rPr>
  </w:style>
  <w:style w:type="character" w:customStyle="1" w:styleId="NoSpacingChar">
    <w:name w:val="No Spacing Char"/>
    <w:basedOn w:val="DefaultParagraphFont"/>
    <w:link w:val="NoSpacing"/>
    <w:uiPriority w:val="1"/>
    <w:rsid w:val="007213E0"/>
  </w:style>
  <w:style w:type="character" w:customStyle="1" w:styleId="cf01">
    <w:name w:val="cf01"/>
    <w:basedOn w:val="DefaultParagraphFont"/>
    <w:rsid w:val="00BF4CB1"/>
    <w:rPr>
      <w:rFonts w:ascii="Segoe UI" w:hAnsi="Segoe UI" w:cs="Segoe UI" w:hint="default"/>
      <w:sz w:val="18"/>
      <w:szCs w:val="18"/>
    </w:rPr>
  </w:style>
  <w:style w:type="paragraph" w:styleId="TOCHeading">
    <w:name w:val="TOC Heading"/>
    <w:basedOn w:val="Heading1"/>
    <w:next w:val="Normal"/>
    <w:uiPriority w:val="39"/>
    <w:unhideWhenUsed/>
    <w:qFormat/>
    <w:rsid w:val="00464105"/>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TOC1">
    <w:name w:val="toc 1"/>
    <w:basedOn w:val="Normal"/>
    <w:next w:val="Normal"/>
    <w:autoRedefine/>
    <w:uiPriority w:val="39"/>
    <w:unhideWhenUsed/>
    <w:rsid w:val="00BC27C2"/>
    <w:pPr>
      <w:spacing w:after="100"/>
    </w:pPr>
  </w:style>
  <w:style w:type="character" w:styleId="Hyperlink">
    <w:name w:val="Hyperlink"/>
    <w:basedOn w:val="DefaultParagraphFont"/>
    <w:uiPriority w:val="99"/>
    <w:unhideWhenUsed/>
    <w:rsid w:val="00BC27C2"/>
    <w:rPr>
      <w:color w:val="0000FF" w:themeColor="hyperlink"/>
      <w:u w:val="single"/>
    </w:rPr>
  </w:style>
  <w:style w:type="paragraph" w:styleId="TOC2">
    <w:name w:val="toc 2"/>
    <w:basedOn w:val="Normal"/>
    <w:next w:val="Normal"/>
    <w:autoRedefine/>
    <w:uiPriority w:val="39"/>
    <w:unhideWhenUsed/>
    <w:rsid w:val="00906251"/>
    <w:pPr>
      <w:spacing w:after="100"/>
      <w:ind w:left="240"/>
    </w:pPr>
  </w:style>
  <w:style w:type="paragraph" w:styleId="Header">
    <w:name w:val="header"/>
    <w:basedOn w:val="Normal"/>
    <w:link w:val="HeaderChar"/>
    <w:uiPriority w:val="99"/>
    <w:unhideWhenUsed/>
    <w:rsid w:val="00346856"/>
    <w:pPr>
      <w:tabs>
        <w:tab w:val="center" w:pos="4680"/>
        <w:tab w:val="right" w:pos="9360"/>
      </w:tabs>
    </w:pPr>
  </w:style>
  <w:style w:type="character" w:customStyle="1" w:styleId="HeaderChar">
    <w:name w:val="Header Char"/>
    <w:basedOn w:val="DefaultParagraphFont"/>
    <w:link w:val="Header"/>
    <w:uiPriority w:val="99"/>
    <w:rsid w:val="00346856"/>
    <w:rPr>
      <w:rFonts w:ascii="Times New Roman" w:eastAsia="Times New Roman" w:hAnsi="Times New Roman" w:cs="Times New Roman"/>
      <w:lang w:eastAsia="en-US"/>
    </w:rPr>
  </w:style>
  <w:style w:type="paragraph" w:styleId="Footer">
    <w:name w:val="footer"/>
    <w:basedOn w:val="Normal"/>
    <w:link w:val="FooterChar"/>
    <w:uiPriority w:val="99"/>
    <w:unhideWhenUsed/>
    <w:rsid w:val="00346856"/>
    <w:pPr>
      <w:tabs>
        <w:tab w:val="center" w:pos="4680"/>
        <w:tab w:val="right" w:pos="9360"/>
      </w:tabs>
    </w:pPr>
  </w:style>
  <w:style w:type="character" w:customStyle="1" w:styleId="FooterChar">
    <w:name w:val="Footer Char"/>
    <w:basedOn w:val="DefaultParagraphFont"/>
    <w:link w:val="Footer"/>
    <w:uiPriority w:val="99"/>
    <w:rsid w:val="00346856"/>
    <w:rPr>
      <w:rFonts w:ascii="Times New Roman" w:eastAsia="Times New Roman" w:hAnsi="Times New Roman" w:cs="Times New Roman"/>
      <w:lang w:eastAsia="en-US"/>
    </w:rPr>
  </w:style>
  <w:style w:type="paragraph" w:styleId="TOC3">
    <w:name w:val="toc 3"/>
    <w:basedOn w:val="Normal"/>
    <w:next w:val="Normal"/>
    <w:autoRedefine/>
    <w:uiPriority w:val="39"/>
    <w:unhideWhenUsed/>
    <w:rsid w:val="00CC73A5"/>
    <w:pPr>
      <w:spacing w:after="100"/>
      <w:ind w:left="480"/>
    </w:pPr>
  </w:style>
  <w:style w:type="character" w:customStyle="1" w:styleId="Heading1Char">
    <w:name w:val="Heading 1 Char"/>
    <w:basedOn w:val="DefaultParagraphFont"/>
    <w:link w:val="Heading1"/>
    <w:uiPriority w:val="9"/>
    <w:rsid w:val="00650D48"/>
    <w:rPr>
      <w:rFonts w:ascii="Play" w:eastAsia="Play" w:hAnsi="Play" w:cs="Play"/>
      <w:color w:val="0F4761"/>
      <w:sz w:val="40"/>
      <w:szCs w:val="40"/>
    </w:rPr>
  </w:style>
  <w:style w:type="paragraph" w:styleId="Bibliography">
    <w:name w:val="Bibliography"/>
    <w:basedOn w:val="Normal"/>
    <w:next w:val="Normal"/>
    <w:uiPriority w:val="37"/>
    <w:unhideWhenUsed/>
    <w:rsid w:val="00650D48"/>
  </w:style>
  <w:style w:type="paragraph" w:styleId="CommentSubject">
    <w:name w:val="annotation subject"/>
    <w:basedOn w:val="CommentText"/>
    <w:next w:val="CommentText"/>
    <w:link w:val="CommentSubjectChar"/>
    <w:uiPriority w:val="99"/>
    <w:semiHidden/>
    <w:unhideWhenUsed/>
    <w:rsid w:val="005D0C8F"/>
    <w:rPr>
      <w:b/>
      <w:bCs/>
    </w:rPr>
  </w:style>
  <w:style w:type="character" w:customStyle="1" w:styleId="CommentSubjectChar">
    <w:name w:val="Comment Subject Char"/>
    <w:basedOn w:val="CommentTextChar"/>
    <w:link w:val="CommentSubject"/>
    <w:uiPriority w:val="99"/>
    <w:semiHidden/>
    <w:rsid w:val="005D0C8F"/>
    <w:rPr>
      <w:rFonts w:ascii="Times New Roman" w:eastAsia="Times New Roman" w:hAnsi="Times New Roman" w:cs="Times New Roman"/>
      <w:b/>
      <w:bCs/>
      <w:sz w:val="20"/>
      <w:szCs w:val="20"/>
      <w:lang w:eastAsia="en-US"/>
    </w:rPr>
  </w:style>
  <w:style w:type="character" w:styleId="Mention">
    <w:name w:val="Mention"/>
    <w:basedOn w:val="DefaultParagraphFont"/>
    <w:uiPriority w:val="99"/>
    <w:unhideWhenUsed/>
    <w:rPr>
      <w:color w:val="2B579A"/>
      <w:shd w:val="clear" w:color="auto" w:fill="E6E6E6"/>
    </w:rPr>
  </w:style>
  <w:style w:type="paragraph" w:customStyle="1" w:styleId="paragraph">
    <w:name w:val="paragraph"/>
    <w:basedOn w:val="Normal"/>
    <w:rsid w:val="0057410F"/>
    <w:pPr>
      <w:spacing w:before="100" w:beforeAutospacing="1" w:after="100" w:afterAutospacing="1"/>
    </w:pPr>
    <w:rPr>
      <w:lang w:val="en-IN"/>
    </w:rPr>
  </w:style>
  <w:style w:type="character" w:customStyle="1" w:styleId="normaltextrun">
    <w:name w:val="normaltextrun"/>
    <w:basedOn w:val="DefaultParagraphFont"/>
    <w:rsid w:val="0057410F"/>
  </w:style>
  <w:style w:type="character" w:customStyle="1" w:styleId="ui-provider">
    <w:name w:val="ui-provider"/>
    <w:basedOn w:val="DefaultParagraphFont"/>
    <w:rsid w:val="006566D7"/>
  </w:style>
  <w:style w:type="paragraph" w:customStyle="1" w:styleId="pf0">
    <w:name w:val="pf0"/>
    <w:basedOn w:val="Normal"/>
    <w:rsid w:val="00AE2923"/>
    <w:pPr>
      <w:spacing w:before="100" w:beforeAutospacing="1" w:after="100" w:afterAutospacing="1"/>
    </w:pPr>
  </w:style>
  <w:style w:type="paragraph" w:styleId="HTMLPreformatted">
    <w:name w:val="HTML Preformatted"/>
    <w:basedOn w:val="Normal"/>
    <w:link w:val="HTMLPreformattedChar"/>
    <w:uiPriority w:val="99"/>
    <w:semiHidden/>
    <w:unhideWhenUsed/>
    <w:rsid w:val="00D20500"/>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D20500"/>
    <w:rPr>
      <w:rFonts w:ascii="Consolas" w:eastAsia="Times New Roman" w:hAnsi="Consolas" w:cs="Consolas"/>
      <w:sz w:val="20"/>
      <w:szCs w:val="20"/>
      <w:lang w:eastAsia="en-US"/>
    </w:rPr>
  </w:style>
  <w:style w:type="table" w:styleId="TableGrid">
    <w:name w:val="Table Grid"/>
    <w:basedOn w:val="TableNormal"/>
    <w:uiPriority w:val="39"/>
    <w:rsid w:val="00C87D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D45873"/>
    <w:rPr>
      <w:color w:val="605E5C"/>
      <w:shd w:val="clear" w:color="auto" w:fill="E1DFDD"/>
    </w:rPr>
  </w:style>
  <w:style w:type="character" w:styleId="FollowedHyperlink">
    <w:name w:val="FollowedHyperlink"/>
    <w:basedOn w:val="DefaultParagraphFont"/>
    <w:uiPriority w:val="99"/>
    <w:semiHidden/>
    <w:unhideWhenUsed/>
    <w:rsid w:val="00D45873"/>
    <w:rPr>
      <w:color w:val="800080" w:themeColor="followedHyperlink"/>
      <w:u w:val="single"/>
    </w:rPr>
  </w:style>
  <w:style w:type="paragraph" w:customStyle="1" w:styleId="msonormal0">
    <w:name w:val="msonormal"/>
    <w:basedOn w:val="Normal"/>
    <w:rsid w:val="00DA7784"/>
    <w:pPr>
      <w:spacing w:before="100" w:beforeAutospacing="1" w:after="100" w:afterAutospacing="1"/>
    </w:pPr>
  </w:style>
  <w:style w:type="paragraph" w:customStyle="1" w:styleId="xl65">
    <w:name w:val="xl65"/>
    <w:basedOn w:val="Normal"/>
    <w:rsid w:val="00DA7784"/>
    <w:pPr>
      <w:pBdr>
        <w:top w:val="single" w:sz="4" w:space="0" w:color="auto"/>
        <w:left w:val="single" w:sz="4" w:space="0" w:color="auto"/>
        <w:bottom w:val="single" w:sz="4" w:space="0" w:color="auto"/>
        <w:right w:val="single" w:sz="4" w:space="0" w:color="auto"/>
      </w:pBdr>
      <w:spacing w:before="100" w:beforeAutospacing="1" w:after="100" w:afterAutospacing="1"/>
    </w:pPr>
  </w:style>
  <w:style w:type="paragraph" w:customStyle="1" w:styleId="xl66">
    <w:name w:val="xl66"/>
    <w:basedOn w:val="Normal"/>
    <w:rsid w:val="00DA7784"/>
    <w:pPr>
      <w:pBdr>
        <w:top w:val="single" w:sz="4" w:space="0" w:color="auto"/>
        <w:left w:val="single" w:sz="4" w:space="0" w:color="auto"/>
      </w:pBdr>
      <w:spacing w:before="100" w:beforeAutospacing="1" w:after="100" w:afterAutospacing="1"/>
    </w:pPr>
  </w:style>
  <w:style w:type="paragraph" w:customStyle="1" w:styleId="xl67">
    <w:name w:val="xl67"/>
    <w:basedOn w:val="Normal"/>
    <w:rsid w:val="00DA7784"/>
    <w:pPr>
      <w:pBdr>
        <w:top w:val="single" w:sz="4" w:space="0" w:color="auto"/>
        <w:left w:val="single" w:sz="4" w:space="0" w:color="auto"/>
      </w:pBdr>
      <w:spacing w:before="100" w:beforeAutospacing="1" w:after="100" w:afterAutospacing="1"/>
    </w:pPr>
  </w:style>
  <w:style w:type="paragraph" w:customStyle="1" w:styleId="xl68">
    <w:name w:val="xl68"/>
    <w:basedOn w:val="Normal"/>
    <w:rsid w:val="00DA7784"/>
    <w:pPr>
      <w:pBdr>
        <w:top w:val="single" w:sz="4" w:space="0" w:color="auto"/>
        <w:left w:val="single" w:sz="4" w:space="0" w:color="auto"/>
      </w:pBdr>
      <w:spacing w:before="100" w:beforeAutospacing="1" w:after="100" w:afterAutospacing="1"/>
    </w:pPr>
  </w:style>
  <w:style w:type="paragraph" w:customStyle="1" w:styleId="xl69">
    <w:name w:val="xl69"/>
    <w:basedOn w:val="Normal"/>
    <w:rsid w:val="00DA7784"/>
    <w:pPr>
      <w:pBdr>
        <w:top w:val="single" w:sz="4" w:space="0" w:color="auto"/>
      </w:pBdr>
      <w:spacing w:before="100" w:beforeAutospacing="1" w:after="100" w:afterAutospacing="1"/>
    </w:pPr>
  </w:style>
  <w:style w:type="paragraph" w:customStyle="1" w:styleId="xl70">
    <w:name w:val="xl70"/>
    <w:basedOn w:val="Normal"/>
    <w:rsid w:val="00DA7784"/>
    <w:pPr>
      <w:spacing w:before="100" w:beforeAutospacing="1" w:after="100" w:afterAutospacing="1"/>
    </w:pPr>
    <w:rPr>
      <w:b/>
      <w:bCs/>
      <w:color w:val="FFFFFF"/>
    </w:rPr>
  </w:style>
  <w:style w:type="paragraph" w:customStyle="1" w:styleId="xl71">
    <w:name w:val="xl71"/>
    <w:basedOn w:val="Normal"/>
    <w:rsid w:val="00DA7784"/>
    <w:pPr>
      <w:pBdr>
        <w:left w:val="single" w:sz="4" w:space="0" w:color="auto"/>
      </w:pBdr>
      <w:spacing w:before="100" w:beforeAutospacing="1" w:after="100" w:afterAutospacing="1"/>
    </w:pPr>
    <w:rPr>
      <w:b/>
      <w:bCs/>
      <w:color w:val="FFFFFF"/>
    </w:rPr>
  </w:style>
  <w:style w:type="paragraph" w:customStyle="1" w:styleId="xl72">
    <w:name w:val="xl72"/>
    <w:basedOn w:val="Normal"/>
    <w:rsid w:val="00DA7784"/>
    <w:pPr>
      <w:pBdr>
        <w:left w:val="single" w:sz="4" w:space="0" w:color="auto"/>
      </w:pBdr>
      <w:spacing w:before="100" w:beforeAutospacing="1" w:after="100" w:afterAutospacing="1"/>
    </w:pPr>
    <w:rPr>
      <w:b/>
      <w:bCs/>
      <w:color w:val="FFFFFF"/>
    </w:rPr>
  </w:style>
  <w:style w:type="table" w:styleId="GridTable4-Accent1">
    <w:name w:val="Grid Table 4 Accent 1"/>
    <w:basedOn w:val="TableNormal"/>
    <w:uiPriority w:val="49"/>
    <w:rsid w:val="006703E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ableofFigures">
    <w:name w:val="table of figures"/>
    <w:basedOn w:val="Normal"/>
    <w:next w:val="Normal"/>
    <w:uiPriority w:val="99"/>
    <w:unhideWhenUsed/>
    <w:rsid w:val="00F3615A"/>
    <w:rPr>
      <w:sz w:val="20"/>
    </w:rPr>
  </w:style>
  <w:style w:type="paragraph" w:styleId="Caption">
    <w:name w:val="caption"/>
    <w:basedOn w:val="Normal"/>
    <w:next w:val="Normal"/>
    <w:uiPriority w:val="35"/>
    <w:unhideWhenUsed/>
    <w:qFormat/>
    <w:rsid w:val="00413955"/>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3350">
      <w:bodyDiv w:val="1"/>
      <w:marLeft w:val="0"/>
      <w:marRight w:val="0"/>
      <w:marTop w:val="0"/>
      <w:marBottom w:val="0"/>
      <w:divBdr>
        <w:top w:val="none" w:sz="0" w:space="0" w:color="auto"/>
        <w:left w:val="none" w:sz="0" w:space="0" w:color="auto"/>
        <w:bottom w:val="none" w:sz="0" w:space="0" w:color="auto"/>
        <w:right w:val="none" w:sz="0" w:space="0" w:color="auto"/>
      </w:divBdr>
    </w:div>
    <w:div w:id="400707">
      <w:bodyDiv w:val="1"/>
      <w:marLeft w:val="0"/>
      <w:marRight w:val="0"/>
      <w:marTop w:val="0"/>
      <w:marBottom w:val="0"/>
      <w:divBdr>
        <w:top w:val="none" w:sz="0" w:space="0" w:color="auto"/>
        <w:left w:val="none" w:sz="0" w:space="0" w:color="auto"/>
        <w:bottom w:val="none" w:sz="0" w:space="0" w:color="auto"/>
        <w:right w:val="none" w:sz="0" w:space="0" w:color="auto"/>
      </w:divBdr>
    </w:div>
    <w:div w:id="1013813">
      <w:bodyDiv w:val="1"/>
      <w:marLeft w:val="0"/>
      <w:marRight w:val="0"/>
      <w:marTop w:val="0"/>
      <w:marBottom w:val="0"/>
      <w:divBdr>
        <w:top w:val="none" w:sz="0" w:space="0" w:color="auto"/>
        <w:left w:val="none" w:sz="0" w:space="0" w:color="auto"/>
        <w:bottom w:val="none" w:sz="0" w:space="0" w:color="auto"/>
        <w:right w:val="none" w:sz="0" w:space="0" w:color="auto"/>
      </w:divBdr>
    </w:div>
    <w:div w:id="1516085">
      <w:bodyDiv w:val="1"/>
      <w:marLeft w:val="0"/>
      <w:marRight w:val="0"/>
      <w:marTop w:val="0"/>
      <w:marBottom w:val="0"/>
      <w:divBdr>
        <w:top w:val="none" w:sz="0" w:space="0" w:color="auto"/>
        <w:left w:val="none" w:sz="0" w:space="0" w:color="auto"/>
        <w:bottom w:val="none" w:sz="0" w:space="0" w:color="auto"/>
        <w:right w:val="none" w:sz="0" w:space="0" w:color="auto"/>
      </w:divBdr>
    </w:div>
    <w:div w:id="1976467">
      <w:bodyDiv w:val="1"/>
      <w:marLeft w:val="0"/>
      <w:marRight w:val="0"/>
      <w:marTop w:val="0"/>
      <w:marBottom w:val="0"/>
      <w:divBdr>
        <w:top w:val="none" w:sz="0" w:space="0" w:color="auto"/>
        <w:left w:val="none" w:sz="0" w:space="0" w:color="auto"/>
        <w:bottom w:val="none" w:sz="0" w:space="0" w:color="auto"/>
        <w:right w:val="none" w:sz="0" w:space="0" w:color="auto"/>
      </w:divBdr>
    </w:div>
    <w:div w:id="2245936">
      <w:bodyDiv w:val="1"/>
      <w:marLeft w:val="0"/>
      <w:marRight w:val="0"/>
      <w:marTop w:val="0"/>
      <w:marBottom w:val="0"/>
      <w:divBdr>
        <w:top w:val="none" w:sz="0" w:space="0" w:color="auto"/>
        <w:left w:val="none" w:sz="0" w:space="0" w:color="auto"/>
        <w:bottom w:val="none" w:sz="0" w:space="0" w:color="auto"/>
        <w:right w:val="none" w:sz="0" w:space="0" w:color="auto"/>
      </w:divBdr>
    </w:div>
    <w:div w:id="2586185">
      <w:bodyDiv w:val="1"/>
      <w:marLeft w:val="0"/>
      <w:marRight w:val="0"/>
      <w:marTop w:val="0"/>
      <w:marBottom w:val="0"/>
      <w:divBdr>
        <w:top w:val="none" w:sz="0" w:space="0" w:color="auto"/>
        <w:left w:val="none" w:sz="0" w:space="0" w:color="auto"/>
        <w:bottom w:val="none" w:sz="0" w:space="0" w:color="auto"/>
        <w:right w:val="none" w:sz="0" w:space="0" w:color="auto"/>
      </w:divBdr>
    </w:div>
    <w:div w:id="2707155">
      <w:bodyDiv w:val="1"/>
      <w:marLeft w:val="0"/>
      <w:marRight w:val="0"/>
      <w:marTop w:val="0"/>
      <w:marBottom w:val="0"/>
      <w:divBdr>
        <w:top w:val="none" w:sz="0" w:space="0" w:color="auto"/>
        <w:left w:val="none" w:sz="0" w:space="0" w:color="auto"/>
        <w:bottom w:val="none" w:sz="0" w:space="0" w:color="auto"/>
        <w:right w:val="none" w:sz="0" w:space="0" w:color="auto"/>
      </w:divBdr>
    </w:div>
    <w:div w:id="3018957">
      <w:bodyDiv w:val="1"/>
      <w:marLeft w:val="0"/>
      <w:marRight w:val="0"/>
      <w:marTop w:val="0"/>
      <w:marBottom w:val="0"/>
      <w:divBdr>
        <w:top w:val="none" w:sz="0" w:space="0" w:color="auto"/>
        <w:left w:val="none" w:sz="0" w:space="0" w:color="auto"/>
        <w:bottom w:val="none" w:sz="0" w:space="0" w:color="auto"/>
        <w:right w:val="none" w:sz="0" w:space="0" w:color="auto"/>
      </w:divBdr>
    </w:div>
    <w:div w:id="3554044">
      <w:bodyDiv w:val="1"/>
      <w:marLeft w:val="0"/>
      <w:marRight w:val="0"/>
      <w:marTop w:val="0"/>
      <w:marBottom w:val="0"/>
      <w:divBdr>
        <w:top w:val="none" w:sz="0" w:space="0" w:color="auto"/>
        <w:left w:val="none" w:sz="0" w:space="0" w:color="auto"/>
        <w:bottom w:val="none" w:sz="0" w:space="0" w:color="auto"/>
        <w:right w:val="none" w:sz="0" w:space="0" w:color="auto"/>
      </w:divBdr>
    </w:div>
    <w:div w:id="4017903">
      <w:bodyDiv w:val="1"/>
      <w:marLeft w:val="0"/>
      <w:marRight w:val="0"/>
      <w:marTop w:val="0"/>
      <w:marBottom w:val="0"/>
      <w:divBdr>
        <w:top w:val="none" w:sz="0" w:space="0" w:color="auto"/>
        <w:left w:val="none" w:sz="0" w:space="0" w:color="auto"/>
        <w:bottom w:val="none" w:sz="0" w:space="0" w:color="auto"/>
        <w:right w:val="none" w:sz="0" w:space="0" w:color="auto"/>
      </w:divBdr>
    </w:div>
    <w:div w:id="4332848">
      <w:bodyDiv w:val="1"/>
      <w:marLeft w:val="0"/>
      <w:marRight w:val="0"/>
      <w:marTop w:val="0"/>
      <w:marBottom w:val="0"/>
      <w:divBdr>
        <w:top w:val="none" w:sz="0" w:space="0" w:color="auto"/>
        <w:left w:val="none" w:sz="0" w:space="0" w:color="auto"/>
        <w:bottom w:val="none" w:sz="0" w:space="0" w:color="auto"/>
        <w:right w:val="none" w:sz="0" w:space="0" w:color="auto"/>
      </w:divBdr>
    </w:div>
    <w:div w:id="4597281">
      <w:bodyDiv w:val="1"/>
      <w:marLeft w:val="0"/>
      <w:marRight w:val="0"/>
      <w:marTop w:val="0"/>
      <w:marBottom w:val="0"/>
      <w:divBdr>
        <w:top w:val="none" w:sz="0" w:space="0" w:color="auto"/>
        <w:left w:val="none" w:sz="0" w:space="0" w:color="auto"/>
        <w:bottom w:val="none" w:sz="0" w:space="0" w:color="auto"/>
        <w:right w:val="none" w:sz="0" w:space="0" w:color="auto"/>
      </w:divBdr>
    </w:div>
    <w:div w:id="4982549">
      <w:bodyDiv w:val="1"/>
      <w:marLeft w:val="0"/>
      <w:marRight w:val="0"/>
      <w:marTop w:val="0"/>
      <w:marBottom w:val="0"/>
      <w:divBdr>
        <w:top w:val="none" w:sz="0" w:space="0" w:color="auto"/>
        <w:left w:val="none" w:sz="0" w:space="0" w:color="auto"/>
        <w:bottom w:val="none" w:sz="0" w:space="0" w:color="auto"/>
        <w:right w:val="none" w:sz="0" w:space="0" w:color="auto"/>
      </w:divBdr>
    </w:div>
    <w:div w:id="5399964">
      <w:bodyDiv w:val="1"/>
      <w:marLeft w:val="0"/>
      <w:marRight w:val="0"/>
      <w:marTop w:val="0"/>
      <w:marBottom w:val="0"/>
      <w:divBdr>
        <w:top w:val="none" w:sz="0" w:space="0" w:color="auto"/>
        <w:left w:val="none" w:sz="0" w:space="0" w:color="auto"/>
        <w:bottom w:val="none" w:sz="0" w:space="0" w:color="auto"/>
        <w:right w:val="none" w:sz="0" w:space="0" w:color="auto"/>
      </w:divBdr>
    </w:div>
    <w:div w:id="5642016">
      <w:bodyDiv w:val="1"/>
      <w:marLeft w:val="0"/>
      <w:marRight w:val="0"/>
      <w:marTop w:val="0"/>
      <w:marBottom w:val="0"/>
      <w:divBdr>
        <w:top w:val="none" w:sz="0" w:space="0" w:color="auto"/>
        <w:left w:val="none" w:sz="0" w:space="0" w:color="auto"/>
        <w:bottom w:val="none" w:sz="0" w:space="0" w:color="auto"/>
        <w:right w:val="none" w:sz="0" w:space="0" w:color="auto"/>
      </w:divBdr>
    </w:div>
    <w:div w:id="6442387">
      <w:bodyDiv w:val="1"/>
      <w:marLeft w:val="0"/>
      <w:marRight w:val="0"/>
      <w:marTop w:val="0"/>
      <w:marBottom w:val="0"/>
      <w:divBdr>
        <w:top w:val="none" w:sz="0" w:space="0" w:color="auto"/>
        <w:left w:val="none" w:sz="0" w:space="0" w:color="auto"/>
        <w:bottom w:val="none" w:sz="0" w:space="0" w:color="auto"/>
        <w:right w:val="none" w:sz="0" w:space="0" w:color="auto"/>
      </w:divBdr>
    </w:div>
    <w:div w:id="6517418">
      <w:bodyDiv w:val="1"/>
      <w:marLeft w:val="0"/>
      <w:marRight w:val="0"/>
      <w:marTop w:val="0"/>
      <w:marBottom w:val="0"/>
      <w:divBdr>
        <w:top w:val="none" w:sz="0" w:space="0" w:color="auto"/>
        <w:left w:val="none" w:sz="0" w:space="0" w:color="auto"/>
        <w:bottom w:val="none" w:sz="0" w:space="0" w:color="auto"/>
        <w:right w:val="none" w:sz="0" w:space="0" w:color="auto"/>
      </w:divBdr>
    </w:div>
    <w:div w:id="8023241">
      <w:bodyDiv w:val="1"/>
      <w:marLeft w:val="0"/>
      <w:marRight w:val="0"/>
      <w:marTop w:val="0"/>
      <w:marBottom w:val="0"/>
      <w:divBdr>
        <w:top w:val="none" w:sz="0" w:space="0" w:color="auto"/>
        <w:left w:val="none" w:sz="0" w:space="0" w:color="auto"/>
        <w:bottom w:val="none" w:sz="0" w:space="0" w:color="auto"/>
        <w:right w:val="none" w:sz="0" w:space="0" w:color="auto"/>
      </w:divBdr>
    </w:div>
    <w:div w:id="8603260">
      <w:bodyDiv w:val="1"/>
      <w:marLeft w:val="0"/>
      <w:marRight w:val="0"/>
      <w:marTop w:val="0"/>
      <w:marBottom w:val="0"/>
      <w:divBdr>
        <w:top w:val="none" w:sz="0" w:space="0" w:color="auto"/>
        <w:left w:val="none" w:sz="0" w:space="0" w:color="auto"/>
        <w:bottom w:val="none" w:sz="0" w:space="0" w:color="auto"/>
        <w:right w:val="none" w:sz="0" w:space="0" w:color="auto"/>
      </w:divBdr>
    </w:div>
    <w:div w:id="8913288">
      <w:bodyDiv w:val="1"/>
      <w:marLeft w:val="0"/>
      <w:marRight w:val="0"/>
      <w:marTop w:val="0"/>
      <w:marBottom w:val="0"/>
      <w:divBdr>
        <w:top w:val="none" w:sz="0" w:space="0" w:color="auto"/>
        <w:left w:val="none" w:sz="0" w:space="0" w:color="auto"/>
        <w:bottom w:val="none" w:sz="0" w:space="0" w:color="auto"/>
        <w:right w:val="none" w:sz="0" w:space="0" w:color="auto"/>
      </w:divBdr>
    </w:div>
    <w:div w:id="9574996">
      <w:bodyDiv w:val="1"/>
      <w:marLeft w:val="0"/>
      <w:marRight w:val="0"/>
      <w:marTop w:val="0"/>
      <w:marBottom w:val="0"/>
      <w:divBdr>
        <w:top w:val="none" w:sz="0" w:space="0" w:color="auto"/>
        <w:left w:val="none" w:sz="0" w:space="0" w:color="auto"/>
        <w:bottom w:val="none" w:sz="0" w:space="0" w:color="auto"/>
        <w:right w:val="none" w:sz="0" w:space="0" w:color="auto"/>
      </w:divBdr>
    </w:div>
    <w:div w:id="9721785">
      <w:bodyDiv w:val="1"/>
      <w:marLeft w:val="0"/>
      <w:marRight w:val="0"/>
      <w:marTop w:val="0"/>
      <w:marBottom w:val="0"/>
      <w:divBdr>
        <w:top w:val="none" w:sz="0" w:space="0" w:color="auto"/>
        <w:left w:val="none" w:sz="0" w:space="0" w:color="auto"/>
        <w:bottom w:val="none" w:sz="0" w:space="0" w:color="auto"/>
        <w:right w:val="none" w:sz="0" w:space="0" w:color="auto"/>
      </w:divBdr>
    </w:div>
    <w:div w:id="10450618">
      <w:bodyDiv w:val="1"/>
      <w:marLeft w:val="0"/>
      <w:marRight w:val="0"/>
      <w:marTop w:val="0"/>
      <w:marBottom w:val="0"/>
      <w:divBdr>
        <w:top w:val="none" w:sz="0" w:space="0" w:color="auto"/>
        <w:left w:val="none" w:sz="0" w:space="0" w:color="auto"/>
        <w:bottom w:val="none" w:sz="0" w:space="0" w:color="auto"/>
        <w:right w:val="none" w:sz="0" w:space="0" w:color="auto"/>
      </w:divBdr>
    </w:div>
    <w:div w:id="10452422">
      <w:bodyDiv w:val="1"/>
      <w:marLeft w:val="0"/>
      <w:marRight w:val="0"/>
      <w:marTop w:val="0"/>
      <w:marBottom w:val="0"/>
      <w:divBdr>
        <w:top w:val="none" w:sz="0" w:space="0" w:color="auto"/>
        <w:left w:val="none" w:sz="0" w:space="0" w:color="auto"/>
        <w:bottom w:val="none" w:sz="0" w:space="0" w:color="auto"/>
        <w:right w:val="none" w:sz="0" w:space="0" w:color="auto"/>
      </w:divBdr>
    </w:div>
    <w:div w:id="10839875">
      <w:bodyDiv w:val="1"/>
      <w:marLeft w:val="0"/>
      <w:marRight w:val="0"/>
      <w:marTop w:val="0"/>
      <w:marBottom w:val="0"/>
      <w:divBdr>
        <w:top w:val="none" w:sz="0" w:space="0" w:color="auto"/>
        <w:left w:val="none" w:sz="0" w:space="0" w:color="auto"/>
        <w:bottom w:val="none" w:sz="0" w:space="0" w:color="auto"/>
        <w:right w:val="none" w:sz="0" w:space="0" w:color="auto"/>
      </w:divBdr>
    </w:div>
    <w:div w:id="11037208">
      <w:bodyDiv w:val="1"/>
      <w:marLeft w:val="0"/>
      <w:marRight w:val="0"/>
      <w:marTop w:val="0"/>
      <w:marBottom w:val="0"/>
      <w:divBdr>
        <w:top w:val="none" w:sz="0" w:space="0" w:color="auto"/>
        <w:left w:val="none" w:sz="0" w:space="0" w:color="auto"/>
        <w:bottom w:val="none" w:sz="0" w:space="0" w:color="auto"/>
        <w:right w:val="none" w:sz="0" w:space="0" w:color="auto"/>
      </w:divBdr>
    </w:div>
    <w:div w:id="11230053">
      <w:bodyDiv w:val="1"/>
      <w:marLeft w:val="0"/>
      <w:marRight w:val="0"/>
      <w:marTop w:val="0"/>
      <w:marBottom w:val="0"/>
      <w:divBdr>
        <w:top w:val="none" w:sz="0" w:space="0" w:color="auto"/>
        <w:left w:val="none" w:sz="0" w:space="0" w:color="auto"/>
        <w:bottom w:val="none" w:sz="0" w:space="0" w:color="auto"/>
        <w:right w:val="none" w:sz="0" w:space="0" w:color="auto"/>
      </w:divBdr>
    </w:div>
    <w:div w:id="11303181">
      <w:bodyDiv w:val="1"/>
      <w:marLeft w:val="0"/>
      <w:marRight w:val="0"/>
      <w:marTop w:val="0"/>
      <w:marBottom w:val="0"/>
      <w:divBdr>
        <w:top w:val="none" w:sz="0" w:space="0" w:color="auto"/>
        <w:left w:val="none" w:sz="0" w:space="0" w:color="auto"/>
        <w:bottom w:val="none" w:sz="0" w:space="0" w:color="auto"/>
        <w:right w:val="none" w:sz="0" w:space="0" w:color="auto"/>
      </w:divBdr>
    </w:div>
    <w:div w:id="12002245">
      <w:bodyDiv w:val="1"/>
      <w:marLeft w:val="0"/>
      <w:marRight w:val="0"/>
      <w:marTop w:val="0"/>
      <w:marBottom w:val="0"/>
      <w:divBdr>
        <w:top w:val="none" w:sz="0" w:space="0" w:color="auto"/>
        <w:left w:val="none" w:sz="0" w:space="0" w:color="auto"/>
        <w:bottom w:val="none" w:sz="0" w:space="0" w:color="auto"/>
        <w:right w:val="none" w:sz="0" w:space="0" w:color="auto"/>
      </w:divBdr>
    </w:div>
    <w:div w:id="12149701">
      <w:bodyDiv w:val="1"/>
      <w:marLeft w:val="0"/>
      <w:marRight w:val="0"/>
      <w:marTop w:val="0"/>
      <w:marBottom w:val="0"/>
      <w:divBdr>
        <w:top w:val="none" w:sz="0" w:space="0" w:color="auto"/>
        <w:left w:val="none" w:sz="0" w:space="0" w:color="auto"/>
        <w:bottom w:val="none" w:sz="0" w:space="0" w:color="auto"/>
        <w:right w:val="none" w:sz="0" w:space="0" w:color="auto"/>
      </w:divBdr>
    </w:div>
    <w:div w:id="12653606">
      <w:bodyDiv w:val="1"/>
      <w:marLeft w:val="0"/>
      <w:marRight w:val="0"/>
      <w:marTop w:val="0"/>
      <w:marBottom w:val="0"/>
      <w:divBdr>
        <w:top w:val="none" w:sz="0" w:space="0" w:color="auto"/>
        <w:left w:val="none" w:sz="0" w:space="0" w:color="auto"/>
        <w:bottom w:val="none" w:sz="0" w:space="0" w:color="auto"/>
        <w:right w:val="none" w:sz="0" w:space="0" w:color="auto"/>
      </w:divBdr>
    </w:div>
    <w:div w:id="13579406">
      <w:bodyDiv w:val="1"/>
      <w:marLeft w:val="0"/>
      <w:marRight w:val="0"/>
      <w:marTop w:val="0"/>
      <w:marBottom w:val="0"/>
      <w:divBdr>
        <w:top w:val="none" w:sz="0" w:space="0" w:color="auto"/>
        <w:left w:val="none" w:sz="0" w:space="0" w:color="auto"/>
        <w:bottom w:val="none" w:sz="0" w:space="0" w:color="auto"/>
        <w:right w:val="none" w:sz="0" w:space="0" w:color="auto"/>
      </w:divBdr>
    </w:div>
    <w:div w:id="13893962">
      <w:bodyDiv w:val="1"/>
      <w:marLeft w:val="0"/>
      <w:marRight w:val="0"/>
      <w:marTop w:val="0"/>
      <w:marBottom w:val="0"/>
      <w:divBdr>
        <w:top w:val="none" w:sz="0" w:space="0" w:color="auto"/>
        <w:left w:val="none" w:sz="0" w:space="0" w:color="auto"/>
        <w:bottom w:val="none" w:sz="0" w:space="0" w:color="auto"/>
        <w:right w:val="none" w:sz="0" w:space="0" w:color="auto"/>
      </w:divBdr>
    </w:div>
    <w:div w:id="14305575">
      <w:bodyDiv w:val="1"/>
      <w:marLeft w:val="0"/>
      <w:marRight w:val="0"/>
      <w:marTop w:val="0"/>
      <w:marBottom w:val="0"/>
      <w:divBdr>
        <w:top w:val="none" w:sz="0" w:space="0" w:color="auto"/>
        <w:left w:val="none" w:sz="0" w:space="0" w:color="auto"/>
        <w:bottom w:val="none" w:sz="0" w:space="0" w:color="auto"/>
        <w:right w:val="none" w:sz="0" w:space="0" w:color="auto"/>
      </w:divBdr>
    </w:div>
    <w:div w:id="15156787">
      <w:bodyDiv w:val="1"/>
      <w:marLeft w:val="0"/>
      <w:marRight w:val="0"/>
      <w:marTop w:val="0"/>
      <w:marBottom w:val="0"/>
      <w:divBdr>
        <w:top w:val="none" w:sz="0" w:space="0" w:color="auto"/>
        <w:left w:val="none" w:sz="0" w:space="0" w:color="auto"/>
        <w:bottom w:val="none" w:sz="0" w:space="0" w:color="auto"/>
        <w:right w:val="none" w:sz="0" w:space="0" w:color="auto"/>
      </w:divBdr>
    </w:div>
    <w:div w:id="15348996">
      <w:bodyDiv w:val="1"/>
      <w:marLeft w:val="0"/>
      <w:marRight w:val="0"/>
      <w:marTop w:val="0"/>
      <w:marBottom w:val="0"/>
      <w:divBdr>
        <w:top w:val="none" w:sz="0" w:space="0" w:color="auto"/>
        <w:left w:val="none" w:sz="0" w:space="0" w:color="auto"/>
        <w:bottom w:val="none" w:sz="0" w:space="0" w:color="auto"/>
        <w:right w:val="none" w:sz="0" w:space="0" w:color="auto"/>
      </w:divBdr>
    </w:div>
    <w:div w:id="15664888">
      <w:bodyDiv w:val="1"/>
      <w:marLeft w:val="0"/>
      <w:marRight w:val="0"/>
      <w:marTop w:val="0"/>
      <w:marBottom w:val="0"/>
      <w:divBdr>
        <w:top w:val="none" w:sz="0" w:space="0" w:color="auto"/>
        <w:left w:val="none" w:sz="0" w:space="0" w:color="auto"/>
        <w:bottom w:val="none" w:sz="0" w:space="0" w:color="auto"/>
        <w:right w:val="none" w:sz="0" w:space="0" w:color="auto"/>
      </w:divBdr>
    </w:div>
    <w:div w:id="15810241">
      <w:bodyDiv w:val="1"/>
      <w:marLeft w:val="0"/>
      <w:marRight w:val="0"/>
      <w:marTop w:val="0"/>
      <w:marBottom w:val="0"/>
      <w:divBdr>
        <w:top w:val="none" w:sz="0" w:space="0" w:color="auto"/>
        <w:left w:val="none" w:sz="0" w:space="0" w:color="auto"/>
        <w:bottom w:val="none" w:sz="0" w:space="0" w:color="auto"/>
        <w:right w:val="none" w:sz="0" w:space="0" w:color="auto"/>
      </w:divBdr>
    </w:div>
    <w:div w:id="16320478">
      <w:bodyDiv w:val="1"/>
      <w:marLeft w:val="0"/>
      <w:marRight w:val="0"/>
      <w:marTop w:val="0"/>
      <w:marBottom w:val="0"/>
      <w:divBdr>
        <w:top w:val="none" w:sz="0" w:space="0" w:color="auto"/>
        <w:left w:val="none" w:sz="0" w:space="0" w:color="auto"/>
        <w:bottom w:val="none" w:sz="0" w:space="0" w:color="auto"/>
        <w:right w:val="none" w:sz="0" w:space="0" w:color="auto"/>
      </w:divBdr>
    </w:div>
    <w:div w:id="17438717">
      <w:bodyDiv w:val="1"/>
      <w:marLeft w:val="0"/>
      <w:marRight w:val="0"/>
      <w:marTop w:val="0"/>
      <w:marBottom w:val="0"/>
      <w:divBdr>
        <w:top w:val="none" w:sz="0" w:space="0" w:color="auto"/>
        <w:left w:val="none" w:sz="0" w:space="0" w:color="auto"/>
        <w:bottom w:val="none" w:sz="0" w:space="0" w:color="auto"/>
        <w:right w:val="none" w:sz="0" w:space="0" w:color="auto"/>
      </w:divBdr>
    </w:div>
    <w:div w:id="18170081">
      <w:bodyDiv w:val="1"/>
      <w:marLeft w:val="0"/>
      <w:marRight w:val="0"/>
      <w:marTop w:val="0"/>
      <w:marBottom w:val="0"/>
      <w:divBdr>
        <w:top w:val="none" w:sz="0" w:space="0" w:color="auto"/>
        <w:left w:val="none" w:sz="0" w:space="0" w:color="auto"/>
        <w:bottom w:val="none" w:sz="0" w:space="0" w:color="auto"/>
        <w:right w:val="none" w:sz="0" w:space="0" w:color="auto"/>
      </w:divBdr>
    </w:div>
    <w:div w:id="18312054">
      <w:bodyDiv w:val="1"/>
      <w:marLeft w:val="0"/>
      <w:marRight w:val="0"/>
      <w:marTop w:val="0"/>
      <w:marBottom w:val="0"/>
      <w:divBdr>
        <w:top w:val="none" w:sz="0" w:space="0" w:color="auto"/>
        <w:left w:val="none" w:sz="0" w:space="0" w:color="auto"/>
        <w:bottom w:val="none" w:sz="0" w:space="0" w:color="auto"/>
        <w:right w:val="none" w:sz="0" w:space="0" w:color="auto"/>
      </w:divBdr>
    </w:div>
    <w:div w:id="18513600">
      <w:bodyDiv w:val="1"/>
      <w:marLeft w:val="0"/>
      <w:marRight w:val="0"/>
      <w:marTop w:val="0"/>
      <w:marBottom w:val="0"/>
      <w:divBdr>
        <w:top w:val="none" w:sz="0" w:space="0" w:color="auto"/>
        <w:left w:val="none" w:sz="0" w:space="0" w:color="auto"/>
        <w:bottom w:val="none" w:sz="0" w:space="0" w:color="auto"/>
        <w:right w:val="none" w:sz="0" w:space="0" w:color="auto"/>
      </w:divBdr>
    </w:div>
    <w:div w:id="19288093">
      <w:bodyDiv w:val="1"/>
      <w:marLeft w:val="0"/>
      <w:marRight w:val="0"/>
      <w:marTop w:val="0"/>
      <w:marBottom w:val="0"/>
      <w:divBdr>
        <w:top w:val="none" w:sz="0" w:space="0" w:color="auto"/>
        <w:left w:val="none" w:sz="0" w:space="0" w:color="auto"/>
        <w:bottom w:val="none" w:sz="0" w:space="0" w:color="auto"/>
        <w:right w:val="none" w:sz="0" w:space="0" w:color="auto"/>
      </w:divBdr>
    </w:div>
    <w:div w:id="19354708">
      <w:bodyDiv w:val="1"/>
      <w:marLeft w:val="0"/>
      <w:marRight w:val="0"/>
      <w:marTop w:val="0"/>
      <w:marBottom w:val="0"/>
      <w:divBdr>
        <w:top w:val="none" w:sz="0" w:space="0" w:color="auto"/>
        <w:left w:val="none" w:sz="0" w:space="0" w:color="auto"/>
        <w:bottom w:val="none" w:sz="0" w:space="0" w:color="auto"/>
        <w:right w:val="none" w:sz="0" w:space="0" w:color="auto"/>
      </w:divBdr>
    </w:div>
    <w:div w:id="19357057">
      <w:bodyDiv w:val="1"/>
      <w:marLeft w:val="0"/>
      <w:marRight w:val="0"/>
      <w:marTop w:val="0"/>
      <w:marBottom w:val="0"/>
      <w:divBdr>
        <w:top w:val="none" w:sz="0" w:space="0" w:color="auto"/>
        <w:left w:val="none" w:sz="0" w:space="0" w:color="auto"/>
        <w:bottom w:val="none" w:sz="0" w:space="0" w:color="auto"/>
        <w:right w:val="none" w:sz="0" w:space="0" w:color="auto"/>
      </w:divBdr>
    </w:div>
    <w:div w:id="19934251">
      <w:bodyDiv w:val="1"/>
      <w:marLeft w:val="0"/>
      <w:marRight w:val="0"/>
      <w:marTop w:val="0"/>
      <w:marBottom w:val="0"/>
      <w:divBdr>
        <w:top w:val="none" w:sz="0" w:space="0" w:color="auto"/>
        <w:left w:val="none" w:sz="0" w:space="0" w:color="auto"/>
        <w:bottom w:val="none" w:sz="0" w:space="0" w:color="auto"/>
        <w:right w:val="none" w:sz="0" w:space="0" w:color="auto"/>
      </w:divBdr>
    </w:div>
    <w:div w:id="20131728">
      <w:bodyDiv w:val="1"/>
      <w:marLeft w:val="0"/>
      <w:marRight w:val="0"/>
      <w:marTop w:val="0"/>
      <w:marBottom w:val="0"/>
      <w:divBdr>
        <w:top w:val="none" w:sz="0" w:space="0" w:color="auto"/>
        <w:left w:val="none" w:sz="0" w:space="0" w:color="auto"/>
        <w:bottom w:val="none" w:sz="0" w:space="0" w:color="auto"/>
        <w:right w:val="none" w:sz="0" w:space="0" w:color="auto"/>
      </w:divBdr>
    </w:div>
    <w:div w:id="21371270">
      <w:bodyDiv w:val="1"/>
      <w:marLeft w:val="0"/>
      <w:marRight w:val="0"/>
      <w:marTop w:val="0"/>
      <w:marBottom w:val="0"/>
      <w:divBdr>
        <w:top w:val="none" w:sz="0" w:space="0" w:color="auto"/>
        <w:left w:val="none" w:sz="0" w:space="0" w:color="auto"/>
        <w:bottom w:val="none" w:sz="0" w:space="0" w:color="auto"/>
        <w:right w:val="none" w:sz="0" w:space="0" w:color="auto"/>
      </w:divBdr>
    </w:div>
    <w:div w:id="22369818">
      <w:bodyDiv w:val="1"/>
      <w:marLeft w:val="0"/>
      <w:marRight w:val="0"/>
      <w:marTop w:val="0"/>
      <w:marBottom w:val="0"/>
      <w:divBdr>
        <w:top w:val="none" w:sz="0" w:space="0" w:color="auto"/>
        <w:left w:val="none" w:sz="0" w:space="0" w:color="auto"/>
        <w:bottom w:val="none" w:sz="0" w:space="0" w:color="auto"/>
        <w:right w:val="none" w:sz="0" w:space="0" w:color="auto"/>
      </w:divBdr>
    </w:div>
    <w:div w:id="22676094">
      <w:bodyDiv w:val="1"/>
      <w:marLeft w:val="0"/>
      <w:marRight w:val="0"/>
      <w:marTop w:val="0"/>
      <w:marBottom w:val="0"/>
      <w:divBdr>
        <w:top w:val="none" w:sz="0" w:space="0" w:color="auto"/>
        <w:left w:val="none" w:sz="0" w:space="0" w:color="auto"/>
        <w:bottom w:val="none" w:sz="0" w:space="0" w:color="auto"/>
        <w:right w:val="none" w:sz="0" w:space="0" w:color="auto"/>
      </w:divBdr>
    </w:div>
    <w:div w:id="22705539">
      <w:bodyDiv w:val="1"/>
      <w:marLeft w:val="0"/>
      <w:marRight w:val="0"/>
      <w:marTop w:val="0"/>
      <w:marBottom w:val="0"/>
      <w:divBdr>
        <w:top w:val="none" w:sz="0" w:space="0" w:color="auto"/>
        <w:left w:val="none" w:sz="0" w:space="0" w:color="auto"/>
        <w:bottom w:val="none" w:sz="0" w:space="0" w:color="auto"/>
        <w:right w:val="none" w:sz="0" w:space="0" w:color="auto"/>
      </w:divBdr>
    </w:div>
    <w:div w:id="23019650">
      <w:bodyDiv w:val="1"/>
      <w:marLeft w:val="0"/>
      <w:marRight w:val="0"/>
      <w:marTop w:val="0"/>
      <w:marBottom w:val="0"/>
      <w:divBdr>
        <w:top w:val="none" w:sz="0" w:space="0" w:color="auto"/>
        <w:left w:val="none" w:sz="0" w:space="0" w:color="auto"/>
        <w:bottom w:val="none" w:sz="0" w:space="0" w:color="auto"/>
        <w:right w:val="none" w:sz="0" w:space="0" w:color="auto"/>
      </w:divBdr>
    </w:div>
    <w:div w:id="23481546">
      <w:bodyDiv w:val="1"/>
      <w:marLeft w:val="0"/>
      <w:marRight w:val="0"/>
      <w:marTop w:val="0"/>
      <w:marBottom w:val="0"/>
      <w:divBdr>
        <w:top w:val="none" w:sz="0" w:space="0" w:color="auto"/>
        <w:left w:val="none" w:sz="0" w:space="0" w:color="auto"/>
        <w:bottom w:val="none" w:sz="0" w:space="0" w:color="auto"/>
        <w:right w:val="none" w:sz="0" w:space="0" w:color="auto"/>
      </w:divBdr>
    </w:div>
    <w:div w:id="23558045">
      <w:bodyDiv w:val="1"/>
      <w:marLeft w:val="0"/>
      <w:marRight w:val="0"/>
      <w:marTop w:val="0"/>
      <w:marBottom w:val="0"/>
      <w:divBdr>
        <w:top w:val="none" w:sz="0" w:space="0" w:color="auto"/>
        <w:left w:val="none" w:sz="0" w:space="0" w:color="auto"/>
        <w:bottom w:val="none" w:sz="0" w:space="0" w:color="auto"/>
        <w:right w:val="none" w:sz="0" w:space="0" w:color="auto"/>
      </w:divBdr>
    </w:div>
    <w:div w:id="23795986">
      <w:bodyDiv w:val="1"/>
      <w:marLeft w:val="0"/>
      <w:marRight w:val="0"/>
      <w:marTop w:val="0"/>
      <w:marBottom w:val="0"/>
      <w:divBdr>
        <w:top w:val="none" w:sz="0" w:space="0" w:color="auto"/>
        <w:left w:val="none" w:sz="0" w:space="0" w:color="auto"/>
        <w:bottom w:val="none" w:sz="0" w:space="0" w:color="auto"/>
        <w:right w:val="none" w:sz="0" w:space="0" w:color="auto"/>
      </w:divBdr>
    </w:div>
    <w:div w:id="23942529">
      <w:bodyDiv w:val="1"/>
      <w:marLeft w:val="0"/>
      <w:marRight w:val="0"/>
      <w:marTop w:val="0"/>
      <w:marBottom w:val="0"/>
      <w:divBdr>
        <w:top w:val="none" w:sz="0" w:space="0" w:color="auto"/>
        <w:left w:val="none" w:sz="0" w:space="0" w:color="auto"/>
        <w:bottom w:val="none" w:sz="0" w:space="0" w:color="auto"/>
        <w:right w:val="none" w:sz="0" w:space="0" w:color="auto"/>
      </w:divBdr>
    </w:div>
    <w:div w:id="24791852">
      <w:bodyDiv w:val="1"/>
      <w:marLeft w:val="0"/>
      <w:marRight w:val="0"/>
      <w:marTop w:val="0"/>
      <w:marBottom w:val="0"/>
      <w:divBdr>
        <w:top w:val="none" w:sz="0" w:space="0" w:color="auto"/>
        <w:left w:val="none" w:sz="0" w:space="0" w:color="auto"/>
        <w:bottom w:val="none" w:sz="0" w:space="0" w:color="auto"/>
        <w:right w:val="none" w:sz="0" w:space="0" w:color="auto"/>
      </w:divBdr>
    </w:div>
    <w:div w:id="25254976">
      <w:bodyDiv w:val="1"/>
      <w:marLeft w:val="0"/>
      <w:marRight w:val="0"/>
      <w:marTop w:val="0"/>
      <w:marBottom w:val="0"/>
      <w:divBdr>
        <w:top w:val="none" w:sz="0" w:space="0" w:color="auto"/>
        <w:left w:val="none" w:sz="0" w:space="0" w:color="auto"/>
        <w:bottom w:val="none" w:sz="0" w:space="0" w:color="auto"/>
        <w:right w:val="none" w:sz="0" w:space="0" w:color="auto"/>
      </w:divBdr>
    </w:div>
    <w:div w:id="25255607">
      <w:bodyDiv w:val="1"/>
      <w:marLeft w:val="0"/>
      <w:marRight w:val="0"/>
      <w:marTop w:val="0"/>
      <w:marBottom w:val="0"/>
      <w:divBdr>
        <w:top w:val="none" w:sz="0" w:space="0" w:color="auto"/>
        <w:left w:val="none" w:sz="0" w:space="0" w:color="auto"/>
        <w:bottom w:val="none" w:sz="0" w:space="0" w:color="auto"/>
        <w:right w:val="none" w:sz="0" w:space="0" w:color="auto"/>
      </w:divBdr>
    </w:div>
    <w:div w:id="25447366">
      <w:bodyDiv w:val="1"/>
      <w:marLeft w:val="0"/>
      <w:marRight w:val="0"/>
      <w:marTop w:val="0"/>
      <w:marBottom w:val="0"/>
      <w:divBdr>
        <w:top w:val="none" w:sz="0" w:space="0" w:color="auto"/>
        <w:left w:val="none" w:sz="0" w:space="0" w:color="auto"/>
        <w:bottom w:val="none" w:sz="0" w:space="0" w:color="auto"/>
        <w:right w:val="none" w:sz="0" w:space="0" w:color="auto"/>
      </w:divBdr>
    </w:div>
    <w:div w:id="25569590">
      <w:bodyDiv w:val="1"/>
      <w:marLeft w:val="0"/>
      <w:marRight w:val="0"/>
      <w:marTop w:val="0"/>
      <w:marBottom w:val="0"/>
      <w:divBdr>
        <w:top w:val="none" w:sz="0" w:space="0" w:color="auto"/>
        <w:left w:val="none" w:sz="0" w:space="0" w:color="auto"/>
        <w:bottom w:val="none" w:sz="0" w:space="0" w:color="auto"/>
        <w:right w:val="none" w:sz="0" w:space="0" w:color="auto"/>
      </w:divBdr>
    </w:div>
    <w:div w:id="26220421">
      <w:bodyDiv w:val="1"/>
      <w:marLeft w:val="0"/>
      <w:marRight w:val="0"/>
      <w:marTop w:val="0"/>
      <w:marBottom w:val="0"/>
      <w:divBdr>
        <w:top w:val="none" w:sz="0" w:space="0" w:color="auto"/>
        <w:left w:val="none" w:sz="0" w:space="0" w:color="auto"/>
        <w:bottom w:val="none" w:sz="0" w:space="0" w:color="auto"/>
        <w:right w:val="none" w:sz="0" w:space="0" w:color="auto"/>
      </w:divBdr>
    </w:div>
    <w:div w:id="26952954">
      <w:bodyDiv w:val="1"/>
      <w:marLeft w:val="0"/>
      <w:marRight w:val="0"/>
      <w:marTop w:val="0"/>
      <w:marBottom w:val="0"/>
      <w:divBdr>
        <w:top w:val="none" w:sz="0" w:space="0" w:color="auto"/>
        <w:left w:val="none" w:sz="0" w:space="0" w:color="auto"/>
        <w:bottom w:val="none" w:sz="0" w:space="0" w:color="auto"/>
        <w:right w:val="none" w:sz="0" w:space="0" w:color="auto"/>
      </w:divBdr>
    </w:div>
    <w:div w:id="27412980">
      <w:bodyDiv w:val="1"/>
      <w:marLeft w:val="0"/>
      <w:marRight w:val="0"/>
      <w:marTop w:val="0"/>
      <w:marBottom w:val="0"/>
      <w:divBdr>
        <w:top w:val="none" w:sz="0" w:space="0" w:color="auto"/>
        <w:left w:val="none" w:sz="0" w:space="0" w:color="auto"/>
        <w:bottom w:val="none" w:sz="0" w:space="0" w:color="auto"/>
        <w:right w:val="none" w:sz="0" w:space="0" w:color="auto"/>
      </w:divBdr>
    </w:div>
    <w:div w:id="28378726">
      <w:bodyDiv w:val="1"/>
      <w:marLeft w:val="0"/>
      <w:marRight w:val="0"/>
      <w:marTop w:val="0"/>
      <w:marBottom w:val="0"/>
      <w:divBdr>
        <w:top w:val="none" w:sz="0" w:space="0" w:color="auto"/>
        <w:left w:val="none" w:sz="0" w:space="0" w:color="auto"/>
        <w:bottom w:val="none" w:sz="0" w:space="0" w:color="auto"/>
        <w:right w:val="none" w:sz="0" w:space="0" w:color="auto"/>
      </w:divBdr>
    </w:div>
    <w:div w:id="28728587">
      <w:bodyDiv w:val="1"/>
      <w:marLeft w:val="0"/>
      <w:marRight w:val="0"/>
      <w:marTop w:val="0"/>
      <w:marBottom w:val="0"/>
      <w:divBdr>
        <w:top w:val="none" w:sz="0" w:space="0" w:color="auto"/>
        <w:left w:val="none" w:sz="0" w:space="0" w:color="auto"/>
        <w:bottom w:val="none" w:sz="0" w:space="0" w:color="auto"/>
        <w:right w:val="none" w:sz="0" w:space="0" w:color="auto"/>
      </w:divBdr>
    </w:div>
    <w:div w:id="28730415">
      <w:bodyDiv w:val="1"/>
      <w:marLeft w:val="0"/>
      <w:marRight w:val="0"/>
      <w:marTop w:val="0"/>
      <w:marBottom w:val="0"/>
      <w:divBdr>
        <w:top w:val="none" w:sz="0" w:space="0" w:color="auto"/>
        <w:left w:val="none" w:sz="0" w:space="0" w:color="auto"/>
        <w:bottom w:val="none" w:sz="0" w:space="0" w:color="auto"/>
        <w:right w:val="none" w:sz="0" w:space="0" w:color="auto"/>
      </w:divBdr>
    </w:div>
    <w:div w:id="29111574">
      <w:bodyDiv w:val="1"/>
      <w:marLeft w:val="0"/>
      <w:marRight w:val="0"/>
      <w:marTop w:val="0"/>
      <w:marBottom w:val="0"/>
      <w:divBdr>
        <w:top w:val="none" w:sz="0" w:space="0" w:color="auto"/>
        <w:left w:val="none" w:sz="0" w:space="0" w:color="auto"/>
        <w:bottom w:val="none" w:sz="0" w:space="0" w:color="auto"/>
        <w:right w:val="none" w:sz="0" w:space="0" w:color="auto"/>
      </w:divBdr>
    </w:div>
    <w:div w:id="29192035">
      <w:bodyDiv w:val="1"/>
      <w:marLeft w:val="0"/>
      <w:marRight w:val="0"/>
      <w:marTop w:val="0"/>
      <w:marBottom w:val="0"/>
      <w:divBdr>
        <w:top w:val="none" w:sz="0" w:space="0" w:color="auto"/>
        <w:left w:val="none" w:sz="0" w:space="0" w:color="auto"/>
        <w:bottom w:val="none" w:sz="0" w:space="0" w:color="auto"/>
        <w:right w:val="none" w:sz="0" w:space="0" w:color="auto"/>
      </w:divBdr>
    </w:div>
    <w:div w:id="29456749">
      <w:bodyDiv w:val="1"/>
      <w:marLeft w:val="0"/>
      <w:marRight w:val="0"/>
      <w:marTop w:val="0"/>
      <w:marBottom w:val="0"/>
      <w:divBdr>
        <w:top w:val="none" w:sz="0" w:space="0" w:color="auto"/>
        <w:left w:val="none" w:sz="0" w:space="0" w:color="auto"/>
        <w:bottom w:val="none" w:sz="0" w:space="0" w:color="auto"/>
        <w:right w:val="none" w:sz="0" w:space="0" w:color="auto"/>
      </w:divBdr>
    </w:div>
    <w:div w:id="31808906">
      <w:bodyDiv w:val="1"/>
      <w:marLeft w:val="0"/>
      <w:marRight w:val="0"/>
      <w:marTop w:val="0"/>
      <w:marBottom w:val="0"/>
      <w:divBdr>
        <w:top w:val="none" w:sz="0" w:space="0" w:color="auto"/>
        <w:left w:val="none" w:sz="0" w:space="0" w:color="auto"/>
        <w:bottom w:val="none" w:sz="0" w:space="0" w:color="auto"/>
        <w:right w:val="none" w:sz="0" w:space="0" w:color="auto"/>
      </w:divBdr>
    </w:div>
    <w:div w:id="32775143">
      <w:bodyDiv w:val="1"/>
      <w:marLeft w:val="0"/>
      <w:marRight w:val="0"/>
      <w:marTop w:val="0"/>
      <w:marBottom w:val="0"/>
      <w:divBdr>
        <w:top w:val="none" w:sz="0" w:space="0" w:color="auto"/>
        <w:left w:val="none" w:sz="0" w:space="0" w:color="auto"/>
        <w:bottom w:val="none" w:sz="0" w:space="0" w:color="auto"/>
        <w:right w:val="none" w:sz="0" w:space="0" w:color="auto"/>
      </w:divBdr>
    </w:div>
    <w:div w:id="32922995">
      <w:bodyDiv w:val="1"/>
      <w:marLeft w:val="0"/>
      <w:marRight w:val="0"/>
      <w:marTop w:val="0"/>
      <w:marBottom w:val="0"/>
      <w:divBdr>
        <w:top w:val="none" w:sz="0" w:space="0" w:color="auto"/>
        <w:left w:val="none" w:sz="0" w:space="0" w:color="auto"/>
        <w:bottom w:val="none" w:sz="0" w:space="0" w:color="auto"/>
        <w:right w:val="none" w:sz="0" w:space="0" w:color="auto"/>
      </w:divBdr>
    </w:div>
    <w:div w:id="32970225">
      <w:bodyDiv w:val="1"/>
      <w:marLeft w:val="0"/>
      <w:marRight w:val="0"/>
      <w:marTop w:val="0"/>
      <w:marBottom w:val="0"/>
      <w:divBdr>
        <w:top w:val="none" w:sz="0" w:space="0" w:color="auto"/>
        <w:left w:val="none" w:sz="0" w:space="0" w:color="auto"/>
        <w:bottom w:val="none" w:sz="0" w:space="0" w:color="auto"/>
        <w:right w:val="none" w:sz="0" w:space="0" w:color="auto"/>
      </w:divBdr>
    </w:div>
    <w:div w:id="33582885">
      <w:bodyDiv w:val="1"/>
      <w:marLeft w:val="0"/>
      <w:marRight w:val="0"/>
      <w:marTop w:val="0"/>
      <w:marBottom w:val="0"/>
      <w:divBdr>
        <w:top w:val="none" w:sz="0" w:space="0" w:color="auto"/>
        <w:left w:val="none" w:sz="0" w:space="0" w:color="auto"/>
        <w:bottom w:val="none" w:sz="0" w:space="0" w:color="auto"/>
        <w:right w:val="none" w:sz="0" w:space="0" w:color="auto"/>
      </w:divBdr>
    </w:div>
    <w:div w:id="33699512">
      <w:bodyDiv w:val="1"/>
      <w:marLeft w:val="0"/>
      <w:marRight w:val="0"/>
      <w:marTop w:val="0"/>
      <w:marBottom w:val="0"/>
      <w:divBdr>
        <w:top w:val="none" w:sz="0" w:space="0" w:color="auto"/>
        <w:left w:val="none" w:sz="0" w:space="0" w:color="auto"/>
        <w:bottom w:val="none" w:sz="0" w:space="0" w:color="auto"/>
        <w:right w:val="none" w:sz="0" w:space="0" w:color="auto"/>
      </w:divBdr>
    </w:div>
    <w:div w:id="33965132">
      <w:bodyDiv w:val="1"/>
      <w:marLeft w:val="0"/>
      <w:marRight w:val="0"/>
      <w:marTop w:val="0"/>
      <w:marBottom w:val="0"/>
      <w:divBdr>
        <w:top w:val="none" w:sz="0" w:space="0" w:color="auto"/>
        <w:left w:val="none" w:sz="0" w:space="0" w:color="auto"/>
        <w:bottom w:val="none" w:sz="0" w:space="0" w:color="auto"/>
        <w:right w:val="none" w:sz="0" w:space="0" w:color="auto"/>
      </w:divBdr>
    </w:div>
    <w:div w:id="34164769">
      <w:bodyDiv w:val="1"/>
      <w:marLeft w:val="0"/>
      <w:marRight w:val="0"/>
      <w:marTop w:val="0"/>
      <w:marBottom w:val="0"/>
      <w:divBdr>
        <w:top w:val="none" w:sz="0" w:space="0" w:color="auto"/>
        <w:left w:val="none" w:sz="0" w:space="0" w:color="auto"/>
        <w:bottom w:val="none" w:sz="0" w:space="0" w:color="auto"/>
        <w:right w:val="none" w:sz="0" w:space="0" w:color="auto"/>
      </w:divBdr>
    </w:div>
    <w:div w:id="36589767">
      <w:bodyDiv w:val="1"/>
      <w:marLeft w:val="0"/>
      <w:marRight w:val="0"/>
      <w:marTop w:val="0"/>
      <w:marBottom w:val="0"/>
      <w:divBdr>
        <w:top w:val="none" w:sz="0" w:space="0" w:color="auto"/>
        <w:left w:val="none" w:sz="0" w:space="0" w:color="auto"/>
        <w:bottom w:val="none" w:sz="0" w:space="0" w:color="auto"/>
        <w:right w:val="none" w:sz="0" w:space="0" w:color="auto"/>
      </w:divBdr>
    </w:div>
    <w:div w:id="37781329">
      <w:bodyDiv w:val="1"/>
      <w:marLeft w:val="0"/>
      <w:marRight w:val="0"/>
      <w:marTop w:val="0"/>
      <w:marBottom w:val="0"/>
      <w:divBdr>
        <w:top w:val="none" w:sz="0" w:space="0" w:color="auto"/>
        <w:left w:val="none" w:sz="0" w:space="0" w:color="auto"/>
        <w:bottom w:val="none" w:sz="0" w:space="0" w:color="auto"/>
        <w:right w:val="none" w:sz="0" w:space="0" w:color="auto"/>
      </w:divBdr>
    </w:div>
    <w:div w:id="37974072">
      <w:bodyDiv w:val="1"/>
      <w:marLeft w:val="0"/>
      <w:marRight w:val="0"/>
      <w:marTop w:val="0"/>
      <w:marBottom w:val="0"/>
      <w:divBdr>
        <w:top w:val="none" w:sz="0" w:space="0" w:color="auto"/>
        <w:left w:val="none" w:sz="0" w:space="0" w:color="auto"/>
        <w:bottom w:val="none" w:sz="0" w:space="0" w:color="auto"/>
        <w:right w:val="none" w:sz="0" w:space="0" w:color="auto"/>
      </w:divBdr>
    </w:div>
    <w:div w:id="38097494">
      <w:bodyDiv w:val="1"/>
      <w:marLeft w:val="0"/>
      <w:marRight w:val="0"/>
      <w:marTop w:val="0"/>
      <w:marBottom w:val="0"/>
      <w:divBdr>
        <w:top w:val="none" w:sz="0" w:space="0" w:color="auto"/>
        <w:left w:val="none" w:sz="0" w:space="0" w:color="auto"/>
        <w:bottom w:val="none" w:sz="0" w:space="0" w:color="auto"/>
        <w:right w:val="none" w:sz="0" w:space="0" w:color="auto"/>
      </w:divBdr>
    </w:div>
    <w:div w:id="38285935">
      <w:bodyDiv w:val="1"/>
      <w:marLeft w:val="0"/>
      <w:marRight w:val="0"/>
      <w:marTop w:val="0"/>
      <w:marBottom w:val="0"/>
      <w:divBdr>
        <w:top w:val="none" w:sz="0" w:space="0" w:color="auto"/>
        <w:left w:val="none" w:sz="0" w:space="0" w:color="auto"/>
        <w:bottom w:val="none" w:sz="0" w:space="0" w:color="auto"/>
        <w:right w:val="none" w:sz="0" w:space="0" w:color="auto"/>
      </w:divBdr>
    </w:div>
    <w:div w:id="38827864">
      <w:bodyDiv w:val="1"/>
      <w:marLeft w:val="0"/>
      <w:marRight w:val="0"/>
      <w:marTop w:val="0"/>
      <w:marBottom w:val="0"/>
      <w:divBdr>
        <w:top w:val="none" w:sz="0" w:space="0" w:color="auto"/>
        <w:left w:val="none" w:sz="0" w:space="0" w:color="auto"/>
        <w:bottom w:val="none" w:sz="0" w:space="0" w:color="auto"/>
        <w:right w:val="none" w:sz="0" w:space="0" w:color="auto"/>
      </w:divBdr>
    </w:div>
    <w:div w:id="39207881">
      <w:bodyDiv w:val="1"/>
      <w:marLeft w:val="0"/>
      <w:marRight w:val="0"/>
      <w:marTop w:val="0"/>
      <w:marBottom w:val="0"/>
      <w:divBdr>
        <w:top w:val="none" w:sz="0" w:space="0" w:color="auto"/>
        <w:left w:val="none" w:sz="0" w:space="0" w:color="auto"/>
        <w:bottom w:val="none" w:sz="0" w:space="0" w:color="auto"/>
        <w:right w:val="none" w:sz="0" w:space="0" w:color="auto"/>
      </w:divBdr>
    </w:div>
    <w:div w:id="39328405">
      <w:bodyDiv w:val="1"/>
      <w:marLeft w:val="0"/>
      <w:marRight w:val="0"/>
      <w:marTop w:val="0"/>
      <w:marBottom w:val="0"/>
      <w:divBdr>
        <w:top w:val="none" w:sz="0" w:space="0" w:color="auto"/>
        <w:left w:val="none" w:sz="0" w:space="0" w:color="auto"/>
        <w:bottom w:val="none" w:sz="0" w:space="0" w:color="auto"/>
        <w:right w:val="none" w:sz="0" w:space="0" w:color="auto"/>
      </w:divBdr>
    </w:div>
    <w:div w:id="39525242">
      <w:bodyDiv w:val="1"/>
      <w:marLeft w:val="0"/>
      <w:marRight w:val="0"/>
      <w:marTop w:val="0"/>
      <w:marBottom w:val="0"/>
      <w:divBdr>
        <w:top w:val="none" w:sz="0" w:space="0" w:color="auto"/>
        <w:left w:val="none" w:sz="0" w:space="0" w:color="auto"/>
        <w:bottom w:val="none" w:sz="0" w:space="0" w:color="auto"/>
        <w:right w:val="none" w:sz="0" w:space="0" w:color="auto"/>
      </w:divBdr>
    </w:div>
    <w:div w:id="40251411">
      <w:bodyDiv w:val="1"/>
      <w:marLeft w:val="0"/>
      <w:marRight w:val="0"/>
      <w:marTop w:val="0"/>
      <w:marBottom w:val="0"/>
      <w:divBdr>
        <w:top w:val="none" w:sz="0" w:space="0" w:color="auto"/>
        <w:left w:val="none" w:sz="0" w:space="0" w:color="auto"/>
        <w:bottom w:val="none" w:sz="0" w:space="0" w:color="auto"/>
        <w:right w:val="none" w:sz="0" w:space="0" w:color="auto"/>
      </w:divBdr>
    </w:div>
    <w:div w:id="40253145">
      <w:bodyDiv w:val="1"/>
      <w:marLeft w:val="0"/>
      <w:marRight w:val="0"/>
      <w:marTop w:val="0"/>
      <w:marBottom w:val="0"/>
      <w:divBdr>
        <w:top w:val="none" w:sz="0" w:space="0" w:color="auto"/>
        <w:left w:val="none" w:sz="0" w:space="0" w:color="auto"/>
        <w:bottom w:val="none" w:sz="0" w:space="0" w:color="auto"/>
        <w:right w:val="none" w:sz="0" w:space="0" w:color="auto"/>
      </w:divBdr>
    </w:div>
    <w:div w:id="40524616">
      <w:bodyDiv w:val="1"/>
      <w:marLeft w:val="0"/>
      <w:marRight w:val="0"/>
      <w:marTop w:val="0"/>
      <w:marBottom w:val="0"/>
      <w:divBdr>
        <w:top w:val="none" w:sz="0" w:space="0" w:color="auto"/>
        <w:left w:val="none" w:sz="0" w:space="0" w:color="auto"/>
        <w:bottom w:val="none" w:sz="0" w:space="0" w:color="auto"/>
        <w:right w:val="none" w:sz="0" w:space="0" w:color="auto"/>
      </w:divBdr>
    </w:div>
    <w:div w:id="40567548">
      <w:bodyDiv w:val="1"/>
      <w:marLeft w:val="0"/>
      <w:marRight w:val="0"/>
      <w:marTop w:val="0"/>
      <w:marBottom w:val="0"/>
      <w:divBdr>
        <w:top w:val="none" w:sz="0" w:space="0" w:color="auto"/>
        <w:left w:val="none" w:sz="0" w:space="0" w:color="auto"/>
        <w:bottom w:val="none" w:sz="0" w:space="0" w:color="auto"/>
        <w:right w:val="none" w:sz="0" w:space="0" w:color="auto"/>
      </w:divBdr>
    </w:div>
    <w:div w:id="40830111">
      <w:bodyDiv w:val="1"/>
      <w:marLeft w:val="0"/>
      <w:marRight w:val="0"/>
      <w:marTop w:val="0"/>
      <w:marBottom w:val="0"/>
      <w:divBdr>
        <w:top w:val="none" w:sz="0" w:space="0" w:color="auto"/>
        <w:left w:val="none" w:sz="0" w:space="0" w:color="auto"/>
        <w:bottom w:val="none" w:sz="0" w:space="0" w:color="auto"/>
        <w:right w:val="none" w:sz="0" w:space="0" w:color="auto"/>
      </w:divBdr>
    </w:div>
    <w:div w:id="40908995">
      <w:bodyDiv w:val="1"/>
      <w:marLeft w:val="0"/>
      <w:marRight w:val="0"/>
      <w:marTop w:val="0"/>
      <w:marBottom w:val="0"/>
      <w:divBdr>
        <w:top w:val="none" w:sz="0" w:space="0" w:color="auto"/>
        <w:left w:val="none" w:sz="0" w:space="0" w:color="auto"/>
        <w:bottom w:val="none" w:sz="0" w:space="0" w:color="auto"/>
        <w:right w:val="none" w:sz="0" w:space="0" w:color="auto"/>
      </w:divBdr>
    </w:div>
    <w:div w:id="41442109">
      <w:bodyDiv w:val="1"/>
      <w:marLeft w:val="0"/>
      <w:marRight w:val="0"/>
      <w:marTop w:val="0"/>
      <w:marBottom w:val="0"/>
      <w:divBdr>
        <w:top w:val="none" w:sz="0" w:space="0" w:color="auto"/>
        <w:left w:val="none" w:sz="0" w:space="0" w:color="auto"/>
        <w:bottom w:val="none" w:sz="0" w:space="0" w:color="auto"/>
        <w:right w:val="none" w:sz="0" w:space="0" w:color="auto"/>
      </w:divBdr>
    </w:div>
    <w:div w:id="41683887">
      <w:bodyDiv w:val="1"/>
      <w:marLeft w:val="0"/>
      <w:marRight w:val="0"/>
      <w:marTop w:val="0"/>
      <w:marBottom w:val="0"/>
      <w:divBdr>
        <w:top w:val="none" w:sz="0" w:space="0" w:color="auto"/>
        <w:left w:val="none" w:sz="0" w:space="0" w:color="auto"/>
        <w:bottom w:val="none" w:sz="0" w:space="0" w:color="auto"/>
        <w:right w:val="none" w:sz="0" w:space="0" w:color="auto"/>
      </w:divBdr>
    </w:div>
    <w:div w:id="42171830">
      <w:bodyDiv w:val="1"/>
      <w:marLeft w:val="0"/>
      <w:marRight w:val="0"/>
      <w:marTop w:val="0"/>
      <w:marBottom w:val="0"/>
      <w:divBdr>
        <w:top w:val="none" w:sz="0" w:space="0" w:color="auto"/>
        <w:left w:val="none" w:sz="0" w:space="0" w:color="auto"/>
        <w:bottom w:val="none" w:sz="0" w:space="0" w:color="auto"/>
        <w:right w:val="none" w:sz="0" w:space="0" w:color="auto"/>
      </w:divBdr>
    </w:div>
    <w:div w:id="43138488">
      <w:bodyDiv w:val="1"/>
      <w:marLeft w:val="0"/>
      <w:marRight w:val="0"/>
      <w:marTop w:val="0"/>
      <w:marBottom w:val="0"/>
      <w:divBdr>
        <w:top w:val="none" w:sz="0" w:space="0" w:color="auto"/>
        <w:left w:val="none" w:sz="0" w:space="0" w:color="auto"/>
        <w:bottom w:val="none" w:sz="0" w:space="0" w:color="auto"/>
        <w:right w:val="none" w:sz="0" w:space="0" w:color="auto"/>
      </w:divBdr>
    </w:div>
    <w:div w:id="43676820">
      <w:bodyDiv w:val="1"/>
      <w:marLeft w:val="0"/>
      <w:marRight w:val="0"/>
      <w:marTop w:val="0"/>
      <w:marBottom w:val="0"/>
      <w:divBdr>
        <w:top w:val="none" w:sz="0" w:space="0" w:color="auto"/>
        <w:left w:val="none" w:sz="0" w:space="0" w:color="auto"/>
        <w:bottom w:val="none" w:sz="0" w:space="0" w:color="auto"/>
        <w:right w:val="none" w:sz="0" w:space="0" w:color="auto"/>
      </w:divBdr>
    </w:div>
    <w:div w:id="43678365">
      <w:bodyDiv w:val="1"/>
      <w:marLeft w:val="0"/>
      <w:marRight w:val="0"/>
      <w:marTop w:val="0"/>
      <w:marBottom w:val="0"/>
      <w:divBdr>
        <w:top w:val="none" w:sz="0" w:space="0" w:color="auto"/>
        <w:left w:val="none" w:sz="0" w:space="0" w:color="auto"/>
        <w:bottom w:val="none" w:sz="0" w:space="0" w:color="auto"/>
        <w:right w:val="none" w:sz="0" w:space="0" w:color="auto"/>
      </w:divBdr>
    </w:div>
    <w:div w:id="43796718">
      <w:bodyDiv w:val="1"/>
      <w:marLeft w:val="0"/>
      <w:marRight w:val="0"/>
      <w:marTop w:val="0"/>
      <w:marBottom w:val="0"/>
      <w:divBdr>
        <w:top w:val="none" w:sz="0" w:space="0" w:color="auto"/>
        <w:left w:val="none" w:sz="0" w:space="0" w:color="auto"/>
        <w:bottom w:val="none" w:sz="0" w:space="0" w:color="auto"/>
        <w:right w:val="none" w:sz="0" w:space="0" w:color="auto"/>
      </w:divBdr>
    </w:div>
    <w:div w:id="44641453">
      <w:bodyDiv w:val="1"/>
      <w:marLeft w:val="0"/>
      <w:marRight w:val="0"/>
      <w:marTop w:val="0"/>
      <w:marBottom w:val="0"/>
      <w:divBdr>
        <w:top w:val="none" w:sz="0" w:space="0" w:color="auto"/>
        <w:left w:val="none" w:sz="0" w:space="0" w:color="auto"/>
        <w:bottom w:val="none" w:sz="0" w:space="0" w:color="auto"/>
        <w:right w:val="none" w:sz="0" w:space="0" w:color="auto"/>
      </w:divBdr>
    </w:div>
    <w:div w:id="45494953">
      <w:bodyDiv w:val="1"/>
      <w:marLeft w:val="0"/>
      <w:marRight w:val="0"/>
      <w:marTop w:val="0"/>
      <w:marBottom w:val="0"/>
      <w:divBdr>
        <w:top w:val="none" w:sz="0" w:space="0" w:color="auto"/>
        <w:left w:val="none" w:sz="0" w:space="0" w:color="auto"/>
        <w:bottom w:val="none" w:sz="0" w:space="0" w:color="auto"/>
        <w:right w:val="none" w:sz="0" w:space="0" w:color="auto"/>
      </w:divBdr>
    </w:div>
    <w:div w:id="45834026">
      <w:bodyDiv w:val="1"/>
      <w:marLeft w:val="0"/>
      <w:marRight w:val="0"/>
      <w:marTop w:val="0"/>
      <w:marBottom w:val="0"/>
      <w:divBdr>
        <w:top w:val="none" w:sz="0" w:space="0" w:color="auto"/>
        <w:left w:val="none" w:sz="0" w:space="0" w:color="auto"/>
        <w:bottom w:val="none" w:sz="0" w:space="0" w:color="auto"/>
        <w:right w:val="none" w:sz="0" w:space="0" w:color="auto"/>
      </w:divBdr>
    </w:div>
    <w:div w:id="46034882">
      <w:bodyDiv w:val="1"/>
      <w:marLeft w:val="0"/>
      <w:marRight w:val="0"/>
      <w:marTop w:val="0"/>
      <w:marBottom w:val="0"/>
      <w:divBdr>
        <w:top w:val="none" w:sz="0" w:space="0" w:color="auto"/>
        <w:left w:val="none" w:sz="0" w:space="0" w:color="auto"/>
        <w:bottom w:val="none" w:sz="0" w:space="0" w:color="auto"/>
        <w:right w:val="none" w:sz="0" w:space="0" w:color="auto"/>
      </w:divBdr>
    </w:div>
    <w:div w:id="46926174">
      <w:bodyDiv w:val="1"/>
      <w:marLeft w:val="0"/>
      <w:marRight w:val="0"/>
      <w:marTop w:val="0"/>
      <w:marBottom w:val="0"/>
      <w:divBdr>
        <w:top w:val="none" w:sz="0" w:space="0" w:color="auto"/>
        <w:left w:val="none" w:sz="0" w:space="0" w:color="auto"/>
        <w:bottom w:val="none" w:sz="0" w:space="0" w:color="auto"/>
        <w:right w:val="none" w:sz="0" w:space="0" w:color="auto"/>
      </w:divBdr>
    </w:div>
    <w:div w:id="48653812">
      <w:bodyDiv w:val="1"/>
      <w:marLeft w:val="0"/>
      <w:marRight w:val="0"/>
      <w:marTop w:val="0"/>
      <w:marBottom w:val="0"/>
      <w:divBdr>
        <w:top w:val="none" w:sz="0" w:space="0" w:color="auto"/>
        <w:left w:val="none" w:sz="0" w:space="0" w:color="auto"/>
        <w:bottom w:val="none" w:sz="0" w:space="0" w:color="auto"/>
        <w:right w:val="none" w:sz="0" w:space="0" w:color="auto"/>
      </w:divBdr>
    </w:div>
    <w:div w:id="49505204">
      <w:bodyDiv w:val="1"/>
      <w:marLeft w:val="0"/>
      <w:marRight w:val="0"/>
      <w:marTop w:val="0"/>
      <w:marBottom w:val="0"/>
      <w:divBdr>
        <w:top w:val="none" w:sz="0" w:space="0" w:color="auto"/>
        <w:left w:val="none" w:sz="0" w:space="0" w:color="auto"/>
        <w:bottom w:val="none" w:sz="0" w:space="0" w:color="auto"/>
        <w:right w:val="none" w:sz="0" w:space="0" w:color="auto"/>
      </w:divBdr>
    </w:div>
    <w:div w:id="50424158">
      <w:bodyDiv w:val="1"/>
      <w:marLeft w:val="0"/>
      <w:marRight w:val="0"/>
      <w:marTop w:val="0"/>
      <w:marBottom w:val="0"/>
      <w:divBdr>
        <w:top w:val="none" w:sz="0" w:space="0" w:color="auto"/>
        <w:left w:val="none" w:sz="0" w:space="0" w:color="auto"/>
        <w:bottom w:val="none" w:sz="0" w:space="0" w:color="auto"/>
        <w:right w:val="none" w:sz="0" w:space="0" w:color="auto"/>
      </w:divBdr>
    </w:div>
    <w:div w:id="50544592">
      <w:bodyDiv w:val="1"/>
      <w:marLeft w:val="0"/>
      <w:marRight w:val="0"/>
      <w:marTop w:val="0"/>
      <w:marBottom w:val="0"/>
      <w:divBdr>
        <w:top w:val="none" w:sz="0" w:space="0" w:color="auto"/>
        <w:left w:val="none" w:sz="0" w:space="0" w:color="auto"/>
        <w:bottom w:val="none" w:sz="0" w:space="0" w:color="auto"/>
        <w:right w:val="none" w:sz="0" w:space="0" w:color="auto"/>
      </w:divBdr>
    </w:div>
    <w:div w:id="50615288">
      <w:bodyDiv w:val="1"/>
      <w:marLeft w:val="0"/>
      <w:marRight w:val="0"/>
      <w:marTop w:val="0"/>
      <w:marBottom w:val="0"/>
      <w:divBdr>
        <w:top w:val="none" w:sz="0" w:space="0" w:color="auto"/>
        <w:left w:val="none" w:sz="0" w:space="0" w:color="auto"/>
        <w:bottom w:val="none" w:sz="0" w:space="0" w:color="auto"/>
        <w:right w:val="none" w:sz="0" w:space="0" w:color="auto"/>
      </w:divBdr>
    </w:div>
    <w:div w:id="50691616">
      <w:bodyDiv w:val="1"/>
      <w:marLeft w:val="0"/>
      <w:marRight w:val="0"/>
      <w:marTop w:val="0"/>
      <w:marBottom w:val="0"/>
      <w:divBdr>
        <w:top w:val="none" w:sz="0" w:space="0" w:color="auto"/>
        <w:left w:val="none" w:sz="0" w:space="0" w:color="auto"/>
        <w:bottom w:val="none" w:sz="0" w:space="0" w:color="auto"/>
        <w:right w:val="none" w:sz="0" w:space="0" w:color="auto"/>
      </w:divBdr>
    </w:div>
    <w:div w:id="51463065">
      <w:bodyDiv w:val="1"/>
      <w:marLeft w:val="0"/>
      <w:marRight w:val="0"/>
      <w:marTop w:val="0"/>
      <w:marBottom w:val="0"/>
      <w:divBdr>
        <w:top w:val="none" w:sz="0" w:space="0" w:color="auto"/>
        <w:left w:val="none" w:sz="0" w:space="0" w:color="auto"/>
        <w:bottom w:val="none" w:sz="0" w:space="0" w:color="auto"/>
        <w:right w:val="none" w:sz="0" w:space="0" w:color="auto"/>
      </w:divBdr>
    </w:div>
    <w:div w:id="52120404">
      <w:bodyDiv w:val="1"/>
      <w:marLeft w:val="0"/>
      <w:marRight w:val="0"/>
      <w:marTop w:val="0"/>
      <w:marBottom w:val="0"/>
      <w:divBdr>
        <w:top w:val="none" w:sz="0" w:space="0" w:color="auto"/>
        <w:left w:val="none" w:sz="0" w:space="0" w:color="auto"/>
        <w:bottom w:val="none" w:sz="0" w:space="0" w:color="auto"/>
        <w:right w:val="none" w:sz="0" w:space="0" w:color="auto"/>
      </w:divBdr>
    </w:div>
    <w:div w:id="52772940">
      <w:bodyDiv w:val="1"/>
      <w:marLeft w:val="0"/>
      <w:marRight w:val="0"/>
      <w:marTop w:val="0"/>
      <w:marBottom w:val="0"/>
      <w:divBdr>
        <w:top w:val="none" w:sz="0" w:space="0" w:color="auto"/>
        <w:left w:val="none" w:sz="0" w:space="0" w:color="auto"/>
        <w:bottom w:val="none" w:sz="0" w:space="0" w:color="auto"/>
        <w:right w:val="none" w:sz="0" w:space="0" w:color="auto"/>
      </w:divBdr>
    </w:div>
    <w:div w:id="52899392">
      <w:bodyDiv w:val="1"/>
      <w:marLeft w:val="0"/>
      <w:marRight w:val="0"/>
      <w:marTop w:val="0"/>
      <w:marBottom w:val="0"/>
      <w:divBdr>
        <w:top w:val="none" w:sz="0" w:space="0" w:color="auto"/>
        <w:left w:val="none" w:sz="0" w:space="0" w:color="auto"/>
        <w:bottom w:val="none" w:sz="0" w:space="0" w:color="auto"/>
        <w:right w:val="none" w:sz="0" w:space="0" w:color="auto"/>
      </w:divBdr>
    </w:div>
    <w:div w:id="53354210">
      <w:bodyDiv w:val="1"/>
      <w:marLeft w:val="0"/>
      <w:marRight w:val="0"/>
      <w:marTop w:val="0"/>
      <w:marBottom w:val="0"/>
      <w:divBdr>
        <w:top w:val="none" w:sz="0" w:space="0" w:color="auto"/>
        <w:left w:val="none" w:sz="0" w:space="0" w:color="auto"/>
        <w:bottom w:val="none" w:sz="0" w:space="0" w:color="auto"/>
        <w:right w:val="none" w:sz="0" w:space="0" w:color="auto"/>
      </w:divBdr>
    </w:div>
    <w:div w:id="55008416">
      <w:bodyDiv w:val="1"/>
      <w:marLeft w:val="0"/>
      <w:marRight w:val="0"/>
      <w:marTop w:val="0"/>
      <w:marBottom w:val="0"/>
      <w:divBdr>
        <w:top w:val="none" w:sz="0" w:space="0" w:color="auto"/>
        <w:left w:val="none" w:sz="0" w:space="0" w:color="auto"/>
        <w:bottom w:val="none" w:sz="0" w:space="0" w:color="auto"/>
        <w:right w:val="none" w:sz="0" w:space="0" w:color="auto"/>
      </w:divBdr>
    </w:div>
    <w:div w:id="56513998">
      <w:bodyDiv w:val="1"/>
      <w:marLeft w:val="0"/>
      <w:marRight w:val="0"/>
      <w:marTop w:val="0"/>
      <w:marBottom w:val="0"/>
      <w:divBdr>
        <w:top w:val="none" w:sz="0" w:space="0" w:color="auto"/>
        <w:left w:val="none" w:sz="0" w:space="0" w:color="auto"/>
        <w:bottom w:val="none" w:sz="0" w:space="0" w:color="auto"/>
        <w:right w:val="none" w:sz="0" w:space="0" w:color="auto"/>
      </w:divBdr>
    </w:div>
    <w:div w:id="56636059">
      <w:bodyDiv w:val="1"/>
      <w:marLeft w:val="0"/>
      <w:marRight w:val="0"/>
      <w:marTop w:val="0"/>
      <w:marBottom w:val="0"/>
      <w:divBdr>
        <w:top w:val="none" w:sz="0" w:space="0" w:color="auto"/>
        <w:left w:val="none" w:sz="0" w:space="0" w:color="auto"/>
        <w:bottom w:val="none" w:sz="0" w:space="0" w:color="auto"/>
        <w:right w:val="none" w:sz="0" w:space="0" w:color="auto"/>
      </w:divBdr>
    </w:div>
    <w:div w:id="57017021">
      <w:bodyDiv w:val="1"/>
      <w:marLeft w:val="0"/>
      <w:marRight w:val="0"/>
      <w:marTop w:val="0"/>
      <w:marBottom w:val="0"/>
      <w:divBdr>
        <w:top w:val="none" w:sz="0" w:space="0" w:color="auto"/>
        <w:left w:val="none" w:sz="0" w:space="0" w:color="auto"/>
        <w:bottom w:val="none" w:sz="0" w:space="0" w:color="auto"/>
        <w:right w:val="none" w:sz="0" w:space="0" w:color="auto"/>
      </w:divBdr>
    </w:div>
    <w:div w:id="57170744">
      <w:bodyDiv w:val="1"/>
      <w:marLeft w:val="0"/>
      <w:marRight w:val="0"/>
      <w:marTop w:val="0"/>
      <w:marBottom w:val="0"/>
      <w:divBdr>
        <w:top w:val="none" w:sz="0" w:space="0" w:color="auto"/>
        <w:left w:val="none" w:sz="0" w:space="0" w:color="auto"/>
        <w:bottom w:val="none" w:sz="0" w:space="0" w:color="auto"/>
        <w:right w:val="none" w:sz="0" w:space="0" w:color="auto"/>
      </w:divBdr>
    </w:div>
    <w:div w:id="57218317">
      <w:bodyDiv w:val="1"/>
      <w:marLeft w:val="0"/>
      <w:marRight w:val="0"/>
      <w:marTop w:val="0"/>
      <w:marBottom w:val="0"/>
      <w:divBdr>
        <w:top w:val="none" w:sz="0" w:space="0" w:color="auto"/>
        <w:left w:val="none" w:sz="0" w:space="0" w:color="auto"/>
        <w:bottom w:val="none" w:sz="0" w:space="0" w:color="auto"/>
        <w:right w:val="none" w:sz="0" w:space="0" w:color="auto"/>
      </w:divBdr>
    </w:div>
    <w:div w:id="57286254">
      <w:bodyDiv w:val="1"/>
      <w:marLeft w:val="0"/>
      <w:marRight w:val="0"/>
      <w:marTop w:val="0"/>
      <w:marBottom w:val="0"/>
      <w:divBdr>
        <w:top w:val="none" w:sz="0" w:space="0" w:color="auto"/>
        <w:left w:val="none" w:sz="0" w:space="0" w:color="auto"/>
        <w:bottom w:val="none" w:sz="0" w:space="0" w:color="auto"/>
        <w:right w:val="none" w:sz="0" w:space="0" w:color="auto"/>
      </w:divBdr>
    </w:div>
    <w:div w:id="57823998">
      <w:bodyDiv w:val="1"/>
      <w:marLeft w:val="0"/>
      <w:marRight w:val="0"/>
      <w:marTop w:val="0"/>
      <w:marBottom w:val="0"/>
      <w:divBdr>
        <w:top w:val="none" w:sz="0" w:space="0" w:color="auto"/>
        <w:left w:val="none" w:sz="0" w:space="0" w:color="auto"/>
        <w:bottom w:val="none" w:sz="0" w:space="0" w:color="auto"/>
        <w:right w:val="none" w:sz="0" w:space="0" w:color="auto"/>
      </w:divBdr>
    </w:div>
    <w:div w:id="58092575">
      <w:bodyDiv w:val="1"/>
      <w:marLeft w:val="0"/>
      <w:marRight w:val="0"/>
      <w:marTop w:val="0"/>
      <w:marBottom w:val="0"/>
      <w:divBdr>
        <w:top w:val="none" w:sz="0" w:space="0" w:color="auto"/>
        <w:left w:val="none" w:sz="0" w:space="0" w:color="auto"/>
        <w:bottom w:val="none" w:sz="0" w:space="0" w:color="auto"/>
        <w:right w:val="none" w:sz="0" w:space="0" w:color="auto"/>
      </w:divBdr>
    </w:div>
    <w:div w:id="58137938">
      <w:bodyDiv w:val="1"/>
      <w:marLeft w:val="0"/>
      <w:marRight w:val="0"/>
      <w:marTop w:val="0"/>
      <w:marBottom w:val="0"/>
      <w:divBdr>
        <w:top w:val="none" w:sz="0" w:space="0" w:color="auto"/>
        <w:left w:val="none" w:sz="0" w:space="0" w:color="auto"/>
        <w:bottom w:val="none" w:sz="0" w:space="0" w:color="auto"/>
        <w:right w:val="none" w:sz="0" w:space="0" w:color="auto"/>
      </w:divBdr>
    </w:div>
    <w:div w:id="59254790">
      <w:bodyDiv w:val="1"/>
      <w:marLeft w:val="0"/>
      <w:marRight w:val="0"/>
      <w:marTop w:val="0"/>
      <w:marBottom w:val="0"/>
      <w:divBdr>
        <w:top w:val="none" w:sz="0" w:space="0" w:color="auto"/>
        <w:left w:val="none" w:sz="0" w:space="0" w:color="auto"/>
        <w:bottom w:val="none" w:sz="0" w:space="0" w:color="auto"/>
        <w:right w:val="none" w:sz="0" w:space="0" w:color="auto"/>
      </w:divBdr>
    </w:div>
    <w:div w:id="59326147">
      <w:bodyDiv w:val="1"/>
      <w:marLeft w:val="0"/>
      <w:marRight w:val="0"/>
      <w:marTop w:val="0"/>
      <w:marBottom w:val="0"/>
      <w:divBdr>
        <w:top w:val="none" w:sz="0" w:space="0" w:color="auto"/>
        <w:left w:val="none" w:sz="0" w:space="0" w:color="auto"/>
        <w:bottom w:val="none" w:sz="0" w:space="0" w:color="auto"/>
        <w:right w:val="none" w:sz="0" w:space="0" w:color="auto"/>
      </w:divBdr>
    </w:div>
    <w:div w:id="59445622">
      <w:bodyDiv w:val="1"/>
      <w:marLeft w:val="0"/>
      <w:marRight w:val="0"/>
      <w:marTop w:val="0"/>
      <w:marBottom w:val="0"/>
      <w:divBdr>
        <w:top w:val="none" w:sz="0" w:space="0" w:color="auto"/>
        <w:left w:val="none" w:sz="0" w:space="0" w:color="auto"/>
        <w:bottom w:val="none" w:sz="0" w:space="0" w:color="auto"/>
        <w:right w:val="none" w:sz="0" w:space="0" w:color="auto"/>
      </w:divBdr>
    </w:div>
    <w:div w:id="60182370">
      <w:bodyDiv w:val="1"/>
      <w:marLeft w:val="0"/>
      <w:marRight w:val="0"/>
      <w:marTop w:val="0"/>
      <w:marBottom w:val="0"/>
      <w:divBdr>
        <w:top w:val="none" w:sz="0" w:space="0" w:color="auto"/>
        <w:left w:val="none" w:sz="0" w:space="0" w:color="auto"/>
        <w:bottom w:val="none" w:sz="0" w:space="0" w:color="auto"/>
        <w:right w:val="none" w:sz="0" w:space="0" w:color="auto"/>
      </w:divBdr>
    </w:div>
    <w:div w:id="61027850">
      <w:bodyDiv w:val="1"/>
      <w:marLeft w:val="0"/>
      <w:marRight w:val="0"/>
      <w:marTop w:val="0"/>
      <w:marBottom w:val="0"/>
      <w:divBdr>
        <w:top w:val="none" w:sz="0" w:space="0" w:color="auto"/>
        <w:left w:val="none" w:sz="0" w:space="0" w:color="auto"/>
        <w:bottom w:val="none" w:sz="0" w:space="0" w:color="auto"/>
        <w:right w:val="none" w:sz="0" w:space="0" w:color="auto"/>
      </w:divBdr>
    </w:div>
    <w:div w:id="61177581">
      <w:bodyDiv w:val="1"/>
      <w:marLeft w:val="0"/>
      <w:marRight w:val="0"/>
      <w:marTop w:val="0"/>
      <w:marBottom w:val="0"/>
      <w:divBdr>
        <w:top w:val="none" w:sz="0" w:space="0" w:color="auto"/>
        <w:left w:val="none" w:sz="0" w:space="0" w:color="auto"/>
        <w:bottom w:val="none" w:sz="0" w:space="0" w:color="auto"/>
        <w:right w:val="none" w:sz="0" w:space="0" w:color="auto"/>
      </w:divBdr>
    </w:div>
    <w:div w:id="62145270">
      <w:bodyDiv w:val="1"/>
      <w:marLeft w:val="0"/>
      <w:marRight w:val="0"/>
      <w:marTop w:val="0"/>
      <w:marBottom w:val="0"/>
      <w:divBdr>
        <w:top w:val="none" w:sz="0" w:space="0" w:color="auto"/>
        <w:left w:val="none" w:sz="0" w:space="0" w:color="auto"/>
        <w:bottom w:val="none" w:sz="0" w:space="0" w:color="auto"/>
        <w:right w:val="none" w:sz="0" w:space="0" w:color="auto"/>
      </w:divBdr>
    </w:div>
    <w:div w:id="62266845">
      <w:bodyDiv w:val="1"/>
      <w:marLeft w:val="0"/>
      <w:marRight w:val="0"/>
      <w:marTop w:val="0"/>
      <w:marBottom w:val="0"/>
      <w:divBdr>
        <w:top w:val="none" w:sz="0" w:space="0" w:color="auto"/>
        <w:left w:val="none" w:sz="0" w:space="0" w:color="auto"/>
        <w:bottom w:val="none" w:sz="0" w:space="0" w:color="auto"/>
        <w:right w:val="none" w:sz="0" w:space="0" w:color="auto"/>
      </w:divBdr>
    </w:div>
    <w:div w:id="62997717">
      <w:bodyDiv w:val="1"/>
      <w:marLeft w:val="0"/>
      <w:marRight w:val="0"/>
      <w:marTop w:val="0"/>
      <w:marBottom w:val="0"/>
      <w:divBdr>
        <w:top w:val="none" w:sz="0" w:space="0" w:color="auto"/>
        <w:left w:val="none" w:sz="0" w:space="0" w:color="auto"/>
        <w:bottom w:val="none" w:sz="0" w:space="0" w:color="auto"/>
        <w:right w:val="none" w:sz="0" w:space="0" w:color="auto"/>
      </w:divBdr>
    </w:div>
    <w:div w:id="63648183">
      <w:bodyDiv w:val="1"/>
      <w:marLeft w:val="0"/>
      <w:marRight w:val="0"/>
      <w:marTop w:val="0"/>
      <w:marBottom w:val="0"/>
      <w:divBdr>
        <w:top w:val="none" w:sz="0" w:space="0" w:color="auto"/>
        <w:left w:val="none" w:sz="0" w:space="0" w:color="auto"/>
        <w:bottom w:val="none" w:sz="0" w:space="0" w:color="auto"/>
        <w:right w:val="none" w:sz="0" w:space="0" w:color="auto"/>
      </w:divBdr>
    </w:div>
    <w:div w:id="63963703">
      <w:bodyDiv w:val="1"/>
      <w:marLeft w:val="0"/>
      <w:marRight w:val="0"/>
      <w:marTop w:val="0"/>
      <w:marBottom w:val="0"/>
      <w:divBdr>
        <w:top w:val="none" w:sz="0" w:space="0" w:color="auto"/>
        <w:left w:val="none" w:sz="0" w:space="0" w:color="auto"/>
        <w:bottom w:val="none" w:sz="0" w:space="0" w:color="auto"/>
        <w:right w:val="none" w:sz="0" w:space="0" w:color="auto"/>
      </w:divBdr>
    </w:div>
    <w:div w:id="64449793">
      <w:bodyDiv w:val="1"/>
      <w:marLeft w:val="0"/>
      <w:marRight w:val="0"/>
      <w:marTop w:val="0"/>
      <w:marBottom w:val="0"/>
      <w:divBdr>
        <w:top w:val="none" w:sz="0" w:space="0" w:color="auto"/>
        <w:left w:val="none" w:sz="0" w:space="0" w:color="auto"/>
        <w:bottom w:val="none" w:sz="0" w:space="0" w:color="auto"/>
        <w:right w:val="none" w:sz="0" w:space="0" w:color="auto"/>
      </w:divBdr>
    </w:div>
    <w:div w:id="64764534">
      <w:bodyDiv w:val="1"/>
      <w:marLeft w:val="0"/>
      <w:marRight w:val="0"/>
      <w:marTop w:val="0"/>
      <w:marBottom w:val="0"/>
      <w:divBdr>
        <w:top w:val="none" w:sz="0" w:space="0" w:color="auto"/>
        <w:left w:val="none" w:sz="0" w:space="0" w:color="auto"/>
        <w:bottom w:val="none" w:sz="0" w:space="0" w:color="auto"/>
        <w:right w:val="none" w:sz="0" w:space="0" w:color="auto"/>
      </w:divBdr>
    </w:div>
    <w:div w:id="65036295">
      <w:bodyDiv w:val="1"/>
      <w:marLeft w:val="0"/>
      <w:marRight w:val="0"/>
      <w:marTop w:val="0"/>
      <w:marBottom w:val="0"/>
      <w:divBdr>
        <w:top w:val="none" w:sz="0" w:space="0" w:color="auto"/>
        <w:left w:val="none" w:sz="0" w:space="0" w:color="auto"/>
        <w:bottom w:val="none" w:sz="0" w:space="0" w:color="auto"/>
        <w:right w:val="none" w:sz="0" w:space="0" w:color="auto"/>
      </w:divBdr>
    </w:div>
    <w:div w:id="66461776">
      <w:bodyDiv w:val="1"/>
      <w:marLeft w:val="0"/>
      <w:marRight w:val="0"/>
      <w:marTop w:val="0"/>
      <w:marBottom w:val="0"/>
      <w:divBdr>
        <w:top w:val="none" w:sz="0" w:space="0" w:color="auto"/>
        <w:left w:val="none" w:sz="0" w:space="0" w:color="auto"/>
        <w:bottom w:val="none" w:sz="0" w:space="0" w:color="auto"/>
        <w:right w:val="none" w:sz="0" w:space="0" w:color="auto"/>
      </w:divBdr>
    </w:div>
    <w:div w:id="66540366">
      <w:bodyDiv w:val="1"/>
      <w:marLeft w:val="0"/>
      <w:marRight w:val="0"/>
      <w:marTop w:val="0"/>
      <w:marBottom w:val="0"/>
      <w:divBdr>
        <w:top w:val="none" w:sz="0" w:space="0" w:color="auto"/>
        <w:left w:val="none" w:sz="0" w:space="0" w:color="auto"/>
        <w:bottom w:val="none" w:sz="0" w:space="0" w:color="auto"/>
        <w:right w:val="none" w:sz="0" w:space="0" w:color="auto"/>
      </w:divBdr>
    </w:div>
    <w:div w:id="66996602">
      <w:bodyDiv w:val="1"/>
      <w:marLeft w:val="0"/>
      <w:marRight w:val="0"/>
      <w:marTop w:val="0"/>
      <w:marBottom w:val="0"/>
      <w:divBdr>
        <w:top w:val="none" w:sz="0" w:space="0" w:color="auto"/>
        <w:left w:val="none" w:sz="0" w:space="0" w:color="auto"/>
        <w:bottom w:val="none" w:sz="0" w:space="0" w:color="auto"/>
        <w:right w:val="none" w:sz="0" w:space="0" w:color="auto"/>
      </w:divBdr>
    </w:div>
    <w:div w:id="67388752">
      <w:bodyDiv w:val="1"/>
      <w:marLeft w:val="0"/>
      <w:marRight w:val="0"/>
      <w:marTop w:val="0"/>
      <w:marBottom w:val="0"/>
      <w:divBdr>
        <w:top w:val="none" w:sz="0" w:space="0" w:color="auto"/>
        <w:left w:val="none" w:sz="0" w:space="0" w:color="auto"/>
        <w:bottom w:val="none" w:sz="0" w:space="0" w:color="auto"/>
        <w:right w:val="none" w:sz="0" w:space="0" w:color="auto"/>
      </w:divBdr>
    </w:div>
    <w:div w:id="67459897">
      <w:bodyDiv w:val="1"/>
      <w:marLeft w:val="0"/>
      <w:marRight w:val="0"/>
      <w:marTop w:val="0"/>
      <w:marBottom w:val="0"/>
      <w:divBdr>
        <w:top w:val="none" w:sz="0" w:space="0" w:color="auto"/>
        <w:left w:val="none" w:sz="0" w:space="0" w:color="auto"/>
        <w:bottom w:val="none" w:sz="0" w:space="0" w:color="auto"/>
        <w:right w:val="none" w:sz="0" w:space="0" w:color="auto"/>
      </w:divBdr>
    </w:div>
    <w:div w:id="67769490">
      <w:bodyDiv w:val="1"/>
      <w:marLeft w:val="0"/>
      <w:marRight w:val="0"/>
      <w:marTop w:val="0"/>
      <w:marBottom w:val="0"/>
      <w:divBdr>
        <w:top w:val="none" w:sz="0" w:space="0" w:color="auto"/>
        <w:left w:val="none" w:sz="0" w:space="0" w:color="auto"/>
        <w:bottom w:val="none" w:sz="0" w:space="0" w:color="auto"/>
        <w:right w:val="none" w:sz="0" w:space="0" w:color="auto"/>
      </w:divBdr>
    </w:div>
    <w:div w:id="69155713">
      <w:bodyDiv w:val="1"/>
      <w:marLeft w:val="0"/>
      <w:marRight w:val="0"/>
      <w:marTop w:val="0"/>
      <w:marBottom w:val="0"/>
      <w:divBdr>
        <w:top w:val="none" w:sz="0" w:space="0" w:color="auto"/>
        <w:left w:val="none" w:sz="0" w:space="0" w:color="auto"/>
        <w:bottom w:val="none" w:sz="0" w:space="0" w:color="auto"/>
        <w:right w:val="none" w:sz="0" w:space="0" w:color="auto"/>
      </w:divBdr>
    </w:div>
    <w:div w:id="69231477">
      <w:bodyDiv w:val="1"/>
      <w:marLeft w:val="0"/>
      <w:marRight w:val="0"/>
      <w:marTop w:val="0"/>
      <w:marBottom w:val="0"/>
      <w:divBdr>
        <w:top w:val="none" w:sz="0" w:space="0" w:color="auto"/>
        <w:left w:val="none" w:sz="0" w:space="0" w:color="auto"/>
        <w:bottom w:val="none" w:sz="0" w:space="0" w:color="auto"/>
        <w:right w:val="none" w:sz="0" w:space="0" w:color="auto"/>
      </w:divBdr>
    </w:div>
    <w:div w:id="69887558">
      <w:bodyDiv w:val="1"/>
      <w:marLeft w:val="0"/>
      <w:marRight w:val="0"/>
      <w:marTop w:val="0"/>
      <w:marBottom w:val="0"/>
      <w:divBdr>
        <w:top w:val="none" w:sz="0" w:space="0" w:color="auto"/>
        <w:left w:val="none" w:sz="0" w:space="0" w:color="auto"/>
        <w:bottom w:val="none" w:sz="0" w:space="0" w:color="auto"/>
        <w:right w:val="none" w:sz="0" w:space="0" w:color="auto"/>
      </w:divBdr>
    </w:div>
    <w:div w:id="70202766">
      <w:bodyDiv w:val="1"/>
      <w:marLeft w:val="0"/>
      <w:marRight w:val="0"/>
      <w:marTop w:val="0"/>
      <w:marBottom w:val="0"/>
      <w:divBdr>
        <w:top w:val="none" w:sz="0" w:space="0" w:color="auto"/>
        <w:left w:val="none" w:sz="0" w:space="0" w:color="auto"/>
        <w:bottom w:val="none" w:sz="0" w:space="0" w:color="auto"/>
        <w:right w:val="none" w:sz="0" w:space="0" w:color="auto"/>
      </w:divBdr>
    </w:div>
    <w:div w:id="70204529">
      <w:bodyDiv w:val="1"/>
      <w:marLeft w:val="0"/>
      <w:marRight w:val="0"/>
      <w:marTop w:val="0"/>
      <w:marBottom w:val="0"/>
      <w:divBdr>
        <w:top w:val="none" w:sz="0" w:space="0" w:color="auto"/>
        <w:left w:val="none" w:sz="0" w:space="0" w:color="auto"/>
        <w:bottom w:val="none" w:sz="0" w:space="0" w:color="auto"/>
        <w:right w:val="none" w:sz="0" w:space="0" w:color="auto"/>
      </w:divBdr>
    </w:div>
    <w:div w:id="70347614">
      <w:bodyDiv w:val="1"/>
      <w:marLeft w:val="0"/>
      <w:marRight w:val="0"/>
      <w:marTop w:val="0"/>
      <w:marBottom w:val="0"/>
      <w:divBdr>
        <w:top w:val="none" w:sz="0" w:space="0" w:color="auto"/>
        <w:left w:val="none" w:sz="0" w:space="0" w:color="auto"/>
        <w:bottom w:val="none" w:sz="0" w:space="0" w:color="auto"/>
        <w:right w:val="none" w:sz="0" w:space="0" w:color="auto"/>
      </w:divBdr>
    </w:div>
    <w:div w:id="71047097">
      <w:bodyDiv w:val="1"/>
      <w:marLeft w:val="0"/>
      <w:marRight w:val="0"/>
      <w:marTop w:val="0"/>
      <w:marBottom w:val="0"/>
      <w:divBdr>
        <w:top w:val="none" w:sz="0" w:space="0" w:color="auto"/>
        <w:left w:val="none" w:sz="0" w:space="0" w:color="auto"/>
        <w:bottom w:val="none" w:sz="0" w:space="0" w:color="auto"/>
        <w:right w:val="none" w:sz="0" w:space="0" w:color="auto"/>
      </w:divBdr>
    </w:div>
    <w:div w:id="71893763">
      <w:bodyDiv w:val="1"/>
      <w:marLeft w:val="0"/>
      <w:marRight w:val="0"/>
      <w:marTop w:val="0"/>
      <w:marBottom w:val="0"/>
      <w:divBdr>
        <w:top w:val="none" w:sz="0" w:space="0" w:color="auto"/>
        <w:left w:val="none" w:sz="0" w:space="0" w:color="auto"/>
        <w:bottom w:val="none" w:sz="0" w:space="0" w:color="auto"/>
        <w:right w:val="none" w:sz="0" w:space="0" w:color="auto"/>
      </w:divBdr>
    </w:div>
    <w:div w:id="71900865">
      <w:bodyDiv w:val="1"/>
      <w:marLeft w:val="0"/>
      <w:marRight w:val="0"/>
      <w:marTop w:val="0"/>
      <w:marBottom w:val="0"/>
      <w:divBdr>
        <w:top w:val="none" w:sz="0" w:space="0" w:color="auto"/>
        <w:left w:val="none" w:sz="0" w:space="0" w:color="auto"/>
        <w:bottom w:val="none" w:sz="0" w:space="0" w:color="auto"/>
        <w:right w:val="none" w:sz="0" w:space="0" w:color="auto"/>
      </w:divBdr>
    </w:div>
    <w:div w:id="72090844">
      <w:bodyDiv w:val="1"/>
      <w:marLeft w:val="0"/>
      <w:marRight w:val="0"/>
      <w:marTop w:val="0"/>
      <w:marBottom w:val="0"/>
      <w:divBdr>
        <w:top w:val="none" w:sz="0" w:space="0" w:color="auto"/>
        <w:left w:val="none" w:sz="0" w:space="0" w:color="auto"/>
        <w:bottom w:val="none" w:sz="0" w:space="0" w:color="auto"/>
        <w:right w:val="none" w:sz="0" w:space="0" w:color="auto"/>
      </w:divBdr>
    </w:div>
    <w:div w:id="72437708">
      <w:bodyDiv w:val="1"/>
      <w:marLeft w:val="0"/>
      <w:marRight w:val="0"/>
      <w:marTop w:val="0"/>
      <w:marBottom w:val="0"/>
      <w:divBdr>
        <w:top w:val="none" w:sz="0" w:space="0" w:color="auto"/>
        <w:left w:val="none" w:sz="0" w:space="0" w:color="auto"/>
        <w:bottom w:val="none" w:sz="0" w:space="0" w:color="auto"/>
        <w:right w:val="none" w:sz="0" w:space="0" w:color="auto"/>
      </w:divBdr>
    </w:div>
    <w:div w:id="73019251">
      <w:bodyDiv w:val="1"/>
      <w:marLeft w:val="0"/>
      <w:marRight w:val="0"/>
      <w:marTop w:val="0"/>
      <w:marBottom w:val="0"/>
      <w:divBdr>
        <w:top w:val="none" w:sz="0" w:space="0" w:color="auto"/>
        <w:left w:val="none" w:sz="0" w:space="0" w:color="auto"/>
        <w:bottom w:val="none" w:sz="0" w:space="0" w:color="auto"/>
        <w:right w:val="none" w:sz="0" w:space="0" w:color="auto"/>
      </w:divBdr>
    </w:div>
    <w:div w:id="73628356">
      <w:bodyDiv w:val="1"/>
      <w:marLeft w:val="0"/>
      <w:marRight w:val="0"/>
      <w:marTop w:val="0"/>
      <w:marBottom w:val="0"/>
      <w:divBdr>
        <w:top w:val="none" w:sz="0" w:space="0" w:color="auto"/>
        <w:left w:val="none" w:sz="0" w:space="0" w:color="auto"/>
        <w:bottom w:val="none" w:sz="0" w:space="0" w:color="auto"/>
        <w:right w:val="none" w:sz="0" w:space="0" w:color="auto"/>
      </w:divBdr>
    </w:div>
    <w:div w:id="73741443">
      <w:bodyDiv w:val="1"/>
      <w:marLeft w:val="0"/>
      <w:marRight w:val="0"/>
      <w:marTop w:val="0"/>
      <w:marBottom w:val="0"/>
      <w:divBdr>
        <w:top w:val="none" w:sz="0" w:space="0" w:color="auto"/>
        <w:left w:val="none" w:sz="0" w:space="0" w:color="auto"/>
        <w:bottom w:val="none" w:sz="0" w:space="0" w:color="auto"/>
        <w:right w:val="none" w:sz="0" w:space="0" w:color="auto"/>
      </w:divBdr>
    </w:div>
    <w:div w:id="73936791">
      <w:bodyDiv w:val="1"/>
      <w:marLeft w:val="0"/>
      <w:marRight w:val="0"/>
      <w:marTop w:val="0"/>
      <w:marBottom w:val="0"/>
      <w:divBdr>
        <w:top w:val="none" w:sz="0" w:space="0" w:color="auto"/>
        <w:left w:val="none" w:sz="0" w:space="0" w:color="auto"/>
        <w:bottom w:val="none" w:sz="0" w:space="0" w:color="auto"/>
        <w:right w:val="none" w:sz="0" w:space="0" w:color="auto"/>
      </w:divBdr>
    </w:div>
    <w:div w:id="73942800">
      <w:bodyDiv w:val="1"/>
      <w:marLeft w:val="0"/>
      <w:marRight w:val="0"/>
      <w:marTop w:val="0"/>
      <w:marBottom w:val="0"/>
      <w:divBdr>
        <w:top w:val="none" w:sz="0" w:space="0" w:color="auto"/>
        <w:left w:val="none" w:sz="0" w:space="0" w:color="auto"/>
        <w:bottom w:val="none" w:sz="0" w:space="0" w:color="auto"/>
        <w:right w:val="none" w:sz="0" w:space="0" w:color="auto"/>
      </w:divBdr>
    </w:div>
    <w:div w:id="74131980">
      <w:bodyDiv w:val="1"/>
      <w:marLeft w:val="0"/>
      <w:marRight w:val="0"/>
      <w:marTop w:val="0"/>
      <w:marBottom w:val="0"/>
      <w:divBdr>
        <w:top w:val="none" w:sz="0" w:space="0" w:color="auto"/>
        <w:left w:val="none" w:sz="0" w:space="0" w:color="auto"/>
        <w:bottom w:val="none" w:sz="0" w:space="0" w:color="auto"/>
        <w:right w:val="none" w:sz="0" w:space="0" w:color="auto"/>
      </w:divBdr>
    </w:div>
    <w:div w:id="74481483">
      <w:bodyDiv w:val="1"/>
      <w:marLeft w:val="0"/>
      <w:marRight w:val="0"/>
      <w:marTop w:val="0"/>
      <w:marBottom w:val="0"/>
      <w:divBdr>
        <w:top w:val="none" w:sz="0" w:space="0" w:color="auto"/>
        <w:left w:val="none" w:sz="0" w:space="0" w:color="auto"/>
        <w:bottom w:val="none" w:sz="0" w:space="0" w:color="auto"/>
        <w:right w:val="none" w:sz="0" w:space="0" w:color="auto"/>
      </w:divBdr>
    </w:div>
    <w:div w:id="75443791">
      <w:bodyDiv w:val="1"/>
      <w:marLeft w:val="0"/>
      <w:marRight w:val="0"/>
      <w:marTop w:val="0"/>
      <w:marBottom w:val="0"/>
      <w:divBdr>
        <w:top w:val="none" w:sz="0" w:space="0" w:color="auto"/>
        <w:left w:val="none" w:sz="0" w:space="0" w:color="auto"/>
        <w:bottom w:val="none" w:sz="0" w:space="0" w:color="auto"/>
        <w:right w:val="none" w:sz="0" w:space="0" w:color="auto"/>
      </w:divBdr>
    </w:div>
    <w:div w:id="75517096">
      <w:bodyDiv w:val="1"/>
      <w:marLeft w:val="0"/>
      <w:marRight w:val="0"/>
      <w:marTop w:val="0"/>
      <w:marBottom w:val="0"/>
      <w:divBdr>
        <w:top w:val="none" w:sz="0" w:space="0" w:color="auto"/>
        <w:left w:val="none" w:sz="0" w:space="0" w:color="auto"/>
        <w:bottom w:val="none" w:sz="0" w:space="0" w:color="auto"/>
        <w:right w:val="none" w:sz="0" w:space="0" w:color="auto"/>
      </w:divBdr>
    </w:div>
    <w:div w:id="75563111">
      <w:bodyDiv w:val="1"/>
      <w:marLeft w:val="0"/>
      <w:marRight w:val="0"/>
      <w:marTop w:val="0"/>
      <w:marBottom w:val="0"/>
      <w:divBdr>
        <w:top w:val="none" w:sz="0" w:space="0" w:color="auto"/>
        <w:left w:val="none" w:sz="0" w:space="0" w:color="auto"/>
        <w:bottom w:val="none" w:sz="0" w:space="0" w:color="auto"/>
        <w:right w:val="none" w:sz="0" w:space="0" w:color="auto"/>
      </w:divBdr>
    </w:div>
    <w:div w:id="76244208">
      <w:bodyDiv w:val="1"/>
      <w:marLeft w:val="0"/>
      <w:marRight w:val="0"/>
      <w:marTop w:val="0"/>
      <w:marBottom w:val="0"/>
      <w:divBdr>
        <w:top w:val="none" w:sz="0" w:space="0" w:color="auto"/>
        <w:left w:val="none" w:sz="0" w:space="0" w:color="auto"/>
        <w:bottom w:val="none" w:sz="0" w:space="0" w:color="auto"/>
        <w:right w:val="none" w:sz="0" w:space="0" w:color="auto"/>
      </w:divBdr>
    </w:div>
    <w:div w:id="76677756">
      <w:bodyDiv w:val="1"/>
      <w:marLeft w:val="0"/>
      <w:marRight w:val="0"/>
      <w:marTop w:val="0"/>
      <w:marBottom w:val="0"/>
      <w:divBdr>
        <w:top w:val="none" w:sz="0" w:space="0" w:color="auto"/>
        <w:left w:val="none" w:sz="0" w:space="0" w:color="auto"/>
        <w:bottom w:val="none" w:sz="0" w:space="0" w:color="auto"/>
        <w:right w:val="none" w:sz="0" w:space="0" w:color="auto"/>
      </w:divBdr>
    </w:div>
    <w:div w:id="77673088">
      <w:bodyDiv w:val="1"/>
      <w:marLeft w:val="0"/>
      <w:marRight w:val="0"/>
      <w:marTop w:val="0"/>
      <w:marBottom w:val="0"/>
      <w:divBdr>
        <w:top w:val="none" w:sz="0" w:space="0" w:color="auto"/>
        <w:left w:val="none" w:sz="0" w:space="0" w:color="auto"/>
        <w:bottom w:val="none" w:sz="0" w:space="0" w:color="auto"/>
        <w:right w:val="none" w:sz="0" w:space="0" w:color="auto"/>
      </w:divBdr>
    </w:div>
    <w:div w:id="77944068">
      <w:bodyDiv w:val="1"/>
      <w:marLeft w:val="0"/>
      <w:marRight w:val="0"/>
      <w:marTop w:val="0"/>
      <w:marBottom w:val="0"/>
      <w:divBdr>
        <w:top w:val="none" w:sz="0" w:space="0" w:color="auto"/>
        <w:left w:val="none" w:sz="0" w:space="0" w:color="auto"/>
        <w:bottom w:val="none" w:sz="0" w:space="0" w:color="auto"/>
        <w:right w:val="none" w:sz="0" w:space="0" w:color="auto"/>
      </w:divBdr>
    </w:div>
    <w:div w:id="78019731">
      <w:bodyDiv w:val="1"/>
      <w:marLeft w:val="0"/>
      <w:marRight w:val="0"/>
      <w:marTop w:val="0"/>
      <w:marBottom w:val="0"/>
      <w:divBdr>
        <w:top w:val="none" w:sz="0" w:space="0" w:color="auto"/>
        <w:left w:val="none" w:sz="0" w:space="0" w:color="auto"/>
        <w:bottom w:val="none" w:sz="0" w:space="0" w:color="auto"/>
        <w:right w:val="none" w:sz="0" w:space="0" w:color="auto"/>
      </w:divBdr>
    </w:div>
    <w:div w:id="78644302">
      <w:bodyDiv w:val="1"/>
      <w:marLeft w:val="0"/>
      <w:marRight w:val="0"/>
      <w:marTop w:val="0"/>
      <w:marBottom w:val="0"/>
      <w:divBdr>
        <w:top w:val="none" w:sz="0" w:space="0" w:color="auto"/>
        <w:left w:val="none" w:sz="0" w:space="0" w:color="auto"/>
        <w:bottom w:val="none" w:sz="0" w:space="0" w:color="auto"/>
        <w:right w:val="none" w:sz="0" w:space="0" w:color="auto"/>
      </w:divBdr>
    </w:div>
    <w:div w:id="79717644">
      <w:bodyDiv w:val="1"/>
      <w:marLeft w:val="0"/>
      <w:marRight w:val="0"/>
      <w:marTop w:val="0"/>
      <w:marBottom w:val="0"/>
      <w:divBdr>
        <w:top w:val="none" w:sz="0" w:space="0" w:color="auto"/>
        <w:left w:val="none" w:sz="0" w:space="0" w:color="auto"/>
        <w:bottom w:val="none" w:sz="0" w:space="0" w:color="auto"/>
        <w:right w:val="none" w:sz="0" w:space="0" w:color="auto"/>
      </w:divBdr>
    </w:div>
    <w:div w:id="80101256">
      <w:bodyDiv w:val="1"/>
      <w:marLeft w:val="0"/>
      <w:marRight w:val="0"/>
      <w:marTop w:val="0"/>
      <w:marBottom w:val="0"/>
      <w:divBdr>
        <w:top w:val="none" w:sz="0" w:space="0" w:color="auto"/>
        <w:left w:val="none" w:sz="0" w:space="0" w:color="auto"/>
        <w:bottom w:val="none" w:sz="0" w:space="0" w:color="auto"/>
        <w:right w:val="none" w:sz="0" w:space="0" w:color="auto"/>
      </w:divBdr>
    </w:div>
    <w:div w:id="80181176">
      <w:bodyDiv w:val="1"/>
      <w:marLeft w:val="0"/>
      <w:marRight w:val="0"/>
      <w:marTop w:val="0"/>
      <w:marBottom w:val="0"/>
      <w:divBdr>
        <w:top w:val="none" w:sz="0" w:space="0" w:color="auto"/>
        <w:left w:val="none" w:sz="0" w:space="0" w:color="auto"/>
        <w:bottom w:val="none" w:sz="0" w:space="0" w:color="auto"/>
        <w:right w:val="none" w:sz="0" w:space="0" w:color="auto"/>
      </w:divBdr>
    </w:div>
    <w:div w:id="80807877">
      <w:bodyDiv w:val="1"/>
      <w:marLeft w:val="0"/>
      <w:marRight w:val="0"/>
      <w:marTop w:val="0"/>
      <w:marBottom w:val="0"/>
      <w:divBdr>
        <w:top w:val="none" w:sz="0" w:space="0" w:color="auto"/>
        <w:left w:val="none" w:sz="0" w:space="0" w:color="auto"/>
        <w:bottom w:val="none" w:sz="0" w:space="0" w:color="auto"/>
        <w:right w:val="none" w:sz="0" w:space="0" w:color="auto"/>
      </w:divBdr>
    </w:div>
    <w:div w:id="81805652">
      <w:bodyDiv w:val="1"/>
      <w:marLeft w:val="0"/>
      <w:marRight w:val="0"/>
      <w:marTop w:val="0"/>
      <w:marBottom w:val="0"/>
      <w:divBdr>
        <w:top w:val="none" w:sz="0" w:space="0" w:color="auto"/>
        <w:left w:val="none" w:sz="0" w:space="0" w:color="auto"/>
        <w:bottom w:val="none" w:sz="0" w:space="0" w:color="auto"/>
        <w:right w:val="none" w:sz="0" w:space="0" w:color="auto"/>
      </w:divBdr>
    </w:div>
    <w:div w:id="81876429">
      <w:bodyDiv w:val="1"/>
      <w:marLeft w:val="0"/>
      <w:marRight w:val="0"/>
      <w:marTop w:val="0"/>
      <w:marBottom w:val="0"/>
      <w:divBdr>
        <w:top w:val="none" w:sz="0" w:space="0" w:color="auto"/>
        <w:left w:val="none" w:sz="0" w:space="0" w:color="auto"/>
        <w:bottom w:val="none" w:sz="0" w:space="0" w:color="auto"/>
        <w:right w:val="none" w:sz="0" w:space="0" w:color="auto"/>
      </w:divBdr>
    </w:div>
    <w:div w:id="81878284">
      <w:bodyDiv w:val="1"/>
      <w:marLeft w:val="0"/>
      <w:marRight w:val="0"/>
      <w:marTop w:val="0"/>
      <w:marBottom w:val="0"/>
      <w:divBdr>
        <w:top w:val="none" w:sz="0" w:space="0" w:color="auto"/>
        <w:left w:val="none" w:sz="0" w:space="0" w:color="auto"/>
        <w:bottom w:val="none" w:sz="0" w:space="0" w:color="auto"/>
        <w:right w:val="none" w:sz="0" w:space="0" w:color="auto"/>
      </w:divBdr>
    </w:div>
    <w:div w:id="82386469">
      <w:bodyDiv w:val="1"/>
      <w:marLeft w:val="0"/>
      <w:marRight w:val="0"/>
      <w:marTop w:val="0"/>
      <w:marBottom w:val="0"/>
      <w:divBdr>
        <w:top w:val="none" w:sz="0" w:space="0" w:color="auto"/>
        <w:left w:val="none" w:sz="0" w:space="0" w:color="auto"/>
        <w:bottom w:val="none" w:sz="0" w:space="0" w:color="auto"/>
        <w:right w:val="none" w:sz="0" w:space="0" w:color="auto"/>
      </w:divBdr>
    </w:div>
    <w:div w:id="82579701">
      <w:bodyDiv w:val="1"/>
      <w:marLeft w:val="0"/>
      <w:marRight w:val="0"/>
      <w:marTop w:val="0"/>
      <w:marBottom w:val="0"/>
      <w:divBdr>
        <w:top w:val="none" w:sz="0" w:space="0" w:color="auto"/>
        <w:left w:val="none" w:sz="0" w:space="0" w:color="auto"/>
        <w:bottom w:val="none" w:sz="0" w:space="0" w:color="auto"/>
        <w:right w:val="none" w:sz="0" w:space="0" w:color="auto"/>
      </w:divBdr>
    </w:div>
    <w:div w:id="82916184">
      <w:bodyDiv w:val="1"/>
      <w:marLeft w:val="0"/>
      <w:marRight w:val="0"/>
      <w:marTop w:val="0"/>
      <w:marBottom w:val="0"/>
      <w:divBdr>
        <w:top w:val="none" w:sz="0" w:space="0" w:color="auto"/>
        <w:left w:val="none" w:sz="0" w:space="0" w:color="auto"/>
        <w:bottom w:val="none" w:sz="0" w:space="0" w:color="auto"/>
        <w:right w:val="none" w:sz="0" w:space="0" w:color="auto"/>
      </w:divBdr>
    </w:div>
    <w:div w:id="83113361">
      <w:bodyDiv w:val="1"/>
      <w:marLeft w:val="0"/>
      <w:marRight w:val="0"/>
      <w:marTop w:val="0"/>
      <w:marBottom w:val="0"/>
      <w:divBdr>
        <w:top w:val="none" w:sz="0" w:space="0" w:color="auto"/>
        <w:left w:val="none" w:sz="0" w:space="0" w:color="auto"/>
        <w:bottom w:val="none" w:sz="0" w:space="0" w:color="auto"/>
        <w:right w:val="none" w:sz="0" w:space="0" w:color="auto"/>
      </w:divBdr>
    </w:div>
    <w:div w:id="83693665">
      <w:bodyDiv w:val="1"/>
      <w:marLeft w:val="0"/>
      <w:marRight w:val="0"/>
      <w:marTop w:val="0"/>
      <w:marBottom w:val="0"/>
      <w:divBdr>
        <w:top w:val="none" w:sz="0" w:space="0" w:color="auto"/>
        <w:left w:val="none" w:sz="0" w:space="0" w:color="auto"/>
        <w:bottom w:val="none" w:sz="0" w:space="0" w:color="auto"/>
        <w:right w:val="none" w:sz="0" w:space="0" w:color="auto"/>
      </w:divBdr>
    </w:div>
    <w:div w:id="83917603">
      <w:bodyDiv w:val="1"/>
      <w:marLeft w:val="0"/>
      <w:marRight w:val="0"/>
      <w:marTop w:val="0"/>
      <w:marBottom w:val="0"/>
      <w:divBdr>
        <w:top w:val="none" w:sz="0" w:space="0" w:color="auto"/>
        <w:left w:val="none" w:sz="0" w:space="0" w:color="auto"/>
        <w:bottom w:val="none" w:sz="0" w:space="0" w:color="auto"/>
        <w:right w:val="none" w:sz="0" w:space="0" w:color="auto"/>
      </w:divBdr>
    </w:div>
    <w:div w:id="85737765">
      <w:bodyDiv w:val="1"/>
      <w:marLeft w:val="0"/>
      <w:marRight w:val="0"/>
      <w:marTop w:val="0"/>
      <w:marBottom w:val="0"/>
      <w:divBdr>
        <w:top w:val="none" w:sz="0" w:space="0" w:color="auto"/>
        <w:left w:val="none" w:sz="0" w:space="0" w:color="auto"/>
        <w:bottom w:val="none" w:sz="0" w:space="0" w:color="auto"/>
        <w:right w:val="none" w:sz="0" w:space="0" w:color="auto"/>
      </w:divBdr>
    </w:div>
    <w:div w:id="86193510">
      <w:bodyDiv w:val="1"/>
      <w:marLeft w:val="0"/>
      <w:marRight w:val="0"/>
      <w:marTop w:val="0"/>
      <w:marBottom w:val="0"/>
      <w:divBdr>
        <w:top w:val="none" w:sz="0" w:space="0" w:color="auto"/>
        <w:left w:val="none" w:sz="0" w:space="0" w:color="auto"/>
        <w:bottom w:val="none" w:sz="0" w:space="0" w:color="auto"/>
        <w:right w:val="none" w:sz="0" w:space="0" w:color="auto"/>
      </w:divBdr>
    </w:div>
    <w:div w:id="88046471">
      <w:bodyDiv w:val="1"/>
      <w:marLeft w:val="0"/>
      <w:marRight w:val="0"/>
      <w:marTop w:val="0"/>
      <w:marBottom w:val="0"/>
      <w:divBdr>
        <w:top w:val="none" w:sz="0" w:space="0" w:color="auto"/>
        <w:left w:val="none" w:sz="0" w:space="0" w:color="auto"/>
        <w:bottom w:val="none" w:sz="0" w:space="0" w:color="auto"/>
        <w:right w:val="none" w:sz="0" w:space="0" w:color="auto"/>
      </w:divBdr>
    </w:div>
    <w:div w:id="88745528">
      <w:bodyDiv w:val="1"/>
      <w:marLeft w:val="0"/>
      <w:marRight w:val="0"/>
      <w:marTop w:val="0"/>
      <w:marBottom w:val="0"/>
      <w:divBdr>
        <w:top w:val="none" w:sz="0" w:space="0" w:color="auto"/>
        <w:left w:val="none" w:sz="0" w:space="0" w:color="auto"/>
        <w:bottom w:val="none" w:sz="0" w:space="0" w:color="auto"/>
        <w:right w:val="none" w:sz="0" w:space="0" w:color="auto"/>
      </w:divBdr>
    </w:div>
    <w:div w:id="89392874">
      <w:bodyDiv w:val="1"/>
      <w:marLeft w:val="0"/>
      <w:marRight w:val="0"/>
      <w:marTop w:val="0"/>
      <w:marBottom w:val="0"/>
      <w:divBdr>
        <w:top w:val="none" w:sz="0" w:space="0" w:color="auto"/>
        <w:left w:val="none" w:sz="0" w:space="0" w:color="auto"/>
        <w:bottom w:val="none" w:sz="0" w:space="0" w:color="auto"/>
        <w:right w:val="none" w:sz="0" w:space="0" w:color="auto"/>
      </w:divBdr>
    </w:div>
    <w:div w:id="89545461">
      <w:bodyDiv w:val="1"/>
      <w:marLeft w:val="0"/>
      <w:marRight w:val="0"/>
      <w:marTop w:val="0"/>
      <w:marBottom w:val="0"/>
      <w:divBdr>
        <w:top w:val="none" w:sz="0" w:space="0" w:color="auto"/>
        <w:left w:val="none" w:sz="0" w:space="0" w:color="auto"/>
        <w:bottom w:val="none" w:sz="0" w:space="0" w:color="auto"/>
        <w:right w:val="none" w:sz="0" w:space="0" w:color="auto"/>
      </w:divBdr>
    </w:div>
    <w:div w:id="89589363">
      <w:bodyDiv w:val="1"/>
      <w:marLeft w:val="0"/>
      <w:marRight w:val="0"/>
      <w:marTop w:val="0"/>
      <w:marBottom w:val="0"/>
      <w:divBdr>
        <w:top w:val="none" w:sz="0" w:space="0" w:color="auto"/>
        <w:left w:val="none" w:sz="0" w:space="0" w:color="auto"/>
        <w:bottom w:val="none" w:sz="0" w:space="0" w:color="auto"/>
        <w:right w:val="none" w:sz="0" w:space="0" w:color="auto"/>
      </w:divBdr>
    </w:div>
    <w:div w:id="89856423">
      <w:bodyDiv w:val="1"/>
      <w:marLeft w:val="0"/>
      <w:marRight w:val="0"/>
      <w:marTop w:val="0"/>
      <w:marBottom w:val="0"/>
      <w:divBdr>
        <w:top w:val="none" w:sz="0" w:space="0" w:color="auto"/>
        <w:left w:val="none" w:sz="0" w:space="0" w:color="auto"/>
        <w:bottom w:val="none" w:sz="0" w:space="0" w:color="auto"/>
        <w:right w:val="none" w:sz="0" w:space="0" w:color="auto"/>
      </w:divBdr>
    </w:div>
    <w:div w:id="90589887">
      <w:bodyDiv w:val="1"/>
      <w:marLeft w:val="0"/>
      <w:marRight w:val="0"/>
      <w:marTop w:val="0"/>
      <w:marBottom w:val="0"/>
      <w:divBdr>
        <w:top w:val="none" w:sz="0" w:space="0" w:color="auto"/>
        <w:left w:val="none" w:sz="0" w:space="0" w:color="auto"/>
        <w:bottom w:val="none" w:sz="0" w:space="0" w:color="auto"/>
        <w:right w:val="none" w:sz="0" w:space="0" w:color="auto"/>
      </w:divBdr>
    </w:div>
    <w:div w:id="91127207">
      <w:bodyDiv w:val="1"/>
      <w:marLeft w:val="0"/>
      <w:marRight w:val="0"/>
      <w:marTop w:val="0"/>
      <w:marBottom w:val="0"/>
      <w:divBdr>
        <w:top w:val="none" w:sz="0" w:space="0" w:color="auto"/>
        <w:left w:val="none" w:sz="0" w:space="0" w:color="auto"/>
        <w:bottom w:val="none" w:sz="0" w:space="0" w:color="auto"/>
        <w:right w:val="none" w:sz="0" w:space="0" w:color="auto"/>
      </w:divBdr>
    </w:div>
    <w:div w:id="91900094">
      <w:bodyDiv w:val="1"/>
      <w:marLeft w:val="0"/>
      <w:marRight w:val="0"/>
      <w:marTop w:val="0"/>
      <w:marBottom w:val="0"/>
      <w:divBdr>
        <w:top w:val="none" w:sz="0" w:space="0" w:color="auto"/>
        <w:left w:val="none" w:sz="0" w:space="0" w:color="auto"/>
        <w:bottom w:val="none" w:sz="0" w:space="0" w:color="auto"/>
        <w:right w:val="none" w:sz="0" w:space="0" w:color="auto"/>
      </w:divBdr>
    </w:div>
    <w:div w:id="93672834">
      <w:bodyDiv w:val="1"/>
      <w:marLeft w:val="0"/>
      <w:marRight w:val="0"/>
      <w:marTop w:val="0"/>
      <w:marBottom w:val="0"/>
      <w:divBdr>
        <w:top w:val="none" w:sz="0" w:space="0" w:color="auto"/>
        <w:left w:val="none" w:sz="0" w:space="0" w:color="auto"/>
        <w:bottom w:val="none" w:sz="0" w:space="0" w:color="auto"/>
        <w:right w:val="none" w:sz="0" w:space="0" w:color="auto"/>
      </w:divBdr>
    </w:div>
    <w:div w:id="93747666">
      <w:bodyDiv w:val="1"/>
      <w:marLeft w:val="0"/>
      <w:marRight w:val="0"/>
      <w:marTop w:val="0"/>
      <w:marBottom w:val="0"/>
      <w:divBdr>
        <w:top w:val="none" w:sz="0" w:space="0" w:color="auto"/>
        <w:left w:val="none" w:sz="0" w:space="0" w:color="auto"/>
        <w:bottom w:val="none" w:sz="0" w:space="0" w:color="auto"/>
        <w:right w:val="none" w:sz="0" w:space="0" w:color="auto"/>
      </w:divBdr>
    </w:div>
    <w:div w:id="94135402">
      <w:bodyDiv w:val="1"/>
      <w:marLeft w:val="0"/>
      <w:marRight w:val="0"/>
      <w:marTop w:val="0"/>
      <w:marBottom w:val="0"/>
      <w:divBdr>
        <w:top w:val="none" w:sz="0" w:space="0" w:color="auto"/>
        <w:left w:val="none" w:sz="0" w:space="0" w:color="auto"/>
        <w:bottom w:val="none" w:sz="0" w:space="0" w:color="auto"/>
        <w:right w:val="none" w:sz="0" w:space="0" w:color="auto"/>
      </w:divBdr>
    </w:div>
    <w:div w:id="94444177">
      <w:bodyDiv w:val="1"/>
      <w:marLeft w:val="0"/>
      <w:marRight w:val="0"/>
      <w:marTop w:val="0"/>
      <w:marBottom w:val="0"/>
      <w:divBdr>
        <w:top w:val="none" w:sz="0" w:space="0" w:color="auto"/>
        <w:left w:val="none" w:sz="0" w:space="0" w:color="auto"/>
        <w:bottom w:val="none" w:sz="0" w:space="0" w:color="auto"/>
        <w:right w:val="none" w:sz="0" w:space="0" w:color="auto"/>
      </w:divBdr>
    </w:div>
    <w:div w:id="97070318">
      <w:bodyDiv w:val="1"/>
      <w:marLeft w:val="0"/>
      <w:marRight w:val="0"/>
      <w:marTop w:val="0"/>
      <w:marBottom w:val="0"/>
      <w:divBdr>
        <w:top w:val="none" w:sz="0" w:space="0" w:color="auto"/>
        <w:left w:val="none" w:sz="0" w:space="0" w:color="auto"/>
        <w:bottom w:val="none" w:sz="0" w:space="0" w:color="auto"/>
        <w:right w:val="none" w:sz="0" w:space="0" w:color="auto"/>
      </w:divBdr>
    </w:div>
    <w:div w:id="97142584">
      <w:bodyDiv w:val="1"/>
      <w:marLeft w:val="0"/>
      <w:marRight w:val="0"/>
      <w:marTop w:val="0"/>
      <w:marBottom w:val="0"/>
      <w:divBdr>
        <w:top w:val="none" w:sz="0" w:space="0" w:color="auto"/>
        <w:left w:val="none" w:sz="0" w:space="0" w:color="auto"/>
        <w:bottom w:val="none" w:sz="0" w:space="0" w:color="auto"/>
        <w:right w:val="none" w:sz="0" w:space="0" w:color="auto"/>
      </w:divBdr>
    </w:div>
    <w:div w:id="97213294">
      <w:bodyDiv w:val="1"/>
      <w:marLeft w:val="0"/>
      <w:marRight w:val="0"/>
      <w:marTop w:val="0"/>
      <w:marBottom w:val="0"/>
      <w:divBdr>
        <w:top w:val="none" w:sz="0" w:space="0" w:color="auto"/>
        <w:left w:val="none" w:sz="0" w:space="0" w:color="auto"/>
        <w:bottom w:val="none" w:sz="0" w:space="0" w:color="auto"/>
        <w:right w:val="none" w:sz="0" w:space="0" w:color="auto"/>
      </w:divBdr>
    </w:div>
    <w:div w:id="97265162">
      <w:bodyDiv w:val="1"/>
      <w:marLeft w:val="0"/>
      <w:marRight w:val="0"/>
      <w:marTop w:val="0"/>
      <w:marBottom w:val="0"/>
      <w:divBdr>
        <w:top w:val="none" w:sz="0" w:space="0" w:color="auto"/>
        <w:left w:val="none" w:sz="0" w:space="0" w:color="auto"/>
        <w:bottom w:val="none" w:sz="0" w:space="0" w:color="auto"/>
        <w:right w:val="none" w:sz="0" w:space="0" w:color="auto"/>
      </w:divBdr>
    </w:div>
    <w:div w:id="97338191">
      <w:bodyDiv w:val="1"/>
      <w:marLeft w:val="0"/>
      <w:marRight w:val="0"/>
      <w:marTop w:val="0"/>
      <w:marBottom w:val="0"/>
      <w:divBdr>
        <w:top w:val="none" w:sz="0" w:space="0" w:color="auto"/>
        <w:left w:val="none" w:sz="0" w:space="0" w:color="auto"/>
        <w:bottom w:val="none" w:sz="0" w:space="0" w:color="auto"/>
        <w:right w:val="none" w:sz="0" w:space="0" w:color="auto"/>
      </w:divBdr>
    </w:div>
    <w:div w:id="98107951">
      <w:bodyDiv w:val="1"/>
      <w:marLeft w:val="0"/>
      <w:marRight w:val="0"/>
      <w:marTop w:val="0"/>
      <w:marBottom w:val="0"/>
      <w:divBdr>
        <w:top w:val="none" w:sz="0" w:space="0" w:color="auto"/>
        <w:left w:val="none" w:sz="0" w:space="0" w:color="auto"/>
        <w:bottom w:val="none" w:sz="0" w:space="0" w:color="auto"/>
        <w:right w:val="none" w:sz="0" w:space="0" w:color="auto"/>
      </w:divBdr>
    </w:div>
    <w:div w:id="98183368">
      <w:bodyDiv w:val="1"/>
      <w:marLeft w:val="0"/>
      <w:marRight w:val="0"/>
      <w:marTop w:val="0"/>
      <w:marBottom w:val="0"/>
      <w:divBdr>
        <w:top w:val="none" w:sz="0" w:space="0" w:color="auto"/>
        <w:left w:val="none" w:sz="0" w:space="0" w:color="auto"/>
        <w:bottom w:val="none" w:sz="0" w:space="0" w:color="auto"/>
        <w:right w:val="none" w:sz="0" w:space="0" w:color="auto"/>
      </w:divBdr>
    </w:div>
    <w:div w:id="99765591">
      <w:bodyDiv w:val="1"/>
      <w:marLeft w:val="0"/>
      <w:marRight w:val="0"/>
      <w:marTop w:val="0"/>
      <w:marBottom w:val="0"/>
      <w:divBdr>
        <w:top w:val="none" w:sz="0" w:space="0" w:color="auto"/>
        <w:left w:val="none" w:sz="0" w:space="0" w:color="auto"/>
        <w:bottom w:val="none" w:sz="0" w:space="0" w:color="auto"/>
        <w:right w:val="none" w:sz="0" w:space="0" w:color="auto"/>
      </w:divBdr>
    </w:div>
    <w:div w:id="100490357">
      <w:bodyDiv w:val="1"/>
      <w:marLeft w:val="0"/>
      <w:marRight w:val="0"/>
      <w:marTop w:val="0"/>
      <w:marBottom w:val="0"/>
      <w:divBdr>
        <w:top w:val="none" w:sz="0" w:space="0" w:color="auto"/>
        <w:left w:val="none" w:sz="0" w:space="0" w:color="auto"/>
        <w:bottom w:val="none" w:sz="0" w:space="0" w:color="auto"/>
        <w:right w:val="none" w:sz="0" w:space="0" w:color="auto"/>
      </w:divBdr>
    </w:div>
    <w:div w:id="100497633">
      <w:bodyDiv w:val="1"/>
      <w:marLeft w:val="0"/>
      <w:marRight w:val="0"/>
      <w:marTop w:val="0"/>
      <w:marBottom w:val="0"/>
      <w:divBdr>
        <w:top w:val="none" w:sz="0" w:space="0" w:color="auto"/>
        <w:left w:val="none" w:sz="0" w:space="0" w:color="auto"/>
        <w:bottom w:val="none" w:sz="0" w:space="0" w:color="auto"/>
        <w:right w:val="none" w:sz="0" w:space="0" w:color="auto"/>
      </w:divBdr>
    </w:div>
    <w:div w:id="100613140">
      <w:bodyDiv w:val="1"/>
      <w:marLeft w:val="0"/>
      <w:marRight w:val="0"/>
      <w:marTop w:val="0"/>
      <w:marBottom w:val="0"/>
      <w:divBdr>
        <w:top w:val="none" w:sz="0" w:space="0" w:color="auto"/>
        <w:left w:val="none" w:sz="0" w:space="0" w:color="auto"/>
        <w:bottom w:val="none" w:sz="0" w:space="0" w:color="auto"/>
        <w:right w:val="none" w:sz="0" w:space="0" w:color="auto"/>
      </w:divBdr>
    </w:div>
    <w:div w:id="100686861">
      <w:bodyDiv w:val="1"/>
      <w:marLeft w:val="0"/>
      <w:marRight w:val="0"/>
      <w:marTop w:val="0"/>
      <w:marBottom w:val="0"/>
      <w:divBdr>
        <w:top w:val="none" w:sz="0" w:space="0" w:color="auto"/>
        <w:left w:val="none" w:sz="0" w:space="0" w:color="auto"/>
        <w:bottom w:val="none" w:sz="0" w:space="0" w:color="auto"/>
        <w:right w:val="none" w:sz="0" w:space="0" w:color="auto"/>
      </w:divBdr>
    </w:div>
    <w:div w:id="102069406">
      <w:bodyDiv w:val="1"/>
      <w:marLeft w:val="0"/>
      <w:marRight w:val="0"/>
      <w:marTop w:val="0"/>
      <w:marBottom w:val="0"/>
      <w:divBdr>
        <w:top w:val="none" w:sz="0" w:space="0" w:color="auto"/>
        <w:left w:val="none" w:sz="0" w:space="0" w:color="auto"/>
        <w:bottom w:val="none" w:sz="0" w:space="0" w:color="auto"/>
        <w:right w:val="none" w:sz="0" w:space="0" w:color="auto"/>
      </w:divBdr>
    </w:div>
    <w:div w:id="102842138">
      <w:bodyDiv w:val="1"/>
      <w:marLeft w:val="0"/>
      <w:marRight w:val="0"/>
      <w:marTop w:val="0"/>
      <w:marBottom w:val="0"/>
      <w:divBdr>
        <w:top w:val="none" w:sz="0" w:space="0" w:color="auto"/>
        <w:left w:val="none" w:sz="0" w:space="0" w:color="auto"/>
        <w:bottom w:val="none" w:sz="0" w:space="0" w:color="auto"/>
        <w:right w:val="none" w:sz="0" w:space="0" w:color="auto"/>
      </w:divBdr>
    </w:div>
    <w:div w:id="102893282">
      <w:bodyDiv w:val="1"/>
      <w:marLeft w:val="0"/>
      <w:marRight w:val="0"/>
      <w:marTop w:val="0"/>
      <w:marBottom w:val="0"/>
      <w:divBdr>
        <w:top w:val="none" w:sz="0" w:space="0" w:color="auto"/>
        <w:left w:val="none" w:sz="0" w:space="0" w:color="auto"/>
        <w:bottom w:val="none" w:sz="0" w:space="0" w:color="auto"/>
        <w:right w:val="none" w:sz="0" w:space="0" w:color="auto"/>
      </w:divBdr>
    </w:div>
    <w:div w:id="103576754">
      <w:bodyDiv w:val="1"/>
      <w:marLeft w:val="0"/>
      <w:marRight w:val="0"/>
      <w:marTop w:val="0"/>
      <w:marBottom w:val="0"/>
      <w:divBdr>
        <w:top w:val="none" w:sz="0" w:space="0" w:color="auto"/>
        <w:left w:val="none" w:sz="0" w:space="0" w:color="auto"/>
        <w:bottom w:val="none" w:sz="0" w:space="0" w:color="auto"/>
        <w:right w:val="none" w:sz="0" w:space="0" w:color="auto"/>
      </w:divBdr>
    </w:div>
    <w:div w:id="104230857">
      <w:bodyDiv w:val="1"/>
      <w:marLeft w:val="0"/>
      <w:marRight w:val="0"/>
      <w:marTop w:val="0"/>
      <w:marBottom w:val="0"/>
      <w:divBdr>
        <w:top w:val="none" w:sz="0" w:space="0" w:color="auto"/>
        <w:left w:val="none" w:sz="0" w:space="0" w:color="auto"/>
        <w:bottom w:val="none" w:sz="0" w:space="0" w:color="auto"/>
        <w:right w:val="none" w:sz="0" w:space="0" w:color="auto"/>
      </w:divBdr>
    </w:div>
    <w:div w:id="105007727">
      <w:bodyDiv w:val="1"/>
      <w:marLeft w:val="0"/>
      <w:marRight w:val="0"/>
      <w:marTop w:val="0"/>
      <w:marBottom w:val="0"/>
      <w:divBdr>
        <w:top w:val="none" w:sz="0" w:space="0" w:color="auto"/>
        <w:left w:val="none" w:sz="0" w:space="0" w:color="auto"/>
        <w:bottom w:val="none" w:sz="0" w:space="0" w:color="auto"/>
        <w:right w:val="none" w:sz="0" w:space="0" w:color="auto"/>
      </w:divBdr>
    </w:div>
    <w:div w:id="105083898">
      <w:bodyDiv w:val="1"/>
      <w:marLeft w:val="0"/>
      <w:marRight w:val="0"/>
      <w:marTop w:val="0"/>
      <w:marBottom w:val="0"/>
      <w:divBdr>
        <w:top w:val="none" w:sz="0" w:space="0" w:color="auto"/>
        <w:left w:val="none" w:sz="0" w:space="0" w:color="auto"/>
        <w:bottom w:val="none" w:sz="0" w:space="0" w:color="auto"/>
        <w:right w:val="none" w:sz="0" w:space="0" w:color="auto"/>
      </w:divBdr>
    </w:div>
    <w:div w:id="105807599">
      <w:bodyDiv w:val="1"/>
      <w:marLeft w:val="0"/>
      <w:marRight w:val="0"/>
      <w:marTop w:val="0"/>
      <w:marBottom w:val="0"/>
      <w:divBdr>
        <w:top w:val="none" w:sz="0" w:space="0" w:color="auto"/>
        <w:left w:val="none" w:sz="0" w:space="0" w:color="auto"/>
        <w:bottom w:val="none" w:sz="0" w:space="0" w:color="auto"/>
        <w:right w:val="none" w:sz="0" w:space="0" w:color="auto"/>
      </w:divBdr>
    </w:div>
    <w:div w:id="106198937">
      <w:bodyDiv w:val="1"/>
      <w:marLeft w:val="0"/>
      <w:marRight w:val="0"/>
      <w:marTop w:val="0"/>
      <w:marBottom w:val="0"/>
      <w:divBdr>
        <w:top w:val="none" w:sz="0" w:space="0" w:color="auto"/>
        <w:left w:val="none" w:sz="0" w:space="0" w:color="auto"/>
        <w:bottom w:val="none" w:sz="0" w:space="0" w:color="auto"/>
        <w:right w:val="none" w:sz="0" w:space="0" w:color="auto"/>
      </w:divBdr>
    </w:div>
    <w:div w:id="106199435">
      <w:bodyDiv w:val="1"/>
      <w:marLeft w:val="0"/>
      <w:marRight w:val="0"/>
      <w:marTop w:val="0"/>
      <w:marBottom w:val="0"/>
      <w:divBdr>
        <w:top w:val="none" w:sz="0" w:space="0" w:color="auto"/>
        <w:left w:val="none" w:sz="0" w:space="0" w:color="auto"/>
        <w:bottom w:val="none" w:sz="0" w:space="0" w:color="auto"/>
        <w:right w:val="none" w:sz="0" w:space="0" w:color="auto"/>
      </w:divBdr>
    </w:div>
    <w:div w:id="106462782">
      <w:bodyDiv w:val="1"/>
      <w:marLeft w:val="0"/>
      <w:marRight w:val="0"/>
      <w:marTop w:val="0"/>
      <w:marBottom w:val="0"/>
      <w:divBdr>
        <w:top w:val="none" w:sz="0" w:space="0" w:color="auto"/>
        <w:left w:val="none" w:sz="0" w:space="0" w:color="auto"/>
        <w:bottom w:val="none" w:sz="0" w:space="0" w:color="auto"/>
        <w:right w:val="none" w:sz="0" w:space="0" w:color="auto"/>
      </w:divBdr>
    </w:div>
    <w:div w:id="106781494">
      <w:bodyDiv w:val="1"/>
      <w:marLeft w:val="0"/>
      <w:marRight w:val="0"/>
      <w:marTop w:val="0"/>
      <w:marBottom w:val="0"/>
      <w:divBdr>
        <w:top w:val="none" w:sz="0" w:space="0" w:color="auto"/>
        <w:left w:val="none" w:sz="0" w:space="0" w:color="auto"/>
        <w:bottom w:val="none" w:sz="0" w:space="0" w:color="auto"/>
        <w:right w:val="none" w:sz="0" w:space="0" w:color="auto"/>
      </w:divBdr>
    </w:div>
    <w:div w:id="107819709">
      <w:bodyDiv w:val="1"/>
      <w:marLeft w:val="0"/>
      <w:marRight w:val="0"/>
      <w:marTop w:val="0"/>
      <w:marBottom w:val="0"/>
      <w:divBdr>
        <w:top w:val="none" w:sz="0" w:space="0" w:color="auto"/>
        <w:left w:val="none" w:sz="0" w:space="0" w:color="auto"/>
        <w:bottom w:val="none" w:sz="0" w:space="0" w:color="auto"/>
        <w:right w:val="none" w:sz="0" w:space="0" w:color="auto"/>
      </w:divBdr>
    </w:div>
    <w:div w:id="109056130">
      <w:bodyDiv w:val="1"/>
      <w:marLeft w:val="0"/>
      <w:marRight w:val="0"/>
      <w:marTop w:val="0"/>
      <w:marBottom w:val="0"/>
      <w:divBdr>
        <w:top w:val="none" w:sz="0" w:space="0" w:color="auto"/>
        <w:left w:val="none" w:sz="0" w:space="0" w:color="auto"/>
        <w:bottom w:val="none" w:sz="0" w:space="0" w:color="auto"/>
        <w:right w:val="none" w:sz="0" w:space="0" w:color="auto"/>
      </w:divBdr>
    </w:div>
    <w:div w:id="109470310">
      <w:bodyDiv w:val="1"/>
      <w:marLeft w:val="0"/>
      <w:marRight w:val="0"/>
      <w:marTop w:val="0"/>
      <w:marBottom w:val="0"/>
      <w:divBdr>
        <w:top w:val="none" w:sz="0" w:space="0" w:color="auto"/>
        <w:left w:val="none" w:sz="0" w:space="0" w:color="auto"/>
        <w:bottom w:val="none" w:sz="0" w:space="0" w:color="auto"/>
        <w:right w:val="none" w:sz="0" w:space="0" w:color="auto"/>
      </w:divBdr>
    </w:div>
    <w:div w:id="109932255">
      <w:bodyDiv w:val="1"/>
      <w:marLeft w:val="0"/>
      <w:marRight w:val="0"/>
      <w:marTop w:val="0"/>
      <w:marBottom w:val="0"/>
      <w:divBdr>
        <w:top w:val="none" w:sz="0" w:space="0" w:color="auto"/>
        <w:left w:val="none" w:sz="0" w:space="0" w:color="auto"/>
        <w:bottom w:val="none" w:sz="0" w:space="0" w:color="auto"/>
        <w:right w:val="none" w:sz="0" w:space="0" w:color="auto"/>
      </w:divBdr>
    </w:div>
    <w:div w:id="111168151">
      <w:bodyDiv w:val="1"/>
      <w:marLeft w:val="0"/>
      <w:marRight w:val="0"/>
      <w:marTop w:val="0"/>
      <w:marBottom w:val="0"/>
      <w:divBdr>
        <w:top w:val="none" w:sz="0" w:space="0" w:color="auto"/>
        <w:left w:val="none" w:sz="0" w:space="0" w:color="auto"/>
        <w:bottom w:val="none" w:sz="0" w:space="0" w:color="auto"/>
        <w:right w:val="none" w:sz="0" w:space="0" w:color="auto"/>
      </w:divBdr>
    </w:div>
    <w:div w:id="111216976">
      <w:bodyDiv w:val="1"/>
      <w:marLeft w:val="0"/>
      <w:marRight w:val="0"/>
      <w:marTop w:val="0"/>
      <w:marBottom w:val="0"/>
      <w:divBdr>
        <w:top w:val="none" w:sz="0" w:space="0" w:color="auto"/>
        <w:left w:val="none" w:sz="0" w:space="0" w:color="auto"/>
        <w:bottom w:val="none" w:sz="0" w:space="0" w:color="auto"/>
        <w:right w:val="none" w:sz="0" w:space="0" w:color="auto"/>
      </w:divBdr>
    </w:div>
    <w:div w:id="111754336">
      <w:bodyDiv w:val="1"/>
      <w:marLeft w:val="0"/>
      <w:marRight w:val="0"/>
      <w:marTop w:val="0"/>
      <w:marBottom w:val="0"/>
      <w:divBdr>
        <w:top w:val="none" w:sz="0" w:space="0" w:color="auto"/>
        <w:left w:val="none" w:sz="0" w:space="0" w:color="auto"/>
        <w:bottom w:val="none" w:sz="0" w:space="0" w:color="auto"/>
        <w:right w:val="none" w:sz="0" w:space="0" w:color="auto"/>
      </w:divBdr>
    </w:div>
    <w:div w:id="111898466">
      <w:bodyDiv w:val="1"/>
      <w:marLeft w:val="0"/>
      <w:marRight w:val="0"/>
      <w:marTop w:val="0"/>
      <w:marBottom w:val="0"/>
      <w:divBdr>
        <w:top w:val="none" w:sz="0" w:space="0" w:color="auto"/>
        <w:left w:val="none" w:sz="0" w:space="0" w:color="auto"/>
        <w:bottom w:val="none" w:sz="0" w:space="0" w:color="auto"/>
        <w:right w:val="none" w:sz="0" w:space="0" w:color="auto"/>
      </w:divBdr>
    </w:div>
    <w:div w:id="112481146">
      <w:bodyDiv w:val="1"/>
      <w:marLeft w:val="0"/>
      <w:marRight w:val="0"/>
      <w:marTop w:val="0"/>
      <w:marBottom w:val="0"/>
      <w:divBdr>
        <w:top w:val="none" w:sz="0" w:space="0" w:color="auto"/>
        <w:left w:val="none" w:sz="0" w:space="0" w:color="auto"/>
        <w:bottom w:val="none" w:sz="0" w:space="0" w:color="auto"/>
        <w:right w:val="none" w:sz="0" w:space="0" w:color="auto"/>
      </w:divBdr>
    </w:div>
    <w:div w:id="112873312">
      <w:bodyDiv w:val="1"/>
      <w:marLeft w:val="0"/>
      <w:marRight w:val="0"/>
      <w:marTop w:val="0"/>
      <w:marBottom w:val="0"/>
      <w:divBdr>
        <w:top w:val="none" w:sz="0" w:space="0" w:color="auto"/>
        <w:left w:val="none" w:sz="0" w:space="0" w:color="auto"/>
        <w:bottom w:val="none" w:sz="0" w:space="0" w:color="auto"/>
        <w:right w:val="none" w:sz="0" w:space="0" w:color="auto"/>
      </w:divBdr>
    </w:div>
    <w:div w:id="112948386">
      <w:bodyDiv w:val="1"/>
      <w:marLeft w:val="0"/>
      <w:marRight w:val="0"/>
      <w:marTop w:val="0"/>
      <w:marBottom w:val="0"/>
      <w:divBdr>
        <w:top w:val="none" w:sz="0" w:space="0" w:color="auto"/>
        <w:left w:val="none" w:sz="0" w:space="0" w:color="auto"/>
        <w:bottom w:val="none" w:sz="0" w:space="0" w:color="auto"/>
        <w:right w:val="none" w:sz="0" w:space="0" w:color="auto"/>
      </w:divBdr>
    </w:div>
    <w:div w:id="113721461">
      <w:bodyDiv w:val="1"/>
      <w:marLeft w:val="0"/>
      <w:marRight w:val="0"/>
      <w:marTop w:val="0"/>
      <w:marBottom w:val="0"/>
      <w:divBdr>
        <w:top w:val="none" w:sz="0" w:space="0" w:color="auto"/>
        <w:left w:val="none" w:sz="0" w:space="0" w:color="auto"/>
        <w:bottom w:val="none" w:sz="0" w:space="0" w:color="auto"/>
        <w:right w:val="none" w:sz="0" w:space="0" w:color="auto"/>
      </w:divBdr>
    </w:div>
    <w:div w:id="114754986">
      <w:bodyDiv w:val="1"/>
      <w:marLeft w:val="0"/>
      <w:marRight w:val="0"/>
      <w:marTop w:val="0"/>
      <w:marBottom w:val="0"/>
      <w:divBdr>
        <w:top w:val="none" w:sz="0" w:space="0" w:color="auto"/>
        <w:left w:val="none" w:sz="0" w:space="0" w:color="auto"/>
        <w:bottom w:val="none" w:sz="0" w:space="0" w:color="auto"/>
        <w:right w:val="none" w:sz="0" w:space="0" w:color="auto"/>
      </w:divBdr>
    </w:div>
    <w:div w:id="114912551">
      <w:bodyDiv w:val="1"/>
      <w:marLeft w:val="0"/>
      <w:marRight w:val="0"/>
      <w:marTop w:val="0"/>
      <w:marBottom w:val="0"/>
      <w:divBdr>
        <w:top w:val="none" w:sz="0" w:space="0" w:color="auto"/>
        <w:left w:val="none" w:sz="0" w:space="0" w:color="auto"/>
        <w:bottom w:val="none" w:sz="0" w:space="0" w:color="auto"/>
        <w:right w:val="none" w:sz="0" w:space="0" w:color="auto"/>
      </w:divBdr>
    </w:div>
    <w:div w:id="116680628">
      <w:bodyDiv w:val="1"/>
      <w:marLeft w:val="0"/>
      <w:marRight w:val="0"/>
      <w:marTop w:val="0"/>
      <w:marBottom w:val="0"/>
      <w:divBdr>
        <w:top w:val="none" w:sz="0" w:space="0" w:color="auto"/>
        <w:left w:val="none" w:sz="0" w:space="0" w:color="auto"/>
        <w:bottom w:val="none" w:sz="0" w:space="0" w:color="auto"/>
        <w:right w:val="none" w:sz="0" w:space="0" w:color="auto"/>
      </w:divBdr>
    </w:div>
    <w:div w:id="117260447">
      <w:bodyDiv w:val="1"/>
      <w:marLeft w:val="0"/>
      <w:marRight w:val="0"/>
      <w:marTop w:val="0"/>
      <w:marBottom w:val="0"/>
      <w:divBdr>
        <w:top w:val="none" w:sz="0" w:space="0" w:color="auto"/>
        <w:left w:val="none" w:sz="0" w:space="0" w:color="auto"/>
        <w:bottom w:val="none" w:sz="0" w:space="0" w:color="auto"/>
        <w:right w:val="none" w:sz="0" w:space="0" w:color="auto"/>
      </w:divBdr>
    </w:div>
    <w:div w:id="118109895">
      <w:bodyDiv w:val="1"/>
      <w:marLeft w:val="0"/>
      <w:marRight w:val="0"/>
      <w:marTop w:val="0"/>
      <w:marBottom w:val="0"/>
      <w:divBdr>
        <w:top w:val="none" w:sz="0" w:space="0" w:color="auto"/>
        <w:left w:val="none" w:sz="0" w:space="0" w:color="auto"/>
        <w:bottom w:val="none" w:sz="0" w:space="0" w:color="auto"/>
        <w:right w:val="none" w:sz="0" w:space="0" w:color="auto"/>
      </w:divBdr>
    </w:div>
    <w:div w:id="118426763">
      <w:bodyDiv w:val="1"/>
      <w:marLeft w:val="0"/>
      <w:marRight w:val="0"/>
      <w:marTop w:val="0"/>
      <w:marBottom w:val="0"/>
      <w:divBdr>
        <w:top w:val="none" w:sz="0" w:space="0" w:color="auto"/>
        <w:left w:val="none" w:sz="0" w:space="0" w:color="auto"/>
        <w:bottom w:val="none" w:sz="0" w:space="0" w:color="auto"/>
        <w:right w:val="none" w:sz="0" w:space="0" w:color="auto"/>
      </w:divBdr>
    </w:div>
    <w:div w:id="118643620">
      <w:bodyDiv w:val="1"/>
      <w:marLeft w:val="0"/>
      <w:marRight w:val="0"/>
      <w:marTop w:val="0"/>
      <w:marBottom w:val="0"/>
      <w:divBdr>
        <w:top w:val="none" w:sz="0" w:space="0" w:color="auto"/>
        <w:left w:val="none" w:sz="0" w:space="0" w:color="auto"/>
        <w:bottom w:val="none" w:sz="0" w:space="0" w:color="auto"/>
        <w:right w:val="none" w:sz="0" w:space="0" w:color="auto"/>
      </w:divBdr>
    </w:div>
    <w:div w:id="120536493">
      <w:bodyDiv w:val="1"/>
      <w:marLeft w:val="0"/>
      <w:marRight w:val="0"/>
      <w:marTop w:val="0"/>
      <w:marBottom w:val="0"/>
      <w:divBdr>
        <w:top w:val="none" w:sz="0" w:space="0" w:color="auto"/>
        <w:left w:val="none" w:sz="0" w:space="0" w:color="auto"/>
        <w:bottom w:val="none" w:sz="0" w:space="0" w:color="auto"/>
        <w:right w:val="none" w:sz="0" w:space="0" w:color="auto"/>
      </w:divBdr>
    </w:div>
    <w:div w:id="120656696">
      <w:bodyDiv w:val="1"/>
      <w:marLeft w:val="0"/>
      <w:marRight w:val="0"/>
      <w:marTop w:val="0"/>
      <w:marBottom w:val="0"/>
      <w:divBdr>
        <w:top w:val="none" w:sz="0" w:space="0" w:color="auto"/>
        <w:left w:val="none" w:sz="0" w:space="0" w:color="auto"/>
        <w:bottom w:val="none" w:sz="0" w:space="0" w:color="auto"/>
        <w:right w:val="none" w:sz="0" w:space="0" w:color="auto"/>
      </w:divBdr>
    </w:div>
    <w:div w:id="120998329">
      <w:bodyDiv w:val="1"/>
      <w:marLeft w:val="0"/>
      <w:marRight w:val="0"/>
      <w:marTop w:val="0"/>
      <w:marBottom w:val="0"/>
      <w:divBdr>
        <w:top w:val="none" w:sz="0" w:space="0" w:color="auto"/>
        <w:left w:val="none" w:sz="0" w:space="0" w:color="auto"/>
        <w:bottom w:val="none" w:sz="0" w:space="0" w:color="auto"/>
        <w:right w:val="none" w:sz="0" w:space="0" w:color="auto"/>
      </w:divBdr>
    </w:div>
    <w:div w:id="121656070">
      <w:bodyDiv w:val="1"/>
      <w:marLeft w:val="0"/>
      <w:marRight w:val="0"/>
      <w:marTop w:val="0"/>
      <w:marBottom w:val="0"/>
      <w:divBdr>
        <w:top w:val="none" w:sz="0" w:space="0" w:color="auto"/>
        <w:left w:val="none" w:sz="0" w:space="0" w:color="auto"/>
        <w:bottom w:val="none" w:sz="0" w:space="0" w:color="auto"/>
        <w:right w:val="none" w:sz="0" w:space="0" w:color="auto"/>
      </w:divBdr>
    </w:div>
    <w:div w:id="121775510">
      <w:bodyDiv w:val="1"/>
      <w:marLeft w:val="0"/>
      <w:marRight w:val="0"/>
      <w:marTop w:val="0"/>
      <w:marBottom w:val="0"/>
      <w:divBdr>
        <w:top w:val="none" w:sz="0" w:space="0" w:color="auto"/>
        <w:left w:val="none" w:sz="0" w:space="0" w:color="auto"/>
        <w:bottom w:val="none" w:sz="0" w:space="0" w:color="auto"/>
        <w:right w:val="none" w:sz="0" w:space="0" w:color="auto"/>
      </w:divBdr>
    </w:div>
    <w:div w:id="123281297">
      <w:bodyDiv w:val="1"/>
      <w:marLeft w:val="0"/>
      <w:marRight w:val="0"/>
      <w:marTop w:val="0"/>
      <w:marBottom w:val="0"/>
      <w:divBdr>
        <w:top w:val="none" w:sz="0" w:space="0" w:color="auto"/>
        <w:left w:val="none" w:sz="0" w:space="0" w:color="auto"/>
        <w:bottom w:val="none" w:sz="0" w:space="0" w:color="auto"/>
        <w:right w:val="none" w:sz="0" w:space="0" w:color="auto"/>
      </w:divBdr>
    </w:div>
    <w:div w:id="124323673">
      <w:bodyDiv w:val="1"/>
      <w:marLeft w:val="0"/>
      <w:marRight w:val="0"/>
      <w:marTop w:val="0"/>
      <w:marBottom w:val="0"/>
      <w:divBdr>
        <w:top w:val="none" w:sz="0" w:space="0" w:color="auto"/>
        <w:left w:val="none" w:sz="0" w:space="0" w:color="auto"/>
        <w:bottom w:val="none" w:sz="0" w:space="0" w:color="auto"/>
        <w:right w:val="none" w:sz="0" w:space="0" w:color="auto"/>
      </w:divBdr>
    </w:div>
    <w:div w:id="124347635">
      <w:bodyDiv w:val="1"/>
      <w:marLeft w:val="0"/>
      <w:marRight w:val="0"/>
      <w:marTop w:val="0"/>
      <w:marBottom w:val="0"/>
      <w:divBdr>
        <w:top w:val="none" w:sz="0" w:space="0" w:color="auto"/>
        <w:left w:val="none" w:sz="0" w:space="0" w:color="auto"/>
        <w:bottom w:val="none" w:sz="0" w:space="0" w:color="auto"/>
        <w:right w:val="none" w:sz="0" w:space="0" w:color="auto"/>
      </w:divBdr>
    </w:div>
    <w:div w:id="124549992">
      <w:bodyDiv w:val="1"/>
      <w:marLeft w:val="0"/>
      <w:marRight w:val="0"/>
      <w:marTop w:val="0"/>
      <w:marBottom w:val="0"/>
      <w:divBdr>
        <w:top w:val="none" w:sz="0" w:space="0" w:color="auto"/>
        <w:left w:val="none" w:sz="0" w:space="0" w:color="auto"/>
        <w:bottom w:val="none" w:sz="0" w:space="0" w:color="auto"/>
        <w:right w:val="none" w:sz="0" w:space="0" w:color="auto"/>
      </w:divBdr>
    </w:div>
    <w:div w:id="125239504">
      <w:bodyDiv w:val="1"/>
      <w:marLeft w:val="0"/>
      <w:marRight w:val="0"/>
      <w:marTop w:val="0"/>
      <w:marBottom w:val="0"/>
      <w:divBdr>
        <w:top w:val="none" w:sz="0" w:space="0" w:color="auto"/>
        <w:left w:val="none" w:sz="0" w:space="0" w:color="auto"/>
        <w:bottom w:val="none" w:sz="0" w:space="0" w:color="auto"/>
        <w:right w:val="none" w:sz="0" w:space="0" w:color="auto"/>
      </w:divBdr>
    </w:div>
    <w:div w:id="125977914">
      <w:bodyDiv w:val="1"/>
      <w:marLeft w:val="0"/>
      <w:marRight w:val="0"/>
      <w:marTop w:val="0"/>
      <w:marBottom w:val="0"/>
      <w:divBdr>
        <w:top w:val="none" w:sz="0" w:space="0" w:color="auto"/>
        <w:left w:val="none" w:sz="0" w:space="0" w:color="auto"/>
        <w:bottom w:val="none" w:sz="0" w:space="0" w:color="auto"/>
        <w:right w:val="none" w:sz="0" w:space="0" w:color="auto"/>
      </w:divBdr>
    </w:div>
    <w:div w:id="127211967">
      <w:bodyDiv w:val="1"/>
      <w:marLeft w:val="0"/>
      <w:marRight w:val="0"/>
      <w:marTop w:val="0"/>
      <w:marBottom w:val="0"/>
      <w:divBdr>
        <w:top w:val="none" w:sz="0" w:space="0" w:color="auto"/>
        <w:left w:val="none" w:sz="0" w:space="0" w:color="auto"/>
        <w:bottom w:val="none" w:sz="0" w:space="0" w:color="auto"/>
        <w:right w:val="none" w:sz="0" w:space="0" w:color="auto"/>
      </w:divBdr>
    </w:div>
    <w:div w:id="127361443">
      <w:bodyDiv w:val="1"/>
      <w:marLeft w:val="0"/>
      <w:marRight w:val="0"/>
      <w:marTop w:val="0"/>
      <w:marBottom w:val="0"/>
      <w:divBdr>
        <w:top w:val="none" w:sz="0" w:space="0" w:color="auto"/>
        <w:left w:val="none" w:sz="0" w:space="0" w:color="auto"/>
        <w:bottom w:val="none" w:sz="0" w:space="0" w:color="auto"/>
        <w:right w:val="none" w:sz="0" w:space="0" w:color="auto"/>
      </w:divBdr>
    </w:div>
    <w:div w:id="128057641">
      <w:bodyDiv w:val="1"/>
      <w:marLeft w:val="0"/>
      <w:marRight w:val="0"/>
      <w:marTop w:val="0"/>
      <w:marBottom w:val="0"/>
      <w:divBdr>
        <w:top w:val="none" w:sz="0" w:space="0" w:color="auto"/>
        <w:left w:val="none" w:sz="0" w:space="0" w:color="auto"/>
        <w:bottom w:val="none" w:sz="0" w:space="0" w:color="auto"/>
        <w:right w:val="none" w:sz="0" w:space="0" w:color="auto"/>
      </w:divBdr>
    </w:div>
    <w:div w:id="128135476">
      <w:bodyDiv w:val="1"/>
      <w:marLeft w:val="0"/>
      <w:marRight w:val="0"/>
      <w:marTop w:val="0"/>
      <w:marBottom w:val="0"/>
      <w:divBdr>
        <w:top w:val="none" w:sz="0" w:space="0" w:color="auto"/>
        <w:left w:val="none" w:sz="0" w:space="0" w:color="auto"/>
        <w:bottom w:val="none" w:sz="0" w:space="0" w:color="auto"/>
        <w:right w:val="none" w:sz="0" w:space="0" w:color="auto"/>
      </w:divBdr>
    </w:div>
    <w:div w:id="128937175">
      <w:bodyDiv w:val="1"/>
      <w:marLeft w:val="0"/>
      <w:marRight w:val="0"/>
      <w:marTop w:val="0"/>
      <w:marBottom w:val="0"/>
      <w:divBdr>
        <w:top w:val="none" w:sz="0" w:space="0" w:color="auto"/>
        <w:left w:val="none" w:sz="0" w:space="0" w:color="auto"/>
        <w:bottom w:val="none" w:sz="0" w:space="0" w:color="auto"/>
        <w:right w:val="none" w:sz="0" w:space="0" w:color="auto"/>
      </w:divBdr>
    </w:div>
    <w:div w:id="128984619">
      <w:bodyDiv w:val="1"/>
      <w:marLeft w:val="0"/>
      <w:marRight w:val="0"/>
      <w:marTop w:val="0"/>
      <w:marBottom w:val="0"/>
      <w:divBdr>
        <w:top w:val="none" w:sz="0" w:space="0" w:color="auto"/>
        <w:left w:val="none" w:sz="0" w:space="0" w:color="auto"/>
        <w:bottom w:val="none" w:sz="0" w:space="0" w:color="auto"/>
        <w:right w:val="none" w:sz="0" w:space="0" w:color="auto"/>
      </w:divBdr>
    </w:div>
    <w:div w:id="129057608">
      <w:bodyDiv w:val="1"/>
      <w:marLeft w:val="0"/>
      <w:marRight w:val="0"/>
      <w:marTop w:val="0"/>
      <w:marBottom w:val="0"/>
      <w:divBdr>
        <w:top w:val="none" w:sz="0" w:space="0" w:color="auto"/>
        <w:left w:val="none" w:sz="0" w:space="0" w:color="auto"/>
        <w:bottom w:val="none" w:sz="0" w:space="0" w:color="auto"/>
        <w:right w:val="none" w:sz="0" w:space="0" w:color="auto"/>
      </w:divBdr>
    </w:div>
    <w:div w:id="129179808">
      <w:bodyDiv w:val="1"/>
      <w:marLeft w:val="0"/>
      <w:marRight w:val="0"/>
      <w:marTop w:val="0"/>
      <w:marBottom w:val="0"/>
      <w:divBdr>
        <w:top w:val="none" w:sz="0" w:space="0" w:color="auto"/>
        <w:left w:val="none" w:sz="0" w:space="0" w:color="auto"/>
        <w:bottom w:val="none" w:sz="0" w:space="0" w:color="auto"/>
        <w:right w:val="none" w:sz="0" w:space="0" w:color="auto"/>
      </w:divBdr>
    </w:div>
    <w:div w:id="129516291">
      <w:bodyDiv w:val="1"/>
      <w:marLeft w:val="0"/>
      <w:marRight w:val="0"/>
      <w:marTop w:val="0"/>
      <w:marBottom w:val="0"/>
      <w:divBdr>
        <w:top w:val="none" w:sz="0" w:space="0" w:color="auto"/>
        <w:left w:val="none" w:sz="0" w:space="0" w:color="auto"/>
        <w:bottom w:val="none" w:sz="0" w:space="0" w:color="auto"/>
        <w:right w:val="none" w:sz="0" w:space="0" w:color="auto"/>
      </w:divBdr>
    </w:div>
    <w:div w:id="131562021">
      <w:bodyDiv w:val="1"/>
      <w:marLeft w:val="0"/>
      <w:marRight w:val="0"/>
      <w:marTop w:val="0"/>
      <w:marBottom w:val="0"/>
      <w:divBdr>
        <w:top w:val="none" w:sz="0" w:space="0" w:color="auto"/>
        <w:left w:val="none" w:sz="0" w:space="0" w:color="auto"/>
        <w:bottom w:val="none" w:sz="0" w:space="0" w:color="auto"/>
        <w:right w:val="none" w:sz="0" w:space="0" w:color="auto"/>
      </w:divBdr>
    </w:div>
    <w:div w:id="131603518">
      <w:bodyDiv w:val="1"/>
      <w:marLeft w:val="0"/>
      <w:marRight w:val="0"/>
      <w:marTop w:val="0"/>
      <w:marBottom w:val="0"/>
      <w:divBdr>
        <w:top w:val="none" w:sz="0" w:space="0" w:color="auto"/>
        <w:left w:val="none" w:sz="0" w:space="0" w:color="auto"/>
        <w:bottom w:val="none" w:sz="0" w:space="0" w:color="auto"/>
        <w:right w:val="none" w:sz="0" w:space="0" w:color="auto"/>
      </w:divBdr>
    </w:div>
    <w:div w:id="131607335">
      <w:bodyDiv w:val="1"/>
      <w:marLeft w:val="0"/>
      <w:marRight w:val="0"/>
      <w:marTop w:val="0"/>
      <w:marBottom w:val="0"/>
      <w:divBdr>
        <w:top w:val="none" w:sz="0" w:space="0" w:color="auto"/>
        <w:left w:val="none" w:sz="0" w:space="0" w:color="auto"/>
        <w:bottom w:val="none" w:sz="0" w:space="0" w:color="auto"/>
        <w:right w:val="none" w:sz="0" w:space="0" w:color="auto"/>
      </w:divBdr>
    </w:div>
    <w:div w:id="133067402">
      <w:bodyDiv w:val="1"/>
      <w:marLeft w:val="0"/>
      <w:marRight w:val="0"/>
      <w:marTop w:val="0"/>
      <w:marBottom w:val="0"/>
      <w:divBdr>
        <w:top w:val="none" w:sz="0" w:space="0" w:color="auto"/>
        <w:left w:val="none" w:sz="0" w:space="0" w:color="auto"/>
        <w:bottom w:val="none" w:sz="0" w:space="0" w:color="auto"/>
        <w:right w:val="none" w:sz="0" w:space="0" w:color="auto"/>
      </w:divBdr>
    </w:div>
    <w:div w:id="133910959">
      <w:bodyDiv w:val="1"/>
      <w:marLeft w:val="0"/>
      <w:marRight w:val="0"/>
      <w:marTop w:val="0"/>
      <w:marBottom w:val="0"/>
      <w:divBdr>
        <w:top w:val="none" w:sz="0" w:space="0" w:color="auto"/>
        <w:left w:val="none" w:sz="0" w:space="0" w:color="auto"/>
        <w:bottom w:val="none" w:sz="0" w:space="0" w:color="auto"/>
        <w:right w:val="none" w:sz="0" w:space="0" w:color="auto"/>
      </w:divBdr>
    </w:div>
    <w:div w:id="134152255">
      <w:bodyDiv w:val="1"/>
      <w:marLeft w:val="0"/>
      <w:marRight w:val="0"/>
      <w:marTop w:val="0"/>
      <w:marBottom w:val="0"/>
      <w:divBdr>
        <w:top w:val="none" w:sz="0" w:space="0" w:color="auto"/>
        <w:left w:val="none" w:sz="0" w:space="0" w:color="auto"/>
        <w:bottom w:val="none" w:sz="0" w:space="0" w:color="auto"/>
        <w:right w:val="none" w:sz="0" w:space="0" w:color="auto"/>
      </w:divBdr>
    </w:div>
    <w:div w:id="135224204">
      <w:bodyDiv w:val="1"/>
      <w:marLeft w:val="0"/>
      <w:marRight w:val="0"/>
      <w:marTop w:val="0"/>
      <w:marBottom w:val="0"/>
      <w:divBdr>
        <w:top w:val="none" w:sz="0" w:space="0" w:color="auto"/>
        <w:left w:val="none" w:sz="0" w:space="0" w:color="auto"/>
        <w:bottom w:val="none" w:sz="0" w:space="0" w:color="auto"/>
        <w:right w:val="none" w:sz="0" w:space="0" w:color="auto"/>
      </w:divBdr>
    </w:div>
    <w:div w:id="135489715">
      <w:bodyDiv w:val="1"/>
      <w:marLeft w:val="0"/>
      <w:marRight w:val="0"/>
      <w:marTop w:val="0"/>
      <w:marBottom w:val="0"/>
      <w:divBdr>
        <w:top w:val="none" w:sz="0" w:space="0" w:color="auto"/>
        <w:left w:val="none" w:sz="0" w:space="0" w:color="auto"/>
        <w:bottom w:val="none" w:sz="0" w:space="0" w:color="auto"/>
        <w:right w:val="none" w:sz="0" w:space="0" w:color="auto"/>
      </w:divBdr>
    </w:div>
    <w:div w:id="135950386">
      <w:bodyDiv w:val="1"/>
      <w:marLeft w:val="0"/>
      <w:marRight w:val="0"/>
      <w:marTop w:val="0"/>
      <w:marBottom w:val="0"/>
      <w:divBdr>
        <w:top w:val="none" w:sz="0" w:space="0" w:color="auto"/>
        <w:left w:val="none" w:sz="0" w:space="0" w:color="auto"/>
        <w:bottom w:val="none" w:sz="0" w:space="0" w:color="auto"/>
        <w:right w:val="none" w:sz="0" w:space="0" w:color="auto"/>
      </w:divBdr>
    </w:div>
    <w:div w:id="136609440">
      <w:bodyDiv w:val="1"/>
      <w:marLeft w:val="0"/>
      <w:marRight w:val="0"/>
      <w:marTop w:val="0"/>
      <w:marBottom w:val="0"/>
      <w:divBdr>
        <w:top w:val="none" w:sz="0" w:space="0" w:color="auto"/>
        <w:left w:val="none" w:sz="0" w:space="0" w:color="auto"/>
        <w:bottom w:val="none" w:sz="0" w:space="0" w:color="auto"/>
        <w:right w:val="none" w:sz="0" w:space="0" w:color="auto"/>
      </w:divBdr>
    </w:div>
    <w:div w:id="138495408">
      <w:bodyDiv w:val="1"/>
      <w:marLeft w:val="0"/>
      <w:marRight w:val="0"/>
      <w:marTop w:val="0"/>
      <w:marBottom w:val="0"/>
      <w:divBdr>
        <w:top w:val="none" w:sz="0" w:space="0" w:color="auto"/>
        <w:left w:val="none" w:sz="0" w:space="0" w:color="auto"/>
        <w:bottom w:val="none" w:sz="0" w:space="0" w:color="auto"/>
        <w:right w:val="none" w:sz="0" w:space="0" w:color="auto"/>
      </w:divBdr>
    </w:div>
    <w:div w:id="138689546">
      <w:bodyDiv w:val="1"/>
      <w:marLeft w:val="0"/>
      <w:marRight w:val="0"/>
      <w:marTop w:val="0"/>
      <w:marBottom w:val="0"/>
      <w:divBdr>
        <w:top w:val="none" w:sz="0" w:space="0" w:color="auto"/>
        <w:left w:val="none" w:sz="0" w:space="0" w:color="auto"/>
        <w:bottom w:val="none" w:sz="0" w:space="0" w:color="auto"/>
        <w:right w:val="none" w:sz="0" w:space="0" w:color="auto"/>
      </w:divBdr>
    </w:div>
    <w:div w:id="138813341">
      <w:bodyDiv w:val="1"/>
      <w:marLeft w:val="0"/>
      <w:marRight w:val="0"/>
      <w:marTop w:val="0"/>
      <w:marBottom w:val="0"/>
      <w:divBdr>
        <w:top w:val="none" w:sz="0" w:space="0" w:color="auto"/>
        <w:left w:val="none" w:sz="0" w:space="0" w:color="auto"/>
        <w:bottom w:val="none" w:sz="0" w:space="0" w:color="auto"/>
        <w:right w:val="none" w:sz="0" w:space="0" w:color="auto"/>
      </w:divBdr>
    </w:div>
    <w:div w:id="139225407">
      <w:bodyDiv w:val="1"/>
      <w:marLeft w:val="0"/>
      <w:marRight w:val="0"/>
      <w:marTop w:val="0"/>
      <w:marBottom w:val="0"/>
      <w:divBdr>
        <w:top w:val="none" w:sz="0" w:space="0" w:color="auto"/>
        <w:left w:val="none" w:sz="0" w:space="0" w:color="auto"/>
        <w:bottom w:val="none" w:sz="0" w:space="0" w:color="auto"/>
        <w:right w:val="none" w:sz="0" w:space="0" w:color="auto"/>
      </w:divBdr>
    </w:div>
    <w:div w:id="139422081">
      <w:bodyDiv w:val="1"/>
      <w:marLeft w:val="0"/>
      <w:marRight w:val="0"/>
      <w:marTop w:val="0"/>
      <w:marBottom w:val="0"/>
      <w:divBdr>
        <w:top w:val="none" w:sz="0" w:space="0" w:color="auto"/>
        <w:left w:val="none" w:sz="0" w:space="0" w:color="auto"/>
        <w:bottom w:val="none" w:sz="0" w:space="0" w:color="auto"/>
        <w:right w:val="none" w:sz="0" w:space="0" w:color="auto"/>
      </w:divBdr>
    </w:div>
    <w:div w:id="139932671">
      <w:bodyDiv w:val="1"/>
      <w:marLeft w:val="0"/>
      <w:marRight w:val="0"/>
      <w:marTop w:val="0"/>
      <w:marBottom w:val="0"/>
      <w:divBdr>
        <w:top w:val="none" w:sz="0" w:space="0" w:color="auto"/>
        <w:left w:val="none" w:sz="0" w:space="0" w:color="auto"/>
        <w:bottom w:val="none" w:sz="0" w:space="0" w:color="auto"/>
        <w:right w:val="none" w:sz="0" w:space="0" w:color="auto"/>
      </w:divBdr>
    </w:div>
    <w:div w:id="140318806">
      <w:bodyDiv w:val="1"/>
      <w:marLeft w:val="0"/>
      <w:marRight w:val="0"/>
      <w:marTop w:val="0"/>
      <w:marBottom w:val="0"/>
      <w:divBdr>
        <w:top w:val="none" w:sz="0" w:space="0" w:color="auto"/>
        <w:left w:val="none" w:sz="0" w:space="0" w:color="auto"/>
        <w:bottom w:val="none" w:sz="0" w:space="0" w:color="auto"/>
        <w:right w:val="none" w:sz="0" w:space="0" w:color="auto"/>
      </w:divBdr>
    </w:div>
    <w:div w:id="140385511">
      <w:bodyDiv w:val="1"/>
      <w:marLeft w:val="0"/>
      <w:marRight w:val="0"/>
      <w:marTop w:val="0"/>
      <w:marBottom w:val="0"/>
      <w:divBdr>
        <w:top w:val="none" w:sz="0" w:space="0" w:color="auto"/>
        <w:left w:val="none" w:sz="0" w:space="0" w:color="auto"/>
        <w:bottom w:val="none" w:sz="0" w:space="0" w:color="auto"/>
        <w:right w:val="none" w:sz="0" w:space="0" w:color="auto"/>
      </w:divBdr>
    </w:div>
    <w:div w:id="140536608">
      <w:bodyDiv w:val="1"/>
      <w:marLeft w:val="0"/>
      <w:marRight w:val="0"/>
      <w:marTop w:val="0"/>
      <w:marBottom w:val="0"/>
      <w:divBdr>
        <w:top w:val="none" w:sz="0" w:space="0" w:color="auto"/>
        <w:left w:val="none" w:sz="0" w:space="0" w:color="auto"/>
        <w:bottom w:val="none" w:sz="0" w:space="0" w:color="auto"/>
        <w:right w:val="none" w:sz="0" w:space="0" w:color="auto"/>
      </w:divBdr>
    </w:div>
    <w:div w:id="141386591">
      <w:bodyDiv w:val="1"/>
      <w:marLeft w:val="0"/>
      <w:marRight w:val="0"/>
      <w:marTop w:val="0"/>
      <w:marBottom w:val="0"/>
      <w:divBdr>
        <w:top w:val="none" w:sz="0" w:space="0" w:color="auto"/>
        <w:left w:val="none" w:sz="0" w:space="0" w:color="auto"/>
        <w:bottom w:val="none" w:sz="0" w:space="0" w:color="auto"/>
        <w:right w:val="none" w:sz="0" w:space="0" w:color="auto"/>
      </w:divBdr>
    </w:div>
    <w:div w:id="141584212">
      <w:bodyDiv w:val="1"/>
      <w:marLeft w:val="0"/>
      <w:marRight w:val="0"/>
      <w:marTop w:val="0"/>
      <w:marBottom w:val="0"/>
      <w:divBdr>
        <w:top w:val="none" w:sz="0" w:space="0" w:color="auto"/>
        <w:left w:val="none" w:sz="0" w:space="0" w:color="auto"/>
        <w:bottom w:val="none" w:sz="0" w:space="0" w:color="auto"/>
        <w:right w:val="none" w:sz="0" w:space="0" w:color="auto"/>
      </w:divBdr>
    </w:div>
    <w:div w:id="141848874">
      <w:bodyDiv w:val="1"/>
      <w:marLeft w:val="0"/>
      <w:marRight w:val="0"/>
      <w:marTop w:val="0"/>
      <w:marBottom w:val="0"/>
      <w:divBdr>
        <w:top w:val="none" w:sz="0" w:space="0" w:color="auto"/>
        <w:left w:val="none" w:sz="0" w:space="0" w:color="auto"/>
        <w:bottom w:val="none" w:sz="0" w:space="0" w:color="auto"/>
        <w:right w:val="none" w:sz="0" w:space="0" w:color="auto"/>
      </w:divBdr>
    </w:div>
    <w:div w:id="142431554">
      <w:bodyDiv w:val="1"/>
      <w:marLeft w:val="0"/>
      <w:marRight w:val="0"/>
      <w:marTop w:val="0"/>
      <w:marBottom w:val="0"/>
      <w:divBdr>
        <w:top w:val="none" w:sz="0" w:space="0" w:color="auto"/>
        <w:left w:val="none" w:sz="0" w:space="0" w:color="auto"/>
        <w:bottom w:val="none" w:sz="0" w:space="0" w:color="auto"/>
        <w:right w:val="none" w:sz="0" w:space="0" w:color="auto"/>
      </w:divBdr>
    </w:div>
    <w:div w:id="143394674">
      <w:bodyDiv w:val="1"/>
      <w:marLeft w:val="0"/>
      <w:marRight w:val="0"/>
      <w:marTop w:val="0"/>
      <w:marBottom w:val="0"/>
      <w:divBdr>
        <w:top w:val="none" w:sz="0" w:space="0" w:color="auto"/>
        <w:left w:val="none" w:sz="0" w:space="0" w:color="auto"/>
        <w:bottom w:val="none" w:sz="0" w:space="0" w:color="auto"/>
        <w:right w:val="none" w:sz="0" w:space="0" w:color="auto"/>
      </w:divBdr>
    </w:div>
    <w:div w:id="143859654">
      <w:bodyDiv w:val="1"/>
      <w:marLeft w:val="0"/>
      <w:marRight w:val="0"/>
      <w:marTop w:val="0"/>
      <w:marBottom w:val="0"/>
      <w:divBdr>
        <w:top w:val="none" w:sz="0" w:space="0" w:color="auto"/>
        <w:left w:val="none" w:sz="0" w:space="0" w:color="auto"/>
        <w:bottom w:val="none" w:sz="0" w:space="0" w:color="auto"/>
        <w:right w:val="none" w:sz="0" w:space="0" w:color="auto"/>
      </w:divBdr>
    </w:div>
    <w:div w:id="144399628">
      <w:bodyDiv w:val="1"/>
      <w:marLeft w:val="0"/>
      <w:marRight w:val="0"/>
      <w:marTop w:val="0"/>
      <w:marBottom w:val="0"/>
      <w:divBdr>
        <w:top w:val="none" w:sz="0" w:space="0" w:color="auto"/>
        <w:left w:val="none" w:sz="0" w:space="0" w:color="auto"/>
        <w:bottom w:val="none" w:sz="0" w:space="0" w:color="auto"/>
        <w:right w:val="none" w:sz="0" w:space="0" w:color="auto"/>
      </w:divBdr>
    </w:div>
    <w:div w:id="144665316">
      <w:bodyDiv w:val="1"/>
      <w:marLeft w:val="0"/>
      <w:marRight w:val="0"/>
      <w:marTop w:val="0"/>
      <w:marBottom w:val="0"/>
      <w:divBdr>
        <w:top w:val="none" w:sz="0" w:space="0" w:color="auto"/>
        <w:left w:val="none" w:sz="0" w:space="0" w:color="auto"/>
        <w:bottom w:val="none" w:sz="0" w:space="0" w:color="auto"/>
        <w:right w:val="none" w:sz="0" w:space="0" w:color="auto"/>
      </w:divBdr>
    </w:div>
    <w:div w:id="145049313">
      <w:bodyDiv w:val="1"/>
      <w:marLeft w:val="0"/>
      <w:marRight w:val="0"/>
      <w:marTop w:val="0"/>
      <w:marBottom w:val="0"/>
      <w:divBdr>
        <w:top w:val="none" w:sz="0" w:space="0" w:color="auto"/>
        <w:left w:val="none" w:sz="0" w:space="0" w:color="auto"/>
        <w:bottom w:val="none" w:sz="0" w:space="0" w:color="auto"/>
        <w:right w:val="none" w:sz="0" w:space="0" w:color="auto"/>
      </w:divBdr>
    </w:div>
    <w:div w:id="145241945">
      <w:bodyDiv w:val="1"/>
      <w:marLeft w:val="0"/>
      <w:marRight w:val="0"/>
      <w:marTop w:val="0"/>
      <w:marBottom w:val="0"/>
      <w:divBdr>
        <w:top w:val="none" w:sz="0" w:space="0" w:color="auto"/>
        <w:left w:val="none" w:sz="0" w:space="0" w:color="auto"/>
        <w:bottom w:val="none" w:sz="0" w:space="0" w:color="auto"/>
        <w:right w:val="none" w:sz="0" w:space="0" w:color="auto"/>
      </w:divBdr>
    </w:div>
    <w:div w:id="145586593">
      <w:bodyDiv w:val="1"/>
      <w:marLeft w:val="0"/>
      <w:marRight w:val="0"/>
      <w:marTop w:val="0"/>
      <w:marBottom w:val="0"/>
      <w:divBdr>
        <w:top w:val="none" w:sz="0" w:space="0" w:color="auto"/>
        <w:left w:val="none" w:sz="0" w:space="0" w:color="auto"/>
        <w:bottom w:val="none" w:sz="0" w:space="0" w:color="auto"/>
        <w:right w:val="none" w:sz="0" w:space="0" w:color="auto"/>
      </w:divBdr>
    </w:div>
    <w:div w:id="146361562">
      <w:bodyDiv w:val="1"/>
      <w:marLeft w:val="0"/>
      <w:marRight w:val="0"/>
      <w:marTop w:val="0"/>
      <w:marBottom w:val="0"/>
      <w:divBdr>
        <w:top w:val="none" w:sz="0" w:space="0" w:color="auto"/>
        <w:left w:val="none" w:sz="0" w:space="0" w:color="auto"/>
        <w:bottom w:val="none" w:sz="0" w:space="0" w:color="auto"/>
        <w:right w:val="none" w:sz="0" w:space="0" w:color="auto"/>
      </w:divBdr>
    </w:div>
    <w:div w:id="147946971">
      <w:bodyDiv w:val="1"/>
      <w:marLeft w:val="0"/>
      <w:marRight w:val="0"/>
      <w:marTop w:val="0"/>
      <w:marBottom w:val="0"/>
      <w:divBdr>
        <w:top w:val="none" w:sz="0" w:space="0" w:color="auto"/>
        <w:left w:val="none" w:sz="0" w:space="0" w:color="auto"/>
        <w:bottom w:val="none" w:sz="0" w:space="0" w:color="auto"/>
        <w:right w:val="none" w:sz="0" w:space="0" w:color="auto"/>
      </w:divBdr>
    </w:div>
    <w:div w:id="148330321">
      <w:bodyDiv w:val="1"/>
      <w:marLeft w:val="0"/>
      <w:marRight w:val="0"/>
      <w:marTop w:val="0"/>
      <w:marBottom w:val="0"/>
      <w:divBdr>
        <w:top w:val="none" w:sz="0" w:space="0" w:color="auto"/>
        <w:left w:val="none" w:sz="0" w:space="0" w:color="auto"/>
        <w:bottom w:val="none" w:sz="0" w:space="0" w:color="auto"/>
        <w:right w:val="none" w:sz="0" w:space="0" w:color="auto"/>
      </w:divBdr>
    </w:div>
    <w:div w:id="149297673">
      <w:bodyDiv w:val="1"/>
      <w:marLeft w:val="0"/>
      <w:marRight w:val="0"/>
      <w:marTop w:val="0"/>
      <w:marBottom w:val="0"/>
      <w:divBdr>
        <w:top w:val="none" w:sz="0" w:space="0" w:color="auto"/>
        <w:left w:val="none" w:sz="0" w:space="0" w:color="auto"/>
        <w:bottom w:val="none" w:sz="0" w:space="0" w:color="auto"/>
        <w:right w:val="none" w:sz="0" w:space="0" w:color="auto"/>
      </w:divBdr>
    </w:div>
    <w:div w:id="149912350">
      <w:bodyDiv w:val="1"/>
      <w:marLeft w:val="0"/>
      <w:marRight w:val="0"/>
      <w:marTop w:val="0"/>
      <w:marBottom w:val="0"/>
      <w:divBdr>
        <w:top w:val="none" w:sz="0" w:space="0" w:color="auto"/>
        <w:left w:val="none" w:sz="0" w:space="0" w:color="auto"/>
        <w:bottom w:val="none" w:sz="0" w:space="0" w:color="auto"/>
        <w:right w:val="none" w:sz="0" w:space="0" w:color="auto"/>
      </w:divBdr>
    </w:div>
    <w:div w:id="150145927">
      <w:bodyDiv w:val="1"/>
      <w:marLeft w:val="0"/>
      <w:marRight w:val="0"/>
      <w:marTop w:val="0"/>
      <w:marBottom w:val="0"/>
      <w:divBdr>
        <w:top w:val="none" w:sz="0" w:space="0" w:color="auto"/>
        <w:left w:val="none" w:sz="0" w:space="0" w:color="auto"/>
        <w:bottom w:val="none" w:sz="0" w:space="0" w:color="auto"/>
        <w:right w:val="none" w:sz="0" w:space="0" w:color="auto"/>
      </w:divBdr>
    </w:div>
    <w:div w:id="151602341">
      <w:bodyDiv w:val="1"/>
      <w:marLeft w:val="0"/>
      <w:marRight w:val="0"/>
      <w:marTop w:val="0"/>
      <w:marBottom w:val="0"/>
      <w:divBdr>
        <w:top w:val="none" w:sz="0" w:space="0" w:color="auto"/>
        <w:left w:val="none" w:sz="0" w:space="0" w:color="auto"/>
        <w:bottom w:val="none" w:sz="0" w:space="0" w:color="auto"/>
        <w:right w:val="none" w:sz="0" w:space="0" w:color="auto"/>
      </w:divBdr>
    </w:div>
    <w:div w:id="152064598">
      <w:bodyDiv w:val="1"/>
      <w:marLeft w:val="0"/>
      <w:marRight w:val="0"/>
      <w:marTop w:val="0"/>
      <w:marBottom w:val="0"/>
      <w:divBdr>
        <w:top w:val="none" w:sz="0" w:space="0" w:color="auto"/>
        <w:left w:val="none" w:sz="0" w:space="0" w:color="auto"/>
        <w:bottom w:val="none" w:sz="0" w:space="0" w:color="auto"/>
        <w:right w:val="none" w:sz="0" w:space="0" w:color="auto"/>
      </w:divBdr>
    </w:div>
    <w:div w:id="152643926">
      <w:bodyDiv w:val="1"/>
      <w:marLeft w:val="0"/>
      <w:marRight w:val="0"/>
      <w:marTop w:val="0"/>
      <w:marBottom w:val="0"/>
      <w:divBdr>
        <w:top w:val="none" w:sz="0" w:space="0" w:color="auto"/>
        <w:left w:val="none" w:sz="0" w:space="0" w:color="auto"/>
        <w:bottom w:val="none" w:sz="0" w:space="0" w:color="auto"/>
        <w:right w:val="none" w:sz="0" w:space="0" w:color="auto"/>
      </w:divBdr>
    </w:div>
    <w:div w:id="153228131">
      <w:bodyDiv w:val="1"/>
      <w:marLeft w:val="0"/>
      <w:marRight w:val="0"/>
      <w:marTop w:val="0"/>
      <w:marBottom w:val="0"/>
      <w:divBdr>
        <w:top w:val="none" w:sz="0" w:space="0" w:color="auto"/>
        <w:left w:val="none" w:sz="0" w:space="0" w:color="auto"/>
        <w:bottom w:val="none" w:sz="0" w:space="0" w:color="auto"/>
        <w:right w:val="none" w:sz="0" w:space="0" w:color="auto"/>
      </w:divBdr>
    </w:div>
    <w:div w:id="153494944">
      <w:bodyDiv w:val="1"/>
      <w:marLeft w:val="0"/>
      <w:marRight w:val="0"/>
      <w:marTop w:val="0"/>
      <w:marBottom w:val="0"/>
      <w:divBdr>
        <w:top w:val="none" w:sz="0" w:space="0" w:color="auto"/>
        <w:left w:val="none" w:sz="0" w:space="0" w:color="auto"/>
        <w:bottom w:val="none" w:sz="0" w:space="0" w:color="auto"/>
        <w:right w:val="none" w:sz="0" w:space="0" w:color="auto"/>
      </w:divBdr>
    </w:div>
    <w:div w:id="153568712">
      <w:bodyDiv w:val="1"/>
      <w:marLeft w:val="0"/>
      <w:marRight w:val="0"/>
      <w:marTop w:val="0"/>
      <w:marBottom w:val="0"/>
      <w:divBdr>
        <w:top w:val="none" w:sz="0" w:space="0" w:color="auto"/>
        <w:left w:val="none" w:sz="0" w:space="0" w:color="auto"/>
        <w:bottom w:val="none" w:sz="0" w:space="0" w:color="auto"/>
        <w:right w:val="none" w:sz="0" w:space="0" w:color="auto"/>
      </w:divBdr>
    </w:div>
    <w:div w:id="154808857">
      <w:bodyDiv w:val="1"/>
      <w:marLeft w:val="0"/>
      <w:marRight w:val="0"/>
      <w:marTop w:val="0"/>
      <w:marBottom w:val="0"/>
      <w:divBdr>
        <w:top w:val="none" w:sz="0" w:space="0" w:color="auto"/>
        <w:left w:val="none" w:sz="0" w:space="0" w:color="auto"/>
        <w:bottom w:val="none" w:sz="0" w:space="0" w:color="auto"/>
        <w:right w:val="none" w:sz="0" w:space="0" w:color="auto"/>
      </w:divBdr>
    </w:div>
    <w:div w:id="155845798">
      <w:bodyDiv w:val="1"/>
      <w:marLeft w:val="0"/>
      <w:marRight w:val="0"/>
      <w:marTop w:val="0"/>
      <w:marBottom w:val="0"/>
      <w:divBdr>
        <w:top w:val="none" w:sz="0" w:space="0" w:color="auto"/>
        <w:left w:val="none" w:sz="0" w:space="0" w:color="auto"/>
        <w:bottom w:val="none" w:sz="0" w:space="0" w:color="auto"/>
        <w:right w:val="none" w:sz="0" w:space="0" w:color="auto"/>
      </w:divBdr>
    </w:div>
    <w:div w:id="156193982">
      <w:bodyDiv w:val="1"/>
      <w:marLeft w:val="0"/>
      <w:marRight w:val="0"/>
      <w:marTop w:val="0"/>
      <w:marBottom w:val="0"/>
      <w:divBdr>
        <w:top w:val="none" w:sz="0" w:space="0" w:color="auto"/>
        <w:left w:val="none" w:sz="0" w:space="0" w:color="auto"/>
        <w:bottom w:val="none" w:sz="0" w:space="0" w:color="auto"/>
        <w:right w:val="none" w:sz="0" w:space="0" w:color="auto"/>
      </w:divBdr>
    </w:div>
    <w:div w:id="156387943">
      <w:bodyDiv w:val="1"/>
      <w:marLeft w:val="0"/>
      <w:marRight w:val="0"/>
      <w:marTop w:val="0"/>
      <w:marBottom w:val="0"/>
      <w:divBdr>
        <w:top w:val="none" w:sz="0" w:space="0" w:color="auto"/>
        <w:left w:val="none" w:sz="0" w:space="0" w:color="auto"/>
        <w:bottom w:val="none" w:sz="0" w:space="0" w:color="auto"/>
        <w:right w:val="none" w:sz="0" w:space="0" w:color="auto"/>
      </w:divBdr>
    </w:div>
    <w:div w:id="156388437">
      <w:bodyDiv w:val="1"/>
      <w:marLeft w:val="0"/>
      <w:marRight w:val="0"/>
      <w:marTop w:val="0"/>
      <w:marBottom w:val="0"/>
      <w:divBdr>
        <w:top w:val="none" w:sz="0" w:space="0" w:color="auto"/>
        <w:left w:val="none" w:sz="0" w:space="0" w:color="auto"/>
        <w:bottom w:val="none" w:sz="0" w:space="0" w:color="auto"/>
        <w:right w:val="none" w:sz="0" w:space="0" w:color="auto"/>
      </w:divBdr>
    </w:div>
    <w:div w:id="156500042">
      <w:bodyDiv w:val="1"/>
      <w:marLeft w:val="0"/>
      <w:marRight w:val="0"/>
      <w:marTop w:val="0"/>
      <w:marBottom w:val="0"/>
      <w:divBdr>
        <w:top w:val="none" w:sz="0" w:space="0" w:color="auto"/>
        <w:left w:val="none" w:sz="0" w:space="0" w:color="auto"/>
        <w:bottom w:val="none" w:sz="0" w:space="0" w:color="auto"/>
        <w:right w:val="none" w:sz="0" w:space="0" w:color="auto"/>
      </w:divBdr>
    </w:div>
    <w:div w:id="156576038">
      <w:bodyDiv w:val="1"/>
      <w:marLeft w:val="0"/>
      <w:marRight w:val="0"/>
      <w:marTop w:val="0"/>
      <w:marBottom w:val="0"/>
      <w:divBdr>
        <w:top w:val="none" w:sz="0" w:space="0" w:color="auto"/>
        <w:left w:val="none" w:sz="0" w:space="0" w:color="auto"/>
        <w:bottom w:val="none" w:sz="0" w:space="0" w:color="auto"/>
        <w:right w:val="none" w:sz="0" w:space="0" w:color="auto"/>
      </w:divBdr>
    </w:div>
    <w:div w:id="157305142">
      <w:bodyDiv w:val="1"/>
      <w:marLeft w:val="0"/>
      <w:marRight w:val="0"/>
      <w:marTop w:val="0"/>
      <w:marBottom w:val="0"/>
      <w:divBdr>
        <w:top w:val="none" w:sz="0" w:space="0" w:color="auto"/>
        <w:left w:val="none" w:sz="0" w:space="0" w:color="auto"/>
        <w:bottom w:val="none" w:sz="0" w:space="0" w:color="auto"/>
        <w:right w:val="none" w:sz="0" w:space="0" w:color="auto"/>
      </w:divBdr>
    </w:div>
    <w:div w:id="157381091">
      <w:bodyDiv w:val="1"/>
      <w:marLeft w:val="0"/>
      <w:marRight w:val="0"/>
      <w:marTop w:val="0"/>
      <w:marBottom w:val="0"/>
      <w:divBdr>
        <w:top w:val="none" w:sz="0" w:space="0" w:color="auto"/>
        <w:left w:val="none" w:sz="0" w:space="0" w:color="auto"/>
        <w:bottom w:val="none" w:sz="0" w:space="0" w:color="auto"/>
        <w:right w:val="none" w:sz="0" w:space="0" w:color="auto"/>
      </w:divBdr>
    </w:div>
    <w:div w:id="157888117">
      <w:bodyDiv w:val="1"/>
      <w:marLeft w:val="0"/>
      <w:marRight w:val="0"/>
      <w:marTop w:val="0"/>
      <w:marBottom w:val="0"/>
      <w:divBdr>
        <w:top w:val="none" w:sz="0" w:space="0" w:color="auto"/>
        <w:left w:val="none" w:sz="0" w:space="0" w:color="auto"/>
        <w:bottom w:val="none" w:sz="0" w:space="0" w:color="auto"/>
        <w:right w:val="none" w:sz="0" w:space="0" w:color="auto"/>
      </w:divBdr>
    </w:div>
    <w:div w:id="158039973">
      <w:bodyDiv w:val="1"/>
      <w:marLeft w:val="0"/>
      <w:marRight w:val="0"/>
      <w:marTop w:val="0"/>
      <w:marBottom w:val="0"/>
      <w:divBdr>
        <w:top w:val="none" w:sz="0" w:space="0" w:color="auto"/>
        <w:left w:val="none" w:sz="0" w:space="0" w:color="auto"/>
        <w:bottom w:val="none" w:sz="0" w:space="0" w:color="auto"/>
        <w:right w:val="none" w:sz="0" w:space="0" w:color="auto"/>
      </w:divBdr>
    </w:div>
    <w:div w:id="158426424">
      <w:bodyDiv w:val="1"/>
      <w:marLeft w:val="0"/>
      <w:marRight w:val="0"/>
      <w:marTop w:val="0"/>
      <w:marBottom w:val="0"/>
      <w:divBdr>
        <w:top w:val="none" w:sz="0" w:space="0" w:color="auto"/>
        <w:left w:val="none" w:sz="0" w:space="0" w:color="auto"/>
        <w:bottom w:val="none" w:sz="0" w:space="0" w:color="auto"/>
        <w:right w:val="none" w:sz="0" w:space="0" w:color="auto"/>
      </w:divBdr>
    </w:div>
    <w:div w:id="158428118">
      <w:bodyDiv w:val="1"/>
      <w:marLeft w:val="0"/>
      <w:marRight w:val="0"/>
      <w:marTop w:val="0"/>
      <w:marBottom w:val="0"/>
      <w:divBdr>
        <w:top w:val="none" w:sz="0" w:space="0" w:color="auto"/>
        <w:left w:val="none" w:sz="0" w:space="0" w:color="auto"/>
        <w:bottom w:val="none" w:sz="0" w:space="0" w:color="auto"/>
        <w:right w:val="none" w:sz="0" w:space="0" w:color="auto"/>
      </w:divBdr>
    </w:div>
    <w:div w:id="159085601">
      <w:bodyDiv w:val="1"/>
      <w:marLeft w:val="0"/>
      <w:marRight w:val="0"/>
      <w:marTop w:val="0"/>
      <w:marBottom w:val="0"/>
      <w:divBdr>
        <w:top w:val="none" w:sz="0" w:space="0" w:color="auto"/>
        <w:left w:val="none" w:sz="0" w:space="0" w:color="auto"/>
        <w:bottom w:val="none" w:sz="0" w:space="0" w:color="auto"/>
        <w:right w:val="none" w:sz="0" w:space="0" w:color="auto"/>
      </w:divBdr>
    </w:div>
    <w:div w:id="159588576">
      <w:bodyDiv w:val="1"/>
      <w:marLeft w:val="0"/>
      <w:marRight w:val="0"/>
      <w:marTop w:val="0"/>
      <w:marBottom w:val="0"/>
      <w:divBdr>
        <w:top w:val="none" w:sz="0" w:space="0" w:color="auto"/>
        <w:left w:val="none" w:sz="0" w:space="0" w:color="auto"/>
        <w:bottom w:val="none" w:sz="0" w:space="0" w:color="auto"/>
        <w:right w:val="none" w:sz="0" w:space="0" w:color="auto"/>
      </w:divBdr>
    </w:div>
    <w:div w:id="159930395">
      <w:bodyDiv w:val="1"/>
      <w:marLeft w:val="0"/>
      <w:marRight w:val="0"/>
      <w:marTop w:val="0"/>
      <w:marBottom w:val="0"/>
      <w:divBdr>
        <w:top w:val="none" w:sz="0" w:space="0" w:color="auto"/>
        <w:left w:val="none" w:sz="0" w:space="0" w:color="auto"/>
        <w:bottom w:val="none" w:sz="0" w:space="0" w:color="auto"/>
        <w:right w:val="none" w:sz="0" w:space="0" w:color="auto"/>
      </w:divBdr>
    </w:div>
    <w:div w:id="160241166">
      <w:bodyDiv w:val="1"/>
      <w:marLeft w:val="0"/>
      <w:marRight w:val="0"/>
      <w:marTop w:val="0"/>
      <w:marBottom w:val="0"/>
      <w:divBdr>
        <w:top w:val="none" w:sz="0" w:space="0" w:color="auto"/>
        <w:left w:val="none" w:sz="0" w:space="0" w:color="auto"/>
        <w:bottom w:val="none" w:sz="0" w:space="0" w:color="auto"/>
        <w:right w:val="none" w:sz="0" w:space="0" w:color="auto"/>
      </w:divBdr>
    </w:div>
    <w:div w:id="160512854">
      <w:bodyDiv w:val="1"/>
      <w:marLeft w:val="0"/>
      <w:marRight w:val="0"/>
      <w:marTop w:val="0"/>
      <w:marBottom w:val="0"/>
      <w:divBdr>
        <w:top w:val="none" w:sz="0" w:space="0" w:color="auto"/>
        <w:left w:val="none" w:sz="0" w:space="0" w:color="auto"/>
        <w:bottom w:val="none" w:sz="0" w:space="0" w:color="auto"/>
        <w:right w:val="none" w:sz="0" w:space="0" w:color="auto"/>
      </w:divBdr>
    </w:div>
    <w:div w:id="160968674">
      <w:bodyDiv w:val="1"/>
      <w:marLeft w:val="0"/>
      <w:marRight w:val="0"/>
      <w:marTop w:val="0"/>
      <w:marBottom w:val="0"/>
      <w:divBdr>
        <w:top w:val="none" w:sz="0" w:space="0" w:color="auto"/>
        <w:left w:val="none" w:sz="0" w:space="0" w:color="auto"/>
        <w:bottom w:val="none" w:sz="0" w:space="0" w:color="auto"/>
        <w:right w:val="none" w:sz="0" w:space="0" w:color="auto"/>
      </w:divBdr>
    </w:div>
    <w:div w:id="161743142">
      <w:bodyDiv w:val="1"/>
      <w:marLeft w:val="0"/>
      <w:marRight w:val="0"/>
      <w:marTop w:val="0"/>
      <w:marBottom w:val="0"/>
      <w:divBdr>
        <w:top w:val="none" w:sz="0" w:space="0" w:color="auto"/>
        <w:left w:val="none" w:sz="0" w:space="0" w:color="auto"/>
        <w:bottom w:val="none" w:sz="0" w:space="0" w:color="auto"/>
        <w:right w:val="none" w:sz="0" w:space="0" w:color="auto"/>
      </w:divBdr>
    </w:div>
    <w:div w:id="161747603">
      <w:bodyDiv w:val="1"/>
      <w:marLeft w:val="0"/>
      <w:marRight w:val="0"/>
      <w:marTop w:val="0"/>
      <w:marBottom w:val="0"/>
      <w:divBdr>
        <w:top w:val="none" w:sz="0" w:space="0" w:color="auto"/>
        <w:left w:val="none" w:sz="0" w:space="0" w:color="auto"/>
        <w:bottom w:val="none" w:sz="0" w:space="0" w:color="auto"/>
        <w:right w:val="none" w:sz="0" w:space="0" w:color="auto"/>
      </w:divBdr>
    </w:div>
    <w:div w:id="162162328">
      <w:bodyDiv w:val="1"/>
      <w:marLeft w:val="0"/>
      <w:marRight w:val="0"/>
      <w:marTop w:val="0"/>
      <w:marBottom w:val="0"/>
      <w:divBdr>
        <w:top w:val="none" w:sz="0" w:space="0" w:color="auto"/>
        <w:left w:val="none" w:sz="0" w:space="0" w:color="auto"/>
        <w:bottom w:val="none" w:sz="0" w:space="0" w:color="auto"/>
        <w:right w:val="none" w:sz="0" w:space="0" w:color="auto"/>
      </w:divBdr>
    </w:div>
    <w:div w:id="162287422">
      <w:bodyDiv w:val="1"/>
      <w:marLeft w:val="0"/>
      <w:marRight w:val="0"/>
      <w:marTop w:val="0"/>
      <w:marBottom w:val="0"/>
      <w:divBdr>
        <w:top w:val="none" w:sz="0" w:space="0" w:color="auto"/>
        <w:left w:val="none" w:sz="0" w:space="0" w:color="auto"/>
        <w:bottom w:val="none" w:sz="0" w:space="0" w:color="auto"/>
        <w:right w:val="none" w:sz="0" w:space="0" w:color="auto"/>
      </w:divBdr>
    </w:div>
    <w:div w:id="163055051">
      <w:bodyDiv w:val="1"/>
      <w:marLeft w:val="0"/>
      <w:marRight w:val="0"/>
      <w:marTop w:val="0"/>
      <w:marBottom w:val="0"/>
      <w:divBdr>
        <w:top w:val="none" w:sz="0" w:space="0" w:color="auto"/>
        <w:left w:val="none" w:sz="0" w:space="0" w:color="auto"/>
        <w:bottom w:val="none" w:sz="0" w:space="0" w:color="auto"/>
        <w:right w:val="none" w:sz="0" w:space="0" w:color="auto"/>
      </w:divBdr>
    </w:div>
    <w:div w:id="163782656">
      <w:bodyDiv w:val="1"/>
      <w:marLeft w:val="0"/>
      <w:marRight w:val="0"/>
      <w:marTop w:val="0"/>
      <w:marBottom w:val="0"/>
      <w:divBdr>
        <w:top w:val="none" w:sz="0" w:space="0" w:color="auto"/>
        <w:left w:val="none" w:sz="0" w:space="0" w:color="auto"/>
        <w:bottom w:val="none" w:sz="0" w:space="0" w:color="auto"/>
        <w:right w:val="none" w:sz="0" w:space="0" w:color="auto"/>
      </w:divBdr>
    </w:div>
    <w:div w:id="164630861">
      <w:bodyDiv w:val="1"/>
      <w:marLeft w:val="0"/>
      <w:marRight w:val="0"/>
      <w:marTop w:val="0"/>
      <w:marBottom w:val="0"/>
      <w:divBdr>
        <w:top w:val="none" w:sz="0" w:space="0" w:color="auto"/>
        <w:left w:val="none" w:sz="0" w:space="0" w:color="auto"/>
        <w:bottom w:val="none" w:sz="0" w:space="0" w:color="auto"/>
        <w:right w:val="none" w:sz="0" w:space="0" w:color="auto"/>
      </w:divBdr>
    </w:div>
    <w:div w:id="164831301">
      <w:bodyDiv w:val="1"/>
      <w:marLeft w:val="0"/>
      <w:marRight w:val="0"/>
      <w:marTop w:val="0"/>
      <w:marBottom w:val="0"/>
      <w:divBdr>
        <w:top w:val="none" w:sz="0" w:space="0" w:color="auto"/>
        <w:left w:val="none" w:sz="0" w:space="0" w:color="auto"/>
        <w:bottom w:val="none" w:sz="0" w:space="0" w:color="auto"/>
        <w:right w:val="none" w:sz="0" w:space="0" w:color="auto"/>
      </w:divBdr>
    </w:div>
    <w:div w:id="165051415">
      <w:bodyDiv w:val="1"/>
      <w:marLeft w:val="0"/>
      <w:marRight w:val="0"/>
      <w:marTop w:val="0"/>
      <w:marBottom w:val="0"/>
      <w:divBdr>
        <w:top w:val="none" w:sz="0" w:space="0" w:color="auto"/>
        <w:left w:val="none" w:sz="0" w:space="0" w:color="auto"/>
        <w:bottom w:val="none" w:sz="0" w:space="0" w:color="auto"/>
        <w:right w:val="none" w:sz="0" w:space="0" w:color="auto"/>
      </w:divBdr>
    </w:div>
    <w:div w:id="165631517">
      <w:bodyDiv w:val="1"/>
      <w:marLeft w:val="0"/>
      <w:marRight w:val="0"/>
      <w:marTop w:val="0"/>
      <w:marBottom w:val="0"/>
      <w:divBdr>
        <w:top w:val="none" w:sz="0" w:space="0" w:color="auto"/>
        <w:left w:val="none" w:sz="0" w:space="0" w:color="auto"/>
        <w:bottom w:val="none" w:sz="0" w:space="0" w:color="auto"/>
        <w:right w:val="none" w:sz="0" w:space="0" w:color="auto"/>
      </w:divBdr>
    </w:div>
    <w:div w:id="165680202">
      <w:bodyDiv w:val="1"/>
      <w:marLeft w:val="0"/>
      <w:marRight w:val="0"/>
      <w:marTop w:val="0"/>
      <w:marBottom w:val="0"/>
      <w:divBdr>
        <w:top w:val="none" w:sz="0" w:space="0" w:color="auto"/>
        <w:left w:val="none" w:sz="0" w:space="0" w:color="auto"/>
        <w:bottom w:val="none" w:sz="0" w:space="0" w:color="auto"/>
        <w:right w:val="none" w:sz="0" w:space="0" w:color="auto"/>
      </w:divBdr>
    </w:div>
    <w:div w:id="166135748">
      <w:bodyDiv w:val="1"/>
      <w:marLeft w:val="0"/>
      <w:marRight w:val="0"/>
      <w:marTop w:val="0"/>
      <w:marBottom w:val="0"/>
      <w:divBdr>
        <w:top w:val="none" w:sz="0" w:space="0" w:color="auto"/>
        <w:left w:val="none" w:sz="0" w:space="0" w:color="auto"/>
        <w:bottom w:val="none" w:sz="0" w:space="0" w:color="auto"/>
        <w:right w:val="none" w:sz="0" w:space="0" w:color="auto"/>
      </w:divBdr>
    </w:div>
    <w:div w:id="166361530">
      <w:bodyDiv w:val="1"/>
      <w:marLeft w:val="0"/>
      <w:marRight w:val="0"/>
      <w:marTop w:val="0"/>
      <w:marBottom w:val="0"/>
      <w:divBdr>
        <w:top w:val="none" w:sz="0" w:space="0" w:color="auto"/>
        <w:left w:val="none" w:sz="0" w:space="0" w:color="auto"/>
        <w:bottom w:val="none" w:sz="0" w:space="0" w:color="auto"/>
        <w:right w:val="none" w:sz="0" w:space="0" w:color="auto"/>
      </w:divBdr>
    </w:div>
    <w:div w:id="166872791">
      <w:bodyDiv w:val="1"/>
      <w:marLeft w:val="0"/>
      <w:marRight w:val="0"/>
      <w:marTop w:val="0"/>
      <w:marBottom w:val="0"/>
      <w:divBdr>
        <w:top w:val="none" w:sz="0" w:space="0" w:color="auto"/>
        <w:left w:val="none" w:sz="0" w:space="0" w:color="auto"/>
        <w:bottom w:val="none" w:sz="0" w:space="0" w:color="auto"/>
        <w:right w:val="none" w:sz="0" w:space="0" w:color="auto"/>
      </w:divBdr>
    </w:div>
    <w:div w:id="167213212">
      <w:bodyDiv w:val="1"/>
      <w:marLeft w:val="0"/>
      <w:marRight w:val="0"/>
      <w:marTop w:val="0"/>
      <w:marBottom w:val="0"/>
      <w:divBdr>
        <w:top w:val="none" w:sz="0" w:space="0" w:color="auto"/>
        <w:left w:val="none" w:sz="0" w:space="0" w:color="auto"/>
        <w:bottom w:val="none" w:sz="0" w:space="0" w:color="auto"/>
        <w:right w:val="none" w:sz="0" w:space="0" w:color="auto"/>
      </w:divBdr>
    </w:div>
    <w:div w:id="167254508">
      <w:bodyDiv w:val="1"/>
      <w:marLeft w:val="0"/>
      <w:marRight w:val="0"/>
      <w:marTop w:val="0"/>
      <w:marBottom w:val="0"/>
      <w:divBdr>
        <w:top w:val="none" w:sz="0" w:space="0" w:color="auto"/>
        <w:left w:val="none" w:sz="0" w:space="0" w:color="auto"/>
        <w:bottom w:val="none" w:sz="0" w:space="0" w:color="auto"/>
        <w:right w:val="none" w:sz="0" w:space="0" w:color="auto"/>
      </w:divBdr>
    </w:div>
    <w:div w:id="167454135">
      <w:bodyDiv w:val="1"/>
      <w:marLeft w:val="0"/>
      <w:marRight w:val="0"/>
      <w:marTop w:val="0"/>
      <w:marBottom w:val="0"/>
      <w:divBdr>
        <w:top w:val="none" w:sz="0" w:space="0" w:color="auto"/>
        <w:left w:val="none" w:sz="0" w:space="0" w:color="auto"/>
        <w:bottom w:val="none" w:sz="0" w:space="0" w:color="auto"/>
        <w:right w:val="none" w:sz="0" w:space="0" w:color="auto"/>
      </w:divBdr>
    </w:div>
    <w:div w:id="167840763">
      <w:bodyDiv w:val="1"/>
      <w:marLeft w:val="0"/>
      <w:marRight w:val="0"/>
      <w:marTop w:val="0"/>
      <w:marBottom w:val="0"/>
      <w:divBdr>
        <w:top w:val="none" w:sz="0" w:space="0" w:color="auto"/>
        <w:left w:val="none" w:sz="0" w:space="0" w:color="auto"/>
        <w:bottom w:val="none" w:sz="0" w:space="0" w:color="auto"/>
        <w:right w:val="none" w:sz="0" w:space="0" w:color="auto"/>
      </w:divBdr>
    </w:div>
    <w:div w:id="168375144">
      <w:bodyDiv w:val="1"/>
      <w:marLeft w:val="0"/>
      <w:marRight w:val="0"/>
      <w:marTop w:val="0"/>
      <w:marBottom w:val="0"/>
      <w:divBdr>
        <w:top w:val="none" w:sz="0" w:space="0" w:color="auto"/>
        <w:left w:val="none" w:sz="0" w:space="0" w:color="auto"/>
        <w:bottom w:val="none" w:sz="0" w:space="0" w:color="auto"/>
        <w:right w:val="none" w:sz="0" w:space="0" w:color="auto"/>
      </w:divBdr>
    </w:div>
    <w:div w:id="169221874">
      <w:bodyDiv w:val="1"/>
      <w:marLeft w:val="0"/>
      <w:marRight w:val="0"/>
      <w:marTop w:val="0"/>
      <w:marBottom w:val="0"/>
      <w:divBdr>
        <w:top w:val="none" w:sz="0" w:space="0" w:color="auto"/>
        <w:left w:val="none" w:sz="0" w:space="0" w:color="auto"/>
        <w:bottom w:val="none" w:sz="0" w:space="0" w:color="auto"/>
        <w:right w:val="none" w:sz="0" w:space="0" w:color="auto"/>
      </w:divBdr>
    </w:div>
    <w:div w:id="169410621">
      <w:bodyDiv w:val="1"/>
      <w:marLeft w:val="0"/>
      <w:marRight w:val="0"/>
      <w:marTop w:val="0"/>
      <w:marBottom w:val="0"/>
      <w:divBdr>
        <w:top w:val="none" w:sz="0" w:space="0" w:color="auto"/>
        <w:left w:val="none" w:sz="0" w:space="0" w:color="auto"/>
        <w:bottom w:val="none" w:sz="0" w:space="0" w:color="auto"/>
        <w:right w:val="none" w:sz="0" w:space="0" w:color="auto"/>
      </w:divBdr>
    </w:div>
    <w:div w:id="169561571">
      <w:bodyDiv w:val="1"/>
      <w:marLeft w:val="0"/>
      <w:marRight w:val="0"/>
      <w:marTop w:val="0"/>
      <w:marBottom w:val="0"/>
      <w:divBdr>
        <w:top w:val="none" w:sz="0" w:space="0" w:color="auto"/>
        <w:left w:val="none" w:sz="0" w:space="0" w:color="auto"/>
        <w:bottom w:val="none" w:sz="0" w:space="0" w:color="auto"/>
        <w:right w:val="none" w:sz="0" w:space="0" w:color="auto"/>
      </w:divBdr>
    </w:div>
    <w:div w:id="169875675">
      <w:bodyDiv w:val="1"/>
      <w:marLeft w:val="0"/>
      <w:marRight w:val="0"/>
      <w:marTop w:val="0"/>
      <w:marBottom w:val="0"/>
      <w:divBdr>
        <w:top w:val="none" w:sz="0" w:space="0" w:color="auto"/>
        <w:left w:val="none" w:sz="0" w:space="0" w:color="auto"/>
        <w:bottom w:val="none" w:sz="0" w:space="0" w:color="auto"/>
        <w:right w:val="none" w:sz="0" w:space="0" w:color="auto"/>
      </w:divBdr>
    </w:div>
    <w:div w:id="169956129">
      <w:bodyDiv w:val="1"/>
      <w:marLeft w:val="0"/>
      <w:marRight w:val="0"/>
      <w:marTop w:val="0"/>
      <w:marBottom w:val="0"/>
      <w:divBdr>
        <w:top w:val="none" w:sz="0" w:space="0" w:color="auto"/>
        <w:left w:val="none" w:sz="0" w:space="0" w:color="auto"/>
        <w:bottom w:val="none" w:sz="0" w:space="0" w:color="auto"/>
        <w:right w:val="none" w:sz="0" w:space="0" w:color="auto"/>
      </w:divBdr>
    </w:div>
    <w:div w:id="171341192">
      <w:bodyDiv w:val="1"/>
      <w:marLeft w:val="0"/>
      <w:marRight w:val="0"/>
      <w:marTop w:val="0"/>
      <w:marBottom w:val="0"/>
      <w:divBdr>
        <w:top w:val="none" w:sz="0" w:space="0" w:color="auto"/>
        <w:left w:val="none" w:sz="0" w:space="0" w:color="auto"/>
        <w:bottom w:val="none" w:sz="0" w:space="0" w:color="auto"/>
        <w:right w:val="none" w:sz="0" w:space="0" w:color="auto"/>
      </w:divBdr>
    </w:div>
    <w:div w:id="171727764">
      <w:bodyDiv w:val="1"/>
      <w:marLeft w:val="0"/>
      <w:marRight w:val="0"/>
      <w:marTop w:val="0"/>
      <w:marBottom w:val="0"/>
      <w:divBdr>
        <w:top w:val="none" w:sz="0" w:space="0" w:color="auto"/>
        <w:left w:val="none" w:sz="0" w:space="0" w:color="auto"/>
        <w:bottom w:val="none" w:sz="0" w:space="0" w:color="auto"/>
        <w:right w:val="none" w:sz="0" w:space="0" w:color="auto"/>
      </w:divBdr>
    </w:div>
    <w:div w:id="172191802">
      <w:bodyDiv w:val="1"/>
      <w:marLeft w:val="0"/>
      <w:marRight w:val="0"/>
      <w:marTop w:val="0"/>
      <w:marBottom w:val="0"/>
      <w:divBdr>
        <w:top w:val="none" w:sz="0" w:space="0" w:color="auto"/>
        <w:left w:val="none" w:sz="0" w:space="0" w:color="auto"/>
        <w:bottom w:val="none" w:sz="0" w:space="0" w:color="auto"/>
        <w:right w:val="none" w:sz="0" w:space="0" w:color="auto"/>
      </w:divBdr>
    </w:div>
    <w:div w:id="173347674">
      <w:bodyDiv w:val="1"/>
      <w:marLeft w:val="0"/>
      <w:marRight w:val="0"/>
      <w:marTop w:val="0"/>
      <w:marBottom w:val="0"/>
      <w:divBdr>
        <w:top w:val="none" w:sz="0" w:space="0" w:color="auto"/>
        <w:left w:val="none" w:sz="0" w:space="0" w:color="auto"/>
        <w:bottom w:val="none" w:sz="0" w:space="0" w:color="auto"/>
        <w:right w:val="none" w:sz="0" w:space="0" w:color="auto"/>
      </w:divBdr>
    </w:div>
    <w:div w:id="174226903">
      <w:bodyDiv w:val="1"/>
      <w:marLeft w:val="0"/>
      <w:marRight w:val="0"/>
      <w:marTop w:val="0"/>
      <w:marBottom w:val="0"/>
      <w:divBdr>
        <w:top w:val="none" w:sz="0" w:space="0" w:color="auto"/>
        <w:left w:val="none" w:sz="0" w:space="0" w:color="auto"/>
        <w:bottom w:val="none" w:sz="0" w:space="0" w:color="auto"/>
        <w:right w:val="none" w:sz="0" w:space="0" w:color="auto"/>
      </w:divBdr>
    </w:div>
    <w:div w:id="174269293">
      <w:bodyDiv w:val="1"/>
      <w:marLeft w:val="0"/>
      <w:marRight w:val="0"/>
      <w:marTop w:val="0"/>
      <w:marBottom w:val="0"/>
      <w:divBdr>
        <w:top w:val="none" w:sz="0" w:space="0" w:color="auto"/>
        <w:left w:val="none" w:sz="0" w:space="0" w:color="auto"/>
        <w:bottom w:val="none" w:sz="0" w:space="0" w:color="auto"/>
        <w:right w:val="none" w:sz="0" w:space="0" w:color="auto"/>
      </w:divBdr>
    </w:div>
    <w:div w:id="174349949">
      <w:bodyDiv w:val="1"/>
      <w:marLeft w:val="0"/>
      <w:marRight w:val="0"/>
      <w:marTop w:val="0"/>
      <w:marBottom w:val="0"/>
      <w:divBdr>
        <w:top w:val="none" w:sz="0" w:space="0" w:color="auto"/>
        <w:left w:val="none" w:sz="0" w:space="0" w:color="auto"/>
        <w:bottom w:val="none" w:sz="0" w:space="0" w:color="auto"/>
        <w:right w:val="none" w:sz="0" w:space="0" w:color="auto"/>
      </w:divBdr>
    </w:div>
    <w:div w:id="174731985">
      <w:bodyDiv w:val="1"/>
      <w:marLeft w:val="0"/>
      <w:marRight w:val="0"/>
      <w:marTop w:val="0"/>
      <w:marBottom w:val="0"/>
      <w:divBdr>
        <w:top w:val="none" w:sz="0" w:space="0" w:color="auto"/>
        <w:left w:val="none" w:sz="0" w:space="0" w:color="auto"/>
        <w:bottom w:val="none" w:sz="0" w:space="0" w:color="auto"/>
        <w:right w:val="none" w:sz="0" w:space="0" w:color="auto"/>
      </w:divBdr>
    </w:div>
    <w:div w:id="175116961">
      <w:bodyDiv w:val="1"/>
      <w:marLeft w:val="0"/>
      <w:marRight w:val="0"/>
      <w:marTop w:val="0"/>
      <w:marBottom w:val="0"/>
      <w:divBdr>
        <w:top w:val="none" w:sz="0" w:space="0" w:color="auto"/>
        <w:left w:val="none" w:sz="0" w:space="0" w:color="auto"/>
        <w:bottom w:val="none" w:sz="0" w:space="0" w:color="auto"/>
        <w:right w:val="none" w:sz="0" w:space="0" w:color="auto"/>
      </w:divBdr>
    </w:div>
    <w:div w:id="175123563">
      <w:bodyDiv w:val="1"/>
      <w:marLeft w:val="0"/>
      <w:marRight w:val="0"/>
      <w:marTop w:val="0"/>
      <w:marBottom w:val="0"/>
      <w:divBdr>
        <w:top w:val="none" w:sz="0" w:space="0" w:color="auto"/>
        <w:left w:val="none" w:sz="0" w:space="0" w:color="auto"/>
        <w:bottom w:val="none" w:sz="0" w:space="0" w:color="auto"/>
        <w:right w:val="none" w:sz="0" w:space="0" w:color="auto"/>
      </w:divBdr>
    </w:div>
    <w:div w:id="175199474">
      <w:bodyDiv w:val="1"/>
      <w:marLeft w:val="0"/>
      <w:marRight w:val="0"/>
      <w:marTop w:val="0"/>
      <w:marBottom w:val="0"/>
      <w:divBdr>
        <w:top w:val="none" w:sz="0" w:space="0" w:color="auto"/>
        <w:left w:val="none" w:sz="0" w:space="0" w:color="auto"/>
        <w:bottom w:val="none" w:sz="0" w:space="0" w:color="auto"/>
        <w:right w:val="none" w:sz="0" w:space="0" w:color="auto"/>
      </w:divBdr>
    </w:div>
    <w:div w:id="175265920">
      <w:bodyDiv w:val="1"/>
      <w:marLeft w:val="0"/>
      <w:marRight w:val="0"/>
      <w:marTop w:val="0"/>
      <w:marBottom w:val="0"/>
      <w:divBdr>
        <w:top w:val="none" w:sz="0" w:space="0" w:color="auto"/>
        <w:left w:val="none" w:sz="0" w:space="0" w:color="auto"/>
        <w:bottom w:val="none" w:sz="0" w:space="0" w:color="auto"/>
        <w:right w:val="none" w:sz="0" w:space="0" w:color="auto"/>
      </w:divBdr>
    </w:div>
    <w:div w:id="175585785">
      <w:bodyDiv w:val="1"/>
      <w:marLeft w:val="0"/>
      <w:marRight w:val="0"/>
      <w:marTop w:val="0"/>
      <w:marBottom w:val="0"/>
      <w:divBdr>
        <w:top w:val="none" w:sz="0" w:space="0" w:color="auto"/>
        <w:left w:val="none" w:sz="0" w:space="0" w:color="auto"/>
        <w:bottom w:val="none" w:sz="0" w:space="0" w:color="auto"/>
        <w:right w:val="none" w:sz="0" w:space="0" w:color="auto"/>
      </w:divBdr>
    </w:div>
    <w:div w:id="175727440">
      <w:bodyDiv w:val="1"/>
      <w:marLeft w:val="0"/>
      <w:marRight w:val="0"/>
      <w:marTop w:val="0"/>
      <w:marBottom w:val="0"/>
      <w:divBdr>
        <w:top w:val="none" w:sz="0" w:space="0" w:color="auto"/>
        <w:left w:val="none" w:sz="0" w:space="0" w:color="auto"/>
        <w:bottom w:val="none" w:sz="0" w:space="0" w:color="auto"/>
        <w:right w:val="none" w:sz="0" w:space="0" w:color="auto"/>
      </w:divBdr>
    </w:div>
    <w:div w:id="175851155">
      <w:bodyDiv w:val="1"/>
      <w:marLeft w:val="0"/>
      <w:marRight w:val="0"/>
      <w:marTop w:val="0"/>
      <w:marBottom w:val="0"/>
      <w:divBdr>
        <w:top w:val="none" w:sz="0" w:space="0" w:color="auto"/>
        <w:left w:val="none" w:sz="0" w:space="0" w:color="auto"/>
        <w:bottom w:val="none" w:sz="0" w:space="0" w:color="auto"/>
        <w:right w:val="none" w:sz="0" w:space="0" w:color="auto"/>
      </w:divBdr>
    </w:div>
    <w:div w:id="176500827">
      <w:bodyDiv w:val="1"/>
      <w:marLeft w:val="0"/>
      <w:marRight w:val="0"/>
      <w:marTop w:val="0"/>
      <w:marBottom w:val="0"/>
      <w:divBdr>
        <w:top w:val="none" w:sz="0" w:space="0" w:color="auto"/>
        <w:left w:val="none" w:sz="0" w:space="0" w:color="auto"/>
        <w:bottom w:val="none" w:sz="0" w:space="0" w:color="auto"/>
        <w:right w:val="none" w:sz="0" w:space="0" w:color="auto"/>
      </w:divBdr>
    </w:div>
    <w:div w:id="176772935">
      <w:bodyDiv w:val="1"/>
      <w:marLeft w:val="0"/>
      <w:marRight w:val="0"/>
      <w:marTop w:val="0"/>
      <w:marBottom w:val="0"/>
      <w:divBdr>
        <w:top w:val="none" w:sz="0" w:space="0" w:color="auto"/>
        <w:left w:val="none" w:sz="0" w:space="0" w:color="auto"/>
        <w:bottom w:val="none" w:sz="0" w:space="0" w:color="auto"/>
        <w:right w:val="none" w:sz="0" w:space="0" w:color="auto"/>
      </w:divBdr>
    </w:div>
    <w:div w:id="177042386">
      <w:bodyDiv w:val="1"/>
      <w:marLeft w:val="0"/>
      <w:marRight w:val="0"/>
      <w:marTop w:val="0"/>
      <w:marBottom w:val="0"/>
      <w:divBdr>
        <w:top w:val="none" w:sz="0" w:space="0" w:color="auto"/>
        <w:left w:val="none" w:sz="0" w:space="0" w:color="auto"/>
        <w:bottom w:val="none" w:sz="0" w:space="0" w:color="auto"/>
        <w:right w:val="none" w:sz="0" w:space="0" w:color="auto"/>
      </w:divBdr>
    </w:div>
    <w:div w:id="177274948">
      <w:bodyDiv w:val="1"/>
      <w:marLeft w:val="0"/>
      <w:marRight w:val="0"/>
      <w:marTop w:val="0"/>
      <w:marBottom w:val="0"/>
      <w:divBdr>
        <w:top w:val="none" w:sz="0" w:space="0" w:color="auto"/>
        <w:left w:val="none" w:sz="0" w:space="0" w:color="auto"/>
        <w:bottom w:val="none" w:sz="0" w:space="0" w:color="auto"/>
        <w:right w:val="none" w:sz="0" w:space="0" w:color="auto"/>
      </w:divBdr>
    </w:div>
    <w:div w:id="177743937">
      <w:bodyDiv w:val="1"/>
      <w:marLeft w:val="0"/>
      <w:marRight w:val="0"/>
      <w:marTop w:val="0"/>
      <w:marBottom w:val="0"/>
      <w:divBdr>
        <w:top w:val="none" w:sz="0" w:space="0" w:color="auto"/>
        <w:left w:val="none" w:sz="0" w:space="0" w:color="auto"/>
        <w:bottom w:val="none" w:sz="0" w:space="0" w:color="auto"/>
        <w:right w:val="none" w:sz="0" w:space="0" w:color="auto"/>
      </w:divBdr>
    </w:div>
    <w:div w:id="177819199">
      <w:bodyDiv w:val="1"/>
      <w:marLeft w:val="0"/>
      <w:marRight w:val="0"/>
      <w:marTop w:val="0"/>
      <w:marBottom w:val="0"/>
      <w:divBdr>
        <w:top w:val="none" w:sz="0" w:space="0" w:color="auto"/>
        <w:left w:val="none" w:sz="0" w:space="0" w:color="auto"/>
        <w:bottom w:val="none" w:sz="0" w:space="0" w:color="auto"/>
        <w:right w:val="none" w:sz="0" w:space="0" w:color="auto"/>
      </w:divBdr>
    </w:div>
    <w:div w:id="179904390">
      <w:bodyDiv w:val="1"/>
      <w:marLeft w:val="0"/>
      <w:marRight w:val="0"/>
      <w:marTop w:val="0"/>
      <w:marBottom w:val="0"/>
      <w:divBdr>
        <w:top w:val="none" w:sz="0" w:space="0" w:color="auto"/>
        <w:left w:val="none" w:sz="0" w:space="0" w:color="auto"/>
        <w:bottom w:val="none" w:sz="0" w:space="0" w:color="auto"/>
        <w:right w:val="none" w:sz="0" w:space="0" w:color="auto"/>
      </w:divBdr>
    </w:div>
    <w:div w:id="180047793">
      <w:bodyDiv w:val="1"/>
      <w:marLeft w:val="0"/>
      <w:marRight w:val="0"/>
      <w:marTop w:val="0"/>
      <w:marBottom w:val="0"/>
      <w:divBdr>
        <w:top w:val="none" w:sz="0" w:space="0" w:color="auto"/>
        <w:left w:val="none" w:sz="0" w:space="0" w:color="auto"/>
        <w:bottom w:val="none" w:sz="0" w:space="0" w:color="auto"/>
        <w:right w:val="none" w:sz="0" w:space="0" w:color="auto"/>
      </w:divBdr>
    </w:div>
    <w:div w:id="180945849">
      <w:bodyDiv w:val="1"/>
      <w:marLeft w:val="0"/>
      <w:marRight w:val="0"/>
      <w:marTop w:val="0"/>
      <w:marBottom w:val="0"/>
      <w:divBdr>
        <w:top w:val="none" w:sz="0" w:space="0" w:color="auto"/>
        <w:left w:val="none" w:sz="0" w:space="0" w:color="auto"/>
        <w:bottom w:val="none" w:sz="0" w:space="0" w:color="auto"/>
        <w:right w:val="none" w:sz="0" w:space="0" w:color="auto"/>
      </w:divBdr>
    </w:div>
    <w:div w:id="181480874">
      <w:bodyDiv w:val="1"/>
      <w:marLeft w:val="0"/>
      <w:marRight w:val="0"/>
      <w:marTop w:val="0"/>
      <w:marBottom w:val="0"/>
      <w:divBdr>
        <w:top w:val="none" w:sz="0" w:space="0" w:color="auto"/>
        <w:left w:val="none" w:sz="0" w:space="0" w:color="auto"/>
        <w:bottom w:val="none" w:sz="0" w:space="0" w:color="auto"/>
        <w:right w:val="none" w:sz="0" w:space="0" w:color="auto"/>
      </w:divBdr>
    </w:div>
    <w:div w:id="181549342">
      <w:bodyDiv w:val="1"/>
      <w:marLeft w:val="0"/>
      <w:marRight w:val="0"/>
      <w:marTop w:val="0"/>
      <w:marBottom w:val="0"/>
      <w:divBdr>
        <w:top w:val="none" w:sz="0" w:space="0" w:color="auto"/>
        <w:left w:val="none" w:sz="0" w:space="0" w:color="auto"/>
        <w:bottom w:val="none" w:sz="0" w:space="0" w:color="auto"/>
        <w:right w:val="none" w:sz="0" w:space="0" w:color="auto"/>
      </w:divBdr>
    </w:div>
    <w:div w:id="181672890">
      <w:bodyDiv w:val="1"/>
      <w:marLeft w:val="0"/>
      <w:marRight w:val="0"/>
      <w:marTop w:val="0"/>
      <w:marBottom w:val="0"/>
      <w:divBdr>
        <w:top w:val="none" w:sz="0" w:space="0" w:color="auto"/>
        <w:left w:val="none" w:sz="0" w:space="0" w:color="auto"/>
        <w:bottom w:val="none" w:sz="0" w:space="0" w:color="auto"/>
        <w:right w:val="none" w:sz="0" w:space="0" w:color="auto"/>
      </w:divBdr>
    </w:div>
    <w:div w:id="181743460">
      <w:bodyDiv w:val="1"/>
      <w:marLeft w:val="0"/>
      <w:marRight w:val="0"/>
      <w:marTop w:val="0"/>
      <w:marBottom w:val="0"/>
      <w:divBdr>
        <w:top w:val="none" w:sz="0" w:space="0" w:color="auto"/>
        <w:left w:val="none" w:sz="0" w:space="0" w:color="auto"/>
        <w:bottom w:val="none" w:sz="0" w:space="0" w:color="auto"/>
        <w:right w:val="none" w:sz="0" w:space="0" w:color="auto"/>
      </w:divBdr>
    </w:div>
    <w:div w:id="183180449">
      <w:bodyDiv w:val="1"/>
      <w:marLeft w:val="0"/>
      <w:marRight w:val="0"/>
      <w:marTop w:val="0"/>
      <w:marBottom w:val="0"/>
      <w:divBdr>
        <w:top w:val="none" w:sz="0" w:space="0" w:color="auto"/>
        <w:left w:val="none" w:sz="0" w:space="0" w:color="auto"/>
        <w:bottom w:val="none" w:sz="0" w:space="0" w:color="auto"/>
        <w:right w:val="none" w:sz="0" w:space="0" w:color="auto"/>
      </w:divBdr>
    </w:div>
    <w:div w:id="184754464">
      <w:bodyDiv w:val="1"/>
      <w:marLeft w:val="0"/>
      <w:marRight w:val="0"/>
      <w:marTop w:val="0"/>
      <w:marBottom w:val="0"/>
      <w:divBdr>
        <w:top w:val="none" w:sz="0" w:space="0" w:color="auto"/>
        <w:left w:val="none" w:sz="0" w:space="0" w:color="auto"/>
        <w:bottom w:val="none" w:sz="0" w:space="0" w:color="auto"/>
        <w:right w:val="none" w:sz="0" w:space="0" w:color="auto"/>
      </w:divBdr>
    </w:div>
    <w:div w:id="185143767">
      <w:bodyDiv w:val="1"/>
      <w:marLeft w:val="0"/>
      <w:marRight w:val="0"/>
      <w:marTop w:val="0"/>
      <w:marBottom w:val="0"/>
      <w:divBdr>
        <w:top w:val="none" w:sz="0" w:space="0" w:color="auto"/>
        <w:left w:val="none" w:sz="0" w:space="0" w:color="auto"/>
        <w:bottom w:val="none" w:sz="0" w:space="0" w:color="auto"/>
        <w:right w:val="none" w:sz="0" w:space="0" w:color="auto"/>
      </w:divBdr>
    </w:div>
    <w:div w:id="186219585">
      <w:bodyDiv w:val="1"/>
      <w:marLeft w:val="0"/>
      <w:marRight w:val="0"/>
      <w:marTop w:val="0"/>
      <w:marBottom w:val="0"/>
      <w:divBdr>
        <w:top w:val="none" w:sz="0" w:space="0" w:color="auto"/>
        <w:left w:val="none" w:sz="0" w:space="0" w:color="auto"/>
        <w:bottom w:val="none" w:sz="0" w:space="0" w:color="auto"/>
        <w:right w:val="none" w:sz="0" w:space="0" w:color="auto"/>
      </w:divBdr>
    </w:div>
    <w:div w:id="186910821">
      <w:bodyDiv w:val="1"/>
      <w:marLeft w:val="0"/>
      <w:marRight w:val="0"/>
      <w:marTop w:val="0"/>
      <w:marBottom w:val="0"/>
      <w:divBdr>
        <w:top w:val="none" w:sz="0" w:space="0" w:color="auto"/>
        <w:left w:val="none" w:sz="0" w:space="0" w:color="auto"/>
        <w:bottom w:val="none" w:sz="0" w:space="0" w:color="auto"/>
        <w:right w:val="none" w:sz="0" w:space="0" w:color="auto"/>
      </w:divBdr>
    </w:div>
    <w:div w:id="186985479">
      <w:bodyDiv w:val="1"/>
      <w:marLeft w:val="0"/>
      <w:marRight w:val="0"/>
      <w:marTop w:val="0"/>
      <w:marBottom w:val="0"/>
      <w:divBdr>
        <w:top w:val="none" w:sz="0" w:space="0" w:color="auto"/>
        <w:left w:val="none" w:sz="0" w:space="0" w:color="auto"/>
        <w:bottom w:val="none" w:sz="0" w:space="0" w:color="auto"/>
        <w:right w:val="none" w:sz="0" w:space="0" w:color="auto"/>
      </w:divBdr>
    </w:div>
    <w:div w:id="188036224">
      <w:bodyDiv w:val="1"/>
      <w:marLeft w:val="0"/>
      <w:marRight w:val="0"/>
      <w:marTop w:val="0"/>
      <w:marBottom w:val="0"/>
      <w:divBdr>
        <w:top w:val="none" w:sz="0" w:space="0" w:color="auto"/>
        <w:left w:val="none" w:sz="0" w:space="0" w:color="auto"/>
        <w:bottom w:val="none" w:sz="0" w:space="0" w:color="auto"/>
        <w:right w:val="none" w:sz="0" w:space="0" w:color="auto"/>
      </w:divBdr>
    </w:div>
    <w:div w:id="189226264">
      <w:bodyDiv w:val="1"/>
      <w:marLeft w:val="0"/>
      <w:marRight w:val="0"/>
      <w:marTop w:val="0"/>
      <w:marBottom w:val="0"/>
      <w:divBdr>
        <w:top w:val="none" w:sz="0" w:space="0" w:color="auto"/>
        <w:left w:val="none" w:sz="0" w:space="0" w:color="auto"/>
        <w:bottom w:val="none" w:sz="0" w:space="0" w:color="auto"/>
        <w:right w:val="none" w:sz="0" w:space="0" w:color="auto"/>
      </w:divBdr>
    </w:div>
    <w:div w:id="189879705">
      <w:bodyDiv w:val="1"/>
      <w:marLeft w:val="0"/>
      <w:marRight w:val="0"/>
      <w:marTop w:val="0"/>
      <w:marBottom w:val="0"/>
      <w:divBdr>
        <w:top w:val="none" w:sz="0" w:space="0" w:color="auto"/>
        <w:left w:val="none" w:sz="0" w:space="0" w:color="auto"/>
        <w:bottom w:val="none" w:sz="0" w:space="0" w:color="auto"/>
        <w:right w:val="none" w:sz="0" w:space="0" w:color="auto"/>
      </w:divBdr>
    </w:div>
    <w:div w:id="190267510">
      <w:bodyDiv w:val="1"/>
      <w:marLeft w:val="0"/>
      <w:marRight w:val="0"/>
      <w:marTop w:val="0"/>
      <w:marBottom w:val="0"/>
      <w:divBdr>
        <w:top w:val="none" w:sz="0" w:space="0" w:color="auto"/>
        <w:left w:val="none" w:sz="0" w:space="0" w:color="auto"/>
        <w:bottom w:val="none" w:sz="0" w:space="0" w:color="auto"/>
        <w:right w:val="none" w:sz="0" w:space="0" w:color="auto"/>
      </w:divBdr>
    </w:div>
    <w:div w:id="190802918">
      <w:bodyDiv w:val="1"/>
      <w:marLeft w:val="0"/>
      <w:marRight w:val="0"/>
      <w:marTop w:val="0"/>
      <w:marBottom w:val="0"/>
      <w:divBdr>
        <w:top w:val="none" w:sz="0" w:space="0" w:color="auto"/>
        <w:left w:val="none" w:sz="0" w:space="0" w:color="auto"/>
        <w:bottom w:val="none" w:sz="0" w:space="0" w:color="auto"/>
        <w:right w:val="none" w:sz="0" w:space="0" w:color="auto"/>
      </w:divBdr>
    </w:div>
    <w:div w:id="191383450">
      <w:bodyDiv w:val="1"/>
      <w:marLeft w:val="0"/>
      <w:marRight w:val="0"/>
      <w:marTop w:val="0"/>
      <w:marBottom w:val="0"/>
      <w:divBdr>
        <w:top w:val="none" w:sz="0" w:space="0" w:color="auto"/>
        <w:left w:val="none" w:sz="0" w:space="0" w:color="auto"/>
        <w:bottom w:val="none" w:sz="0" w:space="0" w:color="auto"/>
        <w:right w:val="none" w:sz="0" w:space="0" w:color="auto"/>
      </w:divBdr>
    </w:div>
    <w:div w:id="192155806">
      <w:bodyDiv w:val="1"/>
      <w:marLeft w:val="0"/>
      <w:marRight w:val="0"/>
      <w:marTop w:val="0"/>
      <w:marBottom w:val="0"/>
      <w:divBdr>
        <w:top w:val="none" w:sz="0" w:space="0" w:color="auto"/>
        <w:left w:val="none" w:sz="0" w:space="0" w:color="auto"/>
        <w:bottom w:val="none" w:sz="0" w:space="0" w:color="auto"/>
        <w:right w:val="none" w:sz="0" w:space="0" w:color="auto"/>
      </w:divBdr>
    </w:div>
    <w:div w:id="192380718">
      <w:bodyDiv w:val="1"/>
      <w:marLeft w:val="0"/>
      <w:marRight w:val="0"/>
      <w:marTop w:val="0"/>
      <w:marBottom w:val="0"/>
      <w:divBdr>
        <w:top w:val="none" w:sz="0" w:space="0" w:color="auto"/>
        <w:left w:val="none" w:sz="0" w:space="0" w:color="auto"/>
        <w:bottom w:val="none" w:sz="0" w:space="0" w:color="auto"/>
        <w:right w:val="none" w:sz="0" w:space="0" w:color="auto"/>
      </w:divBdr>
    </w:div>
    <w:div w:id="194468168">
      <w:bodyDiv w:val="1"/>
      <w:marLeft w:val="0"/>
      <w:marRight w:val="0"/>
      <w:marTop w:val="0"/>
      <w:marBottom w:val="0"/>
      <w:divBdr>
        <w:top w:val="none" w:sz="0" w:space="0" w:color="auto"/>
        <w:left w:val="none" w:sz="0" w:space="0" w:color="auto"/>
        <w:bottom w:val="none" w:sz="0" w:space="0" w:color="auto"/>
        <w:right w:val="none" w:sz="0" w:space="0" w:color="auto"/>
      </w:divBdr>
    </w:div>
    <w:div w:id="195974235">
      <w:bodyDiv w:val="1"/>
      <w:marLeft w:val="0"/>
      <w:marRight w:val="0"/>
      <w:marTop w:val="0"/>
      <w:marBottom w:val="0"/>
      <w:divBdr>
        <w:top w:val="none" w:sz="0" w:space="0" w:color="auto"/>
        <w:left w:val="none" w:sz="0" w:space="0" w:color="auto"/>
        <w:bottom w:val="none" w:sz="0" w:space="0" w:color="auto"/>
        <w:right w:val="none" w:sz="0" w:space="0" w:color="auto"/>
      </w:divBdr>
    </w:div>
    <w:div w:id="198013201">
      <w:bodyDiv w:val="1"/>
      <w:marLeft w:val="0"/>
      <w:marRight w:val="0"/>
      <w:marTop w:val="0"/>
      <w:marBottom w:val="0"/>
      <w:divBdr>
        <w:top w:val="none" w:sz="0" w:space="0" w:color="auto"/>
        <w:left w:val="none" w:sz="0" w:space="0" w:color="auto"/>
        <w:bottom w:val="none" w:sz="0" w:space="0" w:color="auto"/>
        <w:right w:val="none" w:sz="0" w:space="0" w:color="auto"/>
      </w:divBdr>
    </w:div>
    <w:div w:id="198275060">
      <w:bodyDiv w:val="1"/>
      <w:marLeft w:val="0"/>
      <w:marRight w:val="0"/>
      <w:marTop w:val="0"/>
      <w:marBottom w:val="0"/>
      <w:divBdr>
        <w:top w:val="none" w:sz="0" w:space="0" w:color="auto"/>
        <w:left w:val="none" w:sz="0" w:space="0" w:color="auto"/>
        <w:bottom w:val="none" w:sz="0" w:space="0" w:color="auto"/>
        <w:right w:val="none" w:sz="0" w:space="0" w:color="auto"/>
      </w:divBdr>
    </w:div>
    <w:div w:id="199100167">
      <w:bodyDiv w:val="1"/>
      <w:marLeft w:val="0"/>
      <w:marRight w:val="0"/>
      <w:marTop w:val="0"/>
      <w:marBottom w:val="0"/>
      <w:divBdr>
        <w:top w:val="none" w:sz="0" w:space="0" w:color="auto"/>
        <w:left w:val="none" w:sz="0" w:space="0" w:color="auto"/>
        <w:bottom w:val="none" w:sz="0" w:space="0" w:color="auto"/>
        <w:right w:val="none" w:sz="0" w:space="0" w:color="auto"/>
      </w:divBdr>
    </w:div>
    <w:div w:id="200630148">
      <w:bodyDiv w:val="1"/>
      <w:marLeft w:val="0"/>
      <w:marRight w:val="0"/>
      <w:marTop w:val="0"/>
      <w:marBottom w:val="0"/>
      <w:divBdr>
        <w:top w:val="none" w:sz="0" w:space="0" w:color="auto"/>
        <w:left w:val="none" w:sz="0" w:space="0" w:color="auto"/>
        <w:bottom w:val="none" w:sz="0" w:space="0" w:color="auto"/>
        <w:right w:val="none" w:sz="0" w:space="0" w:color="auto"/>
      </w:divBdr>
    </w:div>
    <w:div w:id="200679615">
      <w:bodyDiv w:val="1"/>
      <w:marLeft w:val="0"/>
      <w:marRight w:val="0"/>
      <w:marTop w:val="0"/>
      <w:marBottom w:val="0"/>
      <w:divBdr>
        <w:top w:val="none" w:sz="0" w:space="0" w:color="auto"/>
        <w:left w:val="none" w:sz="0" w:space="0" w:color="auto"/>
        <w:bottom w:val="none" w:sz="0" w:space="0" w:color="auto"/>
        <w:right w:val="none" w:sz="0" w:space="0" w:color="auto"/>
      </w:divBdr>
    </w:div>
    <w:div w:id="201672466">
      <w:bodyDiv w:val="1"/>
      <w:marLeft w:val="0"/>
      <w:marRight w:val="0"/>
      <w:marTop w:val="0"/>
      <w:marBottom w:val="0"/>
      <w:divBdr>
        <w:top w:val="none" w:sz="0" w:space="0" w:color="auto"/>
        <w:left w:val="none" w:sz="0" w:space="0" w:color="auto"/>
        <w:bottom w:val="none" w:sz="0" w:space="0" w:color="auto"/>
        <w:right w:val="none" w:sz="0" w:space="0" w:color="auto"/>
      </w:divBdr>
    </w:div>
    <w:div w:id="201868722">
      <w:bodyDiv w:val="1"/>
      <w:marLeft w:val="0"/>
      <w:marRight w:val="0"/>
      <w:marTop w:val="0"/>
      <w:marBottom w:val="0"/>
      <w:divBdr>
        <w:top w:val="none" w:sz="0" w:space="0" w:color="auto"/>
        <w:left w:val="none" w:sz="0" w:space="0" w:color="auto"/>
        <w:bottom w:val="none" w:sz="0" w:space="0" w:color="auto"/>
        <w:right w:val="none" w:sz="0" w:space="0" w:color="auto"/>
      </w:divBdr>
    </w:div>
    <w:div w:id="201946377">
      <w:bodyDiv w:val="1"/>
      <w:marLeft w:val="0"/>
      <w:marRight w:val="0"/>
      <w:marTop w:val="0"/>
      <w:marBottom w:val="0"/>
      <w:divBdr>
        <w:top w:val="none" w:sz="0" w:space="0" w:color="auto"/>
        <w:left w:val="none" w:sz="0" w:space="0" w:color="auto"/>
        <w:bottom w:val="none" w:sz="0" w:space="0" w:color="auto"/>
        <w:right w:val="none" w:sz="0" w:space="0" w:color="auto"/>
      </w:divBdr>
    </w:div>
    <w:div w:id="203519817">
      <w:bodyDiv w:val="1"/>
      <w:marLeft w:val="0"/>
      <w:marRight w:val="0"/>
      <w:marTop w:val="0"/>
      <w:marBottom w:val="0"/>
      <w:divBdr>
        <w:top w:val="none" w:sz="0" w:space="0" w:color="auto"/>
        <w:left w:val="none" w:sz="0" w:space="0" w:color="auto"/>
        <w:bottom w:val="none" w:sz="0" w:space="0" w:color="auto"/>
        <w:right w:val="none" w:sz="0" w:space="0" w:color="auto"/>
      </w:divBdr>
    </w:div>
    <w:div w:id="204292652">
      <w:bodyDiv w:val="1"/>
      <w:marLeft w:val="0"/>
      <w:marRight w:val="0"/>
      <w:marTop w:val="0"/>
      <w:marBottom w:val="0"/>
      <w:divBdr>
        <w:top w:val="none" w:sz="0" w:space="0" w:color="auto"/>
        <w:left w:val="none" w:sz="0" w:space="0" w:color="auto"/>
        <w:bottom w:val="none" w:sz="0" w:space="0" w:color="auto"/>
        <w:right w:val="none" w:sz="0" w:space="0" w:color="auto"/>
      </w:divBdr>
    </w:div>
    <w:div w:id="205994695">
      <w:bodyDiv w:val="1"/>
      <w:marLeft w:val="0"/>
      <w:marRight w:val="0"/>
      <w:marTop w:val="0"/>
      <w:marBottom w:val="0"/>
      <w:divBdr>
        <w:top w:val="none" w:sz="0" w:space="0" w:color="auto"/>
        <w:left w:val="none" w:sz="0" w:space="0" w:color="auto"/>
        <w:bottom w:val="none" w:sz="0" w:space="0" w:color="auto"/>
        <w:right w:val="none" w:sz="0" w:space="0" w:color="auto"/>
      </w:divBdr>
    </w:div>
    <w:div w:id="206065798">
      <w:bodyDiv w:val="1"/>
      <w:marLeft w:val="0"/>
      <w:marRight w:val="0"/>
      <w:marTop w:val="0"/>
      <w:marBottom w:val="0"/>
      <w:divBdr>
        <w:top w:val="none" w:sz="0" w:space="0" w:color="auto"/>
        <w:left w:val="none" w:sz="0" w:space="0" w:color="auto"/>
        <w:bottom w:val="none" w:sz="0" w:space="0" w:color="auto"/>
        <w:right w:val="none" w:sz="0" w:space="0" w:color="auto"/>
      </w:divBdr>
    </w:div>
    <w:div w:id="206259008">
      <w:bodyDiv w:val="1"/>
      <w:marLeft w:val="0"/>
      <w:marRight w:val="0"/>
      <w:marTop w:val="0"/>
      <w:marBottom w:val="0"/>
      <w:divBdr>
        <w:top w:val="none" w:sz="0" w:space="0" w:color="auto"/>
        <w:left w:val="none" w:sz="0" w:space="0" w:color="auto"/>
        <w:bottom w:val="none" w:sz="0" w:space="0" w:color="auto"/>
        <w:right w:val="none" w:sz="0" w:space="0" w:color="auto"/>
      </w:divBdr>
    </w:div>
    <w:div w:id="206339816">
      <w:bodyDiv w:val="1"/>
      <w:marLeft w:val="0"/>
      <w:marRight w:val="0"/>
      <w:marTop w:val="0"/>
      <w:marBottom w:val="0"/>
      <w:divBdr>
        <w:top w:val="none" w:sz="0" w:space="0" w:color="auto"/>
        <w:left w:val="none" w:sz="0" w:space="0" w:color="auto"/>
        <w:bottom w:val="none" w:sz="0" w:space="0" w:color="auto"/>
        <w:right w:val="none" w:sz="0" w:space="0" w:color="auto"/>
      </w:divBdr>
    </w:div>
    <w:div w:id="207570784">
      <w:bodyDiv w:val="1"/>
      <w:marLeft w:val="0"/>
      <w:marRight w:val="0"/>
      <w:marTop w:val="0"/>
      <w:marBottom w:val="0"/>
      <w:divBdr>
        <w:top w:val="none" w:sz="0" w:space="0" w:color="auto"/>
        <w:left w:val="none" w:sz="0" w:space="0" w:color="auto"/>
        <w:bottom w:val="none" w:sz="0" w:space="0" w:color="auto"/>
        <w:right w:val="none" w:sz="0" w:space="0" w:color="auto"/>
      </w:divBdr>
    </w:div>
    <w:div w:id="207836324">
      <w:bodyDiv w:val="1"/>
      <w:marLeft w:val="0"/>
      <w:marRight w:val="0"/>
      <w:marTop w:val="0"/>
      <w:marBottom w:val="0"/>
      <w:divBdr>
        <w:top w:val="none" w:sz="0" w:space="0" w:color="auto"/>
        <w:left w:val="none" w:sz="0" w:space="0" w:color="auto"/>
        <w:bottom w:val="none" w:sz="0" w:space="0" w:color="auto"/>
        <w:right w:val="none" w:sz="0" w:space="0" w:color="auto"/>
      </w:divBdr>
    </w:div>
    <w:div w:id="208811612">
      <w:bodyDiv w:val="1"/>
      <w:marLeft w:val="0"/>
      <w:marRight w:val="0"/>
      <w:marTop w:val="0"/>
      <w:marBottom w:val="0"/>
      <w:divBdr>
        <w:top w:val="none" w:sz="0" w:space="0" w:color="auto"/>
        <w:left w:val="none" w:sz="0" w:space="0" w:color="auto"/>
        <w:bottom w:val="none" w:sz="0" w:space="0" w:color="auto"/>
        <w:right w:val="none" w:sz="0" w:space="0" w:color="auto"/>
      </w:divBdr>
    </w:div>
    <w:div w:id="209267568">
      <w:bodyDiv w:val="1"/>
      <w:marLeft w:val="0"/>
      <w:marRight w:val="0"/>
      <w:marTop w:val="0"/>
      <w:marBottom w:val="0"/>
      <w:divBdr>
        <w:top w:val="none" w:sz="0" w:space="0" w:color="auto"/>
        <w:left w:val="none" w:sz="0" w:space="0" w:color="auto"/>
        <w:bottom w:val="none" w:sz="0" w:space="0" w:color="auto"/>
        <w:right w:val="none" w:sz="0" w:space="0" w:color="auto"/>
      </w:divBdr>
    </w:div>
    <w:div w:id="209998052">
      <w:bodyDiv w:val="1"/>
      <w:marLeft w:val="0"/>
      <w:marRight w:val="0"/>
      <w:marTop w:val="0"/>
      <w:marBottom w:val="0"/>
      <w:divBdr>
        <w:top w:val="none" w:sz="0" w:space="0" w:color="auto"/>
        <w:left w:val="none" w:sz="0" w:space="0" w:color="auto"/>
        <w:bottom w:val="none" w:sz="0" w:space="0" w:color="auto"/>
        <w:right w:val="none" w:sz="0" w:space="0" w:color="auto"/>
      </w:divBdr>
    </w:div>
    <w:div w:id="211237348">
      <w:bodyDiv w:val="1"/>
      <w:marLeft w:val="0"/>
      <w:marRight w:val="0"/>
      <w:marTop w:val="0"/>
      <w:marBottom w:val="0"/>
      <w:divBdr>
        <w:top w:val="none" w:sz="0" w:space="0" w:color="auto"/>
        <w:left w:val="none" w:sz="0" w:space="0" w:color="auto"/>
        <w:bottom w:val="none" w:sz="0" w:space="0" w:color="auto"/>
        <w:right w:val="none" w:sz="0" w:space="0" w:color="auto"/>
      </w:divBdr>
    </w:div>
    <w:div w:id="211891630">
      <w:bodyDiv w:val="1"/>
      <w:marLeft w:val="0"/>
      <w:marRight w:val="0"/>
      <w:marTop w:val="0"/>
      <w:marBottom w:val="0"/>
      <w:divBdr>
        <w:top w:val="none" w:sz="0" w:space="0" w:color="auto"/>
        <w:left w:val="none" w:sz="0" w:space="0" w:color="auto"/>
        <w:bottom w:val="none" w:sz="0" w:space="0" w:color="auto"/>
        <w:right w:val="none" w:sz="0" w:space="0" w:color="auto"/>
      </w:divBdr>
    </w:div>
    <w:div w:id="211963188">
      <w:bodyDiv w:val="1"/>
      <w:marLeft w:val="0"/>
      <w:marRight w:val="0"/>
      <w:marTop w:val="0"/>
      <w:marBottom w:val="0"/>
      <w:divBdr>
        <w:top w:val="none" w:sz="0" w:space="0" w:color="auto"/>
        <w:left w:val="none" w:sz="0" w:space="0" w:color="auto"/>
        <w:bottom w:val="none" w:sz="0" w:space="0" w:color="auto"/>
        <w:right w:val="none" w:sz="0" w:space="0" w:color="auto"/>
      </w:divBdr>
    </w:div>
    <w:div w:id="213851749">
      <w:bodyDiv w:val="1"/>
      <w:marLeft w:val="0"/>
      <w:marRight w:val="0"/>
      <w:marTop w:val="0"/>
      <w:marBottom w:val="0"/>
      <w:divBdr>
        <w:top w:val="none" w:sz="0" w:space="0" w:color="auto"/>
        <w:left w:val="none" w:sz="0" w:space="0" w:color="auto"/>
        <w:bottom w:val="none" w:sz="0" w:space="0" w:color="auto"/>
        <w:right w:val="none" w:sz="0" w:space="0" w:color="auto"/>
      </w:divBdr>
    </w:div>
    <w:div w:id="213929904">
      <w:bodyDiv w:val="1"/>
      <w:marLeft w:val="0"/>
      <w:marRight w:val="0"/>
      <w:marTop w:val="0"/>
      <w:marBottom w:val="0"/>
      <w:divBdr>
        <w:top w:val="none" w:sz="0" w:space="0" w:color="auto"/>
        <w:left w:val="none" w:sz="0" w:space="0" w:color="auto"/>
        <w:bottom w:val="none" w:sz="0" w:space="0" w:color="auto"/>
        <w:right w:val="none" w:sz="0" w:space="0" w:color="auto"/>
      </w:divBdr>
    </w:div>
    <w:div w:id="214321371">
      <w:bodyDiv w:val="1"/>
      <w:marLeft w:val="0"/>
      <w:marRight w:val="0"/>
      <w:marTop w:val="0"/>
      <w:marBottom w:val="0"/>
      <w:divBdr>
        <w:top w:val="none" w:sz="0" w:space="0" w:color="auto"/>
        <w:left w:val="none" w:sz="0" w:space="0" w:color="auto"/>
        <w:bottom w:val="none" w:sz="0" w:space="0" w:color="auto"/>
        <w:right w:val="none" w:sz="0" w:space="0" w:color="auto"/>
      </w:divBdr>
    </w:div>
    <w:div w:id="214506385">
      <w:bodyDiv w:val="1"/>
      <w:marLeft w:val="0"/>
      <w:marRight w:val="0"/>
      <w:marTop w:val="0"/>
      <w:marBottom w:val="0"/>
      <w:divBdr>
        <w:top w:val="none" w:sz="0" w:space="0" w:color="auto"/>
        <w:left w:val="none" w:sz="0" w:space="0" w:color="auto"/>
        <w:bottom w:val="none" w:sz="0" w:space="0" w:color="auto"/>
        <w:right w:val="none" w:sz="0" w:space="0" w:color="auto"/>
      </w:divBdr>
    </w:div>
    <w:div w:id="214586043">
      <w:bodyDiv w:val="1"/>
      <w:marLeft w:val="0"/>
      <w:marRight w:val="0"/>
      <w:marTop w:val="0"/>
      <w:marBottom w:val="0"/>
      <w:divBdr>
        <w:top w:val="none" w:sz="0" w:space="0" w:color="auto"/>
        <w:left w:val="none" w:sz="0" w:space="0" w:color="auto"/>
        <w:bottom w:val="none" w:sz="0" w:space="0" w:color="auto"/>
        <w:right w:val="none" w:sz="0" w:space="0" w:color="auto"/>
      </w:divBdr>
    </w:div>
    <w:div w:id="215245924">
      <w:bodyDiv w:val="1"/>
      <w:marLeft w:val="0"/>
      <w:marRight w:val="0"/>
      <w:marTop w:val="0"/>
      <w:marBottom w:val="0"/>
      <w:divBdr>
        <w:top w:val="none" w:sz="0" w:space="0" w:color="auto"/>
        <w:left w:val="none" w:sz="0" w:space="0" w:color="auto"/>
        <w:bottom w:val="none" w:sz="0" w:space="0" w:color="auto"/>
        <w:right w:val="none" w:sz="0" w:space="0" w:color="auto"/>
      </w:divBdr>
    </w:div>
    <w:div w:id="215432394">
      <w:bodyDiv w:val="1"/>
      <w:marLeft w:val="0"/>
      <w:marRight w:val="0"/>
      <w:marTop w:val="0"/>
      <w:marBottom w:val="0"/>
      <w:divBdr>
        <w:top w:val="none" w:sz="0" w:space="0" w:color="auto"/>
        <w:left w:val="none" w:sz="0" w:space="0" w:color="auto"/>
        <w:bottom w:val="none" w:sz="0" w:space="0" w:color="auto"/>
        <w:right w:val="none" w:sz="0" w:space="0" w:color="auto"/>
      </w:divBdr>
    </w:div>
    <w:div w:id="215435447">
      <w:bodyDiv w:val="1"/>
      <w:marLeft w:val="0"/>
      <w:marRight w:val="0"/>
      <w:marTop w:val="0"/>
      <w:marBottom w:val="0"/>
      <w:divBdr>
        <w:top w:val="none" w:sz="0" w:space="0" w:color="auto"/>
        <w:left w:val="none" w:sz="0" w:space="0" w:color="auto"/>
        <w:bottom w:val="none" w:sz="0" w:space="0" w:color="auto"/>
        <w:right w:val="none" w:sz="0" w:space="0" w:color="auto"/>
      </w:divBdr>
    </w:div>
    <w:div w:id="216361885">
      <w:bodyDiv w:val="1"/>
      <w:marLeft w:val="0"/>
      <w:marRight w:val="0"/>
      <w:marTop w:val="0"/>
      <w:marBottom w:val="0"/>
      <w:divBdr>
        <w:top w:val="none" w:sz="0" w:space="0" w:color="auto"/>
        <w:left w:val="none" w:sz="0" w:space="0" w:color="auto"/>
        <w:bottom w:val="none" w:sz="0" w:space="0" w:color="auto"/>
        <w:right w:val="none" w:sz="0" w:space="0" w:color="auto"/>
      </w:divBdr>
    </w:div>
    <w:div w:id="216623861">
      <w:bodyDiv w:val="1"/>
      <w:marLeft w:val="0"/>
      <w:marRight w:val="0"/>
      <w:marTop w:val="0"/>
      <w:marBottom w:val="0"/>
      <w:divBdr>
        <w:top w:val="none" w:sz="0" w:space="0" w:color="auto"/>
        <w:left w:val="none" w:sz="0" w:space="0" w:color="auto"/>
        <w:bottom w:val="none" w:sz="0" w:space="0" w:color="auto"/>
        <w:right w:val="none" w:sz="0" w:space="0" w:color="auto"/>
      </w:divBdr>
    </w:div>
    <w:div w:id="216629210">
      <w:bodyDiv w:val="1"/>
      <w:marLeft w:val="0"/>
      <w:marRight w:val="0"/>
      <w:marTop w:val="0"/>
      <w:marBottom w:val="0"/>
      <w:divBdr>
        <w:top w:val="none" w:sz="0" w:space="0" w:color="auto"/>
        <w:left w:val="none" w:sz="0" w:space="0" w:color="auto"/>
        <w:bottom w:val="none" w:sz="0" w:space="0" w:color="auto"/>
        <w:right w:val="none" w:sz="0" w:space="0" w:color="auto"/>
      </w:divBdr>
    </w:div>
    <w:div w:id="216861975">
      <w:bodyDiv w:val="1"/>
      <w:marLeft w:val="0"/>
      <w:marRight w:val="0"/>
      <w:marTop w:val="0"/>
      <w:marBottom w:val="0"/>
      <w:divBdr>
        <w:top w:val="none" w:sz="0" w:space="0" w:color="auto"/>
        <w:left w:val="none" w:sz="0" w:space="0" w:color="auto"/>
        <w:bottom w:val="none" w:sz="0" w:space="0" w:color="auto"/>
        <w:right w:val="none" w:sz="0" w:space="0" w:color="auto"/>
      </w:divBdr>
    </w:div>
    <w:div w:id="220092169">
      <w:bodyDiv w:val="1"/>
      <w:marLeft w:val="0"/>
      <w:marRight w:val="0"/>
      <w:marTop w:val="0"/>
      <w:marBottom w:val="0"/>
      <w:divBdr>
        <w:top w:val="none" w:sz="0" w:space="0" w:color="auto"/>
        <w:left w:val="none" w:sz="0" w:space="0" w:color="auto"/>
        <w:bottom w:val="none" w:sz="0" w:space="0" w:color="auto"/>
        <w:right w:val="none" w:sz="0" w:space="0" w:color="auto"/>
      </w:divBdr>
    </w:div>
    <w:div w:id="220097732">
      <w:bodyDiv w:val="1"/>
      <w:marLeft w:val="0"/>
      <w:marRight w:val="0"/>
      <w:marTop w:val="0"/>
      <w:marBottom w:val="0"/>
      <w:divBdr>
        <w:top w:val="none" w:sz="0" w:space="0" w:color="auto"/>
        <w:left w:val="none" w:sz="0" w:space="0" w:color="auto"/>
        <w:bottom w:val="none" w:sz="0" w:space="0" w:color="auto"/>
        <w:right w:val="none" w:sz="0" w:space="0" w:color="auto"/>
      </w:divBdr>
    </w:div>
    <w:div w:id="220560221">
      <w:bodyDiv w:val="1"/>
      <w:marLeft w:val="0"/>
      <w:marRight w:val="0"/>
      <w:marTop w:val="0"/>
      <w:marBottom w:val="0"/>
      <w:divBdr>
        <w:top w:val="none" w:sz="0" w:space="0" w:color="auto"/>
        <w:left w:val="none" w:sz="0" w:space="0" w:color="auto"/>
        <w:bottom w:val="none" w:sz="0" w:space="0" w:color="auto"/>
        <w:right w:val="none" w:sz="0" w:space="0" w:color="auto"/>
      </w:divBdr>
    </w:div>
    <w:div w:id="220946931">
      <w:bodyDiv w:val="1"/>
      <w:marLeft w:val="0"/>
      <w:marRight w:val="0"/>
      <w:marTop w:val="0"/>
      <w:marBottom w:val="0"/>
      <w:divBdr>
        <w:top w:val="none" w:sz="0" w:space="0" w:color="auto"/>
        <w:left w:val="none" w:sz="0" w:space="0" w:color="auto"/>
        <w:bottom w:val="none" w:sz="0" w:space="0" w:color="auto"/>
        <w:right w:val="none" w:sz="0" w:space="0" w:color="auto"/>
      </w:divBdr>
    </w:div>
    <w:div w:id="221141282">
      <w:bodyDiv w:val="1"/>
      <w:marLeft w:val="0"/>
      <w:marRight w:val="0"/>
      <w:marTop w:val="0"/>
      <w:marBottom w:val="0"/>
      <w:divBdr>
        <w:top w:val="none" w:sz="0" w:space="0" w:color="auto"/>
        <w:left w:val="none" w:sz="0" w:space="0" w:color="auto"/>
        <w:bottom w:val="none" w:sz="0" w:space="0" w:color="auto"/>
        <w:right w:val="none" w:sz="0" w:space="0" w:color="auto"/>
      </w:divBdr>
    </w:div>
    <w:div w:id="221252670">
      <w:bodyDiv w:val="1"/>
      <w:marLeft w:val="0"/>
      <w:marRight w:val="0"/>
      <w:marTop w:val="0"/>
      <w:marBottom w:val="0"/>
      <w:divBdr>
        <w:top w:val="none" w:sz="0" w:space="0" w:color="auto"/>
        <w:left w:val="none" w:sz="0" w:space="0" w:color="auto"/>
        <w:bottom w:val="none" w:sz="0" w:space="0" w:color="auto"/>
        <w:right w:val="none" w:sz="0" w:space="0" w:color="auto"/>
      </w:divBdr>
    </w:div>
    <w:div w:id="223374523">
      <w:bodyDiv w:val="1"/>
      <w:marLeft w:val="0"/>
      <w:marRight w:val="0"/>
      <w:marTop w:val="0"/>
      <w:marBottom w:val="0"/>
      <w:divBdr>
        <w:top w:val="none" w:sz="0" w:space="0" w:color="auto"/>
        <w:left w:val="none" w:sz="0" w:space="0" w:color="auto"/>
        <w:bottom w:val="none" w:sz="0" w:space="0" w:color="auto"/>
        <w:right w:val="none" w:sz="0" w:space="0" w:color="auto"/>
      </w:divBdr>
    </w:div>
    <w:div w:id="223806190">
      <w:bodyDiv w:val="1"/>
      <w:marLeft w:val="0"/>
      <w:marRight w:val="0"/>
      <w:marTop w:val="0"/>
      <w:marBottom w:val="0"/>
      <w:divBdr>
        <w:top w:val="none" w:sz="0" w:space="0" w:color="auto"/>
        <w:left w:val="none" w:sz="0" w:space="0" w:color="auto"/>
        <w:bottom w:val="none" w:sz="0" w:space="0" w:color="auto"/>
        <w:right w:val="none" w:sz="0" w:space="0" w:color="auto"/>
      </w:divBdr>
    </w:div>
    <w:div w:id="224224844">
      <w:bodyDiv w:val="1"/>
      <w:marLeft w:val="0"/>
      <w:marRight w:val="0"/>
      <w:marTop w:val="0"/>
      <w:marBottom w:val="0"/>
      <w:divBdr>
        <w:top w:val="none" w:sz="0" w:space="0" w:color="auto"/>
        <w:left w:val="none" w:sz="0" w:space="0" w:color="auto"/>
        <w:bottom w:val="none" w:sz="0" w:space="0" w:color="auto"/>
        <w:right w:val="none" w:sz="0" w:space="0" w:color="auto"/>
      </w:divBdr>
    </w:div>
    <w:div w:id="224339834">
      <w:bodyDiv w:val="1"/>
      <w:marLeft w:val="0"/>
      <w:marRight w:val="0"/>
      <w:marTop w:val="0"/>
      <w:marBottom w:val="0"/>
      <w:divBdr>
        <w:top w:val="none" w:sz="0" w:space="0" w:color="auto"/>
        <w:left w:val="none" w:sz="0" w:space="0" w:color="auto"/>
        <w:bottom w:val="none" w:sz="0" w:space="0" w:color="auto"/>
        <w:right w:val="none" w:sz="0" w:space="0" w:color="auto"/>
      </w:divBdr>
    </w:div>
    <w:div w:id="224872901">
      <w:bodyDiv w:val="1"/>
      <w:marLeft w:val="0"/>
      <w:marRight w:val="0"/>
      <w:marTop w:val="0"/>
      <w:marBottom w:val="0"/>
      <w:divBdr>
        <w:top w:val="none" w:sz="0" w:space="0" w:color="auto"/>
        <w:left w:val="none" w:sz="0" w:space="0" w:color="auto"/>
        <w:bottom w:val="none" w:sz="0" w:space="0" w:color="auto"/>
        <w:right w:val="none" w:sz="0" w:space="0" w:color="auto"/>
      </w:divBdr>
    </w:div>
    <w:div w:id="225341070">
      <w:bodyDiv w:val="1"/>
      <w:marLeft w:val="0"/>
      <w:marRight w:val="0"/>
      <w:marTop w:val="0"/>
      <w:marBottom w:val="0"/>
      <w:divBdr>
        <w:top w:val="none" w:sz="0" w:space="0" w:color="auto"/>
        <w:left w:val="none" w:sz="0" w:space="0" w:color="auto"/>
        <w:bottom w:val="none" w:sz="0" w:space="0" w:color="auto"/>
        <w:right w:val="none" w:sz="0" w:space="0" w:color="auto"/>
      </w:divBdr>
    </w:div>
    <w:div w:id="225724860">
      <w:bodyDiv w:val="1"/>
      <w:marLeft w:val="0"/>
      <w:marRight w:val="0"/>
      <w:marTop w:val="0"/>
      <w:marBottom w:val="0"/>
      <w:divBdr>
        <w:top w:val="none" w:sz="0" w:space="0" w:color="auto"/>
        <w:left w:val="none" w:sz="0" w:space="0" w:color="auto"/>
        <w:bottom w:val="none" w:sz="0" w:space="0" w:color="auto"/>
        <w:right w:val="none" w:sz="0" w:space="0" w:color="auto"/>
      </w:divBdr>
    </w:div>
    <w:div w:id="226570523">
      <w:bodyDiv w:val="1"/>
      <w:marLeft w:val="0"/>
      <w:marRight w:val="0"/>
      <w:marTop w:val="0"/>
      <w:marBottom w:val="0"/>
      <w:divBdr>
        <w:top w:val="none" w:sz="0" w:space="0" w:color="auto"/>
        <w:left w:val="none" w:sz="0" w:space="0" w:color="auto"/>
        <w:bottom w:val="none" w:sz="0" w:space="0" w:color="auto"/>
        <w:right w:val="none" w:sz="0" w:space="0" w:color="auto"/>
      </w:divBdr>
    </w:div>
    <w:div w:id="226889431">
      <w:bodyDiv w:val="1"/>
      <w:marLeft w:val="0"/>
      <w:marRight w:val="0"/>
      <w:marTop w:val="0"/>
      <w:marBottom w:val="0"/>
      <w:divBdr>
        <w:top w:val="none" w:sz="0" w:space="0" w:color="auto"/>
        <w:left w:val="none" w:sz="0" w:space="0" w:color="auto"/>
        <w:bottom w:val="none" w:sz="0" w:space="0" w:color="auto"/>
        <w:right w:val="none" w:sz="0" w:space="0" w:color="auto"/>
      </w:divBdr>
    </w:div>
    <w:div w:id="227300214">
      <w:bodyDiv w:val="1"/>
      <w:marLeft w:val="0"/>
      <w:marRight w:val="0"/>
      <w:marTop w:val="0"/>
      <w:marBottom w:val="0"/>
      <w:divBdr>
        <w:top w:val="none" w:sz="0" w:space="0" w:color="auto"/>
        <w:left w:val="none" w:sz="0" w:space="0" w:color="auto"/>
        <w:bottom w:val="none" w:sz="0" w:space="0" w:color="auto"/>
        <w:right w:val="none" w:sz="0" w:space="0" w:color="auto"/>
      </w:divBdr>
    </w:div>
    <w:div w:id="227352394">
      <w:bodyDiv w:val="1"/>
      <w:marLeft w:val="0"/>
      <w:marRight w:val="0"/>
      <w:marTop w:val="0"/>
      <w:marBottom w:val="0"/>
      <w:divBdr>
        <w:top w:val="none" w:sz="0" w:space="0" w:color="auto"/>
        <w:left w:val="none" w:sz="0" w:space="0" w:color="auto"/>
        <w:bottom w:val="none" w:sz="0" w:space="0" w:color="auto"/>
        <w:right w:val="none" w:sz="0" w:space="0" w:color="auto"/>
      </w:divBdr>
    </w:div>
    <w:div w:id="227615416">
      <w:bodyDiv w:val="1"/>
      <w:marLeft w:val="0"/>
      <w:marRight w:val="0"/>
      <w:marTop w:val="0"/>
      <w:marBottom w:val="0"/>
      <w:divBdr>
        <w:top w:val="none" w:sz="0" w:space="0" w:color="auto"/>
        <w:left w:val="none" w:sz="0" w:space="0" w:color="auto"/>
        <w:bottom w:val="none" w:sz="0" w:space="0" w:color="auto"/>
        <w:right w:val="none" w:sz="0" w:space="0" w:color="auto"/>
      </w:divBdr>
    </w:div>
    <w:div w:id="227805312">
      <w:bodyDiv w:val="1"/>
      <w:marLeft w:val="0"/>
      <w:marRight w:val="0"/>
      <w:marTop w:val="0"/>
      <w:marBottom w:val="0"/>
      <w:divBdr>
        <w:top w:val="none" w:sz="0" w:space="0" w:color="auto"/>
        <w:left w:val="none" w:sz="0" w:space="0" w:color="auto"/>
        <w:bottom w:val="none" w:sz="0" w:space="0" w:color="auto"/>
        <w:right w:val="none" w:sz="0" w:space="0" w:color="auto"/>
      </w:divBdr>
    </w:div>
    <w:div w:id="227957518">
      <w:bodyDiv w:val="1"/>
      <w:marLeft w:val="0"/>
      <w:marRight w:val="0"/>
      <w:marTop w:val="0"/>
      <w:marBottom w:val="0"/>
      <w:divBdr>
        <w:top w:val="none" w:sz="0" w:space="0" w:color="auto"/>
        <w:left w:val="none" w:sz="0" w:space="0" w:color="auto"/>
        <w:bottom w:val="none" w:sz="0" w:space="0" w:color="auto"/>
        <w:right w:val="none" w:sz="0" w:space="0" w:color="auto"/>
      </w:divBdr>
    </w:div>
    <w:div w:id="228154540">
      <w:bodyDiv w:val="1"/>
      <w:marLeft w:val="0"/>
      <w:marRight w:val="0"/>
      <w:marTop w:val="0"/>
      <w:marBottom w:val="0"/>
      <w:divBdr>
        <w:top w:val="none" w:sz="0" w:space="0" w:color="auto"/>
        <w:left w:val="none" w:sz="0" w:space="0" w:color="auto"/>
        <w:bottom w:val="none" w:sz="0" w:space="0" w:color="auto"/>
        <w:right w:val="none" w:sz="0" w:space="0" w:color="auto"/>
      </w:divBdr>
    </w:div>
    <w:div w:id="228424928">
      <w:bodyDiv w:val="1"/>
      <w:marLeft w:val="0"/>
      <w:marRight w:val="0"/>
      <w:marTop w:val="0"/>
      <w:marBottom w:val="0"/>
      <w:divBdr>
        <w:top w:val="none" w:sz="0" w:space="0" w:color="auto"/>
        <w:left w:val="none" w:sz="0" w:space="0" w:color="auto"/>
        <w:bottom w:val="none" w:sz="0" w:space="0" w:color="auto"/>
        <w:right w:val="none" w:sz="0" w:space="0" w:color="auto"/>
      </w:divBdr>
    </w:div>
    <w:div w:id="228538721">
      <w:bodyDiv w:val="1"/>
      <w:marLeft w:val="0"/>
      <w:marRight w:val="0"/>
      <w:marTop w:val="0"/>
      <w:marBottom w:val="0"/>
      <w:divBdr>
        <w:top w:val="none" w:sz="0" w:space="0" w:color="auto"/>
        <w:left w:val="none" w:sz="0" w:space="0" w:color="auto"/>
        <w:bottom w:val="none" w:sz="0" w:space="0" w:color="auto"/>
        <w:right w:val="none" w:sz="0" w:space="0" w:color="auto"/>
      </w:divBdr>
    </w:div>
    <w:div w:id="229343221">
      <w:bodyDiv w:val="1"/>
      <w:marLeft w:val="0"/>
      <w:marRight w:val="0"/>
      <w:marTop w:val="0"/>
      <w:marBottom w:val="0"/>
      <w:divBdr>
        <w:top w:val="none" w:sz="0" w:space="0" w:color="auto"/>
        <w:left w:val="none" w:sz="0" w:space="0" w:color="auto"/>
        <w:bottom w:val="none" w:sz="0" w:space="0" w:color="auto"/>
        <w:right w:val="none" w:sz="0" w:space="0" w:color="auto"/>
      </w:divBdr>
    </w:div>
    <w:div w:id="229511103">
      <w:bodyDiv w:val="1"/>
      <w:marLeft w:val="0"/>
      <w:marRight w:val="0"/>
      <w:marTop w:val="0"/>
      <w:marBottom w:val="0"/>
      <w:divBdr>
        <w:top w:val="none" w:sz="0" w:space="0" w:color="auto"/>
        <w:left w:val="none" w:sz="0" w:space="0" w:color="auto"/>
        <w:bottom w:val="none" w:sz="0" w:space="0" w:color="auto"/>
        <w:right w:val="none" w:sz="0" w:space="0" w:color="auto"/>
      </w:divBdr>
    </w:div>
    <w:div w:id="229653920">
      <w:bodyDiv w:val="1"/>
      <w:marLeft w:val="0"/>
      <w:marRight w:val="0"/>
      <w:marTop w:val="0"/>
      <w:marBottom w:val="0"/>
      <w:divBdr>
        <w:top w:val="none" w:sz="0" w:space="0" w:color="auto"/>
        <w:left w:val="none" w:sz="0" w:space="0" w:color="auto"/>
        <w:bottom w:val="none" w:sz="0" w:space="0" w:color="auto"/>
        <w:right w:val="none" w:sz="0" w:space="0" w:color="auto"/>
      </w:divBdr>
    </w:div>
    <w:div w:id="229853287">
      <w:bodyDiv w:val="1"/>
      <w:marLeft w:val="0"/>
      <w:marRight w:val="0"/>
      <w:marTop w:val="0"/>
      <w:marBottom w:val="0"/>
      <w:divBdr>
        <w:top w:val="none" w:sz="0" w:space="0" w:color="auto"/>
        <w:left w:val="none" w:sz="0" w:space="0" w:color="auto"/>
        <w:bottom w:val="none" w:sz="0" w:space="0" w:color="auto"/>
        <w:right w:val="none" w:sz="0" w:space="0" w:color="auto"/>
      </w:divBdr>
    </w:div>
    <w:div w:id="230045938">
      <w:bodyDiv w:val="1"/>
      <w:marLeft w:val="0"/>
      <w:marRight w:val="0"/>
      <w:marTop w:val="0"/>
      <w:marBottom w:val="0"/>
      <w:divBdr>
        <w:top w:val="none" w:sz="0" w:space="0" w:color="auto"/>
        <w:left w:val="none" w:sz="0" w:space="0" w:color="auto"/>
        <w:bottom w:val="none" w:sz="0" w:space="0" w:color="auto"/>
        <w:right w:val="none" w:sz="0" w:space="0" w:color="auto"/>
      </w:divBdr>
    </w:div>
    <w:div w:id="233049880">
      <w:bodyDiv w:val="1"/>
      <w:marLeft w:val="0"/>
      <w:marRight w:val="0"/>
      <w:marTop w:val="0"/>
      <w:marBottom w:val="0"/>
      <w:divBdr>
        <w:top w:val="none" w:sz="0" w:space="0" w:color="auto"/>
        <w:left w:val="none" w:sz="0" w:space="0" w:color="auto"/>
        <w:bottom w:val="none" w:sz="0" w:space="0" w:color="auto"/>
        <w:right w:val="none" w:sz="0" w:space="0" w:color="auto"/>
      </w:divBdr>
    </w:div>
    <w:div w:id="234975624">
      <w:bodyDiv w:val="1"/>
      <w:marLeft w:val="0"/>
      <w:marRight w:val="0"/>
      <w:marTop w:val="0"/>
      <w:marBottom w:val="0"/>
      <w:divBdr>
        <w:top w:val="none" w:sz="0" w:space="0" w:color="auto"/>
        <w:left w:val="none" w:sz="0" w:space="0" w:color="auto"/>
        <w:bottom w:val="none" w:sz="0" w:space="0" w:color="auto"/>
        <w:right w:val="none" w:sz="0" w:space="0" w:color="auto"/>
      </w:divBdr>
    </w:div>
    <w:div w:id="236092554">
      <w:bodyDiv w:val="1"/>
      <w:marLeft w:val="0"/>
      <w:marRight w:val="0"/>
      <w:marTop w:val="0"/>
      <w:marBottom w:val="0"/>
      <w:divBdr>
        <w:top w:val="none" w:sz="0" w:space="0" w:color="auto"/>
        <w:left w:val="none" w:sz="0" w:space="0" w:color="auto"/>
        <w:bottom w:val="none" w:sz="0" w:space="0" w:color="auto"/>
        <w:right w:val="none" w:sz="0" w:space="0" w:color="auto"/>
      </w:divBdr>
    </w:div>
    <w:div w:id="236133619">
      <w:bodyDiv w:val="1"/>
      <w:marLeft w:val="0"/>
      <w:marRight w:val="0"/>
      <w:marTop w:val="0"/>
      <w:marBottom w:val="0"/>
      <w:divBdr>
        <w:top w:val="none" w:sz="0" w:space="0" w:color="auto"/>
        <w:left w:val="none" w:sz="0" w:space="0" w:color="auto"/>
        <w:bottom w:val="none" w:sz="0" w:space="0" w:color="auto"/>
        <w:right w:val="none" w:sz="0" w:space="0" w:color="auto"/>
      </w:divBdr>
    </w:div>
    <w:div w:id="236984119">
      <w:bodyDiv w:val="1"/>
      <w:marLeft w:val="0"/>
      <w:marRight w:val="0"/>
      <w:marTop w:val="0"/>
      <w:marBottom w:val="0"/>
      <w:divBdr>
        <w:top w:val="none" w:sz="0" w:space="0" w:color="auto"/>
        <w:left w:val="none" w:sz="0" w:space="0" w:color="auto"/>
        <w:bottom w:val="none" w:sz="0" w:space="0" w:color="auto"/>
        <w:right w:val="none" w:sz="0" w:space="0" w:color="auto"/>
      </w:divBdr>
    </w:div>
    <w:div w:id="237521501">
      <w:bodyDiv w:val="1"/>
      <w:marLeft w:val="0"/>
      <w:marRight w:val="0"/>
      <w:marTop w:val="0"/>
      <w:marBottom w:val="0"/>
      <w:divBdr>
        <w:top w:val="none" w:sz="0" w:space="0" w:color="auto"/>
        <w:left w:val="none" w:sz="0" w:space="0" w:color="auto"/>
        <w:bottom w:val="none" w:sz="0" w:space="0" w:color="auto"/>
        <w:right w:val="none" w:sz="0" w:space="0" w:color="auto"/>
      </w:divBdr>
    </w:div>
    <w:div w:id="237718075">
      <w:bodyDiv w:val="1"/>
      <w:marLeft w:val="0"/>
      <w:marRight w:val="0"/>
      <w:marTop w:val="0"/>
      <w:marBottom w:val="0"/>
      <w:divBdr>
        <w:top w:val="none" w:sz="0" w:space="0" w:color="auto"/>
        <w:left w:val="none" w:sz="0" w:space="0" w:color="auto"/>
        <w:bottom w:val="none" w:sz="0" w:space="0" w:color="auto"/>
        <w:right w:val="none" w:sz="0" w:space="0" w:color="auto"/>
      </w:divBdr>
    </w:div>
    <w:div w:id="238373254">
      <w:bodyDiv w:val="1"/>
      <w:marLeft w:val="0"/>
      <w:marRight w:val="0"/>
      <w:marTop w:val="0"/>
      <w:marBottom w:val="0"/>
      <w:divBdr>
        <w:top w:val="none" w:sz="0" w:space="0" w:color="auto"/>
        <w:left w:val="none" w:sz="0" w:space="0" w:color="auto"/>
        <w:bottom w:val="none" w:sz="0" w:space="0" w:color="auto"/>
        <w:right w:val="none" w:sz="0" w:space="0" w:color="auto"/>
      </w:divBdr>
    </w:div>
    <w:div w:id="238566171">
      <w:bodyDiv w:val="1"/>
      <w:marLeft w:val="0"/>
      <w:marRight w:val="0"/>
      <w:marTop w:val="0"/>
      <w:marBottom w:val="0"/>
      <w:divBdr>
        <w:top w:val="none" w:sz="0" w:space="0" w:color="auto"/>
        <w:left w:val="none" w:sz="0" w:space="0" w:color="auto"/>
        <w:bottom w:val="none" w:sz="0" w:space="0" w:color="auto"/>
        <w:right w:val="none" w:sz="0" w:space="0" w:color="auto"/>
      </w:divBdr>
    </w:div>
    <w:div w:id="238633007">
      <w:bodyDiv w:val="1"/>
      <w:marLeft w:val="0"/>
      <w:marRight w:val="0"/>
      <w:marTop w:val="0"/>
      <w:marBottom w:val="0"/>
      <w:divBdr>
        <w:top w:val="none" w:sz="0" w:space="0" w:color="auto"/>
        <w:left w:val="none" w:sz="0" w:space="0" w:color="auto"/>
        <w:bottom w:val="none" w:sz="0" w:space="0" w:color="auto"/>
        <w:right w:val="none" w:sz="0" w:space="0" w:color="auto"/>
      </w:divBdr>
    </w:div>
    <w:div w:id="239876399">
      <w:bodyDiv w:val="1"/>
      <w:marLeft w:val="0"/>
      <w:marRight w:val="0"/>
      <w:marTop w:val="0"/>
      <w:marBottom w:val="0"/>
      <w:divBdr>
        <w:top w:val="none" w:sz="0" w:space="0" w:color="auto"/>
        <w:left w:val="none" w:sz="0" w:space="0" w:color="auto"/>
        <w:bottom w:val="none" w:sz="0" w:space="0" w:color="auto"/>
        <w:right w:val="none" w:sz="0" w:space="0" w:color="auto"/>
      </w:divBdr>
    </w:div>
    <w:div w:id="240022091">
      <w:bodyDiv w:val="1"/>
      <w:marLeft w:val="0"/>
      <w:marRight w:val="0"/>
      <w:marTop w:val="0"/>
      <w:marBottom w:val="0"/>
      <w:divBdr>
        <w:top w:val="none" w:sz="0" w:space="0" w:color="auto"/>
        <w:left w:val="none" w:sz="0" w:space="0" w:color="auto"/>
        <w:bottom w:val="none" w:sz="0" w:space="0" w:color="auto"/>
        <w:right w:val="none" w:sz="0" w:space="0" w:color="auto"/>
      </w:divBdr>
    </w:div>
    <w:div w:id="241574651">
      <w:bodyDiv w:val="1"/>
      <w:marLeft w:val="0"/>
      <w:marRight w:val="0"/>
      <w:marTop w:val="0"/>
      <w:marBottom w:val="0"/>
      <w:divBdr>
        <w:top w:val="none" w:sz="0" w:space="0" w:color="auto"/>
        <w:left w:val="none" w:sz="0" w:space="0" w:color="auto"/>
        <w:bottom w:val="none" w:sz="0" w:space="0" w:color="auto"/>
        <w:right w:val="none" w:sz="0" w:space="0" w:color="auto"/>
      </w:divBdr>
    </w:div>
    <w:div w:id="241647486">
      <w:bodyDiv w:val="1"/>
      <w:marLeft w:val="0"/>
      <w:marRight w:val="0"/>
      <w:marTop w:val="0"/>
      <w:marBottom w:val="0"/>
      <w:divBdr>
        <w:top w:val="none" w:sz="0" w:space="0" w:color="auto"/>
        <w:left w:val="none" w:sz="0" w:space="0" w:color="auto"/>
        <w:bottom w:val="none" w:sz="0" w:space="0" w:color="auto"/>
        <w:right w:val="none" w:sz="0" w:space="0" w:color="auto"/>
      </w:divBdr>
    </w:div>
    <w:div w:id="241914304">
      <w:bodyDiv w:val="1"/>
      <w:marLeft w:val="0"/>
      <w:marRight w:val="0"/>
      <w:marTop w:val="0"/>
      <w:marBottom w:val="0"/>
      <w:divBdr>
        <w:top w:val="none" w:sz="0" w:space="0" w:color="auto"/>
        <w:left w:val="none" w:sz="0" w:space="0" w:color="auto"/>
        <w:bottom w:val="none" w:sz="0" w:space="0" w:color="auto"/>
        <w:right w:val="none" w:sz="0" w:space="0" w:color="auto"/>
      </w:divBdr>
    </w:div>
    <w:div w:id="242494738">
      <w:bodyDiv w:val="1"/>
      <w:marLeft w:val="0"/>
      <w:marRight w:val="0"/>
      <w:marTop w:val="0"/>
      <w:marBottom w:val="0"/>
      <w:divBdr>
        <w:top w:val="none" w:sz="0" w:space="0" w:color="auto"/>
        <w:left w:val="none" w:sz="0" w:space="0" w:color="auto"/>
        <w:bottom w:val="none" w:sz="0" w:space="0" w:color="auto"/>
        <w:right w:val="none" w:sz="0" w:space="0" w:color="auto"/>
      </w:divBdr>
    </w:div>
    <w:div w:id="244416380">
      <w:bodyDiv w:val="1"/>
      <w:marLeft w:val="0"/>
      <w:marRight w:val="0"/>
      <w:marTop w:val="0"/>
      <w:marBottom w:val="0"/>
      <w:divBdr>
        <w:top w:val="none" w:sz="0" w:space="0" w:color="auto"/>
        <w:left w:val="none" w:sz="0" w:space="0" w:color="auto"/>
        <w:bottom w:val="none" w:sz="0" w:space="0" w:color="auto"/>
        <w:right w:val="none" w:sz="0" w:space="0" w:color="auto"/>
      </w:divBdr>
    </w:div>
    <w:div w:id="244612141">
      <w:bodyDiv w:val="1"/>
      <w:marLeft w:val="0"/>
      <w:marRight w:val="0"/>
      <w:marTop w:val="0"/>
      <w:marBottom w:val="0"/>
      <w:divBdr>
        <w:top w:val="none" w:sz="0" w:space="0" w:color="auto"/>
        <w:left w:val="none" w:sz="0" w:space="0" w:color="auto"/>
        <w:bottom w:val="none" w:sz="0" w:space="0" w:color="auto"/>
        <w:right w:val="none" w:sz="0" w:space="0" w:color="auto"/>
      </w:divBdr>
    </w:div>
    <w:div w:id="244801546">
      <w:bodyDiv w:val="1"/>
      <w:marLeft w:val="0"/>
      <w:marRight w:val="0"/>
      <w:marTop w:val="0"/>
      <w:marBottom w:val="0"/>
      <w:divBdr>
        <w:top w:val="none" w:sz="0" w:space="0" w:color="auto"/>
        <w:left w:val="none" w:sz="0" w:space="0" w:color="auto"/>
        <w:bottom w:val="none" w:sz="0" w:space="0" w:color="auto"/>
        <w:right w:val="none" w:sz="0" w:space="0" w:color="auto"/>
      </w:divBdr>
    </w:div>
    <w:div w:id="245042763">
      <w:bodyDiv w:val="1"/>
      <w:marLeft w:val="0"/>
      <w:marRight w:val="0"/>
      <w:marTop w:val="0"/>
      <w:marBottom w:val="0"/>
      <w:divBdr>
        <w:top w:val="none" w:sz="0" w:space="0" w:color="auto"/>
        <w:left w:val="none" w:sz="0" w:space="0" w:color="auto"/>
        <w:bottom w:val="none" w:sz="0" w:space="0" w:color="auto"/>
        <w:right w:val="none" w:sz="0" w:space="0" w:color="auto"/>
      </w:divBdr>
    </w:div>
    <w:div w:id="245117464">
      <w:bodyDiv w:val="1"/>
      <w:marLeft w:val="0"/>
      <w:marRight w:val="0"/>
      <w:marTop w:val="0"/>
      <w:marBottom w:val="0"/>
      <w:divBdr>
        <w:top w:val="none" w:sz="0" w:space="0" w:color="auto"/>
        <w:left w:val="none" w:sz="0" w:space="0" w:color="auto"/>
        <w:bottom w:val="none" w:sz="0" w:space="0" w:color="auto"/>
        <w:right w:val="none" w:sz="0" w:space="0" w:color="auto"/>
      </w:divBdr>
    </w:div>
    <w:div w:id="245386128">
      <w:bodyDiv w:val="1"/>
      <w:marLeft w:val="0"/>
      <w:marRight w:val="0"/>
      <w:marTop w:val="0"/>
      <w:marBottom w:val="0"/>
      <w:divBdr>
        <w:top w:val="none" w:sz="0" w:space="0" w:color="auto"/>
        <w:left w:val="none" w:sz="0" w:space="0" w:color="auto"/>
        <w:bottom w:val="none" w:sz="0" w:space="0" w:color="auto"/>
        <w:right w:val="none" w:sz="0" w:space="0" w:color="auto"/>
      </w:divBdr>
    </w:div>
    <w:div w:id="246496726">
      <w:bodyDiv w:val="1"/>
      <w:marLeft w:val="0"/>
      <w:marRight w:val="0"/>
      <w:marTop w:val="0"/>
      <w:marBottom w:val="0"/>
      <w:divBdr>
        <w:top w:val="none" w:sz="0" w:space="0" w:color="auto"/>
        <w:left w:val="none" w:sz="0" w:space="0" w:color="auto"/>
        <w:bottom w:val="none" w:sz="0" w:space="0" w:color="auto"/>
        <w:right w:val="none" w:sz="0" w:space="0" w:color="auto"/>
      </w:divBdr>
    </w:div>
    <w:div w:id="246616554">
      <w:bodyDiv w:val="1"/>
      <w:marLeft w:val="0"/>
      <w:marRight w:val="0"/>
      <w:marTop w:val="0"/>
      <w:marBottom w:val="0"/>
      <w:divBdr>
        <w:top w:val="none" w:sz="0" w:space="0" w:color="auto"/>
        <w:left w:val="none" w:sz="0" w:space="0" w:color="auto"/>
        <w:bottom w:val="none" w:sz="0" w:space="0" w:color="auto"/>
        <w:right w:val="none" w:sz="0" w:space="0" w:color="auto"/>
      </w:divBdr>
    </w:div>
    <w:div w:id="247428439">
      <w:bodyDiv w:val="1"/>
      <w:marLeft w:val="0"/>
      <w:marRight w:val="0"/>
      <w:marTop w:val="0"/>
      <w:marBottom w:val="0"/>
      <w:divBdr>
        <w:top w:val="none" w:sz="0" w:space="0" w:color="auto"/>
        <w:left w:val="none" w:sz="0" w:space="0" w:color="auto"/>
        <w:bottom w:val="none" w:sz="0" w:space="0" w:color="auto"/>
        <w:right w:val="none" w:sz="0" w:space="0" w:color="auto"/>
      </w:divBdr>
    </w:div>
    <w:div w:id="247613453">
      <w:bodyDiv w:val="1"/>
      <w:marLeft w:val="0"/>
      <w:marRight w:val="0"/>
      <w:marTop w:val="0"/>
      <w:marBottom w:val="0"/>
      <w:divBdr>
        <w:top w:val="none" w:sz="0" w:space="0" w:color="auto"/>
        <w:left w:val="none" w:sz="0" w:space="0" w:color="auto"/>
        <w:bottom w:val="none" w:sz="0" w:space="0" w:color="auto"/>
        <w:right w:val="none" w:sz="0" w:space="0" w:color="auto"/>
      </w:divBdr>
    </w:div>
    <w:div w:id="248463551">
      <w:bodyDiv w:val="1"/>
      <w:marLeft w:val="0"/>
      <w:marRight w:val="0"/>
      <w:marTop w:val="0"/>
      <w:marBottom w:val="0"/>
      <w:divBdr>
        <w:top w:val="none" w:sz="0" w:space="0" w:color="auto"/>
        <w:left w:val="none" w:sz="0" w:space="0" w:color="auto"/>
        <w:bottom w:val="none" w:sz="0" w:space="0" w:color="auto"/>
        <w:right w:val="none" w:sz="0" w:space="0" w:color="auto"/>
      </w:divBdr>
    </w:div>
    <w:div w:id="248848961">
      <w:bodyDiv w:val="1"/>
      <w:marLeft w:val="0"/>
      <w:marRight w:val="0"/>
      <w:marTop w:val="0"/>
      <w:marBottom w:val="0"/>
      <w:divBdr>
        <w:top w:val="none" w:sz="0" w:space="0" w:color="auto"/>
        <w:left w:val="none" w:sz="0" w:space="0" w:color="auto"/>
        <w:bottom w:val="none" w:sz="0" w:space="0" w:color="auto"/>
        <w:right w:val="none" w:sz="0" w:space="0" w:color="auto"/>
      </w:divBdr>
    </w:div>
    <w:div w:id="250433420">
      <w:bodyDiv w:val="1"/>
      <w:marLeft w:val="0"/>
      <w:marRight w:val="0"/>
      <w:marTop w:val="0"/>
      <w:marBottom w:val="0"/>
      <w:divBdr>
        <w:top w:val="none" w:sz="0" w:space="0" w:color="auto"/>
        <w:left w:val="none" w:sz="0" w:space="0" w:color="auto"/>
        <w:bottom w:val="none" w:sz="0" w:space="0" w:color="auto"/>
        <w:right w:val="none" w:sz="0" w:space="0" w:color="auto"/>
      </w:divBdr>
    </w:div>
    <w:div w:id="250623264">
      <w:bodyDiv w:val="1"/>
      <w:marLeft w:val="0"/>
      <w:marRight w:val="0"/>
      <w:marTop w:val="0"/>
      <w:marBottom w:val="0"/>
      <w:divBdr>
        <w:top w:val="none" w:sz="0" w:space="0" w:color="auto"/>
        <w:left w:val="none" w:sz="0" w:space="0" w:color="auto"/>
        <w:bottom w:val="none" w:sz="0" w:space="0" w:color="auto"/>
        <w:right w:val="none" w:sz="0" w:space="0" w:color="auto"/>
      </w:divBdr>
    </w:div>
    <w:div w:id="250897061">
      <w:bodyDiv w:val="1"/>
      <w:marLeft w:val="0"/>
      <w:marRight w:val="0"/>
      <w:marTop w:val="0"/>
      <w:marBottom w:val="0"/>
      <w:divBdr>
        <w:top w:val="none" w:sz="0" w:space="0" w:color="auto"/>
        <w:left w:val="none" w:sz="0" w:space="0" w:color="auto"/>
        <w:bottom w:val="none" w:sz="0" w:space="0" w:color="auto"/>
        <w:right w:val="none" w:sz="0" w:space="0" w:color="auto"/>
      </w:divBdr>
    </w:div>
    <w:div w:id="251548493">
      <w:bodyDiv w:val="1"/>
      <w:marLeft w:val="0"/>
      <w:marRight w:val="0"/>
      <w:marTop w:val="0"/>
      <w:marBottom w:val="0"/>
      <w:divBdr>
        <w:top w:val="none" w:sz="0" w:space="0" w:color="auto"/>
        <w:left w:val="none" w:sz="0" w:space="0" w:color="auto"/>
        <w:bottom w:val="none" w:sz="0" w:space="0" w:color="auto"/>
        <w:right w:val="none" w:sz="0" w:space="0" w:color="auto"/>
      </w:divBdr>
    </w:div>
    <w:div w:id="251936105">
      <w:bodyDiv w:val="1"/>
      <w:marLeft w:val="0"/>
      <w:marRight w:val="0"/>
      <w:marTop w:val="0"/>
      <w:marBottom w:val="0"/>
      <w:divBdr>
        <w:top w:val="none" w:sz="0" w:space="0" w:color="auto"/>
        <w:left w:val="none" w:sz="0" w:space="0" w:color="auto"/>
        <w:bottom w:val="none" w:sz="0" w:space="0" w:color="auto"/>
        <w:right w:val="none" w:sz="0" w:space="0" w:color="auto"/>
      </w:divBdr>
    </w:div>
    <w:div w:id="252009127">
      <w:bodyDiv w:val="1"/>
      <w:marLeft w:val="0"/>
      <w:marRight w:val="0"/>
      <w:marTop w:val="0"/>
      <w:marBottom w:val="0"/>
      <w:divBdr>
        <w:top w:val="none" w:sz="0" w:space="0" w:color="auto"/>
        <w:left w:val="none" w:sz="0" w:space="0" w:color="auto"/>
        <w:bottom w:val="none" w:sz="0" w:space="0" w:color="auto"/>
        <w:right w:val="none" w:sz="0" w:space="0" w:color="auto"/>
      </w:divBdr>
    </w:div>
    <w:div w:id="252200792">
      <w:bodyDiv w:val="1"/>
      <w:marLeft w:val="0"/>
      <w:marRight w:val="0"/>
      <w:marTop w:val="0"/>
      <w:marBottom w:val="0"/>
      <w:divBdr>
        <w:top w:val="none" w:sz="0" w:space="0" w:color="auto"/>
        <w:left w:val="none" w:sz="0" w:space="0" w:color="auto"/>
        <w:bottom w:val="none" w:sz="0" w:space="0" w:color="auto"/>
        <w:right w:val="none" w:sz="0" w:space="0" w:color="auto"/>
      </w:divBdr>
    </w:div>
    <w:div w:id="253634761">
      <w:bodyDiv w:val="1"/>
      <w:marLeft w:val="0"/>
      <w:marRight w:val="0"/>
      <w:marTop w:val="0"/>
      <w:marBottom w:val="0"/>
      <w:divBdr>
        <w:top w:val="none" w:sz="0" w:space="0" w:color="auto"/>
        <w:left w:val="none" w:sz="0" w:space="0" w:color="auto"/>
        <w:bottom w:val="none" w:sz="0" w:space="0" w:color="auto"/>
        <w:right w:val="none" w:sz="0" w:space="0" w:color="auto"/>
      </w:divBdr>
    </w:div>
    <w:div w:id="254632553">
      <w:bodyDiv w:val="1"/>
      <w:marLeft w:val="0"/>
      <w:marRight w:val="0"/>
      <w:marTop w:val="0"/>
      <w:marBottom w:val="0"/>
      <w:divBdr>
        <w:top w:val="none" w:sz="0" w:space="0" w:color="auto"/>
        <w:left w:val="none" w:sz="0" w:space="0" w:color="auto"/>
        <w:bottom w:val="none" w:sz="0" w:space="0" w:color="auto"/>
        <w:right w:val="none" w:sz="0" w:space="0" w:color="auto"/>
      </w:divBdr>
    </w:div>
    <w:div w:id="255483300">
      <w:bodyDiv w:val="1"/>
      <w:marLeft w:val="0"/>
      <w:marRight w:val="0"/>
      <w:marTop w:val="0"/>
      <w:marBottom w:val="0"/>
      <w:divBdr>
        <w:top w:val="none" w:sz="0" w:space="0" w:color="auto"/>
        <w:left w:val="none" w:sz="0" w:space="0" w:color="auto"/>
        <w:bottom w:val="none" w:sz="0" w:space="0" w:color="auto"/>
        <w:right w:val="none" w:sz="0" w:space="0" w:color="auto"/>
      </w:divBdr>
    </w:div>
    <w:div w:id="256137842">
      <w:bodyDiv w:val="1"/>
      <w:marLeft w:val="0"/>
      <w:marRight w:val="0"/>
      <w:marTop w:val="0"/>
      <w:marBottom w:val="0"/>
      <w:divBdr>
        <w:top w:val="none" w:sz="0" w:space="0" w:color="auto"/>
        <w:left w:val="none" w:sz="0" w:space="0" w:color="auto"/>
        <w:bottom w:val="none" w:sz="0" w:space="0" w:color="auto"/>
        <w:right w:val="none" w:sz="0" w:space="0" w:color="auto"/>
      </w:divBdr>
    </w:div>
    <w:div w:id="256251898">
      <w:bodyDiv w:val="1"/>
      <w:marLeft w:val="0"/>
      <w:marRight w:val="0"/>
      <w:marTop w:val="0"/>
      <w:marBottom w:val="0"/>
      <w:divBdr>
        <w:top w:val="none" w:sz="0" w:space="0" w:color="auto"/>
        <w:left w:val="none" w:sz="0" w:space="0" w:color="auto"/>
        <w:bottom w:val="none" w:sz="0" w:space="0" w:color="auto"/>
        <w:right w:val="none" w:sz="0" w:space="0" w:color="auto"/>
      </w:divBdr>
    </w:div>
    <w:div w:id="256259677">
      <w:bodyDiv w:val="1"/>
      <w:marLeft w:val="0"/>
      <w:marRight w:val="0"/>
      <w:marTop w:val="0"/>
      <w:marBottom w:val="0"/>
      <w:divBdr>
        <w:top w:val="none" w:sz="0" w:space="0" w:color="auto"/>
        <w:left w:val="none" w:sz="0" w:space="0" w:color="auto"/>
        <w:bottom w:val="none" w:sz="0" w:space="0" w:color="auto"/>
        <w:right w:val="none" w:sz="0" w:space="0" w:color="auto"/>
      </w:divBdr>
    </w:div>
    <w:div w:id="256982847">
      <w:bodyDiv w:val="1"/>
      <w:marLeft w:val="0"/>
      <w:marRight w:val="0"/>
      <w:marTop w:val="0"/>
      <w:marBottom w:val="0"/>
      <w:divBdr>
        <w:top w:val="none" w:sz="0" w:space="0" w:color="auto"/>
        <w:left w:val="none" w:sz="0" w:space="0" w:color="auto"/>
        <w:bottom w:val="none" w:sz="0" w:space="0" w:color="auto"/>
        <w:right w:val="none" w:sz="0" w:space="0" w:color="auto"/>
      </w:divBdr>
    </w:div>
    <w:div w:id="257493019">
      <w:bodyDiv w:val="1"/>
      <w:marLeft w:val="0"/>
      <w:marRight w:val="0"/>
      <w:marTop w:val="0"/>
      <w:marBottom w:val="0"/>
      <w:divBdr>
        <w:top w:val="none" w:sz="0" w:space="0" w:color="auto"/>
        <w:left w:val="none" w:sz="0" w:space="0" w:color="auto"/>
        <w:bottom w:val="none" w:sz="0" w:space="0" w:color="auto"/>
        <w:right w:val="none" w:sz="0" w:space="0" w:color="auto"/>
      </w:divBdr>
    </w:div>
    <w:div w:id="257564422">
      <w:bodyDiv w:val="1"/>
      <w:marLeft w:val="0"/>
      <w:marRight w:val="0"/>
      <w:marTop w:val="0"/>
      <w:marBottom w:val="0"/>
      <w:divBdr>
        <w:top w:val="none" w:sz="0" w:space="0" w:color="auto"/>
        <w:left w:val="none" w:sz="0" w:space="0" w:color="auto"/>
        <w:bottom w:val="none" w:sz="0" w:space="0" w:color="auto"/>
        <w:right w:val="none" w:sz="0" w:space="0" w:color="auto"/>
      </w:divBdr>
    </w:div>
    <w:div w:id="257639931">
      <w:bodyDiv w:val="1"/>
      <w:marLeft w:val="0"/>
      <w:marRight w:val="0"/>
      <w:marTop w:val="0"/>
      <w:marBottom w:val="0"/>
      <w:divBdr>
        <w:top w:val="none" w:sz="0" w:space="0" w:color="auto"/>
        <w:left w:val="none" w:sz="0" w:space="0" w:color="auto"/>
        <w:bottom w:val="none" w:sz="0" w:space="0" w:color="auto"/>
        <w:right w:val="none" w:sz="0" w:space="0" w:color="auto"/>
      </w:divBdr>
    </w:div>
    <w:div w:id="258219257">
      <w:bodyDiv w:val="1"/>
      <w:marLeft w:val="0"/>
      <w:marRight w:val="0"/>
      <w:marTop w:val="0"/>
      <w:marBottom w:val="0"/>
      <w:divBdr>
        <w:top w:val="none" w:sz="0" w:space="0" w:color="auto"/>
        <w:left w:val="none" w:sz="0" w:space="0" w:color="auto"/>
        <w:bottom w:val="none" w:sz="0" w:space="0" w:color="auto"/>
        <w:right w:val="none" w:sz="0" w:space="0" w:color="auto"/>
      </w:divBdr>
    </w:div>
    <w:div w:id="258678026">
      <w:bodyDiv w:val="1"/>
      <w:marLeft w:val="0"/>
      <w:marRight w:val="0"/>
      <w:marTop w:val="0"/>
      <w:marBottom w:val="0"/>
      <w:divBdr>
        <w:top w:val="none" w:sz="0" w:space="0" w:color="auto"/>
        <w:left w:val="none" w:sz="0" w:space="0" w:color="auto"/>
        <w:bottom w:val="none" w:sz="0" w:space="0" w:color="auto"/>
        <w:right w:val="none" w:sz="0" w:space="0" w:color="auto"/>
      </w:divBdr>
    </w:div>
    <w:div w:id="258801715">
      <w:bodyDiv w:val="1"/>
      <w:marLeft w:val="0"/>
      <w:marRight w:val="0"/>
      <w:marTop w:val="0"/>
      <w:marBottom w:val="0"/>
      <w:divBdr>
        <w:top w:val="none" w:sz="0" w:space="0" w:color="auto"/>
        <w:left w:val="none" w:sz="0" w:space="0" w:color="auto"/>
        <w:bottom w:val="none" w:sz="0" w:space="0" w:color="auto"/>
        <w:right w:val="none" w:sz="0" w:space="0" w:color="auto"/>
      </w:divBdr>
    </w:div>
    <w:div w:id="259486450">
      <w:bodyDiv w:val="1"/>
      <w:marLeft w:val="0"/>
      <w:marRight w:val="0"/>
      <w:marTop w:val="0"/>
      <w:marBottom w:val="0"/>
      <w:divBdr>
        <w:top w:val="none" w:sz="0" w:space="0" w:color="auto"/>
        <w:left w:val="none" w:sz="0" w:space="0" w:color="auto"/>
        <w:bottom w:val="none" w:sz="0" w:space="0" w:color="auto"/>
        <w:right w:val="none" w:sz="0" w:space="0" w:color="auto"/>
      </w:divBdr>
    </w:div>
    <w:div w:id="259797404">
      <w:bodyDiv w:val="1"/>
      <w:marLeft w:val="0"/>
      <w:marRight w:val="0"/>
      <w:marTop w:val="0"/>
      <w:marBottom w:val="0"/>
      <w:divBdr>
        <w:top w:val="none" w:sz="0" w:space="0" w:color="auto"/>
        <w:left w:val="none" w:sz="0" w:space="0" w:color="auto"/>
        <w:bottom w:val="none" w:sz="0" w:space="0" w:color="auto"/>
        <w:right w:val="none" w:sz="0" w:space="0" w:color="auto"/>
      </w:divBdr>
    </w:div>
    <w:div w:id="260383675">
      <w:bodyDiv w:val="1"/>
      <w:marLeft w:val="0"/>
      <w:marRight w:val="0"/>
      <w:marTop w:val="0"/>
      <w:marBottom w:val="0"/>
      <w:divBdr>
        <w:top w:val="none" w:sz="0" w:space="0" w:color="auto"/>
        <w:left w:val="none" w:sz="0" w:space="0" w:color="auto"/>
        <w:bottom w:val="none" w:sz="0" w:space="0" w:color="auto"/>
        <w:right w:val="none" w:sz="0" w:space="0" w:color="auto"/>
      </w:divBdr>
    </w:div>
    <w:div w:id="260993995">
      <w:bodyDiv w:val="1"/>
      <w:marLeft w:val="0"/>
      <w:marRight w:val="0"/>
      <w:marTop w:val="0"/>
      <w:marBottom w:val="0"/>
      <w:divBdr>
        <w:top w:val="none" w:sz="0" w:space="0" w:color="auto"/>
        <w:left w:val="none" w:sz="0" w:space="0" w:color="auto"/>
        <w:bottom w:val="none" w:sz="0" w:space="0" w:color="auto"/>
        <w:right w:val="none" w:sz="0" w:space="0" w:color="auto"/>
      </w:divBdr>
    </w:div>
    <w:div w:id="263078955">
      <w:bodyDiv w:val="1"/>
      <w:marLeft w:val="0"/>
      <w:marRight w:val="0"/>
      <w:marTop w:val="0"/>
      <w:marBottom w:val="0"/>
      <w:divBdr>
        <w:top w:val="none" w:sz="0" w:space="0" w:color="auto"/>
        <w:left w:val="none" w:sz="0" w:space="0" w:color="auto"/>
        <w:bottom w:val="none" w:sz="0" w:space="0" w:color="auto"/>
        <w:right w:val="none" w:sz="0" w:space="0" w:color="auto"/>
      </w:divBdr>
    </w:div>
    <w:div w:id="264306883">
      <w:bodyDiv w:val="1"/>
      <w:marLeft w:val="0"/>
      <w:marRight w:val="0"/>
      <w:marTop w:val="0"/>
      <w:marBottom w:val="0"/>
      <w:divBdr>
        <w:top w:val="none" w:sz="0" w:space="0" w:color="auto"/>
        <w:left w:val="none" w:sz="0" w:space="0" w:color="auto"/>
        <w:bottom w:val="none" w:sz="0" w:space="0" w:color="auto"/>
        <w:right w:val="none" w:sz="0" w:space="0" w:color="auto"/>
      </w:divBdr>
    </w:div>
    <w:div w:id="264462153">
      <w:bodyDiv w:val="1"/>
      <w:marLeft w:val="0"/>
      <w:marRight w:val="0"/>
      <w:marTop w:val="0"/>
      <w:marBottom w:val="0"/>
      <w:divBdr>
        <w:top w:val="none" w:sz="0" w:space="0" w:color="auto"/>
        <w:left w:val="none" w:sz="0" w:space="0" w:color="auto"/>
        <w:bottom w:val="none" w:sz="0" w:space="0" w:color="auto"/>
        <w:right w:val="none" w:sz="0" w:space="0" w:color="auto"/>
      </w:divBdr>
    </w:div>
    <w:div w:id="264966649">
      <w:bodyDiv w:val="1"/>
      <w:marLeft w:val="0"/>
      <w:marRight w:val="0"/>
      <w:marTop w:val="0"/>
      <w:marBottom w:val="0"/>
      <w:divBdr>
        <w:top w:val="none" w:sz="0" w:space="0" w:color="auto"/>
        <w:left w:val="none" w:sz="0" w:space="0" w:color="auto"/>
        <w:bottom w:val="none" w:sz="0" w:space="0" w:color="auto"/>
        <w:right w:val="none" w:sz="0" w:space="0" w:color="auto"/>
      </w:divBdr>
    </w:div>
    <w:div w:id="265962329">
      <w:bodyDiv w:val="1"/>
      <w:marLeft w:val="0"/>
      <w:marRight w:val="0"/>
      <w:marTop w:val="0"/>
      <w:marBottom w:val="0"/>
      <w:divBdr>
        <w:top w:val="none" w:sz="0" w:space="0" w:color="auto"/>
        <w:left w:val="none" w:sz="0" w:space="0" w:color="auto"/>
        <w:bottom w:val="none" w:sz="0" w:space="0" w:color="auto"/>
        <w:right w:val="none" w:sz="0" w:space="0" w:color="auto"/>
      </w:divBdr>
    </w:div>
    <w:div w:id="266037511">
      <w:bodyDiv w:val="1"/>
      <w:marLeft w:val="0"/>
      <w:marRight w:val="0"/>
      <w:marTop w:val="0"/>
      <w:marBottom w:val="0"/>
      <w:divBdr>
        <w:top w:val="none" w:sz="0" w:space="0" w:color="auto"/>
        <w:left w:val="none" w:sz="0" w:space="0" w:color="auto"/>
        <w:bottom w:val="none" w:sz="0" w:space="0" w:color="auto"/>
        <w:right w:val="none" w:sz="0" w:space="0" w:color="auto"/>
      </w:divBdr>
    </w:div>
    <w:div w:id="266040954">
      <w:bodyDiv w:val="1"/>
      <w:marLeft w:val="0"/>
      <w:marRight w:val="0"/>
      <w:marTop w:val="0"/>
      <w:marBottom w:val="0"/>
      <w:divBdr>
        <w:top w:val="none" w:sz="0" w:space="0" w:color="auto"/>
        <w:left w:val="none" w:sz="0" w:space="0" w:color="auto"/>
        <w:bottom w:val="none" w:sz="0" w:space="0" w:color="auto"/>
        <w:right w:val="none" w:sz="0" w:space="0" w:color="auto"/>
      </w:divBdr>
    </w:div>
    <w:div w:id="266160466">
      <w:bodyDiv w:val="1"/>
      <w:marLeft w:val="0"/>
      <w:marRight w:val="0"/>
      <w:marTop w:val="0"/>
      <w:marBottom w:val="0"/>
      <w:divBdr>
        <w:top w:val="none" w:sz="0" w:space="0" w:color="auto"/>
        <w:left w:val="none" w:sz="0" w:space="0" w:color="auto"/>
        <w:bottom w:val="none" w:sz="0" w:space="0" w:color="auto"/>
        <w:right w:val="none" w:sz="0" w:space="0" w:color="auto"/>
      </w:divBdr>
    </w:div>
    <w:div w:id="267081172">
      <w:bodyDiv w:val="1"/>
      <w:marLeft w:val="0"/>
      <w:marRight w:val="0"/>
      <w:marTop w:val="0"/>
      <w:marBottom w:val="0"/>
      <w:divBdr>
        <w:top w:val="none" w:sz="0" w:space="0" w:color="auto"/>
        <w:left w:val="none" w:sz="0" w:space="0" w:color="auto"/>
        <w:bottom w:val="none" w:sz="0" w:space="0" w:color="auto"/>
        <w:right w:val="none" w:sz="0" w:space="0" w:color="auto"/>
      </w:divBdr>
    </w:div>
    <w:div w:id="267085666">
      <w:bodyDiv w:val="1"/>
      <w:marLeft w:val="0"/>
      <w:marRight w:val="0"/>
      <w:marTop w:val="0"/>
      <w:marBottom w:val="0"/>
      <w:divBdr>
        <w:top w:val="none" w:sz="0" w:space="0" w:color="auto"/>
        <w:left w:val="none" w:sz="0" w:space="0" w:color="auto"/>
        <w:bottom w:val="none" w:sz="0" w:space="0" w:color="auto"/>
        <w:right w:val="none" w:sz="0" w:space="0" w:color="auto"/>
      </w:divBdr>
    </w:div>
    <w:div w:id="267201520">
      <w:bodyDiv w:val="1"/>
      <w:marLeft w:val="0"/>
      <w:marRight w:val="0"/>
      <w:marTop w:val="0"/>
      <w:marBottom w:val="0"/>
      <w:divBdr>
        <w:top w:val="none" w:sz="0" w:space="0" w:color="auto"/>
        <w:left w:val="none" w:sz="0" w:space="0" w:color="auto"/>
        <w:bottom w:val="none" w:sz="0" w:space="0" w:color="auto"/>
        <w:right w:val="none" w:sz="0" w:space="0" w:color="auto"/>
      </w:divBdr>
    </w:div>
    <w:div w:id="267589049">
      <w:bodyDiv w:val="1"/>
      <w:marLeft w:val="0"/>
      <w:marRight w:val="0"/>
      <w:marTop w:val="0"/>
      <w:marBottom w:val="0"/>
      <w:divBdr>
        <w:top w:val="none" w:sz="0" w:space="0" w:color="auto"/>
        <w:left w:val="none" w:sz="0" w:space="0" w:color="auto"/>
        <w:bottom w:val="none" w:sz="0" w:space="0" w:color="auto"/>
        <w:right w:val="none" w:sz="0" w:space="0" w:color="auto"/>
      </w:divBdr>
    </w:div>
    <w:div w:id="269095197">
      <w:bodyDiv w:val="1"/>
      <w:marLeft w:val="0"/>
      <w:marRight w:val="0"/>
      <w:marTop w:val="0"/>
      <w:marBottom w:val="0"/>
      <w:divBdr>
        <w:top w:val="none" w:sz="0" w:space="0" w:color="auto"/>
        <w:left w:val="none" w:sz="0" w:space="0" w:color="auto"/>
        <w:bottom w:val="none" w:sz="0" w:space="0" w:color="auto"/>
        <w:right w:val="none" w:sz="0" w:space="0" w:color="auto"/>
      </w:divBdr>
    </w:div>
    <w:div w:id="269818766">
      <w:bodyDiv w:val="1"/>
      <w:marLeft w:val="0"/>
      <w:marRight w:val="0"/>
      <w:marTop w:val="0"/>
      <w:marBottom w:val="0"/>
      <w:divBdr>
        <w:top w:val="none" w:sz="0" w:space="0" w:color="auto"/>
        <w:left w:val="none" w:sz="0" w:space="0" w:color="auto"/>
        <w:bottom w:val="none" w:sz="0" w:space="0" w:color="auto"/>
        <w:right w:val="none" w:sz="0" w:space="0" w:color="auto"/>
      </w:divBdr>
    </w:div>
    <w:div w:id="271015714">
      <w:bodyDiv w:val="1"/>
      <w:marLeft w:val="0"/>
      <w:marRight w:val="0"/>
      <w:marTop w:val="0"/>
      <w:marBottom w:val="0"/>
      <w:divBdr>
        <w:top w:val="none" w:sz="0" w:space="0" w:color="auto"/>
        <w:left w:val="none" w:sz="0" w:space="0" w:color="auto"/>
        <w:bottom w:val="none" w:sz="0" w:space="0" w:color="auto"/>
        <w:right w:val="none" w:sz="0" w:space="0" w:color="auto"/>
      </w:divBdr>
    </w:div>
    <w:div w:id="271673750">
      <w:bodyDiv w:val="1"/>
      <w:marLeft w:val="0"/>
      <w:marRight w:val="0"/>
      <w:marTop w:val="0"/>
      <w:marBottom w:val="0"/>
      <w:divBdr>
        <w:top w:val="none" w:sz="0" w:space="0" w:color="auto"/>
        <w:left w:val="none" w:sz="0" w:space="0" w:color="auto"/>
        <w:bottom w:val="none" w:sz="0" w:space="0" w:color="auto"/>
        <w:right w:val="none" w:sz="0" w:space="0" w:color="auto"/>
      </w:divBdr>
    </w:div>
    <w:div w:id="271983719">
      <w:bodyDiv w:val="1"/>
      <w:marLeft w:val="0"/>
      <w:marRight w:val="0"/>
      <w:marTop w:val="0"/>
      <w:marBottom w:val="0"/>
      <w:divBdr>
        <w:top w:val="none" w:sz="0" w:space="0" w:color="auto"/>
        <w:left w:val="none" w:sz="0" w:space="0" w:color="auto"/>
        <w:bottom w:val="none" w:sz="0" w:space="0" w:color="auto"/>
        <w:right w:val="none" w:sz="0" w:space="0" w:color="auto"/>
      </w:divBdr>
    </w:div>
    <w:div w:id="272634175">
      <w:bodyDiv w:val="1"/>
      <w:marLeft w:val="0"/>
      <w:marRight w:val="0"/>
      <w:marTop w:val="0"/>
      <w:marBottom w:val="0"/>
      <w:divBdr>
        <w:top w:val="none" w:sz="0" w:space="0" w:color="auto"/>
        <w:left w:val="none" w:sz="0" w:space="0" w:color="auto"/>
        <w:bottom w:val="none" w:sz="0" w:space="0" w:color="auto"/>
        <w:right w:val="none" w:sz="0" w:space="0" w:color="auto"/>
      </w:divBdr>
    </w:div>
    <w:div w:id="273876306">
      <w:bodyDiv w:val="1"/>
      <w:marLeft w:val="0"/>
      <w:marRight w:val="0"/>
      <w:marTop w:val="0"/>
      <w:marBottom w:val="0"/>
      <w:divBdr>
        <w:top w:val="none" w:sz="0" w:space="0" w:color="auto"/>
        <w:left w:val="none" w:sz="0" w:space="0" w:color="auto"/>
        <w:bottom w:val="none" w:sz="0" w:space="0" w:color="auto"/>
        <w:right w:val="none" w:sz="0" w:space="0" w:color="auto"/>
      </w:divBdr>
    </w:div>
    <w:div w:id="274293098">
      <w:bodyDiv w:val="1"/>
      <w:marLeft w:val="0"/>
      <w:marRight w:val="0"/>
      <w:marTop w:val="0"/>
      <w:marBottom w:val="0"/>
      <w:divBdr>
        <w:top w:val="none" w:sz="0" w:space="0" w:color="auto"/>
        <w:left w:val="none" w:sz="0" w:space="0" w:color="auto"/>
        <w:bottom w:val="none" w:sz="0" w:space="0" w:color="auto"/>
        <w:right w:val="none" w:sz="0" w:space="0" w:color="auto"/>
      </w:divBdr>
    </w:div>
    <w:div w:id="274949962">
      <w:bodyDiv w:val="1"/>
      <w:marLeft w:val="0"/>
      <w:marRight w:val="0"/>
      <w:marTop w:val="0"/>
      <w:marBottom w:val="0"/>
      <w:divBdr>
        <w:top w:val="none" w:sz="0" w:space="0" w:color="auto"/>
        <w:left w:val="none" w:sz="0" w:space="0" w:color="auto"/>
        <w:bottom w:val="none" w:sz="0" w:space="0" w:color="auto"/>
        <w:right w:val="none" w:sz="0" w:space="0" w:color="auto"/>
      </w:divBdr>
    </w:div>
    <w:div w:id="277377668">
      <w:bodyDiv w:val="1"/>
      <w:marLeft w:val="0"/>
      <w:marRight w:val="0"/>
      <w:marTop w:val="0"/>
      <w:marBottom w:val="0"/>
      <w:divBdr>
        <w:top w:val="none" w:sz="0" w:space="0" w:color="auto"/>
        <w:left w:val="none" w:sz="0" w:space="0" w:color="auto"/>
        <w:bottom w:val="none" w:sz="0" w:space="0" w:color="auto"/>
        <w:right w:val="none" w:sz="0" w:space="0" w:color="auto"/>
      </w:divBdr>
    </w:div>
    <w:div w:id="277487428">
      <w:bodyDiv w:val="1"/>
      <w:marLeft w:val="0"/>
      <w:marRight w:val="0"/>
      <w:marTop w:val="0"/>
      <w:marBottom w:val="0"/>
      <w:divBdr>
        <w:top w:val="none" w:sz="0" w:space="0" w:color="auto"/>
        <w:left w:val="none" w:sz="0" w:space="0" w:color="auto"/>
        <w:bottom w:val="none" w:sz="0" w:space="0" w:color="auto"/>
        <w:right w:val="none" w:sz="0" w:space="0" w:color="auto"/>
      </w:divBdr>
    </w:div>
    <w:div w:id="278341252">
      <w:bodyDiv w:val="1"/>
      <w:marLeft w:val="0"/>
      <w:marRight w:val="0"/>
      <w:marTop w:val="0"/>
      <w:marBottom w:val="0"/>
      <w:divBdr>
        <w:top w:val="none" w:sz="0" w:space="0" w:color="auto"/>
        <w:left w:val="none" w:sz="0" w:space="0" w:color="auto"/>
        <w:bottom w:val="none" w:sz="0" w:space="0" w:color="auto"/>
        <w:right w:val="none" w:sz="0" w:space="0" w:color="auto"/>
      </w:divBdr>
    </w:div>
    <w:div w:id="279453641">
      <w:bodyDiv w:val="1"/>
      <w:marLeft w:val="0"/>
      <w:marRight w:val="0"/>
      <w:marTop w:val="0"/>
      <w:marBottom w:val="0"/>
      <w:divBdr>
        <w:top w:val="none" w:sz="0" w:space="0" w:color="auto"/>
        <w:left w:val="none" w:sz="0" w:space="0" w:color="auto"/>
        <w:bottom w:val="none" w:sz="0" w:space="0" w:color="auto"/>
        <w:right w:val="none" w:sz="0" w:space="0" w:color="auto"/>
      </w:divBdr>
    </w:div>
    <w:div w:id="279653224">
      <w:bodyDiv w:val="1"/>
      <w:marLeft w:val="0"/>
      <w:marRight w:val="0"/>
      <w:marTop w:val="0"/>
      <w:marBottom w:val="0"/>
      <w:divBdr>
        <w:top w:val="none" w:sz="0" w:space="0" w:color="auto"/>
        <w:left w:val="none" w:sz="0" w:space="0" w:color="auto"/>
        <w:bottom w:val="none" w:sz="0" w:space="0" w:color="auto"/>
        <w:right w:val="none" w:sz="0" w:space="0" w:color="auto"/>
      </w:divBdr>
    </w:div>
    <w:div w:id="280042633">
      <w:bodyDiv w:val="1"/>
      <w:marLeft w:val="0"/>
      <w:marRight w:val="0"/>
      <w:marTop w:val="0"/>
      <w:marBottom w:val="0"/>
      <w:divBdr>
        <w:top w:val="none" w:sz="0" w:space="0" w:color="auto"/>
        <w:left w:val="none" w:sz="0" w:space="0" w:color="auto"/>
        <w:bottom w:val="none" w:sz="0" w:space="0" w:color="auto"/>
        <w:right w:val="none" w:sz="0" w:space="0" w:color="auto"/>
      </w:divBdr>
    </w:div>
    <w:div w:id="280232329">
      <w:bodyDiv w:val="1"/>
      <w:marLeft w:val="0"/>
      <w:marRight w:val="0"/>
      <w:marTop w:val="0"/>
      <w:marBottom w:val="0"/>
      <w:divBdr>
        <w:top w:val="none" w:sz="0" w:space="0" w:color="auto"/>
        <w:left w:val="none" w:sz="0" w:space="0" w:color="auto"/>
        <w:bottom w:val="none" w:sz="0" w:space="0" w:color="auto"/>
        <w:right w:val="none" w:sz="0" w:space="0" w:color="auto"/>
      </w:divBdr>
    </w:div>
    <w:div w:id="280235168">
      <w:bodyDiv w:val="1"/>
      <w:marLeft w:val="0"/>
      <w:marRight w:val="0"/>
      <w:marTop w:val="0"/>
      <w:marBottom w:val="0"/>
      <w:divBdr>
        <w:top w:val="none" w:sz="0" w:space="0" w:color="auto"/>
        <w:left w:val="none" w:sz="0" w:space="0" w:color="auto"/>
        <w:bottom w:val="none" w:sz="0" w:space="0" w:color="auto"/>
        <w:right w:val="none" w:sz="0" w:space="0" w:color="auto"/>
      </w:divBdr>
    </w:div>
    <w:div w:id="280655269">
      <w:bodyDiv w:val="1"/>
      <w:marLeft w:val="0"/>
      <w:marRight w:val="0"/>
      <w:marTop w:val="0"/>
      <w:marBottom w:val="0"/>
      <w:divBdr>
        <w:top w:val="none" w:sz="0" w:space="0" w:color="auto"/>
        <w:left w:val="none" w:sz="0" w:space="0" w:color="auto"/>
        <w:bottom w:val="none" w:sz="0" w:space="0" w:color="auto"/>
        <w:right w:val="none" w:sz="0" w:space="0" w:color="auto"/>
      </w:divBdr>
    </w:div>
    <w:div w:id="280840134">
      <w:bodyDiv w:val="1"/>
      <w:marLeft w:val="0"/>
      <w:marRight w:val="0"/>
      <w:marTop w:val="0"/>
      <w:marBottom w:val="0"/>
      <w:divBdr>
        <w:top w:val="none" w:sz="0" w:space="0" w:color="auto"/>
        <w:left w:val="none" w:sz="0" w:space="0" w:color="auto"/>
        <w:bottom w:val="none" w:sz="0" w:space="0" w:color="auto"/>
        <w:right w:val="none" w:sz="0" w:space="0" w:color="auto"/>
      </w:divBdr>
    </w:div>
    <w:div w:id="281305085">
      <w:bodyDiv w:val="1"/>
      <w:marLeft w:val="0"/>
      <w:marRight w:val="0"/>
      <w:marTop w:val="0"/>
      <w:marBottom w:val="0"/>
      <w:divBdr>
        <w:top w:val="none" w:sz="0" w:space="0" w:color="auto"/>
        <w:left w:val="none" w:sz="0" w:space="0" w:color="auto"/>
        <w:bottom w:val="none" w:sz="0" w:space="0" w:color="auto"/>
        <w:right w:val="none" w:sz="0" w:space="0" w:color="auto"/>
      </w:divBdr>
    </w:div>
    <w:div w:id="281420737">
      <w:bodyDiv w:val="1"/>
      <w:marLeft w:val="0"/>
      <w:marRight w:val="0"/>
      <w:marTop w:val="0"/>
      <w:marBottom w:val="0"/>
      <w:divBdr>
        <w:top w:val="none" w:sz="0" w:space="0" w:color="auto"/>
        <w:left w:val="none" w:sz="0" w:space="0" w:color="auto"/>
        <w:bottom w:val="none" w:sz="0" w:space="0" w:color="auto"/>
        <w:right w:val="none" w:sz="0" w:space="0" w:color="auto"/>
      </w:divBdr>
    </w:div>
    <w:div w:id="282689126">
      <w:bodyDiv w:val="1"/>
      <w:marLeft w:val="0"/>
      <w:marRight w:val="0"/>
      <w:marTop w:val="0"/>
      <w:marBottom w:val="0"/>
      <w:divBdr>
        <w:top w:val="none" w:sz="0" w:space="0" w:color="auto"/>
        <w:left w:val="none" w:sz="0" w:space="0" w:color="auto"/>
        <w:bottom w:val="none" w:sz="0" w:space="0" w:color="auto"/>
        <w:right w:val="none" w:sz="0" w:space="0" w:color="auto"/>
      </w:divBdr>
    </w:div>
    <w:div w:id="282881089">
      <w:bodyDiv w:val="1"/>
      <w:marLeft w:val="0"/>
      <w:marRight w:val="0"/>
      <w:marTop w:val="0"/>
      <w:marBottom w:val="0"/>
      <w:divBdr>
        <w:top w:val="none" w:sz="0" w:space="0" w:color="auto"/>
        <w:left w:val="none" w:sz="0" w:space="0" w:color="auto"/>
        <w:bottom w:val="none" w:sz="0" w:space="0" w:color="auto"/>
        <w:right w:val="none" w:sz="0" w:space="0" w:color="auto"/>
      </w:divBdr>
    </w:div>
    <w:div w:id="283536202">
      <w:bodyDiv w:val="1"/>
      <w:marLeft w:val="0"/>
      <w:marRight w:val="0"/>
      <w:marTop w:val="0"/>
      <w:marBottom w:val="0"/>
      <w:divBdr>
        <w:top w:val="none" w:sz="0" w:space="0" w:color="auto"/>
        <w:left w:val="none" w:sz="0" w:space="0" w:color="auto"/>
        <w:bottom w:val="none" w:sz="0" w:space="0" w:color="auto"/>
        <w:right w:val="none" w:sz="0" w:space="0" w:color="auto"/>
      </w:divBdr>
    </w:div>
    <w:div w:id="283780309">
      <w:bodyDiv w:val="1"/>
      <w:marLeft w:val="0"/>
      <w:marRight w:val="0"/>
      <w:marTop w:val="0"/>
      <w:marBottom w:val="0"/>
      <w:divBdr>
        <w:top w:val="none" w:sz="0" w:space="0" w:color="auto"/>
        <w:left w:val="none" w:sz="0" w:space="0" w:color="auto"/>
        <w:bottom w:val="none" w:sz="0" w:space="0" w:color="auto"/>
        <w:right w:val="none" w:sz="0" w:space="0" w:color="auto"/>
      </w:divBdr>
    </w:div>
    <w:div w:id="283970591">
      <w:bodyDiv w:val="1"/>
      <w:marLeft w:val="0"/>
      <w:marRight w:val="0"/>
      <w:marTop w:val="0"/>
      <w:marBottom w:val="0"/>
      <w:divBdr>
        <w:top w:val="none" w:sz="0" w:space="0" w:color="auto"/>
        <w:left w:val="none" w:sz="0" w:space="0" w:color="auto"/>
        <w:bottom w:val="none" w:sz="0" w:space="0" w:color="auto"/>
        <w:right w:val="none" w:sz="0" w:space="0" w:color="auto"/>
      </w:divBdr>
    </w:div>
    <w:div w:id="284584952">
      <w:bodyDiv w:val="1"/>
      <w:marLeft w:val="0"/>
      <w:marRight w:val="0"/>
      <w:marTop w:val="0"/>
      <w:marBottom w:val="0"/>
      <w:divBdr>
        <w:top w:val="none" w:sz="0" w:space="0" w:color="auto"/>
        <w:left w:val="none" w:sz="0" w:space="0" w:color="auto"/>
        <w:bottom w:val="none" w:sz="0" w:space="0" w:color="auto"/>
        <w:right w:val="none" w:sz="0" w:space="0" w:color="auto"/>
      </w:divBdr>
    </w:div>
    <w:div w:id="284890737">
      <w:bodyDiv w:val="1"/>
      <w:marLeft w:val="0"/>
      <w:marRight w:val="0"/>
      <w:marTop w:val="0"/>
      <w:marBottom w:val="0"/>
      <w:divBdr>
        <w:top w:val="none" w:sz="0" w:space="0" w:color="auto"/>
        <w:left w:val="none" w:sz="0" w:space="0" w:color="auto"/>
        <w:bottom w:val="none" w:sz="0" w:space="0" w:color="auto"/>
        <w:right w:val="none" w:sz="0" w:space="0" w:color="auto"/>
      </w:divBdr>
    </w:div>
    <w:div w:id="285624411">
      <w:bodyDiv w:val="1"/>
      <w:marLeft w:val="0"/>
      <w:marRight w:val="0"/>
      <w:marTop w:val="0"/>
      <w:marBottom w:val="0"/>
      <w:divBdr>
        <w:top w:val="none" w:sz="0" w:space="0" w:color="auto"/>
        <w:left w:val="none" w:sz="0" w:space="0" w:color="auto"/>
        <w:bottom w:val="none" w:sz="0" w:space="0" w:color="auto"/>
        <w:right w:val="none" w:sz="0" w:space="0" w:color="auto"/>
      </w:divBdr>
    </w:div>
    <w:div w:id="286088863">
      <w:bodyDiv w:val="1"/>
      <w:marLeft w:val="0"/>
      <w:marRight w:val="0"/>
      <w:marTop w:val="0"/>
      <w:marBottom w:val="0"/>
      <w:divBdr>
        <w:top w:val="none" w:sz="0" w:space="0" w:color="auto"/>
        <w:left w:val="none" w:sz="0" w:space="0" w:color="auto"/>
        <w:bottom w:val="none" w:sz="0" w:space="0" w:color="auto"/>
        <w:right w:val="none" w:sz="0" w:space="0" w:color="auto"/>
      </w:divBdr>
    </w:div>
    <w:div w:id="286476019">
      <w:bodyDiv w:val="1"/>
      <w:marLeft w:val="0"/>
      <w:marRight w:val="0"/>
      <w:marTop w:val="0"/>
      <w:marBottom w:val="0"/>
      <w:divBdr>
        <w:top w:val="none" w:sz="0" w:space="0" w:color="auto"/>
        <w:left w:val="none" w:sz="0" w:space="0" w:color="auto"/>
        <w:bottom w:val="none" w:sz="0" w:space="0" w:color="auto"/>
        <w:right w:val="none" w:sz="0" w:space="0" w:color="auto"/>
      </w:divBdr>
    </w:div>
    <w:div w:id="287130083">
      <w:bodyDiv w:val="1"/>
      <w:marLeft w:val="0"/>
      <w:marRight w:val="0"/>
      <w:marTop w:val="0"/>
      <w:marBottom w:val="0"/>
      <w:divBdr>
        <w:top w:val="none" w:sz="0" w:space="0" w:color="auto"/>
        <w:left w:val="none" w:sz="0" w:space="0" w:color="auto"/>
        <w:bottom w:val="none" w:sz="0" w:space="0" w:color="auto"/>
        <w:right w:val="none" w:sz="0" w:space="0" w:color="auto"/>
      </w:divBdr>
    </w:div>
    <w:div w:id="287201607">
      <w:bodyDiv w:val="1"/>
      <w:marLeft w:val="0"/>
      <w:marRight w:val="0"/>
      <w:marTop w:val="0"/>
      <w:marBottom w:val="0"/>
      <w:divBdr>
        <w:top w:val="none" w:sz="0" w:space="0" w:color="auto"/>
        <w:left w:val="none" w:sz="0" w:space="0" w:color="auto"/>
        <w:bottom w:val="none" w:sz="0" w:space="0" w:color="auto"/>
        <w:right w:val="none" w:sz="0" w:space="0" w:color="auto"/>
      </w:divBdr>
    </w:div>
    <w:div w:id="287905457">
      <w:bodyDiv w:val="1"/>
      <w:marLeft w:val="0"/>
      <w:marRight w:val="0"/>
      <w:marTop w:val="0"/>
      <w:marBottom w:val="0"/>
      <w:divBdr>
        <w:top w:val="none" w:sz="0" w:space="0" w:color="auto"/>
        <w:left w:val="none" w:sz="0" w:space="0" w:color="auto"/>
        <w:bottom w:val="none" w:sz="0" w:space="0" w:color="auto"/>
        <w:right w:val="none" w:sz="0" w:space="0" w:color="auto"/>
      </w:divBdr>
    </w:div>
    <w:div w:id="288316701">
      <w:bodyDiv w:val="1"/>
      <w:marLeft w:val="0"/>
      <w:marRight w:val="0"/>
      <w:marTop w:val="0"/>
      <w:marBottom w:val="0"/>
      <w:divBdr>
        <w:top w:val="none" w:sz="0" w:space="0" w:color="auto"/>
        <w:left w:val="none" w:sz="0" w:space="0" w:color="auto"/>
        <w:bottom w:val="none" w:sz="0" w:space="0" w:color="auto"/>
        <w:right w:val="none" w:sz="0" w:space="0" w:color="auto"/>
      </w:divBdr>
    </w:div>
    <w:div w:id="289173407">
      <w:bodyDiv w:val="1"/>
      <w:marLeft w:val="0"/>
      <w:marRight w:val="0"/>
      <w:marTop w:val="0"/>
      <w:marBottom w:val="0"/>
      <w:divBdr>
        <w:top w:val="none" w:sz="0" w:space="0" w:color="auto"/>
        <w:left w:val="none" w:sz="0" w:space="0" w:color="auto"/>
        <w:bottom w:val="none" w:sz="0" w:space="0" w:color="auto"/>
        <w:right w:val="none" w:sz="0" w:space="0" w:color="auto"/>
      </w:divBdr>
    </w:div>
    <w:div w:id="289753392">
      <w:bodyDiv w:val="1"/>
      <w:marLeft w:val="0"/>
      <w:marRight w:val="0"/>
      <w:marTop w:val="0"/>
      <w:marBottom w:val="0"/>
      <w:divBdr>
        <w:top w:val="none" w:sz="0" w:space="0" w:color="auto"/>
        <w:left w:val="none" w:sz="0" w:space="0" w:color="auto"/>
        <w:bottom w:val="none" w:sz="0" w:space="0" w:color="auto"/>
        <w:right w:val="none" w:sz="0" w:space="0" w:color="auto"/>
      </w:divBdr>
    </w:div>
    <w:div w:id="290094733">
      <w:bodyDiv w:val="1"/>
      <w:marLeft w:val="0"/>
      <w:marRight w:val="0"/>
      <w:marTop w:val="0"/>
      <w:marBottom w:val="0"/>
      <w:divBdr>
        <w:top w:val="none" w:sz="0" w:space="0" w:color="auto"/>
        <w:left w:val="none" w:sz="0" w:space="0" w:color="auto"/>
        <w:bottom w:val="none" w:sz="0" w:space="0" w:color="auto"/>
        <w:right w:val="none" w:sz="0" w:space="0" w:color="auto"/>
      </w:divBdr>
    </w:div>
    <w:div w:id="290213316">
      <w:bodyDiv w:val="1"/>
      <w:marLeft w:val="0"/>
      <w:marRight w:val="0"/>
      <w:marTop w:val="0"/>
      <w:marBottom w:val="0"/>
      <w:divBdr>
        <w:top w:val="none" w:sz="0" w:space="0" w:color="auto"/>
        <w:left w:val="none" w:sz="0" w:space="0" w:color="auto"/>
        <w:bottom w:val="none" w:sz="0" w:space="0" w:color="auto"/>
        <w:right w:val="none" w:sz="0" w:space="0" w:color="auto"/>
      </w:divBdr>
    </w:div>
    <w:div w:id="290522151">
      <w:bodyDiv w:val="1"/>
      <w:marLeft w:val="0"/>
      <w:marRight w:val="0"/>
      <w:marTop w:val="0"/>
      <w:marBottom w:val="0"/>
      <w:divBdr>
        <w:top w:val="none" w:sz="0" w:space="0" w:color="auto"/>
        <w:left w:val="none" w:sz="0" w:space="0" w:color="auto"/>
        <w:bottom w:val="none" w:sz="0" w:space="0" w:color="auto"/>
        <w:right w:val="none" w:sz="0" w:space="0" w:color="auto"/>
      </w:divBdr>
    </w:div>
    <w:div w:id="290522185">
      <w:bodyDiv w:val="1"/>
      <w:marLeft w:val="0"/>
      <w:marRight w:val="0"/>
      <w:marTop w:val="0"/>
      <w:marBottom w:val="0"/>
      <w:divBdr>
        <w:top w:val="none" w:sz="0" w:space="0" w:color="auto"/>
        <w:left w:val="none" w:sz="0" w:space="0" w:color="auto"/>
        <w:bottom w:val="none" w:sz="0" w:space="0" w:color="auto"/>
        <w:right w:val="none" w:sz="0" w:space="0" w:color="auto"/>
      </w:divBdr>
    </w:div>
    <w:div w:id="290526326">
      <w:bodyDiv w:val="1"/>
      <w:marLeft w:val="0"/>
      <w:marRight w:val="0"/>
      <w:marTop w:val="0"/>
      <w:marBottom w:val="0"/>
      <w:divBdr>
        <w:top w:val="none" w:sz="0" w:space="0" w:color="auto"/>
        <w:left w:val="none" w:sz="0" w:space="0" w:color="auto"/>
        <w:bottom w:val="none" w:sz="0" w:space="0" w:color="auto"/>
        <w:right w:val="none" w:sz="0" w:space="0" w:color="auto"/>
      </w:divBdr>
    </w:div>
    <w:div w:id="290793159">
      <w:bodyDiv w:val="1"/>
      <w:marLeft w:val="0"/>
      <w:marRight w:val="0"/>
      <w:marTop w:val="0"/>
      <w:marBottom w:val="0"/>
      <w:divBdr>
        <w:top w:val="none" w:sz="0" w:space="0" w:color="auto"/>
        <w:left w:val="none" w:sz="0" w:space="0" w:color="auto"/>
        <w:bottom w:val="none" w:sz="0" w:space="0" w:color="auto"/>
        <w:right w:val="none" w:sz="0" w:space="0" w:color="auto"/>
      </w:divBdr>
    </w:div>
    <w:div w:id="291444372">
      <w:bodyDiv w:val="1"/>
      <w:marLeft w:val="0"/>
      <w:marRight w:val="0"/>
      <w:marTop w:val="0"/>
      <w:marBottom w:val="0"/>
      <w:divBdr>
        <w:top w:val="none" w:sz="0" w:space="0" w:color="auto"/>
        <w:left w:val="none" w:sz="0" w:space="0" w:color="auto"/>
        <w:bottom w:val="none" w:sz="0" w:space="0" w:color="auto"/>
        <w:right w:val="none" w:sz="0" w:space="0" w:color="auto"/>
      </w:divBdr>
    </w:div>
    <w:div w:id="291835986">
      <w:bodyDiv w:val="1"/>
      <w:marLeft w:val="0"/>
      <w:marRight w:val="0"/>
      <w:marTop w:val="0"/>
      <w:marBottom w:val="0"/>
      <w:divBdr>
        <w:top w:val="none" w:sz="0" w:space="0" w:color="auto"/>
        <w:left w:val="none" w:sz="0" w:space="0" w:color="auto"/>
        <w:bottom w:val="none" w:sz="0" w:space="0" w:color="auto"/>
        <w:right w:val="none" w:sz="0" w:space="0" w:color="auto"/>
      </w:divBdr>
    </w:div>
    <w:div w:id="292105159">
      <w:bodyDiv w:val="1"/>
      <w:marLeft w:val="0"/>
      <w:marRight w:val="0"/>
      <w:marTop w:val="0"/>
      <w:marBottom w:val="0"/>
      <w:divBdr>
        <w:top w:val="none" w:sz="0" w:space="0" w:color="auto"/>
        <w:left w:val="none" w:sz="0" w:space="0" w:color="auto"/>
        <w:bottom w:val="none" w:sz="0" w:space="0" w:color="auto"/>
        <w:right w:val="none" w:sz="0" w:space="0" w:color="auto"/>
      </w:divBdr>
    </w:div>
    <w:div w:id="292760793">
      <w:bodyDiv w:val="1"/>
      <w:marLeft w:val="0"/>
      <w:marRight w:val="0"/>
      <w:marTop w:val="0"/>
      <w:marBottom w:val="0"/>
      <w:divBdr>
        <w:top w:val="none" w:sz="0" w:space="0" w:color="auto"/>
        <w:left w:val="none" w:sz="0" w:space="0" w:color="auto"/>
        <w:bottom w:val="none" w:sz="0" w:space="0" w:color="auto"/>
        <w:right w:val="none" w:sz="0" w:space="0" w:color="auto"/>
      </w:divBdr>
    </w:div>
    <w:div w:id="293217539">
      <w:bodyDiv w:val="1"/>
      <w:marLeft w:val="0"/>
      <w:marRight w:val="0"/>
      <w:marTop w:val="0"/>
      <w:marBottom w:val="0"/>
      <w:divBdr>
        <w:top w:val="none" w:sz="0" w:space="0" w:color="auto"/>
        <w:left w:val="none" w:sz="0" w:space="0" w:color="auto"/>
        <w:bottom w:val="none" w:sz="0" w:space="0" w:color="auto"/>
        <w:right w:val="none" w:sz="0" w:space="0" w:color="auto"/>
      </w:divBdr>
    </w:div>
    <w:div w:id="293407226">
      <w:bodyDiv w:val="1"/>
      <w:marLeft w:val="0"/>
      <w:marRight w:val="0"/>
      <w:marTop w:val="0"/>
      <w:marBottom w:val="0"/>
      <w:divBdr>
        <w:top w:val="none" w:sz="0" w:space="0" w:color="auto"/>
        <w:left w:val="none" w:sz="0" w:space="0" w:color="auto"/>
        <w:bottom w:val="none" w:sz="0" w:space="0" w:color="auto"/>
        <w:right w:val="none" w:sz="0" w:space="0" w:color="auto"/>
      </w:divBdr>
    </w:div>
    <w:div w:id="293412936">
      <w:bodyDiv w:val="1"/>
      <w:marLeft w:val="0"/>
      <w:marRight w:val="0"/>
      <w:marTop w:val="0"/>
      <w:marBottom w:val="0"/>
      <w:divBdr>
        <w:top w:val="none" w:sz="0" w:space="0" w:color="auto"/>
        <w:left w:val="none" w:sz="0" w:space="0" w:color="auto"/>
        <w:bottom w:val="none" w:sz="0" w:space="0" w:color="auto"/>
        <w:right w:val="none" w:sz="0" w:space="0" w:color="auto"/>
      </w:divBdr>
    </w:div>
    <w:div w:id="293563920">
      <w:bodyDiv w:val="1"/>
      <w:marLeft w:val="0"/>
      <w:marRight w:val="0"/>
      <w:marTop w:val="0"/>
      <w:marBottom w:val="0"/>
      <w:divBdr>
        <w:top w:val="none" w:sz="0" w:space="0" w:color="auto"/>
        <w:left w:val="none" w:sz="0" w:space="0" w:color="auto"/>
        <w:bottom w:val="none" w:sz="0" w:space="0" w:color="auto"/>
        <w:right w:val="none" w:sz="0" w:space="0" w:color="auto"/>
      </w:divBdr>
    </w:div>
    <w:div w:id="294221212">
      <w:bodyDiv w:val="1"/>
      <w:marLeft w:val="0"/>
      <w:marRight w:val="0"/>
      <w:marTop w:val="0"/>
      <w:marBottom w:val="0"/>
      <w:divBdr>
        <w:top w:val="none" w:sz="0" w:space="0" w:color="auto"/>
        <w:left w:val="none" w:sz="0" w:space="0" w:color="auto"/>
        <w:bottom w:val="none" w:sz="0" w:space="0" w:color="auto"/>
        <w:right w:val="none" w:sz="0" w:space="0" w:color="auto"/>
      </w:divBdr>
    </w:div>
    <w:div w:id="295376318">
      <w:bodyDiv w:val="1"/>
      <w:marLeft w:val="0"/>
      <w:marRight w:val="0"/>
      <w:marTop w:val="0"/>
      <w:marBottom w:val="0"/>
      <w:divBdr>
        <w:top w:val="none" w:sz="0" w:space="0" w:color="auto"/>
        <w:left w:val="none" w:sz="0" w:space="0" w:color="auto"/>
        <w:bottom w:val="none" w:sz="0" w:space="0" w:color="auto"/>
        <w:right w:val="none" w:sz="0" w:space="0" w:color="auto"/>
      </w:divBdr>
    </w:div>
    <w:div w:id="295448583">
      <w:bodyDiv w:val="1"/>
      <w:marLeft w:val="0"/>
      <w:marRight w:val="0"/>
      <w:marTop w:val="0"/>
      <w:marBottom w:val="0"/>
      <w:divBdr>
        <w:top w:val="none" w:sz="0" w:space="0" w:color="auto"/>
        <w:left w:val="none" w:sz="0" w:space="0" w:color="auto"/>
        <w:bottom w:val="none" w:sz="0" w:space="0" w:color="auto"/>
        <w:right w:val="none" w:sz="0" w:space="0" w:color="auto"/>
      </w:divBdr>
    </w:div>
    <w:div w:id="297106420">
      <w:bodyDiv w:val="1"/>
      <w:marLeft w:val="0"/>
      <w:marRight w:val="0"/>
      <w:marTop w:val="0"/>
      <w:marBottom w:val="0"/>
      <w:divBdr>
        <w:top w:val="none" w:sz="0" w:space="0" w:color="auto"/>
        <w:left w:val="none" w:sz="0" w:space="0" w:color="auto"/>
        <w:bottom w:val="none" w:sz="0" w:space="0" w:color="auto"/>
        <w:right w:val="none" w:sz="0" w:space="0" w:color="auto"/>
      </w:divBdr>
    </w:div>
    <w:div w:id="297225249">
      <w:bodyDiv w:val="1"/>
      <w:marLeft w:val="0"/>
      <w:marRight w:val="0"/>
      <w:marTop w:val="0"/>
      <w:marBottom w:val="0"/>
      <w:divBdr>
        <w:top w:val="none" w:sz="0" w:space="0" w:color="auto"/>
        <w:left w:val="none" w:sz="0" w:space="0" w:color="auto"/>
        <w:bottom w:val="none" w:sz="0" w:space="0" w:color="auto"/>
        <w:right w:val="none" w:sz="0" w:space="0" w:color="auto"/>
      </w:divBdr>
    </w:div>
    <w:div w:id="297489281">
      <w:bodyDiv w:val="1"/>
      <w:marLeft w:val="0"/>
      <w:marRight w:val="0"/>
      <w:marTop w:val="0"/>
      <w:marBottom w:val="0"/>
      <w:divBdr>
        <w:top w:val="none" w:sz="0" w:space="0" w:color="auto"/>
        <w:left w:val="none" w:sz="0" w:space="0" w:color="auto"/>
        <w:bottom w:val="none" w:sz="0" w:space="0" w:color="auto"/>
        <w:right w:val="none" w:sz="0" w:space="0" w:color="auto"/>
      </w:divBdr>
    </w:div>
    <w:div w:id="297564907">
      <w:bodyDiv w:val="1"/>
      <w:marLeft w:val="0"/>
      <w:marRight w:val="0"/>
      <w:marTop w:val="0"/>
      <w:marBottom w:val="0"/>
      <w:divBdr>
        <w:top w:val="none" w:sz="0" w:space="0" w:color="auto"/>
        <w:left w:val="none" w:sz="0" w:space="0" w:color="auto"/>
        <w:bottom w:val="none" w:sz="0" w:space="0" w:color="auto"/>
        <w:right w:val="none" w:sz="0" w:space="0" w:color="auto"/>
      </w:divBdr>
    </w:div>
    <w:div w:id="298076770">
      <w:bodyDiv w:val="1"/>
      <w:marLeft w:val="0"/>
      <w:marRight w:val="0"/>
      <w:marTop w:val="0"/>
      <w:marBottom w:val="0"/>
      <w:divBdr>
        <w:top w:val="none" w:sz="0" w:space="0" w:color="auto"/>
        <w:left w:val="none" w:sz="0" w:space="0" w:color="auto"/>
        <w:bottom w:val="none" w:sz="0" w:space="0" w:color="auto"/>
        <w:right w:val="none" w:sz="0" w:space="0" w:color="auto"/>
      </w:divBdr>
    </w:div>
    <w:div w:id="298152287">
      <w:bodyDiv w:val="1"/>
      <w:marLeft w:val="0"/>
      <w:marRight w:val="0"/>
      <w:marTop w:val="0"/>
      <w:marBottom w:val="0"/>
      <w:divBdr>
        <w:top w:val="none" w:sz="0" w:space="0" w:color="auto"/>
        <w:left w:val="none" w:sz="0" w:space="0" w:color="auto"/>
        <w:bottom w:val="none" w:sz="0" w:space="0" w:color="auto"/>
        <w:right w:val="none" w:sz="0" w:space="0" w:color="auto"/>
      </w:divBdr>
    </w:div>
    <w:div w:id="298195750">
      <w:bodyDiv w:val="1"/>
      <w:marLeft w:val="0"/>
      <w:marRight w:val="0"/>
      <w:marTop w:val="0"/>
      <w:marBottom w:val="0"/>
      <w:divBdr>
        <w:top w:val="none" w:sz="0" w:space="0" w:color="auto"/>
        <w:left w:val="none" w:sz="0" w:space="0" w:color="auto"/>
        <w:bottom w:val="none" w:sz="0" w:space="0" w:color="auto"/>
        <w:right w:val="none" w:sz="0" w:space="0" w:color="auto"/>
      </w:divBdr>
    </w:div>
    <w:div w:id="299237748">
      <w:bodyDiv w:val="1"/>
      <w:marLeft w:val="0"/>
      <w:marRight w:val="0"/>
      <w:marTop w:val="0"/>
      <w:marBottom w:val="0"/>
      <w:divBdr>
        <w:top w:val="none" w:sz="0" w:space="0" w:color="auto"/>
        <w:left w:val="none" w:sz="0" w:space="0" w:color="auto"/>
        <w:bottom w:val="none" w:sz="0" w:space="0" w:color="auto"/>
        <w:right w:val="none" w:sz="0" w:space="0" w:color="auto"/>
      </w:divBdr>
    </w:div>
    <w:div w:id="299961084">
      <w:bodyDiv w:val="1"/>
      <w:marLeft w:val="0"/>
      <w:marRight w:val="0"/>
      <w:marTop w:val="0"/>
      <w:marBottom w:val="0"/>
      <w:divBdr>
        <w:top w:val="none" w:sz="0" w:space="0" w:color="auto"/>
        <w:left w:val="none" w:sz="0" w:space="0" w:color="auto"/>
        <w:bottom w:val="none" w:sz="0" w:space="0" w:color="auto"/>
        <w:right w:val="none" w:sz="0" w:space="0" w:color="auto"/>
      </w:divBdr>
    </w:div>
    <w:div w:id="299961729">
      <w:bodyDiv w:val="1"/>
      <w:marLeft w:val="0"/>
      <w:marRight w:val="0"/>
      <w:marTop w:val="0"/>
      <w:marBottom w:val="0"/>
      <w:divBdr>
        <w:top w:val="none" w:sz="0" w:space="0" w:color="auto"/>
        <w:left w:val="none" w:sz="0" w:space="0" w:color="auto"/>
        <w:bottom w:val="none" w:sz="0" w:space="0" w:color="auto"/>
        <w:right w:val="none" w:sz="0" w:space="0" w:color="auto"/>
      </w:divBdr>
    </w:div>
    <w:div w:id="300427584">
      <w:bodyDiv w:val="1"/>
      <w:marLeft w:val="0"/>
      <w:marRight w:val="0"/>
      <w:marTop w:val="0"/>
      <w:marBottom w:val="0"/>
      <w:divBdr>
        <w:top w:val="none" w:sz="0" w:space="0" w:color="auto"/>
        <w:left w:val="none" w:sz="0" w:space="0" w:color="auto"/>
        <w:bottom w:val="none" w:sz="0" w:space="0" w:color="auto"/>
        <w:right w:val="none" w:sz="0" w:space="0" w:color="auto"/>
      </w:divBdr>
    </w:div>
    <w:div w:id="301007894">
      <w:bodyDiv w:val="1"/>
      <w:marLeft w:val="0"/>
      <w:marRight w:val="0"/>
      <w:marTop w:val="0"/>
      <w:marBottom w:val="0"/>
      <w:divBdr>
        <w:top w:val="none" w:sz="0" w:space="0" w:color="auto"/>
        <w:left w:val="none" w:sz="0" w:space="0" w:color="auto"/>
        <w:bottom w:val="none" w:sz="0" w:space="0" w:color="auto"/>
        <w:right w:val="none" w:sz="0" w:space="0" w:color="auto"/>
      </w:divBdr>
    </w:div>
    <w:div w:id="301160110">
      <w:bodyDiv w:val="1"/>
      <w:marLeft w:val="0"/>
      <w:marRight w:val="0"/>
      <w:marTop w:val="0"/>
      <w:marBottom w:val="0"/>
      <w:divBdr>
        <w:top w:val="none" w:sz="0" w:space="0" w:color="auto"/>
        <w:left w:val="none" w:sz="0" w:space="0" w:color="auto"/>
        <w:bottom w:val="none" w:sz="0" w:space="0" w:color="auto"/>
        <w:right w:val="none" w:sz="0" w:space="0" w:color="auto"/>
      </w:divBdr>
    </w:div>
    <w:div w:id="301741622">
      <w:bodyDiv w:val="1"/>
      <w:marLeft w:val="0"/>
      <w:marRight w:val="0"/>
      <w:marTop w:val="0"/>
      <w:marBottom w:val="0"/>
      <w:divBdr>
        <w:top w:val="none" w:sz="0" w:space="0" w:color="auto"/>
        <w:left w:val="none" w:sz="0" w:space="0" w:color="auto"/>
        <w:bottom w:val="none" w:sz="0" w:space="0" w:color="auto"/>
        <w:right w:val="none" w:sz="0" w:space="0" w:color="auto"/>
      </w:divBdr>
    </w:div>
    <w:div w:id="302546675">
      <w:bodyDiv w:val="1"/>
      <w:marLeft w:val="0"/>
      <w:marRight w:val="0"/>
      <w:marTop w:val="0"/>
      <w:marBottom w:val="0"/>
      <w:divBdr>
        <w:top w:val="none" w:sz="0" w:space="0" w:color="auto"/>
        <w:left w:val="none" w:sz="0" w:space="0" w:color="auto"/>
        <w:bottom w:val="none" w:sz="0" w:space="0" w:color="auto"/>
        <w:right w:val="none" w:sz="0" w:space="0" w:color="auto"/>
      </w:divBdr>
    </w:div>
    <w:div w:id="302581446">
      <w:bodyDiv w:val="1"/>
      <w:marLeft w:val="0"/>
      <w:marRight w:val="0"/>
      <w:marTop w:val="0"/>
      <w:marBottom w:val="0"/>
      <w:divBdr>
        <w:top w:val="none" w:sz="0" w:space="0" w:color="auto"/>
        <w:left w:val="none" w:sz="0" w:space="0" w:color="auto"/>
        <w:bottom w:val="none" w:sz="0" w:space="0" w:color="auto"/>
        <w:right w:val="none" w:sz="0" w:space="0" w:color="auto"/>
      </w:divBdr>
    </w:div>
    <w:div w:id="303462569">
      <w:bodyDiv w:val="1"/>
      <w:marLeft w:val="0"/>
      <w:marRight w:val="0"/>
      <w:marTop w:val="0"/>
      <w:marBottom w:val="0"/>
      <w:divBdr>
        <w:top w:val="none" w:sz="0" w:space="0" w:color="auto"/>
        <w:left w:val="none" w:sz="0" w:space="0" w:color="auto"/>
        <w:bottom w:val="none" w:sz="0" w:space="0" w:color="auto"/>
        <w:right w:val="none" w:sz="0" w:space="0" w:color="auto"/>
      </w:divBdr>
    </w:div>
    <w:div w:id="304162285">
      <w:bodyDiv w:val="1"/>
      <w:marLeft w:val="0"/>
      <w:marRight w:val="0"/>
      <w:marTop w:val="0"/>
      <w:marBottom w:val="0"/>
      <w:divBdr>
        <w:top w:val="none" w:sz="0" w:space="0" w:color="auto"/>
        <w:left w:val="none" w:sz="0" w:space="0" w:color="auto"/>
        <w:bottom w:val="none" w:sz="0" w:space="0" w:color="auto"/>
        <w:right w:val="none" w:sz="0" w:space="0" w:color="auto"/>
      </w:divBdr>
    </w:div>
    <w:div w:id="304891157">
      <w:bodyDiv w:val="1"/>
      <w:marLeft w:val="0"/>
      <w:marRight w:val="0"/>
      <w:marTop w:val="0"/>
      <w:marBottom w:val="0"/>
      <w:divBdr>
        <w:top w:val="none" w:sz="0" w:space="0" w:color="auto"/>
        <w:left w:val="none" w:sz="0" w:space="0" w:color="auto"/>
        <w:bottom w:val="none" w:sz="0" w:space="0" w:color="auto"/>
        <w:right w:val="none" w:sz="0" w:space="0" w:color="auto"/>
      </w:divBdr>
    </w:div>
    <w:div w:id="305009977">
      <w:bodyDiv w:val="1"/>
      <w:marLeft w:val="0"/>
      <w:marRight w:val="0"/>
      <w:marTop w:val="0"/>
      <w:marBottom w:val="0"/>
      <w:divBdr>
        <w:top w:val="none" w:sz="0" w:space="0" w:color="auto"/>
        <w:left w:val="none" w:sz="0" w:space="0" w:color="auto"/>
        <w:bottom w:val="none" w:sz="0" w:space="0" w:color="auto"/>
        <w:right w:val="none" w:sz="0" w:space="0" w:color="auto"/>
      </w:divBdr>
    </w:div>
    <w:div w:id="305090366">
      <w:bodyDiv w:val="1"/>
      <w:marLeft w:val="0"/>
      <w:marRight w:val="0"/>
      <w:marTop w:val="0"/>
      <w:marBottom w:val="0"/>
      <w:divBdr>
        <w:top w:val="none" w:sz="0" w:space="0" w:color="auto"/>
        <w:left w:val="none" w:sz="0" w:space="0" w:color="auto"/>
        <w:bottom w:val="none" w:sz="0" w:space="0" w:color="auto"/>
        <w:right w:val="none" w:sz="0" w:space="0" w:color="auto"/>
      </w:divBdr>
    </w:div>
    <w:div w:id="305354382">
      <w:bodyDiv w:val="1"/>
      <w:marLeft w:val="0"/>
      <w:marRight w:val="0"/>
      <w:marTop w:val="0"/>
      <w:marBottom w:val="0"/>
      <w:divBdr>
        <w:top w:val="none" w:sz="0" w:space="0" w:color="auto"/>
        <w:left w:val="none" w:sz="0" w:space="0" w:color="auto"/>
        <w:bottom w:val="none" w:sz="0" w:space="0" w:color="auto"/>
        <w:right w:val="none" w:sz="0" w:space="0" w:color="auto"/>
      </w:divBdr>
    </w:div>
    <w:div w:id="305818440">
      <w:bodyDiv w:val="1"/>
      <w:marLeft w:val="0"/>
      <w:marRight w:val="0"/>
      <w:marTop w:val="0"/>
      <w:marBottom w:val="0"/>
      <w:divBdr>
        <w:top w:val="none" w:sz="0" w:space="0" w:color="auto"/>
        <w:left w:val="none" w:sz="0" w:space="0" w:color="auto"/>
        <w:bottom w:val="none" w:sz="0" w:space="0" w:color="auto"/>
        <w:right w:val="none" w:sz="0" w:space="0" w:color="auto"/>
      </w:divBdr>
    </w:div>
    <w:div w:id="306446722">
      <w:bodyDiv w:val="1"/>
      <w:marLeft w:val="0"/>
      <w:marRight w:val="0"/>
      <w:marTop w:val="0"/>
      <w:marBottom w:val="0"/>
      <w:divBdr>
        <w:top w:val="none" w:sz="0" w:space="0" w:color="auto"/>
        <w:left w:val="none" w:sz="0" w:space="0" w:color="auto"/>
        <w:bottom w:val="none" w:sz="0" w:space="0" w:color="auto"/>
        <w:right w:val="none" w:sz="0" w:space="0" w:color="auto"/>
      </w:divBdr>
    </w:div>
    <w:div w:id="307561212">
      <w:bodyDiv w:val="1"/>
      <w:marLeft w:val="0"/>
      <w:marRight w:val="0"/>
      <w:marTop w:val="0"/>
      <w:marBottom w:val="0"/>
      <w:divBdr>
        <w:top w:val="none" w:sz="0" w:space="0" w:color="auto"/>
        <w:left w:val="none" w:sz="0" w:space="0" w:color="auto"/>
        <w:bottom w:val="none" w:sz="0" w:space="0" w:color="auto"/>
        <w:right w:val="none" w:sz="0" w:space="0" w:color="auto"/>
      </w:divBdr>
    </w:div>
    <w:div w:id="308442427">
      <w:bodyDiv w:val="1"/>
      <w:marLeft w:val="0"/>
      <w:marRight w:val="0"/>
      <w:marTop w:val="0"/>
      <w:marBottom w:val="0"/>
      <w:divBdr>
        <w:top w:val="none" w:sz="0" w:space="0" w:color="auto"/>
        <w:left w:val="none" w:sz="0" w:space="0" w:color="auto"/>
        <w:bottom w:val="none" w:sz="0" w:space="0" w:color="auto"/>
        <w:right w:val="none" w:sz="0" w:space="0" w:color="auto"/>
      </w:divBdr>
    </w:div>
    <w:div w:id="308635111">
      <w:bodyDiv w:val="1"/>
      <w:marLeft w:val="0"/>
      <w:marRight w:val="0"/>
      <w:marTop w:val="0"/>
      <w:marBottom w:val="0"/>
      <w:divBdr>
        <w:top w:val="none" w:sz="0" w:space="0" w:color="auto"/>
        <w:left w:val="none" w:sz="0" w:space="0" w:color="auto"/>
        <w:bottom w:val="none" w:sz="0" w:space="0" w:color="auto"/>
        <w:right w:val="none" w:sz="0" w:space="0" w:color="auto"/>
      </w:divBdr>
    </w:div>
    <w:div w:id="309018702">
      <w:bodyDiv w:val="1"/>
      <w:marLeft w:val="0"/>
      <w:marRight w:val="0"/>
      <w:marTop w:val="0"/>
      <w:marBottom w:val="0"/>
      <w:divBdr>
        <w:top w:val="none" w:sz="0" w:space="0" w:color="auto"/>
        <w:left w:val="none" w:sz="0" w:space="0" w:color="auto"/>
        <w:bottom w:val="none" w:sz="0" w:space="0" w:color="auto"/>
        <w:right w:val="none" w:sz="0" w:space="0" w:color="auto"/>
      </w:divBdr>
    </w:div>
    <w:div w:id="309408440">
      <w:bodyDiv w:val="1"/>
      <w:marLeft w:val="0"/>
      <w:marRight w:val="0"/>
      <w:marTop w:val="0"/>
      <w:marBottom w:val="0"/>
      <w:divBdr>
        <w:top w:val="none" w:sz="0" w:space="0" w:color="auto"/>
        <w:left w:val="none" w:sz="0" w:space="0" w:color="auto"/>
        <w:bottom w:val="none" w:sz="0" w:space="0" w:color="auto"/>
        <w:right w:val="none" w:sz="0" w:space="0" w:color="auto"/>
      </w:divBdr>
    </w:div>
    <w:div w:id="309486248">
      <w:bodyDiv w:val="1"/>
      <w:marLeft w:val="0"/>
      <w:marRight w:val="0"/>
      <w:marTop w:val="0"/>
      <w:marBottom w:val="0"/>
      <w:divBdr>
        <w:top w:val="none" w:sz="0" w:space="0" w:color="auto"/>
        <w:left w:val="none" w:sz="0" w:space="0" w:color="auto"/>
        <w:bottom w:val="none" w:sz="0" w:space="0" w:color="auto"/>
        <w:right w:val="none" w:sz="0" w:space="0" w:color="auto"/>
      </w:divBdr>
    </w:div>
    <w:div w:id="309604183">
      <w:bodyDiv w:val="1"/>
      <w:marLeft w:val="0"/>
      <w:marRight w:val="0"/>
      <w:marTop w:val="0"/>
      <w:marBottom w:val="0"/>
      <w:divBdr>
        <w:top w:val="none" w:sz="0" w:space="0" w:color="auto"/>
        <w:left w:val="none" w:sz="0" w:space="0" w:color="auto"/>
        <w:bottom w:val="none" w:sz="0" w:space="0" w:color="auto"/>
        <w:right w:val="none" w:sz="0" w:space="0" w:color="auto"/>
      </w:divBdr>
    </w:div>
    <w:div w:id="309674574">
      <w:bodyDiv w:val="1"/>
      <w:marLeft w:val="0"/>
      <w:marRight w:val="0"/>
      <w:marTop w:val="0"/>
      <w:marBottom w:val="0"/>
      <w:divBdr>
        <w:top w:val="none" w:sz="0" w:space="0" w:color="auto"/>
        <w:left w:val="none" w:sz="0" w:space="0" w:color="auto"/>
        <w:bottom w:val="none" w:sz="0" w:space="0" w:color="auto"/>
        <w:right w:val="none" w:sz="0" w:space="0" w:color="auto"/>
      </w:divBdr>
    </w:div>
    <w:div w:id="311302050">
      <w:bodyDiv w:val="1"/>
      <w:marLeft w:val="0"/>
      <w:marRight w:val="0"/>
      <w:marTop w:val="0"/>
      <w:marBottom w:val="0"/>
      <w:divBdr>
        <w:top w:val="none" w:sz="0" w:space="0" w:color="auto"/>
        <w:left w:val="none" w:sz="0" w:space="0" w:color="auto"/>
        <w:bottom w:val="none" w:sz="0" w:space="0" w:color="auto"/>
        <w:right w:val="none" w:sz="0" w:space="0" w:color="auto"/>
      </w:divBdr>
    </w:div>
    <w:div w:id="311754842">
      <w:bodyDiv w:val="1"/>
      <w:marLeft w:val="0"/>
      <w:marRight w:val="0"/>
      <w:marTop w:val="0"/>
      <w:marBottom w:val="0"/>
      <w:divBdr>
        <w:top w:val="none" w:sz="0" w:space="0" w:color="auto"/>
        <w:left w:val="none" w:sz="0" w:space="0" w:color="auto"/>
        <w:bottom w:val="none" w:sz="0" w:space="0" w:color="auto"/>
        <w:right w:val="none" w:sz="0" w:space="0" w:color="auto"/>
      </w:divBdr>
    </w:div>
    <w:div w:id="311831162">
      <w:bodyDiv w:val="1"/>
      <w:marLeft w:val="0"/>
      <w:marRight w:val="0"/>
      <w:marTop w:val="0"/>
      <w:marBottom w:val="0"/>
      <w:divBdr>
        <w:top w:val="none" w:sz="0" w:space="0" w:color="auto"/>
        <w:left w:val="none" w:sz="0" w:space="0" w:color="auto"/>
        <w:bottom w:val="none" w:sz="0" w:space="0" w:color="auto"/>
        <w:right w:val="none" w:sz="0" w:space="0" w:color="auto"/>
      </w:divBdr>
    </w:div>
    <w:div w:id="311956658">
      <w:bodyDiv w:val="1"/>
      <w:marLeft w:val="0"/>
      <w:marRight w:val="0"/>
      <w:marTop w:val="0"/>
      <w:marBottom w:val="0"/>
      <w:divBdr>
        <w:top w:val="none" w:sz="0" w:space="0" w:color="auto"/>
        <w:left w:val="none" w:sz="0" w:space="0" w:color="auto"/>
        <w:bottom w:val="none" w:sz="0" w:space="0" w:color="auto"/>
        <w:right w:val="none" w:sz="0" w:space="0" w:color="auto"/>
      </w:divBdr>
    </w:div>
    <w:div w:id="312493377">
      <w:bodyDiv w:val="1"/>
      <w:marLeft w:val="0"/>
      <w:marRight w:val="0"/>
      <w:marTop w:val="0"/>
      <w:marBottom w:val="0"/>
      <w:divBdr>
        <w:top w:val="none" w:sz="0" w:space="0" w:color="auto"/>
        <w:left w:val="none" w:sz="0" w:space="0" w:color="auto"/>
        <w:bottom w:val="none" w:sz="0" w:space="0" w:color="auto"/>
        <w:right w:val="none" w:sz="0" w:space="0" w:color="auto"/>
      </w:divBdr>
    </w:div>
    <w:div w:id="312955249">
      <w:bodyDiv w:val="1"/>
      <w:marLeft w:val="0"/>
      <w:marRight w:val="0"/>
      <w:marTop w:val="0"/>
      <w:marBottom w:val="0"/>
      <w:divBdr>
        <w:top w:val="none" w:sz="0" w:space="0" w:color="auto"/>
        <w:left w:val="none" w:sz="0" w:space="0" w:color="auto"/>
        <w:bottom w:val="none" w:sz="0" w:space="0" w:color="auto"/>
        <w:right w:val="none" w:sz="0" w:space="0" w:color="auto"/>
      </w:divBdr>
    </w:div>
    <w:div w:id="313484663">
      <w:bodyDiv w:val="1"/>
      <w:marLeft w:val="0"/>
      <w:marRight w:val="0"/>
      <w:marTop w:val="0"/>
      <w:marBottom w:val="0"/>
      <w:divBdr>
        <w:top w:val="none" w:sz="0" w:space="0" w:color="auto"/>
        <w:left w:val="none" w:sz="0" w:space="0" w:color="auto"/>
        <w:bottom w:val="none" w:sz="0" w:space="0" w:color="auto"/>
        <w:right w:val="none" w:sz="0" w:space="0" w:color="auto"/>
      </w:divBdr>
    </w:div>
    <w:div w:id="313530288">
      <w:bodyDiv w:val="1"/>
      <w:marLeft w:val="0"/>
      <w:marRight w:val="0"/>
      <w:marTop w:val="0"/>
      <w:marBottom w:val="0"/>
      <w:divBdr>
        <w:top w:val="none" w:sz="0" w:space="0" w:color="auto"/>
        <w:left w:val="none" w:sz="0" w:space="0" w:color="auto"/>
        <w:bottom w:val="none" w:sz="0" w:space="0" w:color="auto"/>
        <w:right w:val="none" w:sz="0" w:space="0" w:color="auto"/>
      </w:divBdr>
    </w:div>
    <w:div w:id="314115645">
      <w:bodyDiv w:val="1"/>
      <w:marLeft w:val="0"/>
      <w:marRight w:val="0"/>
      <w:marTop w:val="0"/>
      <w:marBottom w:val="0"/>
      <w:divBdr>
        <w:top w:val="none" w:sz="0" w:space="0" w:color="auto"/>
        <w:left w:val="none" w:sz="0" w:space="0" w:color="auto"/>
        <w:bottom w:val="none" w:sz="0" w:space="0" w:color="auto"/>
        <w:right w:val="none" w:sz="0" w:space="0" w:color="auto"/>
      </w:divBdr>
    </w:div>
    <w:div w:id="314338387">
      <w:bodyDiv w:val="1"/>
      <w:marLeft w:val="0"/>
      <w:marRight w:val="0"/>
      <w:marTop w:val="0"/>
      <w:marBottom w:val="0"/>
      <w:divBdr>
        <w:top w:val="none" w:sz="0" w:space="0" w:color="auto"/>
        <w:left w:val="none" w:sz="0" w:space="0" w:color="auto"/>
        <w:bottom w:val="none" w:sz="0" w:space="0" w:color="auto"/>
        <w:right w:val="none" w:sz="0" w:space="0" w:color="auto"/>
      </w:divBdr>
    </w:div>
    <w:div w:id="314652144">
      <w:bodyDiv w:val="1"/>
      <w:marLeft w:val="0"/>
      <w:marRight w:val="0"/>
      <w:marTop w:val="0"/>
      <w:marBottom w:val="0"/>
      <w:divBdr>
        <w:top w:val="none" w:sz="0" w:space="0" w:color="auto"/>
        <w:left w:val="none" w:sz="0" w:space="0" w:color="auto"/>
        <w:bottom w:val="none" w:sz="0" w:space="0" w:color="auto"/>
        <w:right w:val="none" w:sz="0" w:space="0" w:color="auto"/>
      </w:divBdr>
    </w:div>
    <w:div w:id="315380945">
      <w:bodyDiv w:val="1"/>
      <w:marLeft w:val="0"/>
      <w:marRight w:val="0"/>
      <w:marTop w:val="0"/>
      <w:marBottom w:val="0"/>
      <w:divBdr>
        <w:top w:val="none" w:sz="0" w:space="0" w:color="auto"/>
        <w:left w:val="none" w:sz="0" w:space="0" w:color="auto"/>
        <w:bottom w:val="none" w:sz="0" w:space="0" w:color="auto"/>
        <w:right w:val="none" w:sz="0" w:space="0" w:color="auto"/>
      </w:divBdr>
    </w:div>
    <w:div w:id="315453487">
      <w:bodyDiv w:val="1"/>
      <w:marLeft w:val="0"/>
      <w:marRight w:val="0"/>
      <w:marTop w:val="0"/>
      <w:marBottom w:val="0"/>
      <w:divBdr>
        <w:top w:val="none" w:sz="0" w:space="0" w:color="auto"/>
        <w:left w:val="none" w:sz="0" w:space="0" w:color="auto"/>
        <w:bottom w:val="none" w:sz="0" w:space="0" w:color="auto"/>
        <w:right w:val="none" w:sz="0" w:space="0" w:color="auto"/>
      </w:divBdr>
    </w:div>
    <w:div w:id="315915160">
      <w:bodyDiv w:val="1"/>
      <w:marLeft w:val="0"/>
      <w:marRight w:val="0"/>
      <w:marTop w:val="0"/>
      <w:marBottom w:val="0"/>
      <w:divBdr>
        <w:top w:val="none" w:sz="0" w:space="0" w:color="auto"/>
        <w:left w:val="none" w:sz="0" w:space="0" w:color="auto"/>
        <w:bottom w:val="none" w:sz="0" w:space="0" w:color="auto"/>
        <w:right w:val="none" w:sz="0" w:space="0" w:color="auto"/>
      </w:divBdr>
    </w:div>
    <w:div w:id="316038926">
      <w:bodyDiv w:val="1"/>
      <w:marLeft w:val="0"/>
      <w:marRight w:val="0"/>
      <w:marTop w:val="0"/>
      <w:marBottom w:val="0"/>
      <w:divBdr>
        <w:top w:val="none" w:sz="0" w:space="0" w:color="auto"/>
        <w:left w:val="none" w:sz="0" w:space="0" w:color="auto"/>
        <w:bottom w:val="none" w:sz="0" w:space="0" w:color="auto"/>
        <w:right w:val="none" w:sz="0" w:space="0" w:color="auto"/>
      </w:divBdr>
    </w:div>
    <w:div w:id="316767287">
      <w:bodyDiv w:val="1"/>
      <w:marLeft w:val="0"/>
      <w:marRight w:val="0"/>
      <w:marTop w:val="0"/>
      <w:marBottom w:val="0"/>
      <w:divBdr>
        <w:top w:val="none" w:sz="0" w:space="0" w:color="auto"/>
        <w:left w:val="none" w:sz="0" w:space="0" w:color="auto"/>
        <w:bottom w:val="none" w:sz="0" w:space="0" w:color="auto"/>
        <w:right w:val="none" w:sz="0" w:space="0" w:color="auto"/>
      </w:divBdr>
    </w:div>
    <w:div w:id="317001434">
      <w:bodyDiv w:val="1"/>
      <w:marLeft w:val="0"/>
      <w:marRight w:val="0"/>
      <w:marTop w:val="0"/>
      <w:marBottom w:val="0"/>
      <w:divBdr>
        <w:top w:val="none" w:sz="0" w:space="0" w:color="auto"/>
        <w:left w:val="none" w:sz="0" w:space="0" w:color="auto"/>
        <w:bottom w:val="none" w:sz="0" w:space="0" w:color="auto"/>
        <w:right w:val="none" w:sz="0" w:space="0" w:color="auto"/>
      </w:divBdr>
    </w:div>
    <w:div w:id="317997051">
      <w:bodyDiv w:val="1"/>
      <w:marLeft w:val="0"/>
      <w:marRight w:val="0"/>
      <w:marTop w:val="0"/>
      <w:marBottom w:val="0"/>
      <w:divBdr>
        <w:top w:val="none" w:sz="0" w:space="0" w:color="auto"/>
        <w:left w:val="none" w:sz="0" w:space="0" w:color="auto"/>
        <w:bottom w:val="none" w:sz="0" w:space="0" w:color="auto"/>
        <w:right w:val="none" w:sz="0" w:space="0" w:color="auto"/>
      </w:divBdr>
    </w:div>
    <w:div w:id="318312443">
      <w:bodyDiv w:val="1"/>
      <w:marLeft w:val="0"/>
      <w:marRight w:val="0"/>
      <w:marTop w:val="0"/>
      <w:marBottom w:val="0"/>
      <w:divBdr>
        <w:top w:val="none" w:sz="0" w:space="0" w:color="auto"/>
        <w:left w:val="none" w:sz="0" w:space="0" w:color="auto"/>
        <w:bottom w:val="none" w:sz="0" w:space="0" w:color="auto"/>
        <w:right w:val="none" w:sz="0" w:space="0" w:color="auto"/>
      </w:divBdr>
    </w:div>
    <w:div w:id="318384015">
      <w:bodyDiv w:val="1"/>
      <w:marLeft w:val="0"/>
      <w:marRight w:val="0"/>
      <w:marTop w:val="0"/>
      <w:marBottom w:val="0"/>
      <w:divBdr>
        <w:top w:val="none" w:sz="0" w:space="0" w:color="auto"/>
        <w:left w:val="none" w:sz="0" w:space="0" w:color="auto"/>
        <w:bottom w:val="none" w:sz="0" w:space="0" w:color="auto"/>
        <w:right w:val="none" w:sz="0" w:space="0" w:color="auto"/>
      </w:divBdr>
    </w:div>
    <w:div w:id="318461294">
      <w:bodyDiv w:val="1"/>
      <w:marLeft w:val="0"/>
      <w:marRight w:val="0"/>
      <w:marTop w:val="0"/>
      <w:marBottom w:val="0"/>
      <w:divBdr>
        <w:top w:val="none" w:sz="0" w:space="0" w:color="auto"/>
        <w:left w:val="none" w:sz="0" w:space="0" w:color="auto"/>
        <w:bottom w:val="none" w:sz="0" w:space="0" w:color="auto"/>
        <w:right w:val="none" w:sz="0" w:space="0" w:color="auto"/>
      </w:divBdr>
    </w:div>
    <w:div w:id="320735408">
      <w:bodyDiv w:val="1"/>
      <w:marLeft w:val="0"/>
      <w:marRight w:val="0"/>
      <w:marTop w:val="0"/>
      <w:marBottom w:val="0"/>
      <w:divBdr>
        <w:top w:val="none" w:sz="0" w:space="0" w:color="auto"/>
        <w:left w:val="none" w:sz="0" w:space="0" w:color="auto"/>
        <w:bottom w:val="none" w:sz="0" w:space="0" w:color="auto"/>
        <w:right w:val="none" w:sz="0" w:space="0" w:color="auto"/>
      </w:divBdr>
    </w:div>
    <w:div w:id="320929899">
      <w:bodyDiv w:val="1"/>
      <w:marLeft w:val="0"/>
      <w:marRight w:val="0"/>
      <w:marTop w:val="0"/>
      <w:marBottom w:val="0"/>
      <w:divBdr>
        <w:top w:val="none" w:sz="0" w:space="0" w:color="auto"/>
        <w:left w:val="none" w:sz="0" w:space="0" w:color="auto"/>
        <w:bottom w:val="none" w:sz="0" w:space="0" w:color="auto"/>
        <w:right w:val="none" w:sz="0" w:space="0" w:color="auto"/>
      </w:divBdr>
    </w:div>
    <w:div w:id="321348739">
      <w:bodyDiv w:val="1"/>
      <w:marLeft w:val="0"/>
      <w:marRight w:val="0"/>
      <w:marTop w:val="0"/>
      <w:marBottom w:val="0"/>
      <w:divBdr>
        <w:top w:val="none" w:sz="0" w:space="0" w:color="auto"/>
        <w:left w:val="none" w:sz="0" w:space="0" w:color="auto"/>
        <w:bottom w:val="none" w:sz="0" w:space="0" w:color="auto"/>
        <w:right w:val="none" w:sz="0" w:space="0" w:color="auto"/>
      </w:divBdr>
    </w:div>
    <w:div w:id="321616689">
      <w:bodyDiv w:val="1"/>
      <w:marLeft w:val="0"/>
      <w:marRight w:val="0"/>
      <w:marTop w:val="0"/>
      <w:marBottom w:val="0"/>
      <w:divBdr>
        <w:top w:val="none" w:sz="0" w:space="0" w:color="auto"/>
        <w:left w:val="none" w:sz="0" w:space="0" w:color="auto"/>
        <w:bottom w:val="none" w:sz="0" w:space="0" w:color="auto"/>
        <w:right w:val="none" w:sz="0" w:space="0" w:color="auto"/>
      </w:divBdr>
    </w:div>
    <w:div w:id="322046373">
      <w:bodyDiv w:val="1"/>
      <w:marLeft w:val="0"/>
      <w:marRight w:val="0"/>
      <w:marTop w:val="0"/>
      <w:marBottom w:val="0"/>
      <w:divBdr>
        <w:top w:val="none" w:sz="0" w:space="0" w:color="auto"/>
        <w:left w:val="none" w:sz="0" w:space="0" w:color="auto"/>
        <w:bottom w:val="none" w:sz="0" w:space="0" w:color="auto"/>
        <w:right w:val="none" w:sz="0" w:space="0" w:color="auto"/>
      </w:divBdr>
    </w:div>
    <w:div w:id="323095209">
      <w:bodyDiv w:val="1"/>
      <w:marLeft w:val="0"/>
      <w:marRight w:val="0"/>
      <w:marTop w:val="0"/>
      <w:marBottom w:val="0"/>
      <w:divBdr>
        <w:top w:val="none" w:sz="0" w:space="0" w:color="auto"/>
        <w:left w:val="none" w:sz="0" w:space="0" w:color="auto"/>
        <w:bottom w:val="none" w:sz="0" w:space="0" w:color="auto"/>
        <w:right w:val="none" w:sz="0" w:space="0" w:color="auto"/>
      </w:divBdr>
    </w:div>
    <w:div w:id="323169799">
      <w:bodyDiv w:val="1"/>
      <w:marLeft w:val="0"/>
      <w:marRight w:val="0"/>
      <w:marTop w:val="0"/>
      <w:marBottom w:val="0"/>
      <w:divBdr>
        <w:top w:val="none" w:sz="0" w:space="0" w:color="auto"/>
        <w:left w:val="none" w:sz="0" w:space="0" w:color="auto"/>
        <w:bottom w:val="none" w:sz="0" w:space="0" w:color="auto"/>
        <w:right w:val="none" w:sz="0" w:space="0" w:color="auto"/>
      </w:divBdr>
    </w:div>
    <w:div w:id="323896993">
      <w:bodyDiv w:val="1"/>
      <w:marLeft w:val="0"/>
      <w:marRight w:val="0"/>
      <w:marTop w:val="0"/>
      <w:marBottom w:val="0"/>
      <w:divBdr>
        <w:top w:val="none" w:sz="0" w:space="0" w:color="auto"/>
        <w:left w:val="none" w:sz="0" w:space="0" w:color="auto"/>
        <w:bottom w:val="none" w:sz="0" w:space="0" w:color="auto"/>
        <w:right w:val="none" w:sz="0" w:space="0" w:color="auto"/>
      </w:divBdr>
    </w:div>
    <w:div w:id="324094319">
      <w:bodyDiv w:val="1"/>
      <w:marLeft w:val="0"/>
      <w:marRight w:val="0"/>
      <w:marTop w:val="0"/>
      <w:marBottom w:val="0"/>
      <w:divBdr>
        <w:top w:val="none" w:sz="0" w:space="0" w:color="auto"/>
        <w:left w:val="none" w:sz="0" w:space="0" w:color="auto"/>
        <w:bottom w:val="none" w:sz="0" w:space="0" w:color="auto"/>
        <w:right w:val="none" w:sz="0" w:space="0" w:color="auto"/>
      </w:divBdr>
    </w:div>
    <w:div w:id="324359533">
      <w:bodyDiv w:val="1"/>
      <w:marLeft w:val="0"/>
      <w:marRight w:val="0"/>
      <w:marTop w:val="0"/>
      <w:marBottom w:val="0"/>
      <w:divBdr>
        <w:top w:val="none" w:sz="0" w:space="0" w:color="auto"/>
        <w:left w:val="none" w:sz="0" w:space="0" w:color="auto"/>
        <w:bottom w:val="none" w:sz="0" w:space="0" w:color="auto"/>
        <w:right w:val="none" w:sz="0" w:space="0" w:color="auto"/>
      </w:divBdr>
    </w:div>
    <w:div w:id="324629620">
      <w:bodyDiv w:val="1"/>
      <w:marLeft w:val="0"/>
      <w:marRight w:val="0"/>
      <w:marTop w:val="0"/>
      <w:marBottom w:val="0"/>
      <w:divBdr>
        <w:top w:val="none" w:sz="0" w:space="0" w:color="auto"/>
        <w:left w:val="none" w:sz="0" w:space="0" w:color="auto"/>
        <w:bottom w:val="none" w:sz="0" w:space="0" w:color="auto"/>
        <w:right w:val="none" w:sz="0" w:space="0" w:color="auto"/>
      </w:divBdr>
    </w:div>
    <w:div w:id="324744555">
      <w:bodyDiv w:val="1"/>
      <w:marLeft w:val="0"/>
      <w:marRight w:val="0"/>
      <w:marTop w:val="0"/>
      <w:marBottom w:val="0"/>
      <w:divBdr>
        <w:top w:val="none" w:sz="0" w:space="0" w:color="auto"/>
        <w:left w:val="none" w:sz="0" w:space="0" w:color="auto"/>
        <w:bottom w:val="none" w:sz="0" w:space="0" w:color="auto"/>
        <w:right w:val="none" w:sz="0" w:space="0" w:color="auto"/>
      </w:divBdr>
    </w:div>
    <w:div w:id="325058891">
      <w:bodyDiv w:val="1"/>
      <w:marLeft w:val="0"/>
      <w:marRight w:val="0"/>
      <w:marTop w:val="0"/>
      <w:marBottom w:val="0"/>
      <w:divBdr>
        <w:top w:val="none" w:sz="0" w:space="0" w:color="auto"/>
        <w:left w:val="none" w:sz="0" w:space="0" w:color="auto"/>
        <w:bottom w:val="none" w:sz="0" w:space="0" w:color="auto"/>
        <w:right w:val="none" w:sz="0" w:space="0" w:color="auto"/>
      </w:divBdr>
    </w:div>
    <w:div w:id="325400513">
      <w:bodyDiv w:val="1"/>
      <w:marLeft w:val="0"/>
      <w:marRight w:val="0"/>
      <w:marTop w:val="0"/>
      <w:marBottom w:val="0"/>
      <w:divBdr>
        <w:top w:val="none" w:sz="0" w:space="0" w:color="auto"/>
        <w:left w:val="none" w:sz="0" w:space="0" w:color="auto"/>
        <w:bottom w:val="none" w:sz="0" w:space="0" w:color="auto"/>
        <w:right w:val="none" w:sz="0" w:space="0" w:color="auto"/>
      </w:divBdr>
    </w:div>
    <w:div w:id="325594383">
      <w:bodyDiv w:val="1"/>
      <w:marLeft w:val="0"/>
      <w:marRight w:val="0"/>
      <w:marTop w:val="0"/>
      <w:marBottom w:val="0"/>
      <w:divBdr>
        <w:top w:val="none" w:sz="0" w:space="0" w:color="auto"/>
        <w:left w:val="none" w:sz="0" w:space="0" w:color="auto"/>
        <w:bottom w:val="none" w:sz="0" w:space="0" w:color="auto"/>
        <w:right w:val="none" w:sz="0" w:space="0" w:color="auto"/>
      </w:divBdr>
    </w:div>
    <w:div w:id="326249668">
      <w:bodyDiv w:val="1"/>
      <w:marLeft w:val="0"/>
      <w:marRight w:val="0"/>
      <w:marTop w:val="0"/>
      <w:marBottom w:val="0"/>
      <w:divBdr>
        <w:top w:val="none" w:sz="0" w:space="0" w:color="auto"/>
        <w:left w:val="none" w:sz="0" w:space="0" w:color="auto"/>
        <w:bottom w:val="none" w:sz="0" w:space="0" w:color="auto"/>
        <w:right w:val="none" w:sz="0" w:space="0" w:color="auto"/>
      </w:divBdr>
    </w:div>
    <w:div w:id="326516996">
      <w:bodyDiv w:val="1"/>
      <w:marLeft w:val="0"/>
      <w:marRight w:val="0"/>
      <w:marTop w:val="0"/>
      <w:marBottom w:val="0"/>
      <w:divBdr>
        <w:top w:val="none" w:sz="0" w:space="0" w:color="auto"/>
        <w:left w:val="none" w:sz="0" w:space="0" w:color="auto"/>
        <w:bottom w:val="none" w:sz="0" w:space="0" w:color="auto"/>
        <w:right w:val="none" w:sz="0" w:space="0" w:color="auto"/>
      </w:divBdr>
    </w:div>
    <w:div w:id="326591988">
      <w:bodyDiv w:val="1"/>
      <w:marLeft w:val="0"/>
      <w:marRight w:val="0"/>
      <w:marTop w:val="0"/>
      <w:marBottom w:val="0"/>
      <w:divBdr>
        <w:top w:val="none" w:sz="0" w:space="0" w:color="auto"/>
        <w:left w:val="none" w:sz="0" w:space="0" w:color="auto"/>
        <w:bottom w:val="none" w:sz="0" w:space="0" w:color="auto"/>
        <w:right w:val="none" w:sz="0" w:space="0" w:color="auto"/>
      </w:divBdr>
    </w:div>
    <w:div w:id="326637961">
      <w:bodyDiv w:val="1"/>
      <w:marLeft w:val="0"/>
      <w:marRight w:val="0"/>
      <w:marTop w:val="0"/>
      <w:marBottom w:val="0"/>
      <w:divBdr>
        <w:top w:val="none" w:sz="0" w:space="0" w:color="auto"/>
        <w:left w:val="none" w:sz="0" w:space="0" w:color="auto"/>
        <w:bottom w:val="none" w:sz="0" w:space="0" w:color="auto"/>
        <w:right w:val="none" w:sz="0" w:space="0" w:color="auto"/>
      </w:divBdr>
    </w:div>
    <w:div w:id="326783258">
      <w:bodyDiv w:val="1"/>
      <w:marLeft w:val="0"/>
      <w:marRight w:val="0"/>
      <w:marTop w:val="0"/>
      <w:marBottom w:val="0"/>
      <w:divBdr>
        <w:top w:val="none" w:sz="0" w:space="0" w:color="auto"/>
        <w:left w:val="none" w:sz="0" w:space="0" w:color="auto"/>
        <w:bottom w:val="none" w:sz="0" w:space="0" w:color="auto"/>
        <w:right w:val="none" w:sz="0" w:space="0" w:color="auto"/>
      </w:divBdr>
    </w:div>
    <w:div w:id="327053219">
      <w:bodyDiv w:val="1"/>
      <w:marLeft w:val="0"/>
      <w:marRight w:val="0"/>
      <w:marTop w:val="0"/>
      <w:marBottom w:val="0"/>
      <w:divBdr>
        <w:top w:val="none" w:sz="0" w:space="0" w:color="auto"/>
        <w:left w:val="none" w:sz="0" w:space="0" w:color="auto"/>
        <w:bottom w:val="none" w:sz="0" w:space="0" w:color="auto"/>
        <w:right w:val="none" w:sz="0" w:space="0" w:color="auto"/>
      </w:divBdr>
    </w:div>
    <w:div w:id="327099746">
      <w:bodyDiv w:val="1"/>
      <w:marLeft w:val="0"/>
      <w:marRight w:val="0"/>
      <w:marTop w:val="0"/>
      <w:marBottom w:val="0"/>
      <w:divBdr>
        <w:top w:val="none" w:sz="0" w:space="0" w:color="auto"/>
        <w:left w:val="none" w:sz="0" w:space="0" w:color="auto"/>
        <w:bottom w:val="none" w:sz="0" w:space="0" w:color="auto"/>
        <w:right w:val="none" w:sz="0" w:space="0" w:color="auto"/>
      </w:divBdr>
    </w:div>
    <w:div w:id="327444960">
      <w:bodyDiv w:val="1"/>
      <w:marLeft w:val="0"/>
      <w:marRight w:val="0"/>
      <w:marTop w:val="0"/>
      <w:marBottom w:val="0"/>
      <w:divBdr>
        <w:top w:val="none" w:sz="0" w:space="0" w:color="auto"/>
        <w:left w:val="none" w:sz="0" w:space="0" w:color="auto"/>
        <w:bottom w:val="none" w:sz="0" w:space="0" w:color="auto"/>
        <w:right w:val="none" w:sz="0" w:space="0" w:color="auto"/>
      </w:divBdr>
    </w:div>
    <w:div w:id="327513855">
      <w:bodyDiv w:val="1"/>
      <w:marLeft w:val="0"/>
      <w:marRight w:val="0"/>
      <w:marTop w:val="0"/>
      <w:marBottom w:val="0"/>
      <w:divBdr>
        <w:top w:val="none" w:sz="0" w:space="0" w:color="auto"/>
        <w:left w:val="none" w:sz="0" w:space="0" w:color="auto"/>
        <w:bottom w:val="none" w:sz="0" w:space="0" w:color="auto"/>
        <w:right w:val="none" w:sz="0" w:space="0" w:color="auto"/>
      </w:divBdr>
    </w:div>
    <w:div w:id="327557029">
      <w:bodyDiv w:val="1"/>
      <w:marLeft w:val="0"/>
      <w:marRight w:val="0"/>
      <w:marTop w:val="0"/>
      <w:marBottom w:val="0"/>
      <w:divBdr>
        <w:top w:val="none" w:sz="0" w:space="0" w:color="auto"/>
        <w:left w:val="none" w:sz="0" w:space="0" w:color="auto"/>
        <w:bottom w:val="none" w:sz="0" w:space="0" w:color="auto"/>
        <w:right w:val="none" w:sz="0" w:space="0" w:color="auto"/>
      </w:divBdr>
    </w:div>
    <w:div w:id="328141866">
      <w:bodyDiv w:val="1"/>
      <w:marLeft w:val="0"/>
      <w:marRight w:val="0"/>
      <w:marTop w:val="0"/>
      <w:marBottom w:val="0"/>
      <w:divBdr>
        <w:top w:val="none" w:sz="0" w:space="0" w:color="auto"/>
        <w:left w:val="none" w:sz="0" w:space="0" w:color="auto"/>
        <w:bottom w:val="none" w:sz="0" w:space="0" w:color="auto"/>
        <w:right w:val="none" w:sz="0" w:space="0" w:color="auto"/>
      </w:divBdr>
    </w:div>
    <w:div w:id="328951867">
      <w:bodyDiv w:val="1"/>
      <w:marLeft w:val="0"/>
      <w:marRight w:val="0"/>
      <w:marTop w:val="0"/>
      <w:marBottom w:val="0"/>
      <w:divBdr>
        <w:top w:val="none" w:sz="0" w:space="0" w:color="auto"/>
        <w:left w:val="none" w:sz="0" w:space="0" w:color="auto"/>
        <w:bottom w:val="none" w:sz="0" w:space="0" w:color="auto"/>
        <w:right w:val="none" w:sz="0" w:space="0" w:color="auto"/>
      </w:divBdr>
    </w:div>
    <w:div w:id="329219156">
      <w:bodyDiv w:val="1"/>
      <w:marLeft w:val="0"/>
      <w:marRight w:val="0"/>
      <w:marTop w:val="0"/>
      <w:marBottom w:val="0"/>
      <w:divBdr>
        <w:top w:val="none" w:sz="0" w:space="0" w:color="auto"/>
        <w:left w:val="none" w:sz="0" w:space="0" w:color="auto"/>
        <w:bottom w:val="none" w:sz="0" w:space="0" w:color="auto"/>
        <w:right w:val="none" w:sz="0" w:space="0" w:color="auto"/>
      </w:divBdr>
    </w:div>
    <w:div w:id="329605997">
      <w:bodyDiv w:val="1"/>
      <w:marLeft w:val="0"/>
      <w:marRight w:val="0"/>
      <w:marTop w:val="0"/>
      <w:marBottom w:val="0"/>
      <w:divBdr>
        <w:top w:val="none" w:sz="0" w:space="0" w:color="auto"/>
        <w:left w:val="none" w:sz="0" w:space="0" w:color="auto"/>
        <w:bottom w:val="none" w:sz="0" w:space="0" w:color="auto"/>
        <w:right w:val="none" w:sz="0" w:space="0" w:color="auto"/>
      </w:divBdr>
    </w:div>
    <w:div w:id="330373458">
      <w:bodyDiv w:val="1"/>
      <w:marLeft w:val="0"/>
      <w:marRight w:val="0"/>
      <w:marTop w:val="0"/>
      <w:marBottom w:val="0"/>
      <w:divBdr>
        <w:top w:val="none" w:sz="0" w:space="0" w:color="auto"/>
        <w:left w:val="none" w:sz="0" w:space="0" w:color="auto"/>
        <w:bottom w:val="none" w:sz="0" w:space="0" w:color="auto"/>
        <w:right w:val="none" w:sz="0" w:space="0" w:color="auto"/>
      </w:divBdr>
    </w:div>
    <w:div w:id="330451259">
      <w:bodyDiv w:val="1"/>
      <w:marLeft w:val="0"/>
      <w:marRight w:val="0"/>
      <w:marTop w:val="0"/>
      <w:marBottom w:val="0"/>
      <w:divBdr>
        <w:top w:val="none" w:sz="0" w:space="0" w:color="auto"/>
        <w:left w:val="none" w:sz="0" w:space="0" w:color="auto"/>
        <w:bottom w:val="none" w:sz="0" w:space="0" w:color="auto"/>
        <w:right w:val="none" w:sz="0" w:space="0" w:color="auto"/>
      </w:divBdr>
    </w:div>
    <w:div w:id="330718992">
      <w:bodyDiv w:val="1"/>
      <w:marLeft w:val="0"/>
      <w:marRight w:val="0"/>
      <w:marTop w:val="0"/>
      <w:marBottom w:val="0"/>
      <w:divBdr>
        <w:top w:val="none" w:sz="0" w:space="0" w:color="auto"/>
        <w:left w:val="none" w:sz="0" w:space="0" w:color="auto"/>
        <w:bottom w:val="none" w:sz="0" w:space="0" w:color="auto"/>
        <w:right w:val="none" w:sz="0" w:space="0" w:color="auto"/>
      </w:divBdr>
    </w:div>
    <w:div w:id="330764702">
      <w:bodyDiv w:val="1"/>
      <w:marLeft w:val="0"/>
      <w:marRight w:val="0"/>
      <w:marTop w:val="0"/>
      <w:marBottom w:val="0"/>
      <w:divBdr>
        <w:top w:val="none" w:sz="0" w:space="0" w:color="auto"/>
        <w:left w:val="none" w:sz="0" w:space="0" w:color="auto"/>
        <w:bottom w:val="none" w:sz="0" w:space="0" w:color="auto"/>
        <w:right w:val="none" w:sz="0" w:space="0" w:color="auto"/>
      </w:divBdr>
    </w:div>
    <w:div w:id="331026958">
      <w:bodyDiv w:val="1"/>
      <w:marLeft w:val="0"/>
      <w:marRight w:val="0"/>
      <w:marTop w:val="0"/>
      <w:marBottom w:val="0"/>
      <w:divBdr>
        <w:top w:val="none" w:sz="0" w:space="0" w:color="auto"/>
        <w:left w:val="none" w:sz="0" w:space="0" w:color="auto"/>
        <w:bottom w:val="none" w:sz="0" w:space="0" w:color="auto"/>
        <w:right w:val="none" w:sz="0" w:space="0" w:color="auto"/>
      </w:divBdr>
    </w:div>
    <w:div w:id="331568331">
      <w:bodyDiv w:val="1"/>
      <w:marLeft w:val="0"/>
      <w:marRight w:val="0"/>
      <w:marTop w:val="0"/>
      <w:marBottom w:val="0"/>
      <w:divBdr>
        <w:top w:val="none" w:sz="0" w:space="0" w:color="auto"/>
        <w:left w:val="none" w:sz="0" w:space="0" w:color="auto"/>
        <w:bottom w:val="none" w:sz="0" w:space="0" w:color="auto"/>
        <w:right w:val="none" w:sz="0" w:space="0" w:color="auto"/>
      </w:divBdr>
    </w:div>
    <w:div w:id="333338886">
      <w:bodyDiv w:val="1"/>
      <w:marLeft w:val="0"/>
      <w:marRight w:val="0"/>
      <w:marTop w:val="0"/>
      <w:marBottom w:val="0"/>
      <w:divBdr>
        <w:top w:val="none" w:sz="0" w:space="0" w:color="auto"/>
        <w:left w:val="none" w:sz="0" w:space="0" w:color="auto"/>
        <w:bottom w:val="none" w:sz="0" w:space="0" w:color="auto"/>
        <w:right w:val="none" w:sz="0" w:space="0" w:color="auto"/>
      </w:divBdr>
    </w:div>
    <w:div w:id="333608009">
      <w:bodyDiv w:val="1"/>
      <w:marLeft w:val="0"/>
      <w:marRight w:val="0"/>
      <w:marTop w:val="0"/>
      <w:marBottom w:val="0"/>
      <w:divBdr>
        <w:top w:val="none" w:sz="0" w:space="0" w:color="auto"/>
        <w:left w:val="none" w:sz="0" w:space="0" w:color="auto"/>
        <w:bottom w:val="none" w:sz="0" w:space="0" w:color="auto"/>
        <w:right w:val="none" w:sz="0" w:space="0" w:color="auto"/>
      </w:divBdr>
    </w:div>
    <w:div w:id="334773826">
      <w:bodyDiv w:val="1"/>
      <w:marLeft w:val="0"/>
      <w:marRight w:val="0"/>
      <w:marTop w:val="0"/>
      <w:marBottom w:val="0"/>
      <w:divBdr>
        <w:top w:val="none" w:sz="0" w:space="0" w:color="auto"/>
        <w:left w:val="none" w:sz="0" w:space="0" w:color="auto"/>
        <w:bottom w:val="none" w:sz="0" w:space="0" w:color="auto"/>
        <w:right w:val="none" w:sz="0" w:space="0" w:color="auto"/>
      </w:divBdr>
    </w:div>
    <w:div w:id="335228825">
      <w:bodyDiv w:val="1"/>
      <w:marLeft w:val="0"/>
      <w:marRight w:val="0"/>
      <w:marTop w:val="0"/>
      <w:marBottom w:val="0"/>
      <w:divBdr>
        <w:top w:val="none" w:sz="0" w:space="0" w:color="auto"/>
        <w:left w:val="none" w:sz="0" w:space="0" w:color="auto"/>
        <w:bottom w:val="none" w:sz="0" w:space="0" w:color="auto"/>
        <w:right w:val="none" w:sz="0" w:space="0" w:color="auto"/>
      </w:divBdr>
    </w:div>
    <w:div w:id="335305492">
      <w:bodyDiv w:val="1"/>
      <w:marLeft w:val="0"/>
      <w:marRight w:val="0"/>
      <w:marTop w:val="0"/>
      <w:marBottom w:val="0"/>
      <w:divBdr>
        <w:top w:val="none" w:sz="0" w:space="0" w:color="auto"/>
        <w:left w:val="none" w:sz="0" w:space="0" w:color="auto"/>
        <w:bottom w:val="none" w:sz="0" w:space="0" w:color="auto"/>
        <w:right w:val="none" w:sz="0" w:space="0" w:color="auto"/>
      </w:divBdr>
    </w:div>
    <w:div w:id="336421312">
      <w:bodyDiv w:val="1"/>
      <w:marLeft w:val="0"/>
      <w:marRight w:val="0"/>
      <w:marTop w:val="0"/>
      <w:marBottom w:val="0"/>
      <w:divBdr>
        <w:top w:val="none" w:sz="0" w:space="0" w:color="auto"/>
        <w:left w:val="none" w:sz="0" w:space="0" w:color="auto"/>
        <w:bottom w:val="none" w:sz="0" w:space="0" w:color="auto"/>
        <w:right w:val="none" w:sz="0" w:space="0" w:color="auto"/>
      </w:divBdr>
    </w:div>
    <w:div w:id="336427644">
      <w:bodyDiv w:val="1"/>
      <w:marLeft w:val="0"/>
      <w:marRight w:val="0"/>
      <w:marTop w:val="0"/>
      <w:marBottom w:val="0"/>
      <w:divBdr>
        <w:top w:val="none" w:sz="0" w:space="0" w:color="auto"/>
        <w:left w:val="none" w:sz="0" w:space="0" w:color="auto"/>
        <w:bottom w:val="none" w:sz="0" w:space="0" w:color="auto"/>
        <w:right w:val="none" w:sz="0" w:space="0" w:color="auto"/>
      </w:divBdr>
    </w:div>
    <w:div w:id="336806521">
      <w:bodyDiv w:val="1"/>
      <w:marLeft w:val="0"/>
      <w:marRight w:val="0"/>
      <w:marTop w:val="0"/>
      <w:marBottom w:val="0"/>
      <w:divBdr>
        <w:top w:val="none" w:sz="0" w:space="0" w:color="auto"/>
        <w:left w:val="none" w:sz="0" w:space="0" w:color="auto"/>
        <w:bottom w:val="none" w:sz="0" w:space="0" w:color="auto"/>
        <w:right w:val="none" w:sz="0" w:space="0" w:color="auto"/>
      </w:divBdr>
    </w:div>
    <w:div w:id="336807972">
      <w:bodyDiv w:val="1"/>
      <w:marLeft w:val="0"/>
      <w:marRight w:val="0"/>
      <w:marTop w:val="0"/>
      <w:marBottom w:val="0"/>
      <w:divBdr>
        <w:top w:val="none" w:sz="0" w:space="0" w:color="auto"/>
        <w:left w:val="none" w:sz="0" w:space="0" w:color="auto"/>
        <w:bottom w:val="none" w:sz="0" w:space="0" w:color="auto"/>
        <w:right w:val="none" w:sz="0" w:space="0" w:color="auto"/>
      </w:divBdr>
    </w:div>
    <w:div w:id="337275084">
      <w:bodyDiv w:val="1"/>
      <w:marLeft w:val="0"/>
      <w:marRight w:val="0"/>
      <w:marTop w:val="0"/>
      <w:marBottom w:val="0"/>
      <w:divBdr>
        <w:top w:val="none" w:sz="0" w:space="0" w:color="auto"/>
        <w:left w:val="none" w:sz="0" w:space="0" w:color="auto"/>
        <w:bottom w:val="none" w:sz="0" w:space="0" w:color="auto"/>
        <w:right w:val="none" w:sz="0" w:space="0" w:color="auto"/>
      </w:divBdr>
    </w:div>
    <w:div w:id="337316472">
      <w:bodyDiv w:val="1"/>
      <w:marLeft w:val="0"/>
      <w:marRight w:val="0"/>
      <w:marTop w:val="0"/>
      <w:marBottom w:val="0"/>
      <w:divBdr>
        <w:top w:val="none" w:sz="0" w:space="0" w:color="auto"/>
        <w:left w:val="none" w:sz="0" w:space="0" w:color="auto"/>
        <w:bottom w:val="none" w:sz="0" w:space="0" w:color="auto"/>
        <w:right w:val="none" w:sz="0" w:space="0" w:color="auto"/>
      </w:divBdr>
    </w:div>
    <w:div w:id="337537047">
      <w:bodyDiv w:val="1"/>
      <w:marLeft w:val="0"/>
      <w:marRight w:val="0"/>
      <w:marTop w:val="0"/>
      <w:marBottom w:val="0"/>
      <w:divBdr>
        <w:top w:val="none" w:sz="0" w:space="0" w:color="auto"/>
        <w:left w:val="none" w:sz="0" w:space="0" w:color="auto"/>
        <w:bottom w:val="none" w:sz="0" w:space="0" w:color="auto"/>
        <w:right w:val="none" w:sz="0" w:space="0" w:color="auto"/>
      </w:divBdr>
    </w:div>
    <w:div w:id="337538368">
      <w:bodyDiv w:val="1"/>
      <w:marLeft w:val="0"/>
      <w:marRight w:val="0"/>
      <w:marTop w:val="0"/>
      <w:marBottom w:val="0"/>
      <w:divBdr>
        <w:top w:val="none" w:sz="0" w:space="0" w:color="auto"/>
        <w:left w:val="none" w:sz="0" w:space="0" w:color="auto"/>
        <w:bottom w:val="none" w:sz="0" w:space="0" w:color="auto"/>
        <w:right w:val="none" w:sz="0" w:space="0" w:color="auto"/>
      </w:divBdr>
    </w:div>
    <w:div w:id="337663535">
      <w:bodyDiv w:val="1"/>
      <w:marLeft w:val="0"/>
      <w:marRight w:val="0"/>
      <w:marTop w:val="0"/>
      <w:marBottom w:val="0"/>
      <w:divBdr>
        <w:top w:val="none" w:sz="0" w:space="0" w:color="auto"/>
        <w:left w:val="none" w:sz="0" w:space="0" w:color="auto"/>
        <w:bottom w:val="none" w:sz="0" w:space="0" w:color="auto"/>
        <w:right w:val="none" w:sz="0" w:space="0" w:color="auto"/>
      </w:divBdr>
    </w:div>
    <w:div w:id="338773467">
      <w:bodyDiv w:val="1"/>
      <w:marLeft w:val="0"/>
      <w:marRight w:val="0"/>
      <w:marTop w:val="0"/>
      <w:marBottom w:val="0"/>
      <w:divBdr>
        <w:top w:val="none" w:sz="0" w:space="0" w:color="auto"/>
        <w:left w:val="none" w:sz="0" w:space="0" w:color="auto"/>
        <w:bottom w:val="none" w:sz="0" w:space="0" w:color="auto"/>
        <w:right w:val="none" w:sz="0" w:space="0" w:color="auto"/>
      </w:divBdr>
    </w:div>
    <w:div w:id="338966282">
      <w:bodyDiv w:val="1"/>
      <w:marLeft w:val="0"/>
      <w:marRight w:val="0"/>
      <w:marTop w:val="0"/>
      <w:marBottom w:val="0"/>
      <w:divBdr>
        <w:top w:val="none" w:sz="0" w:space="0" w:color="auto"/>
        <w:left w:val="none" w:sz="0" w:space="0" w:color="auto"/>
        <w:bottom w:val="none" w:sz="0" w:space="0" w:color="auto"/>
        <w:right w:val="none" w:sz="0" w:space="0" w:color="auto"/>
      </w:divBdr>
    </w:div>
    <w:div w:id="339820041">
      <w:bodyDiv w:val="1"/>
      <w:marLeft w:val="0"/>
      <w:marRight w:val="0"/>
      <w:marTop w:val="0"/>
      <w:marBottom w:val="0"/>
      <w:divBdr>
        <w:top w:val="none" w:sz="0" w:space="0" w:color="auto"/>
        <w:left w:val="none" w:sz="0" w:space="0" w:color="auto"/>
        <w:bottom w:val="none" w:sz="0" w:space="0" w:color="auto"/>
        <w:right w:val="none" w:sz="0" w:space="0" w:color="auto"/>
      </w:divBdr>
    </w:div>
    <w:div w:id="339936281">
      <w:bodyDiv w:val="1"/>
      <w:marLeft w:val="0"/>
      <w:marRight w:val="0"/>
      <w:marTop w:val="0"/>
      <w:marBottom w:val="0"/>
      <w:divBdr>
        <w:top w:val="none" w:sz="0" w:space="0" w:color="auto"/>
        <w:left w:val="none" w:sz="0" w:space="0" w:color="auto"/>
        <w:bottom w:val="none" w:sz="0" w:space="0" w:color="auto"/>
        <w:right w:val="none" w:sz="0" w:space="0" w:color="auto"/>
      </w:divBdr>
    </w:div>
    <w:div w:id="340591809">
      <w:bodyDiv w:val="1"/>
      <w:marLeft w:val="0"/>
      <w:marRight w:val="0"/>
      <w:marTop w:val="0"/>
      <w:marBottom w:val="0"/>
      <w:divBdr>
        <w:top w:val="none" w:sz="0" w:space="0" w:color="auto"/>
        <w:left w:val="none" w:sz="0" w:space="0" w:color="auto"/>
        <w:bottom w:val="none" w:sz="0" w:space="0" w:color="auto"/>
        <w:right w:val="none" w:sz="0" w:space="0" w:color="auto"/>
      </w:divBdr>
    </w:div>
    <w:div w:id="341442951">
      <w:bodyDiv w:val="1"/>
      <w:marLeft w:val="0"/>
      <w:marRight w:val="0"/>
      <w:marTop w:val="0"/>
      <w:marBottom w:val="0"/>
      <w:divBdr>
        <w:top w:val="none" w:sz="0" w:space="0" w:color="auto"/>
        <w:left w:val="none" w:sz="0" w:space="0" w:color="auto"/>
        <w:bottom w:val="none" w:sz="0" w:space="0" w:color="auto"/>
        <w:right w:val="none" w:sz="0" w:space="0" w:color="auto"/>
      </w:divBdr>
    </w:div>
    <w:div w:id="341972538">
      <w:bodyDiv w:val="1"/>
      <w:marLeft w:val="0"/>
      <w:marRight w:val="0"/>
      <w:marTop w:val="0"/>
      <w:marBottom w:val="0"/>
      <w:divBdr>
        <w:top w:val="none" w:sz="0" w:space="0" w:color="auto"/>
        <w:left w:val="none" w:sz="0" w:space="0" w:color="auto"/>
        <w:bottom w:val="none" w:sz="0" w:space="0" w:color="auto"/>
        <w:right w:val="none" w:sz="0" w:space="0" w:color="auto"/>
      </w:divBdr>
    </w:div>
    <w:div w:id="342056882">
      <w:bodyDiv w:val="1"/>
      <w:marLeft w:val="0"/>
      <w:marRight w:val="0"/>
      <w:marTop w:val="0"/>
      <w:marBottom w:val="0"/>
      <w:divBdr>
        <w:top w:val="none" w:sz="0" w:space="0" w:color="auto"/>
        <w:left w:val="none" w:sz="0" w:space="0" w:color="auto"/>
        <w:bottom w:val="none" w:sz="0" w:space="0" w:color="auto"/>
        <w:right w:val="none" w:sz="0" w:space="0" w:color="auto"/>
      </w:divBdr>
    </w:div>
    <w:div w:id="342241464">
      <w:bodyDiv w:val="1"/>
      <w:marLeft w:val="0"/>
      <w:marRight w:val="0"/>
      <w:marTop w:val="0"/>
      <w:marBottom w:val="0"/>
      <w:divBdr>
        <w:top w:val="none" w:sz="0" w:space="0" w:color="auto"/>
        <w:left w:val="none" w:sz="0" w:space="0" w:color="auto"/>
        <w:bottom w:val="none" w:sz="0" w:space="0" w:color="auto"/>
        <w:right w:val="none" w:sz="0" w:space="0" w:color="auto"/>
      </w:divBdr>
    </w:div>
    <w:div w:id="342438894">
      <w:bodyDiv w:val="1"/>
      <w:marLeft w:val="0"/>
      <w:marRight w:val="0"/>
      <w:marTop w:val="0"/>
      <w:marBottom w:val="0"/>
      <w:divBdr>
        <w:top w:val="none" w:sz="0" w:space="0" w:color="auto"/>
        <w:left w:val="none" w:sz="0" w:space="0" w:color="auto"/>
        <w:bottom w:val="none" w:sz="0" w:space="0" w:color="auto"/>
        <w:right w:val="none" w:sz="0" w:space="0" w:color="auto"/>
      </w:divBdr>
    </w:div>
    <w:div w:id="342628464">
      <w:bodyDiv w:val="1"/>
      <w:marLeft w:val="0"/>
      <w:marRight w:val="0"/>
      <w:marTop w:val="0"/>
      <w:marBottom w:val="0"/>
      <w:divBdr>
        <w:top w:val="none" w:sz="0" w:space="0" w:color="auto"/>
        <w:left w:val="none" w:sz="0" w:space="0" w:color="auto"/>
        <w:bottom w:val="none" w:sz="0" w:space="0" w:color="auto"/>
        <w:right w:val="none" w:sz="0" w:space="0" w:color="auto"/>
      </w:divBdr>
    </w:div>
    <w:div w:id="342632734">
      <w:bodyDiv w:val="1"/>
      <w:marLeft w:val="0"/>
      <w:marRight w:val="0"/>
      <w:marTop w:val="0"/>
      <w:marBottom w:val="0"/>
      <w:divBdr>
        <w:top w:val="none" w:sz="0" w:space="0" w:color="auto"/>
        <w:left w:val="none" w:sz="0" w:space="0" w:color="auto"/>
        <w:bottom w:val="none" w:sz="0" w:space="0" w:color="auto"/>
        <w:right w:val="none" w:sz="0" w:space="0" w:color="auto"/>
      </w:divBdr>
    </w:div>
    <w:div w:id="342973673">
      <w:bodyDiv w:val="1"/>
      <w:marLeft w:val="0"/>
      <w:marRight w:val="0"/>
      <w:marTop w:val="0"/>
      <w:marBottom w:val="0"/>
      <w:divBdr>
        <w:top w:val="none" w:sz="0" w:space="0" w:color="auto"/>
        <w:left w:val="none" w:sz="0" w:space="0" w:color="auto"/>
        <w:bottom w:val="none" w:sz="0" w:space="0" w:color="auto"/>
        <w:right w:val="none" w:sz="0" w:space="0" w:color="auto"/>
      </w:divBdr>
    </w:div>
    <w:div w:id="343827773">
      <w:bodyDiv w:val="1"/>
      <w:marLeft w:val="0"/>
      <w:marRight w:val="0"/>
      <w:marTop w:val="0"/>
      <w:marBottom w:val="0"/>
      <w:divBdr>
        <w:top w:val="none" w:sz="0" w:space="0" w:color="auto"/>
        <w:left w:val="none" w:sz="0" w:space="0" w:color="auto"/>
        <w:bottom w:val="none" w:sz="0" w:space="0" w:color="auto"/>
        <w:right w:val="none" w:sz="0" w:space="0" w:color="auto"/>
      </w:divBdr>
    </w:div>
    <w:div w:id="344555032">
      <w:bodyDiv w:val="1"/>
      <w:marLeft w:val="0"/>
      <w:marRight w:val="0"/>
      <w:marTop w:val="0"/>
      <w:marBottom w:val="0"/>
      <w:divBdr>
        <w:top w:val="none" w:sz="0" w:space="0" w:color="auto"/>
        <w:left w:val="none" w:sz="0" w:space="0" w:color="auto"/>
        <w:bottom w:val="none" w:sz="0" w:space="0" w:color="auto"/>
        <w:right w:val="none" w:sz="0" w:space="0" w:color="auto"/>
      </w:divBdr>
    </w:div>
    <w:div w:id="344678345">
      <w:bodyDiv w:val="1"/>
      <w:marLeft w:val="0"/>
      <w:marRight w:val="0"/>
      <w:marTop w:val="0"/>
      <w:marBottom w:val="0"/>
      <w:divBdr>
        <w:top w:val="none" w:sz="0" w:space="0" w:color="auto"/>
        <w:left w:val="none" w:sz="0" w:space="0" w:color="auto"/>
        <w:bottom w:val="none" w:sz="0" w:space="0" w:color="auto"/>
        <w:right w:val="none" w:sz="0" w:space="0" w:color="auto"/>
      </w:divBdr>
    </w:div>
    <w:div w:id="345325724">
      <w:bodyDiv w:val="1"/>
      <w:marLeft w:val="0"/>
      <w:marRight w:val="0"/>
      <w:marTop w:val="0"/>
      <w:marBottom w:val="0"/>
      <w:divBdr>
        <w:top w:val="none" w:sz="0" w:space="0" w:color="auto"/>
        <w:left w:val="none" w:sz="0" w:space="0" w:color="auto"/>
        <w:bottom w:val="none" w:sz="0" w:space="0" w:color="auto"/>
        <w:right w:val="none" w:sz="0" w:space="0" w:color="auto"/>
      </w:divBdr>
    </w:div>
    <w:div w:id="345449118">
      <w:bodyDiv w:val="1"/>
      <w:marLeft w:val="0"/>
      <w:marRight w:val="0"/>
      <w:marTop w:val="0"/>
      <w:marBottom w:val="0"/>
      <w:divBdr>
        <w:top w:val="none" w:sz="0" w:space="0" w:color="auto"/>
        <w:left w:val="none" w:sz="0" w:space="0" w:color="auto"/>
        <w:bottom w:val="none" w:sz="0" w:space="0" w:color="auto"/>
        <w:right w:val="none" w:sz="0" w:space="0" w:color="auto"/>
      </w:divBdr>
    </w:div>
    <w:div w:id="345600143">
      <w:bodyDiv w:val="1"/>
      <w:marLeft w:val="0"/>
      <w:marRight w:val="0"/>
      <w:marTop w:val="0"/>
      <w:marBottom w:val="0"/>
      <w:divBdr>
        <w:top w:val="none" w:sz="0" w:space="0" w:color="auto"/>
        <w:left w:val="none" w:sz="0" w:space="0" w:color="auto"/>
        <w:bottom w:val="none" w:sz="0" w:space="0" w:color="auto"/>
        <w:right w:val="none" w:sz="0" w:space="0" w:color="auto"/>
      </w:divBdr>
    </w:div>
    <w:div w:id="345980125">
      <w:bodyDiv w:val="1"/>
      <w:marLeft w:val="0"/>
      <w:marRight w:val="0"/>
      <w:marTop w:val="0"/>
      <w:marBottom w:val="0"/>
      <w:divBdr>
        <w:top w:val="none" w:sz="0" w:space="0" w:color="auto"/>
        <w:left w:val="none" w:sz="0" w:space="0" w:color="auto"/>
        <w:bottom w:val="none" w:sz="0" w:space="0" w:color="auto"/>
        <w:right w:val="none" w:sz="0" w:space="0" w:color="auto"/>
      </w:divBdr>
    </w:div>
    <w:div w:id="346446975">
      <w:bodyDiv w:val="1"/>
      <w:marLeft w:val="0"/>
      <w:marRight w:val="0"/>
      <w:marTop w:val="0"/>
      <w:marBottom w:val="0"/>
      <w:divBdr>
        <w:top w:val="none" w:sz="0" w:space="0" w:color="auto"/>
        <w:left w:val="none" w:sz="0" w:space="0" w:color="auto"/>
        <w:bottom w:val="none" w:sz="0" w:space="0" w:color="auto"/>
        <w:right w:val="none" w:sz="0" w:space="0" w:color="auto"/>
      </w:divBdr>
    </w:div>
    <w:div w:id="347220658">
      <w:bodyDiv w:val="1"/>
      <w:marLeft w:val="0"/>
      <w:marRight w:val="0"/>
      <w:marTop w:val="0"/>
      <w:marBottom w:val="0"/>
      <w:divBdr>
        <w:top w:val="none" w:sz="0" w:space="0" w:color="auto"/>
        <w:left w:val="none" w:sz="0" w:space="0" w:color="auto"/>
        <w:bottom w:val="none" w:sz="0" w:space="0" w:color="auto"/>
        <w:right w:val="none" w:sz="0" w:space="0" w:color="auto"/>
      </w:divBdr>
    </w:div>
    <w:div w:id="348027060">
      <w:bodyDiv w:val="1"/>
      <w:marLeft w:val="0"/>
      <w:marRight w:val="0"/>
      <w:marTop w:val="0"/>
      <w:marBottom w:val="0"/>
      <w:divBdr>
        <w:top w:val="none" w:sz="0" w:space="0" w:color="auto"/>
        <w:left w:val="none" w:sz="0" w:space="0" w:color="auto"/>
        <w:bottom w:val="none" w:sz="0" w:space="0" w:color="auto"/>
        <w:right w:val="none" w:sz="0" w:space="0" w:color="auto"/>
      </w:divBdr>
    </w:div>
    <w:div w:id="348144664">
      <w:bodyDiv w:val="1"/>
      <w:marLeft w:val="0"/>
      <w:marRight w:val="0"/>
      <w:marTop w:val="0"/>
      <w:marBottom w:val="0"/>
      <w:divBdr>
        <w:top w:val="none" w:sz="0" w:space="0" w:color="auto"/>
        <w:left w:val="none" w:sz="0" w:space="0" w:color="auto"/>
        <w:bottom w:val="none" w:sz="0" w:space="0" w:color="auto"/>
        <w:right w:val="none" w:sz="0" w:space="0" w:color="auto"/>
      </w:divBdr>
    </w:div>
    <w:div w:id="349717626">
      <w:bodyDiv w:val="1"/>
      <w:marLeft w:val="0"/>
      <w:marRight w:val="0"/>
      <w:marTop w:val="0"/>
      <w:marBottom w:val="0"/>
      <w:divBdr>
        <w:top w:val="none" w:sz="0" w:space="0" w:color="auto"/>
        <w:left w:val="none" w:sz="0" w:space="0" w:color="auto"/>
        <w:bottom w:val="none" w:sz="0" w:space="0" w:color="auto"/>
        <w:right w:val="none" w:sz="0" w:space="0" w:color="auto"/>
      </w:divBdr>
    </w:div>
    <w:div w:id="350493711">
      <w:bodyDiv w:val="1"/>
      <w:marLeft w:val="0"/>
      <w:marRight w:val="0"/>
      <w:marTop w:val="0"/>
      <w:marBottom w:val="0"/>
      <w:divBdr>
        <w:top w:val="none" w:sz="0" w:space="0" w:color="auto"/>
        <w:left w:val="none" w:sz="0" w:space="0" w:color="auto"/>
        <w:bottom w:val="none" w:sz="0" w:space="0" w:color="auto"/>
        <w:right w:val="none" w:sz="0" w:space="0" w:color="auto"/>
      </w:divBdr>
    </w:div>
    <w:div w:id="350763085">
      <w:bodyDiv w:val="1"/>
      <w:marLeft w:val="0"/>
      <w:marRight w:val="0"/>
      <w:marTop w:val="0"/>
      <w:marBottom w:val="0"/>
      <w:divBdr>
        <w:top w:val="none" w:sz="0" w:space="0" w:color="auto"/>
        <w:left w:val="none" w:sz="0" w:space="0" w:color="auto"/>
        <w:bottom w:val="none" w:sz="0" w:space="0" w:color="auto"/>
        <w:right w:val="none" w:sz="0" w:space="0" w:color="auto"/>
      </w:divBdr>
    </w:div>
    <w:div w:id="350765185">
      <w:bodyDiv w:val="1"/>
      <w:marLeft w:val="0"/>
      <w:marRight w:val="0"/>
      <w:marTop w:val="0"/>
      <w:marBottom w:val="0"/>
      <w:divBdr>
        <w:top w:val="none" w:sz="0" w:space="0" w:color="auto"/>
        <w:left w:val="none" w:sz="0" w:space="0" w:color="auto"/>
        <w:bottom w:val="none" w:sz="0" w:space="0" w:color="auto"/>
        <w:right w:val="none" w:sz="0" w:space="0" w:color="auto"/>
      </w:divBdr>
    </w:div>
    <w:div w:id="350960798">
      <w:bodyDiv w:val="1"/>
      <w:marLeft w:val="0"/>
      <w:marRight w:val="0"/>
      <w:marTop w:val="0"/>
      <w:marBottom w:val="0"/>
      <w:divBdr>
        <w:top w:val="none" w:sz="0" w:space="0" w:color="auto"/>
        <w:left w:val="none" w:sz="0" w:space="0" w:color="auto"/>
        <w:bottom w:val="none" w:sz="0" w:space="0" w:color="auto"/>
        <w:right w:val="none" w:sz="0" w:space="0" w:color="auto"/>
      </w:divBdr>
    </w:div>
    <w:div w:id="351230904">
      <w:bodyDiv w:val="1"/>
      <w:marLeft w:val="0"/>
      <w:marRight w:val="0"/>
      <w:marTop w:val="0"/>
      <w:marBottom w:val="0"/>
      <w:divBdr>
        <w:top w:val="none" w:sz="0" w:space="0" w:color="auto"/>
        <w:left w:val="none" w:sz="0" w:space="0" w:color="auto"/>
        <w:bottom w:val="none" w:sz="0" w:space="0" w:color="auto"/>
        <w:right w:val="none" w:sz="0" w:space="0" w:color="auto"/>
      </w:divBdr>
    </w:div>
    <w:div w:id="351803592">
      <w:bodyDiv w:val="1"/>
      <w:marLeft w:val="0"/>
      <w:marRight w:val="0"/>
      <w:marTop w:val="0"/>
      <w:marBottom w:val="0"/>
      <w:divBdr>
        <w:top w:val="none" w:sz="0" w:space="0" w:color="auto"/>
        <w:left w:val="none" w:sz="0" w:space="0" w:color="auto"/>
        <w:bottom w:val="none" w:sz="0" w:space="0" w:color="auto"/>
        <w:right w:val="none" w:sz="0" w:space="0" w:color="auto"/>
      </w:divBdr>
    </w:div>
    <w:div w:id="351876712">
      <w:bodyDiv w:val="1"/>
      <w:marLeft w:val="0"/>
      <w:marRight w:val="0"/>
      <w:marTop w:val="0"/>
      <w:marBottom w:val="0"/>
      <w:divBdr>
        <w:top w:val="none" w:sz="0" w:space="0" w:color="auto"/>
        <w:left w:val="none" w:sz="0" w:space="0" w:color="auto"/>
        <w:bottom w:val="none" w:sz="0" w:space="0" w:color="auto"/>
        <w:right w:val="none" w:sz="0" w:space="0" w:color="auto"/>
      </w:divBdr>
    </w:div>
    <w:div w:id="352153097">
      <w:bodyDiv w:val="1"/>
      <w:marLeft w:val="0"/>
      <w:marRight w:val="0"/>
      <w:marTop w:val="0"/>
      <w:marBottom w:val="0"/>
      <w:divBdr>
        <w:top w:val="none" w:sz="0" w:space="0" w:color="auto"/>
        <w:left w:val="none" w:sz="0" w:space="0" w:color="auto"/>
        <w:bottom w:val="none" w:sz="0" w:space="0" w:color="auto"/>
        <w:right w:val="none" w:sz="0" w:space="0" w:color="auto"/>
      </w:divBdr>
    </w:div>
    <w:div w:id="353503369">
      <w:bodyDiv w:val="1"/>
      <w:marLeft w:val="0"/>
      <w:marRight w:val="0"/>
      <w:marTop w:val="0"/>
      <w:marBottom w:val="0"/>
      <w:divBdr>
        <w:top w:val="none" w:sz="0" w:space="0" w:color="auto"/>
        <w:left w:val="none" w:sz="0" w:space="0" w:color="auto"/>
        <w:bottom w:val="none" w:sz="0" w:space="0" w:color="auto"/>
        <w:right w:val="none" w:sz="0" w:space="0" w:color="auto"/>
      </w:divBdr>
    </w:div>
    <w:div w:id="353653182">
      <w:bodyDiv w:val="1"/>
      <w:marLeft w:val="0"/>
      <w:marRight w:val="0"/>
      <w:marTop w:val="0"/>
      <w:marBottom w:val="0"/>
      <w:divBdr>
        <w:top w:val="none" w:sz="0" w:space="0" w:color="auto"/>
        <w:left w:val="none" w:sz="0" w:space="0" w:color="auto"/>
        <w:bottom w:val="none" w:sz="0" w:space="0" w:color="auto"/>
        <w:right w:val="none" w:sz="0" w:space="0" w:color="auto"/>
      </w:divBdr>
    </w:div>
    <w:div w:id="354818418">
      <w:bodyDiv w:val="1"/>
      <w:marLeft w:val="0"/>
      <w:marRight w:val="0"/>
      <w:marTop w:val="0"/>
      <w:marBottom w:val="0"/>
      <w:divBdr>
        <w:top w:val="none" w:sz="0" w:space="0" w:color="auto"/>
        <w:left w:val="none" w:sz="0" w:space="0" w:color="auto"/>
        <w:bottom w:val="none" w:sz="0" w:space="0" w:color="auto"/>
        <w:right w:val="none" w:sz="0" w:space="0" w:color="auto"/>
      </w:divBdr>
    </w:div>
    <w:div w:id="355617291">
      <w:bodyDiv w:val="1"/>
      <w:marLeft w:val="0"/>
      <w:marRight w:val="0"/>
      <w:marTop w:val="0"/>
      <w:marBottom w:val="0"/>
      <w:divBdr>
        <w:top w:val="none" w:sz="0" w:space="0" w:color="auto"/>
        <w:left w:val="none" w:sz="0" w:space="0" w:color="auto"/>
        <w:bottom w:val="none" w:sz="0" w:space="0" w:color="auto"/>
        <w:right w:val="none" w:sz="0" w:space="0" w:color="auto"/>
      </w:divBdr>
    </w:div>
    <w:div w:id="355737148">
      <w:bodyDiv w:val="1"/>
      <w:marLeft w:val="0"/>
      <w:marRight w:val="0"/>
      <w:marTop w:val="0"/>
      <w:marBottom w:val="0"/>
      <w:divBdr>
        <w:top w:val="none" w:sz="0" w:space="0" w:color="auto"/>
        <w:left w:val="none" w:sz="0" w:space="0" w:color="auto"/>
        <w:bottom w:val="none" w:sz="0" w:space="0" w:color="auto"/>
        <w:right w:val="none" w:sz="0" w:space="0" w:color="auto"/>
      </w:divBdr>
    </w:div>
    <w:div w:id="356586506">
      <w:bodyDiv w:val="1"/>
      <w:marLeft w:val="0"/>
      <w:marRight w:val="0"/>
      <w:marTop w:val="0"/>
      <w:marBottom w:val="0"/>
      <w:divBdr>
        <w:top w:val="none" w:sz="0" w:space="0" w:color="auto"/>
        <w:left w:val="none" w:sz="0" w:space="0" w:color="auto"/>
        <w:bottom w:val="none" w:sz="0" w:space="0" w:color="auto"/>
        <w:right w:val="none" w:sz="0" w:space="0" w:color="auto"/>
      </w:divBdr>
    </w:div>
    <w:div w:id="358551282">
      <w:bodyDiv w:val="1"/>
      <w:marLeft w:val="0"/>
      <w:marRight w:val="0"/>
      <w:marTop w:val="0"/>
      <w:marBottom w:val="0"/>
      <w:divBdr>
        <w:top w:val="none" w:sz="0" w:space="0" w:color="auto"/>
        <w:left w:val="none" w:sz="0" w:space="0" w:color="auto"/>
        <w:bottom w:val="none" w:sz="0" w:space="0" w:color="auto"/>
        <w:right w:val="none" w:sz="0" w:space="0" w:color="auto"/>
      </w:divBdr>
    </w:div>
    <w:div w:id="358628582">
      <w:bodyDiv w:val="1"/>
      <w:marLeft w:val="0"/>
      <w:marRight w:val="0"/>
      <w:marTop w:val="0"/>
      <w:marBottom w:val="0"/>
      <w:divBdr>
        <w:top w:val="none" w:sz="0" w:space="0" w:color="auto"/>
        <w:left w:val="none" w:sz="0" w:space="0" w:color="auto"/>
        <w:bottom w:val="none" w:sz="0" w:space="0" w:color="auto"/>
        <w:right w:val="none" w:sz="0" w:space="0" w:color="auto"/>
      </w:divBdr>
    </w:div>
    <w:div w:id="359745673">
      <w:bodyDiv w:val="1"/>
      <w:marLeft w:val="0"/>
      <w:marRight w:val="0"/>
      <w:marTop w:val="0"/>
      <w:marBottom w:val="0"/>
      <w:divBdr>
        <w:top w:val="none" w:sz="0" w:space="0" w:color="auto"/>
        <w:left w:val="none" w:sz="0" w:space="0" w:color="auto"/>
        <w:bottom w:val="none" w:sz="0" w:space="0" w:color="auto"/>
        <w:right w:val="none" w:sz="0" w:space="0" w:color="auto"/>
      </w:divBdr>
    </w:div>
    <w:div w:id="359815762">
      <w:bodyDiv w:val="1"/>
      <w:marLeft w:val="0"/>
      <w:marRight w:val="0"/>
      <w:marTop w:val="0"/>
      <w:marBottom w:val="0"/>
      <w:divBdr>
        <w:top w:val="none" w:sz="0" w:space="0" w:color="auto"/>
        <w:left w:val="none" w:sz="0" w:space="0" w:color="auto"/>
        <w:bottom w:val="none" w:sz="0" w:space="0" w:color="auto"/>
        <w:right w:val="none" w:sz="0" w:space="0" w:color="auto"/>
      </w:divBdr>
    </w:div>
    <w:div w:id="360012701">
      <w:bodyDiv w:val="1"/>
      <w:marLeft w:val="0"/>
      <w:marRight w:val="0"/>
      <w:marTop w:val="0"/>
      <w:marBottom w:val="0"/>
      <w:divBdr>
        <w:top w:val="none" w:sz="0" w:space="0" w:color="auto"/>
        <w:left w:val="none" w:sz="0" w:space="0" w:color="auto"/>
        <w:bottom w:val="none" w:sz="0" w:space="0" w:color="auto"/>
        <w:right w:val="none" w:sz="0" w:space="0" w:color="auto"/>
      </w:divBdr>
    </w:div>
    <w:div w:id="360517568">
      <w:bodyDiv w:val="1"/>
      <w:marLeft w:val="0"/>
      <w:marRight w:val="0"/>
      <w:marTop w:val="0"/>
      <w:marBottom w:val="0"/>
      <w:divBdr>
        <w:top w:val="none" w:sz="0" w:space="0" w:color="auto"/>
        <w:left w:val="none" w:sz="0" w:space="0" w:color="auto"/>
        <w:bottom w:val="none" w:sz="0" w:space="0" w:color="auto"/>
        <w:right w:val="none" w:sz="0" w:space="0" w:color="auto"/>
      </w:divBdr>
    </w:div>
    <w:div w:id="360866506">
      <w:bodyDiv w:val="1"/>
      <w:marLeft w:val="0"/>
      <w:marRight w:val="0"/>
      <w:marTop w:val="0"/>
      <w:marBottom w:val="0"/>
      <w:divBdr>
        <w:top w:val="none" w:sz="0" w:space="0" w:color="auto"/>
        <w:left w:val="none" w:sz="0" w:space="0" w:color="auto"/>
        <w:bottom w:val="none" w:sz="0" w:space="0" w:color="auto"/>
        <w:right w:val="none" w:sz="0" w:space="0" w:color="auto"/>
      </w:divBdr>
    </w:div>
    <w:div w:id="361368894">
      <w:bodyDiv w:val="1"/>
      <w:marLeft w:val="0"/>
      <w:marRight w:val="0"/>
      <w:marTop w:val="0"/>
      <w:marBottom w:val="0"/>
      <w:divBdr>
        <w:top w:val="none" w:sz="0" w:space="0" w:color="auto"/>
        <w:left w:val="none" w:sz="0" w:space="0" w:color="auto"/>
        <w:bottom w:val="none" w:sz="0" w:space="0" w:color="auto"/>
        <w:right w:val="none" w:sz="0" w:space="0" w:color="auto"/>
      </w:divBdr>
    </w:div>
    <w:div w:id="361831261">
      <w:bodyDiv w:val="1"/>
      <w:marLeft w:val="0"/>
      <w:marRight w:val="0"/>
      <w:marTop w:val="0"/>
      <w:marBottom w:val="0"/>
      <w:divBdr>
        <w:top w:val="none" w:sz="0" w:space="0" w:color="auto"/>
        <w:left w:val="none" w:sz="0" w:space="0" w:color="auto"/>
        <w:bottom w:val="none" w:sz="0" w:space="0" w:color="auto"/>
        <w:right w:val="none" w:sz="0" w:space="0" w:color="auto"/>
      </w:divBdr>
    </w:div>
    <w:div w:id="363755799">
      <w:bodyDiv w:val="1"/>
      <w:marLeft w:val="0"/>
      <w:marRight w:val="0"/>
      <w:marTop w:val="0"/>
      <w:marBottom w:val="0"/>
      <w:divBdr>
        <w:top w:val="none" w:sz="0" w:space="0" w:color="auto"/>
        <w:left w:val="none" w:sz="0" w:space="0" w:color="auto"/>
        <w:bottom w:val="none" w:sz="0" w:space="0" w:color="auto"/>
        <w:right w:val="none" w:sz="0" w:space="0" w:color="auto"/>
      </w:divBdr>
    </w:div>
    <w:div w:id="365062596">
      <w:bodyDiv w:val="1"/>
      <w:marLeft w:val="0"/>
      <w:marRight w:val="0"/>
      <w:marTop w:val="0"/>
      <w:marBottom w:val="0"/>
      <w:divBdr>
        <w:top w:val="none" w:sz="0" w:space="0" w:color="auto"/>
        <w:left w:val="none" w:sz="0" w:space="0" w:color="auto"/>
        <w:bottom w:val="none" w:sz="0" w:space="0" w:color="auto"/>
        <w:right w:val="none" w:sz="0" w:space="0" w:color="auto"/>
      </w:divBdr>
    </w:div>
    <w:div w:id="365453522">
      <w:bodyDiv w:val="1"/>
      <w:marLeft w:val="0"/>
      <w:marRight w:val="0"/>
      <w:marTop w:val="0"/>
      <w:marBottom w:val="0"/>
      <w:divBdr>
        <w:top w:val="none" w:sz="0" w:space="0" w:color="auto"/>
        <w:left w:val="none" w:sz="0" w:space="0" w:color="auto"/>
        <w:bottom w:val="none" w:sz="0" w:space="0" w:color="auto"/>
        <w:right w:val="none" w:sz="0" w:space="0" w:color="auto"/>
      </w:divBdr>
    </w:div>
    <w:div w:id="365570040">
      <w:bodyDiv w:val="1"/>
      <w:marLeft w:val="0"/>
      <w:marRight w:val="0"/>
      <w:marTop w:val="0"/>
      <w:marBottom w:val="0"/>
      <w:divBdr>
        <w:top w:val="none" w:sz="0" w:space="0" w:color="auto"/>
        <w:left w:val="none" w:sz="0" w:space="0" w:color="auto"/>
        <w:bottom w:val="none" w:sz="0" w:space="0" w:color="auto"/>
        <w:right w:val="none" w:sz="0" w:space="0" w:color="auto"/>
      </w:divBdr>
    </w:div>
    <w:div w:id="365718351">
      <w:bodyDiv w:val="1"/>
      <w:marLeft w:val="0"/>
      <w:marRight w:val="0"/>
      <w:marTop w:val="0"/>
      <w:marBottom w:val="0"/>
      <w:divBdr>
        <w:top w:val="none" w:sz="0" w:space="0" w:color="auto"/>
        <w:left w:val="none" w:sz="0" w:space="0" w:color="auto"/>
        <w:bottom w:val="none" w:sz="0" w:space="0" w:color="auto"/>
        <w:right w:val="none" w:sz="0" w:space="0" w:color="auto"/>
      </w:divBdr>
    </w:div>
    <w:div w:id="366377369">
      <w:bodyDiv w:val="1"/>
      <w:marLeft w:val="0"/>
      <w:marRight w:val="0"/>
      <w:marTop w:val="0"/>
      <w:marBottom w:val="0"/>
      <w:divBdr>
        <w:top w:val="none" w:sz="0" w:space="0" w:color="auto"/>
        <w:left w:val="none" w:sz="0" w:space="0" w:color="auto"/>
        <w:bottom w:val="none" w:sz="0" w:space="0" w:color="auto"/>
        <w:right w:val="none" w:sz="0" w:space="0" w:color="auto"/>
      </w:divBdr>
    </w:div>
    <w:div w:id="366419654">
      <w:bodyDiv w:val="1"/>
      <w:marLeft w:val="0"/>
      <w:marRight w:val="0"/>
      <w:marTop w:val="0"/>
      <w:marBottom w:val="0"/>
      <w:divBdr>
        <w:top w:val="none" w:sz="0" w:space="0" w:color="auto"/>
        <w:left w:val="none" w:sz="0" w:space="0" w:color="auto"/>
        <w:bottom w:val="none" w:sz="0" w:space="0" w:color="auto"/>
        <w:right w:val="none" w:sz="0" w:space="0" w:color="auto"/>
      </w:divBdr>
    </w:div>
    <w:div w:id="366487678">
      <w:bodyDiv w:val="1"/>
      <w:marLeft w:val="0"/>
      <w:marRight w:val="0"/>
      <w:marTop w:val="0"/>
      <w:marBottom w:val="0"/>
      <w:divBdr>
        <w:top w:val="none" w:sz="0" w:space="0" w:color="auto"/>
        <w:left w:val="none" w:sz="0" w:space="0" w:color="auto"/>
        <w:bottom w:val="none" w:sz="0" w:space="0" w:color="auto"/>
        <w:right w:val="none" w:sz="0" w:space="0" w:color="auto"/>
      </w:divBdr>
    </w:div>
    <w:div w:id="366951066">
      <w:bodyDiv w:val="1"/>
      <w:marLeft w:val="0"/>
      <w:marRight w:val="0"/>
      <w:marTop w:val="0"/>
      <w:marBottom w:val="0"/>
      <w:divBdr>
        <w:top w:val="none" w:sz="0" w:space="0" w:color="auto"/>
        <w:left w:val="none" w:sz="0" w:space="0" w:color="auto"/>
        <w:bottom w:val="none" w:sz="0" w:space="0" w:color="auto"/>
        <w:right w:val="none" w:sz="0" w:space="0" w:color="auto"/>
      </w:divBdr>
    </w:div>
    <w:div w:id="367145937">
      <w:bodyDiv w:val="1"/>
      <w:marLeft w:val="0"/>
      <w:marRight w:val="0"/>
      <w:marTop w:val="0"/>
      <w:marBottom w:val="0"/>
      <w:divBdr>
        <w:top w:val="none" w:sz="0" w:space="0" w:color="auto"/>
        <w:left w:val="none" w:sz="0" w:space="0" w:color="auto"/>
        <w:bottom w:val="none" w:sz="0" w:space="0" w:color="auto"/>
        <w:right w:val="none" w:sz="0" w:space="0" w:color="auto"/>
      </w:divBdr>
    </w:div>
    <w:div w:id="367264143">
      <w:bodyDiv w:val="1"/>
      <w:marLeft w:val="0"/>
      <w:marRight w:val="0"/>
      <w:marTop w:val="0"/>
      <w:marBottom w:val="0"/>
      <w:divBdr>
        <w:top w:val="none" w:sz="0" w:space="0" w:color="auto"/>
        <w:left w:val="none" w:sz="0" w:space="0" w:color="auto"/>
        <w:bottom w:val="none" w:sz="0" w:space="0" w:color="auto"/>
        <w:right w:val="none" w:sz="0" w:space="0" w:color="auto"/>
      </w:divBdr>
    </w:div>
    <w:div w:id="368340559">
      <w:bodyDiv w:val="1"/>
      <w:marLeft w:val="0"/>
      <w:marRight w:val="0"/>
      <w:marTop w:val="0"/>
      <w:marBottom w:val="0"/>
      <w:divBdr>
        <w:top w:val="none" w:sz="0" w:space="0" w:color="auto"/>
        <w:left w:val="none" w:sz="0" w:space="0" w:color="auto"/>
        <w:bottom w:val="none" w:sz="0" w:space="0" w:color="auto"/>
        <w:right w:val="none" w:sz="0" w:space="0" w:color="auto"/>
      </w:divBdr>
    </w:div>
    <w:div w:id="369111716">
      <w:bodyDiv w:val="1"/>
      <w:marLeft w:val="0"/>
      <w:marRight w:val="0"/>
      <w:marTop w:val="0"/>
      <w:marBottom w:val="0"/>
      <w:divBdr>
        <w:top w:val="none" w:sz="0" w:space="0" w:color="auto"/>
        <w:left w:val="none" w:sz="0" w:space="0" w:color="auto"/>
        <w:bottom w:val="none" w:sz="0" w:space="0" w:color="auto"/>
        <w:right w:val="none" w:sz="0" w:space="0" w:color="auto"/>
      </w:divBdr>
    </w:div>
    <w:div w:id="369231628">
      <w:bodyDiv w:val="1"/>
      <w:marLeft w:val="0"/>
      <w:marRight w:val="0"/>
      <w:marTop w:val="0"/>
      <w:marBottom w:val="0"/>
      <w:divBdr>
        <w:top w:val="none" w:sz="0" w:space="0" w:color="auto"/>
        <w:left w:val="none" w:sz="0" w:space="0" w:color="auto"/>
        <w:bottom w:val="none" w:sz="0" w:space="0" w:color="auto"/>
        <w:right w:val="none" w:sz="0" w:space="0" w:color="auto"/>
      </w:divBdr>
    </w:div>
    <w:div w:id="369842512">
      <w:bodyDiv w:val="1"/>
      <w:marLeft w:val="0"/>
      <w:marRight w:val="0"/>
      <w:marTop w:val="0"/>
      <w:marBottom w:val="0"/>
      <w:divBdr>
        <w:top w:val="none" w:sz="0" w:space="0" w:color="auto"/>
        <w:left w:val="none" w:sz="0" w:space="0" w:color="auto"/>
        <w:bottom w:val="none" w:sz="0" w:space="0" w:color="auto"/>
        <w:right w:val="none" w:sz="0" w:space="0" w:color="auto"/>
      </w:divBdr>
    </w:div>
    <w:div w:id="370999763">
      <w:bodyDiv w:val="1"/>
      <w:marLeft w:val="0"/>
      <w:marRight w:val="0"/>
      <w:marTop w:val="0"/>
      <w:marBottom w:val="0"/>
      <w:divBdr>
        <w:top w:val="none" w:sz="0" w:space="0" w:color="auto"/>
        <w:left w:val="none" w:sz="0" w:space="0" w:color="auto"/>
        <w:bottom w:val="none" w:sz="0" w:space="0" w:color="auto"/>
        <w:right w:val="none" w:sz="0" w:space="0" w:color="auto"/>
      </w:divBdr>
    </w:div>
    <w:div w:id="371349983">
      <w:bodyDiv w:val="1"/>
      <w:marLeft w:val="0"/>
      <w:marRight w:val="0"/>
      <w:marTop w:val="0"/>
      <w:marBottom w:val="0"/>
      <w:divBdr>
        <w:top w:val="none" w:sz="0" w:space="0" w:color="auto"/>
        <w:left w:val="none" w:sz="0" w:space="0" w:color="auto"/>
        <w:bottom w:val="none" w:sz="0" w:space="0" w:color="auto"/>
        <w:right w:val="none" w:sz="0" w:space="0" w:color="auto"/>
      </w:divBdr>
    </w:div>
    <w:div w:id="372778747">
      <w:bodyDiv w:val="1"/>
      <w:marLeft w:val="0"/>
      <w:marRight w:val="0"/>
      <w:marTop w:val="0"/>
      <w:marBottom w:val="0"/>
      <w:divBdr>
        <w:top w:val="none" w:sz="0" w:space="0" w:color="auto"/>
        <w:left w:val="none" w:sz="0" w:space="0" w:color="auto"/>
        <w:bottom w:val="none" w:sz="0" w:space="0" w:color="auto"/>
        <w:right w:val="none" w:sz="0" w:space="0" w:color="auto"/>
      </w:divBdr>
    </w:div>
    <w:div w:id="373507304">
      <w:bodyDiv w:val="1"/>
      <w:marLeft w:val="0"/>
      <w:marRight w:val="0"/>
      <w:marTop w:val="0"/>
      <w:marBottom w:val="0"/>
      <w:divBdr>
        <w:top w:val="none" w:sz="0" w:space="0" w:color="auto"/>
        <w:left w:val="none" w:sz="0" w:space="0" w:color="auto"/>
        <w:bottom w:val="none" w:sz="0" w:space="0" w:color="auto"/>
        <w:right w:val="none" w:sz="0" w:space="0" w:color="auto"/>
      </w:divBdr>
    </w:div>
    <w:div w:id="373695506">
      <w:bodyDiv w:val="1"/>
      <w:marLeft w:val="0"/>
      <w:marRight w:val="0"/>
      <w:marTop w:val="0"/>
      <w:marBottom w:val="0"/>
      <w:divBdr>
        <w:top w:val="none" w:sz="0" w:space="0" w:color="auto"/>
        <w:left w:val="none" w:sz="0" w:space="0" w:color="auto"/>
        <w:bottom w:val="none" w:sz="0" w:space="0" w:color="auto"/>
        <w:right w:val="none" w:sz="0" w:space="0" w:color="auto"/>
      </w:divBdr>
    </w:div>
    <w:div w:id="373888407">
      <w:bodyDiv w:val="1"/>
      <w:marLeft w:val="0"/>
      <w:marRight w:val="0"/>
      <w:marTop w:val="0"/>
      <w:marBottom w:val="0"/>
      <w:divBdr>
        <w:top w:val="none" w:sz="0" w:space="0" w:color="auto"/>
        <w:left w:val="none" w:sz="0" w:space="0" w:color="auto"/>
        <w:bottom w:val="none" w:sz="0" w:space="0" w:color="auto"/>
        <w:right w:val="none" w:sz="0" w:space="0" w:color="auto"/>
      </w:divBdr>
    </w:div>
    <w:div w:id="373890919">
      <w:bodyDiv w:val="1"/>
      <w:marLeft w:val="0"/>
      <w:marRight w:val="0"/>
      <w:marTop w:val="0"/>
      <w:marBottom w:val="0"/>
      <w:divBdr>
        <w:top w:val="none" w:sz="0" w:space="0" w:color="auto"/>
        <w:left w:val="none" w:sz="0" w:space="0" w:color="auto"/>
        <w:bottom w:val="none" w:sz="0" w:space="0" w:color="auto"/>
        <w:right w:val="none" w:sz="0" w:space="0" w:color="auto"/>
      </w:divBdr>
    </w:div>
    <w:div w:id="374814524">
      <w:bodyDiv w:val="1"/>
      <w:marLeft w:val="0"/>
      <w:marRight w:val="0"/>
      <w:marTop w:val="0"/>
      <w:marBottom w:val="0"/>
      <w:divBdr>
        <w:top w:val="none" w:sz="0" w:space="0" w:color="auto"/>
        <w:left w:val="none" w:sz="0" w:space="0" w:color="auto"/>
        <w:bottom w:val="none" w:sz="0" w:space="0" w:color="auto"/>
        <w:right w:val="none" w:sz="0" w:space="0" w:color="auto"/>
      </w:divBdr>
    </w:div>
    <w:div w:id="374818137">
      <w:bodyDiv w:val="1"/>
      <w:marLeft w:val="0"/>
      <w:marRight w:val="0"/>
      <w:marTop w:val="0"/>
      <w:marBottom w:val="0"/>
      <w:divBdr>
        <w:top w:val="none" w:sz="0" w:space="0" w:color="auto"/>
        <w:left w:val="none" w:sz="0" w:space="0" w:color="auto"/>
        <w:bottom w:val="none" w:sz="0" w:space="0" w:color="auto"/>
        <w:right w:val="none" w:sz="0" w:space="0" w:color="auto"/>
      </w:divBdr>
    </w:div>
    <w:div w:id="375663317">
      <w:bodyDiv w:val="1"/>
      <w:marLeft w:val="0"/>
      <w:marRight w:val="0"/>
      <w:marTop w:val="0"/>
      <w:marBottom w:val="0"/>
      <w:divBdr>
        <w:top w:val="none" w:sz="0" w:space="0" w:color="auto"/>
        <w:left w:val="none" w:sz="0" w:space="0" w:color="auto"/>
        <w:bottom w:val="none" w:sz="0" w:space="0" w:color="auto"/>
        <w:right w:val="none" w:sz="0" w:space="0" w:color="auto"/>
      </w:divBdr>
    </w:div>
    <w:div w:id="378163394">
      <w:bodyDiv w:val="1"/>
      <w:marLeft w:val="0"/>
      <w:marRight w:val="0"/>
      <w:marTop w:val="0"/>
      <w:marBottom w:val="0"/>
      <w:divBdr>
        <w:top w:val="none" w:sz="0" w:space="0" w:color="auto"/>
        <w:left w:val="none" w:sz="0" w:space="0" w:color="auto"/>
        <w:bottom w:val="none" w:sz="0" w:space="0" w:color="auto"/>
        <w:right w:val="none" w:sz="0" w:space="0" w:color="auto"/>
      </w:divBdr>
    </w:div>
    <w:div w:id="378286291">
      <w:bodyDiv w:val="1"/>
      <w:marLeft w:val="0"/>
      <w:marRight w:val="0"/>
      <w:marTop w:val="0"/>
      <w:marBottom w:val="0"/>
      <w:divBdr>
        <w:top w:val="none" w:sz="0" w:space="0" w:color="auto"/>
        <w:left w:val="none" w:sz="0" w:space="0" w:color="auto"/>
        <w:bottom w:val="none" w:sz="0" w:space="0" w:color="auto"/>
        <w:right w:val="none" w:sz="0" w:space="0" w:color="auto"/>
      </w:divBdr>
    </w:div>
    <w:div w:id="378405129">
      <w:bodyDiv w:val="1"/>
      <w:marLeft w:val="0"/>
      <w:marRight w:val="0"/>
      <w:marTop w:val="0"/>
      <w:marBottom w:val="0"/>
      <w:divBdr>
        <w:top w:val="none" w:sz="0" w:space="0" w:color="auto"/>
        <w:left w:val="none" w:sz="0" w:space="0" w:color="auto"/>
        <w:bottom w:val="none" w:sz="0" w:space="0" w:color="auto"/>
        <w:right w:val="none" w:sz="0" w:space="0" w:color="auto"/>
      </w:divBdr>
    </w:div>
    <w:div w:id="378824787">
      <w:bodyDiv w:val="1"/>
      <w:marLeft w:val="0"/>
      <w:marRight w:val="0"/>
      <w:marTop w:val="0"/>
      <w:marBottom w:val="0"/>
      <w:divBdr>
        <w:top w:val="none" w:sz="0" w:space="0" w:color="auto"/>
        <w:left w:val="none" w:sz="0" w:space="0" w:color="auto"/>
        <w:bottom w:val="none" w:sz="0" w:space="0" w:color="auto"/>
        <w:right w:val="none" w:sz="0" w:space="0" w:color="auto"/>
      </w:divBdr>
    </w:div>
    <w:div w:id="379676105">
      <w:bodyDiv w:val="1"/>
      <w:marLeft w:val="0"/>
      <w:marRight w:val="0"/>
      <w:marTop w:val="0"/>
      <w:marBottom w:val="0"/>
      <w:divBdr>
        <w:top w:val="none" w:sz="0" w:space="0" w:color="auto"/>
        <w:left w:val="none" w:sz="0" w:space="0" w:color="auto"/>
        <w:bottom w:val="none" w:sz="0" w:space="0" w:color="auto"/>
        <w:right w:val="none" w:sz="0" w:space="0" w:color="auto"/>
      </w:divBdr>
    </w:div>
    <w:div w:id="379784530">
      <w:bodyDiv w:val="1"/>
      <w:marLeft w:val="0"/>
      <w:marRight w:val="0"/>
      <w:marTop w:val="0"/>
      <w:marBottom w:val="0"/>
      <w:divBdr>
        <w:top w:val="none" w:sz="0" w:space="0" w:color="auto"/>
        <w:left w:val="none" w:sz="0" w:space="0" w:color="auto"/>
        <w:bottom w:val="none" w:sz="0" w:space="0" w:color="auto"/>
        <w:right w:val="none" w:sz="0" w:space="0" w:color="auto"/>
      </w:divBdr>
    </w:div>
    <w:div w:id="379863459">
      <w:bodyDiv w:val="1"/>
      <w:marLeft w:val="0"/>
      <w:marRight w:val="0"/>
      <w:marTop w:val="0"/>
      <w:marBottom w:val="0"/>
      <w:divBdr>
        <w:top w:val="none" w:sz="0" w:space="0" w:color="auto"/>
        <w:left w:val="none" w:sz="0" w:space="0" w:color="auto"/>
        <w:bottom w:val="none" w:sz="0" w:space="0" w:color="auto"/>
        <w:right w:val="none" w:sz="0" w:space="0" w:color="auto"/>
      </w:divBdr>
    </w:div>
    <w:div w:id="379980854">
      <w:bodyDiv w:val="1"/>
      <w:marLeft w:val="0"/>
      <w:marRight w:val="0"/>
      <w:marTop w:val="0"/>
      <w:marBottom w:val="0"/>
      <w:divBdr>
        <w:top w:val="none" w:sz="0" w:space="0" w:color="auto"/>
        <w:left w:val="none" w:sz="0" w:space="0" w:color="auto"/>
        <w:bottom w:val="none" w:sz="0" w:space="0" w:color="auto"/>
        <w:right w:val="none" w:sz="0" w:space="0" w:color="auto"/>
      </w:divBdr>
    </w:div>
    <w:div w:id="380177804">
      <w:bodyDiv w:val="1"/>
      <w:marLeft w:val="0"/>
      <w:marRight w:val="0"/>
      <w:marTop w:val="0"/>
      <w:marBottom w:val="0"/>
      <w:divBdr>
        <w:top w:val="none" w:sz="0" w:space="0" w:color="auto"/>
        <w:left w:val="none" w:sz="0" w:space="0" w:color="auto"/>
        <w:bottom w:val="none" w:sz="0" w:space="0" w:color="auto"/>
        <w:right w:val="none" w:sz="0" w:space="0" w:color="auto"/>
      </w:divBdr>
    </w:div>
    <w:div w:id="381713816">
      <w:bodyDiv w:val="1"/>
      <w:marLeft w:val="0"/>
      <w:marRight w:val="0"/>
      <w:marTop w:val="0"/>
      <w:marBottom w:val="0"/>
      <w:divBdr>
        <w:top w:val="none" w:sz="0" w:space="0" w:color="auto"/>
        <w:left w:val="none" w:sz="0" w:space="0" w:color="auto"/>
        <w:bottom w:val="none" w:sz="0" w:space="0" w:color="auto"/>
        <w:right w:val="none" w:sz="0" w:space="0" w:color="auto"/>
      </w:divBdr>
    </w:div>
    <w:div w:id="381825785">
      <w:bodyDiv w:val="1"/>
      <w:marLeft w:val="0"/>
      <w:marRight w:val="0"/>
      <w:marTop w:val="0"/>
      <w:marBottom w:val="0"/>
      <w:divBdr>
        <w:top w:val="none" w:sz="0" w:space="0" w:color="auto"/>
        <w:left w:val="none" w:sz="0" w:space="0" w:color="auto"/>
        <w:bottom w:val="none" w:sz="0" w:space="0" w:color="auto"/>
        <w:right w:val="none" w:sz="0" w:space="0" w:color="auto"/>
      </w:divBdr>
    </w:div>
    <w:div w:id="381828423">
      <w:bodyDiv w:val="1"/>
      <w:marLeft w:val="0"/>
      <w:marRight w:val="0"/>
      <w:marTop w:val="0"/>
      <w:marBottom w:val="0"/>
      <w:divBdr>
        <w:top w:val="none" w:sz="0" w:space="0" w:color="auto"/>
        <w:left w:val="none" w:sz="0" w:space="0" w:color="auto"/>
        <w:bottom w:val="none" w:sz="0" w:space="0" w:color="auto"/>
        <w:right w:val="none" w:sz="0" w:space="0" w:color="auto"/>
      </w:divBdr>
    </w:div>
    <w:div w:id="382599759">
      <w:bodyDiv w:val="1"/>
      <w:marLeft w:val="0"/>
      <w:marRight w:val="0"/>
      <w:marTop w:val="0"/>
      <w:marBottom w:val="0"/>
      <w:divBdr>
        <w:top w:val="none" w:sz="0" w:space="0" w:color="auto"/>
        <w:left w:val="none" w:sz="0" w:space="0" w:color="auto"/>
        <w:bottom w:val="none" w:sz="0" w:space="0" w:color="auto"/>
        <w:right w:val="none" w:sz="0" w:space="0" w:color="auto"/>
      </w:divBdr>
    </w:div>
    <w:div w:id="382994055">
      <w:bodyDiv w:val="1"/>
      <w:marLeft w:val="0"/>
      <w:marRight w:val="0"/>
      <w:marTop w:val="0"/>
      <w:marBottom w:val="0"/>
      <w:divBdr>
        <w:top w:val="none" w:sz="0" w:space="0" w:color="auto"/>
        <w:left w:val="none" w:sz="0" w:space="0" w:color="auto"/>
        <w:bottom w:val="none" w:sz="0" w:space="0" w:color="auto"/>
        <w:right w:val="none" w:sz="0" w:space="0" w:color="auto"/>
      </w:divBdr>
    </w:div>
    <w:div w:id="383255723">
      <w:bodyDiv w:val="1"/>
      <w:marLeft w:val="0"/>
      <w:marRight w:val="0"/>
      <w:marTop w:val="0"/>
      <w:marBottom w:val="0"/>
      <w:divBdr>
        <w:top w:val="none" w:sz="0" w:space="0" w:color="auto"/>
        <w:left w:val="none" w:sz="0" w:space="0" w:color="auto"/>
        <w:bottom w:val="none" w:sz="0" w:space="0" w:color="auto"/>
        <w:right w:val="none" w:sz="0" w:space="0" w:color="auto"/>
      </w:divBdr>
    </w:div>
    <w:div w:id="383917560">
      <w:bodyDiv w:val="1"/>
      <w:marLeft w:val="0"/>
      <w:marRight w:val="0"/>
      <w:marTop w:val="0"/>
      <w:marBottom w:val="0"/>
      <w:divBdr>
        <w:top w:val="none" w:sz="0" w:space="0" w:color="auto"/>
        <w:left w:val="none" w:sz="0" w:space="0" w:color="auto"/>
        <w:bottom w:val="none" w:sz="0" w:space="0" w:color="auto"/>
        <w:right w:val="none" w:sz="0" w:space="0" w:color="auto"/>
      </w:divBdr>
    </w:div>
    <w:div w:id="384304808">
      <w:bodyDiv w:val="1"/>
      <w:marLeft w:val="0"/>
      <w:marRight w:val="0"/>
      <w:marTop w:val="0"/>
      <w:marBottom w:val="0"/>
      <w:divBdr>
        <w:top w:val="none" w:sz="0" w:space="0" w:color="auto"/>
        <w:left w:val="none" w:sz="0" w:space="0" w:color="auto"/>
        <w:bottom w:val="none" w:sz="0" w:space="0" w:color="auto"/>
        <w:right w:val="none" w:sz="0" w:space="0" w:color="auto"/>
      </w:divBdr>
    </w:div>
    <w:div w:id="384522616">
      <w:bodyDiv w:val="1"/>
      <w:marLeft w:val="0"/>
      <w:marRight w:val="0"/>
      <w:marTop w:val="0"/>
      <w:marBottom w:val="0"/>
      <w:divBdr>
        <w:top w:val="none" w:sz="0" w:space="0" w:color="auto"/>
        <w:left w:val="none" w:sz="0" w:space="0" w:color="auto"/>
        <w:bottom w:val="none" w:sz="0" w:space="0" w:color="auto"/>
        <w:right w:val="none" w:sz="0" w:space="0" w:color="auto"/>
      </w:divBdr>
    </w:div>
    <w:div w:id="385297451">
      <w:bodyDiv w:val="1"/>
      <w:marLeft w:val="0"/>
      <w:marRight w:val="0"/>
      <w:marTop w:val="0"/>
      <w:marBottom w:val="0"/>
      <w:divBdr>
        <w:top w:val="none" w:sz="0" w:space="0" w:color="auto"/>
        <w:left w:val="none" w:sz="0" w:space="0" w:color="auto"/>
        <w:bottom w:val="none" w:sz="0" w:space="0" w:color="auto"/>
        <w:right w:val="none" w:sz="0" w:space="0" w:color="auto"/>
      </w:divBdr>
    </w:div>
    <w:div w:id="386026474">
      <w:bodyDiv w:val="1"/>
      <w:marLeft w:val="0"/>
      <w:marRight w:val="0"/>
      <w:marTop w:val="0"/>
      <w:marBottom w:val="0"/>
      <w:divBdr>
        <w:top w:val="none" w:sz="0" w:space="0" w:color="auto"/>
        <w:left w:val="none" w:sz="0" w:space="0" w:color="auto"/>
        <w:bottom w:val="none" w:sz="0" w:space="0" w:color="auto"/>
        <w:right w:val="none" w:sz="0" w:space="0" w:color="auto"/>
      </w:divBdr>
    </w:div>
    <w:div w:id="386219836">
      <w:bodyDiv w:val="1"/>
      <w:marLeft w:val="0"/>
      <w:marRight w:val="0"/>
      <w:marTop w:val="0"/>
      <w:marBottom w:val="0"/>
      <w:divBdr>
        <w:top w:val="none" w:sz="0" w:space="0" w:color="auto"/>
        <w:left w:val="none" w:sz="0" w:space="0" w:color="auto"/>
        <w:bottom w:val="none" w:sz="0" w:space="0" w:color="auto"/>
        <w:right w:val="none" w:sz="0" w:space="0" w:color="auto"/>
      </w:divBdr>
    </w:div>
    <w:div w:id="386345172">
      <w:bodyDiv w:val="1"/>
      <w:marLeft w:val="0"/>
      <w:marRight w:val="0"/>
      <w:marTop w:val="0"/>
      <w:marBottom w:val="0"/>
      <w:divBdr>
        <w:top w:val="none" w:sz="0" w:space="0" w:color="auto"/>
        <w:left w:val="none" w:sz="0" w:space="0" w:color="auto"/>
        <w:bottom w:val="none" w:sz="0" w:space="0" w:color="auto"/>
        <w:right w:val="none" w:sz="0" w:space="0" w:color="auto"/>
      </w:divBdr>
    </w:div>
    <w:div w:id="386492203">
      <w:bodyDiv w:val="1"/>
      <w:marLeft w:val="0"/>
      <w:marRight w:val="0"/>
      <w:marTop w:val="0"/>
      <w:marBottom w:val="0"/>
      <w:divBdr>
        <w:top w:val="none" w:sz="0" w:space="0" w:color="auto"/>
        <w:left w:val="none" w:sz="0" w:space="0" w:color="auto"/>
        <w:bottom w:val="none" w:sz="0" w:space="0" w:color="auto"/>
        <w:right w:val="none" w:sz="0" w:space="0" w:color="auto"/>
      </w:divBdr>
    </w:div>
    <w:div w:id="386532176">
      <w:bodyDiv w:val="1"/>
      <w:marLeft w:val="0"/>
      <w:marRight w:val="0"/>
      <w:marTop w:val="0"/>
      <w:marBottom w:val="0"/>
      <w:divBdr>
        <w:top w:val="none" w:sz="0" w:space="0" w:color="auto"/>
        <w:left w:val="none" w:sz="0" w:space="0" w:color="auto"/>
        <w:bottom w:val="none" w:sz="0" w:space="0" w:color="auto"/>
        <w:right w:val="none" w:sz="0" w:space="0" w:color="auto"/>
      </w:divBdr>
    </w:div>
    <w:div w:id="386681736">
      <w:bodyDiv w:val="1"/>
      <w:marLeft w:val="0"/>
      <w:marRight w:val="0"/>
      <w:marTop w:val="0"/>
      <w:marBottom w:val="0"/>
      <w:divBdr>
        <w:top w:val="none" w:sz="0" w:space="0" w:color="auto"/>
        <w:left w:val="none" w:sz="0" w:space="0" w:color="auto"/>
        <w:bottom w:val="none" w:sz="0" w:space="0" w:color="auto"/>
        <w:right w:val="none" w:sz="0" w:space="0" w:color="auto"/>
      </w:divBdr>
    </w:div>
    <w:div w:id="387732863">
      <w:bodyDiv w:val="1"/>
      <w:marLeft w:val="0"/>
      <w:marRight w:val="0"/>
      <w:marTop w:val="0"/>
      <w:marBottom w:val="0"/>
      <w:divBdr>
        <w:top w:val="none" w:sz="0" w:space="0" w:color="auto"/>
        <w:left w:val="none" w:sz="0" w:space="0" w:color="auto"/>
        <w:bottom w:val="none" w:sz="0" w:space="0" w:color="auto"/>
        <w:right w:val="none" w:sz="0" w:space="0" w:color="auto"/>
      </w:divBdr>
    </w:div>
    <w:div w:id="387922775">
      <w:bodyDiv w:val="1"/>
      <w:marLeft w:val="0"/>
      <w:marRight w:val="0"/>
      <w:marTop w:val="0"/>
      <w:marBottom w:val="0"/>
      <w:divBdr>
        <w:top w:val="none" w:sz="0" w:space="0" w:color="auto"/>
        <w:left w:val="none" w:sz="0" w:space="0" w:color="auto"/>
        <w:bottom w:val="none" w:sz="0" w:space="0" w:color="auto"/>
        <w:right w:val="none" w:sz="0" w:space="0" w:color="auto"/>
      </w:divBdr>
    </w:div>
    <w:div w:id="387924314">
      <w:bodyDiv w:val="1"/>
      <w:marLeft w:val="0"/>
      <w:marRight w:val="0"/>
      <w:marTop w:val="0"/>
      <w:marBottom w:val="0"/>
      <w:divBdr>
        <w:top w:val="none" w:sz="0" w:space="0" w:color="auto"/>
        <w:left w:val="none" w:sz="0" w:space="0" w:color="auto"/>
        <w:bottom w:val="none" w:sz="0" w:space="0" w:color="auto"/>
        <w:right w:val="none" w:sz="0" w:space="0" w:color="auto"/>
      </w:divBdr>
    </w:div>
    <w:div w:id="387994528">
      <w:bodyDiv w:val="1"/>
      <w:marLeft w:val="0"/>
      <w:marRight w:val="0"/>
      <w:marTop w:val="0"/>
      <w:marBottom w:val="0"/>
      <w:divBdr>
        <w:top w:val="none" w:sz="0" w:space="0" w:color="auto"/>
        <w:left w:val="none" w:sz="0" w:space="0" w:color="auto"/>
        <w:bottom w:val="none" w:sz="0" w:space="0" w:color="auto"/>
        <w:right w:val="none" w:sz="0" w:space="0" w:color="auto"/>
      </w:divBdr>
    </w:div>
    <w:div w:id="389109828">
      <w:bodyDiv w:val="1"/>
      <w:marLeft w:val="0"/>
      <w:marRight w:val="0"/>
      <w:marTop w:val="0"/>
      <w:marBottom w:val="0"/>
      <w:divBdr>
        <w:top w:val="none" w:sz="0" w:space="0" w:color="auto"/>
        <w:left w:val="none" w:sz="0" w:space="0" w:color="auto"/>
        <w:bottom w:val="none" w:sz="0" w:space="0" w:color="auto"/>
        <w:right w:val="none" w:sz="0" w:space="0" w:color="auto"/>
      </w:divBdr>
    </w:div>
    <w:div w:id="389184608">
      <w:bodyDiv w:val="1"/>
      <w:marLeft w:val="0"/>
      <w:marRight w:val="0"/>
      <w:marTop w:val="0"/>
      <w:marBottom w:val="0"/>
      <w:divBdr>
        <w:top w:val="none" w:sz="0" w:space="0" w:color="auto"/>
        <w:left w:val="none" w:sz="0" w:space="0" w:color="auto"/>
        <w:bottom w:val="none" w:sz="0" w:space="0" w:color="auto"/>
        <w:right w:val="none" w:sz="0" w:space="0" w:color="auto"/>
      </w:divBdr>
    </w:div>
    <w:div w:id="389308325">
      <w:bodyDiv w:val="1"/>
      <w:marLeft w:val="0"/>
      <w:marRight w:val="0"/>
      <w:marTop w:val="0"/>
      <w:marBottom w:val="0"/>
      <w:divBdr>
        <w:top w:val="none" w:sz="0" w:space="0" w:color="auto"/>
        <w:left w:val="none" w:sz="0" w:space="0" w:color="auto"/>
        <w:bottom w:val="none" w:sz="0" w:space="0" w:color="auto"/>
        <w:right w:val="none" w:sz="0" w:space="0" w:color="auto"/>
      </w:divBdr>
    </w:div>
    <w:div w:id="390812512">
      <w:bodyDiv w:val="1"/>
      <w:marLeft w:val="0"/>
      <w:marRight w:val="0"/>
      <w:marTop w:val="0"/>
      <w:marBottom w:val="0"/>
      <w:divBdr>
        <w:top w:val="none" w:sz="0" w:space="0" w:color="auto"/>
        <w:left w:val="none" w:sz="0" w:space="0" w:color="auto"/>
        <w:bottom w:val="none" w:sz="0" w:space="0" w:color="auto"/>
        <w:right w:val="none" w:sz="0" w:space="0" w:color="auto"/>
      </w:divBdr>
    </w:div>
    <w:div w:id="391663406">
      <w:bodyDiv w:val="1"/>
      <w:marLeft w:val="0"/>
      <w:marRight w:val="0"/>
      <w:marTop w:val="0"/>
      <w:marBottom w:val="0"/>
      <w:divBdr>
        <w:top w:val="none" w:sz="0" w:space="0" w:color="auto"/>
        <w:left w:val="none" w:sz="0" w:space="0" w:color="auto"/>
        <w:bottom w:val="none" w:sz="0" w:space="0" w:color="auto"/>
        <w:right w:val="none" w:sz="0" w:space="0" w:color="auto"/>
      </w:divBdr>
    </w:div>
    <w:div w:id="392849794">
      <w:bodyDiv w:val="1"/>
      <w:marLeft w:val="0"/>
      <w:marRight w:val="0"/>
      <w:marTop w:val="0"/>
      <w:marBottom w:val="0"/>
      <w:divBdr>
        <w:top w:val="none" w:sz="0" w:space="0" w:color="auto"/>
        <w:left w:val="none" w:sz="0" w:space="0" w:color="auto"/>
        <w:bottom w:val="none" w:sz="0" w:space="0" w:color="auto"/>
        <w:right w:val="none" w:sz="0" w:space="0" w:color="auto"/>
      </w:divBdr>
    </w:div>
    <w:div w:id="393772389">
      <w:bodyDiv w:val="1"/>
      <w:marLeft w:val="0"/>
      <w:marRight w:val="0"/>
      <w:marTop w:val="0"/>
      <w:marBottom w:val="0"/>
      <w:divBdr>
        <w:top w:val="none" w:sz="0" w:space="0" w:color="auto"/>
        <w:left w:val="none" w:sz="0" w:space="0" w:color="auto"/>
        <w:bottom w:val="none" w:sz="0" w:space="0" w:color="auto"/>
        <w:right w:val="none" w:sz="0" w:space="0" w:color="auto"/>
      </w:divBdr>
    </w:div>
    <w:div w:id="394596060">
      <w:bodyDiv w:val="1"/>
      <w:marLeft w:val="0"/>
      <w:marRight w:val="0"/>
      <w:marTop w:val="0"/>
      <w:marBottom w:val="0"/>
      <w:divBdr>
        <w:top w:val="none" w:sz="0" w:space="0" w:color="auto"/>
        <w:left w:val="none" w:sz="0" w:space="0" w:color="auto"/>
        <w:bottom w:val="none" w:sz="0" w:space="0" w:color="auto"/>
        <w:right w:val="none" w:sz="0" w:space="0" w:color="auto"/>
      </w:divBdr>
    </w:div>
    <w:div w:id="395932534">
      <w:bodyDiv w:val="1"/>
      <w:marLeft w:val="0"/>
      <w:marRight w:val="0"/>
      <w:marTop w:val="0"/>
      <w:marBottom w:val="0"/>
      <w:divBdr>
        <w:top w:val="none" w:sz="0" w:space="0" w:color="auto"/>
        <w:left w:val="none" w:sz="0" w:space="0" w:color="auto"/>
        <w:bottom w:val="none" w:sz="0" w:space="0" w:color="auto"/>
        <w:right w:val="none" w:sz="0" w:space="0" w:color="auto"/>
      </w:divBdr>
    </w:div>
    <w:div w:id="395980196">
      <w:bodyDiv w:val="1"/>
      <w:marLeft w:val="0"/>
      <w:marRight w:val="0"/>
      <w:marTop w:val="0"/>
      <w:marBottom w:val="0"/>
      <w:divBdr>
        <w:top w:val="none" w:sz="0" w:space="0" w:color="auto"/>
        <w:left w:val="none" w:sz="0" w:space="0" w:color="auto"/>
        <w:bottom w:val="none" w:sz="0" w:space="0" w:color="auto"/>
        <w:right w:val="none" w:sz="0" w:space="0" w:color="auto"/>
      </w:divBdr>
    </w:div>
    <w:div w:id="396050092">
      <w:bodyDiv w:val="1"/>
      <w:marLeft w:val="0"/>
      <w:marRight w:val="0"/>
      <w:marTop w:val="0"/>
      <w:marBottom w:val="0"/>
      <w:divBdr>
        <w:top w:val="none" w:sz="0" w:space="0" w:color="auto"/>
        <w:left w:val="none" w:sz="0" w:space="0" w:color="auto"/>
        <w:bottom w:val="none" w:sz="0" w:space="0" w:color="auto"/>
        <w:right w:val="none" w:sz="0" w:space="0" w:color="auto"/>
      </w:divBdr>
    </w:div>
    <w:div w:id="396368419">
      <w:bodyDiv w:val="1"/>
      <w:marLeft w:val="0"/>
      <w:marRight w:val="0"/>
      <w:marTop w:val="0"/>
      <w:marBottom w:val="0"/>
      <w:divBdr>
        <w:top w:val="none" w:sz="0" w:space="0" w:color="auto"/>
        <w:left w:val="none" w:sz="0" w:space="0" w:color="auto"/>
        <w:bottom w:val="none" w:sz="0" w:space="0" w:color="auto"/>
        <w:right w:val="none" w:sz="0" w:space="0" w:color="auto"/>
      </w:divBdr>
    </w:div>
    <w:div w:id="397559530">
      <w:bodyDiv w:val="1"/>
      <w:marLeft w:val="0"/>
      <w:marRight w:val="0"/>
      <w:marTop w:val="0"/>
      <w:marBottom w:val="0"/>
      <w:divBdr>
        <w:top w:val="none" w:sz="0" w:space="0" w:color="auto"/>
        <w:left w:val="none" w:sz="0" w:space="0" w:color="auto"/>
        <w:bottom w:val="none" w:sz="0" w:space="0" w:color="auto"/>
        <w:right w:val="none" w:sz="0" w:space="0" w:color="auto"/>
      </w:divBdr>
    </w:div>
    <w:div w:id="398989980">
      <w:bodyDiv w:val="1"/>
      <w:marLeft w:val="0"/>
      <w:marRight w:val="0"/>
      <w:marTop w:val="0"/>
      <w:marBottom w:val="0"/>
      <w:divBdr>
        <w:top w:val="none" w:sz="0" w:space="0" w:color="auto"/>
        <w:left w:val="none" w:sz="0" w:space="0" w:color="auto"/>
        <w:bottom w:val="none" w:sz="0" w:space="0" w:color="auto"/>
        <w:right w:val="none" w:sz="0" w:space="0" w:color="auto"/>
      </w:divBdr>
    </w:div>
    <w:div w:id="399444754">
      <w:bodyDiv w:val="1"/>
      <w:marLeft w:val="0"/>
      <w:marRight w:val="0"/>
      <w:marTop w:val="0"/>
      <w:marBottom w:val="0"/>
      <w:divBdr>
        <w:top w:val="none" w:sz="0" w:space="0" w:color="auto"/>
        <w:left w:val="none" w:sz="0" w:space="0" w:color="auto"/>
        <w:bottom w:val="none" w:sz="0" w:space="0" w:color="auto"/>
        <w:right w:val="none" w:sz="0" w:space="0" w:color="auto"/>
      </w:divBdr>
    </w:div>
    <w:div w:id="401021950">
      <w:bodyDiv w:val="1"/>
      <w:marLeft w:val="0"/>
      <w:marRight w:val="0"/>
      <w:marTop w:val="0"/>
      <w:marBottom w:val="0"/>
      <w:divBdr>
        <w:top w:val="none" w:sz="0" w:space="0" w:color="auto"/>
        <w:left w:val="none" w:sz="0" w:space="0" w:color="auto"/>
        <w:bottom w:val="none" w:sz="0" w:space="0" w:color="auto"/>
        <w:right w:val="none" w:sz="0" w:space="0" w:color="auto"/>
      </w:divBdr>
    </w:div>
    <w:div w:id="401368365">
      <w:bodyDiv w:val="1"/>
      <w:marLeft w:val="0"/>
      <w:marRight w:val="0"/>
      <w:marTop w:val="0"/>
      <w:marBottom w:val="0"/>
      <w:divBdr>
        <w:top w:val="none" w:sz="0" w:space="0" w:color="auto"/>
        <w:left w:val="none" w:sz="0" w:space="0" w:color="auto"/>
        <w:bottom w:val="none" w:sz="0" w:space="0" w:color="auto"/>
        <w:right w:val="none" w:sz="0" w:space="0" w:color="auto"/>
      </w:divBdr>
    </w:div>
    <w:div w:id="401486263">
      <w:bodyDiv w:val="1"/>
      <w:marLeft w:val="0"/>
      <w:marRight w:val="0"/>
      <w:marTop w:val="0"/>
      <w:marBottom w:val="0"/>
      <w:divBdr>
        <w:top w:val="none" w:sz="0" w:space="0" w:color="auto"/>
        <w:left w:val="none" w:sz="0" w:space="0" w:color="auto"/>
        <w:bottom w:val="none" w:sz="0" w:space="0" w:color="auto"/>
        <w:right w:val="none" w:sz="0" w:space="0" w:color="auto"/>
      </w:divBdr>
    </w:div>
    <w:div w:id="402214708">
      <w:bodyDiv w:val="1"/>
      <w:marLeft w:val="0"/>
      <w:marRight w:val="0"/>
      <w:marTop w:val="0"/>
      <w:marBottom w:val="0"/>
      <w:divBdr>
        <w:top w:val="none" w:sz="0" w:space="0" w:color="auto"/>
        <w:left w:val="none" w:sz="0" w:space="0" w:color="auto"/>
        <w:bottom w:val="none" w:sz="0" w:space="0" w:color="auto"/>
        <w:right w:val="none" w:sz="0" w:space="0" w:color="auto"/>
      </w:divBdr>
    </w:div>
    <w:div w:id="403063159">
      <w:bodyDiv w:val="1"/>
      <w:marLeft w:val="0"/>
      <w:marRight w:val="0"/>
      <w:marTop w:val="0"/>
      <w:marBottom w:val="0"/>
      <w:divBdr>
        <w:top w:val="none" w:sz="0" w:space="0" w:color="auto"/>
        <w:left w:val="none" w:sz="0" w:space="0" w:color="auto"/>
        <w:bottom w:val="none" w:sz="0" w:space="0" w:color="auto"/>
        <w:right w:val="none" w:sz="0" w:space="0" w:color="auto"/>
      </w:divBdr>
    </w:div>
    <w:div w:id="404113932">
      <w:bodyDiv w:val="1"/>
      <w:marLeft w:val="0"/>
      <w:marRight w:val="0"/>
      <w:marTop w:val="0"/>
      <w:marBottom w:val="0"/>
      <w:divBdr>
        <w:top w:val="none" w:sz="0" w:space="0" w:color="auto"/>
        <w:left w:val="none" w:sz="0" w:space="0" w:color="auto"/>
        <w:bottom w:val="none" w:sz="0" w:space="0" w:color="auto"/>
        <w:right w:val="none" w:sz="0" w:space="0" w:color="auto"/>
      </w:divBdr>
    </w:div>
    <w:div w:id="405299697">
      <w:bodyDiv w:val="1"/>
      <w:marLeft w:val="0"/>
      <w:marRight w:val="0"/>
      <w:marTop w:val="0"/>
      <w:marBottom w:val="0"/>
      <w:divBdr>
        <w:top w:val="none" w:sz="0" w:space="0" w:color="auto"/>
        <w:left w:val="none" w:sz="0" w:space="0" w:color="auto"/>
        <w:bottom w:val="none" w:sz="0" w:space="0" w:color="auto"/>
        <w:right w:val="none" w:sz="0" w:space="0" w:color="auto"/>
      </w:divBdr>
    </w:div>
    <w:div w:id="405687453">
      <w:bodyDiv w:val="1"/>
      <w:marLeft w:val="0"/>
      <w:marRight w:val="0"/>
      <w:marTop w:val="0"/>
      <w:marBottom w:val="0"/>
      <w:divBdr>
        <w:top w:val="none" w:sz="0" w:space="0" w:color="auto"/>
        <w:left w:val="none" w:sz="0" w:space="0" w:color="auto"/>
        <w:bottom w:val="none" w:sz="0" w:space="0" w:color="auto"/>
        <w:right w:val="none" w:sz="0" w:space="0" w:color="auto"/>
      </w:divBdr>
    </w:div>
    <w:div w:id="406348551">
      <w:bodyDiv w:val="1"/>
      <w:marLeft w:val="0"/>
      <w:marRight w:val="0"/>
      <w:marTop w:val="0"/>
      <w:marBottom w:val="0"/>
      <w:divBdr>
        <w:top w:val="none" w:sz="0" w:space="0" w:color="auto"/>
        <w:left w:val="none" w:sz="0" w:space="0" w:color="auto"/>
        <w:bottom w:val="none" w:sz="0" w:space="0" w:color="auto"/>
        <w:right w:val="none" w:sz="0" w:space="0" w:color="auto"/>
      </w:divBdr>
    </w:div>
    <w:div w:id="406924766">
      <w:bodyDiv w:val="1"/>
      <w:marLeft w:val="0"/>
      <w:marRight w:val="0"/>
      <w:marTop w:val="0"/>
      <w:marBottom w:val="0"/>
      <w:divBdr>
        <w:top w:val="none" w:sz="0" w:space="0" w:color="auto"/>
        <w:left w:val="none" w:sz="0" w:space="0" w:color="auto"/>
        <w:bottom w:val="none" w:sz="0" w:space="0" w:color="auto"/>
        <w:right w:val="none" w:sz="0" w:space="0" w:color="auto"/>
      </w:divBdr>
    </w:div>
    <w:div w:id="407119052">
      <w:bodyDiv w:val="1"/>
      <w:marLeft w:val="0"/>
      <w:marRight w:val="0"/>
      <w:marTop w:val="0"/>
      <w:marBottom w:val="0"/>
      <w:divBdr>
        <w:top w:val="none" w:sz="0" w:space="0" w:color="auto"/>
        <w:left w:val="none" w:sz="0" w:space="0" w:color="auto"/>
        <w:bottom w:val="none" w:sz="0" w:space="0" w:color="auto"/>
        <w:right w:val="none" w:sz="0" w:space="0" w:color="auto"/>
      </w:divBdr>
    </w:div>
    <w:div w:id="407921673">
      <w:bodyDiv w:val="1"/>
      <w:marLeft w:val="0"/>
      <w:marRight w:val="0"/>
      <w:marTop w:val="0"/>
      <w:marBottom w:val="0"/>
      <w:divBdr>
        <w:top w:val="none" w:sz="0" w:space="0" w:color="auto"/>
        <w:left w:val="none" w:sz="0" w:space="0" w:color="auto"/>
        <w:bottom w:val="none" w:sz="0" w:space="0" w:color="auto"/>
        <w:right w:val="none" w:sz="0" w:space="0" w:color="auto"/>
      </w:divBdr>
    </w:div>
    <w:div w:id="408310587">
      <w:bodyDiv w:val="1"/>
      <w:marLeft w:val="0"/>
      <w:marRight w:val="0"/>
      <w:marTop w:val="0"/>
      <w:marBottom w:val="0"/>
      <w:divBdr>
        <w:top w:val="none" w:sz="0" w:space="0" w:color="auto"/>
        <w:left w:val="none" w:sz="0" w:space="0" w:color="auto"/>
        <w:bottom w:val="none" w:sz="0" w:space="0" w:color="auto"/>
        <w:right w:val="none" w:sz="0" w:space="0" w:color="auto"/>
      </w:divBdr>
    </w:div>
    <w:div w:id="408430446">
      <w:bodyDiv w:val="1"/>
      <w:marLeft w:val="0"/>
      <w:marRight w:val="0"/>
      <w:marTop w:val="0"/>
      <w:marBottom w:val="0"/>
      <w:divBdr>
        <w:top w:val="none" w:sz="0" w:space="0" w:color="auto"/>
        <w:left w:val="none" w:sz="0" w:space="0" w:color="auto"/>
        <w:bottom w:val="none" w:sz="0" w:space="0" w:color="auto"/>
        <w:right w:val="none" w:sz="0" w:space="0" w:color="auto"/>
      </w:divBdr>
    </w:div>
    <w:div w:id="408582016">
      <w:bodyDiv w:val="1"/>
      <w:marLeft w:val="0"/>
      <w:marRight w:val="0"/>
      <w:marTop w:val="0"/>
      <w:marBottom w:val="0"/>
      <w:divBdr>
        <w:top w:val="none" w:sz="0" w:space="0" w:color="auto"/>
        <w:left w:val="none" w:sz="0" w:space="0" w:color="auto"/>
        <w:bottom w:val="none" w:sz="0" w:space="0" w:color="auto"/>
        <w:right w:val="none" w:sz="0" w:space="0" w:color="auto"/>
      </w:divBdr>
    </w:div>
    <w:div w:id="409272593">
      <w:bodyDiv w:val="1"/>
      <w:marLeft w:val="0"/>
      <w:marRight w:val="0"/>
      <w:marTop w:val="0"/>
      <w:marBottom w:val="0"/>
      <w:divBdr>
        <w:top w:val="none" w:sz="0" w:space="0" w:color="auto"/>
        <w:left w:val="none" w:sz="0" w:space="0" w:color="auto"/>
        <w:bottom w:val="none" w:sz="0" w:space="0" w:color="auto"/>
        <w:right w:val="none" w:sz="0" w:space="0" w:color="auto"/>
      </w:divBdr>
    </w:div>
    <w:div w:id="409692680">
      <w:bodyDiv w:val="1"/>
      <w:marLeft w:val="0"/>
      <w:marRight w:val="0"/>
      <w:marTop w:val="0"/>
      <w:marBottom w:val="0"/>
      <w:divBdr>
        <w:top w:val="none" w:sz="0" w:space="0" w:color="auto"/>
        <w:left w:val="none" w:sz="0" w:space="0" w:color="auto"/>
        <w:bottom w:val="none" w:sz="0" w:space="0" w:color="auto"/>
        <w:right w:val="none" w:sz="0" w:space="0" w:color="auto"/>
      </w:divBdr>
    </w:div>
    <w:div w:id="410006772">
      <w:bodyDiv w:val="1"/>
      <w:marLeft w:val="0"/>
      <w:marRight w:val="0"/>
      <w:marTop w:val="0"/>
      <w:marBottom w:val="0"/>
      <w:divBdr>
        <w:top w:val="none" w:sz="0" w:space="0" w:color="auto"/>
        <w:left w:val="none" w:sz="0" w:space="0" w:color="auto"/>
        <w:bottom w:val="none" w:sz="0" w:space="0" w:color="auto"/>
        <w:right w:val="none" w:sz="0" w:space="0" w:color="auto"/>
      </w:divBdr>
    </w:div>
    <w:div w:id="410658290">
      <w:bodyDiv w:val="1"/>
      <w:marLeft w:val="0"/>
      <w:marRight w:val="0"/>
      <w:marTop w:val="0"/>
      <w:marBottom w:val="0"/>
      <w:divBdr>
        <w:top w:val="none" w:sz="0" w:space="0" w:color="auto"/>
        <w:left w:val="none" w:sz="0" w:space="0" w:color="auto"/>
        <w:bottom w:val="none" w:sz="0" w:space="0" w:color="auto"/>
        <w:right w:val="none" w:sz="0" w:space="0" w:color="auto"/>
      </w:divBdr>
    </w:div>
    <w:div w:id="412892931">
      <w:bodyDiv w:val="1"/>
      <w:marLeft w:val="0"/>
      <w:marRight w:val="0"/>
      <w:marTop w:val="0"/>
      <w:marBottom w:val="0"/>
      <w:divBdr>
        <w:top w:val="none" w:sz="0" w:space="0" w:color="auto"/>
        <w:left w:val="none" w:sz="0" w:space="0" w:color="auto"/>
        <w:bottom w:val="none" w:sz="0" w:space="0" w:color="auto"/>
        <w:right w:val="none" w:sz="0" w:space="0" w:color="auto"/>
      </w:divBdr>
    </w:div>
    <w:div w:id="413085307">
      <w:bodyDiv w:val="1"/>
      <w:marLeft w:val="0"/>
      <w:marRight w:val="0"/>
      <w:marTop w:val="0"/>
      <w:marBottom w:val="0"/>
      <w:divBdr>
        <w:top w:val="none" w:sz="0" w:space="0" w:color="auto"/>
        <w:left w:val="none" w:sz="0" w:space="0" w:color="auto"/>
        <w:bottom w:val="none" w:sz="0" w:space="0" w:color="auto"/>
        <w:right w:val="none" w:sz="0" w:space="0" w:color="auto"/>
      </w:divBdr>
    </w:div>
    <w:div w:id="414473457">
      <w:bodyDiv w:val="1"/>
      <w:marLeft w:val="0"/>
      <w:marRight w:val="0"/>
      <w:marTop w:val="0"/>
      <w:marBottom w:val="0"/>
      <w:divBdr>
        <w:top w:val="none" w:sz="0" w:space="0" w:color="auto"/>
        <w:left w:val="none" w:sz="0" w:space="0" w:color="auto"/>
        <w:bottom w:val="none" w:sz="0" w:space="0" w:color="auto"/>
        <w:right w:val="none" w:sz="0" w:space="0" w:color="auto"/>
      </w:divBdr>
    </w:div>
    <w:div w:id="415395866">
      <w:bodyDiv w:val="1"/>
      <w:marLeft w:val="0"/>
      <w:marRight w:val="0"/>
      <w:marTop w:val="0"/>
      <w:marBottom w:val="0"/>
      <w:divBdr>
        <w:top w:val="none" w:sz="0" w:space="0" w:color="auto"/>
        <w:left w:val="none" w:sz="0" w:space="0" w:color="auto"/>
        <w:bottom w:val="none" w:sz="0" w:space="0" w:color="auto"/>
        <w:right w:val="none" w:sz="0" w:space="0" w:color="auto"/>
      </w:divBdr>
    </w:div>
    <w:div w:id="415590272">
      <w:bodyDiv w:val="1"/>
      <w:marLeft w:val="0"/>
      <w:marRight w:val="0"/>
      <w:marTop w:val="0"/>
      <w:marBottom w:val="0"/>
      <w:divBdr>
        <w:top w:val="none" w:sz="0" w:space="0" w:color="auto"/>
        <w:left w:val="none" w:sz="0" w:space="0" w:color="auto"/>
        <w:bottom w:val="none" w:sz="0" w:space="0" w:color="auto"/>
        <w:right w:val="none" w:sz="0" w:space="0" w:color="auto"/>
      </w:divBdr>
    </w:div>
    <w:div w:id="415790224">
      <w:bodyDiv w:val="1"/>
      <w:marLeft w:val="0"/>
      <w:marRight w:val="0"/>
      <w:marTop w:val="0"/>
      <w:marBottom w:val="0"/>
      <w:divBdr>
        <w:top w:val="none" w:sz="0" w:space="0" w:color="auto"/>
        <w:left w:val="none" w:sz="0" w:space="0" w:color="auto"/>
        <w:bottom w:val="none" w:sz="0" w:space="0" w:color="auto"/>
        <w:right w:val="none" w:sz="0" w:space="0" w:color="auto"/>
      </w:divBdr>
    </w:div>
    <w:div w:id="416363558">
      <w:bodyDiv w:val="1"/>
      <w:marLeft w:val="0"/>
      <w:marRight w:val="0"/>
      <w:marTop w:val="0"/>
      <w:marBottom w:val="0"/>
      <w:divBdr>
        <w:top w:val="none" w:sz="0" w:space="0" w:color="auto"/>
        <w:left w:val="none" w:sz="0" w:space="0" w:color="auto"/>
        <w:bottom w:val="none" w:sz="0" w:space="0" w:color="auto"/>
        <w:right w:val="none" w:sz="0" w:space="0" w:color="auto"/>
      </w:divBdr>
    </w:div>
    <w:div w:id="416942121">
      <w:bodyDiv w:val="1"/>
      <w:marLeft w:val="0"/>
      <w:marRight w:val="0"/>
      <w:marTop w:val="0"/>
      <w:marBottom w:val="0"/>
      <w:divBdr>
        <w:top w:val="none" w:sz="0" w:space="0" w:color="auto"/>
        <w:left w:val="none" w:sz="0" w:space="0" w:color="auto"/>
        <w:bottom w:val="none" w:sz="0" w:space="0" w:color="auto"/>
        <w:right w:val="none" w:sz="0" w:space="0" w:color="auto"/>
      </w:divBdr>
    </w:div>
    <w:div w:id="417949095">
      <w:bodyDiv w:val="1"/>
      <w:marLeft w:val="0"/>
      <w:marRight w:val="0"/>
      <w:marTop w:val="0"/>
      <w:marBottom w:val="0"/>
      <w:divBdr>
        <w:top w:val="none" w:sz="0" w:space="0" w:color="auto"/>
        <w:left w:val="none" w:sz="0" w:space="0" w:color="auto"/>
        <w:bottom w:val="none" w:sz="0" w:space="0" w:color="auto"/>
        <w:right w:val="none" w:sz="0" w:space="0" w:color="auto"/>
      </w:divBdr>
    </w:div>
    <w:div w:id="418337163">
      <w:bodyDiv w:val="1"/>
      <w:marLeft w:val="0"/>
      <w:marRight w:val="0"/>
      <w:marTop w:val="0"/>
      <w:marBottom w:val="0"/>
      <w:divBdr>
        <w:top w:val="none" w:sz="0" w:space="0" w:color="auto"/>
        <w:left w:val="none" w:sz="0" w:space="0" w:color="auto"/>
        <w:bottom w:val="none" w:sz="0" w:space="0" w:color="auto"/>
        <w:right w:val="none" w:sz="0" w:space="0" w:color="auto"/>
      </w:divBdr>
    </w:div>
    <w:div w:id="418451370">
      <w:bodyDiv w:val="1"/>
      <w:marLeft w:val="0"/>
      <w:marRight w:val="0"/>
      <w:marTop w:val="0"/>
      <w:marBottom w:val="0"/>
      <w:divBdr>
        <w:top w:val="none" w:sz="0" w:space="0" w:color="auto"/>
        <w:left w:val="none" w:sz="0" w:space="0" w:color="auto"/>
        <w:bottom w:val="none" w:sz="0" w:space="0" w:color="auto"/>
        <w:right w:val="none" w:sz="0" w:space="0" w:color="auto"/>
      </w:divBdr>
    </w:div>
    <w:div w:id="419105598">
      <w:bodyDiv w:val="1"/>
      <w:marLeft w:val="0"/>
      <w:marRight w:val="0"/>
      <w:marTop w:val="0"/>
      <w:marBottom w:val="0"/>
      <w:divBdr>
        <w:top w:val="none" w:sz="0" w:space="0" w:color="auto"/>
        <w:left w:val="none" w:sz="0" w:space="0" w:color="auto"/>
        <w:bottom w:val="none" w:sz="0" w:space="0" w:color="auto"/>
        <w:right w:val="none" w:sz="0" w:space="0" w:color="auto"/>
      </w:divBdr>
    </w:div>
    <w:div w:id="419182123">
      <w:bodyDiv w:val="1"/>
      <w:marLeft w:val="0"/>
      <w:marRight w:val="0"/>
      <w:marTop w:val="0"/>
      <w:marBottom w:val="0"/>
      <w:divBdr>
        <w:top w:val="none" w:sz="0" w:space="0" w:color="auto"/>
        <w:left w:val="none" w:sz="0" w:space="0" w:color="auto"/>
        <w:bottom w:val="none" w:sz="0" w:space="0" w:color="auto"/>
        <w:right w:val="none" w:sz="0" w:space="0" w:color="auto"/>
      </w:divBdr>
    </w:div>
    <w:div w:id="419644838">
      <w:bodyDiv w:val="1"/>
      <w:marLeft w:val="0"/>
      <w:marRight w:val="0"/>
      <w:marTop w:val="0"/>
      <w:marBottom w:val="0"/>
      <w:divBdr>
        <w:top w:val="none" w:sz="0" w:space="0" w:color="auto"/>
        <w:left w:val="none" w:sz="0" w:space="0" w:color="auto"/>
        <w:bottom w:val="none" w:sz="0" w:space="0" w:color="auto"/>
        <w:right w:val="none" w:sz="0" w:space="0" w:color="auto"/>
      </w:divBdr>
    </w:div>
    <w:div w:id="421755916">
      <w:bodyDiv w:val="1"/>
      <w:marLeft w:val="0"/>
      <w:marRight w:val="0"/>
      <w:marTop w:val="0"/>
      <w:marBottom w:val="0"/>
      <w:divBdr>
        <w:top w:val="none" w:sz="0" w:space="0" w:color="auto"/>
        <w:left w:val="none" w:sz="0" w:space="0" w:color="auto"/>
        <w:bottom w:val="none" w:sz="0" w:space="0" w:color="auto"/>
        <w:right w:val="none" w:sz="0" w:space="0" w:color="auto"/>
      </w:divBdr>
    </w:div>
    <w:div w:id="421949692">
      <w:bodyDiv w:val="1"/>
      <w:marLeft w:val="0"/>
      <w:marRight w:val="0"/>
      <w:marTop w:val="0"/>
      <w:marBottom w:val="0"/>
      <w:divBdr>
        <w:top w:val="none" w:sz="0" w:space="0" w:color="auto"/>
        <w:left w:val="none" w:sz="0" w:space="0" w:color="auto"/>
        <w:bottom w:val="none" w:sz="0" w:space="0" w:color="auto"/>
        <w:right w:val="none" w:sz="0" w:space="0" w:color="auto"/>
      </w:divBdr>
    </w:div>
    <w:div w:id="425224582">
      <w:bodyDiv w:val="1"/>
      <w:marLeft w:val="0"/>
      <w:marRight w:val="0"/>
      <w:marTop w:val="0"/>
      <w:marBottom w:val="0"/>
      <w:divBdr>
        <w:top w:val="none" w:sz="0" w:space="0" w:color="auto"/>
        <w:left w:val="none" w:sz="0" w:space="0" w:color="auto"/>
        <w:bottom w:val="none" w:sz="0" w:space="0" w:color="auto"/>
        <w:right w:val="none" w:sz="0" w:space="0" w:color="auto"/>
      </w:divBdr>
    </w:div>
    <w:div w:id="426197276">
      <w:bodyDiv w:val="1"/>
      <w:marLeft w:val="0"/>
      <w:marRight w:val="0"/>
      <w:marTop w:val="0"/>
      <w:marBottom w:val="0"/>
      <w:divBdr>
        <w:top w:val="none" w:sz="0" w:space="0" w:color="auto"/>
        <w:left w:val="none" w:sz="0" w:space="0" w:color="auto"/>
        <w:bottom w:val="none" w:sz="0" w:space="0" w:color="auto"/>
        <w:right w:val="none" w:sz="0" w:space="0" w:color="auto"/>
      </w:divBdr>
    </w:div>
    <w:div w:id="426386760">
      <w:bodyDiv w:val="1"/>
      <w:marLeft w:val="0"/>
      <w:marRight w:val="0"/>
      <w:marTop w:val="0"/>
      <w:marBottom w:val="0"/>
      <w:divBdr>
        <w:top w:val="none" w:sz="0" w:space="0" w:color="auto"/>
        <w:left w:val="none" w:sz="0" w:space="0" w:color="auto"/>
        <w:bottom w:val="none" w:sz="0" w:space="0" w:color="auto"/>
        <w:right w:val="none" w:sz="0" w:space="0" w:color="auto"/>
      </w:divBdr>
    </w:div>
    <w:div w:id="426922603">
      <w:bodyDiv w:val="1"/>
      <w:marLeft w:val="0"/>
      <w:marRight w:val="0"/>
      <w:marTop w:val="0"/>
      <w:marBottom w:val="0"/>
      <w:divBdr>
        <w:top w:val="none" w:sz="0" w:space="0" w:color="auto"/>
        <w:left w:val="none" w:sz="0" w:space="0" w:color="auto"/>
        <w:bottom w:val="none" w:sz="0" w:space="0" w:color="auto"/>
        <w:right w:val="none" w:sz="0" w:space="0" w:color="auto"/>
      </w:divBdr>
    </w:div>
    <w:div w:id="426972543">
      <w:bodyDiv w:val="1"/>
      <w:marLeft w:val="0"/>
      <w:marRight w:val="0"/>
      <w:marTop w:val="0"/>
      <w:marBottom w:val="0"/>
      <w:divBdr>
        <w:top w:val="none" w:sz="0" w:space="0" w:color="auto"/>
        <w:left w:val="none" w:sz="0" w:space="0" w:color="auto"/>
        <w:bottom w:val="none" w:sz="0" w:space="0" w:color="auto"/>
        <w:right w:val="none" w:sz="0" w:space="0" w:color="auto"/>
      </w:divBdr>
    </w:div>
    <w:div w:id="427385813">
      <w:bodyDiv w:val="1"/>
      <w:marLeft w:val="0"/>
      <w:marRight w:val="0"/>
      <w:marTop w:val="0"/>
      <w:marBottom w:val="0"/>
      <w:divBdr>
        <w:top w:val="none" w:sz="0" w:space="0" w:color="auto"/>
        <w:left w:val="none" w:sz="0" w:space="0" w:color="auto"/>
        <w:bottom w:val="none" w:sz="0" w:space="0" w:color="auto"/>
        <w:right w:val="none" w:sz="0" w:space="0" w:color="auto"/>
      </w:divBdr>
    </w:div>
    <w:div w:id="427391360">
      <w:bodyDiv w:val="1"/>
      <w:marLeft w:val="0"/>
      <w:marRight w:val="0"/>
      <w:marTop w:val="0"/>
      <w:marBottom w:val="0"/>
      <w:divBdr>
        <w:top w:val="none" w:sz="0" w:space="0" w:color="auto"/>
        <w:left w:val="none" w:sz="0" w:space="0" w:color="auto"/>
        <w:bottom w:val="none" w:sz="0" w:space="0" w:color="auto"/>
        <w:right w:val="none" w:sz="0" w:space="0" w:color="auto"/>
      </w:divBdr>
    </w:div>
    <w:div w:id="427972375">
      <w:bodyDiv w:val="1"/>
      <w:marLeft w:val="0"/>
      <w:marRight w:val="0"/>
      <w:marTop w:val="0"/>
      <w:marBottom w:val="0"/>
      <w:divBdr>
        <w:top w:val="none" w:sz="0" w:space="0" w:color="auto"/>
        <w:left w:val="none" w:sz="0" w:space="0" w:color="auto"/>
        <w:bottom w:val="none" w:sz="0" w:space="0" w:color="auto"/>
        <w:right w:val="none" w:sz="0" w:space="0" w:color="auto"/>
      </w:divBdr>
    </w:div>
    <w:div w:id="428038712">
      <w:bodyDiv w:val="1"/>
      <w:marLeft w:val="0"/>
      <w:marRight w:val="0"/>
      <w:marTop w:val="0"/>
      <w:marBottom w:val="0"/>
      <w:divBdr>
        <w:top w:val="none" w:sz="0" w:space="0" w:color="auto"/>
        <w:left w:val="none" w:sz="0" w:space="0" w:color="auto"/>
        <w:bottom w:val="none" w:sz="0" w:space="0" w:color="auto"/>
        <w:right w:val="none" w:sz="0" w:space="0" w:color="auto"/>
      </w:divBdr>
    </w:div>
    <w:div w:id="428431426">
      <w:bodyDiv w:val="1"/>
      <w:marLeft w:val="0"/>
      <w:marRight w:val="0"/>
      <w:marTop w:val="0"/>
      <w:marBottom w:val="0"/>
      <w:divBdr>
        <w:top w:val="none" w:sz="0" w:space="0" w:color="auto"/>
        <w:left w:val="none" w:sz="0" w:space="0" w:color="auto"/>
        <w:bottom w:val="none" w:sz="0" w:space="0" w:color="auto"/>
        <w:right w:val="none" w:sz="0" w:space="0" w:color="auto"/>
      </w:divBdr>
    </w:div>
    <w:div w:id="429357877">
      <w:bodyDiv w:val="1"/>
      <w:marLeft w:val="0"/>
      <w:marRight w:val="0"/>
      <w:marTop w:val="0"/>
      <w:marBottom w:val="0"/>
      <w:divBdr>
        <w:top w:val="none" w:sz="0" w:space="0" w:color="auto"/>
        <w:left w:val="none" w:sz="0" w:space="0" w:color="auto"/>
        <w:bottom w:val="none" w:sz="0" w:space="0" w:color="auto"/>
        <w:right w:val="none" w:sz="0" w:space="0" w:color="auto"/>
      </w:divBdr>
    </w:div>
    <w:div w:id="429469908">
      <w:bodyDiv w:val="1"/>
      <w:marLeft w:val="0"/>
      <w:marRight w:val="0"/>
      <w:marTop w:val="0"/>
      <w:marBottom w:val="0"/>
      <w:divBdr>
        <w:top w:val="none" w:sz="0" w:space="0" w:color="auto"/>
        <w:left w:val="none" w:sz="0" w:space="0" w:color="auto"/>
        <w:bottom w:val="none" w:sz="0" w:space="0" w:color="auto"/>
        <w:right w:val="none" w:sz="0" w:space="0" w:color="auto"/>
      </w:divBdr>
    </w:div>
    <w:div w:id="429742982">
      <w:bodyDiv w:val="1"/>
      <w:marLeft w:val="0"/>
      <w:marRight w:val="0"/>
      <w:marTop w:val="0"/>
      <w:marBottom w:val="0"/>
      <w:divBdr>
        <w:top w:val="none" w:sz="0" w:space="0" w:color="auto"/>
        <w:left w:val="none" w:sz="0" w:space="0" w:color="auto"/>
        <w:bottom w:val="none" w:sz="0" w:space="0" w:color="auto"/>
        <w:right w:val="none" w:sz="0" w:space="0" w:color="auto"/>
      </w:divBdr>
    </w:div>
    <w:div w:id="430244666">
      <w:bodyDiv w:val="1"/>
      <w:marLeft w:val="0"/>
      <w:marRight w:val="0"/>
      <w:marTop w:val="0"/>
      <w:marBottom w:val="0"/>
      <w:divBdr>
        <w:top w:val="none" w:sz="0" w:space="0" w:color="auto"/>
        <w:left w:val="none" w:sz="0" w:space="0" w:color="auto"/>
        <w:bottom w:val="none" w:sz="0" w:space="0" w:color="auto"/>
        <w:right w:val="none" w:sz="0" w:space="0" w:color="auto"/>
      </w:divBdr>
    </w:div>
    <w:div w:id="430668200">
      <w:bodyDiv w:val="1"/>
      <w:marLeft w:val="0"/>
      <w:marRight w:val="0"/>
      <w:marTop w:val="0"/>
      <w:marBottom w:val="0"/>
      <w:divBdr>
        <w:top w:val="none" w:sz="0" w:space="0" w:color="auto"/>
        <w:left w:val="none" w:sz="0" w:space="0" w:color="auto"/>
        <w:bottom w:val="none" w:sz="0" w:space="0" w:color="auto"/>
        <w:right w:val="none" w:sz="0" w:space="0" w:color="auto"/>
      </w:divBdr>
    </w:div>
    <w:div w:id="430703918">
      <w:bodyDiv w:val="1"/>
      <w:marLeft w:val="0"/>
      <w:marRight w:val="0"/>
      <w:marTop w:val="0"/>
      <w:marBottom w:val="0"/>
      <w:divBdr>
        <w:top w:val="none" w:sz="0" w:space="0" w:color="auto"/>
        <w:left w:val="none" w:sz="0" w:space="0" w:color="auto"/>
        <w:bottom w:val="none" w:sz="0" w:space="0" w:color="auto"/>
        <w:right w:val="none" w:sz="0" w:space="0" w:color="auto"/>
      </w:divBdr>
    </w:div>
    <w:div w:id="431365614">
      <w:bodyDiv w:val="1"/>
      <w:marLeft w:val="0"/>
      <w:marRight w:val="0"/>
      <w:marTop w:val="0"/>
      <w:marBottom w:val="0"/>
      <w:divBdr>
        <w:top w:val="none" w:sz="0" w:space="0" w:color="auto"/>
        <w:left w:val="none" w:sz="0" w:space="0" w:color="auto"/>
        <w:bottom w:val="none" w:sz="0" w:space="0" w:color="auto"/>
        <w:right w:val="none" w:sz="0" w:space="0" w:color="auto"/>
      </w:divBdr>
    </w:div>
    <w:div w:id="431583930">
      <w:bodyDiv w:val="1"/>
      <w:marLeft w:val="0"/>
      <w:marRight w:val="0"/>
      <w:marTop w:val="0"/>
      <w:marBottom w:val="0"/>
      <w:divBdr>
        <w:top w:val="none" w:sz="0" w:space="0" w:color="auto"/>
        <w:left w:val="none" w:sz="0" w:space="0" w:color="auto"/>
        <w:bottom w:val="none" w:sz="0" w:space="0" w:color="auto"/>
        <w:right w:val="none" w:sz="0" w:space="0" w:color="auto"/>
      </w:divBdr>
    </w:div>
    <w:div w:id="431778203">
      <w:bodyDiv w:val="1"/>
      <w:marLeft w:val="0"/>
      <w:marRight w:val="0"/>
      <w:marTop w:val="0"/>
      <w:marBottom w:val="0"/>
      <w:divBdr>
        <w:top w:val="none" w:sz="0" w:space="0" w:color="auto"/>
        <w:left w:val="none" w:sz="0" w:space="0" w:color="auto"/>
        <w:bottom w:val="none" w:sz="0" w:space="0" w:color="auto"/>
        <w:right w:val="none" w:sz="0" w:space="0" w:color="auto"/>
      </w:divBdr>
    </w:div>
    <w:div w:id="432483742">
      <w:bodyDiv w:val="1"/>
      <w:marLeft w:val="0"/>
      <w:marRight w:val="0"/>
      <w:marTop w:val="0"/>
      <w:marBottom w:val="0"/>
      <w:divBdr>
        <w:top w:val="none" w:sz="0" w:space="0" w:color="auto"/>
        <w:left w:val="none" w:sz="0" w:space="0" w:color="auto"/>
        <w:bottom w:val="none" w:sz="0" w:space="0" w:color="auto"/>
        <w:right w:val="none" w:sz="0" w:space="0" w:color="auto"/>
      </w:divBdr>
    </w:div>
    <w:div w:id="432747476">
      <w:bodyDiv w:val="1"/>
      <w:marLeft w:val="0"/>
      <w:marRight w:val="0"/>
      <w:marTop w:val="0"/>
      <w:marBottom w:val="0"/>
      <w:divBdr>
        <w:top w:val="none" w:sz="0" w:space="0" w:color="auto"/>
        <w:left w:val="none" w:sz="0" w:space="0" w:color="auto"/>
        <w:bottom w:val="none" w:sz="0" w:space="0" w:color="auto"/>
        <w:right w:val="none" w:sz="0" w:space="0" w:color="auto"/>
      </w:divBdr>
    </w:div>
    <w:div w:id="433868944">
      <w:bodyDiv w:val="1"/>
      <w:marLeft w:val="0"/>
      <w:marRight w:val="0"/>
      <w:marTop w:val="0"/>
      <w:marBottom w:val="0"/>
      <w:divBdr>
        <w:top w:val="none" w:sz="0" w:space="0" w:color="auto"/>
        <w:left w:val="none" w:sz="0" w:space="0" w:color="auto"/>
        <w:bottom w:val="none" w:sz="0" w:space="0" w:color="auto"/>
        <w:right w:val="none" w:sz="0" w:space="0" w:color="auto"/>
      </w:divBdr>
    </w:div>
    <w:div w:id="434405088">
      <w:bodyDiv w:val="1"/>
      <w:marLeft w:val="0"/>
      <w:marRight w:val="0"/>
      <w:marTop w:val="0"/>
      <w:marBottom w:val="0"/>
      <w:divBdr>
        <w:top w:val="none" w:sz="0" w:space="0" w:color="auto"/>
        <w:left w:val="none" w:sz="0" w:space="0" w:color="auto"/>
        <w:bottom w:val="none" w:sz="0" w:space="0" w:color="auto"/>
        <w:right w:val="none" w:sz="0" w:space="0" w:color="auto"/>
      </w:divBdr>
    </w:div>
    <w:div w:id="435249720">
      <w:bodyDiv w:val="1"/>
      <w:marLeft w:val="0"/>
      <w:marRight w:val="0"/>
      <w:marTop w:val="0"/>
      <w:marBottom w:val="0"/>
      <w:divBdr>
        <w:top w:val="none" w:sz="0" w:space="0" w:color="auto"/>
        <w:left w:val="none" w:sz="0" w:space="0" w:color="auto"/>
        <w:bottom w:val="none" w:sz="0" w:space="0" w:color="auto"/>
        <w:right w:val="none" w:sz="0" w:space="0" w:color="auto"/>
      </w:divBdr>
    </w:div>
    <w:div w:id="435715481">
      <w:bodyDiv w:val="1"/>
      <w:marLeft w:val="0"/>
      <w:marRight w:val="0"/>
      <w:marTop w:val="0"/>
      <w:marBottom w:val="0"/>
      <w:divBdr>
        <w:top w:val="none" w:sz="0" w:space="0" w:color="auto"/>
        <w:left w:val="none" w:sz="0" w:space="0" w:color="auto"/>
        <w:bottom w:val="none" w:sz="0" w:space="0" w:color="auto"/>
        <w:right w:val="none" w:sz="0" w:space="0" w:color="auto"/>
      </w:divBdr>
    </w:div>
    <w:div w:id="435753466">
      <w:bodyDiv w:val="1"/>
      <w:marLeft w:val="0"/>
      <w:marRight w:val="0"/>
      <w:marTop w:val="0"/>
      <w:marBottom w:val="0"/>
      <w:divBdr>
        <w:top w:val="none" w:sz="0" w:space="0" w:color="auto"/>
        <w:left w:val="none" w:sz="0" w:space="0" w:color="auto"/>
        <w:bottom w:val="none" w:sz="0" w:space="0" w:color="auto"/>
        <w:right w:val="none" w:sz="0" w:space="0" w:color="auto"/>
      </w:divBdr>
    </w:div>
    <w:div w:id="435755046">
      <w:bodyDiv w:val="1"/>
      <w:marLeft w:val="0"/>
      <w:marRight w:val="0"/>
      <w:marTop w:val="0"/>
      <w:marBottom w:val="0"/>
      <w:divBdr>
        <w:top w:val="none" w:sz="0" w:space="0" w:color="auto"/>
        <w:left w:val="none" w:sz="0" w:space="0" w:color="auto"/>
        <w:bottom w:val="none" w:sz="0" w:space="0" w:color="auto"/>
        <w:right w:val="none" w:sz="0" w:space="0" w:color="auto"/>
      </w:divBdr>
    </w:div>
    <w:div w:id="435952447">
      <w:bodyDiv w:val="1"/>
      <w:marLeft w:val="0"/>
      <w:marRight w:val="0"/>
      <w:marTop w:val="0"/>
      <w:marBottom w:val="0"/>
      <w:divBdr>
        <w:top w:val="none" w:sz="0" w:space="0" w:color="auto"/>
        <w:left w:val="none" w:sz="0" w:space="0" w:color="auto"/>
        <w:bottom w:val="none" w:sz="0" w:space="0" w:color="auto"/>
        <w:right w:val="none" w:sz="0" w:space="0" w:color="auto"/>
      </w:divBdr>
    </w:div>
    <w:div w:id="436095434">
      <w:bodyDiv w:val="1"/>
      <w:marLeft w:val="0"/>
      <w:marRight w:val="0"/>
      <w:marTop w:val="0"/>
      <w:marBottom w:val="0"/>
      <w:divBdr>
        <w:top w:val="none" w:sz="0" w:space="0" w:color="auto"/>
        <w:left w:val="none" w:sz="0" w:space="0" w:color="auto"/>
        <w:bottom w:val="none" w:sz="0" w:space="0" w:color="auto"/>
        <w:right w:val="none" w:sz="0" w:space="0" w:color="auto"/>
      </w:divBdr>
    </w:div>
    <w:div w:id="436173311">
      <w:bodyDiv w:val="1"/>
      <w:marLeft w:val="0"/>
      <w:marRight w:val="0"/>
      <w:marTop w:val="0"/>
      <w:marBottom w:val="0"/>
      <w:divBdr>
        <w:top w:val="none" w:sz="0" w:space="0" w:color="auto"/>
        <w:left w:val="none" w:sz="0" w:space="0" w:color="auto"/>
        <w:bottom w:val="none" w:sz="0" w:space="0" w:color="auto"/>
        <w:right w:val="none" w:sz="0" w:space="0" w:color="auto"/>
      </w:divBdr>
    </w:div>
    <w:div w:id="437525141">
      <w:bodyDiv w:val="1"/>
      <w:marLeft w:val="0"/>
      <w:marRight w:val="0"/>
      <w:marTop w:val="0"/>
      <w:marBottom w:val="0"/>
      <w:divBdr>
        <w:top w:val="none" w:sz="0" w:space="0" w:color="auto"/>
        <w:left w:val="none" w:sz="0" w:space="0" w:color="auto"/>
        <w:bottom w:val="none" w:sz="0" w:space="0" w:color="auto"/>
        <w:right w:val="none" w:sz="0" w:space="0" w:color="auto"/>
      </w:divBdr>
    </w:div>
    <w:div w:id="437650491">
      <w:bodyDiv w:val="1"/>
      <w:marLeft w:val="0"/>
      <w:marRight w:val="0"/>
      <w:marTop w:val="0"/>
      <w:marBottom w:val="0"/>
      <w:divBdr>
        <w:top w:val="none" w:sz="0" w:space="0" w:color="auto"/>
        <w:left w:val="none" w:sz="0" w:space="0" w:color="auto"/>
        <w:bottom w:val="none" w:sz="0" w:space="0" w:color="auto"/>
        <w:right w:val="none" w:sz="0" w:space="0" w:color="auto"/>
      </w:divBdr>
    </w:div>
    <w:div w:id="437797943">
      <w:bodyDiv w:val="1"/>
      <w:marLeft w:val="0"/>
      <w:marRight w:val="0"/>
      <w:marTop w:val="0"/>
      <w:marBottom w:val="0"/>
      <w:divBdr>
        <w:top w:val="none" w:sz="0" w:space="0" w:color="auto"/>
        <w:left w:val="none" w:sz="0" w:space="0" w:color="auto"/>
        <w:bottom w:val="none" w:sz="0" w:space="0" w:color="auto"/>
        <w:right w:val="none" w:sz="0" w:space="0" w:color="auto"/>
      </w:divBdr>
    </w:div>
    <w:div w:id="439420086">
      <w:bodyDiv w:val="1"/>
      <w:marLeft w:val="0"/>
      <w:marRight w:val="0"/>
      <w:marTop w:val="0"/>
      <w:marBottom w:val="0"/>
      <w:divBdr>
        <w:top w:val="none" w:sz="0" w:space="0" w:color="auto"/>
        <w:left w:val="none" w:sz="0" w:space="0" w:color="auto"/>
        <w:bottom w:val="none" w:sz="0" w:space="0" w:color="auto"/>
        <w:right w:val="none" w:sz="0" w:space="0" w:color="auto"/>
      </w:divBdr>
    </w:div>
    <w:div w:id="440807002">
      <w:bodyDiv w:val="1"/>
      <w:marLeft w:val="0"/>
      <w:marRight w:val="0"/>
      <w:marTop w:val="0"/>
      <w:marBottom w:val="0"/>
      <w:divBdr>
        <w:top w:val="none" w:sz="0" w:space="0" w:color="auto"/>
        <w:left w:val="none" w:sz="0" w:space="0" w:color="auto"/>
        <w:bottom w:val="none" w:sz="0" w:space="0" w:color="auto"/>
        <w:right w:val="none" w:sz="0" w:space="0" w:color="auto"/>
      </w:divBdr>
    </w:div>
    <w:div w:id="441725324">
      <w:bodyDiv w:val="1"/>
      <w:marLeft w:val="0"/>
      <w:marRight w:val="0"/>
      <w:marTop w:val="0"/>
      <w:marBottom w:val="0"/>
      <w:divBdr>
        <w:top w:val="none" w:sz="0" w:space="0" w:color="auto"/>
        <w:left w:val="none" w:sz="0" w:space="0" w:color="auto"/>
        <w:bottom w:val="none" w:sz="0" w:space="0" w:color="auto"/>
        <w:right w:val="none" w:sz="0" w:space="0" w:color="auto"/>
      </w:divBdr>
    </w:div>
    <w:div w:id="441875197">
      <w:bodyDiv w:val="1"/>
      <w:marLeft w:val="0"/>
      <w:marRight w:val="0"/>
      <w:marTop w:val="0"/>
      <w:marBottom w:val="0"/>
      <w:divBdr>
        <w:top w:val="none" w:sz="0" w:space="0" w:color="auto"/>
        <w:left w:val="none" w:sz="0" w:space="0" w:color="auto"/>
        <w:bottom w:val="none" w:sz="0" w:space="0" w:color="auto"/>
        <w:right w:val="none" w:sz="0" w:space="0" w:color="auto"/>
      </w:divBdr>
    </w:div>
    <w:div w:id="442773435">
      <w:bodyDiv w:val="1"/>
      <w:marLeft w:val="0"/>
      <w:marRight w:val="0"/>
      <w:marTop w:val="0"/>
      <w:marBottom w:val="0"/>
      <w:divBdr>
        <w:top w:val="none" w:sz="0" w:space="0" w:color="auto"/>
        <w:left w:val="none" w:sz="0" w:space="0" w:color="auto"/>
        <w:bottom w:val="none" w:sz="0" w:space="0" w:color="auto"/>
        <w:right w:val="none" w:sz="0" w:space="0" w:color="auto"/>
      </w:divBdr>
    </w:div>
    <w:div w:id="442919677">
      <w:bodyDiv w:val="1"/>
      <w:marLeft w:val="0"/>
      <w:marRight w:val="0"/>
      <w:marTop w:val="0"/>
      <w:marBottom w:val="0"/>
      <w:divBdr>
        <w:top w:val="none" w:sz="0" w:space="0" w:color="auto"/>
        <w:left w:val="none" w:sz="0" w:space="0" w:color="auto"/>
        <w:bottom w:val="none" w:sz="0" w:space="0" w:color="auto"/>
        <w:right w:val="none" w:sz="0" w:space="0" w:color="auto"/>
      </w:divBdr>
    </w:div>
    <w:div w:id="442920124">
      <w:bodyDiv w:val="1"/>
      <w:marLeft w:val="0"/>
      <w:marRight w:val="0"/>
      <w:marTop w:val="0"/>
      <w:marBottom w:val="0"/>
      <w:divBdr>
        <w:top w:val="none" w:sz="0" w:space="0" w:color="auto"/>
        <w:left w:val="none" w:sz="0" w:space="0" w:color="auto"/>
        <w:bottom w:val="none" w:sz="0" w:space="0" w:color="auto"/>
        <w:right w:val="none" w:sz="0" w:space="0" w:color="auto"/>
      </w:divBdr>
    </w:div>
    <w:div w:id="442964378">
      <w:bodyDiv w:val="1"/>
      <w:marLeft w:val="0"/>
      <w:marRight w:val="0"/>
      <w:marTop w:val="0"/>
      <w:marBottom w:val="0"/>
      <w:divBdr>
        <w:top w:val="none" w:sz="0" w:space="0" w:color="auto"/>
        <w:left w:val="none" w:sz="0" w:space="0" w:color="auto"/>
        <w:bottom w:val="none" w:sz="0" w:space="0" w:color="auto"/>
        <w:right w:val="none" w:sz="0" w:space="0" w:color="auto"/>
      </w:divBdr>
    </w:div>
    <w:div w:id="443887600">
      <w:bodyDiv w:val="1"/>
      <w:marLeft w:val="0"/>
      <w:marRight w:val="0"/>
      <w:marTop w:val="0"/>
      <w:marBottom w:val="0"/>
      <w:divBdr>
        <w:top w:val="none" w:sz="0" w:space="0" w:color="auto"/>
        <w:left w:val="none" w:sz="0" w:space="0" w:color="auto"/>
        <w:bottom w:val="none" w:sz="0" w:space="0" w:color="auto"/>
        <w:right w:val="none" w:sz="0" w:space="0" w:color="auto"/>
      </w:divBdr>
    </w:div>
    <w:div w:id="445269660">
      <w:bodyDiv w:val="1"/>
      <w:marLeft w:val="0"/>
      <w:marRight w:val="0"/>
      <w:marTop w:val="0"/>
      <w:marBottom w:val="0"/>
      <w:divBdr>
        <w:top w:val="none" w:sz="0" w:space="0" w:color="auto"/>
        <w:left w:val="none" w:sz="0" w:space="0" w:color="auto"/>
        <w:bottom w:val="none" w:sz="0" w:space="0" w:color="auto"/>
        <w:right w:val="none" w:sz="0" w:space="0" w:color="auto"/>
      </w:divBdr>
    </w:div>
    <w:div w:id="445278496">
      <w:bodyDiv w:val="1"/>
      <w:marLeft w:val="0"/>
      <w:marRight w:val="0"/>
      <w:marTop w:val="0"/>
      <w:marBottom w:val="0"/>
      <w:divBdr>
        <w:top w:val="none" w:sz="0" w:space="0" w:color="auto"/>
        <w:left w:val="none" w:sz="0" w:space="0" w:color="auto"/>
        <w:bottom w:val="none" w:sz="0" w:space="0" w:color="auto"/>
        <w:right w:val="none" w:sz="0" w:space="0" w:color="auto"/>
      </w:divBdr>
    </w:div>
    <w:div w:id="445664879">
      <w:bodyDiv w:val="1"/>
      <w:marLeft w:val="0"/>
      <w:marRight w:val="0"/>
      <w:marTop w:val="0"/>
      <w:marBottom w:val="0"/>
      <w:divBdr>
        <w:top w:val="none" w:sz="0" w:space="0" w:color="auto"/>
        <w:left w:val="none" w:sz="0" w:space="0" w:color="auto"/>
        <w:bottom w:val="none" w:sz="0" w:space="0" w:color="auto"/>
        <w:right w:val="none" w:sz="0" w:space="0" w:color="auto"/>
      </w:divBdr>
    </w:div>
    <w:div w:id="446461385">
      <w:bodyDiv w:val="1"/>
      <w:marLeft w:val="0"/>
      <w:marRight w:val="0"/>
      <w:marTop w:val="0"/>
      <w:marBottom w:val="0"/>
      <w:divBdr>
        <w:top w:val="none" w:sz="0" w:space="0" w:color="auto"/>
        <w:left w:val="none" w:sz="0" w:space="0" w:color="auto"/>
        <w:bottom w:val="none" w:sz="0" w:space="0" w:color="auto"/>
        <w:right w:val="none" w:sz="0" w:space="0" w:color="auto"/>
      </w:divBdr>
    </w:div>
    <w:div w:id="446851003">
      <w:bodyDiv w:val="1"/>
      <w:marLeft w:val="0"/>
      <w:marRight w:val="0"/>
      <w:marTop w:val="0"/>
      <w:marBottom w:val="0"/>
      <w:divBdr>
        <w:top w:val="none" w:sz="0" w:space="0" w:color="auto"/>
        <w:left w:val="none" w:sz="0" w:space="0" w:color="auto"/>
        <w:bottom w:val="none" w:sz="0" w:space="0" w:color="auto"/>
        <w:right w:val="none" w:sz="0" w:space="0" w:color="auto"/>
      </w:divBdr>
    </w:div>
    <w:div w:id="447241534">
      <w:bodyDiv w:val="1"/>
      <w:marLeft w:val="0"/>
      <w:marRight w:val="0"/>
      <w:marTop w:val="0"/>
      <w:marBottom w:val="0"/>
      <w:divBdr>
        <w:top w:val="none" w:sz="0" w:space="0" w:color="auto"/>
        <w:left w:val="none" w:sz="0" w:space="0" w:color="auto"/>
        <w:bottom w:val="none" w:sz="0" w:space="0" w:color="auto"/>
        <w:right w:val="none" w:sz="0" w:space="0" w:color="auto"/>
      </w:divBdr>
    </w:div>
    <w:div w:id="447241680">
      <w:bodyDiv w:val="1"/>
      <w:marLeft w:val="0"/>
      <w:marRight w:val="0"/>
      <w:marTop w:val="0"/>
      <w:marBottom w:val="0"/>
      <w:divBdr>
        <w:top w:val="none" w:sz="0" w:space="0" w:color="auto"/>
        <w:left w:val="none" w:sz="0" w:space="0" w:color="auto"/>
        <w:bottom w:val="none" w:sz="0" w:space="0" w:color="auto"/>
        <w:right w:val="none" w:sz="0" w:space="0" w:color="auto"/>
      </w:divBdr>
    </w:div>
    <w:div w:id="449785237">
      <w:bodyDiv w:val="1"/>
      <w:marLeft w:val="0"/>
      <w:marRight w:val="0"/>
      <w:marTop w:val="0"/>
      <w:marBottom w:val="0"/>
      <w:divBdr>
        <w:top w:val="none" w:sz="0" w:space="0" w:color="auto"/>
        <w:left w:val="none" w:sz="0" w:space="0" w:color="auto"/>
        <w:bottom w:val="none" w:sz="0" w:space="0" w:color="auto"/>
        <w:right w:val="none" w:sz="0" w:space="0" w:color="auto"/>
      </w:divBdr>
    </w:div>
    <w:div w:id="450439953">
      <w:bodyDiv w:val="1"/>
      <w:marLeft w:val="0"/>
      <w:marRight w:val="0"/>
      <w:marTop w:val="0"/>
      <w:marBottom w:val="0"/>
      <w:divBdr>
        <w:top w:val="none" w:sz="0" w:space="0" w:color="auto"/>
        <w:left w:val="none" w:sz="0" w:space="0" w:color="auto"/>
        <w:bottom w:val="none" w:sz="0" w:space="0" w:color="auto"/>
        <w:right w:val="none" w:sz="0" w:space="0" w:color="auto"/>
      </w:divBdr>
    </w:div>
    <w:div w:id="450824902">
      <w:bodyDiv w:val="1"/>
      <w:marLeft w:val="0"/>
      <w:marRight w:val="0"/>
      <w:marTop w:val="0"/>
      <w:marBottom w:val="0"/>
      <w:divBdr>
        <w:top w:val="none" w:sz="0" w:space="0" w:color="auto"/>
        <w:left w:val="none" w:sz="0" w:space="0" w:color="auto"/>
        <w:bottom w:val="none" w:sz="0" w:space="0" w:color="auto"/>
        <w:right w:val="none" w:sz="0" w:space="0" w:color="auto"/>
      </w:divBdr>
    </w:div>
    <w:div w:id="451098045">
      <w:bodyDiv w:val="1"/>
      <w:marLeft w:val="0"/>
      <w:marRight w:val="0"/>
      <w:marTop w:val="0"/>
      <w:marBottom w:val="0"/>
      <w:divBdr>
        <w:top w:val="none" w:sz="0" w:space="0" w:color="auto"/>
        <w:left w:val="none" w:sz="0" w:space="0" w:color="auto"/>
        <w:bottom w:val="none" w:sz="0" w:space="0" w:color="auto"/>
        <w:right w:val="none" w:sz="0" w:space="0" w:color="auto"/>
      </w:divBdr>
    </w:div>
    <w:div w:id="452142297">
      <w:bodyDiv w:val="1"/>
      <w:marLeft w:val="0"/>
      <w:marRight w:val="0"/>
      <w:marTop w:val="0"/>
      <w:marBottom w:val="0"/>
      <w:divBdr>
        <w:top w:val="none" w:sz="0" w:space="0" w:color="auto"/>
        <w:left w:val="none" w:sz="0" w:space="0" w:color="auto"/>
        <w:bottom w:val="none" w:sz="0" w:space="0" w:color="auto"/>
        <w:right w:val="none" w:sz="0" w:space="0" w:color="auto"/>
      </w:divBdr>
    </w:div>
    <w:div w:id="452285407">
      <w:bodyDiv w:val="1"/>
      <w:marLeft w:val="0"/>
      <w:marRight w:val="0"/>
      <w:marTop w:val="0"/>
      <w:marBottom w:val="0"/>
      <w:divBdr>
        <w:top w:val="none" w:sz="0" w:space="0" w:color="auto"/>
        <w:left w:val="none" w:sz="0" w:space="0" w:color="auto"/>
        <w:bottom w:val="none" w:sz="0" w:space="0" w:color="auto"/>
        <w:right w:val="none" w:sz="0" w:space="0" w:color="auto"/>
      </w:divBdr>
    </w:div>
    <w:div w:id="452477210">
      <w:bodyDiv w:val="1"/>
      <w:marLeft w:val="0"/>
      <w:marRight w:val="0"/>
      <w:marTop w:val="0"/>
      <w:marBottom w:val="0"/>
      <w:divBdr>
        <w:top w:val="none" w:sz="0" w:space="0" w:color="auto"/>
        <w:left w:val="none" w:sz="0" w:space="0" w:color="auto"/>
        <w:bottom w:val="none" w:sz="0" w:space="0" w:color="auto"/>
        <w:right w:val="none" w:sz="0" w:space="0" w:color="auto"/>
      </w:divBdr>
    </w:div>
    <w:div w:id="452555750">
      <w:bodyDiv w:val="1"/>
      <w:marLeft w:val="0"/>
      <w:marRight w:val="0"/>
      <w:marTop w:val="0"/>
      <w:marBottom w:val="0"/>
      <w:divBdr>
        <w:top w:val="none" w:sz="0" w:space="0" w:color="auto"/>
        <w:left w:val="none" w:sz="0" w:space="0" w:color="auto"/>
        <w:bottom w:val="none" w:sz="0" w:space="0" w:color="auto"/>
        <w:right w:val="none" w:sz="0" w:space="0" w:color="auto"/>
      </w:divBdr>
    </w:div>
    <w:div w:id="452871903">
      <w:bodyDiv w:val="1"/>
      <w:marLeft w:val="0"/>
      <w:marRight w:val="0"/>
      <w:marTop w:val="0"/>
      <w:marBottom w:val="0"/>
      <w:divBdr>
        <w:top w:val="none" w:sz="0" w:space="0" w:color="auto"/>
        <w:left w:val="none" w:sz="0" w:space="0" w:color="auto"/>
        <w:bottom w:val="none" w:sz="0" w:space="0" w:color="auto"/>
        <w:right w:val="none" w:sz="0" w:space="0" w:color="auto"/>
      </w:divBdr>
    </w:div>
    <w:div w:id="452872207">
      <w:bodyDiv w:val="1"/>
      <w:marLeft w:val="0"/>
      <w:marRight w:val="0"/>
      <w:marTop w:val="0"/>
      <w:marBottom w:val="0"/>
      <w:divBdr>
        <w:top w:val="none" w:sz="0" w:space="0" w:color="auto"/>
        <w:left w:val="none" w:sz="0" w:space="0" w:color="auto"/>
        <w:bottom w:val="none" w:sz="0" w:space="0" w:color="auto"/>
        <w:right w:val="none" w:sz="0" w:space="0" w:color="auto"/>
      </w:divBdr>
    </w:div>
    <w:div w:id="453330150">
      <w:bodyDiv w:val="1"/>
      <w:marLeft w:val="0"/>
      <w:marRight w:val="0"/>
      <w:marTop w:val="0"/>
      <w:marBottom w:val="0"/>
      <w:divBdr>
        <w:top w:val="none" w:sz="0" w:space="0" w:color="auto"/>
        <w:left w:val="none" w:sz="0" w:space="0" w:color="auto"/>
        <w:bottom w:val="none" w:sz="0" w:space="0" w:color="auto"/>
        <w:right w:val="none" w:sz="0" w:space="0" w:color="auto"/>
      </w:divBdr>
    </w:div>
    <w:div w:id="454300041">
      <w:bodyDiv w:val="1"/>
      <w:marLeft w:val="0"/>
      <w:marRight w:val="0"/>
      <w:marTop w:val="0"/>
      <w:marBottom w:val="0"/>
      <w:divBdr>
        <w:top w:val="none" w:sz="0" w:space="0" w:color="auto"/>
        <w:left w:val="none" w:sz="0" w:space="0" w:color="auto"/>
        <w:bottom w:val="none" w:sz="0" w:space="0" w:color="auto"/>
        <w:right w:val="none" w:sz="0" w:space="0" w:color="auto"/>
      </w:divBdr>
    </w:div>
    <w:div w:id="454445083">
      <w:bodyDiv w:val="1"/>
      <w:marLeft w:val="0"/>
      <w:marRight w:val="0"/>
      <w:marTop w:val="0"/>
      <w:marBottom w:val="0"/>
      <w:divBdr>
        <w:top w:val="none" w:sz="0" w:space="0" w:color="auto"/>
        <w:left w:val="none" w:sz="0" w:space="0" w:color="auto"/>
        <w:bottom w:val="none" w:sz="0" w:space="0" w:color="auto"/>
        <w:right w:val="none" w:sz="0" w:space="0" w:color="auto"/>
      </w:divBdr>
    </w:div>
    <w:div w:id="454520249">
      <w:bodyDiv w:val="1"/>
      <w:marLeft w:val="0"/>
      <w:marRight w:val="0"/>
      <w:marTop w:val="0"/>
      <w:marBottom w:val="0"/>
      <w:divBdr>
        <w:top w:val="none" w:sz="0" w:space="0" w:color="auto"/>
        <w:left w:val="none" w:sz="0" w:space="0" w:color="auto"/>
        <w:bottom w:val="none" w:sz="0" w:space="0" w:color="auto"/>
        <w:right w:val="none" w:sz="0" w:space="0" w:color="auto"/>
      </w:divBdr>
    </w:div>
    <w:div w:id="455224847">
      <w:bodyDiv w:val="1"/>
      <w:marLeft w:val="0"/>
      <w:marRight w:val="0"/>
      <w:marTop w:val="0"/>
      <w:marBottom w:val="0"/>
      <w:divBdr>
        <w:top w:val="none" w:sz="0" w:space="0" w:color="auto"/>
        <w:left w:val="none" w:sz="0" w:space="0" w:color="auto"/>
        <w:bottom w:val="none" w:sz="0" w:space="0" w:color="auto"/>
        <w:right w:val="none" w:sz="0" w:space="0" w:color="auto"/>
      </w:divBdr>
    </w:div>
    <w:div w:id="456334133">
      <w:bodyDiv w:val="1"/>
      <w:marLeft w:val="0"/>
      <w:marRight w:val="0"/>
      <w:marTop w:val="0"/>
      <w:marBottom w:val="0"/>
      <w:divBdr>
        <w:top w:val="none" w:sz="0" w:space="0" w:color="auto"/>
        <w:left w:val="none" w:sz="0" w:space="0" w:color="auto"/>
        <w:bottom w:val="none" w:sz="0" w:space="0" w:color="auto"/>
        <w:right w:val="none" w:sz="0" w:space="0" w:color="auto"/>
      </w:divBdr>
    </w:div>
    <w:div w:id="456337888">
      <w:bodyDiv w:val="1"/>
      <w:marLeft w:val="0"/>
      <w:marRight w:val="0"/>
      <w:marTop w:val="0"/>
      <w:marBottom w:val="0"/>
      <w:divBdr>
        <w:top w:val="none" w:sz="0" w:space="0" w:color="auto"/>
        <w:left w:val="none" w:sz="0" w:space="0" w:color="auto"/>
        <w:bottom w:val="none" w:sz="0" w:space="0" w:color="auto"/>
        <w:right w:val="none" w:sz="0" w:space="0" w:color="auto"/>
      </w:divBdr>
    </w:div>
    <w:div w:id="457115666">
      <w:bodyDiv w:val="1"/>
      <w:marLeft w:val="0"/>
      <w:marRight w:val="0"/>
      <w:marTop w:val="0"/>
      <w:marBottom w:val="0"/>
      <w:divBdr>
        <w:top w:val="none" w:sz="0" w:space="0" w:color="auto"/>
        <w:left w:val="none" w:sz="0" w:space="0" w:color="auto"/>
        <w:bottom w:val="none" w:sz="0" w:space="0" w:color="auto"/>
        <w:right w:val="none" w:sz="0" w:space="0" w:color="auto"/>
      </w:divBdr>
    </w:div>
    <w:div w:id="457183861">
      <w:bodyDiv w:val="1"/>
      <w:marLeft w:val="0"/>
      <w:marRight w:val="0"/>
      <w:marTop w:val="0"/>
      <w:marBottom w:val="0"/>
      <w:divBdr>
        <w:top w:val="none" w:sz="0" w:space="0" w:color="auto"/>
        <w:left w:val="none" w:sz="0" w:space="0" w:color="auto"/>
        <w:bottom w:val="none" w:sz="0" w:space="0" w:color="auto"/>
        <w:right w:val="none" w:sz="0" w:space="0" w:color="auto"/>
      </w:divBdr>
    </w:div>
    <w:div w:id="457191131">
      <w:bodyDiv w:val="1"/>
      <w:marLeft w:val="0"/>
      <w:marRight w:val="0"/>
      <w:marTop w:val="0"/>
      <w:marBottom w:val="0"/>
      <w:divBdr>
        <w:top w:val="none" w:sz="0" w:space="0" w:color="auto"/>
        <w:left w:val="none" w:sz="0" w:space="0" w:color="auto"/>
        <w:bottom w:val="none" w:sz="0" w:space="0" w:color="auto"/>
        <w:right w:val="none" w:sz="0" w:space="0" w:color="auto"/>
      </w:divBdr>
    </w:div>
    <w:div w:id="457916474">
      <w:bodyDiv w:val="1"/>
      <w:marLeft w:val="0"/>
      <w:marRight w:val="0"/>
      <w:marTop w:val="0"/>
      <w:marBottom w:val="0"/>
      <w:divBdr>
        <w:top w:val="none" w:sz="0" w:space="0" w:color="auto"/>
        <w:left w:val="none" w:sz="0" w:space="0" w:color="auto"/>
        <w:bottom w:val="none" w:sz="0" w:space="0" w:color="auto"/>
        <w:right w:val="none" w:sz="0" w:space="0" w:color="auto"/>
      </w:divBdr>
    </w:div>
    <w:div w:id="460615583">
      <w:bodyDiv w:val="1"/>
      <w:marLeft w:val="0"/>
      <w:marRight w:val="0"/>
      <w:marTop w:val="0"/>
      <w:marBottom w:val="0"/>
      <w:divBdr>
        <w:top w:val="none" w:sz="0" w:space="0" w:color="auto"/>
        <w:left w:val="none" w:sz="0" w:space="0" w:color="auto"/>
        <w:bottom w:val="none" w:sz="0" w:space="0" w:color="auto"/>
        <w:right w:val="none" w:sz="0" w:space="0" w:color="auto"/>
      </w:divBdr>
    </w:div>
    <w:div w:id="461113354">
      <w:bodyDiv w:val="1"/>
      <w:marLeft w:val="0"/>
      <w:marRight w:val="0"/>
      <w:marTop w:val="0"/>
      <w:marBottom w:val="0"/>
      <w:divBdr>
        <w:top w:val="none" w:sz="0" w:space="0" w:color="auto"/>
        <w:left w:val="none" w:sz="0" w:space="0" w:color="auto"/>
        <w:bottom w:val="none" w:sz="0" w:space="0" w:color="auto"/>
        <w:right w:val="none" w:sz="0" w:space="0" w:color="auto"/>
      </w:divBdr>
    </w:div>
    <w:div w:id="461702448">
      <w:bodyDiv w:val="1"/>
      <w:marLeft w:val="0"/>
      <w:marRight w:val="0"/>
      <w:marTop w:val="0"/>
      <w:marBottom w:val="0"/>
      <w:divBdr>
        <w:top w:val="none" w:sz="0" w:space="0" w:color="auto"/>
        <w:left w:val="none" w:sz="0" w:space="0" w:color="auto"/>
        <w:bottom w:val="none" w:sz="0" w:space="0" w:color="auto"/>
        <w:right w:val="none" w:sz="0" w:space="0" w:color="auto"/>
      </w:divBdr>
    </w:div>
    <w:div w:id="461995504">
      <w:bodyDiv w:val="1"/>
      <w:marLeft w:val="0"/>
      <w:marRight w:val="0"/>
      <w:marTop w:val="0"/>
      <w:marBottom w:val="0"/>
      <w:divBdr>
        <w:top w:val="none" w:sz="0" w:space="0" w:color="auto"/>
        <w:left w:val="none" w:sz="0" w:space="0" w:color="auto"/>
        <w:bottom w:val="none" w:sz="0" w:space="0" w:color="auto"/>
        <w:right w:val="none" w:sz="0" w:space="0" w:color="auto"/>
      </w:divBdr>
    </w:div>
    <w:div w:id="462386118">
      <w:bodyDiv w:val="1"/>
      <w:marLeft w:val="0"/>
      <w:marRight w:val="0"/>
      <w:marTop w:val="0"/>
      <w:marBottom w:val="0"/>
      <w:divBdr>
        <w:top w:val="none" w:sz="0" w:space="0" w:color="auto"/>
        <w:left w:val="none" w:sz="0" w:space="0" w:color="auto"/>
        <w:bottom w:val="none" w:sz="0" w:space="0" w:color="auto"/>
        <w:right w:val="none" w:sz="0" w:space="0" w:color="auto"/>
      </w:divBdr>
    </w:div>
    <w:div w:id="463082023">
      <w:bodyDiv w:val="1"/>
      <w:marLeft w:val="0"/>
      <w:marRight w:val="0"/>
      <w:marTop w:val="0"/>
      <w:marBottom w:val="0"/>
      <w:divBdr>
        <w:top w:val="none" w:sz="0" w:space="0" w:color="auto"/>
        <w:left w:val="none" w:sz="0" w:space="0" w:color="auto"/>
        <w:bottom w:val="none" w:sz="0" w:space="0" w:color="auto"/>
        <w:right w:val="none" w:sz="0" w:space="0" w:color="auto"/>
      </w:divBdr>
    </w:div>
    <w:div w:id="463350781">
      <w:bodyDiv w:val="1"/>
      <w:marLeft w:val="0"/>
      <w:marRight w:val="0"/>
      <w:marTop w:val="0"/>
      <w:marBottom w:val="0"/>
      <w:divBdr>
        <w:top w:val="none" w:sz="0" w:space="0" w:color="auto"/>
        <w:left w:val="none" w:sz="0" w:space="0" w:color="auto"/>
        <w:bottom w:val="none" w:sz="0" w:space="0" w:color="auto"/>
        <w:right w:val="none" w:sz="0" w:space="0" w:color="auto"/>
      </w:divBdr>
    </w:div>
    <w:div w:id="464197481">
      <w:bodyDiv w:val="1"/>
      <w:marLeft w:val="0"/>
      <w:marRight w:val="0"/>
      <w:marTop w:val="0"/>
      <w:marBottom w:val="0"/>
      <w:divBdr>
        <w:top w:val="none" w:sz="0" w:space="0" w:color="auto"/>
        <w:left w:val="none" w:sz="0" w:space="0" w:color="auto"/>
        <w:bottom w:val="none" w:sz="0" w:space="0" w:color="auto"/>
        <w:right w:val="none" w:sz="0" w:space="0" w:color="auto"/>
      </w:divBdr>
    </w:div>
    <w:div w:id="464279435">
      <w:bodyDiv w:val="1"/>
      <w:marLeft w:val="0"/>
      <w:marRight w:val="0"/>
      <w:marTop w:val="0"/>
      <w:marBottom w:val="0"/>
      <w:divBdr>
        <w:top w:val="none" w:sz="0" w:space="0" w:color="auto"/>
        <w:left w:val="none" w:sz="0" w:space="0" w:color="auto"/>
        <w:bottom w:val="none" w:sz="0" w:space="0" w:color="auto"/>
        <w:right w:val="none" w:sz="0" w:space="0" w:color="auto"/>
      </w:divBdr>
    </w:div>
    <w:div w:id="464354078">
      <w:bodyDiv w:val="1"/>
      <w:marLeft w:val="0"/>
      <w:marRight w:val="0"/>
      <w:marTop w:val="0"/>
      <w:marBottom w:val="0"/>
      <w:divBdr>
        <w:top w:val="none" w:sz="0" w:space="0" w:color="auto"/>
        <w:left w:val="none" w:sz="0" w:space="0" w:color="auto"/>
        <w:bottom w:val="none" w:sz="0" w:space="0" w:color="auto"/>
        <w:right w:val="none" w:sz="0" w:space="0" w:color="auto"/>
      </w:divBdr>
    </w:div>
    <w:div w:id="465047457">
      <w:bodyDiv w:val="1"/>
      <w:marLeft w:val="0"/>
      <w:marRight w:val="0"/>
      <w:marTop w:val="0"/>
      <w:marBottom w:val="0"/>
      <w:divBdr>
        <w:top w:val="none" w:sz="0" w:space="0" w:color="auto"/>
        <w:left w:val="none" w:sz="0" w:space="0" w:color="auto"/>
        <w:bottom w:val="none" w:sz="0" w:space="0" w:color="auto"/>
        <w:right w:val="none" w:sz="0" w:space="0" w:color="auto"/>
      </w:divBdr>
    </w:div>
    <w:div w:id="465900280">
      <w:bodyDiv w:val="1"/>
      <w:marLeft w:val="0"/>
      <w:marRight w:val="0"/>
      <w:marTop w:val="0"/>
      <w:marBottom w:val="0"/>
      <w:divBdr>
        <w:top w:val="none" w:sz="0" w:space="0" w:color="auto"/>
        <w:left w:val="none" w:sz="0" w:space="0" w:color="auto"/>
        <w:bottom w:val="none" w:sz="0" w:space="0" w:color="auto"/>
        <w:right w:val="none" w:sz="0" w:space="0" w:color="auto"/>
      </w:divBdr>
    </w:div>
    <w:div w:id="466554008">
      <w:bodyDiv w:val="1"/>
      <w:marLeft w:val="0"/>
      <w:marRight w:val="0"/>
      <w:marTop w:val="0"/>
      <w:marBottom w:val="0"/>
      <w:divBdr>
        <w:top w:val="none" w:sz="0" w:space="0" w:color="auto"/>
        <w:left w:val="none" w:sz="0" w:space="0" w:color="auto"/>
        <w:bottom w:val="none" w:sz="0" w:space="0" w:color="auto"/>
        <w:right w:val="none" w:sz="0" w:space="0" w:color="auto"/>
      </w:divBdr>
    </w:div>
    <w:div w:id="466825196">
      <w:bodyDiv w:val="1"/>
      <w:marLeft w:val="0"/>
      <w:marRight w:val="0"/>
      <w:marTop w:val="0"/>
      <w:marBottom w:val="0"/>
      <w:divBdr>
        <w:top w:val="none" w:sz="0" w:space="0" w:color="auto"/>
        <w:left w:val="none" w:sz="0" w:space="0" w:color="auto"/>
        <w:bottom w:val="none" w:sz="0" w:space="0" w:color="auto"/>
        <w:right w:val="none" w:sz="0" w:space="0" w:color="auto"/>
      </w:divBdr>
    </w:div>
    <w:div w:id="467164445">
      <w:bodyDiv w:val="1"/>
      <w:marLeft w:val="0"/>
      <w:marRight w:val="0"/>
      <w:marTop w:val="0"/>
      <w:marBottom w:val="0"/>
      <w:divBdr>
        <w:top w:val="none" w:sz="0" w:space="0" w:color="auto"/>
        <w:left w:val="none" w:sz="0" w:space="0" w:color="auto"/>
        <w:bottom w:val="none" w:sz="0" w:space="0" w:color="auto"/>
        <w:right w:val="none" w:sz="0" w:space="0" w:color="auto"/>
      </w:divBdr>
    </w:div>
    <w:div w:id="468980789">
      <w:bodyDiv w:val="1"/>
      <w:marLeft w:val="0"/>
      <w:marRight w:val="0"/>
      <w:marTop w:val="0"/>
      <w:marBottom w:val="0"/>
      <w:divBdr>
        <w:top w:val="none" w:sz="0" w:space="0" w:color="auto"/>
        <w:left w:val="none" w:sz="0" w:space="0" w:color="auto"/>
        <w:bottom w:val="none" w:sz="0" w:space="0" w:color="auto"/>
        <w:right w:val="none" w:sz="0" w:space="0" w:color="auto"/>
      </w:divBdr>
    </w:div>
    <w:div w:id="469397871">
      <w:bodyDiv w:val="1"/>
      <w:marLeft w:val="0"/>
      <w:marRight w:val="0"/>
      <w:marTop w:val="0"/>
      <w:marBottom w:val="0"/>
      <w:divBdr>
        <w:top w:val="none" w:sz="0" w:space="0" w:color="auto"/>
        <w:left w:val="none" w:sz="0" w:space="0" w:color="auto"/>
        <w:bottom w:val="none" w:sz="0" w:space="0" w:color="auto"/>
        <w:right w:val="none" w:sz="0" w:space="0" w:color="auto"/>
      </w:divBdr>
    </w:div>
    <w:div w:id="470246903">
      <w:bodyDiv w:val="1"/>
      <w:marLeft w:val="0"/>
      <w:marRight w:val="0"/>
      <w:marTop w:val="0"/>
      <w:marBottom w:val="0"/>
      <w:divBdr>
        <w:top w:val="none" w:sz="0" w:space="0" w:color="auto"/>
        <w:left w:val="none" w:sz="0" w:space="0" w:color="auto"/>
        <w:bottom w:val="none" w:sz="0" w:space="0" w:color="auto"/>
        <w:right w:val="none" w:sz="0" w:space="0" w:color="auto"/>
      </w:divBdr>
    </w:div>
    <w:div w:id="470563482">
      <w:bodyDiv w:val="1"/>
      <w:marLeft w:val="0"/>
      <w:marRight w:val="0"/>
      <w:marTop w:val="0"/>
      <w:marBottom w:val="0"/>
      <w:divBdr>
        <w:top w:val="none" w:sz="0" w:space="0" w:color="auto"/>
        <w:left w:val="none" w:sz="0" w:space="0" w:color="auto"/>
        <w:bottom w:val="none" w:sz="0" w:space="0" w:color="auto"/>
        <w:right w:val="none" w:sz="0" w:space="0" w:color="auto"/>
      </w:divBdr>
    </w:div>
    <w:div w:id="470900157">
      <w:bodyDiv w:val="1"/>
      <w:marLeft w:val="0"/>
      <w:marRight w:val="0"/>
      <w:marTop w:val="0"/>
      <w:marBottom w:val="0"/>
      <w:divBdr>
        <w:top w:val="none" w:sz="0" w:space="0" w:color="auto"/>
        <w:left w:val="none" w:sz="0" w:space="0" w:color="auto"/>
        <w:bottom w:val="none" w:sz="0" w:space="0" w:color="auto"/>
        <w:right w:val="none" w:sz="0" w:space="0" w:color="auto"/>
      </w:divBdr>
    </w:div>
    <w:div w:id="470947465">
      <w:bodyDiv w:val="1"/>
      <w:marLeft w:val="0"/>
      <w:marRight w:val="0"/>
      <w:marTop w:val="0"/>
      <w:marBottom w:val="0"/>
      <w:divBdr>
        <w:top w:val="none" w:sz="0" w:space="0" w:color="auto"/>
        <w:left w:val="none" w:sz="0" w:space="0" w:color="auto"/>
        <w:bottom w:val="none" w:sz="0" w:space="0" w:color="auto"/>
        <w:right w:val="none" w:sz="0" w:space="0" w:color="auto"/>
      </w:divBdr>
    </w:div>
    <w:div w:id="470948177">
      <w:bodyDiv w:val="1"/>
      <w:marLeft w:val="0"/>
      <w:marRight w:val="0"/>
      <w:marTop w:val="0"/>
      <w:marBottom w:val="0"/>
      <w:divBdr>
        <w:top w:val="none" w:sz="0" w:space="0" w:color="auto"/>
        <w:left w:val="none" w:sz="0" w:space="0" w:color="auto"/>
        <w:bottom w:val="none" w:sz="0" w:space="0" w:color="auto"/>
        <w:right w:val="none" w:sz="0" w:space="0" w:color="auto"/>
      </w:divBdr>
    </w:div>
    <w:div w:id="471411129">
      <w:bodyDiv w:val="1"/>
      <w:marLeft w:val="0"/>
      <w:marRight w:val="0"/>
      <w:marTop w:val="0"/>
      <w:marBottom w:val="0"/>
      <w:divBdr>
        <w:top w:val="none" w:sz="0" w:space="0" w:color="auto"/>
        <w:left w:val="none" w:sz="0" w:space="0" w:color="auto"/>
        <w:bottom w:val="none" w:sz="0" w:space="0" w:color="auto"/>
        <w:right w:val="none" w:sz="0" w:space="0" w:color="auto"/>
      </w:divBdr>
    </w:div>
    <w:div w:id="472219517">
      <w:bodyDiv w:val="1"/>
      <w:marLeft w:val="0"/>
      <w:marRight w:val="0"/>
      <w:marTop w:val="0"/>
      <w:marBottom w:val="0"/>
      <w:divBdr>
        <w:top w:val="none" w:sz="0" w:space="0" w:color="auto"/>
        <w:left w:val="none" w:sz="0" w:space="0" w:color="auto"/>
        <w:bottom w:val="none" w:sz="0" w:space="0" w:color="auto"/>
        <w:right w:val="none" w:sz="0" w:space="0" w:color="auto"/>
      </w:divBdr>
    </w:div>
    <w:div w:id="472261192">
      <w:bodyDiv w:val="1"/>
      <w:marLeft w:val="0"/>
      <w:marRight w:val="0"/>
      <w:marTop w:val="0"/>
      <w:marBottom w:val="0"/>
      <w:divBdr>
        <w:top w:val="none" w:sz="0" w:space="0" w:color="auto"/>
        <w:left w:val="none" w:sz="0" w:space="0" w:color="auto"/>
        <w:bottom w:val="none" w:sz="0" w:space="0" w:color="auto"/>
        <w:right w:val="none" w:sz="0" w:space="0" w:color="auto"/>
      </w:divBdr>
    </w:div>
    <w:div w:id="472450304">
      <w:bodyDiv w:val="1"/>
      <w:marLeft w:val="0"/>
      <w:marRight w:val="0"/>
      <w:marTop w:val="0"/>
      <w:marBottom w:val="0"/>
      <w:divBdr>
        <w:top w:val="none" w:sz="0" w:space="0" w:color="auto"/>
        <w:left w:val="none" w:sz="0" w:space="0" w:color="auto"/>
        <w:bottom w:val="none" w:sz="0" w:space="0" w:color="auto"/>
        <w:right w:val="none" w:sz="0" w:space="0" w:color="auto"/>
      </w:divBdr>
    </w:div>
    <w:div w:id="472718705">
      <w:bodyDiv w:val="1"/>
      <w:marLeft w:val="0"/>
      <w:marRight w:val="0"/>
      <w:marTop w:val="0"/>
      <w:marBottom w:val="0"/>
      <w:divBdr>
        <w:top w:val="none" w:sz="0" w:space="0" w:color="auto"/>
        <w:left w:val="none" w:sz="0" w:space="0" w:color="auto"/>
        <w:bottom w:val="none" w:sz="0" w:space="0" w:color="auto"/>
        <w:right w:val="none" w:sz="0" w:space="0" w:color="auto"/>
      </w:divBdr>
    </w:div>
    <w:div w:id="473377158">
      <w:bodyDiv w:val="1"/>
      <w:marLeft w:val="0"/>
      <w:marRight w:val="0"/>
      <w:marTop w:val="0"/>
      <w:marBottom w:val="0"/>
      <w:divBdr>
        <w:top w:val="none" w:sz="0" w:space="0" w:color="auto"/>
        <w:left w:val="none" w:sz="0" w:space="0" w:color="auto"/>
        <w:bottom w:val="none" w:sz="0" w:space="0" w:color="auto"/>
        <w:right w:val="none" w:sz="0" w:space="0" w:color="auto"/>
      </w:divBdr>
    </w:div>
    <w:div w:id="474873964">
      <w:bodyDiv w:val="1"/>
      <w:marLeft w:val="0"/>
      <w:marRight w:val="0"/>
      <w:marTop w:val="0"/>
      <w:marBottom w:val="0"/>
      <w:divBdr>
        <w:top w:val="none" w:sz="0" w:space="0" w:color="auto"/>
        <w:left w:val="none" w:sz="0" w:space="0" w:color="auto"/>
        <w:bottom w:val="none" w:sz="0" w:space="0" w:color="auto"/>
        <w:right w:val="none" w:sz="0" w:space="0" w:color="auto"/>
      </w:divBdr>
    </w:div>
    <w:div w:id="475031618">
      <w:bodyDiv w:val="1"/>
      <w:marLeft w:val="0"/>
      <w:marRight w:val="0"/>
      <w:marTop w:val="0"/>
      <w:marBottom w:val="0"/>
      <w:divBdr>
        <w:top w:val="none" w:sz="0" w:space="0" w:color="auto"/>
        <w:left w:val="none" w:sz="0" w:space="0" w:color="auto"/>
        <w:bottom w:val="none" w:sz="0" w:space="0" w:color="auto"/>
        <w:right w:val="none" w:sz="0" w:space="0" w:color="auto"/>
      </w:divBdr>
    </w:div>
    <w:div w:id="475145959">
      <w:bodyDiv w:val="1"/>
      <w:marLeft w:val="0"/>
      <w:marRight w:val="0"/>
      <w:marTop w:val="0"/>
      <w:marBottom w:val="0"/>
      <w:divBdr>
        <w:top w:val="none" w:sz="0" w:space="0" w:color="auto"/>
        <w:left w:val="none" w:sz="0" w:space="0" w:color="auto"/>
        <w:bottom w:val="none" w:sz="0" w:space="0" w:color="auto"/>
        <w:right w:val="none" w:sz="0" w:space="0" w:color="auto"/>
      </w:divBdr>
    </w:div>
    <w:div w:id="476529765">
      <w:bodyDiv w:val="1"/>
      <w:marLeft w:val="0"/>
      <w:marRight w:val="0"/>
      <w:marTop w:val="0"/>
      <w:marBottom w:val="0"/>
      <w:divBdr>
        <w:top w:val="none" w:sz="0" w:space="0" w:color="auto"/>
        <w:left w:val="none" w:sz="0" w:space="0" w:color="auto"/>
        <w:bottom w:val="none" w:sz="0" w:space="0" w:color="auto"/>
        <w:right w:val="none" w:sz="0" w:space="0" w:color="auto"/>
      </w:divBdr>
    </w:div>
    <w:div w:id="476803882">
      <w:bodyDiv w:val="1"/>
      <w:marLeft w:val="0"/>
      <w:marRight w:val="0"/>
      <w:marTop w:val="0"/>
      <w:marBottom w:val="0"/>
      <w:divBdr>
        <w:top w:val="none" w:sz="0" w:space="0" w:color="auto"/>
        <w:left w:val="none" w:sz="0" w:space="0" w:color="auto"/>
        <w:bottom w:val="none" w:sz="0" w:space="0" w:color="auto"/>
        <w:right w:val="none" w:sz="0" w:space="0" w:color="auto"/>
      </w:divBdr>
    </w:div>
    <w:div w:id="476804434">
      <w:bodyDiv w:val="1"/>
      <w:marLeft w:val="0"/>
      <w:marRight w:val="0"/>
      <w:marTop w:val="0"/>
      <w:marBottom w:val="0"/>
      <w:divBdr>
        <w:top w:val="none" w:sz="0" w:space="0" w:color="auto"/>
        <w:left w:val="none" w:sz="0" w:space="0" w:color="auto"/>
        <w:bottom w:val="none" w:sz="0" w:space="0" w:color="auto"/>
        <w:right w:val="none" w:sz="0" w:space="0" w:color="auto"/>
      </w:divBdr>
    </w:div>
    <w:div w:id="478310698">
      <w:bodyDiv w:val="1"/>
      <w:marLeft w:val="0"/>
      <w:marRight w:val="0"/>
      <w:marTop w:val="0"/>
      <w:marBottom w:val="0"/>
      <w:divBdr>
        <w:top w:val="none" w:sz="0" w:space="0" w:color="auto"/>
        <w:left w:val="none" w:sz="0" w:space="0" w:color="auto"/>
        <w:bottom w:val="none" w:sz="0" w:space="0" w:color="auto"/>
        <w:right w:val="none" w:sz="0" w:space="0" w:color="auto"/>
      </w:divBdr>
    </w:div>
    <w:div w:id="478496319">
      <w:bodyDiv w:val="1"/>
      <w:marLeft w:val="0"/>
      <w:marRight w:val="0"/>
      <w:marTop w:val="0"/>
      <w:marBottom w:val="0"/>
      <w:divBdr>
        <w:top w:val="none" w:sz="0" w:space="0" w:color="auto"/>
        <w:left w:val="none" w:sz="0" w:space="0" w:color="auto"/>
        <w:bottom w:val="none" w:sz="0" w:space="0" w:color="auto"/>
        <w:right w:val="none" w:sz="0" w:space="0" w:color="auto"/>
      </w:divBdr>
    </w:div>
    <w:div w:id="478767047">
      <w:bodyDiv w:val="1"/>
      <w:marLeft w:val="0"/>
      <w:marRight w:val="0"/>
      <w:marTop w:val="0"/>
      <w:marBottom w:val="0"/>
      <w:divBdr>
        <w:top w:val="none" w:sz="0" w:space="0" w:color="auto"/>
        <w:left w:val="none" w:sz="0" w:space="0" w:color="auto"/>
        <w:bottom w:val="none" w:sz="0" w:space="0" w:color="auto"/>
        <w:right w:val="none" w:sz="0" w:space="0" w:color="auto"/>
      </w:divBdr>
    </w:div>
    <w:div w:id="481119519">
      <w:bodyDiv w:val="1"/>
      <w:marLeft w:val="0"/>
      <w:marRight w:val="0"/>
      <w:marTop w:val="0"/>
      <w:marBottom w:val="0"/>
      <w:divBdr>
        <w:top w:val="none" w:sz="0" w:space="0" w:color="auto"/>
        <w:left w:val="none" w:sz="0" w:space="0" w:color="auto"/>
        <w:bottom w:val="none" w:sz="0" w:space="0" w:color="auto"/>
        <w:right w:val="none" w:sz="0" w:space="0" w:color="auto"/>
      </w:divBdr>
    </w:div>
    <w:div w:id="481196619">
      <w:bodyDiv w:val="1"/>
      <w:marLeft w:val="0"/>
      <w:marRight w:val="0"/>
      <w:marTop w:val="0"/>
      <w:marBottom w:val="0"/>
      <w:divBdr>
        <w:top w:val="none" w:sz="0" w:space="0" w:color="auto"/>
        <w:left w:val="none" w:sz="0" w:space="0" w:color="auto"/>
        <w:bottom w:val="none" w:sz="0" w:space="0" w:color="auto"/>
        <w:right w:val="none" w:sz="0" w:space="0" w:color="auto"/>
      </w:divBdr>
    </w:div>
    <w:div w:id="481582199">
      <w:bodyDiv w:val="1"/>
      <w:marLeft w:val="0"/>
      <w:marRight w:val="0"/>
      <w:marTop w:val="0"/>
      <w:marBottom w:val="0"/>
      <w:divBdr>
        <w:top w:val="none" w:sz="0" w:space="0" w:color="auto"/>
        <w:left w:val="none" w:sz="0" w:space="0" w:color="auto"/>
        <w:bottom w:val="none" w:sz="0" w:space="0" w:color="auto"/>
        <w:right w:val="none" w:sz="0" w:space="0" w:color="auto"/>
      </w:divBdr>
    </w:div>
    <w:div w:id="483857657">
      <w:bodyDiv w:val="1"/>
      <w:marLeft w:val="0"/>
      <w:marRight w:val="0"/>
      <w:marTop w:val="0"/>
      <w:marBottom w:val="0"/>
      <w:divBdr>
        <w:top w:val="none" w:sz="0" w:space="0" w:color="auto"/>
        <w:left w:val="none" w:sz="0" w:space="0" w:color="auto"/>
        <w:bottom w:val="none" w:sz="0" w:space="0" w:color="auto"/>
        <w:right w:val="none" w:sz="0" w:space="0" w:color="auto"/>
      </w:divBdr>
    </w:div>
    <w:div w:id="484324423">
      <w:bodyDiv w:val="1"/>
      <w:marLeft w:val="0"/>
      <w:marRight w:val="0"/>
      <w:marTop w:val="0"/>
      <w:marBottom w:val="0"/>
      <w:divBdr>
        <w:top w:val="none" w:sz="0" w:space="0" w:color="auto"/>
        <w:left w:val="none" w:sz="0" w:space="0" w:color="auto"/>
        <w:bottom w:val="none" w:sz="0" w:space="0" w:color="auto"/>
        <w:right w:val="none" w:sz="0" w:space="0" w:color="auto"/>
      </w:divBdr>
    </w:div>
    <w:div w:id="485779025">
      <w:bodyDiv w:val="1"/>
      <w:marLeft w:val="0"/>
      <w:marRight w:val="0"/>
      <w:marTop w:val="0"/>
      <w:marBottom w:val="0"/>
      <w:divBdr>
        <w:top w:val="none" w:sz="0" w:space="0" w:color="auto"/>
        <w:left w:val="none" w:sz="0" w:space="0" w:color="auto"/>
        <w:bottom w:val="none" w:sz="0" w:space="0" w:color="auto"/>
        <w:right w:val="none" w:sz="0" w:space="0" w:color="auto"/>
      </w:divBdr>
    </w:div>
    <w:div w:id="485974186">
      <w:bodyDiv w:val="1"/>
      <w:marLeft w:val="0"/>
      <w:marRight w:val="0"/>
      <w:marTop w:val="0"/>
      <w:marBottom w:val="0"/>
      <w:divBdr>
        <w:top w:val="none" w:sz="0" w:space="0" w:color="auto"/>
        <w:left w:val="none" w:sz="0" w:space="0" w:color="auto"/>
        <w:bottom w:val="none" w:sz="0" w:space="0" w:color="auto"/>
        <w:right w:val="none" w:sz="0" w:space="0" w:color="auto"/>
      </w:divBdr>
    </w:div>
    <w:div w:id="485977660">
      <w:bodyDiv w:val="1"/>
      <w:marLeft w:val="0"/>
      <w:marRight w:val="0"/>
      <w:marTop w:val="0"/>
      <w:marBottom w:val="0"/>
      <w:divBdr>
        <w:top w:val="none" w:sz="0" w:space="0" w:color="auto"/>
        <w:left w:val="none" w:sz="0" w:space="0" w:color="auto"/>
        <w:bottom w:val="none" w:sz="0" w:space="0" w:color="auto"/>
        <w:right w:val="none" w:sz="0" w:space="0" w:color="auto"/>
      </w:divBdr>
    </w:div>
    <w:div w:id="486821191">
      <w:bodyDiv w:val="1"/>
      <w:marLeft w:val="0"/>
      <w:marRight w:val="0"/>
      <w:marTop w:val="0"/>
      <w:marBottom w:val="0"/>
      <w:divBdr>
        <w:top w:val="none" w:sz="0" w:space="0" w:color="auto"/>
        <w:left w:val="none" w:sz="0" w:space="0" w:color="auto"/>
        <w:bottom w:val="none" w:sz="0" w:space="0" w:color="auto"/>
        <w:right w:val="none" w:sz="0" w:space="0" w:color="auto"/>
      </w:divBdr>
    </w:div>
    <w:div w:id="486821273">
      <w:bodyDiv w:val="1"/>
      <w:marLeft w:val="0"/>
      <w:marRight w:val="0"/>
      <w:marTop w:val="0"/>
      <w:marBottom w:val="0"/>
      <w:divBdr>
        <w:top w:val="none" w:sz="0" w:space="0" w:color="auto"/>
        <w:left w:val="none" w:sz="0" w:space="0" w:color="auto"/>
        <w:bottom w:val="none" w:sz="0" w:space="0" w:color="auto"/>
        <w:right w:val="none" w:sz="0" w:space="0" w:color="auto"/>
      </w:divBdr>
    </w:div>
    <w:div w:id="487135410">
      <w:bodyDiv w:val="1"/>
      <w:marLeft w:val="0"/>
      <w:marRight w:val="0"/>
      <w:marTop w:val="0"/>
      <w:marBottom w:val="0"/>
      <w:divBdr>
        <w:top w:val="none" w:sz="0" w:space="0" w:color="auto"/>
        <w:left w:val="none" w:sz="0" w:space="0" w:color="auto"/>
        <w:bottom w:val="none" w:sz="0" w:space="0" w:color="auto"/>
        <w:right w:val="none" w:sz="0" w:space="0" w:color="auto"/>
      </w:divBdr>
    </w:div>
    <w:div w:id="487525464">
      <w:bodyDiv w:val="1"/>
      <w:marLeft w:val="0"/>
      <w:marRight w:val="0"/>
      <w:marTop w:val="0"/>
      <w:marBottom w:val="0"/>
      <w:divBdr>
        <w:top w:val="none" w:sz="0" w:space="0" w:color="auto"/>
        <w:left w:val="none" w:sz="0" w:space="0" w:color="auto"/>
        <w:bottom w:val="none" w:sz="0" w:space="0" w:color="auto"/>
        <w:right w:val="none" w:sz="0" w:space="0" w:color="auto"/>
      </w:divBdr>
    </w:div>
    <w:div w:id="487946258">
      <w:bodyDiv w:val="1"/>
      <w:marLeft w:val="0"/>
      <w:marRight w:val="0"/>
      <w:marTop w:val="0"/>
      <w:marBottom w:val="0"/>
      <w:divBdr>
        <w:top w:val="none" w:sz="0" w:space="0" w:color="auto"/>
        <w:left w:val="none" w:sz="0" w:space="0" w:color="auto"/>
        <w:bottom w:val="none" w:sz="0" w:space="0" w:color="auto"/>
        <w:right w:val="none" w:sz="0" w:space="0" w:color="auto"/>
      </w:divBdr>
    </w:div>
    <w:div w:id="489255813">
      <w:bodyDiv w:val="1"/>
      <w:marLeft w:val="0"/>
      <w:marRight w:val="0"/>
      <w:marTop w:val="0"/>
      <w:marBottom w:val="0"/>
      <w:divBdr>
        <w:top w:val="none" w:sz="0" w:space="0" w:color="auto"/>
        <w:left w:val="none" w:sz="0" w:space="0" w:color="auto"/>
        <w:bottom w:val="none" w:sz="0" w:space="0" w:color="auto"/>
        <w:right w:val="none" w:sz="0" w:space="0" w:color="auto"/>
      </w:divBdr>
    </w:div>
    <w:div w:id="490297808">
      <w:bodyDiv w:val="1"/>
      <w:marLeft w:val="0"/>
      <w:marRight w:val="0"/>
      <w:marTop w:val="0"/>
      <w:marBottom w:val="0"/>
      <w:divBdr>
        <w:top w:val="none" w:sz="0" w:space="0" w:color="auto"/>
        <w:left w:val="none" w:sz="0" w:space="0" w:color="auto"/>
        <w:bottom w:val="none" w:sz="0" w:space="0" w:color="auto"/>
        <w:right w:val="none" w:sz="0" w:space="0" w:color="auto"/>
      </w:divBdr>
    </w:div>
    <w:div w:id="492067688">
      <w:bodyDiv w:val="1"/>
      <w:marLeft w:val="0"/>
      <w:marRight w:val="0"/>
      <w:marTop w:val="0"/>
      <w:marBottom w:val="0"/>
      <w:divBdr>
        <w:top w:val="none" w:sz="0" w:space="0" w:color="auto"/>
        <w:left w:val="none" w:sz="0" w:space="0" w:color="auto"/>
        <w:bottom w:val="none" w:sz="0" w:space="0" w:color="auto"/>
        <w:right w:val="none" w:sz="0" w:space="0" w:color="auto"/>
      </w:divBdr>
    </w:div>
    <w:div w:id="492189256">
      <w:bodyDiv w:val="1"/>
      <w:marLeft w:val="0"/>
      <w:marRight w:val="0"/>
      <w:marTop w:val="0"/>
      <w:marBottom w:val="0"/>
      <w:divBdr>
        <w:top w:val="none" w:sz="0" w:space="0" w:color="auto"/>
        <w:left w:val="none" w:sz="0" w:space="0" w:color="auto"/>
        <w:bottom w:val="none" w:sz="0" w:space="0" w:color="auto"/>
        <w:right w:val="none" w:sz="0" w:space="0" w:color="auto"/>
      </w:divBdr>
    </w:div>
    <w:div w:id="492843894">
      <w:bodyDiv w:val="1"/>
      <w:marLeft w:val="0"/>
      <w:marRight w:val="0"/>
      <w:marTop w:val="0"/>
      <w:marBottom w:val="0"/>
      <w:divBdr>
        <w:top w:val="none" w:sz="0" w:space="0" w:color="auto"/>
        <w:left w:val="none" w:sz="0" w:space="0" w:color="auto"/>
        <w:bottom w:val="none" w:sz="0" w:space="0" w:color="auto"/>
        <w:right w:val="none" w:sz="0" w:space="0" w:color="auto"/>
      </w:divBdr>
    </w:div>
    <w:div w:id="492919158">
      <w:bodyDiv w:val="1"/>
      <w:marLeft w:val="0"/>
      <w:marRight w:val="0"/>
      <w:marTop w:val="0"/>
      <w:marBottom w:val="0"/>
      <w:divBdr>
        <w:top w:val="none" w:sz="0" w:space="0" w:color="auto"/>
        <w:left w:val="none" w:sz="0" w:space="0" w:color="auto"/>
        <w:bottom w:val="none" w:sz="0" w:space="0" w:color="auto"/>
        <w:right w:val="none" w:sz="0" w:space="0" w:color="auto"/>
      </w:divBdr>
    </w:div>
    <w:div w:id="493568804">
      <w:bodyDiv w:val="1"/>
      <w:marLeft w:val="0"/>
      <w:marRight w:val="0"/>
      <w:marTop w:val="0"/>
      <w:marBottom w:val="0"/>
      <w:divBdr>
        <w:top w:val="none" w:sz="0" w:space="0" w:color="auto"/>
        <w:left w:val="none" w:sz="0" w:space="0" w:color="auto"/>
        <w:bottom w:val="none" w:sz="0" w:space="0" w:color="auto"/>
        <w:right w:val="none" w:sz="0" w:space="0" w:color="auto"/>
      </w:divBdr>
    </w:div>
    <w:div w:id="494078759">
      <w:bodyDiv w:val="1"/>
      <w:marLeft w:val="0"/>
      <w:marRight w:val="0"/>
      <w:marTop w:val="0"/>
      <w:marBottom w:val="0"/>
      <w:divBdr>
        <w:top w:val="none" w:sz="0" w:space="0" w:color="auto"/>
        <w:left w:val="none" w:sz="0" w:space="0" w:color="auto"/>
        <w:bottom w:val="none" w:sz="0" w:space="0" w:color="auto"/>
        <w:right w:val="none" w:sz="0" w:space="0" w:color="auto"/>
      </w:divBdr>
    </w:div>
    <w:div w:id="494147751">
      <w:bodyDiv w:val="1"/>
      <w:marLeft w:val="0"/>
      <w:marRight w:val="0"/>
      <w:marTop w:val="0"/>
      <w:marBottom w:val="0"/>
      <w:divBdr>
        <w:top w:val="none" w:sz="0" w:space="0" w:color="auto"/>
        <w:left w:val="none" w:sz="0" w:space="0" w:color="auto"/>
        <w:bottom w:val="none" w:sz="0" w:space="0" w:color="auto"/>
        <w:right w:val="none" w:sz="0" w:space="0" w:color="auto"/>
      </w:divBdr>
    </w:div>
    <w:div w:id="494148873">
      <w:bodyDiv w:val="1"/>
      <w:marLeft w:val="0"/>
      <w:marRight w:val="0"/>
      <w:marTop w:val="0"/>
      <w:marBottom w:val="0"/>
      <w:divBdr>
        <w:top w:val="none" w:sz="0" w:space="0" w:color="auto"/>
        <w:left w:val="none" w:sz="0" w:space="0" w:color="auto"/>
        <w:bottom w:val="none" w:sz="0" w:space="0" w:color="auto"/>
        <w:right w:val="none" w:sz="0" w:space="0" w:color="auto"/>
      </w:divBdr>
    </w:div>
    <w:div w:id="494414429">
      <w:bodyDiv w:val="1"/>
      <w:marLeft w:val="0"/>
      <w:marRight w:val="0"/>
      <w:marTop w:val="0"/>
      <w:marBottom w:val="0"/>
      <w:divBdr>
        <w:top w:val="none" w:sz="0" w:space="0" w:color="auto"/>
        <w:left w:val="none" w:sz="0" w:space="0" w:color="auto"/>
        <w:bottom w:val="none" w:sz="0" w:space="0" w:color="auto"/>
        <w:right w:val="none" w:sz="0" w:space="0" w:color="auto"/>
      </w:divBdr>
    </w:div>
    <w:div w:id="494953201">
      <w:bodyDiv w:val="1"/>
      <w:marLeft w:val="0"/>
      <w:marRight w:val="0"/>
      <w:marTop w:val="0"/>
      <w:marBottom w:val="0"/>
      <w:divBdr>
        <w:top w:val="none" w:sz="0" w:space="0" w:color="auto"/>
        <w:left w:val="none" w:sz="0" w:space="0" w:color="auto"/>
        <w:bottom w:val="none" w:sz="0" w:space="0" w:color="auto"/>
        <w:right w:val="none" w:sz="0" w:space="0" w:color="auto"/>
      </w:divBdr>
    </w:div>
    <w:div w:id="495222390">
      <w:bodyDiv w:val="1"/>
      <w:marLeft w:val="0"/>
      <w:marRight w:val="0"/>
      <w:marTop w:val="0"/>
      <w:marBottom w:val="0"/>
      <w:divBdr>
        <w:top w:val="none" w:sz="0" w:space="0" w:color="auto"/>
        <w:left w:val="none" w:sz="0" w:space="0" w:color="auto"/>
        <w:bottom w:val="none" w:sz="0" w:space="0" w:color="auto"/>
        <w:right w:val="none" w:sz="0" w:space="0" w:color="auto"/>
      </w:divBdr>
    </w:div>
    <w:div w:id="495387818">
      <w:bodyDiv w:val="1"/>
      <w:marLeft w:val="0"/>
      <w:marRight w:val="0"/>
      <w:marTop w:val="0"/>
      <w:marBottom w:val="0"/>
      <w:divBdr>
        <w:top w:val="none" w:sz="0" w:space="0" w:color="auto"/>
        <w:left w:val="none" w:sz="0" w:space="0" w:color="auto"/>
        <w:bottom w:val="none" w:sz="0" w:space="0" w:color="auto"/>
        <w:right w:val="none" w:sz="0" w:space="0" w:color="auto"/>
      </w:divBdr>
    </w:div>
    <w:div w:id="496270453">
      <w:bodyDiv w:val="1"/>
      <w:marLeft w:val="0"/>
      <w:marRight w:val="0"/>
      <w:marTop w:val="0"/>
      <w:marBottom w:val="0"/>
      <w:divBdr>
        <w:top w:val="none" w:sz="0" w:space="0" w:color="auto"/>
        <w:left w:val="none" w:sz="0" w:space="0" w:color="auto"/>
        <w:bottom w:val="none" w:sz="0" w:space="0" w:color="auto"/>
        <w:right w:val="none" w:sz="0" w:space="0" w:color="auto"/>
      </w:divBdr>
    </w:div>
    <w:div w:id="496456685">
      <w:bodyDiv w:val="1"/>
      <w:marLeft w:val="0"/>
      <w:marRight w:val="0"/>
      <w:marTop w:val="0"/>
      <w:marBottom w:val="0"/>
      <w:divBdr>
        <w:top w:val="none" w:sz="0" w:space="0" w:color="auto"/>
        <w:left w:val="none" w:sz="0" w:space="0" w:color="auto"/>
        <w:bottom w:val="none" w:sz="0" w:space="0" w:color="auto"/>
        <w:right w:val="none" w:sz="0" w:space="0" w:color="auto"/>
      </w:divBdr>
    </w:div>
    <w:div w:id="497305372">
      <w:bodyDiv w:val="1"/>
      <w:marLeft w:val="0"/>
      <w:marRight w:val="0"/>
      <w:marTop w:val="0"/>
      <w:marBottom w:val="0"/>
      <w:divBdr>
        <w:top w:val="none" w:sz="0" w:space="0" w:color="auto"/>
        <w:left w:val="none" w:sz="0" w:space="0" w:color="auto"/>
        <w:bottom w:val="none" w:sz="0" w:space="0" w:color="auto"/>
        <w:right w:val="none" w:sz="0" w:space="0" w:color="auto"/>
      </w:divBdr>
    </w:div>
    <w:div w:id="497505651">
      <w:bodyDiv w:val="1"/>
      <w:marLeft w:val="0"/>
      <w:marRight w:val="0"/>
      <w:marTop w:val="0"/>
      <w:marBottom w:val="0"/>
      <w:divBdr>
        <w:top w:val="none" w:sz="0" w:space="0" w:color="auto"/>
        <w:left w:val="none" w:sz="0" w:space="0" w:color="auto"/>
        <w:bottom w:val="none" w:sz="0" w:space="0" w:color="auto"/>
        <w:right w:val="none" w:sz="0" w:space="0" w:color="auto"/>
      </w:divBdr>
    </w:div>
    <w:div w:id="498271172">
      <w:bodyDiv w:val="1"/>
      <w:marLeft w:val="0"/>
      <w:marRight w:val="0"/>
      <w:marTop w:val="0"/>
      <w:marBottom w:val="0"/>
      <w:divBdr>
        <w:top w:val="none" w:sz="0" w:space="0" w:color="auto"/>
        <w:left w:val="none" w:sz="0" w:space="0" w:color="auto"/>
        <w:bottom w:val="none" w:sz="0" w:space="0" w:color="auto"/>
        <w:right w:val="none" w:sz="0" w:space="0" w:color="auto"/>
      </w:divBdr>
    </w:div>
    <w:div w:id="498498992">
      <w:bodyDiv w:val="1"/>
      <w:marLeft w:val="0"/>
      <w:marRight w:val="0"/>
      <w:marTop w:val="0"/>
      <w:marBottom w:val="0"/>
      <w:divBdr>
        <w:top w:val="none" w:sz="0" w:space="0" w:color="auto"/>
        <w:left w:val="none" w:sz="0" w:space="0" w:color="auto"/>
        <w:bottom w:val="none" w:sz="0" w:space="0" w:color="auto"/>
        <w:right w:val="none" w:sz="0" w:space="0" w:color="auto"/>
      </w:divBdr>
    </w:div>
    <w:div w:id="498621916">
      <w:bodyDiv w:val="1"/>
      <w:marLeft w:val="0"/>
      <w:marRight w:val="0"/>
      <w:marTop w:val="0"/>
      <w:marBottom w:val="0"/>
      <w:divBdr>
        <w:top w:val="none" w:sz="0" w:space="0" w:color="auto"/>
        <w:left w:val="none" w:sz="0" w:space="0" w:color="auto"/>
        <w:bottom w:val="none" w:sz="0" w:space="0" w:color="auto"/>
        <w:right w:val="none" w:sz="0" w:space="0" w:color="auto"/>
      </w:divBdr>
    </w:div>
    <w:div w:id="498691359">
      <w:bodyDiv w:val="1"/>
      <w:marLeft w:val="0"/>
      <w:marRight w:val="0"/>
      <w:marTop w:val="0"/>
      <w:marBottom w:val="0"/>
      <w:divBdr>
        <w:top w:val="none" w:sz="0" w:space="0" w:color="auto"/>
        <w:left w:val="none" w:sz="0" w:space="0" w:color="auto"/>
        <w:bottom w:val="none" w:sz="0" w:space="0" w:color="auto"/>
        <w:right w:val="none" w:sz="0" w:space="0" w:color="auto"/>
      </w:divBdr>
    </w:div>
    <w:div w:id="498693111">
      <w:bodyDiv w:val="1"/>
      <w:marLeft w:val="0"/>
      <w:marRight w:val="0"/>
      <w:marTop w:val="0"/>
      <w:marBottom w:val="0"/>
      <w:divBdr>
        <w:top w:val="none" w:sz="0" w:space="0" w:color="auto"/>
        <w:left w:val="none" w:sz="0" w:space="0" w:color="auto"/>
        <w:bottom w:val="none" w:sz="0" w:space="0" w:color="auto"/>
        <w:right w:val="none" w:sz="0" w:space="0" w:color="auto"/>
      </w:divBdr>
    </w:div>
    <w:div w:id="498927009">
      <w:bodyDiv w:val="1"/>
      <w:marLeft w:val="0"/>
      <w:marRight w:val="0"/>
      <w:marTop w:val="0"/>
      <w:marBottom w:val="0"/>
      <w:divBdr>
        <w:top w:val="none" w:sz="0" w:space="0" w:color="auto"/>
        <w:left w:val="none" w:sz="0" w:space="0" w:color="auto"/>
        <w:bottom w:val="none" w:sz="0" w:space="0" w:color="auto"/>
        <w:right w:val="none" w:sz="0" w:space="0" w:color="auto"/>
      </w:divBdr>
    </w:div>
    <w:div w:id="499195897">
      <w:bodyDiv w:val="1"/>
      <w:marLeft w:val="0"/>
      <w:marRight w:val="0"/>
      <w:marTop w:val="0"/>
      <w:marBottom w:val="0"/>
      <w:divBdr>
        <w:top w:val="none" w:sz="0" w:space="0" w:color="auto"/>
        <w:left w:val="none" w:sz="0" w:space="0" w:color="auto"/>
        <w:bottom w:val="none" w:sz="0" w:space="0" w:color="auto"/>
        <w:right w:val="none" w:sz="0" w:space="0" w:color="auto"/>
      </w:divBdr>
    </w:div>
    <w:div w:id="499202589">
      <w:bodyDiv w:val="1"/>
      <w:marLeft w:val="0"/>
      <w:marRight w:val="0"/>
      <w:marTop w:val="0"/>
      <w:marBottom w:val="0"/>
      <w:divBdr>
        <w:top w:val="none" w:sz="0" w:space="0" w:color="auto"/>
        <w:left w:val="none" w:sz="0" w:space="0" w:color="auto"/>
        <w:bottom w:val="none" w:sz="0" w:space="0" w:color="auto"/>
        <w:right w:val="none" w:sz="0" w:space="0" w:color="auto"/>
      </w:divBdr>
    </w:div>
    <w:div w:id="499733225">
      <w:bodyDiv w:val="1"/>
      <w:marLeft w:val="0"/>
      <w:marRight w:val="0"/>
      <w:marTop w:val="0"/>
      <w:marBottom w:val="0"/>
      <w:divBdr>
        <w:top w:val="none" w:sz="0" w:space="0" w:color="auto"/>
        <w:left w:val="none" w:sz="0" w:space="0" w:color="auto"/>
        <w:bottom w:val="none" w:sz="0" w:space="0" w:color="auto"/>
        <w:right w:val="none" w:sz="0" w:space="0" w:color="auto"/>
      </w:divBdr>
    </w:div>
    <w:div w:id="500313484">
      <w:bodyDiv w:val="1"/>
      <w:marLeft w:val="0"/>
      <w:marRight w:val="0"/>
      <w:marTop w:val="0"/>
      <w:marBottom w:val="0"/>
      <w:divBdr>
        <w:top w:val="none" w:sz="0" w:space="0" w:color="auto"/>
        <w:left w:val="none" w:sz="0" w:space="0" w:color="auto"/>
        <w:bottom w:val="none" w:sz="0" w:space="0" w:color="auto"/>
        <w:right w:val="none" w:sz="0" w:space="0" w:color="auto"/>
      </w:divBdr>
    </w:div>
    <w:div w:id="500974330">
      <w:bodyDiv w:val="1"/>
      <w:marLeft w:val="0"/>
      <w:marRight w:val="0"/>
      <w:marTop w:val="0"/>
      <w:marBottom w:val="0"/>
      <w:divBdr>
        <w:top w:val="none" w:sz="0" w:space="0" w:color="auto"/>
        <w:left w:val="none" w:sz="0" w:space="0" w:color="auto"/>
        <w:bottom w:val="none" w:sz="0" w:space="0" w:color="auto"/>
        <w:right w:val="none" w:sz="0" w:space="0" w:color="auto"/>
      </w:divBdr>
    </w:div>
    <w:div w:id="501746198">
      <w:bodyDiv w:val="1"/>
      <w:marLeft w:val="0"/>
      <w:marRight w:val="0"/>
      <w:marTop w:val="0"/>
      <w:marBottom w:val="0"/>
      <w:divBdr>
        <w:top w:val="none" w:sz="0" w:space="0" w:color="auto"/>
        <w:left w:val="none" w:sz="0" w:space="0" w:color="auto"/>
        <w:bottom w:val="none" w:sz="0" w:space="0" w:color="auto"/>
        <w:right w:val="none" w:sz="0" w:space="0" w:color="auto"/>
      </w:divBdr>
    </w:div>
    <w:div w:id="501969096">
      <w:bodyDiv w:val="1"/>
      <w:marLeft w:val="0"/>
      <w:marRight w:val="0"/>
      <w:marTop w:val="0"/>
      <w:marBottom w:val="0"/>
      <w:divBdr>
        <w:top w:val="none" w:sz="0" w:space="0" w:color="auto"/>
        <w:left w:val="none" w:sz="0" w:space="0" w:color="auto"/>
        <w:bottom w:val="none" w:sz="0" w:space="0" w:color="auto"/>
        <w:right w:val="none" w:sz="0" w:space="0" w:color="auto"/>
      </w:divBdr>
    </w:div>
    <w:div w:id="502084493">
      <w:bodyDiv w:val="1"/>
      <w:marLeft w:val="0"/>
      <w:marRight w:val="0"/>
      <w:marTop w:val="0"/>
      <w:marBottom w:val="0"/>
      <w:divBdr>
        <w:top w:val="none" w:sz="0" w:space="0" w:color="auto"/>
        <w:left w:val="none" w:sz="0" w:space="0" w:color="auto"/>
        <w:bottom w:val="none" w:sz="0" w:space="0" w:color="auto"/>
        <w:right w:val="none" w:sz="0" w:space="0" w:color="auto"/>
      </w:divBdr>
    </w:div>
    <w:div w:id="502431395">
      <w:bodyDiv w:val="1"/>
      <w:marLeft w:val="0"/>
      <w:marRight w:val="0"/>
      <w:marTop w:val="0"/>
      <w:marBottom w:val="0"/>
      <w:divBdr>
        <w:top w:val="none" w:sz="0" w:space="0" w:color="auto"/>
        <w:left w:val="none" w:sz="0" w:space="0" w:color="auto"/>
        <w:bottom w:val="none" w:sz="0" w:space="0" w:color="auto"/>
        <w:right w:val="none" w:sz="0" w:space="0" w:color="auto"/>
      </w:divBdr>
    </w:div>
    <w:div w:id="505635044">
      <w:bodyDiv w:val="1"/>
      <w:marLeft w:val="0"/>
      <w:marRight w:val="0"/>
      <w:marTop w:val="0"/>
      <w:marBottom w:val="0"/>
      <w:divBdr>
        <w:top w:val="none" w:sz="0" w:space="0" w:color="auto"/>
        <w:left w:val="none" w:sz="0" w:space="0" w:color="auto"/>
        <w:bottom w:val="none" w:sz="0" w:space="0" w:color="auto"/>
        <w:right w:val="none" w:sz="0" w:space="0" w:color="auto"/>
      </w:divBdr>
    </w:div>
    <w:div w:id="505902226">
      <w:bodyDiv w:val="1"/>
      <w:marLeft w:val="0"/>
      <w:marRight w:val="0"/>
      <w:marTop w:val="0"/>
      <w:marBottom w:val="0"/>
      <w:divBdr>
        <w:top w:val="none" w:sz="0" w:space="0" w:color="auto"/>
        <w:left w:val="none" w:sz="0" w:space="0" w:color="auto"/>
        <w:bottom w:val="none" w:sz="0" w:space="0" w:color="auto"/>
        <w:right w:val="none" w:sz="0" w:space="0" w:color="auto"/>
      </w:divBdr>
    </w:div>
    <w:div w:id="506023907">
      <w:bodyDiv w:val="1"/>
      <w:marLeft w:val="0"/>
      <w:marRight w:val="0"/>
      <w:marTop w:val="0"/>
      <w:marBottom w:val="0"/>
      <w:divBdr>
        <w:top w:val="none" w:sz="0" w:space="0" w:color="auto"/>
        <w:left w:val="none" w:sz="0" w:space="0" w:color="auto"/>
        <w:bottom w:val="none" w:sz="0" w:space="0" w:color="auto"/>
        <w:right w:val="none" w:sz="0" w:space="0" w:color="auto"/>
      </w:divBdr>
    </w:div>
    <w:div w:id="506746204">
      <w:bodyDiv w:val="1"/>
      <w:marLeft w:val="0"/>
      <w:marRight w:val="0"/>
      <w:marTop w:val="0"/>
      <w:marBottom w:val="0"/>
      <w:divBdr>
        <w:top w:val="none" w:sz="0" w:space="0" w:color="auto"/>
        <w:left w:val="none" w:sz="0" w:space="0" w:color="auto"/>
        <w:bottom w:val="none" w:sz="0" w:space="0" w:color="auto"/>
        <w:right w:val="none" w:sz="0" w:space="0" w:color="auto"/>
      </w:divBdr>
    </w:div>
    <w:div w:id="507328330">
      <w:bodyDiv w:val="1"/>
      <w:marLeft w:val="0"/>
      <w:marRight w:val="0"/>
      <w:marTop w:val="0"/>
      <w:marBottom w:val="0"/>
      <w:divBdr>
        <w:top w:val="none" w:sz="0" w:space="0" w:color="auto"/>
        <w:left w:val="none" w:sz="0" w:space="0" w:color="auto"/>
        <w:bottom w:val="none" w:sz="0" w:space="0" w:color="auto"/>
        <w:right w:val="none" w:sz="0" w:space="0" w:color="auto"/>
      </w:divBdr>
    </w:div>
    <w:div w:id="507907143">
      <w:bodyDiv w:val="1"/>
      <w:marLeft w:val="0"/>
      <w:marRight w:val="0"/>
      <w:marTop w:val="0"/>
      <w:marBottom w:val="0"/>
      <w:divBdr>
        <w:top w:val="none" w:sz="0" w:space="0" w:color="auto"/>
        <w:left w:val="none" w:sz="0" w:space="0" w:color="auto"/>
        <w:bottom w:val="none" w:sz="0" w:space="0" w:color="auto"/>
        <w:right w:val="none" w:sz="0" w:space="0" w:color="auto"/>
      </w:divBdr>
    </w:div>
    <w:div w:id="507984701">
      <w:bodyDiv w:val="1"/>
      <w:marLeft w:val="0"/>
      <w:marRight w:val="0"/>
      <w:marTop w:val="0"/>
      <w:marBottom w:val="0"/>
      <w:divBdr>
        <w:top w:val="none" w:sz="0" w:space="0" w:color="auto"/>
        <w:left w:val="none" w:sz="0" w:space="0" w:color="auto"/>
        <w:bottom w:val="none" w:sz="0" w:space="0" w:color="auto"/>
        <w:right w:val="none" w:sz="0" w:space="0" w:color="auto"/>
      </w:divBdr>
    </w:div>
    <w:div w:id="510028147">
      <w:bodyDiv w:val="1"/>
      <w:marLeft w:val="0"/>
      <w:marRight w:val="0"/>
      <w:marTop w:val="0"/>
      <w:marBottom w:val="0"/>
      <w:divBdr>
        <w:top w:val="none" w:sz="0" w:space="0" w:color="auto"/>
        <w:left w:val="none" w:sz="0" w:space="0" w:color="auto"/>
        <w:bottom w:val="none" w:sz="0" w:space="0" w:color="auto"/>
        <w:right w:val="none" w:sz="0" w:space="0" w:color="auto"/>
      </w:divBdr>
    </w:div>
    <w:div w:id="510948910">
      <w:bodyDiv w:val="1"/>
      <w:marLeft w:val="0"/>
      <w:marRight w:val="0"/>
      <w:marTop w:val="0"/>
      <w:marBottom w:val="0"/>
      <w:divBdr>
        <w:top w:val="none" w:sz="0" w:space="0" w:color="auto"/>
        <w:left w:val="none" w:sz="0" w:space="0" w:color="auto"/>
        <w:bottom w:val="none" w:sz="0" w:space="0" w:color="auto"/>
        <w:right w:val="none" w:sz="0" w:space="0" w:color="auto"/>
      </w:divBdr>
    </w:div>
    <w:div w:id="510989982">
      <w:bodyDiv w:val="1"/>
      <w:marLeft w:val="0"/>
      <w:marRight w:val="0"/>
      <w:marTop w:val="0"/>
      <w:marBottom w:val="0"/>
      <w:divBdr>
        <w:top w:val="none" w:sz="0" w:space="0" w:color="auto"/>
        <w:left w:val="none" w:sz="0" w:space="0" w:color="auto"/>
        <w:bottom w:val="none" w:sz="0" w:space="0" w:color="auto"/>
        <w:right w:val="none" w:sz="0" w:space="0" w:color="auto"/>
      </w:divBdr>
    </w:div>
    <w:div w:id="511531497">
      <w:bodyDiv w:val="1"/>
      <w:marLeft w:val="0"/>
      <w:marRight w:val="0"/>
      <w:marTop w:val="0"/>
      <w:marBottom w:val="0"/>
      <w:divBdr>
        <w:top w:val="none" w:sz="0" w:space="0" w:color="auto"/>
        <w:left w:val="none" w:sz="0" w:space="0" w:color="auto"/>
        <w:bottom w:val="none" w:sz="0" w:space="0" w:color="auto"/>
        <w:right w:val="none" w:sz="0" w:space="0" w:color="auto"/>
      </w:divBdr>
    </w:div>
    <w:div w:id="511647885">
      <w:bodyDiv w:val="1"/>
      <w:marLeft w:val="0"/>
      <w:marRight w:val="0"/>
      <w:marTop w:val="0"/>
      <w:marBottom w:val="0"/>
      <w:divBdr>
        <w:top w:val="none" w:sz="0" w:space="0" w:color="auto"/>
        <w:left w:val="none" w:sz="0" w:space="0" w:color="auto"/>
        <w:bottom w:val="none" w:sz="0" w:space="0" w:color="auto"/>
        <w:right w:val="none" w:sz="0" w:space="0" w:color="auto"/>
      </w:divBdr>
    </w:div>
    <w:div w:id="512037950">
      <w:bodyDiv w:val="1"/>
      <w:marLeft w:val="0"/>
      <w:marRight w:val="0"/>
      <w:marTop w:val="0"/>
      <w:marBottom w:val="0"/>
      <w:divBdr>
        <w:top w:val="none" w:sz="0" w:space="0" w:color="auto"/>
        <w:left w:val="none" w:sz="0" w:space="0" w:color="auto"/>
        <w:bottom w:val="none" w:sz="0" w:space="0" w:color="auto"/>
        <w:right w:val="none" w:sz="0" w:space="0" w:color="auto"/>
      </w:divBdr>
    </w:div>
    <w:div w:id="512720425">
      <w:bodyDiv w:val="1"/>
      <w:marLeft w:val="0"/>
      <w:marRight w:val="0"/>
      <w:marTop w:val="0"/>
      <w:marBottom w:val="0"/>
      <w:divBdr>
        <w:top w:val="none" w:sz="0" w:space="0" w:color="auto"/>
        <w:left w:val="none" w:sz="0" w:space="0" w:color="auto"/>
        <w:bottom w:val="none" w:sz="0" w:space="0" w:color="auto"/>
        <w:right w:val="none" w:sz="0" w:space="0" w:color="auto"/>
      </w:divBdr>
    </w:div>
    <w:div w:id="513109964">
      <w:bodyDiv w:val="1"/>
      <w:marLeft w:val="0"/>
      <w:marRight w:val="0"/>
      <w:marTop w:val="0"/>
      <w:marBottom w:val="0"/>
      <w:divBdr>
        <w:top w:val="none" w:sz="0" w:space="0" w:color="auto"/>
        <w:left w:val="none" w:sz="0" w:space="0" w:color="auto"/>
        <w:bottom w:val="none" w:sz="0" w:space="0" w:color="auto"/>
        <w:right w:val="none" w:sz="0" w:space="0" w:color="auto"/>
      </w:divBdr>
    </w:div>
    <w:div w:id="513349391">
      <w:bodyDiv w:val="1"/>
      <w:marLeft w:val="0"/>
      <w:marRight w:val="0"/>
      <w:marTop w:val="0"/>
      <w:marBottom w:val="0"/>
      <w:divBdr>
        <w:top w:val="none" w:sz="0" w:space="0" w:color="auto"/>
        <w:left w:val="none" w:sz="0" w:space="0" w:color="auto"/>
        <w:bottom w:val="none" w:sz="0" w:space="0" w:color="auto"/>
        <w:right w:val="none" w:sz="0" w:space="0" w:color="auto"/>
      </w:divBdr>
    </w:div>
    <w:div w:id="514732867">
      <w:bodyDiv w:val="1"/>
      <w:marLeft w:val="0"/>
      <w:marRight w:val="0"/>
      <w:marTop w:val="0"/>
      <w:marBottom w:val="0"/>
      <w:divBdr>
        <w:top w:val="none" w:sz="0" w:space="0" w:color="auto"/>
        <w:left w:val="none" w:sz="0" w:space="0" w:color="auto"/>
        <w:bottom w:val="none" w:sz="0" w:space="0" w:color="auto"/>
        <w:right w:val="none" w:sz="0" w:space="0" w:color="auto"/>
      </w:divBdr>
    </w:div>
    <w:div w:id="516307618">
      <w:bodyDiv w:val="1"/>
      <w:marLeft w:val="0"/>
      <w:marRight w:val="0"/>
      <w:marTop w:val="0"/>
      <w:marBottom w:val="0"/>
      <w:divBdr>
        <w:top w:val="none" w:sz="0" w:space="0" w:color="auto"/>
        <w:left w:val="none" w:sz="0" w:space="0" w:color="auto"/>
        <w:bottom w:val="none" w:sz="0" w:space="0" w:color="auto"/>
        <w:right w:val="none" w:sz="0" w:space="0" w:color="auto"/>
      </w:divBdr>
    </w:div>
    <w:div w:id="516508724">
      <w:bodyDiv w:val="1"/>
      <w:marLeft w:val="0"/>
      <w:marRight w:val="0"/>
      <w:marTop w:val="0"/>
      <w:marBottom w:val="0"/>
      <w:divBdr>
        <w:top w:val="none" w:sz="0" w:space="0" w:color="auto"/>
        <w:left w:val="none" w:sz="0" w:space="0" w:color="auto"/>
        <w:bottom w:val="none" w:sz="0" w:space="0" w:color="auto"/>
        <w:right w:val="none" w:sz="0" w:space="0" w:color="auto"/>
      </w:divBdr>
    </w:div>
    <w:div w:id="517162435">
      <w:bodyDiv w:val="1"/>
      <w:marLeft w:val="0"/>
      <w:marRight w:val="0"/>
      <w:marTop w:val="0"/>
      <w:marBottom w:val="0"/>
      <w:divBdr>
        <w:top w:val="none" w:sz="0" w:space="0" w:color="auto"/>
        <w:left w:val="none" w:sz="0" w:space="0" w:color="auto"/>
        <w:bottom w:val="none" w:sz="0" w:space="0" w:color="auto"/>
        <w:right w:val="none" w:sz="0" w:space="0" w:color="auto"/>
      </w:divBdr>
    </w:div>
    <w:div w:id="517696853">
      <w:bodyDiv w:val="1"/>
      <w:marLeft w:val="0"/>
      <w:marRight w:val="0"/>
      <w:marTop w:val="0"/>
      <w:marBottom w:val="0"/>
      <w:divBdr>
        <w:top w:val="none" w:sz="0" w:space="0" w:color="auto"/>
        <w:left w:val="none" w:sz="0" w:space="0" w:color="auto"/>
        <w:bottom w:val="none" w:sz="0" w:space="0" w:color="auto"/>
        <w:right w:val="none" w:sz="0" w:space="0" w:color="auto"/>
      </w:divBdr>
    </w:div>
    <w:div w:id="517744540">
      <w:bodyDiv w:val="1"/>
      <w:marLeft w:val="0"/>
      <w:marRight w:val="0"/>
      <w:marTop w:val="0"/>
      <w:marBottom w:val="0"/>
      <w:divBdr>
        <w:top w:val="none" w:sz="0" w:space="0" w:color="auto"/>
        <w:left w:val="none" w:sz="0" w:space="0" w:color="auto"/>
        <w:bottom w:val="none" w:sz="0" w:space="0" w:color="auto"/>
        <w:right w:val="none" w:sz="0" w:space="0" w:color="auto"/>
      </w:divBdr>
    </w:div>
    <w:div w:id="517889109">
      <w:bodyDiv w:val="1"/>
      <w:marLeft w:val="0"/>
      <w:marRight w:val="0"/>
      <w:marTop w:val="0"/>
      <w:marBottom w:val="0"/>
      <w:divBdr>
        <w:top w:val="none" w:sz="0" w:space="0" w:color="auto"/>
        <w:left w:val="none" w:sz="0" w:space="0" w:color="auto"/>
        <w:bottom w:val="none" w:sz="0" w:space="0" w:color="auto"/>
        <w:right w:val="none" w:sz="0" w:space="0" w:color="auto"/>
      </w:divBdr>
    </w:div>
    <w:div w:id="518010811">
      <w:bodyDiv w:val="1"/>
      <w:marLeft w:val="0"/>
      <w:marRight w:val="0"/>
      <w:marTop w:val="0"/>
      <w:marBottom w:val="0"/>
      <w:divBdr>
        <w:top w:val="none" w:sz="0" w:space="0" w:color="auto"/>
        <w:left w:val="none" w:sz="0" w:space="0" w:color="auto"/>
        <w:bottom w:val="none" w:sz="0" w:space="0" w:color="auto"/>
        <w:right w:val="none" w:sz="0" w:space="0" w:color="auto"/>
      </w:divBdr>
    </w:div>
    <w:div w:id="518281824">
      <w:bodyDiv w:val="1"/>
      <w:marLeft w:val="0"/>
      <w:marRight w:val="0"/>
      <w:marTop w:val="0"/>
      <w:marBottom w:val="0"/>
      <w:divBdr>
        <w:top w:val="none" w:sz="0" w:space="0" w:color="auto"/>
        <w:left w:val="none" w:sz="0" w:space="0" w:color="auto"/>
        <w:bottom w:val="none" w:sz="0" w:space="0" w:color="auto"/>
        <w:right w:val="none" w:sz="0" w:space="0" w:color="auto"/>
      </w:divBdr>
    </w:div>
    <w:div w:id="518356888">
      <w:bodyDiv w:val="1"/>
      <w:marLeft w:val="0"/>
      <w:marRight w:val="0"/>
      <w:marTop w:val="0"/>
      <w:marBottom w:val="0"/>
      <w:divBdr>
        <w:top w:val="none" w:sz="0" w:space="0" w:color="auto"/>
        <w:left w:val="none" w:sz="0" w:space="0" w:color="auto"/>
        <w:bottom w:val="none" w:sz="0" w:space="0" w:color="auto"/>
        <w:right w:val="none" w:sz="0" w:space="0" w:color="auto"/>
      </w:divBdr>
    </w:div>
    <w:div w:id="518742662">
      <w:bodyDiv w:val="1"/>
      <w:marLeft w:val="0"/>
      <w:marRight w:val="0"/>
      <w:marTop w:val="0"/>
      <w:marBottom w:val="0"/>
      <w:divBdr>
        <w:top w:val="none" w:sz="0" w:space="0" w:color="auto"/>
        <w:left w:val="none" w:sz="0" w:space="0" w:color="auto"/>
        <w:bottom w:val="none" w:sz="0" w:space="0" w:color="auto"/>
        <w:right w:val="none" w:sz="0" w:space="0" w:color="auto"/>
      </w:divBdr>
    </w:div>
    <w:div w:id="519315236">
      <w:bodyDiv w:val="1"/>
      <w:marLeft w:val="0"/>
      <w:marRight w:val="0"/>
      <w:marTop w:val="0"/>
      <w:marBottom w:val="0"/>
      <w:divBdr>
        <w:top w:val="none" w:sz="0" w:space="0" w:color="auto"/>
        <w:left w:val="none" w:sz="0" w:space="0" w:color="auto"/>
        <w:bottom w:val="none" w:sz="0" w:space="0" w:color="auto"/>
        <w:right w:val="none" w:sz="0" w:space="0" w:color="auto"/>
      </w:divBdr>
    </w:div>
    <w:div w:id="519514134">
      <w:bodyDiv w:val="1"/>
      <w:marLeft w:val="0"/>
      <w:marRight w:val="0"/>
      <w:marTop w:val="0"/>
      <w:marBottom w:val="0"/>
      <w:divBdr>
        <w:top w:val="none" w:sz="0" w:space="0" w:color="auto"/>
        <w:left w:val="none" w:sz="0" w:space="0" w:color="auto"/>
        <w:bottom w:val="none" w:sz="0" w:space="0" w:color="auto"/>
        <w:right w:val="none" w:sz="0" w:space="0" w:color="auto"/>
      </w:divBdr>
    </w:div>
    <w:div w:id="522060070">
      <w:bodyDiv w:val="1"/>
      <w:marLeft w:val="0"/>
      <w:marRight w:val="0"/>
      <w:marTop w:val="0"/>
      <w:marBottom w:val="0"/>
      <w:divBdr>
        <w:top w:val="none" w:sz="0" w:space="0" w:color="auto"/>
        <w:left w:val="none" w:sz="0" w:space="0" w:color="auto"/>
        <w:bottom w:val="none" w:sz="0" w:space="0" w:color="auto"/>
        <w:right w:val="none" w:sz="0" w:space="0" w:color="auto"/>
      </w:divBdr>
    </w:div>
    <w:div w:id="522327214">
      <w:bodyDiv w:val="1"/>
      <w:marLeft w:val="0"/>
      <w:marRight w:val="0"/>
      <w:marTop w:val="0"/>
      <w:marBottom w:val="0"/>
      <w:divBdr>
        <w:top w:val="none" w:sz="0" w:space="0" w:color="auto"/>
        <w:left w:val="none" w:sz="0" w:space="0" w:color="auto"/>
        <w:bottom w:val="none" w:sz="0" w:space="0" w:color="auto"/>
        <w:right w:val="none" w:sz="0" w:space="0" w:color="auto"/>
      </w:divBdr>
    </w:div>
    <w:div w:id="522480536">
      <w:bodyDiv w:val="1"/>
      <w:marLeft w:val="0"/>
      <w:marRight w:val="0"/>
      <w:marTop w:val="0"/>
      <w:marBottom w:val="0"/>
      <w:divBdr>
        <w:top w:val="none" w:sz="0" w:space="0" w:color="auto"/>
        <w:left w:val="none" w:sz="0" w:space="0" w:color="auto"/>
        <w:bottom w:val="none" w:sz="0" w:space="0" w:color="auto"/>
        <w:right w:val="none" w:sz="0" w:space="0" w:color="auto"/>
      </w:divBdr>
    </w:div>
    <w:div w:id="522667866">
      <w:bodyDiv w:val="1"/>
      <w:marLeft w:val="0"/>
      <w:marRight w:val="0"/>
      <w:marTop w:val="0"/>
      <w:marBottom w:val="0"/>
      <w:divBdr>
        <w:top w:val="none" w:sz="0" w:space="0" w:color="auto"/>
        <w:left w:val="none" w:sz="0" w:space="0" w:color="auto"/>
        <w:bottom w:val="none" w:sz="0" w:space="0" w:color="auto"/>
        <w:right w:val="none" w:sz="0" w:space="0" w:color="auto"/>
      </w:divBdr>
    </w:div>
    <w:div w:id="522785962">
      <w:bodyDiv w:val="1"/>
      <w:marLeft w:val="0"/>
      <w:marRight w:val="0"/>
      <w:marTop w:val="0"/>
      <w:marBottom w:val="0"/>
      <w:divBdr>
        <w:top w:val="none" w:sz="0" w:space="0" w:color="auto"/>
        <w:left w:val="none" w:sz="0" w:space="0" w:color="auto"/>
        <w:bottom w:val="none" w:sz="0" w:space="0" w:color="auto"/>
        <w:right w:val="none" w:sz="0" w:space="0" w:color="auto"/>
      </w:divBdr>
    </w:div>
    <w:div w:id="523860186">
      <w:bodyDiv w:val="1"/>
      <w:marLeft w:val="0"/>
      <w:marRight w:val="0"/>
      <w:marTop w:val="0"/>
      <w:marBottom w:val="0"/>
      <w:divBdr>
        <w:top w:val="none" w:sz="0" w:space="0" w:color="auto"/>
        <w:left w:val="none" w:sz="0" w:space="0" w:color="auto"/>
        <w:bottom w:val="none" w:sz="0" w:space="0" w:color="auto"/>
        <w:right w:val="none" w:sz="0" w:space="0" w:color="auto"/>
      </w:divBdr>
    </w:div>
    <w:div w:id="523860995">
      <w:bodyDiv w:val="1"/>
      <w:marLeft w:val="0"/>
      <w:marRight w:val="0"/>
      <w:marTop w:val="0"/>
      <w:marBottom w:val="0"/>
      <w:divBdr>
        <w:top w:val="none" w:sz="0" w:space="0" w:color="auto"/>
        <w:left w:val="none" w:sz="0" w:space="0" w:color="auto"/>
        <w:bottom w:val="none" w:sz="0" w:space="0" w:color="auto"/>
        <w:right w:val="none" w:sz="0" w:space="0" w:color="auto"/>
      </w:divBdr>
    </w:div>
    <w:div w:id="524174076">
      <w:bodyDiv w:val="1"/>
      <w:marLeft w:val="0"/>
      <w:marRight w:val="0"/>
      <w:marTop w:val="0"/>
      <w:marBottom w:val="0"/>
      <w:divBdr>
        <w:top w:val="none" w:sz="0" w:space="0" w:color="auto"/>
        <w:left w:val="none" w:sz="0" w:space="0" w:color="auto"/>
        <w:bottom w:val="none" w:sz="0" w:space="0" w:color="auto"/>
        <w:right w:val="none" w:sz="0" w:space="0" w:color="auto"/>
      </w:divBdr>
    </w:div>
    <w:div w:id="525217879">
      <w:bodyDiv w:val="1"/>
      <w:marLeft w:val="0"/>
      <w:marRight w:val="0"/>
      <w:marTop w:val="0"/>
      <w:marBottom w:val="0"/>
      <w:divBdr>
        <w:top w:val="none" w:sz="0" w:space="0" w:color="auto"/>
        <w:left w:val="none" w:sz="0" w:space="0" w:color="auto"/>
        <w:bottom w:val="none" w:sz="0" w:space="0" w:color="auto"/>
        <w:right w:val="none" w:sz="0" w:space="0" w:color="auto"/>
      </w:divBdr>
    </w:div>
    <w:div w:id="526332560">
      <w:bodyDiv w:val="1"/>
      <w:marLeft w:val="0"/>
      <w:marRight w:val="0"/>
      <w:marTop w:val="0"/>
      <w:marBottom w:val="0"/>
      <w:divBdr>
        <w:top w:val="none" w:sz="0" w:space="0" w:color="auto"/>
        <w:left w:val="none" w:sz="0" w:space="0" w:color="auto"/>
        <w:bottom w:val="none" w:sz="0" w:space="0" w:color="auto"/>
        <w:right w:val="none" w:sz="0" w:space="0" w:color="auto"/>
      </w:divBdr>
    </w:div>
    <w:div w:id="526605239">
      <w:bodyDiv w:val="1"/>
      <w:marLeft w:val="0"/>
      <w:marRight w:val="0"/>
      <w:marTop w:val="0"/>
      <w:marBottom w:val="0"/>
      <w:divBdr>
        <w:top w:val="none" w:sz="0" w:space="0" w:color="auto"/>
        <w:left w:val="none" w:sz="0" w:space="0" w:color="auto"/>
        <w:bottom w:val="none" w:sz="0" w:space="0" w:color="auto"/>
        <w:right w:val="none" w:sz="0" w:space="0" w:color="auto"/>
      </w:divBdr>
    </w:div>
    <w:div w:id="527766542">
      <w:bodyDiv w:val="1"/>
      <w:marLeft w:val="0"/>
      <w:marRight w:val="0"/>
      <w:marTop w:val="0"/>
      <w:marBottom w:val="0"/>
      <w:divBdr>
        <w:top w:val="none" w:sz="0" w:space="0" w:color="auto"/>
        <w:left w:val="none" w:sz="0" w:space="0" w:color="auto"/>
        <w:bottom w:val="none" w:sz="0" w:space="0" w:color="auto"/>
        <w:right w:val="none" w:sz="0" w:space="0" w:color="auto"/>
      </w:divBdr>
    </w:div>
    <w:div w:id="528764844">
      <w:bodyDiv w:val="1"/>
      <w:marLeft w:val="0"/>
      <w:marRight w:val="0"/>
      <w:marTop w:val="0"/>
      <w:marBottom w:val="0"/>
      <w:divBdr>
        <w:top w:val="none" w:sz="0" w:space="0" w:color="auto"/>
        <w:left w:val="none" w:sz="0" w:space="0" w:color="auto"/>
        <w:bottom w:val="none" w:sz="0" w:space="0" w:color="auto"/>
        <w:right w:val="none" w:sz="0" w:space="0" w:color="auto"/>
      </w:divBdr>
    </w:div>
    <w:div w:id="528765892">
      <w:bodyDiv w:val="1"/>
      <w:marLeft w:val="0"/>
      <w:marRight w:val="0"/>
      <w:marTop w:val="0"/>
      <w:marBottom w:val="0"/>
      <w:divBdr>
        <w:top w:val="none" w:sz="0" w:space="0" w:color="auto"/>
        <w:left w:val="none" w:sz="0" w:space="0" w:color="auto"/>
        <w:bottom w:val="none" w:sz="0" w:space="0" w:color="auto"/>
        <w:right w:val="none" w:sz="0" w:space="0" w:color="auto"/>
      </w:divBdr>
    </w:div>
    <w:div w:id="528953716">
      <w:bodyDiv w:val="1"/>
      <w:marLeft w:val="0"/>
      <w:marRight w:val="0"/>
      <w:marTop w:val="0"/>
      <w:marBottom w:val="0"/>
      <w:divBdr>
        <w:top w:val="none" w:sz="0" w:space="0" w:color="auto"/>
        <w:left w:val="none" w:sz="0" w:space="0" w:color="auto"/>
        <w:bottom w:val="none" w:sz="0" w:space="0" w:color="auto"/>
        <w:right w:val="none" w:sz="0" w:space="0" w:color="auto"/>
      </w:divBdr>
    </w:div>
    <w:div w:id="529531328">
      <w:bodyDiv w:val="1"/>
      <w:marLeft w:val="0"/>
      <w:marRight w:val="0"/>
      <w:marTop w:val="0"/>
      <w:marBottom w:val="0"/>
      <w:divBdr>
        <w:top w:val="none" w:sz="0" w:space="0" w:color="auto"/>
        <w:left w:val="none" w:sz="0" w:space="0" w:color="auto"/>
        <w:bottom w:val="none" w:sz="0" w:space="0" w:color="auto"/>
        <w:right w:val="none" w:sz="0" w:space="0" w:color="auto"/>
      </w:divBdr>
    </w:div>
    <w:div w:id="529687163">
      <w:bodyDiv w:val="1"/>
      <w:marLeft w:val="0"/>
      <w:marRight w:val="0"/>
      <w:marTop w:val="0"/>
      <w:marBottom w:val="0"/>
      <w:divBdr>
        <w:top w:val="none" w:sz="0" w:space="0" w:color="auto"/>
        <w:left w:val="none" w:sz="0" w:space="0" w:color="auto"/>
        <w:bottom w:val="none" w:sz="0" w:space="0" w:color="auto"/>
        <w:right w:val="none" w:sz="0" w:space="0" w:color="auto"/>
      </w:divBdr>
    </w:div>
    <w:div w:id="530580855">
      <w:bodyDiv w:val="1"/>
      <w:marLeft w:val="0"/>
      <w:marRight w:val="0"/>
      <w:marTop w:val="0"/>
      <w:marBottom w:val="0"/>
      <w:divBdr>
        <w:top w:val="none" w:sz="0" w:space="0" w:color="auto"/>
        <w:left w:val="none" w:sz="0" w:space="0" w:color="auto"/>
        <w:bottom w:val="none" w:sz="0" w:space="0" w:color="auto"/>
        <w:right w:val="none" w:sz="0" w:space="0" w:color="auto"/>
      </w:divBdr>
    </w:div>
    <w:div w:id="531572438">
      <w:bodyDiv w:val="1"/>
      <w:marLeft w:val="0"/>
      <w:marRight w:val="0"/>
      <w:marTop w:val="0"/>
      <w:marBottom w:val="0"/>
      <w:divBdr>
        <w:top w:val="none" w:sz="0" w:space="0" w:color="auto"/>
        <w:left w:val="none" w:sz="0" w:space="0" w:color="auto"/>
        <w:bottom w:val="none" w:sz="0" w:space="0" w:color="auto"/>
        <w:right w:val="none" w:sz="0" w:space="0" w:color="auto"/>
      </w:divBdr>
    </w:div>
    <w:div w:id="531963105">
      <w:bodyDiv w:val="1"/>
      <w:marLeft w:val="0"/>
      <w:marRight w:val="0"/>
      <w:marTop w:val="0"/>
      <w:marBottom w:val="0"/>
      <w:divBdr>
        <w:top w:val="none" w:sz="0" w:space="0" w:color="auto"/>
        <w:left w:val="none" w:sz="0" w:space="0" w:color="auto"/>
        <w:bottom w:val="none" w:sz="0" w:space="0" w:color="auto"/>
        <w:right w:val="none" w:sz="0" w:space="0" w:color="auto"/>
      </w:divBdr>
    </w:div>
    <w:div w:id="533425692">
      <w:bodyDiv w:val="1"/>
      <w:marLeft w:val="0"/>
      <w:marRight w:val="0"/>
      <w:marTop w:val="0"/>
      <w:marBottom w:val="0"/>
      <w:divBdr>
        <w:top w:val="none" w:sz="0" w:space="0" w:color="auto"/>
        <w:left w:val="none" w:sz="0" w:space="0" w:color="auto"/>
        <w:bottom w:val="none" w:sz="0" w:space="0" w:color="auto"/>
        <w:right w:val="none" w:sz="0" w:space="0" w:color="auto"/>
      </w:divBdr>
    </w:div>
    <w:div w:id="533468063">
      <w:bodyDiv w:val="1"/>
      <w:marLeft w:val="0"/>
      <w:marRight w:val="0"/>
      <w:marTop w:val="0"/>
      <w:marBottom w:val="0"/>
      <w:divBdr>
        <w:top w:val="none" w:sz="0" w:space="0" w:color="auto"/>
        <w:left w:val="none" w:sz="0" w:space="0" w:color="auto"/>
        <w:bottom w:val="none" w:sz="0" w:space="0" w:color="auto"/>
        <w:right w:val="none" w:sz="0" w:space="0" w:color="auto"/>
      </w:divBdr>
    </w:div>
    <w:div w:id="533539827">
      <w:bodyDiv w:val="1"/>
      <w:marLeft w:val="0"/>
      <w:marRight w:val="0"/>
      <w:marTop w:val="0"/>
      <w:marBottom w:val="0"/>
      <w:divBdr>
        <w:top w:val="none" w:sz="0" w:space="0" w:color="auto"/>
        <w:left w:val="none" w:sz="0" w:space="0" w:color="auto"/>
        <w:bottom w:val="none" w:sz="0" w:space="0" w:color="auto"/>
        <w:right w:val="none" w:sz="0" w:space="0" w:color="auto"/>
      </w:divBdr>
    </w:div>
    <w:div w:id="534316273">
      <w:bodyDiv w:val="1"/>
      <w:marLeft w:val="0"/>
      <w:marRight w:val="0"/>
      <w:marTop w:val="0"/>
      <w:marBottom w:val="0"/>
      <w:divBdr>
        <w:top w:val="none" w:sz="0" w:space="0" w:color="auto"/>
        <w:left w:val="none" w:sz="0" w:space="0" w:color="auto"/>
        <w:bottom w:val="none" w:sz="0" w:space="0" w:color="auto"/>
        <w:right w:val="none" w:sz="0" w:space="0" w:color="auto"/>
      </w:divBdr>
    </w:div>
    <w:div w:id="534538381">
      <w:bodyDiv w:val="1"/>
      <w:marLeft w:val="0"/>
      <w:marRight w:val="0"/>
      <w:marTop w:val="0"/>
      <w:marBottom w:val="0"/>
      <w:divBdr>
        <w:top w:val="none" w:sz="0" w:space="0" w:color="auto"/>
        <w:left w:val="none" w:sz="0" w:space="0" w:color="auto"/>
        <w:bottom w:val="none" w:sz="0" w:space="0" w:color="auto"/>
        <w:right w:val="none" w:sz="0" w:space="0" w:color="auto"/>
      </w:divBdr>
    </w:div>
    <w:div w:id="535049598">
      <w:bodyDiv w:val="1"/>
      <w:marLeft w:val="0"/>
      <w:marRight w:val="0"/>
      <w:marTop w:val="0"/>
      <w:marBottom w:val="0"/>
      <w:divBdr>
        <w:top w:val="none" w:sz="0" w:space="0" w:color="auto"/>
        <w:left w:val="none" w:sz="0" w:space="0" w:color="auto"/>
        <w:bottom w:val="none" w:sz="0" w:space="0" w:color="auto"/>
        <w:right w:val="none" w:sz="0" w:space="0" w:color="auto"/>
      </w:divBdr>
    </w:div>
    <w:div w:id="535898055">
      <w:bodyDiv w:val="1"/>
      <w:marLeft w:val="0"/>
      <w:marRight w:val="0"/>
      <w:marTop w:val="0"/>
      <w:marBottom w:val="0"/>
      <w:divBdr>
        <w:top w:val="none" w:sz="0" w:space="0" w:color="auto"/>
        <w:left w:val="none" w:sz="0" w:space="0" w:color="auto"/>
        <w:bottom w:val="none" w:sz="0" w:space="0" w:color="auto"/>
        <w:right w:val="none" w:sz="0" w:space="0" w:color="auto"/>
      </w:divBdr>
    </w:div>
    <w:div w:id="535964812">
      <w:bodyDiv w:val="1"/>
      <w:marLeft w:val="0"/>
      <w:marRight w:val="0"/>
      <w:marTop w:val="0"/>
      <w:marBottom w:val="0"/>
      <w:divBdr>
        <w:top w:val="none" w:sz="0" w:space="0" w:color="auto"/>
        <w:left w:val="none" w:sz="0" w:space="0" w:color="auto"/>
        <w:bottom w:val="none" w:sz="0" w:space="0" w:color="auto"/>
        <w:right w:val="none" w:sz="0" w:space="0" w:color="auto"/>
      </w:divBdr>
    </w:div>
    <w:div w:id="536430061">
      <w:bodyDiv w:val="1"/>
      <w:marLeft w:val="0"/>
      <w:marRight w:val="0"/>
      <w:marTop w:val="0"/>
      <w:marBottom w:val="0"/>
      <w:divBdr>
        <w:top w:val="none" w:sz="0" w:space="0" w:color="auto"/>
        <w:left w:val="none" w:sz="0" w:space="0" w:color="auto"/>
        <w:bottom w:val="none" w:sz="0" w:space="0" w:color="auto"/>
        <w:right w:val="none" w:sz="0" w:space="0" w:color="auto"/>
      </w:divBdr>
    </w:div>
    <w:div w:id="536502472">
      <w:bodyDiv w:val="1"/>
      <w:marLeft w:val="0"/>
      <w:marRight w:val="0"/>
      <w:marTop w:val="0"/>
      <w:marBottom w:val="0"/>
      <w:divBdr>
        <w:top w:val="none" w:sz="0" w:space="0" w:color="auto"/>
        <w:left w:val="none" w:sz="0" w:space="0" w:color="auto"/>
        <w:bottom w:val="none" w:sz="0" w:space="0" w:color="auto"/>
        <w:right w:val="none" w:sz="0" w:space="0" w:color="auto"/>
      </w:divBdr>
    </w:div>
    <w:div w:id="537858024">
      <w:bodyDiv w:val="1"/>
      <w:marLeft w:val="0"/>
      <w:marRight w:val="0"/>
      <w:marTop w:val="0"/>
      <w:marBottom w:val="0"/>
      <w:divBdr>
        <w:top w:val="none" w:sz="0" w:space="0" w:color="auto"/>
        <w:left w:val="none" w:sz="0" w:space="0" w:color="auto"/>
        <w:bottom w:val="none" w:sz="0" w:space="0" w:color="auto"/>
        <w:right w:val="none" w:sz="0" w:space="0" w:color="auto"/>
      </w:divBdr>
    </w:div>
    <w:div w:id="538051494">
      <w:bodyDiv w:val="1"/>
      <w:marLeft w:val="0"/>
      <w:marRight w:val="0"/>
      <w:marTop w:val="0"/>
      <w:marBottom w:val="0"/>
      <w:divBdr>
        <w:top w:val="none" w:sz="0" w:space="0" w:color="auto"/>
        <w:left w:val="none" w:sz="0" w:space="0" w:color="auto"/>
        <w:bottom w:val="none" w:sz="0" w:space="0" w:color="auto"/>
        <w:right w:val="none" w:sz="0" w:space="0" w:color="auto"/>
      </w:divBdr>
    </w:div>
    <w:div w:id="538322633">
      <w:bodyDiv w:val="1"/>
      <w:marLeft w:val="0"/>
      <w:marRight w:val="0"/>
      <w:marTop w:val="0"/>
      <w:marBottom w:val="0"/>
      <w:divBdr>
        <w:top w:val="none" w:sz="0" w:space="0" w:color="auto"/>
        <w:left w:val="none" w:sz="0" w:space="0" w:color="auto"/>
        <w:bottom w:val="none" w:sz="0" w:space="0" w:color="auto"/>
        <w:right w:val="none" w:sz="0" w:space="0" w:color="auto"/>
      </w:divBdr>
    </w:div>
    <w:div w:id="539631827">
      <w:bodyDiv w:val="1"/>
      <w:marLeft w:val="0"/>
      <w:marRight w:val="0"/>
      <w:marTop w:val="0"/>
      <w:marBottom w:val="0"/>
      <w:divBdr>
        <w:top w:val="none" w:sz="0" w:space="0" w:color="auto"/>
        <w:left w:val="none" w:sz="0" w:space="0" w:color="auto"/>
        <w:bottom w:val="none" w:sz="0" w:space="0" w:color="auto"/>
        <w:right w:val="none" w:sz="0" w:space="0" w:color="auto"/>
      </w:divBdr>
    </w:div>
    <w:div w:id="540437411">
      <w:bodyDiv w:val="1"/>
      <w:marLeft w:val="0"/>
      <w:marRight w:val="0"/>
      <w:marTop w:val="0"/>
      <w:marBottom w:val="0"/>
      <w:divBdr>
        <w:top w:val="none" w:sz="0" w:space="0" w:color="auto"/>
        <w:left w:val="none" w:sz="0" w:space="0" w:color="auto"/>
        <w:bottom w:val="none" w:sz="0" w:space="0" w:color="auto"/>
        <w:right w:val="none" w:sz="0" w:space="0" w:color="auto"/>
      </w:divBdr>
    </w:div>
    <w:div w:id="540552370">
      <w:bodyDiv w:val="1"/>
      <w:marLeft w:val="0"/>
      <w:marRight w:val="0"/>
      <w:marTop w:val="0"/>
      <w:marBottom w:val="0"/>
      <w:divBdr>
        <w:top w:val="none" w:sz="0" w:space="0" w:color="auto"/>
        <w:left w:val="none" w:sz="0" w:space="0" w:color="auto"/>
        <w:bottom w:val="none" w:sz="0" w:space="0" w:color="auto"/>
        <w:right w:val="none" w:sz="0" w:space="0" w:color="auto"/>
      </w:divBdr>
    </w:div>
    <w:div w:id="540946496">
      <w:bodyDiv w:val="1"/>
      <w:marLeft w:val="0"/>
      <w:marRight w:val="0"/>
      <w:marTop w:val="0"/>
      <w:marBottom w:val="0"/>
      <w:divBdr>
        <w:top w:val="none" w:sz="0" w:space="0" w:color="auto"/>
        <w:left w:val="none" w:sz="0" w:space="0" w:color="auto"/>
        <w:bottom w:val="none" w:sz="0" w:space="0" w:color="auto"/>
        <w:right w:val="none" w:sz="0" w:space="0" w:color="auto"/>
      </w:divBdr>
    </w:div>
    <w:div w:id="541097256">
      <w:bodyDiv w:val="1"/>
      <w:marLeft w:val="0"/>
      <w:marRight w:val="0"/>
      <w:marTop w:val="0"/>
      <w:marBottom w:val="0"/>
      <w:divBdr>
        <w:top w:val="none" w:sz="0" w:space="0" w:color="auto"/>
        <w:left w:val="none" w:sz="0" w:space="0" w:color="auto"/>
        <w:bottom w:val="none" w:sz="0" w:space="0" w:color="auto"/>
        <w:right w:val="none" w:sz="0" w:space="0" w:color="auto"/>
      </w:divBdr>
    </w:div>
    <w:div w:id="541944025">
      <w:bodyDiv w:val="1"/>
      <w:marLeft w:val="0"/>
      <w:marRight w:val="0"/>
      <w:marTop w:val="0"/>
      <w:marBottom w:val="0"/>
      <w:divBdr>
        <w:top w:val="none" w:sz="0" w:space="0" w:color="auto"/>
        <w:left w:val="none" w:sz="0" w:space="0" w:color="auto"/>
        <w:bottom w:val="none" w:sz="0" w:space="0" w:color="auto"/>
        <w:right w:val="none" w:sz="0" w:space="0" w:color="auto"/>
      </w:divBdr>
    </w:div>
    <w:div w:id="542248584">
      <w:bodyDiv w:val="1"/>
      <w:marLeft w:val="0"/>
      <w:marRight w:val="0"/>
      <w:marTop w:val="0"/>
      <w:marBottom w:val="0"/>
      <w:divBdr>
        <w:top w:val="none" w:sz="0" w:space="0" w:color="auto"/>
        <w:left w:val="none" w:sz="0" w:space="0" w:color="auto"/>
        <w:bottom w:val="none" w:sz="0" w:space="0" w:color="auto"/>
        <w:right w:val="none" w:sz="0" w:space="0" w:color="auto"/>
      </w:divBdr>
    </w:div>
    <w:div w:id="542253868">
      <w:bodyDiv w:val="1"/>
      <w:marLeft w:val="0"/>
      <w:marRight w:val="0"/>
      <w:marTop w:val="0"/>
      <w:marBottom w:val="0"/>
      <w:divBdr>
        <w:top w:val="none" w:sz="0" w:space="0" w:color="auto"/>
        <w:left w:val="none" w:sz="0" w:space="0" w:color="auto"/>
        <w:bottom w:val="none" w:sz="0" w:space="0" w:color="auto"/>
        <w:right w:val="none" w:sz="0" w:space="0" w:color="auto"/>
      </w:divBdr>
    </w:div>
    <w:div w:id="542257687">
      <w:bodyDiv w:val="1"/>
      <w:marLeft w:val="0"/>
      <w:marRight w:val="0"/>
      <w:marTop w:val="0"/>
      <w:marBottom w:val="0"/>
      <w:divBdr>
        <w:top w:val="none" w:sz="0" w:space="0" w:color="auto"/>
        <w:left w:val="none" w:sz="0" w:space="0" w:color="auto"/>
        <w:bottom w:val="none" w:sz="0" w:space="0" w:color="auto"/>
        <w:right w:val="none" w:sz="0" w:space="0" w:color="auto"/>
      </w:divBdr>
    </w:div>
    <w:div w:id="542864968">
      <w:bodyDiv w:val="1"/>
      <w:marLeft w:val="0"/>
      <w:marRight w:val="0"/>
      <w:marTop w:val="0"/>
      <w:marBottom w:val="0"/>
      <w:divBdr>
        <w:top w:val="none" w:sz="0" w:space="0" w:color="auto"/>
        <w:left w:val="none" w:sz="0" w:space="0" w:color="auto"/>
        <w:bottom w:val="none" w:sz="0" w:space="0" w:color="auto"/>
        <w:right w:val="none" w:sz="0" w:space="0" w:color="auto"/>
      </w:divBdr>
    </w:div>
    <w:div w:id="543249226">
      <w:bodyDiv w:val="1"/>
      <w:marLeft w:val="0"/>
      <w:marRight w:val="0"/>
      <w:marTop w:val="0"/>
      <w:marBottom w:val="0"/>
      <w:divBdr>
        <w:top w:val="none" w:sz="0" w:space="0" w:color="auto"/>
        <w:left w:val="none" w:sz="0" w:space="0" w:color="auto"/>
        <w:bottom w:val="none" w:sz="0" w:space="0" w:color="auto"/>
        <w:right w:val="none" w:sz="0" w:space="0" w:color="auto"/>
      </w:divBdr>
    </w:div>
    <w:div w:id="543370195">
      <w:bodyDiv w:val="1"/>
      <w:marLeft w:val="0"/>
      <w:marRight w:val="0"/>
      <w:marTop w:val="0"/>
      <w:marBottom w:val="0"/>
      <w:divBdr>
        <w:top w:val="none" w:sz="0" w:space="0" w:color="auto"/>
        <w:left w:val="none" w:sz="0" w:space="0" w:color="auto"/>
        <w:bottom w:val="none" w:sz="0" w:space="0" w:color="auto"/>
        <w:right w:val="none" w:sz="0" w:space="0" w:color="auto"/>
      </w:divBdr>
    </w:div>
    <w:div w:id="543370752">
      <w:bodyDiv w:val="1"/>
      <w:marLeft w:val="0"/>
      <w:marRight w:val="0"/>
      <w:marTop w:val="0"/>
      <w:marBottom w:val="0"/>
      <w:divBdr>
        <w:top w:val="none" w:sz="0" w:space="0" w:color="auto"/>
        <w:left w:val="none" w:sz="0" w:space="0" w:color="auto"/>
        <w:bottom w:val="none" w:sz="0" w:space="0" w:color="auto"/>
        <w:right w:val="none" w:sz="0" w:space="0" w:color="auto"/>
      </w:divBdr>
    </w:div>
    <w:div w:id="543904444">
      <w:bodyDiv w:val="1"/>
      <w:marLeft w:val="0"/>
      <w:marRight w:val="0"/>
      <w:marTop w:val="0"/>
      <w:marBottom w:val="0"/>
      <w:divBdr>
        <w:top w:val="none" w:sz="0" w:space="0" w:color="auto"/>
        <w:left w:val="none" w:sz="0" w:space="0" w:color="auto"/>
        <w:bottom w:val="none" w:sz="0" w:space="0" w:color="auto"/>
        <w:right w:val="none" w:sz="0" w:space="0" w:color="auto"/>
      </w:divBdr>
    </w:div>
    <w:div w:id="543955154">
      <w:bodyDiv w:val="1"/>
      <w:marLeft w:val="0"/>
      <w:marRight w:val="0"/>
      <w:marTop w:val="0"/>
      <w:marBottom w:val="0"/>
      <w:divBdr>
        <w:top w:val="none" w:sz="0" w:space="0" w:color="auto"/>
        <w:left w:val="none" w:sz="0" w:space="0" w:color="auto"/>
        <w:bottom w:val="none" w:sz="0" w:space="0" w:color="auto"/>
        <w:right w:val="none" w:sz="0" w:space="0" w:color="auto"/>
      </w:divBdr>
    </w:div>
    <w:div w:id="545219392">
      <w:bodyDiv w:val="1"/>
      <w:marLeft w:val="0"/>
      <w:marRight w:val="0"/>
      <w:marTop w:val="0"/>
      <w:marBottom w:val="0"/>
      <w:divBdr>
        <w:top w:val="none" w:sz="0" w:space="0" w:color="auto"/>
        <w:left w:val="none" w:sz="0" w:space="0" w:color="auto"/>
        <w:bottom w:val="none" w:sz="0" w:space="0" w:color="auto"/>
        <w:right w:val="none" w:sz="0" w:space="0" w:color="auto"/>
      </w:divBdr>
    </w:div>
    <w:div w:id="546527522">
      <w:bodyDiv w:val="1"/>
      <w:marLeft w:val="0"/>
      <w:marRight w:val="0"/>
      <w:marTop w:val="0"/>
      <w:marBottom w:val="0"/>
      <w:divBdr>
        <w:top w:val="none" w:sz="0" w:space="0" w:color="auto"/>
        <w:left w:val="none" w:sz="0" w:space="0" w:color="auto"/>
        <w:bottom w:val="none" w:sz="0" w:space="0" w:color="auto"/>
        <w:right w:val="none" w:sz="0" w:space="0" w:color="auto"/>
      </w:divBdr>
    </w:div>
    <w:div w:id="546644384">
      <w:bodyDiv w:val="1"/>
      <w:marLeft w:val="0"/>
      <w:marRight w:val="0"/>
      <w:marTop w:val="0"/>
      <w:marBottom w:val="0"/>
      <w:divBdr>
        <w:top w:val="none" w:sz="0" w:space="0" w:color="auto"/>
        <w:left w:val="none" w:sz="0" w:space="0" w:color="auto"/>
        <w:bottom w:val="none" w:sz="0" w:space="0" w:color="auto"/>
        <w:right w:val="none" w:sz="0" w:space="0" w:color="auto"/>
      </w:divBdr>
    </w:div>
    <w:div w:id="547227052">
      <w:bodyDiv w:val="1"/>
      <w:marLeft w:val="0"/>
      <w:marRight w:val="0"/>
      <w:marTop w:val="0"/>
      <w:marBottom w:val="0"/>
      <w:divBdr>
        <w:top w:val="none" w:sz="0" w:space="0" w:color="auto"/>
        <w:left w:val="none" w:sz="0" w:space="0" w:color="auto"/>
        <w:bottom w:val="none" w:sz="0" w:space="0" w:color="auto"/>
        <w:right w:val="none" w:sz="0" w:space="0" w:color="auto"/>
      </w:divBdr>
    </w:div>
    <w:div w:id="547299502">
      <w:bodyDiv w:val="1"/>
      <w:marLeft w:val="0"/>
      <w:marRight w:val="0"/>
      <w:marTop w:val="0"/>
      <w:marBottom w:val="0"/>
      <w:divBdr>
        <w:top w:val="none" w:sz="0" w:space="0" w:color="auto"/>
        <w:left w:val="none" w:sz="0" w:space="0" w:color="auto"/>
        <w:bottom w:val="none" w:sz="0" w:space="0" w:color="auto"/>
        <w:right w:val="none" w:sz="0" w:space="0" w:color="auto"/>
      </w:divBdr>
    </w:div>
    <w:div w:id="548148704">
      <w:bodyDiv w:val="1"/>
      <w:marLeft w:val="0"/>
      <w:marRight w:val="0"/>
      <w:marTop w:val="0"/>
      <w:marBottom w:val="0"/>
      <w:divBdr>
        <w:top w:val="none" w:sz="0" w:space="0" w:color="auto"/>
        <w:left w:val="none" w:sz="0" w:space="0" w:color="auto"/>
        <w:bottom w:val="none" w:sz="0" w:space="0" w:color="auto"/>
        <w:right w:val="none" w:sz="0" w:space="0" w:color="auto"/>
      </w:divBdr>
    </w:div>
    <w:div w:id="548153402">
      <w:bodyDiv w:val="1"/>
      <w:marLeft w:val="0"/>
      <w:marRight w:val="0"/>
      <w:marTop w:val="0"/>
      <w:marBottom w:val="0"/>
      <w:divBdr>
        <w:top w:val="none" w:sz="0" w:space="0" w:color="auto"/>
        <w:left w:val="none" w:sz="0" w:space="0" w:color="auto"/>
        <w:bottom w:val="none" w:sz="0" w:space="0" w:color="auto"/>
        <w:right w:val="none" w:sz="0" w:space="0" w:color="auto"/>
      </w:divBdr>
    </w:div>
    <w:div w:id="548689485">
      <w:bodyDiv w:val="1"/>
      <w:marLeft w:val="0"/>
      <w:marRight w:val="0"/>
      <w:marTop w:val="0"/>
      <w:marBottom w:val="0"/>
      <w:divBdr>
        <w:top w:val="none" w:sz="0" w:space="0" w:color="auto"/>
        <w:left w:val="none" w:sz="0" w:space="0" w:color="auto"/>
        <w:bottom w:val="none" w:sz="0" w:space="0" w:color="auto"/>
        <w:right w:val="none" w:sz="0" w:space="0" w:color="auto"/>
      </w:divBdr>
    </w:div>
    <w:div w:id="549192657">
      <w:bodyDiv w:val="1"/>
      <w:marLeft w:val="0"/>
      <w:marRight w:val="0"/>
      <w:marTop w:val="0"/>
      <w:marBottom w:val="0"/>
      <w:divBdr>
        <w:top w:val="none" w:sz="0" w:space="0" w:color="auto"/>
        <w:left w:val="none" w:sz="0" w:space="0" w:color="auto"/>
        <w:bottom w:val="none" w:sz="0" w:space="0" w:color="auto"/>
        <w:right w:val="none" w:sz="0" w:space="0" w:color="auto"/>
      </w:divBdr>
    </w:div>
    <w:div w:id="549272060">
      <w:bodyDiv w:val="1"/>
      <w:marLeft w:val="0"/>
      <w:marRight w:val="0"/>
      <w:marTop w:val="0"/>
      <w:marBottom w:val="0"/>
      <w:divBdr>
        <w:top w:val="none" w:sz="0" w:space="0" w:color="auto"/>
        <w:left w:val="none" w:sz="0" w:space="0" w:color="auto"/>
        <w:bottom w:val="none" w:sz="0" w:space="0" w:color="auto"/>
        <w:right w:val="none" w:sz="0" w:space="0" w:color="auto"/>
      </w:divBdr>
    </w:div>
    <w:div w:id="549652500">
      <w:bodyDiv w:val="1"/>
      <w:marLeft w:val="0"/>
      <w:marRight w:val="0"/>
      <w:marTop w:val="0"/>
      <w:marBottom w:val="0"/>
      <w:divBdr>
        <w:top w:val="none" w:sz="0" w:space="0" w:color="auto"/>
        <w:left w:val="none" w:sz="0" w:space="0" w:color="auto"/>
        <w:bottom w:val="none" w:sz="0" w:space="0" w:color="auto"/>
        <w:right w:val="none" w:sz="0" w:space="0" w:color="auto"/>
      </w:divBdr>
    </w:div>
    <w:div w:id="549657648">
      <w:bodyDiv w:val="1"/>
      <w:marLeft w:val="0"/>
      <w:marRight w:val="0"/>
      <w:marTop w:val="0"/>
      <w:marBottom w:val="0"/>
      <w:divBdr>
        <w:top w:val="none" w:sz="0" w:space="0" w:color="auto"/>
        <w:left w:val="none" w:sz="0" w:space="0" w:color="auto"/>
        <w:bottom w:val="none" w:sz="0" w:space="0" w:color="auto"/>
        <w:right w:val="none" w:sz="0" w:space="0" w:color="auto"/>
      </w:divBdr>
    </w:div>
    <w:div w:id="549729331">
      <w:bodyDiv w:val="1"/>
      <w:marLeft w:val="0"/>
      <w:marRight w:val="0"/>
      <w:marTop w:val="0"/>
      <w:marBottom w:val="0"/>
      <w:divBdr>
        <w:top w:val="none" w:sz="0" w:space="0" w:color="auto"/>
        <w:left w:val="none" w:sz="0" w:space="0" w:color="auto"/>
        <w:bottom w:val="none" w:sz="0" w:space="0" w:color="auto"/>
        <w:right w:val="none" w:sz="0" w:space="0" w:color="auto"/>
      </w:divBdr>
    </w:div>
    <w:div w:id="549876551">
      <w:bodyDiv w:val="1"/>
      <w:marLeft w:val="0"/>
      <w:marRight w:val="0"/>
      <w:marTop w:val="0"/>
      <w:marBottom w:val="0"/>
      <w:divBdr>
        <w:top w:val="none" w:sz="0" w:space="0" w:color="auto"/>
        <w:left w:val="none" w:sz="0" w:space="0" w:color="auto"/>
        <w:bottom w:val="none" w:sz="0" w:space="0" w:color="auto"/>
        <w:right w:val="none" w:sz="0" w:space="0" w:color="auto"/>
      </w:divBdr>
    </w:div>
    <w:div w:id="550458989">
      <w:bodyDiv w:val="1"/>
      <w:marLeft w:val="0"/>
      <w:marRight w:val="0"/>
      <w:marTop w:val="0"/>
      <w:marBottom w:val="0"/>
      <w:divBdr>
        <w:top w:val="none" w:sz="0" w:space="0" w:color="auto"/>
        <w:left w:val="none" w:sz="0" w:space="0" w:color="auto"/>
        <w:bottom w:val="none" w:sz="0" w:space="0" w:color="auto"/>
        <w:right w:val="none" w:sz="0" w:space="0" w:color="auto"/>
      </w:divBdr>
    </w:div>
    <w:div w:id="550532603">
      <w:bodyDiv w:val="1"/>
      <w:marLeft w:val="0"/>
      <w:marRight w:val="0"/>
      <w:marTop w:val="0"/>
      <w:marBottom w:val="0"/>
      <w:divBdr>
        <w:top w:val="none" w:sz="0" w:space="0" w:color="auto"/>
        <w:left w:val="none" w:sz="0" w:space="0" w:color="auto"/>
        <w:bottom w:val="none" w:sz="0" w:space="0" w:color="auto"/>
        <w:right w:val="none" w:sz="0" w:space="0" w:color="auto"/>
      </w:divBdr>
    </w:div>
    <w:div w:id="550651360">
      <w:bodyDiv w:val="1"/>
      <w:marLeft w:val="0"/>
      <w:marRight w:val="0"/>
      <w:marTop w:val="0"/>
      <w:marBottom w:val="0"/>
      <w:divBdr>
        <w:top w:val="none" w:sz="0" w:space="0" w:color="auto"/>
        <w:left w:val="none" w:sz="0" w:space="0" w:color="auto"/>
        <w:bottom w:val="none" w:sz="0" w:space="0" w:color="auto"/>
        <w:right w:val="none" w:sz="0" w:space="0" w:color="auto"/>
      </w:divBdr>
    </w:div>
    <w:div w:id="551422663">
      <w:bodyDiv w:val="1"/>
      <w:marLeft w:val="0"/>
      <w:marRight w:val="0"/>
      <w:marTop w:val="0"/>
      <w:marBottom w:val="0"/>
      <w:divBdr>
        <w:top w:val="none" w:sz="0" w:space="0" w:color="auto"/>
        <w:left w:val="none" w:sz="0" w:space="0" w:color="auto"/>
        <w:bottom w:val="none" w:sz="0" w:space="0" w:color="auto"/>
        <w:right w:val="none" w:sz="0" w:space="0" w:color="auto"/>
      </w:divBdr>
    </w:div>
    <w:div w:id="551814205">
      <w:bodyDiv w:val="1"/>
      <w:marLeft w:val="0"/>
      <w:marRight w:val="0"/>
      <w:marTop w:val="0"/>
      <w:marBottom w:val="0"/>
      <w:divBdr>
        <w:top w:val="none" w:sz="0" w:space="0" w:color="auto"/>
        <w:left w:val="none" w:sz="0" w:space="0" w:color="auto"/>
        <w:bottom w:val="none" w:sz="0" w:space="0" w:color="auto"/>
        <w:right w:val="none" w:sz="0" w:space="0" w:color="auto"/>
      </w:divBdr>
    </w:div>
    <w:div w:id="552082094">
      <w:bodyDiv w:val="1"/>
      <w:marLeft w:val="0"/>
      <w:marRight w:val="0"/>
      <w:marTop w:val="0"/>
      <w:marBottom w:val="0"/>
      <w:divBdr>
        <w:top w:val="none" w:sz="0" w:space="0" w:color="auto"/>
        <w:left w:val="none" w:sz="0" w:space="0" w:color="auto"/>
        <w:bottom w:val="none" w:sz="0" w:space="0" w:color="auto"/>
        <w:right w:val="none" w:sz="0" w:space="0" w:color="auto"/>
      </w:divBdr>
    </w:div>
    <w:div w:id="553322072">
      <w:bodyDiv w:val="1"/>
      <w:marLeft w:val="0"/>
      <w:marRight w:val="0"/>
      <w:marTop w:val="0"/>
      <w:marBottom w:val="0"/>
      <w:divBdr>
        <w:top w:val="none" w:sz="0" w:space="0" w:color="auto"/>
        <w:left w:val="none" w:sz="0" w:space="0" w:color="auto"/>
        <w:bottom w:val="none" w:sz="0" w:space="0" w:color="auto"/>
        <w:right w:val="none" w:sz="0" w:space="0" w:color="auto"/>
      </w:divBdr>
    </w:div>
    <w:div w:id="553473052">
      <w:bodyDiv w:val="1"/>
      <w:marLeft w:val="0"/>
      <w:marRight w:val="0"/>
      <w:marTop w:val="0"/>
      <w:marBottom w:val="0"/>
      <w:divBdr>
        <w:top w:val="none" w:sz="0" w:space="0" w:color="auto"/>
        <w:left w:val="none" w:sz="0" w:space="0" w:color="auto"/>
        <w:bottom w:val="none" w:sz="0" w:space="0" w:color="auto"/>
        <w:right w:val="none" w:sz="0" w:space="0" w:color="auto"/>
      </w:divBdr>
    </w:div>
    <w:div w:id="554003649">
      <w:bodyDiv w:val="1"/>
      <w:marLeft w:val="0"/>
      <w:marRight w:val="0"/>
      <w:marTop w:val="0"/>
      <w:marBottom w:val="0"/>
      <w:divBdr>
        <w:top w:val="none" w:sz="0" w:space="0" w:color="auto"/>
        <w:left w:val="none" w:sz="0" w:space="0" w:color="auto"/>
        <w:bottom w:val="none" w:sz="0" w:space="0" w:color="auto"/>
        <w:right w:val="none" w:sz="0" w:space="0" w:color="auto"/>
      </w:divBdr>
    </w:div>
    <w:div w:id="554127590">
      <w:bodyDiv w:val="1"/>
      <w:marLeft w:val="0"/>
      <w:marRight w:val="0"/>
      <w:marTop w:val="0"/>
      <w:marBottom w:val="0"/>
      <w:divBdr>
        <w:top w:val="none" w:sz="0" w:space="0" w:color="auto"/>
        <w:left w:val="none" w:sz="0" w:space="0" w:color="auto"/>
        <w:bottom w:val="none" w:sz="0" w:space="0" w:color="auto"/>
        <w:right w:val="none" w:sz="0" w:space="0" w:color="auto"/>
      </w:divBdr>
    </w:div>
    <w:div w:id="554318709">
      <w:bodyDiv w:val="1"/>
      <w:marLeft w:val="0"/>
      <w:marRight w:val="0"/>
      <w:marTop w:val="0"/>
      <w:marBottom w:val="0"/>
      <w:divBdr>
        <w:top w:val="none" w:sz="0" w:space="0" w:color="auto"/>
        <w:left w:val="none" w:sz="0" w:space="0" w:color="auto"/>
        <w:bottom w:val="none" w:sz="0" w:space="0" w:color="auto"/>
        <w:right w:val="none" w:sz="0" w:space="0" w:color="auto"/>
      </w:divBdr>
    </w:div>
    <w:div w:id="555549163">
      <w:bodyDiv w:val="1"/>
      <w:marLeft w:val="0"/>
      <w:marRight w:val="0"/>
      <w:marTop w:val="0"/>
      <w:marBottom w:val="0"/>
      <w:divBdr>
        <w:top w:val="none" w:sz="0" w:space="0" w:color="auto"/>
        <w:left w:val="none" w:sz="0" w:space="0" w:color="auto"/>
        <w:bottom w:val="none" w:sz="0" w:space="0" w:color="auto"/>
        <w:right w:val="none" w:sz="0" w:space="0" w:color="auto"/>
      </w:divBdr>
    </w:div>
    <w:div w:id="555893946">
      <w:bodyDiv w:val="1"/>
      <w:marLeft w:val="0"/>
      <w:marRight w:val="0"/>
      <w:marTop w:val="0"/>
      <w:marBottom w:val="0"/>
      <w:divBdr>
        <w:top w:val="none" w:sz="0" w:space="0" w:color="auto"/>
        <w:left w:val="none" w:sz="0" w:space="0" w:color="auto"/>
        <w:bottom w:val="none" w:sz="0" w:space="0" w:color="auto"/>
        <w:right w:val="none" w:sz="0" w:space="0" w:color="auto"/>
      </w:divBdr>
    </w:div>
    <w:div w:id="556476190">
      <w:bodyDiv w:val="1"/>
      <w:marLeft w:val="0"/>
      <w:marRight w:val="0"/>
      <w:marTop w:val="0"/>
      <w:marBottom w:val="0"/>
      <w:divBdr>
        <w:top w:val="none" w:sz="0" w:space="0" w:color="auto"/>
        <w:left w:val="none" w:sz="0" w:space="0" w:color="auto"/>
        <w:bottom w:val="none" w:sz="0" w:space="0" w:color="auto"/>
        <w:right w:val="none" w:sz="0" w:space="0" w:color="auto"/>
      </w:divBdr>
    </w:div>
    <w:div w:id="556667050">
      <w:bodyDiv w:val="1"/>
      <w:marLeft w:val="0"/>
      <w:marRight w:val="0"/>
      <w:marTop w:val="0"/>
      <w:marBottom w:val="0"/>
      <w:divBdr>
        <w:top w:val="none" w:sz="0" w:space="0" w:color="auto"/>
        <w:left w:val="none" w:sz="0" w:space="0" w:color="auto"/>
        <w:bottom w:val="none" w:sz="0" w:space="0" w:color="auto"/>
        <w:right w:val="none" w:sz="0" w:space="0" w:color="auto"/>
      </w:divBdr>
    </w:div>
    <w:div w:id="556747100">
      <w:bodyDiv w:val="1"/>
      <w:marLeft w:val="0"/>
      <w:marRight w:val="0"/>
      <w:marTop w:val="0"/>
      <w:marBottom w:val="0"/>
      <w:divBdr>
        <w:top w:val="none" w:sz="0" w:space="0" w:color="auto"/>
        <w:left w:val="none" w:sz="0" w:space="0" w:color="auto"/>
        <w:bottom w:val="none" w:sz="0" w:space="0" w:color="auto"/>
        <w:right w:val="none" w:sz="0" w:space="0" w:color="auto"/>
      </w:divBdr>
    </w:div>
    <w:div w:id="556749456">
      <w:bodyDiv w:val="1"/>
      <w:marLeft w:val="0"/>
      <w:marRight w:val="0"/>
      <w:marTop w:val="0"/>
      <w:marBottom w:val="0"/>
      <w:divBdr>
        <w:top w:val="none" w:sz="0" w:space="0" w:color="auto"/>
        <w:left w:val="none" w:sz="0" w:space="0" w:color="auto"/>
        <w:bottom w:val="none" w:sz="0" w:space="0" w:color="auto"/>
        <w:right w:val="none" w:sz="0" w:space="0" w:color="auto"/>
      </w:divBdr>
    </w:div>
    <w:div w:id="556860939">
      <w:bodyDiv w:val="1"/>
      <w:marLeft w:val="0"/>
      <w:marRight w:val="0"/>
      <w:marTop w:val="0"/>
      <w:marBottom w:val="0"/>
      <w:divBdr>
        <w:top w:val="none" w:sz="0" w:space="0" w:color="auto"/>
        <w:left w:val="none" w:sz="0" w:space="0" w:color="auto"/>
        <w:bottom w:val="none" w:sz="0" w:space="0" w:color="auto"/>
        <w:right w:val="none" w:sz="0" w:space="0" w:color="auto"/>
      </w:divBdr>
    </w:div>
    <w:div w:id="557134175">
      <w:bodyDiv w:val="1"/>
      <w:marLeft w:val="0"/>
      <w:marRight w:val="0"/>
      <w:marTop w:val="0"/>
      <w:marBottom w:val="0"/>
      <w:divBdr>
        <w:top w:val="none" w:sz="0" w:space="0" w:color="auto"/>
        <w:left w:val="none" w:sz="0" w:space="0" w:color="auto"/>
        <w:bottom w:val="none" w:sz="0" w:space="0" w:color="auto"/>
        <w:right w:val="none" w:sz="0" w:space="0" w:color="auto"/>
      </w:divBdr>
    </w:div>
    <w:div w:id="557594957">
      <w:bodyDiv w:val="1"/>
      <w:marLeft w:val="0"/>
      <w:marRight w:val="0"/>
      <w:marTop w:val="0"/>
      <w:marBottom w:val="0"/>
      <w:divBdr>
        <w:top w:val="none" w:sz="0" w:space="0" w:color="auto"/>
        <w:left w:val="none" w:sz="0" w:space="0" w:color="auto"/>
        <w:bottom w:val="none" w:sz="0" w:space="0" w:color="auto"/>
        <w:right w:val="none" w:sz="0" w:space="0" w:color="auto"/>
      </w:divBdr>
    </w:div>
    <w:div w:id="557977603">
      <w:bodyDiv w:val="1"/>
      <w:marLeft w:val="0"/>
      <w:marRight w:val="0"/>
      <w:marTop w:val="0"/>
      <w:marBottom w:val="0"/>
      <w:divBdr>
        <w:top w:val="none" w:sz="0" w:space="0" w:color="auto"/>
        <w:left w:val="none" w:sz="0" w:space="0" w:color="auto"/>
        <w:bottom w:val="none" w:sz="0" w:space="0" w:color="auto"/>
        <w:right w:val="none" w:sz="0" w:space="0" w:color="auto"/>
      </w:divBdr>
    </w:div>
    <w:div w:id="559561539">
      <w:bodyDiv w:val="1"/>
      <w:marLeft w:val="0"/>
      <w:marRight w:val="0"/>
      <w:marTop w:val="0"/>
      <w:marBottom w:val="0"/>
      <w:divBdr>
        <w:top w:val="none" w:sz="0" w:space="0" w:color="auto"/>
        <w:left w:val="none" w:sz="0" w:space="0" w:color="auto"/>
        <w:bottom w:val="none" w:sz="0" w:space="0" w:color="auto"/>
        <w:right w:val="none" w:sz="0" w:space="0" w:color="auto"/>
      </w:divBdr>
    </w:div>
    <w:div w:id="561797847">
      <w:bodyDiv w:val="1"/>
      <w:marLeft w:val="0"/>
      <w:marRight w:val="0"/>
      <w:marTop w:val="0"/>
      <w:marBottom w:val="0"/>
      <w:divBdr>
        <w:top w:val="none" w:sz="0" w:space="0" w:color="auto"/>
        <w:left w:val="none" w:sz="0" w:space="0" w:color="auto"/>
        <w:bottom w:val="none" w:sz="0" w:space="0" w:color="auto"/>
        <w:right w:val="none" w:sz="0" w:space="0" w:color="auto"/>
      </w:divBdr>
    </w:div>
    <w:div w:id="561985386">
      <w:bodyDiv w:val="1"/>
      <w:marLeft w:val="0"/>
      <w:marRight w:val="0"/>
      <w:marTop w:val="0"/>
      <w:marBottom w:val="0"/>
      <w:divBdr>
        <w:top w:val="none" w:sz="0" w:space="0" w:color="auto"/>
        <w:left w:val="none" w:sz="0" w:space="0" w:color="auto"/>
        <w:bottom w:val="none" w:sz="0" w:space="0" w:color="auto"/>
        <w:right w:val="none" w:sz="0" w:space="0" w:color="auto"/>
      </w:divBdr>
    </w:div>
    <w:div w:id="562179047">
      <w:bodyDiv w:val="1"/>
      <w:marLeft w:val="0"/>
      <w:marRight w:val="0"/>
      <w:marTop w:val="0"/>
      <w:marBottom w:val="0"/>
      <w:divBdr>
        <w:top w:val="none" w:sz="0" w:space="0" w:color="auto"/>
        <w:left w:val="none" w:sz="0" w:space="0" w:color="auto"/>
        <w:bottom w:val="none" w:sz="0" w:space="0" w:color="auto"/>
        <w:right w:val="none" w:sz="0" w:space="0" w:color="auto"/>
      </w:divBdr>
    </w:div>
    <w:div w:id="562789548">
      <w:bodyDiv w:val="1"/>
      <w:marLeft w:val="0"/>
      <w:marRight w:val="0"/>
      <w:marTop w:val="0"/>
      <w:marBottom w:val="0"/>
      <w:divBdr>
        <w:top w:val="none" w:sz="0" w:space="0" w:color="auto"/>
        <w:left w:val="none" w:sz="0" w:space="0" w:color="auto"/>
        <w:bottom w:val="none" w:sz="0" w:space="0" w:color="auto"/>
        <w:right w:val="none" w:sz="0" w:space="0" w:color="auto"/>
      </w:divBdr>
    </w:div>
    <w:div w:id="563298668">
      <w:bodyDiv w:val="1"/>
      <w:marLeft w:val="0"/>
      <w:marRight w:val="0"/>
      <w:marTop w:val="0"/>
      <w:marBottom w:val="0"/>
      <w:divBdr>
        <w:top w:val="none" w:sz="0" w:space="0" w:color="auto"/>
        <w:left w:val="none" w:sz="0" w:space="0" w:color="auto"/>
        <w:bottom w:val="none" w:sz="0" w:space="0" w:color="auto"/>
        <w:right w:val="none" w:sz="0" w:space="0" w:color="auto"/>
      </w:divBdr>
    </w:div>
    <w:div w:id="563951317">
      <w:bodyDiv w:val="1"/>
      <w:marLeft w:val="0"/>
      <w:marRight w:val="0"/>
      <w:marTop w:val="0"/>
      <w:marBottom w:val="0"/>
      <w:divBdr>
        <w:top w:val="none" w:sz="0" w:space="0" w:color="auto"/>
        <w:left w:val="none" w:sz="0" w:space="0" w:color="auto"/>
        <w:bottom w:val="none" w:sz="0" w:space="0" w:color="auto"/>
        <w:right w:val="none" w:sz="0" w:space="0" w:color="auto"/>
      </w:divBdr>
    </w:div>
    <w:div w:id="564606292">
      <w:bodyDiv w:val="1"/>
      <w:marLeft w:val="0"/>
      <w:marRight w:val="0"/>
      <w:marTop w:val="0"/>
      <w:marBottom w:val="0"/>
      <w:divBdr>
        <w:top w:val="none" w:sz="0" w:space="0" w:color="auto"/>
        <w:left w:val="none" w:sz="0" w:space="0" w:color="auto"/>
        <w:bottom w:val="none" w:sz="0" w:space="0" w:color="auto"/>
        <w:right w:val="none" w:sz="0" w:space="0" w:color="auto"/>
      </w:divBdr>
    </w:div>
    <w:div w:id="565603465">
      <w:bodyDiv w:val="1"/>
      <w:marLeft w:val="0"/>
      <w:marRight w:val="0"/>
      <w:marTop w:val="0"/>
      <w:marBottom w:val="0"/>
      <w:divBdr>
        <w:top w:val="none" w:sz="0" w:space="0" w:color="auto"/>
        <w:left w:val="none" w:sz="0" w:space="0" w:color="auto"/>
        <w:bottom w:val="none" w:sz="0" w:space="0" w:color="auto"/>
        <w:right w:val="none" w:sz="0" w:space="0" w:color="auto"/>
      </w:divBdr>
    </w:div>
    <w:div w:id="566258834">
      <w:bodyDiv w:val="1"/>
      <w:marLeft w:val="0"/>
      <w:marRight w:val="0"/>
      <w:marTop w:val="0"/>
      <w:marBottom w:val="0"/>
      <w:divBdr>
        <w:top w:val="none" w:sz="0" w:space="0" w:color="auto"/>
        <w:left w:val="none" w:sz="0" w:space="0" w:color="auto"/>
        <w:bottom w:val="none" w:sz="0" w:space="0" w:color="auto"/>
        <w:right w:val="none" w:sz="0" w:space="0" w:color="auto"/>
      </w:divBdr>
    </w:div>
    <w:div w:id="566576955">
      <w:bodyDiv w:val="1"/>
      <w:marLeft w:val="0"/>
      <w:marRight w:val="0"/>
      <w:marTop w:val="0"/>
      <w:marBottom w:val="0"/>
      <w:divBdr>
        <w:top w:val="none" w:sz="0" w:space="0" w:color="auto"/>
        <w:left w:val="none" w:sz="0" w:space="0" w:color="auto"/>
        <w:bottom w:val="none" w:sz="0" w:space="0" w:color="auto"/>
        <w:right w:val="none" w:sz="0" w:space="0" w:color="auto"/>
      </w:divBdr>
    </w:div>
    <w:div w:id="567305547">
      <w:bodyDiv w:val="1"/>
      <w:marLeft w:val="0"/>
      <w:marRight w:val="0"/>
      <w:marTop w:val="0"/>
      <w:marBottom w:val="0"/>
      <w:divBdr>
        <w:top w:val="none" w:sz="0" w:space="0" w:color="auto"/>
        <w:left w:val="none" w:sz="0" w:space="0" w:color="auto"/>
        <w:bottom w:val="none" w:sz="0" w:space="0" w:color="auto"/>
        <w:right w:val="none" w:sz="0" w:space="0" w:color="auto"/>
      </w:divBdr>
    </w:div>
    <w:div w:id="568616534">
      <w:bodyDiv w:val="1"/>
      <w:marLeft w:val="0"/>
      <w:marRight w:val="0"/>
      <w:marTop w:val="0"/>
      <w:marBottom w:val="0"/>
      <w:divBdr>
        <w:top w:val="none" w:sz="0" w:space="0" w:color="auto"/>
        <w:left w:val="none" w:sz="0" w:space="0" w:color="auto"/>
        <w:bottom w:val="none" w:sz="0" w:space="0" w:color="auto"/>
        <w:right w:val="none" w:sz="0" w:space="0" w:color="auto"/>
      </w:divBdr>
    </w:div>
    <w:div w:id="569653890">
      <w:bodyDiv w:val="1"/>
      <w:marLeft w:val="0"/>
      <w:marRight w:val="0"/>
      <w:marTop w:val="0"/>
      <w:marBottom w:val="0"/>
      <w:divBdr>
        <w:top w:val="none" w:sz="0" w:space="0" w:color="auto"/>
        <w:left w:val="none" w:sz="0" w:space="0" w:color="auto"/>
        <w:bottom w:val="none" w:sz="0" w:space="0" w:color="auto"/>
        <w:right w:val="none" w:sz="0" w:space="0" w:color="auto"/>
      </w:divBdr>
    </w:div>
    <w:div w:id="569848917">
      <w:bodyDiv w:val="1"/>
      <w:marLeft w:val="0"/>
      <w:marRight w:val="0"/>
      <w:marTop w:val="0"/>
      <w:marBottom w:val="0"/>
      <w:divBdr>
        <w:top w:val="none" w:sz="0" w:space="0" w:color="auto"/>
        <w:left w:val="none" w:sz="0" w:space="0" w:color="auto"/>
        <w:bottom w:val="none" w:sz="0" w:space="0" w:color="auto"/>
        <w:right w:val="none" w:sz="0" w:space="0" w:color="auto"/>
      </w:divBdr>
    </w:div>
    <w:div w:id="570772775">
      <w:bodyDiv w:val="1"/>
      <w:marLeft w:val="0"/>
      <w:marRight w:val="0"/>
      <w:marTop w:val="0"/>
      <w:marBottom w:val="0"/>
      <w:divBdr>
        <w:top w:val="none" w:sz="0" w:space="0" w:color="auto"/>
        <w:left w:val="none" w:sz="0" w:space="0" w:color="auto"/>
        <w:bottom w:val="none" w:sz="0" w:space="0" w:color="auto"/>
        <w:right w:val="none" w:sz="0" w:space="0" w:color="auto"/>
      </w:divBdr>
    </w:div>
    <w:div w:id="571501263">
      <w:bodyDiv w:val="1"/>
      <w:marLeft w:val="0"/>
      <w:marRight w:val="0"/>
      <w:marTop w:val="0"/>
      <w:marBottom w:val="0"/>
      <w:divBdr>
        <w:top w:val="none" w:sz="0" w:space="0" w:color="auto"/>
        <w:left w:val="none" w:sz="0" w:space="0" w:color="auto"/>
        <w:bottom w:val="none" w:sz="0" w:space="0" w:color="auto"/>
        <w:right w:val="none" w:sz="0" w:space="0" w:color="auto"/>
      </w:divBdr>
    </w:div>
    <w:div w:id="571742502">
      <w:bodyDiv w:val="1"/>
      <w:marLeft w:val="0"/>
      <w:marRight w:val="0"/>
      <w:marTop w:val="0"/>
      <w:marBottom w:val="0"/>
      <w:divBdr>
        <w:top w:val="none" w:sz="0" w:space="0" w:color="auto"/>
        <w:left w:val="none" w:sz="0" w:space="0" w:color="auto"/>
        <w:bottom w:val="none" w:sz="0" w:space="0" w:color="auto"/>
        <w:right w:val="none" w:sz="0" w:space="0" w:color="auto"/>
      </w:divBdr>
    </w:div>
    <w:div w:id="571893878">
      <w:bodyDiv w:val="1"/>
      <w:marLeft w:val="0"/>
      <w:marRight w:val="0"/>
      <w:marTop w:val="0"/>
      <w:marBottom w:val="0"/>
      <w:divBdr>
        <w:top w:val="none" w:sz="0" w:space="0" w:color="auto"/>
        <w:left w:val="none" w:sz="0" w:space="0" w:color="auto"/>
        <w:bottom w:val="none" w:sz="0" w:space="0" w:color="auto"/>
        <w:right w:val="none" w:sz="0" w:space="0" w:color="auto"/>
      </w:divBdr>
    </w:div>
    <w:div w:id="572082319">
      <w:bodyDiv w:val="1"/>
      <w:marLeft w:val="0"/>
      <w:marRight w:val="0"/>
      <w:marTop w:val="0"/>
      <w:marBottom w:val="0"/>
      <w:divBdr>
        <w:top w:val="none" w:sz="0" w:space="0" w:color="auto"/>
        <w:left w:val="none" w:sz="0" w:space="0" w:color="auto"/>
        <w:bottom w:val="none" w:sz="0" w:space="0" w:color="auto"/>
        <w:right w:val="none" w:sz="0" w:space="0" w:color="auto"/>
      </w:divBdr>
    </w:div>
    <w:div w:id="572663101">
      <w:bodyDiv w:val="1"/>
      <w:marLeft w:val="0"/>
      <w:marRight w:val="0"/>
      <w:marTop w:val="0"/>
      <w:marBottom w:val="0"/>
      <w:divBdr>
        <w:top w:val="none" w:sz="0" w:space="0" w:color="auto"/>
        <w:left w:val="none" w:sz="0" w:space="0" w:color="auto"/>
        <w:bottom w:val="none" w:sz="0" w:space="0" w:color="auto"/>
        <w:right w:val="none" w:sz="0" w:space="0" w:color="auto"/>
      </w:divBdr>
    </w:div>
    <w:div w:id="573125063">
      <w:bodyDiv w:val="1"/>
      <w:marLeft w:val="0"/>
      <w:marRight w:val="0"/>
      <w:marTop w:val="0"/>
      <w:marBottom w:val="0"/>
      <w:divBdr>
        <w:top w:val="none" w:sz="0" w:space="0" w:color="auto"/>
        <w:left w:val="none" w:sz="0" w:space="0" w:color="auto"/>
        <w:bottom w:val="none" w:sz="0" w:space="0" w:color="auto"/>
        <w:right w:val="none" w:sz="0" w:space="0" w:color="auto"/>
      </w:divBdr>
    </w:div>
    <w:div w:id="573472302">
      <w:bodyDiv w:val="1"/>
      <w:marLeft w:val="0"/>
      <w:marRight w:val="0"/>
      <w:marTop w:val="0"/>
      <w:marBottom w:val="0"/>
      <w:divBdr>
        <w:top w:val="none" w:sz="0" w:space="0" w:color="auto"/>
        <w:left w:val="none" w:sz="0" w:space="0" w:color="auto"/>
        <w:bottom w:val="none" w:sz="0" w:space="0" w:color="auto"/>
        <w:right w:val="none" w:sz="0" w:space="0" w:color="auto"/>
      </w:divBdr>
    </w:div>
    <w:div w:id="573902544">
      <w:bodyDiv w:val="1"/>
      <w:marLeft w:val="0"/>
      <w:marRight w:val="0"/>
      <w:marTop w:val="0"/>
      <w:marBottom w:val="0"/>
      <w:divBdr>
        <w:top w:val="none" w:sz="0" w:space="0" w:color="auto"/>
        <w:left w:val="none" w:sz="0" w:space="0" w:color="auto"/>
        <w:bottom w:val="none" w:sz="0" w:space="0" w:color="auto"/>
        <w:right w:val="none" w:sz="0" w:space="0" w:color="auto"/>
      </w:divBdr>
    </w:div>
    <w:div w:id="574779444">
      <w:bodyDiv w:val="1"/>
      <w:marLeft w:val="0"/>
      <w:marRight w:val="0"/>
      <w:marTop w:val="0"/>
      <w:marBottom w:val="0"/>
      <w:divBdr>
        <w:top w:val="none" w:sz="0" w:space="0" w:color="auto"/>
        <w:left w:val="none" w:sz="0" w:space="0" w:color="auto"/>
        <w:bottom w:val="none" w:sz="0" w:space="0" w:color="auto"/>
        <w:right w:val="none" w:sz="0" w:space="0" w:color="auto"/>
      </w:divBdr>
    </w:div>
    <w:div w:id="575163408">
      <w:bodyDiv w:val="1"/>
      <w:marLeft w:val="0"/>
      <w:marRight w:val="0"/>
      <w:marTop w:val="0"/>
      <w:marBottom w:val="0"/>
      <w:divBdr>
        <w:top w:val="none" w:sz="0" w:space="0" w:color="auto"/>
        <w:left w:val="none" w:sz="0" w:space="0" w:color="auto"/>
        <w:bottom w:val="none" w:sz="0" w:space="0" w:color="auto"/>
        <w:right w:val="none" w:sz="0" w:space="0" w:color="auto"/>
      </w:divBdr>
    </w:div>
    <w:div w:id="575744569">
      <w:bodyDiv w:val="1"/>
      <w:marLeft w:val="0"/>
      <w:marRight w:val="0"/>
      <w:marTop w:val="0"/>
      <w:marBottom w:val="0"/>
      <w:divBdr>
        <w:top w:val="none" w:sz="0" w:space="0" w:color="auto"/>
        <w:left w:val="none" w:sz="0" w:space="0" w:color="auto"/>
        <w:bottom w:val="none" w:sz="0" w:space="0" w:color="auto"/>
        <w:right w:val="none" w:sz="0" w:space="0" w:color="auto"/>
      </w:divBdr>
    </w:div>
    <w:div w:id="575749308">
      <w:bodyDiv w:val="1"/>
      <w:marLeft w:val="0"/>
      <w:marRight w:val="0"/>
      <w:marTop w:val="0"/>
      <w:marBottom w:val="0"/>
      <w:divBdr>
        <w:top w:val="none" w:sz="0" w:space="0" w:color="auto"/>
        <w:left w:val="none" w:sz="0" w:space="0" w:color="auto"/>
        <w:bottom w:val="none" w:sz="0" w:space="0" w:color="auto"/>
        <w:right w:val="none" w:sz="0" w:space="0" w:color="auto"/>
      </w:divBdr>
    </w:div>
    <w:div w:id="576019325">
      <w:bodyDiv w:val="1"/>
      <w:marLeft w:val="0"/>
      <w:marRight w:val="0"/>
      <w:marTop w:val="0"/>
      <w:marBottom w:val="0"/>
      <w:divBdr>
        <w:top w:val="none" w:sz="0" w:space="0" w:color="auto"/>
        <w:left w:val="none" w:sz="0" w:space="0" w:color="auto"/>
        <w:bottom w:val="none" w:sz="0" w:space="0" w:color="auto"/>
        <w:right w:val="none" w:sz="0" w:space="0" w:color="auto"/>
      </w:divBdr>
    </w:div>
    <w:div w:id="576088961">
      <w:bodyDiv w:val="1"/>
      <w:marLeft w:val="0"/>
      <w:marRight w:val="0"/>
      <w:marTop w:val="0"/>
      <w:marBottom w:val="0"/>
      <w:divBdr>
        <w:top w:val="none" w:sz="0" w:space="0" w:color="auto"/>
        <w:left w:val="none" w:sz="0" w:space="0" w:color="auto"/>
        <w:bottom w:val="none" w:sz="0" w:space="0" w:color="auto"/>
        <w:right w:val="none" w:sz="0" w:space="0" w:color="auto"/>
      </w:divBdr>
    </w:div>
    <w:div w:id="577060668">
      <w:bodyDiv w:val="1"/>
      <w:marLeft w:val="0"/>
      <w:marRight w:val="0"/>
      <w:marTop w:val="0"/>
      <w:marBottom w:val="0"/>
      <w:divBdr>
        <w:top w:val="none" w:sz="0" w:space="0" w:color="auto"/>
        <w:left w:val="none" w:sz="0" w:space="0" w:color="auto"/>
        <w:bottom w:val="none" w:sz="0" w:space="0" w:color="auto"/>
        <w:right w:val="none" w:sz="0" w:space="0" w:color="auto"/>
      </w:divBdr>
    </w:div>
    <w:div w:id="578295383">
      <w:bodyDiv w:val="1"/>
      <w:marLeft w:val="0"/>
      <w:marRight w:val="0"/>
      <w:marTop w:val="0"/>
      <w:marBottom w:val="0"/>
      <w:divBdr>
        <w:top w:val="none" w:sz="0" w:space="0" w:color="auto"/>
        <w:left w:val="none" w:sz="0" w:space="0" w:color="auto"/>
        <w:bottom w:val="none" w:sz="0" w:space="0" w:color="auto"/>
        <w:right w:val="none" w:sz="0" w:space="0" w:color="auto"/>
      </w:divBdr>
    </w:div>
    <w:div w:id="578636236">
      <w:bodyDiv w:val="1"/>
      <w:marLeft w:val="0"/>
      <w:marRight w:val="0"/>
      <w:marTop w:val="0"/>
      <w:marBottom w:val="0"/>
      <w:divBdr>
        <w:top w:val="none" w:sz="0" w:space="0" w:color="auto"/>
        <w:left w:val="none" w:sz="0" w:space="0" w:color="auto"/>
        <w:bottom w:val="none" w:sz="0" w:space="0" w:color="auto"/>
        <w:right w:val="none" w:sz="0" w:space="0" w:color="auto"/>
      </w:divBdr>
    </w:div>
    <w:div w:id="579799503">
      <w:bodyDiv w:val="1"/>
      <w:marLeft w:val="0"/>
      <w:marRight w:val="0"/>
      <w:marTop w:val="0"/>
      <w:marBottom w:val="0"/>
      <w:divBdr>
        <w:top w:val="none" w:sz="0" w:space="0" w:color="auto"/>
        <w:left w:val="none" w:sz="0" w:space="0" w:color="auto"/>
        <w:bottom w:val="none" w:sz="0" w:space="0" w:color="auto"/>
        <w:right w:val="none" w:sz="0" w:space="0" w:color="auto"/>
      </w:divBdr>
    </w:div>
    <w:div w:id="579800911">
      <w:bodyDiv w:val="1"/>
      <w:marLeft w:val="0"/>
      <w:marRight w:val="0"/>
      <w:marTop w:val="0"/>
      <w:marBottom w:val="0"/>
      <w:divBdr>
        <w:top w:val="none" w:sz="0" w:space="0" w:color="auto"/>
        <w:left w:val="none" w:sz="0" w:space="0" w:color="auto"/>
        <w:bottom w:val="none" w:sz="0" w:space="0" w:color="auto"/>
        <w:right w:val="none" w:sz="0" w:space="0" w:color="auto"/>
      </w:divBdr>
    </w:div>
    <w:div w:id="580025076">
      <w:bodyDiv w:val="1"/>
      <w:marLeft w:val="0"/>
      <w:marRight w:val="0"/>
      <w:marTop w:val="0"/>
      <w:marBottom w:val="0"/>
      <w:divBdr>
        <w:top w:val="none" w:sz="0" w:space="0" w:color="auto"/>
        <w:left w:val="none" w:sz="0" w:space="0" w:color="auto"/>
        <w:bottom w:val="none" w:sz="0" w:space="0" w:color="auto"/>
        <w:right w:val="none" w:sz="0" w:space="0" w:color="auto"/>
      </w:divBdr>
    </w:div>
    <w:div w:id="580408397">
      <w:bodyDiv w:val="1"/>
      <w:marLeft w:val="0"/>
      <w:marRight w:val="0"/>
      <w:marTop w:val="0"/>
      <w:marBottom w:val="0"/>
      <w:divBdr>
        <w:top w:val="none" w:sz="0" w:space="0" w:color="auto"/>
        <w:left w:val="none" w:sz="0" w:space="0" w:color="auto"/>
        <w:bottom w:val="none" w:sz="0" w:space="0" w:color="auto"/>
        <w:right w:val="none" w:sz="0" w:space="0" w:color="auto"/>
      </w:divBdr>
    </w:div>
    <w:div w:id="581184858">
      <w:bodyDiv w:val="1"/>
      <w:marLeft w:val="0"/>
      <w:marRight w:val="0"/>
      <w:marTop w:val="0"/>
      <w:marBottom w:val="0"/>
      <w:divBdr>
        <w:top w:val="none" w:sz="0" w:space="0" w:color="auto"/>
        <w:left w:val="none" w:sz="0" w:space="0" w:color="auto"/>
        <w:bottom w:val="none" w:sz="0" w:space="0" w:color="auto"/>
        <w:right w:val="none" w:sz="0" w:space="0" w:color="auto"/>
      </w:divBdr>
    </w:div>
    <w:div w:id="582178106">
      <w:bodyDiv w:val="1"/>
      <w:marLeft w:val="0"/>
      <w:marRight w:val="0"/>
      <w:marTop w:val="0"/>
      <w:marBottom w:val="0"/>
      <w:divBdr>
        <w:top w:val="none" w:sz="0" w:space="0" w:color="auto"/>
        <w:left w:val="none" w:sz="0" w:space="0" w:color="auto"/>
        <w:bottom w:val="none" w:sz="0" w:space="0" w:color="auto"/>
        <w:right w:val="none" w:sz="0" w:space="0" w:color="auto"/>
      </w:divBdr>
    </w:div>
    <w:div w:id="582421554">
      <w:bodyDiv w:val="1"/>
      <w:marLeft w:val="0"/>
      <w:marRight w:val="0"/>
      <w:marTop w:val="0"/>
      <w:marBottom w:val="0"/>
      <w:divBdr>
        <w:top w:val="none" w:sz="0" w:space="0" w:color="auto"/>
        <w:left w:val="none" w:sz="0" w:space="0" w:color="auto"/>
        <w:bottom w:val="none" w:sz="0" w:space="0" w:color="auto"/>
        <w:right w:val="none" w:sz="0" w:space="0" w:color="auto"/>
      </w:divBdr>
    </w:div>
    <w:div w:id="582564259">
      <w:bodyDiv w:val="1"/>
      <w:marLeft w:val="0"/>
      <w:marRight w:val="0"/>
      <w:marTop w:val="0"/>
      <w:marBottom w:val="0"/>
      <w:divBdr>
        <w:top w:val="none" w:sz="0" w:space="0" w:color="auto"/>
        <w:left w:val="none" w:sz="0" w:space="0" w:color="auto"/>
        <w:bottom w:val="none" w:sz="0" w:space="0" w:color="auto"/>
        <w:right w:val="none" w:sz="0" w:space="0" w:color="auto"/>
      </w:divBdr>
    </w:div>
    <w:div w:id="583103520">
      <w:bodyDiv w:val="1"/>
      <w:marLeft w:val="0"/>
      <w:marRight w:val="0"/>
      <w:marTop w:val="0"/>
      <w:marBottom w:val="0"/>
      <w:divBdr>
        <w:top w:val="none" w:sz="0" w:space="0" w:color="auto"/>
        <w:left w:val="none" w:sz="0" w:space="0" w:color="auto"/>
        <w:bottom w:val="none" w:sz="0" w:space="0" w:color="auto"/>
        <w:right w:val="none" w:sz="0" w:space="0" w:color="auto"/>
      </w:divBdr>
    </w:div>
    <w:div w:id="583490931">
      <w:bodyDiv w:val="1"/>
      <w:marLeft w:val="0"/>
      <w:marRight w:val="0"/>
      <w:marTop w:val="0"/>
      <w:marBottom w:val="0"/>
      <w:divBdr>
        <w:top w:val="none" w:sz="0" w:space="0" w:color="auto"/>
        <w:left w:val="none" w:sz="0" w:space="0" w:color="auto"/>
        <w:bottom w:val="none" w:sz="0" w:space="0" w:color="auto"/>
        <w:right w:val="none" w:sz="0" w:space="0" w:color="auto"/>
      </w:divBdr>
    </w:div>
    <w:div w:id="584149755">
      <w:bodyDiv w:val="1"/>
      <w:marLeft w:val="0"/>
      <w:marRight w:val="0"/>
      <w:marTop w:val="0"/>
      <w:marBottom w:val="0"/>
      <w:divBdr>
        <w:top w:val="none" w:sz="0" w:space="0" w:color="auto"/>
        <w:left w:val="none" w:sz="0" w:space="0" w:color="auto"/>
        <w:bottom w:val="none" w:sz="0" w:space="0" w:color="auto"/>
        <w:right w:val="none" w:sz="0" w:space="0" w:color="auto"/>
      </w:divBdr>
    </w:div>
    <w:div w:id="585727444">
      <w:bodyDiv w:val="1"/>
      <w:marLeft w:val="0"/>
      <w:marRight w:val="0"/>
      <w:marTop w:val="0"/>
      <w:marBottom w:val="0"/>
      <w:divBdr>
        <w:top w:val="none" w:sz="0" w:space="0" w:color="auto"/>
        <w:left w:val="none" w:sz="0" w:space="0" w:color="auto"/>
        <w:bottom w:val="none" w:sz="0" w:space="0" w:color="auto"/>
        <w:right w:val="none" w:sz="0" w:space="0" w:color="auto"/>
      </w:divBdr>
    </w:div>
    <w:div w:id="585964687">
      <w:bodyDiv w:val="1"/>
      <w:marLeft w:val="0"/>
      <w:marRight w:val="0"/>
      <w:marTop w:val="0"/>
      <w:marBottom w:val="0"/>
      <w:divBdr>
        <w:top w:val="none" w:sz="0" w:space="0" w:color="auto"/>
        <w:left w:val="none" w:sz="0" w:space="0" w:color="auto"/>
        <w:bottom w:val="none" w:sz="0" w:space="0" w:color="auto"/>
        <w:right w:val="none" w:sz="0" w:space="0" w:color="auto"/>
      </w:divBdr>
    </w:div>
    <w:div w:id="586499800">
      <w:bodyDiv w:val="1"/>
      <w:marLeft w:val="0"/>
      <w:marRight w:val="0"/>
      <w:marTop w:val="0"/>
      <w:marBottom w:val="0"/>
      <w:divBdr>
        <w:top w:val="none" w:sz="0" w:space="0" w:color="auto"/>
        <w:left w:val="none" w:sz="0" w:space="0" w:color="auto"/>
        <w:bottom w:val="none" w:sz="0" w:space="0" w:color="auto"/>
        <w:right w:val="none" w:sz="0" w:space="0" w:color="auto"/>
      </w:divBdr>
    </w:div>
    <w:div w:id="586765253">
      <w:bodyDiv w:val="1"/>
      <w:marLeft w:val="0"/>
      <w:marRight w:val="0"/>
      <w:marTop w:val="0"/>
      <w:marBottom w:val="0"/>
      <w:divBdr>
        <w:top w:val="none" w:sz="0" w:space="0" w:color="auto"/>
        <w:left w:val="none" w:sz="0" w:space="0" w:color="auto"/>
        <w:bottom w:val="none" w:sz="0" w:space="0" w:color="auto"/>
        <w:right w:val="none" w:sz="0" w:space="0" w:color="auto"/>
      </w:divBdr>
    </w:div>
    <w:div w:id="586769672">
      <w:bodyDiv w:val="1"/>
      <w:marLeft w:val="0"/>
      <w:marRight w:val="0"/>
      <w:marTop w:val="0"/>
      <w:marBottom w:val="0"/>
      <w:divBdr>
        <w:top w:val="none" w:sz="0" w:space="0" w:color="auto"/>
        <w:left w:val="none" w:sz="0" w:space="0" w:color="auto"/>
        <w:bottom w:val="none" w:sz="0" w:space="0" w:color="auto"/>
        <w:right w:val="none" w:sz="0" w:space="0" w:color="auto"/>
      </w:divBdr>
    </w:div>
    <w:div w:id="586883263">
      <w:bodyDiv w:val="1"/>
      <w:marLeft w:val="0"/>
      <w:marRight w:val="0"/>
      <w:marTop w:val="0"/>
      <w:marBottom w:val="0"/>
      <w:divBdr>
        <w:top w:val="none" w:sz="0" w:space="0" w:color="auto"/>
        <w:left w:val="none" w:sz="0" w:space="0" w:color="auto"/>
        <w:bottom w:val="none" w:sz="0" w:space="0" w:color="auto"/>
        <w:right w:val="none" w:sz="0" w:space="0" w:color="auto"/>
      </w:divBdr>
    </w:div>
    <w:div w:id="586960069">
      <w:bodyDiv w:val="1"/>
      <w:marLeft w:val="0"/>
      <w:marRight w:val="0"/>
      <w:marTop w:val="0"/>
      <w:marBottom w:val="0"/>
      <w:divBdr>
        <w:top w:val="none" w:sz="0" w:space="0" w:color="auto"/>
        <w:left w:val="none" w:sz="0" w:space="0" w:color="auto"/>
        <w:bottom w:val="none" w:sz="0" w:space="0" w:color="auto"/>
        <w:right w:val="none" w:sz="0" w:space="0" w:color="auto"/>
      </w:divBdr>
    </w:div>
    <w:div w:id="587009583">
      <w:bodyDiv w:val="1"/>
      <w:marLeft w:val="0"/>
      <w:marRight w:val="0"/>
      <w:marTop w:val="0"/>
      <w:marBottom w:val="0"/>
      <w:divBdr>
        <w:top w:val="none" w:sz="0" w:space="0" w:color="auto"/>
        <w:left w:val="none" w:sz="0" w:space="0" w:color="auto"/>
        <w:bottom w:val="none" w:sz="0" w:space="0" w:color="auto"/>
        <w:right w:val="none" w:sz="0" w:space="0" w:color="auto"/>
      </w:divBdr>
    </w:div>
    <w:div w:id="587034806">
      <w:bodyDiv w:val="1"/>
      <w:marLeft w:val="0"/>
      <w:marRight w:val="0"/>
      <w:marTop w:val="0"/>
      <w:marBottom w:val="0"/>
      <w:divBdr>
        <w:top w:val="none" w:sz="0" w:space="0" w:color="auto"/>
        <w:left w:val="none" w:sz="0" w:space="0" w:color="auto"/>
        <w:bottom w:val="none" w:sz="0" w:space="0" w:color="auto"/>
        <w:right w:val="none" w:sz="0" w:space="0" w:color="auto"/>
      </w:divBdr>
    </w:div>
    <w:div w:id="587620796">
      <w:bodyDiv w:val="1"/>
      <w:marLeft w:val="0"/>
      <w:marRight w:val="0"/>
      <w:marTop w:val="0"/>
      <w:marBottom w:val="0"/>
      <w:divBdr>
        <w:top w:val="none" w:sz="0" w:space="0" w:color="auto"/>
        <w:left w:val="none" w:sz="0" w:space="0" w:color="auto"/>
        <w:bottom w:val="none" w:sz="0" w:space="0" w:color="auto"/>
        <w:right w:val="none" w:sz="0" w:space="0" w:color="auto"/>
      </w:divBdr>
    </w:div>
    <w:div w:id="588197652">
      <w:bodyDiv w:val="1"/>
      <w:marLeft w:val="0"/>
      <w:marRight w:val="0"/>
      <w:marTop w:val="0"/>
      <w:marBottom w:val="0"/>
      <w:divBdr>
        <w:top w:val="none" w:sz="0" w:space="0" w:color="auto"/>
        <w:left w:val="none" w:sz="0" w:space="0" w:color="auto"/>
        <w:bottom w:val="none" w:sz="0" w:space="0" w:color="auto"/>
        <w:right w:val="none" w:sz="0" w:space="0" w:color="auto"/>
      </w:divBdr>
    </w:div>
    <w:div w:id="588782424">
      <w:bodyDiv w:val="1"/>
      <w:marLeft w:val="0"/>
      <w:marRight w:val="0"/>
      <w:marTop w:val="0"/>
      <w:marBottom w:val="0"/>
      <w:divBdr>
        <w:top w:val="none" w:sz="0" w:space="0" w:color="auto"/>
        <w:left w:val="none" w:sz="0" w:space="0" w:color="auto"/>
        <w:bottom w:val="none" w:sz="0" w:space="0" w:color="auto"/>
        <w:right w:val="none" w:sz="0" w:space="0" w:color="auto"/>
      </w:divBdr>
    </w:div>
    <w:div w:id="589042662">
      <w:bodyDiv w:val="1"/>
      <w:marLeft w:val="0"/>
      <w:marRight w:val="0"/>
      <w:marTop w:val="0"/>
      <w:marBottom w:val="0"/>
      <w:divBdr>
        <w:top w:val="none" w:sz="0" w:space="0" w:color="auto"/>
        <w:left w:val="none" w:sz="0" w:space="0" w:color="auto"/>
        <w:bottom w:val="none" w:sz="0" w:space="0" w:color="auto"/>
        <w:right w:val="none" w:sz="0" w:space="0" w:color="auto"/>
      </w:divBdr>
    </w:div>
    <w:div w:id="589116818">
      <w:bodyDiv w:val="1"/>
      <w:marLeft w:val="0"/>
      <w:marRight w:val="0"/>
      <w:marTop w:val="0"/>
      <w:marBottom w:val="0"/>
      <w:divBdr>
        <w:top w:val="none" w:sz="0" w:space="0" w:color="auto"/>
        <w:left w:val="none" w:sz="0" w:space="0" w:color="auto"/>
        <w:bottom w:val="none" w:sz="0" w:space="0" w:color="auto"/>
        <w:right w:val="none" w:sz="0" w:space="0" w:color="auto"/>
      </w:divBdr>
    </w:div>
    <w:div w:id="589848313">
      <w:bodyDiv w:val="1"/>
      <w:marLeft w:val="0"/>
      <w:marRight w:val="0"/>
      <w:marTop w:val="0"/>
      <w:marBottom w:val="0"/>
      <w:divBdr>
        <w:top w:val="none" w:sz="0" w:space="0" w:color="auto"/>
        <w:left w:val="none" w:sz="0" w:space="0" w:color="auto"/>
        <w:bottom w:val="none" w:sz="0" w:space="0" w:color="auto"/>
        <w:right w:val="none" w:sz="0" w:space="0" w:color="auto"/>
      </w:divBdr>
    </w:div>
    <w:div w:id="589850096">
      <w:bodyDiv w:val="1"/>
      <w:marLeft w:val="0"/>
      <w:marRight w:val="0"/>
      <w:marTop w:val="0"/>
      <w:marBottom w:val="0"/>
      <w:divBdr>
        <w:top w:val="none" w:sz="0" w:space="0" w:color="auto"/>
        <w:left w:val="none" w:sz="0" w:space="0" w:color="auto"/>
        <w:bottom w:val="none" w:sz="0" w:space="0" w:color="auto"/>
        <w:right w:val="none" w:sz="0" w:space="0" w:color="auto"/>
      </w:divBdr>
    </w:div>
    <w:div w:id="590044300">
      <w:bodyDiv w:val="1"/>
      <w:marLeft w:val="0"/>
      <w:marRight w:val="0"/>
      <w:marTop w:val="0"/>
      <w:marBottom w:val="0"/>
      <w:divBdr>
        <w:top w:val="none" w:sz="0" w:space="0" w:color="auto"/>
        <w:left w:val="none" w:sz="0" w:space="0" w:color="auto"/>
        <w:bottom w:val="none" w:sz="0" w:space="0" w:color="auto"/>
        <w:right w:val="none" w:sz="0" w:space="0" w:color="auto"/>
      </w:divBdr>
    </w:div>
    <w:div w:id="590314023">
      <w:bodyDiv w:val="1"/>
      <w:marLeft w:val="0"/>
      <w:marRight w:val="0"/>
      <w:marTop w:val="0"/>
      <w:marBottom w:val="0"/>
      <w:divBdr>
        <w:top w:val="none" w:sz="0" w:space="0" w:color="auto"/>
        <w:left w:val="none" w:sz="0" w:space="0" w:color="auto"/>
        <w:bottom w:val="none" w:sz="0" w:space="0" w:color="auto"/>
        <w:right w:val="none" w:sz="0" w:space="0" w:color="auto"/>
      </w:divBdr>
    </w:div>
    <w:div w:id="590434111">
      <w:bodyDiv w:val="1"/>
      <w:marLeft w:val="0"/>
      <w:marRight w:val="0"/>
      <w:marTop w:val="0"/>
      <w:marBottom w:val="0"/>
      <w:divBdr>
        <w:top w:val="none" w:sz="0" w:space="0" w:color="auto"/>
        <w:left w:val="none" w:sz="0" w:space="0" w:color="auto"/>
        <w:bottom w:val="none" w:sz="0" w:space="0" w:color="auto"/>
        <w:right w:val="none" w:sz="0" w:space="0" w:color="auto"/>
      </w:divBdr>
    </w:div>
    <w:div w:id="593318648">
      <w:bodyDiv w:val="1"/>
      <w:marLeft w:val="0"/>
      <w:marRight w:val="0"/>
      <w:marTop w:val="0"/>
      <w:marBottom w:val="0"/>
      <w:divBdr>
        <w:top w:val="none" w:sz="0" w:space="0" w:color="auto"/>
        <w:left w:val="none" w:sz="0" w:space="0" w:color="auto"/>
        <w:bottom w:val="none" w:sz="0" w:space="0" w:color="auto"/>
        <w:right w:val="none" w:sz="0" w:space="0" w:color="auto"/>
      </w:divBdr>
    </w:div>
    <w:div w:id="594020084">
      <w:bodyDiv w:val="1"/>
      <w:marLeft w:val="0"/>
      <w:marRight w:val="0"/>
      <w:marTop w:val="0"/>
      <w:marBottom w:val="0"/>
      <w:divBdr>
        <w:top w:val="none" w:sz="0" w:space="0" w:color="auto"/>
        <w:left w:val="none" w:sz="0" w:space="0" w:color="auto"/>
        <w:bottom w:val="none" w:sz="0" w:space="0" w:color="auto"/>
        <w:right w:val="none" w:sz="0" w:space="0" w:color="auto"/>
      </w:divBdr>
    </w:div>
    <w:div w:id="594285033">
      <w:bodyDiv w:val="1"/>
      <w:marLeft w:val="0"/>
      <w:marRight w:val="0"/>
      <w:marTop w:val="0"/>
      <w:marBottom w:val="0"/>
      <w:divBdr>
        <w:top w:val="none" w:sz="0" w:space="0" w:color="auto"/>
        <w:left w:val="none" w:sz="0" w:space="0" w:color="auto"/>
        <w:bottom w:val="none" w:sz="0" w:space="0" w:color="auto"/>
        <w:right w:val="none" w:sz="0" w:space="0" w:color="auto"/>
      </w:divBdr>
    </w:div>
    <w:div w:id="594706333">
      <w:bodyDiv w:val="1"/>
      <w:marLeft w:val="0"/>
      <w:marRight w:val="0"/>
      <w:marTop w:val="0"/>
      <w:marBottom w:val="0"/>
      <w:divBdr>
        <w:top w:val="none" w:sz="0" w:space="0" w:color="auto"/>
        <w:left w:val="none" w:sz="0" w:space="0" w:color="auto"/>
        <w:bottom w:val="none" w:sz="0" w:space="0" w:color="auto"/>
        <w:right w:val="none" w:sz="0" w:space="0" w:color="auto"/>
      </w:divBdr>
    </w:div>
    <w:div w:id="594901321">
      <w:bodyDiv w:val="1"/>
      <w:marLeft w:val="0"/>
      <w:marRight w:val="0"/>
      <w:marTop w:val="0"/>
      <w:marBottom w:val="0"/>
      <w:divBdr>
        <w:top w:val="none" w:sz="0" w:space="0" w:color="auto"/>
        <w:left w:val="none" w:sz="0" w:space="0" w:color="auto"/>
        <w:bottom w:val="none" w:sz="0" w:space="0" w:color="auto"/>
        <w:right w:val="none" w:sz="0" w:space="0" w:color="auto"/>
      </w:divBdr>
    </w:div>
    <w:div w:id="596793091">
      <w:bodyDiv w:val="1"/>
      <w:marLeft w:val="0"/>
      <w:marRight w:val="0"/>
      <w:marTop w:val="0"/>
      <w:marBottom w:val="0"/>
      <w:divBdr>
        <w:top w:val="none" w:sz="0" w:space="0" w:color="auto"/>
        <w:left w:val="none" w:sz="0" w:space="0" w:color="auto"/>
        <w:bottom w:val="none" w:sz="0" w:space="0" w:color="auto"/>
        <w:right w:val="none" w:sz="0" w:space="0" w:color="auto"/>
      </w:divBdr>
    </w:div>
    <w:div w:id="597638551">
      <w:bodyDiv w:val="1"/>
      <w:marLeft w:val="0"/>
      <w:marRight w:val="0"/>
      <w:marTop w:val="0"/>
      <w:marBottom w:val="0"/>
      <w:divBdr>
        <w:top w:val="none" w:sz="0" w:space="0" w:color="auto"/>
        <w:left w:val="none" w:sz="0" w:space="0" w:color="auto"/>
        <w:bottom w:val="none" w:sz="0" w:space="0" w:color="auto"/>
        <w:right w:val="none" w:sz="0" w:space="0" w:color="auto"/>
      </w:divBdr>
    </w:div>
    <w:div w:id="598951226">
      <w:bodyDiv w:val="1"/>
      <w:marLeft w:val="0"/>
      <w:marRight w:val="0"/>
      <w:marTop w:val="0"/>
      <w:marBottom w:val="0"/>
      <w:divBdr>
        <w:top w:val="none" w:sz="0" w:space="0" w:color="auto"/>
        <w:left w:val="none" w:sz="0" w:space="0" w:color="auto"/>
        <w:bottom w:val="none" w:sz="0" w:space="0" w:color="auto"/>
        <w:right w:val="none" w:sz="0" w:space="0" w:color="auto"/>
      </w:divBdr>
    </w:div>
    <w:div w:id="599024259">
      <w:bodyDiv w:val="1"/>
      <w:marLeft w:val="0"/>
      <w:marRight w:val="0"/>
      <w:marTop w:val="0"/>
      <w:marBottom w:val="0"/>
      <w:divBdr>
        <w:top w:val="none" w:sz="0" w:space="0" w:color="auto"/>
        <w:left w:val="none" w:sz="0" w:space="0" w:color="auto"/>
        <w:bottom w:val="none" w:sz="0" w:space="0" w:color="auto"/>
        <w:right w:val="none" w:sz="0" w:space="0" w:color="auto"/>
      </w:divBdr>
    </w:div>
    <w:div w:id="599215733">
      <w:bodyDiv w:val="1"/>
      <w:marLeft w:val="0"/>
      <w:marRight w:val="0"/>
      <w:marTop w:val="0"/>
      <w:marBottom w:val="0"/>
      <w:divBdr>
        <w:top w:val="none" w:sz="0" w:space="0" w:color="auto"/>
        <w:left w:val="none" w:sz="0" w:space="0" w:color="auto"/>
        <w:bottom w:val="none" w:sz="0" w:space="0" w:color="auto"/>
        <w:right w:val="none" w:sz="0" w:space="0" w:color="auto"/>
      </w:divBdr>
    </w:div>
    <w:div w:id="599607773">
      <w:bodyDiv w:val="1"/>
      <w:marLeft w:val="0"/>
      <w:marRight w:val="0"/>
      <w:marTop w:val="0"/>
      <w:marBottom w:val="0"/>
      <w:divBdr>
        <w:top w:val="none" w:sz="0" w:space="0" w:color="auto"/>
        <w:left w:val="none" w:sz="0" w:space="0" w:color="auto"/>
        <w:bottom w:val="none" w:sz="0" w:space="0" w:color="auto"/>
        <w:right w:val="none" w:sz="0" w:space="0" w:color="auto"/>
      </w:divBdr>
    </w:div>
    <w:div w:id="599610153">
      <w:bodyDiv w:val="1"/>
      <w:marLeft w:val="0"/>
      <w:marRight w:val="0"/>
      <w:marTop w:val="0"/>
      <w:marBottom w:val="0"/>
      <w:divBdr>
        <w:top w:val="none" w:sz="0" w:space="0" w:color="auto"/>
        <w:left w:val="none" w:sz="0" w:space="0" w:color="auto"/>
        <w:bottom w:val="none" w:sz="0" w:space="0" w:color="auto"/>
        <w:right w:val="none" w:sz="0" w:space="0" w:color="auto"/>
      </w:divBdr>
    </w:div>
    <w:div w:id="599873765">
      <w:bodyDiv w:val="1"/>
      <w:marLeft w:val="0"/>
      <w:marRight w:val="0"/>
      <w:marTop w:val="0"/>
      <w:marBottom w:val="0"/>
      <w:divBdr>
        <w:top w:val="none" w:sz="0" w:space="0" w:color="auto"/>
        <w:left w:val="none" w:sz="0" w:space="0" w:color="auto"/>
        <w:bottom w:val="none" w:sz="0" w:space="0" w:color="auto"/>
        <w:right w:val="none" w:sz="0" w:space="0" w:color="auto"/>
      </w:divBdr>
    </w:div>
    <w:div w:id="600991585">
      <w:bodyDiv w:val="1"/>
      <w:marLeft w:val="0"/>
      <w:marRight w:val="0"/>
      <w:marTop w:val="0"/>
      <w:marBottom w:val="0"/>
      <w:divBdr>
        <w:top w:val="none" w:sz="0" w:space="0" w:color="auto"/>
        <w:left w:val="none" w:sz="0" w:space="0" w:color="auto"/>
        <w:bottom w:val="none" w:sz="0" w:space="0" w:color="auto"/>
        <w:right w:val="none" w:sz="0" w:space="0" w:color="auto"/>
      </w:divBdr>
    </w:div>
    <w:div w:id="601301777">
      <w:bodyDiv w:val="1"/>
      <w:marLeft w:val="0"/>
      <w:marRight w:val="0"/>
      <w:marTop w:val="0"/>
      <w:marBottom w:val="0"/>
      <w:divBdr>
        <w:top w:val="none" w:sz="0" w:space="0" w:color="auto"/>
        <w:left w:val="none" w:sz="0" w:space="0" w:color="auto"/>
        <w:bottom w:val="none" w:sz="0" w:space="0" w:color="auto"/>
        <w:right w:val="none" w:sz="0" w:space="0" w:color="auto"/>
      </w:divBdr>
    </w:div>
    <w:div w:id="601763811">
      <w:bodyDiv w:val="1"/>
      <w:marLeft w:val="0"/>
      <w:marRight w:val="0"/>
      <w:marTop w:val="0"/>
      <w:marBottom w:val="0"/>
      <w:divBdr>
        <w:top w:val="none" w:sz="0" w:space="0" w:color="auto"/>
        <w:left w:val="none" w:sz="0" w:space="0" w:color="auto"/>
        <w:bottom w:val="none" w:sz="0" w:space="0" w:color="auto"/>
        <w:right w:val="none" w:sz="0" w:space="0" w:color="auto"/>
      </w:divBdr>
    </w:div>
    <w:div w:id="602105757">
      <w:bodyDiv w:val="1"/>
      <w:marLeft w:val="0"/>
      <w:marRight w:val="0"/>
      <w:marTop w:val="0"/>
      <w:marBottom w:val="0"/>
      <w:divBdr>
        <w:top w:val="none" w:sz="0" w:space="0" w:color="auto"/>
        <w:left w:val="none" w:sz="0" w:space="0" w:color="auto"/>
        <w:bottom w:val="none" w:sz="0" w:space="0" w:color="auto"/>
        <w:right w:val="none" w:sz="0" w:space="0" w:color="auto"/>
      </w:divBdr>
    </w:div>
    <w:div w:id="602110620">
      <w:bodyDiv w:val="1"/>
      <w:marLeft w:val="0"/>
      <w:marRight w:val="0"/>
      <w:marTop w:val="0"/>
      <w:marBottom w:val="0"/>
      <w:divBdr>
        <w:top w:val="none" w:sz="0" w:space="0" w:color="auto"/>
        <w:left w:val="none" w:sz="0" w:space="0" w:color="auto"/>
        <w:bottom w:val="none" w:sz="0" w:space="0" w:color="auto"/>
        <w:right w:val="none" w:sz="0" w:space="0" w:color="auto"/>
      </w:divBdr>
    </w:div>
    <w:div w:id="602569798">
      <w:bodyDiv w:val="1"/>
      <w:marLeft w:val="0"/>
      <w:marRight w:val="0"/>
      <w:marTop w:val="0"/>
      <w:marBottom w:val="0"/>
      <w:divBdr>
        <w:top w:val="none" w:sz="0" w:space="0" w:color="auto"/>
        <w:left w:val="none" w:sz="0" w:space="0" w:color="auto"/>
        <w:bottom w:val="none" w:sz="0" w:space="0" w:color="auto"/>
        <w:right w:val="none" w:sz="0" w:space="0" w:color="auto"/>
      </w:divBdr>
    </w:div>
    <w:div w:id="602806257">
      <w:bodyDiv w:val="1"/>
      <w:marLeft w:val="0"/>
      <w:marRight w:val="0"/>
      <w:marTop w:val="0"/>
      <w:marBottom w:val="0"/>
      <w:divBdr>
        <w:top w:val="none" w:sz="0" w:space="0" w:color="auto"/>
        <w:left w:val="none" w:sz="0" w:space="0" w:color="auto"/>
        <w:bottom w:val="none" w:sz="0" w:space="0" w:color="auto"/>
        <w:right w:val="none" w:sz="0" w:space="0" w:color="auto"/>
      </w:divBdr>
    </w:div>
    <w:div w:id="603198355">
      <w:bodyDiv w:val="1"/>
      <w:marLeft w:val="0"/>
      <w:marRight w:val="0"/>
      <w:marTop w:val="0"/>
      <w:marBottom w:val="0"/>
      <w:divBdr>
        <w:top w:val="none" w:sz="0" w:space="0" w:color="auto"/>
        <w:left w:val="none" w:sz="0" w:space="0" w:color="auto"/>
        <w:bottom w:val="none" w:sz="0" w:space="0" w:color="auto"/>
        <w:right w:val="none" w:sz="0" w:space="0" w:color="auto"/>
      </w:divBdr>
    </w:div>
    <w:div w:id="604963713">
      <w:bodyDiv w:val="1"/>
      <w:marLeft w:val="0"/>
      <w:marRight w:val="0"/>
      <w:marTop w:val="0"/>
      <w:marBottom w:val="0"/>
      <w:divBdr>
        <w:top w:val="none" w:sz="0" w:space="0" w:color="auto"/>
        <w:left w:val="none" w:sz="0" w:space="0" w:color="auto"/>
        <w:bottom w:val="none" w:sz="0" w:space="0" w:color="auto"/>
        <w:right w:val="none" w:sz="0" w:space="0" w:color="auto"/>
      </w:divBdr>
    </w:div>
    <w:div w:id="605113584">
      <w:bodyDiv w:val="1"/>
      <w:marLeft w:val="0"/>
      <w:marRight w:val="0"/>
      <w:marTop w:val="0"/>
      <w:marBottom w:val="0"/>
      <w:divBdr>
        <w:top w:val="none" w:sz="0" w:space="0" w:color="auto"/>
        <w:left w:val="none" w:sz="0" w:space="0" w:color="auto"/>
        <w:bottom w:val="none" w:sz="0" w:space="0" w:color="auto"/>
        <w:right w:val="none" w:sz="0" w:space="0" w:color="auto"/>
      </w:divBdr>
    </w:div>
    <w:div w:id="605230212">
      <w:bodyDiv w:val="1"/>
      <w:marLeft w:val="0"/>
      <w:marRight w:val="0"/>
      <w:marTop w:val="0"/>
      <w:marBottom w:val="0"/>
      <w:divBdr>
        <w:top w:val="none" w:sz="0" w:space="0" w:color="auto"/>
        <w:left w:val="none" w:sz="0" w:space="0" w:color="auto"/>
        <w:bottom w:val="none" w:sz="0" w:space="0" w:color="auto"/>
        <w:right w:val="none" w:sz="0" w:space="0" w:color="auto"/>
      </w:divBdr>
    </w:div>
    <w:div w:id="605313866">
      <w:bodyDiv w:val="1"/>
      <w:marLeft w:val="0"/>
      <w:marRight w:val="0"/>
      <w:marTop w:val="0"/>
      <w:marBottom w:val="0"/>
      <w:divBdr>
        <w:top w:val="none" w:sz="0" w:space="0" w:color="auto"/>
        <w:left w:val="none" w:sz="0" w:space="0" w:color="auto"/>
        <w:bottom w:val="none" w:sz="0" w:space="0" w:color="auto"/>
        <w:right w:val="none" w:sz="0" w:space="0" w:color="auto"/>
      </w:divBdr>
    </w:div>
    <w:div w:id="605504943">
      <w:bodyDiv w:val="1"/>
      <w:marLeft w:val="0"/>
      <w:marRight w:val="0"/>
      <w:marTop w:val="0"/>
      <w:marBottom w:val="0"/>
      <w:divBdr>
        <w:top w:val="none" w:sz="0" w:space="0" w:color="auto"/>
        <w:left w:val="none" w:sz="0" w:space="0" w:color="auto"/>
        <w:bottom w:val="none" w:sz="0" w:space="0" w:color="auto"/>
        <w:right w:val="none" w:sz="0" w:space="0" w:color="auto"/>
      </w:divBdr>
    </w:div>
    <w:div w:id="605576256">
      <w:bodyDiv w:val="1"/>
      <w:marLeft w:val="0"/>
      <w:marRight w:val="0"/>
      <w:marTop w:val="0"/>
      <w:marBottom w:val="0"/>
      <w:divBdr>
        <w:top w:val="none" w:sz="0" w:space="0" w:color="auto"/>
        <w:left w:val="none" w:sz="0" w:space="0" w:color="auto"/>
        <w:bottom w:val="none" w:sz="0" w:space="0" w:color="auto"/>
        <w:right w:val="none" w:sz="0" w:space="0" w:color="auto"/>
      </w:divBdr>
    </w:div>
    <w:div w:id="605847525">
      <w:bodyDiv w:val="1"/>
      <w:marLeft w:val="0"/>
      <w:marRight w:val="0"/>
      <w:marTop w:val="0"/>
      <w:marBottom w:val="0"/>
      <w:divBdr>
        <w:top w:val="none" w:sz="0" w:space="0" w:color="auto"/>
        <w:left w:val="none" w:sz="0" w:space="0" w:color="auto"/>
        <w:bottom w:val="none" w:sz="0" w:space="0" w:color="auto"/>
        <w:right w:val="none" w:sz="0" w:space="0" w:color="auto"/>
      </w:divBdr>
    </w:div>
    <w:div w:id="607086545">
      <w:bodyDiv w:val="1"/>
      <w:marLeft w:val="0"/>
      <w:marRight w:val="0"/>
      <w:marTop w:val="0"/>
      <w:marBottom w:val="0"/>
      <w:divBdr>
        <w:top w:val="none" w:sz="0" w:space="0" w:color="auto"/>
        <w:left w:val="none" w:sz="0" w:space="0" w:color="auto"/>
        <w:bottom w:val="none" w:sz="0" w:space="0" w:color="auto"/>
        <w:right w:val="none" w:sz="0" w:space="0" w:color="auto"/>
      </w:divBdr>
    </w:div>
    <w:div w:id="607473973">
      <w:bodyDiv w:val="1"/>
      <w:marLeft w:val="0"/>
      <w:marRight w:val="0"/>
      <w:marTop w:val="0"/>
      <w:marBottom w:val="0"/>
      <w:divBdr>
        <w:top w:val="none" w:sz="0" w:space="0" w:color="auto"/>
        <w:left w:val="none" w:sz="0" w:space="0" w:color="auto"/>
        <w:bottom w:val="none" w:sz="0" w:space="0" w:color="auto"/>
        <w:right w:val="none" w:sz="0" w:space="0" w:color="auto"/>
      </w:divBdr>
    </w:div>
    <w:div w:id="609163021">
      <w:bodyDiv w:val="1"/>
      <w:marLeft w:val="0"/>
      <w:marRight w:val="0"/>
      <w:marTop w:val="0"/>
      <w:marBottom w:val="0"/>
      <w:divBdr>
        <w:top w:val="none" w:sz="0" w:space="0" w:color="auto"/>
        <w:left w:val="none" w:sz="0" w:space="0" w:color="auto"/>
        <w:bottom w:val="none" w:sz="0" w:space="0" w:color="auto"/>
        <w:right w:val="none" w:sz="0" w:space="0" w:color="auto"/>
      </w:divBdr>
    </w:div>
    <w:div w:id="609552740">
      <w:bodyDiv w:val="1"/>
      <w:marLeft w:val="0"/>
      <w:marRight w:val="0"/>
      <w:marTop w:val="0"/>
      <w:marBottom w:val="0"/>
      <w:divBdr>
        <w:top w:val="none" w:sz="0" w:space="0" w:color="auto"/>
        <w:left w:val="none" w:sz="0" w:space="0" w:color="auto"/>
        <w:bottom w:val="none" w:sz="0" w:space="0" w:color="auto"/>
        <w:right w:val="none" w:sz="0" w:space="0" w:color="auto"/>
      </w:divBdr>
    </w:div>
    <w:div w:id="609553424">
      <w:bodyDiv w:val="1"/>
      <w:marLeft w:val="0"/>
      <w:marRight w:val="0"/>
      <w:marTop w:val="0"/>
      <w:marBottom w:val="0"/>
      <w:divBdr>
        <w:top w:val="none" w:sz="0" w:space="0" w:color="auto"/>
        <w:left w:val="none" w:sz="0" w:space="0" w:color="auto"/>
        <w:bottom w:val="none" w:sz="0" w:space="0" w:color="auto"/>
        <w:right w:val="none" w:sz="0" w:space="0" w:color="auto"/>
      </w:divBdr>
    </w:div>
    <w:div w:id="609554592">
      <w:bodyDiv w:val="1"/>
      <w:marLeft w:val="0"/>
      <w:marRight w:val="0"/>
      <w:marTop w:val="0"/>
      <w:marBottom w:val="0"/>
      <w:divBdr>
        <w:top w:val="none" w:sz="0" w:space="0" w:color="auto"/>
        <w:left w:val="none" w:sz="0" w:space="0" w:color="auto"/>
        <w:bottom w:val="none" w:sz="0" w:space="0" w:color="auto"/>
        <w:right w:val="none" w:sz="0" w:space="0" w:color="auto"/>
      </w:divBdr>
    </w:div>
    <w:div w:id="609581912">
      <w:bodyDiv w:val="1"/>
      <w:marLeft w:val="0"/>
      <w:marRight w:val="0"/>
      <w:marTop w:val="0"/>
      <w:marBottom w:val="0"/>
      <w:divBdr>
        <w:top w:val="none" w:sz="0" w:space="0" w:color="auto"/>
        <w:left w:val="none" w:sz="0" w:space="0" w:color="auto"/>
        <w:bottom w:val="none" w:sz="0" w:space="0" w:color="auto"/>
        <w:right w:val="none" w:sz="0" w:space="0" w:color="auto"/>
      </w:divBdr>
    </w:div>
    <w:div w:id="609700535">
      <w:bodyDiv w:val="1"/>
      <w:marLeft w:val="0"/>
      <w:marRight w:val="0"/>
      <w:marTop w:val="0"/>
      <w:marBottom w:val="0"/>
      <w:divBdr>
        <w:top w:val="none" w:sz="0" w:space="0" w:color="auto"/>
        <w:left w:val="none" w:sz="0" w:space="0" w:color="auto"/>
        <w:bottom w:val="none" w:sz="0" w:space="0" w:color="auto"/>
        <w:right w:val="none" w:sz="0" w:space="0" w:color="auto"/>
      </w:divBdr>
    </w:div>
    <w:div w:id="609973739">
      <w:bodyDiv w:val="1"/>
      <w:marLeft w:val="0"/>
      <w:marRight w:val="0"/>
      <w:marTop w:val="0"/>
      <w:marBottom w:val="0"/>
      <w:divBdr>
        <w:top w:val="none" w:sz="0" w:space="0" w:color="auto"/>
        <w:left w:val="none" w:sz="0" w:space="0" w:color="auto"/>
        <w:bottom w:val="none" w:sz="0" w:space="0" w:color="auto"/>
        <w:right w:val="none" w:sz="0" w:space="0" w:color="auto"/>
      </w:divBdr>
    </w:div>
    <w:div w:id="610167485">
      <w:bodyDiv w:val="1"/>
      <w:marLeft w:val="0"/>
      <w:marRight w:val="0"/>
      <w:marTop w:val="0"/>
      <w:marBottom w:val="0"/>
      <w:divBdr>
        <w:top w:val="none" w:sz="0" w:space="0" w:color="auto"/>
        <w:left w:val="none" w:sz="0" w:space="0" w:color="auto"/>
        <w:bottom w:val="none" w:sz="0" w:space="0" w:color="auto"/>
        <w:right w:val="none" w:sz="0" w:space="0" w:color="auto"/>
      </w:divBdr>
    </w:div>
    <w:div w:id="610209978">
      <w:bodyDiv w:val="1"/>
      <w:marLeft w:val="0"/>
      <w:marRight w:val="0"/>
      <w:marTop w:val="0"/>
      <w:marBottom w:val="0"/>
      <w:divBdr>
        <w:top w:val="none" w:sz="0" w:space="0" w:color="auto"/>
        <w:left w:val="none" w:sz="0" w:space="0" w:color="auto"/>
        <w:bottom w:val="none" w:sz="0" w:space="0" w:color="auto"/>
        <w:right w:val="none" w:sz="0" w:space="0" w:color="auto"/>
      </w:divBdr>
    </w:div>
    <w:div w:id="610744861">
      <w:bodyDiv w:val="1"/>
      <w:marLeft w:val="0"/>
      <w:marRight w:val="0"/>
      <w:marTop w:val="0"/>
      <w:marBottom w:val="0"/>
      <w:divBdr>
        <w:top w:val="none" w:sz="0" w:space="0" w:color="auto"/>
        <w:left w:val="none" w:sz="0" w:space="0" w:color="auto"/>
        <w:bottom w:val="none" w:sz="0" w:space="0" w:color="auto"/>
        <w:right w:val="none" w:sz="0" w:space="0" w:color="auto"/>
      </w:divBdr>
    </w:div>
    <w:div w:id="613251352">
      <w:bodyDiv w:val="1"/>
      <w:marLeft w:val="0"/>
      <w:marRight w:val="0"/>
      <w:marTop w:val="0"/>
      <w:marBottom w:val="0"/>
      <w:divBdr>
        <w:top w:val="none" w:sz="0" w:space="0" w:color="auto"/>
        <w:left w:val="none" w:sz="0" w:space="0" w:color="auto"/>
        <w:bottom w:val="none" w:sz="0" w:space="0" w:color="auto"/>
        <w:right w:val="none" w:sz="0" w:space="0" w:color="auto"/>
      </w:divBdr>
    </w:div>
    <w:div w:id="613286935">
      <w:bodyDiv w:val="1"/>
      <w:marLeft w:val="0"/>
      <w:marRight w:val="0"/>
      <w:marTop w:val="0"/>
      <w:marBottom w:val="0"/>
      <w:divBdr>
        <w:top w:val="none" w:sz="0" w:space="0" w:color="auto"/>
        <w:left w:val="none" w:sz="0" w:space="0" w:color="auto"/>
        <w:bottom w:val="none" w:sz="0" w:space="0" w:color="auto"/>
        <w:right w:val="none" w:sz="0" w:space="0" w:color="auto"/>
      </w:divBdr>
    </w:div>
    <w:div w:id="615407992">
      <w:bodyDiv w:val="1"/>
      <w:marLeft w:val="0"/>
      <w:marRight w:val="0"/>
      <w:marTop w:val="0"/>
      <w:marBottom w:val="0"/>
      <w:divBdr>
        <w:top w:val="none" w:sz="0" w:space="0" w:color="auto"/>
        <w:left w:val="none" w:sz="0" w:space="0" w:color="auto"/>
        <w:bottom w:val="none" w:sz="0" w:space="0" w:color="auto"/>
        <w:right w:val="none" w:sz="0" w:space="0" w:color="auto"/>
      </w:divBdr>
    </w:div>
    <w:div w:id="615455224">
      <w:bodyDiv w:val="1"/>
      <w:marLeft w:val="0"/>
      <w:marRight w:val="0"/>
      <w:marTop w:val="0"/>
      <w:marBottom w:val="0"/>
      <w:divBdr>
        <w:top w:val="none" w:sz="0" w:space="0" w:color="auto"/>
        <w:left w:val="none" w:sz="0" w:space="0" w:color="auto"/>
        <w:bottom w:val="none" w:sz="0" w:space="0" w:color="auto"/>
        <w:right w:val="none" w:sz="0" w:space="0" w:color="auto"/>
      </w:divBdr>
    </w:div>
    <w:div w:id="615645885">
      <w:bodyDiv w:val="1"/>
      <w:marLeft w:val="0"/>
      <w:marRight w:val="0"/>
      <w:marTop w:val="0"/>
      <w:marBottom w:val="0"/>
      <w:divBdr>
        <w:top w:val="none" w:sz="0" w:space="0" w:color="auto"/>
        <w:left w:val="none" w:sz="0" w:space="0" w:color="auto"/>
        <w:bottom w:val="none" w:sz="0" w:space="0" w:color="auto"/>
        <w:right w:val="none" w:sz="0" w:space="0" w:color="auto"/>
      </w:divBdr>
    </w:div>
    <w:div w:id="616565360">
      <w:bodyDiv w:val="1"/>
      <w:marLeft w:val="0"/>
      <w:marRight w:val="0"/>
      <w:marTop w:val="0"/>
      <w:marBottom w:val="0"/>
      <w:divBdr>
        <w:top w:val="none" w:sz="0" w:space="0" w:color="auto"/>
        <w:left w:val="none" w:sz="0" w:space="0" w:color="auto"/>
        <w:bottom w:val="none" w:sz="0" w:space="0" w:color="auto"/>
        <w:right w:val="none" w:sz="0" w:space="0" w:color="auto"/>
      </w:divBdr>
    </w:div>
    <w:div w:id="617108759">
      <w:bodyDiv w:val="1"/>
      <w:marLeft w:val="0"/>
      <w:marRight w:val="0"/>
      <w:marTop w:val="0"/>
      <w:marBottom w:val="0"/>
      <w:divBdr>
        <w:top w:val="none" w:sz="0" w:space="0" w:color="auto"/>
        <w:left w:val="none" w:sz="0" w:space="0" w:color="auto"/>
        <w:bottom w:val="none" w:sz="0" w:space="0" w:color="auto"/>
        <w:right w:val="none" w:sz="0" w:space="0" w:color="auto"/>
      </w:divBdr>
    </w:div>
    <w:div w:id="617566232">
      <w:bodyDiv w:val="1"/>
      <w:marLeft w:val="0"/>
      <w:marRight w:val="0"/>
      <w:marTop w:val="0"/>
      <w:marBottom w:val="0"/>
      <w:divBdr>
        <w:top w:val="none" w:sz="0" w:space="0" w:color="auto"/>
        <w:left w:val="none" w:sz="0" w:space="0" w:color="auto"/>
        <w:bottom w:val="none" w:sz="0" w:space="0" w:color="auto"/>
        <w:right w:val="none" w:sz="0" w:space="0" w:color="auto"/>
      </w:divBdr>
    </w:div>
    <w:div w:id="618031305">
      <w:bodyDiv w:val="1"/>
      <w:marLeft w:val="0"/>
      <w:marRight w:val="0"/>
      <w:marTop w:val="0"/>
      <w:marBottom w:val="0"/>
      <w:divBdr>
        <w:top w:val="none" w:sz="0" w:space="0" w:color="auto"/>
        <w:left w:val="none" w:sz="0" w:space="0" w:color="auto"/>
        <w:bottom w:val="none" w:sz="0" w:space="0" w:color="auto"/>
        <w:right w:val="none" w:sz="0" w:space="0" w:color="auto"/>
      </w:divBdr>
    </w:div>
    <w:div w:id="618801358">
      <w:bodyDiv w:val="1"/>
      <w:marLeft w:val="0"/>
      <w:marRight w:val="0"/>
      <w:marTop w:val="0"/>
      <w:marBottom w:val="0"/>
      <w:divBdr>
        <w:top w:val="none" w:sz="0" w:space="0" w:color="auto"/>
        <w:left w:val="none" w:sz="0" w:space="0" w:color="auto"/>
        <w:bottom w:val="none" w:sz="0" w:space="0" w:color="auto"/>
        <w:right w:val="none" w:sz="0" w:space="0" w:color="auto"/>
      </w:divBdr>
    </w:div>
    <w:div w:id="619334747">
      <w:bodyDiv w:val="1"/>
      <w:marLeft w:val="0"/>
      <w:marRight w:val="0"/>
      <w:marTop w:val="0"/>
      <w:marBottom w:val="0"/>
      <w:divBdr>
        <w:top w:val="none" w:sz="0" w:space="0" w:color="auto"/>
        <w:left w:val="none" w:sz="0" w:space="0" w:color="auto"/>
        <w:bottom w:val="none" w:sz="0" w:space="0" w:color="auto"/>
        <w:right w:val="none" w:sz="0" w:space="0" w:color="auto"/>
      </w:divBdr>
    </w:div>
    <w:div w:id="619412366">
      <w:bodyDiv w:val="1"/>
      <w:marLeft w:val="0"/>
      <w:marRight w:val="0"/>
      <w:marTop w:val="0"/>
      <w:marBottom w:val="0"/>
      <w:divBdr>
        <w:top w:val="none" w:sz="0" w:space="0" w:color="auto"/>
        <w:left w:val="none" w:sz="0" w:space="0" w:color="auto"/>
        <w:bottom w:val="none" w:sz="0" w:space="0" w:color="auto"/>
        <w:right w:val="none" w:sz="0" w:space="0" w:color="auto"/>
      </w:divBdr>
    </w:div>
    <w:div w:id="621040093">
      <w:bodyDiv w:val="1"/>
      <w:marLeft w:val="0"/>
      <w:marRight w:val="0"/>
      <w:marTop w:val="0"/>
      <w:marBottom w:val="0"/>
      <w:divBdr>
        <w:top w:val="none" w:sz="0" w:space="0" w:color="auto"/>
        <w:left w:val="none" w:sz="0" w:space="0" w:color="auto"/>
        <w:bottom w:val="none" w:sz="0" w:space="0" w:color="auto"/>
        <w:right w:val="none" w:sz="0" w:space="0" w:color="auto"/>
      </w:divBdr>
    </w:div>
    <w:div w:id="621814056">
      <w:bodyDiv w:val="1"/>
      <w:marLeft w:val="0"/>
      <w:marRight w:val="0"/>
      <w:marTop w:val="0"/>
      <w:marBottom w:val="0"/>
      <w:divBdr>
        <w:top w:val="none" w:sz="0" w:space="0" w:color="auto"/>
        <w:left w:val="none" w:sz="0" w:space="0" w:color="auto"/>
        <w:bottom w:val="none" w:sz="0" w:space="0" w:color="auto"/>
        <w:right w:val="none" w:sz="0" w:space="0" w:color="auto"/>
      </w:divBdr>
    </w:div>
    <w:div w:id="622535676">
      <w:bodyDiv w:val="1"/>
      <w:marLeft w:val="0"/>
      <w:marRight w:val="0"/>
      <w:marTop w:val="0"/>
      <w:marBottom w:val="0"/>
      <w:divBdr>
        <w:top w:val="none" w:sz="0" w:space="0" w:color="auto"/>
        <w:left w:val="none" w:sz="0" w:space="0" w:color="auto"/>
        <w:bottom w:val="none" w:sz="0" w:space="0" w:color="auto"/>
        <w:right w:val="none" w:sz="0" w:space="0" w:color="auto"/>
      </w:divBdr>
    </w:div>
    <w:div w:id="622813858">
      <w:bodyDiv w:val="1"/>
      <w:marLeft w:val="0"/>
      <w:marRight w:val="0"/>
      <w:marTop w:val="0"/>
      <w:marBottom w:val="0"/>
      <w:divBdr>
        <w:top w:val="none" w:sz="0" w:space="0" w:color="auto"/>
        <w:left w:val="none" w:sz="0" w:space="0" w:color="auto"/>
        <w:bottom w:val="none" w:sz="0" w:space="0" w:color="auto"/>
        <w:right w:val="none" w:sz="0" w:space="0" w:color="auto"/>
      </w:divBdr>
    </w:div>
    <w:div w:id="623119562">
      <w:bodyDiv w:val="1"/>
      <w:marLeft w:val="0"/>
      <w:marRight w:val="0"/>
      <w:marTop w:val="0"/>
      <w:marBottom w:val="0"/>
      <w:divBdr>
        <w:top w:val="none" w:sz="0" w:space="0" w:color="auto"/>
        <w:left w:val="none" w:sz="0" w:space="0" w:color="auto"/>
        <w:bottom w:val="none" w:sz="0" w:space="0" w:color="auto"/>
        <w:right w:val="none" w:sz="0" w:space="0" w:color="auto"/>
      </w:divBdr>
    </w:div>
    <w:div w:id="623313374">
      <w:bodyDiv w:val="1"/>
      <w:marLeft w:val="0"/>
      <w:marRight w:val="0"/>
      <w:marTop w:val="0"/>
      <w:marBottom w:val="0"/>
      <w:divBdr>
        <w:top w:val="none" w:sz="0" w:space="0" w:color="auto"/>
        <w:left w:val="none" w:sz="0" w:space="0" w:color="auto"/>
        <w:bottom w:val="none" w:sz="0" w:space="0" w:color="auto"/>
        <w:right w:val="none" w:sz="0" w:space="0" w:color="auto"/>
      </w:divBdr>
    </w:div>
    <w:div w:id="623344674">
      <w:bodyDiv w:val="1"/>
      <w:marLeft w:val="0"/>
      <w:marRight w:val="0"/>
      <w:marTop w:val="0"/>
      <w:marBottom w:val="0"/>
      <w:divBdr>
        <w:top w:val="none" w:sz="0" w:space="0" w:color="auto"/>
        <w:left w:val="none" w:sz="0" w:space="0" w:color="auto"/>
        <w:bottom w:val="none" w:sz="0" w:space="0" w:color="auto"/>
        <w:right w:val="none" w:sz="0" w:space="0" w:color="auto"/>
      </w:divBdr>
    </w:div>
    <w:div w:id="623849248">
      <w:bodyDiv w:val="1"/>
      <w:marLeft w:val="0"/>
      <w:marRight w:val="0"/>
      <w:marTop w:val="0"/>
      <w:marBottom w:val="0"/>
      <w:divBdr>
        <w:top w:val="none" w:sz="0" w:space="0" w:color="auto"/>
        <w:left w:val="none" w:sz="0" w:space="0" w:color="auto"/>
        <w:bottom w:val="none" w:sz="0" w:space="0" w:color="auto"/>
        <w:right w:val="none" w:sz="0" w:space="0" w:color="auto"/>
      </w:divBdr>
    </w:div>
    <w:div w:id="624315164">
      <w:bodyDiv w:val="1"/>
      <w:marLeft w:val="0"/>
      <w:marRight w:val="0"/>
      <w:marTop w:val="0"/>
      <w:marBottom w:val="0"/>
      <w:divBdr>
        <w:top w:val="none" w:sz="0" w:space="0" w:color="auto"/>
        <w:left w:val="none" w:sz="0" w:space="0" w:color="auto"/>
        <w:bottom w:val="none" w:sz="0" w:space="0" w:color="auto"/>
        <w:right w:val="none" w:sz="0" w:space="0" w:color="auto"/>
      </w:divBdr>
    </w:div>
    <w:div w:id="624427641">
      <w:bodyDiv w:val="1"/>
      <w:marLeft w:val="0"/>
      <w:marRight w:val="0"/>
      <w:marTop w:val="0"/>
      <w:marBottom w:val="0"/>
      <w:divBdr>
        <w:top w:val="none" w:sz="0" w:space="0" w:color="auto"/>
        <w:left w:val="none" w:sz="0" w:space="0" w:color="auto"/>
        <w:bottom w:val="none" w:sz="0" w:space="0" w:color="auto"/>
        <w:right w:val="none" w:sz="0" w:space="0" w:color="auto"/>
      </w:divBdr>
    </w:div>
    <w:div w:id="624895149">
      <w:bodyDiv w:val="1"/>
      <w:marLeft w:val="0"/>
      <w:marRight w:val="0"/>
      <w:marTop w:val="0"/>
      <w:marBottom w:val="0"/>
      <w:divBdr>
        <w:top w:val="none" w:sz="0" w:space="0" w:color="auto"/>
        <w:left w:val="none" w:sz="0" w:space="0" w:color="auto"/>
        <w:bottom w:val="none" w:sz="0" w:space="0" w:color="auto"/>
        <w:right w:val="none" w:sz="0" w:space="0" w:color="auto"/>
      </w:divBdr>
    </w:div>
    <w:div w:id="625309988">
      <w:bodyDiv w:val="1"/>
      <w:marLeft w:val="0"/>
      <w:marRight w:val="0"/>
      <w:marTop w:val="0"/>
      <w:marBottom w:val="0"/>
      <w:divBdr>
        <w:top w:val="none" w:sz="0" w:space="0" w:color="auto"/>
        <w:left w:val="none" w:sz="0" w:space="0" w:color="auto"/>
        <w:bottom w:val="none" w:sz="0" w:space="0" w:color="auto"/>
        <w:right w:val="none" w:sz="0" w:space="0" w:color="auto"/>
      </w:divBdr>
    </w:div>
    <w:div w:id="625624719">
      <w:bodyDiv w:val="1"/>
      <w:marLeft w:val="0"/>
      <w:marRight w:val="0"/>
      <w:marTop w:val="0"/>
      <w:marBottom w:val="0"/>
      <w:divBdr>
        <w:top w:val="none" w:sz="0" w:space="0" w:color="auto"/>
        <w:left w:val="none" w:sz="0" w:space="0" w:color="auto"/>
        <w:bottom w:val="none" w:sz="0" w:space="0" w:color="auto"/>
        <w:right w:val="none" w:sz="0" w:space="0" w:color="auto"/>
      </w:divBdr>
    </w:div>
    <w:div w:id="625741354">
      <w:bodyDiv w:val="1"/>
      <w:marLeft w:val="0"/>
      <w:marRight w:val="0"/>
      <w:marTop w:val="0"/>
      <w:marBottom w:val="0"/>
      <w:divBdr>
        <w:top w:val="none" w:sz="0" w:space="0" w:color="auto"/>
        <w:left w:val="none" w:sz="0" w:space="0" w:color="auto"/>
        <w:bottom w:val="none" w:sz="0" w:space="0" w:color="auto"/>
        <w:right w:val="none" w:sz="0" w:space="0" w:color="auto"/>
      </w:divBdr>
    </w:div>
    <w:div w:id="626275146">
      <w:bodyDiv w:val="1"/>
      <w:marLeft w:val="0"/>
      <w:marRight w:val="0"/>
      <w:marTop w:val="0"/>
      <w:marBottom w:val="0"/>
      <w:divBdr>
        <w:top w:val="none" w:sz="0" w:space="0" w:color="auto"/>
        <w:left w:val="none" w:sz="0" w:space="0" w:color="auto"/>
        <w:bottom w:val="none" w:sz="0" w:space="0" w:color="auto"/>
        <w:right w:val="none" w:sz="0" w:space="0" w:color="auto"/>
      </w:divBdr>
    </w:div>
    <w:div w:id="626736635">
      <w:bodyDiv w:val="1"/>
      <w:marLeft w:val="0"/>
      <w:marRight w:val="0"/>
      <w:marTop w:val="0"/>
      <w:marBottom w:val="0"/>
      <w:divBdr>
        <w:top w:val="none" w:sz="0" w:space="0" w:color="auto"/>
        <w:left w:val="none" w:sz="0" w:space="0" w:color="auto"/>
        <w:bottom w:val="none" w:sz="0" w:space="0" w:color="auto"/>
        <w:right w:val="none" w:sz="0" w:space="0" w:color="auto"/>
      </w:divBdr>
    </w:div>
    <w:div w:id="627008236">
      <w:bodyDiv w:val="1"/>
      <w:marLeft w:val="0"/>
      <w:marRight w:val="0"/>
      <w:marTop w:val="0"/>
      <w:marBottom w:val="0"/>
      <w:divBdr>
        <w:top w:val="none" w:sz="0" w:space="0" w:color="auto"/>
        <w:left w:val="none" w:sz="0" w:space="0" w:color="auto"/>
        <w:bottom w:val="none" w:sz="0" w:space="0" w:color="auto"/>
        <w:right w:val="none" w:sz="0" w:space="0" w:color="auto"/>
      </w:divBdr>
    </w:div>
    <w:div w:id="627593096">
      <w:bodyDiv w:val="1"/>
      <w:marLeft w:val="0"/>
      <w:marRight w:val="0"/>
      <w:marTop w:val="0"/>
      <w:marBottom w:val="0"/>
      <w:divBdr>
        <w:top w:val="none" w:sz="0" w:space="0" w:color="auto"/>
        <w:left w:val="none" w:sz="0" w:space="0" w:color="auto"/>
        <w:bottom w:val="none" w:sz="0" w:space="0" w:color="auto"/>
        <w:right w:val="none" w:sz="0" w:space="0" w:color="auto"/>
      </w:divBdr>
    </w:div>
    <w:div w:id="627858565">
      <w:bodyDiv w:val="1"/>
      <w:marLeft w:val="0"/>
      <w:marRight w:val="0"/>
      <w:marTop w:val="0"/>
      <w:marBottom w:val="0"/>
      <w:divBdr>
        <w:top w:val="none" w:sz="0" w:space="0" w:color="auto"/>
        <w:left w:val="none" w:sz="0" w:space="0" w:color="auto"/>
        <w:bottom w:val="none" w:sz="0" w:space="0" w:color="auto"/>
        <w:right w:val="none" w:sz="0" w:space="0" w:color="auto"/>
      </w:divBdr>
    </w:div>
    <w:div w:id="629171639">
      <w:bodyDiv w:val="1"/>
      <w:marLeft w:val="0"/>
      <w:marRight w:val="0"/>
      <w:marTop w:val="0"/>
      <w:marBottom w:val="0"/>
      <w:divBdr>
        <w:top w:val="none" w:sz="0" w:space="0" w:color="auto"/>
        <w:left w:val="none" w:sz="0" w:space="0" w:color="auto"/>
        <w:bottom w:val="none" w:sz="0" w:space="0" w:color="auto"/>
        <w:right w:val="none" w:sz="0" w:space="0" w:color="auto"/>
      </w:divBdr>
    </w:div>
    <w:div w:id="629940620">
      <w:bodyDiv w:val="1"/>
      <w:marLeft w:val="0"/>
      <w:marRight w:val="0"/>
      <w:marTop w:val="0"/>
      <w:marBottom w:val="0"/>
      <w:divBdr>
        <w:top w:val="none" w:sz="0" w:space="0" w:color="auto"/>
        <w:left w:val="none" w:sz="0" w:space="0" w:color="auto"/>
        <w:bottom w:val="none" w:sz="0" w:space="0" w:color="auto"/>
        <w:right w:val="none" w:sz="0" w:space="0" w:color="auto"/>
      </w:divBdr>
    </w:div>
    <w:div w:id="629941625">
      <w:bodyDiv w:val="1"/>
      <w:marLeft w:val="0"/>
      <w:marRight w:val="0"/>
      <w:marTop w:val="0"/>
      <w:marBottom w:val="0"/>
      <w:divBdr>
        <w:top w:val="none" w:sz="0" w:space="0" w:color="auto"/>
        <w:left w:val="none" w:sz="0" w:space="0" w:color="auto"/>
        <w:bottom w:val="none" w:sz="0" w:space="0" w:color="auto"/>
        <w:right w:val="none" w:sz="0" w:space="0" w:color="auto"/>
      </w:divBdr>
    </w:div>
    <w:div w:id="631523473">
      <w:bodyDiv w:val="1"/>
      <w:marLeft w:val="0"/>
      <w:marRight w:val="0"/>
      <w:marTop w:val="0"/>
      <w:marBottom w:val="0"/>
      <w:divBdr>
        <w:top w:val="none" w:sz="0" w:space="0" w:color="auto"/>
        <w:left w:val="none" w:sz="0" w:space="0" w:color="auto"/>
        <w:bottom w:val="none" w:sz="0" w:space="0" w:color="auto"/>
        <w:right w:val="none" w:sz="0" w:space="0" w:color="auto"/>
      </w:divBdr>
    </w:div>
    <w:div w:id="631525274">
      <w:bodyDiv w:val="1"/>
      <w:marLeft w:val="0"/>
      <w:marRight w:val="0"/>
      <w:marTop w:val="0"/>
      <w:marBottom w:val="0"/>
      <w:divBdr>
        <w:top w:val="none" w:sz="0" w:space="0" w:color="auto"/>
        <w:left w:val="none" w:sz="0" w:space="0" w:color="auto"/>
        <w:bottom w:val="none" w:sz="0" w:space="0" w:color="auto"/>
        <w:right w:val="none" w:sz="0" w:space="0" w:color="auto"/>
      </w:divBdr>
    </w:div>
    <w:div w:id="632491380">
      <w:bodyDiv w:val="1"/>
      <w:marLeft w:val="0"/>
      <w:marRight w:val="0"/>
      <w:marTop w:val="0"/>
      <w:marBottom w:val="0"/>
      <w:divBdr>
        <w:top w:val="none" w:sz="0" w:space="0" w:color="auto"/>
        <w:left w:val="none" w:sz="0" w:space="0" w:color="auto"/>
        <w:bottom w:val="none" w:sz="0" w:space="0" w:color="auto"/>
        <w:right w:val="none" w:sz="0" w:space="0" w:color="auto"/>
      </w:divBdr>
    </w:div>
    <w:div w:id="633339923">
      <w:bodyDiv w:val="1"/>
      <w:marLeft w:val="0"/>
      <w:marRight w:val="0"/>
      <w:marTop w:val="0"/>
      <w:marBottom w:val="0"/>
      <w:divBdr>
        <w:top w:val="none" w:sz="0" w:space="0" w:color="auto"/>
        <w:left w:val="none" w:sz="0" w:space="0" w:color="auto"/>
        <w:bottom w:val="none" w:sz="0" w:space="0" w:color="auto"/>
        <w:right w:val="none" w:sz="0" w:space="0" w:color="auto"/>
      </w:divBdr>
    </w:div>
    <w:div w:id="633681041">
      <w:bodyDiv w:val="1"/>
      <w:marLeft w:val="0"/>
      <w:marRight w:val="0"/>
      <w:marTop w:val="0"/>
      <w:marBottom w:val="0"/>
      <w:divBdr>
        <w:top w:val="none" w:sz="0" w:space="0" w:color="auto"/>
        <w:left w:val="none" w:sz="0" w:space="0" w:color="auto"/>
        <w:bottom w:val="none" w:sz="0" w:space="0" w:color="auto"/>
        <w:right w:val="none" w:sz="0" w:space="0" w:color="auto"/>
      </w:divBdr>
    </w:div>
    <w:div w:id="633829602">
      <w:bodyDiv w:val="1"/>
      <w:marLeft w:val="0"/>
      <w:marRight w:val="0"/>
      <w:marTop w:val="0"/>
      <w:marBottom w:val="0"/>
      <w:divBdr>
        <w:top w:val="none" w:sz="0" w:space="0" w:color="auto"/>
        <w:left w:val="none" w:sz="0" w:space="0" w:color="auto"/>
        <w:bottom w:val="none" w:sz="0" w:space="0" w:color="auto"/>
        <w:right w:val="none" w:sz="0" w:space="0" w:color="auto"/>
      </w:divBdr>
    </w:div>
    <w:div w:id="634220432">
      <w:bodyDiv w:val="1"/>
      <w:marLeft w:val="0"/>
      <w:marRight w:val="0"/>
      <w:marTop w:val="0"/>
      <w:marBottom w:val="0"/>
      <w:divBdr>
        <w:top w:val="none" w:sz="0" w:space="0" w:color="auto"/>
        <w:left w:val="none" w:sz="0" w:space="0" w:color="auto"/>
        <w:bottom w:val="none" w:sz="0" w:space="0" w:color="auto"/>
        <w:right w:val="none" w:sz="0" w:space="0" w:color="auto"/>
      </w:divBdr>
    </w:div>
    <w:div w:id="634455553">
      <w:bodyDiv w:val="1"/>
      <w:marLeft w:val="0"/>
      <w:marRight w:val="0"/>
      <w:marTop w:val="0"/>
      <w:marBottom w:val="0"/>
      <w:divBdr>
        <w:top w:val="none" w:sz="0" w:space="0" w:color="auto"/>
        <w:left w:val="none" w:sz="0" w:space="0" w:color="auto"/>
        <w:bottom w:val="none" w:sz="0" w:space="0" w:color="auto"/>
        <w:right w:val="none" w:sz="0" w:space="0" w:color="auto"/>
      </w:divBdr>
    </w:div>
    <w:div w:id="634868900">
      <w:bodyDiv w:val="1"/>
      <w:marLeft w:val="0"/>
      <w:marRight w:val="0"/>
      <w:marTop w:val="0"/>
      <w:marBottom w:val="0"/>
      <w:divBdr>
        <w:top w:val="none" w:sz="0" w:space="0" w:color="auto"/>
        <w:left w:val="none" w:sz="0" w:space="0" w:color="auto"/>
        <w:bottom w:val="none" w:sz="0" w:space="0" w:color="auto"/>
        <w:right w:val="none" w:sz="0" w:space="0" w:color="auto"/>
      </w:divBdr>
    </w:div>
    <w:div w:id="635111834">
      <w:bodyDiv w:val="1"/>
      <w:marLeft w:val="0"/>
      <w:marRight w:val="0"/>
      <w:marTop w:val="0"/>
      <w:marBottom w:val="0"/>
      <w:divBdr>
        <w:top w:val="none" w:sz="0" w:space="0" w:color="auto"/>
        <w:left w:val="none" w:sz="0" w:space="0" w:color="auto"/>
        <w:bottom w:val="none" w:sz="0" w:space="0" w:color="auto"/>
        <w:right w:val="none" w:sz="0" w:space="0" w:color="auto"/>
      </w:divBdr>
    </w:div>
    <w:div w:id="635257310">
      <w:bodyDiv w:val="1"/>
      <w:marLeft w:val="0"/>
      <w:marRight w:val="0"/>
      <w:marTop w:val="0"/>
      <w:marBottom w:val="0"/>
      <w:divBdr>
        <w:top w:val="none" w:sz="0" w:space="0" w:color="auto"/>
        <w:left w:val="none" w:sz="0" w:space="0" w:color="auto"/>
        <w:bottom w:val="none" w:sz="0" w:space="0" w:color="auto"/>
        <w:right w:val="none" w:sz="0" w:space="0" w:color="auto"/>
      </w:divBdr>
    </w:div>
    <w:div w:id="635839124">
      <w:bodyDiv w:val="1"/>
      <w:marLeft w:val="0"/>
      <w:marRight w:val="0"/>
      <w:marTop w:val="0"/>
      <w:marBottom w:val="0"/>
      <w:divBdr>
        <w:top w:val="none" w:sz="0" w:space="0" w:color="auto"/>
        <w:left w:val="none" w:sz="0" w:space="0" w:color="auto"/>
        <w:bottom w:val="none" w:sz="0" w:space="0" w:color="auto"/>
        <w:right w:val="none" w:sz="0" w:space="0" w:color="auto"/>
      </w:divBdr>
    </w:div>
    <w:div w:id="636570531">
      <w:bodyDiv w:val="1"/>
      <w:marLeft w:val="0"/>
      <w:marRight w:val="0"/>
      <w:marTop w:val="0"/>
      <w:marBottom w:val="0"/>
      <w:divBdr>
        <w:top w:val="none" w:sz="0" w:space="0" w:color="auto"/>
        <w:left w:val="none" w:sz="0" w:space="0" w:color="auto"/>
        <w:bottom w:val="none" w:sz="0" w:space="0" w:color="auto"/>
        <w:right w:val="none" w:sz="0" w:space="0" w:color="auto"/>
      </w:divBdr>
    </w:div>
    <w:div w:id="636834609">
      <w:bodyDiv w:val="1"/>
      <w:marLeft w:val="0"/>
      <w:marRight w:val="0"/>
      <w:marTop w:val="0"/>
      <w:marBottom w:val="0"/>
      <w:divBdr>
        <w:top w:val="none" w:sz="0" w:space="0" w:color="auto"/>
        <w:left w:val="none" w:sz="0" w:space="0" w:color="auto"/>
        <w:bottom w:val="none" w:sz="0" w:space="0" w:color="auto"/>
        <w:right w:val="none" w:sz="0" w:space="0" w:color="auto"/>
      </w:divBdr>
    </w:div>
    <w:div w:id="637153987">
      <w:bodyDiv w:val="1"/>
      <w:marLeft w:val="0"/>
      <w:marRight w:val="0"/>
      <w:marTop w:val="0"/>
      <w:marBottom w:val="0"/>
      <w:divBdr>
        <w:top w:val="none" w:sz="0" w:space="0" w:color="auto"/>
        <w:left w:val="none" w:sz="0" w:space="0" w:color="auto"/>
        <w:bottom w:val="none" w:sz="0" w:space="0" w:color="auto"/>
        <w:right w:val="none" w:sz="0" w:space="0" w:color="auto"/>
      </w:divBdr>
    </w:div>
    <w:div w:id="638189872">
      <w:bodyDiv w:val="1"/>
      <w:marLeft w:val="0"/>
      <w:marRight w:val="0"/>
      <w:marTop w:val="0"/>
      <w:marBottom w:val="0"/>
      <w:divBdr>
        <w:top w:val="none" w:sz="0" w:space="0" w:color="auto"/>
        <w:left w:val="none" w:sz="0" w:space="0" w:color="auto"/>
        <w:bottom w:val="none" w:sz="0" w:space="0" w:color="auto"/>
        <w:right w:val="none" w:sz="0" w:space="0" w:color="auto"/>
      </w:divBdr>
    </w:div>
    <w:div w:id="638803757">
      <w:bodyDiv w:val="1"/>
      <w:marLeft w:val="0"/>
      <w:marRight w:val="0"/>
      <w:marTop w:val="0"/>
      <w:marBottom w:val="0"/>
      <w:divBdr>
        <w:top w:val="none" w:sz="0" w:space="0" w:color="auto"/>
        <w:left w:val="none" w:sz="0" w:space="0" w:color="auto"/>
        <w:bottom w:val="none" w:sz="0" w:space="0" w:color="auto"/>
        <w:right w:val="none" w:sz="0" w:space="0" w:color="auto"/>
      </w:divBdr>
    </w:div>
    <w:div w:id="639115935">
      <w:bodyDiv w:val="1"/>
      <w:marLeft w:val="0"/>
      <w:marRight w:val="0"/>
      <w:marTop w:val="0"/>
      <w:marBottom w:val="0"/>
      <w:divBdr>
        <w:top w:val="none" w:sz="0" w:space="0" w:color="auto"/>
        <w:left w:val="none" w:sz="0" w:space="0" w:color="auto"/>
        <w:bottom w:val="none" w:sz="0" w:space="0" w:color="auto"/>
        <w:right w:val="none" w:sz="0" w:space="0" w:color="auto"/>
      </w:divBdr>
    </w:div>
    <w:div w:id="639700145">
      <w:bodyDiv w:val="1"/>
      <w:marLeft w:val="0"/>
      <w:marRight w:val="0"/>
      <w:marTop w:val="0"/>
      <w:marBottom w:val="0"/>
      <w:divBdr>
        <w:top w:val="none" w:sz="0" w:space="0" w:color="auto"/>
        <w:left w:val="none" w:sz="0" w:space="0" w:color="auto"/>
        <w:bottom w:val="none" w:sz="0" w:space="0" w:color="auto"/>
        <w:right w:val="none" w:sz="0" w:space="0" w:color="auto"/>
      </w:divBdr>
    </w:div>
    <w:div w:id="644315263">
      <w:bodyDiv w:val="1"/>
      <w:marLeft w:val="0"/>
      <w:marRight w:val="0"/>
      <w:marTop w:val="0"/>
      <w:marBottom w:val="0"/>
      <w:divBdr>
        <w:top w:val="none" w:sz="0" w:space="0" w:color="auto"/>
        <w:left w:val="none" w:sz="0" w:space="0" w:color="auto"/>
        <w:bottom w:val="none" w:sz="0" w:space="0" w:color="auto"/>
        <w:right w:val="none" w:sz="0" w:space="0" w:color="auto"/>
      </w:divBdr>
    </w:div>
    <w:div w:id="644434205">
      <w:bodyDiv w:val="1"/>
      <w:marLeft w:val="0"/>
      <w:marRight w:val="0"/>
      <w:marTop w:val="0"/>
      <w:marBottom w:val="0"/>
      <w:divBdr>
        <w:top w:val="none" w:sz="0" w:space="0" w:color="auto"/>
        <w:left w:val="none" w:sz="0" w:space="0" w:color="auto"/>
        <w:bottom w:val="none" w:sz="0" w:space="0" w:color="auto"/>
        <w:right w:val="none" w:sz="0" w:space="0" w:color="auto"/>
      </w:divBdr>
    </w:div>
    <w:div w:id="645740602">
      <w:bodyDiv w:val="1"/>
      <w:marLeft w:val="0"/>
      <w:marRight w:val="0"/>
      <w:marTop w:val="0"/>
      <w:marBottom w:val="0"/>
      <w:divBdr>
        <w:top w:val="none" w:sz="0" w:space="0" w:color="auto"/>
        <w:left w:val="none" w:sz="0" w:space="0" w:color="auto"/>
        <w:bottom w:val="none" w:sz="0" w:space="0" w:color="auto"/>
        <w:right w:val="none" w:sz="0" w:space="0" w:color="auto"/>
      </w:divBdr>
    </w:div>
    <w:div w:id="646400666">
      <w:bodyDiv w:val="1"/>
      <w:marLeft w:val="0"/>
      <w:marRight w:val="0"/>
      <w:marTop w:val="0"/>
      <w:marBottom w:val="0"/>
      <w:divBdr>
        <w:top w:val="none" w:sz="0" w:space="0" w:color="auto"/>
        <w:left w:val="none" w:sz="0" w:space="0" w:color="auto"/>
        <w:bottom w:val="none" w:sz="0" w:space="0" w:color="auto"/>
        <w:right w:val="none" w:sz="0" w:space="0" w:color="auto"/>
      </w:divBdr>
    </w:div>
    <w:div w:id="646980697">
      <w:bodyDiv w:val="1"/>
      <w:marLeft w:val="0"/>
      <w:marRight w:val="0"/>
      <w:marTop w:val="0"/>
      <w:marBottom w:val="0"/>
      <w:divBdr>
        <w:top w:val="none" w:sz="0" w:space="0" w:color="auto"/>
        <w:left w:val="none" w:sz="0" w:space="0" w:color="auto"/>
        <w:bottom w:val="none" w:sz="0" w:space="0" w:color="auto"/>
        <w:right w:val="none" w:sz="0" w:space="0" w:color="auto"/>
      </w:divBdr>
    </w:div>
    <w:div w:id="647051668">
      <w:bodyDiv w:val="1"/>
      <w:marLeft w:val="0"/>
      <w:marRight w:val="0"/>
      <w:marTop w:val="0"/>
      <w:marBottom w:val="0"/>
      <w:divBdr>
        <w:top w:val="none" w:sz="0" w:space="0" w:color="auto"/>
        <w:left w:val="none" w:sz="0" w:space="0" w:color="auto"/>
        <w:bottom w:val="none" w:sz="0" w:space="0" w:color="auto"/>
        <w:right w:val="none" w:sz="0" w:space="0" w:color="auto"/>
      </w:divBdr>
    </w:div>
    <w:div w:id="648899099">
      <w:bodyDiv w:val="1"/>
      <w:marLeft w:val="0"/>
      <w:marRight w:val="0"/>
      <w:marTop w:val="0"/>
      <w:marBottom w:val="0"/>
      <w:divBdr>
        <w:top w:val="none" w:sz="0" w:space="0" w:color="auto"/>
        <w:left w:val="none" w:sz="0" w:space="0" w:color="auto"/>
        <w:bottom w:val="none" w:sz="0" w:space="0" w:color="auto"/>
        <w:right w:val="none" w:sz="0" w:space="0" w:color="auto"/>
      </w:divBdr>
    </w:div>
    <w:div w:id="649675928">
      <w:bodyDiv w:val="1"/>
      <w:marLeft w:val="0"/>
      <w:marRight w:val="0"/>
      <w:marTop w:val="0"/>
      <w:marBottom w:val="0"/>
      <w:divBdr>
        <w:top w:val="none" w:sz="0" w:space="0" w:color="auto"/>
        <w:left w:val="none" w:sz="0" w:space="0" w:color="auto"/>
        <w:bottom w:val="none" w:sz="0" w:space="0" w:color="auto"/>
        <w:right w:val="none" w:sz="0" w:space="0" w:color="auto"/>
      </w:divBdr>
    </w:div>
    <w:div w:id="650137525">
      <w:bodyDiv w:val="1"/>
      <w:marLeft w:val="0"/>
      <w:marRight w:val="0"/>
      <w:marTop w:val="0"/>
      <w:marBottom w:val="0"/>
      <w:divBdr>
        <w:top w:val="none" w:sz="0" w:space="0" w:color="auto"/>
        <w:left w:val="none" w:sz="0" w:space="0" w:color="auto"/>
        <w:bottom w:val="none" w:sz="0" w:space="0" w:color="auto"/>
        <w:right w:val="none" w:sz="0" w:space="0" w:color="auto"/>
      </w:divBdr>
    </w:div>
    <w:div w:id="650793196">
      <w:bodyDiv w:val="1"/>
      <w:marLeft w:val="0"/>
      <w:marRight w:val="0"/>
      <w:marTop w:val="0"/>
      <w:marBottom w:val="0"/>
      <w:divBdr>
        <w:top w:val="none" w:sz="0" w:space="0" w:color="auto"/>
        <w:left w:val="none" w:sz="0" w:space="0" w:color="auto"/>
        <w:bottom w:val="none" w:sz="0" w:space="0" w:color="auto"/>
        <w:right w:val="none" w:sz="0" w:space="0" w:color="auto"/>
      </w:divBdr>
    </w:div>
    <w:div w:id="651251734">
      <w:bodyDiv w:val="1"/>
      <w:marLeft w:val="0"/>
      <w:marRight w:val="0"/>
      <w:marTop w:val="0"/>
      <w:marBottom w:val="0"/>
      <w:divBdr>
        <w:top w:val="none" w:sz="0" w:space="0" w:color="auto"/>
        <w:left w:val="none" w:sz="0" w:space="0" w:color="auto"/>
        <w:bottom w:val="none" w:sz="0" w:space="0" w:color="auto"/>
        <w:right w:val="none" w:sz="0" w:space="0" w:color="auto"/>
      </w:divBdr>
    </w:div>
    <w:div w:id="652375556">
      <w:bodyDiv w:val="1"/>
      <w:marLeft w:val="0"/>
      <w:marRight w:val="0"/>
      <w:marTop w:val="0"/>
      <w:marBottom w:val="0"/>
      <w:divBdr>
        <w:top w:val="none" w:sz="0" w:space="0" w:color="auto"/>
        <w:left w:val="none" w:sz="0" w:space="0" w:color="auto"/>
        <w:bottom w:val="none" w:sz="0" w:space="0" w:color="auto"/>
        <w:right w:val="none" w:sz="0" w:space="0" w:color="auto"/>
      </w:divBdr>
    </w:div>
    <w:div w:id="652755417">
      <w:bodyDiv w:val="1"/>
      <w:marLeft w:val="0"/>
      <w:marRight w:val="0"/>
      <w:marTop w:val="0"/>
      <w:marBottom w:val="0"/>
      <w:divBdr>
        <w:top w:val="none" w:sz="0" w:space="0" w:color="auto"/>
        <w:left w:val="none" w:sz="0" w:space="0" w:color="auto"/>
        <w:bottom w:val="none" w:sz="0" w:space="0" w:color="auto"/>
        <w:right w:val="none" w:sz="0" w:space="0" w:color="auto"/>
      </w:divBdr>
    </w:div>
    <w:div w:id="653031450">
      <w:bodyDiv w:val="1"/>
      <w:marLeft w:val="0"/>
      <w:marRight w:val="0"/>
      <w:marTop w:val="0"/>
      <w:marBottom w:val="0"/>
      <w:divBdr>
        <w:top w:val="none" w:sz="0" w:space="0" w:color="auto"/>
        <w:left w:val="none" w:sz="0" w:space="0" w:color="auto"/>
        <w:bottom w:val="none" w:sz="0" w:space="0" w:color="auto"/>
        <w:right w:val="none" w:sz="0" w:space="0" w:color="auto"/>
      </w:divBdr>
    </w:div>
    <w:div w:id="653608758">
      <w:bodyDiv w:val="1"/>
      <w:marLeft w:val="0"/>
      <w:marRight w:val="0"/>
      <w:marTop w:val="0"/>
      <w:marBottom w:val="0"/>
      <w:divBdr>
        <w:top w:val="none" w:sz="0" w:space="0" w:color="auto"/>
        <w:left w:val="none" w:sz="0" w:space="0" w:color="auto"/>
        <w:bottom w:val="none" w:sz="0" w:space="0" w:color="auto"/>
        <w:right w:val="none" w:sz="0" w:space="0" w:color="auto"/>
      </w:divBdr>
    </w:div>
    <w:div w:id="653804462">
      <w:bodyDiv w:val="1"/>
      <w:marLeft w:val="0"/>
      <w:marRight w:val="0"/>
      <w:marTop w:val="0"/>
      <w:marBottom w:val="0"/>
      <w:divBdr>
        <w:top w:val="none" w:sz="0" w:space="0" w:color="auto"/>
        <w:left w:val="none" w:sz="0" w:space="0" w:color="auto"/>
        <w:bottom w:val="none" w:sz="0" w:space="0" w:color="auto"/>
        <w:right w:val="none" w:sz="0" w:space="0" w:color="auto"/>
      </w:divBdr>
    </w:div>
    <w:div w:id="655034224">
      <w:bodyDiv w:val="1"/>
      <w:marLeft w:val="0"/>
      <w:marRight w:val="0"/>
      <w:marTop w:val="0"/>
      <w:marBottom w:val="0"/>
      <w:divBdr>
        <w:top w:val="none" w:sz="0" w:space="0" w:color="auto"/>
        <w:left w:val="none" w:sz="0" w:space="0" w:color="auto"/>
        <w:bottom w:val="none" w:sz="0" w:space="0" w:color="auto"/>
        <w:right w:val="none" w:sz="0" w:space="0" w:color="auto"/>
      </w:divBdr>
    </w:div>
    <w:div w:id="655840932">
      <w:bodyDiv w:val="1"/>
      <w:marLeft w:val="0"/>
      <w:marRight w:val="0"/>
      <w:marTop w:val="0"/>
      <w:marBottom w:val="0"/>
      <w:divBdr>
        <w:top w:val="none" w:sz="0" w:space="0" w:color="auto"/>
        <w:left w:val="none" w:sz="0" w:space="0" w:color="auto"/>
        <w:bottom w:val="none" w:sz="0" w:space="0" w:color="auto"/>
        <w:right w:val="none" w:sz="0" w:space="0" w:color="auto"/>
      </w:divBdr>
    </w:div>
    <w:div w:id="656300441">
      <w:bodyDiv w:val="1"/>
      <w:marLeft w:val="0"/>
      <w:marRight w:val="0"/>
      <w:marTop w:val="0"/>
      <w:marBottom w:val="0"/>
      <w:divBdr>
        <w:top w:val="none" w:sz="0" w:space="0" w:color="auto"/>
        <w:left w:val="none" w:sz="0" w:space="0" w:color="auto"/>
        <w:bottom w:val="none" w:sz="0" w:space="0" w:color="auto"/>
        <w:right w:val="none" w:sz="0" w:space="0" w:color="auto"/>
      </w:divBdr>
    </w:div>
    <w:div w:id="656500317">
      <w:bodyDiv w:val="1"/>
      <w:marLeft w:val="0"/>
      <w:marRight w:val="0"/>
      <w:marTop w:val="0"/>
      <w:marBottom w:val="0"/>
      <w:divBdr>
        <w:top w:val="none" w:sz="0" w:space="0" w:color="auto"/>
        <w:left w:val="none" w:sz="0" w:space="0" w:color="auto"/>
        <w:bottom w:val="none" w:sz="0" w:space="0" w:color="auto"/>
        <w:right w:val="none" w:sz="0" w:space="0" w:color="auto"/>
      </w:divBdr>
    </w:div>
    <w:div w:id="657269646">
      <w:bodyDiv w:val="1"/>
      <w:marLeft w:val="0"/>
      <w:marRight w:val="0"/>
      <w:marTop w:val="0"/>
      <w:marBottom w:val="0"/>
      <w:divBdr>
        <w:top w:val="none" w:sz="0" w:space="0" w:color="auto"/>
        <w:left w:val="none" w:sz="0" w:space="0" w:color="auto"/>
        <w:bottom w:val="none" w:sz="0" w:space="0" w:color="auto"/>
        <w:right w:val="none" w:sz="0" w:space="0" w:color="auto"/>
      </w:divBdr>
    </w:div>
    <w:div w:id="658269090">
      <w:bodyDiv w:val="1"/>
      <w:marLeft w:val="0"/>
      <w:marRight w:val="0"/>
      <w:marTop w:val="0"/>
      <w:marBottom w:val="0"/>
      <w:divBdr>
        <w:top w:val="none" w:sz="0" w:space="0" w:color="auto"/>
        <w:left w:val="none" w:sz="0" w:space="0" w:color="auto"/>
        <w:bottom w:val="none" w:sz="0" w:space="0" w:color="auto"/>
        <w:right w:val="none" w:sz="0" w:space="0" w:color="auto"/>
      </w:divBdr>
    </w:div>
    <w:div w:id="658271037">
      <w:bodyDiv w:val="1"/>
      <w:marLeft w:val="0"/>
      <w:marRight w:val="0"/>
      <w:marTop w:val="0"/>
      <w:marBottom w:val="0"/>
      <w:divBdr>
        <w:top w:val="none" w:sz="0" w:space="0" w:color="auto"/>
        <w:left w:val="none" w:sz="0" w:space="0" w:color="auto"/>
        <w:bottom w:val="none" w:sz="0" w:space="0" w:color="auto"/>
        <w:right w:val="none" w:sz="0" w:space="0" w:color="auto"/>
      </w:divBdr>
    </w:div>
    <w:div w:id="658653898">
      <w:bodyDiv w:val="1"/>
      <w:marLeft w:val="0"/>
      <w:marRight w:val="0"/>
      <w:marTop w:val="0"/>
      <w:marBottom w:val="0"/>
      <w:divBdr>
        <w:top w:val="none" w:sz="0" w:space="0" w:color="auto"/>
        <w:left w:val="none" w:sz="0" w:space="0" w:color="auto"/>
        <w:bottom w:val="none" w:sz="0" w:space="0" w:color="auto"/>
        <w:right w:val="none" w:sz="0" w:space="0" w:color="auto"/>
      </w:divBdr>
    </w:div>
    <w:div w:id="659120125">
      <w:bodyDiv w:val="1"/>
      <w:marLeft w:val="0"/>
      <w:marRight w:val="0"/>
      <w:marTop w:val="0"/>
      <w:marBottom w:val="0"/>
      <w:divBdr>
        <w:top w:val="none" w:sz="0" w:space="0" w:color="auto"/>
        <w:left w:val="none" w:sz="0" w:space="0" w:color="auto"/>
        <w:bottom w:val="none" w:sz="0" w:space="0" w:color="auto"/>
        <w:right w:val="none" w:sz="0" w:space="0" w:color="auto"/>
      </w:divBdr>
    </w:div>
    <w:div w:id="659237380">
      <w:bodyDiv w:val="1"/>
      <w:marLeft w:val="0"/>
      <w:marRight w:val="0"/>
      <w:marTop w:val="0"/>
      <w:marBottom w:val="0"/>
      <w:divBdr>
        <w:top w:val="none" w:sz="0" w:space="0" w:color="auto"/>
        <w:left w:val="none" w:sz="0" w:space="0" w:color="auto"/>
        <w:bottom w:val="none" w:sz="0" w:space="0" w:color="auto"/>
        <w:right w:val="none" w:sz="0" w:space="0" w:color="auto"/>
      </w:divBdr>
    </w:div>
    <w:div w:id="660160907">
      <w:bodyDiv w:val="1"/>
      <w:marLeft w:val="0"/>
      <w:marRight w:val="0"/>
      <w:marTop w:val="0"/>
      <w:marBottom w:val="0"/>
      <w:divBdr>
        <w:top w:val="none" w:sz="0" w:space="0" w:color="auto"/>
        <w:left w:val="none" w:sz="0" w:space="0" w:color="auto"/>
        <w:bottom w:val="none" w:sz="0" w:space="0" w:color="auto"/>
        <w:right w:val="none" w:sz="0" w:space="0" w:color="auto"/>
      </w:divBdr>
    </w:div>
    <w:div w:id="660736687">
      <w:bodyDiv w:val="1"/>
      <w:marLeft w:val="0"/>
      <w:marRight w:val="0"/>
      <w:marTop w:val="0"/>
      <w:marBottom w:val="0"/>
      <w:divBdr>
        <w:top w:val="none" w:sz="0" w:space="0" w:color="auto"/>
        <w:left w:val="none" w:sz="0" w:space="0" w:color="auto"/>
        <w:bottom w:val="none" w:sz="0" w:space="0" w:color="auto"/>
        <w:right w:val="none" w:sz="0" w:space="0" w:color="auto"/>
      </w:divBdr>
    </w:div>
    <w:div w:id="661543937">
      <w:bodyDiv w:val="1"/>
      <w:marLeft w:val="0"/>
      <w:marRight w:val="0"/>
      <w:marTop w:val="0"/>
      <w:marBottom w:val="0"/>
      <w:divBdr>
        <w:top w:val="none" w:sz="0" w:space="0" w:color="auto"/>
        <w:left w:val="none" w:sz="0" w:space="0" w:color="auto"/>
        <w:bottom w:val="none" w:sz="0" w:space="0" w:color="auto"/>
        <w:right w:val="none" w:sz="0" w:space="0" w:color="auto"/>
      </w:divBdr>
    </w:div>
    <w:div w:id="661736595">
      <w:bodyDiv w:val="1"/>
      <w:marLeft w:val="0"/>
      <w:marRight w:val="0"/>
      <w:marTop w:val="0"/>
      <w:marBottom w:val="0"/>
      <w:divBdr>
        <w:top w:val="none" w:sz="0" w:space="0" w:color="auto"/>
        <w:left w:val="none" w:sz="0" w:space="0" w:color="auto"/>
        <w:bottom w:val="none" w:sz="0" w:space="0" w:color="auto"/>
        <w:right w:val="none" w:sz="0" w:space="0" w:color="auto"/>
      </w:divBdr>
    </w:div>
    <w:div w:id="661932794">
      <w:bodyDiv w:val="1"/>
      <w:marLeft w:val="0"/>
      <w:marRight w:val="0"/>
      <w:marTop w:val="0"/>
      <w:marBottom w:val="0"/>
      <w:divBdr>
        <w:top w:val="none" w:sz="0" w:space="0" w:color="auto"/>
        <w:left w:val="none" w:sz="0" w:space="0" w:color="auto"/>
        <w:bottom w:val="none" w:sz="0" w:space="0" w:color="auto"/>
        <w:right w:val="none" w:sz="0" w:space="0" w:color="auto"/>
      </w:divBdr>
    </w:div>
    <w:div w:id="663552753">
      <w:bodyDiv w:val="1"/>
      <w:marLeft w:val="0"/>
      <w:marRight w:val="0"/>
      <w:marTop w:val="0"/>
      <w:marBottom w:val="0"/>
      <w:divBdr>
        <w:top w:val="none" w:sz="0" w:space="0" w:color="auto"/>
        <w:left w:val="none" w:sz="0" w:space="0" w:color="auto"/>
        <w:bottom w:val="none" w:sz="0" w:space="0" w:color="auto"/>
        <w:right w:val="none" w:sz="0" w:space="0" w:color="auto"/>
      </w:divBdr>
    </w:div>
    <w:div w:id="664166462">
      <w:bodyDiv w:val="1"/>
      <w:marLeft w:val="0"/>
      <w:marRight w:val="0"/>
      <w:marTop w:val="0"/>
      <w:marBottom w:val="0"/>
      <w:divBdr>
        <w:top w:val="none" w:sz="0" w:space="0" w:color="auto"/>
        <w:left w:val="none" w:sz="0" w:space="0" w:color="auto"/>
        <w:bottom w:val="none" w:sz="0" w:space="0" w:color="auto"/>
        <w:right w:val="none" w:sz="0" w:space="0" w:color="auto"/>
      </w:divBdr>
    </w:div>
    <w:div w:id="664479789">
      <w:bodyDiv w:val="1"/>
      <w:marLeft w:val="0"/>
      <w:marRight w:val="0"/>
      <w:marTop w:val="0"/>
      <w:marBottom w:val="0"/>
      <w:divBdr>
        <w:top w:val="none" w:sz="0" w:space="0" w:color="auto"/>
        <w:left w:val="none" w:sz="0" w:space="0" w:color="auto"/>
        <w:bottom w:val="none" w:sz="0" w:space="0" w:color="auto"/>
        <w:right w:val="none" w:sz="0" w:space="0" w:color="auto"/>
      </w:divBdr>
    </w:div>
    <w:div w:id="665473069">
      <w:bodyDiv w:val="1"/>
      <w:marLeft w:val="0"/>
      <w:marRight w:val="0"/>
      <w:marTop w:val="0"/>
      <w:marBottom w:val="0"/>
      <w:divBdr>
        <w:top w:val="none" w:sz="0" w:space="0" w:color="auto"/>
        <w:left w:val="none" w:sz="0" w:space="0" w:color="auto"/>
        <w:bottom w:val="none" w:sz="0" w:space="0" w:color="auto"/>
        <w:right w:val="none" w:sz="0" w:space="0" w:color="auto"/>
      </w:divBdr>
    </w:div>
    <w:div w:id="665668548">
      <w:bodyDiv w:val="1"/>
      <w:marLeft w:val="0"/>
      <w:marRight w:val="0"/>
      <w:marTop w:val="0"/>
      <w:marBottom w:val="0"/>
      <w:divBdr>
        <w:top w:val="none" w:sz="0" w:space="0" w:color="auto"/>
        <w:left w:val="none" w:sz="0" w:space="0" w:color="auto"/>
        <w:bottom w:val="none" w:sz="0" w:space="0" w:color="auto"/>
        <w:right w:val="none" w:sz="0" w:space="0" w:color="auto"/>
      </w:divBdr>
    </w:div>
    <w:div w:id="665784034">
      <w:bodyDiv w:val="1"/>
      <w:marLeft w:val="0"/>
      <w:marRight w:val="0"/>
      <w:marTop w:val="0"/>
      <w:marBottom w:val="0"/>
      <w:divBdr>
        <w:top w:val="none" w:sz="0" w:space="0" w:color="auto"/>
        <w:left w:val="none" w:sz="0" w:space="0" w:color="auto"/>
        <w:bottom w:val="none" w:sz="0" w:space="0" w:color="auto"/>
        <w:right w:val="none" w:sz="0" w:space="0" w:color="auto"/>
      </w:divBdr>
    </w:div>
    <w:div w:id="666829026">
      <w:bodyDiv w:val="1"/>
      <w:marLeft w:val="0"/>
      <w:marRight w:val="0"/>
      <w:marTop w:val="0"/>
      <w:marBottom w:val="0"/>
      <w:divBdr>
        <w:top w:val="none" w:sz="0" w:space="0" w:color="auto"/>
        <w:left w:val="none" w:sz="0" w:space="0" w:color="auto"/>
        <w:bottom w:val="none" w:sz="0" w:space="0" w:color="auto"/>
        <w:right w:val="none" w:sz="0" w:space="0" w:color="auto"/>
      </w:divBdr>
    </w:div>
    <w:div w:id="667640483">
      <w:bodyDiv w:val="1"/>
      <w:marLeft w:val="0"/>
      <w:marRight w:val="0"/>
      <w:marTop w:val="0"/>
      <w:marBottom w:val="0"/>
      <w:divBdr>
        <w:top w:val="none" w:sz="0" w:space="0" w:color="auto"/>
        <w:left w:val="none" w:sz="0" w:space="0" w:color="auto"/>
        <w:bottom w:val="none" w:sz="0" w:space="0" w:color="auto"/>
        <w:right w:val="none" w:sz="0" w:space="0" w:color="auto"/>
      </w:divBdr>
    </w:div>
    <w:div w:id="668168976">
      <w:bodyDiv w:val="1"/>
      <w:marLeft w:val="0"/>
      <w:marRight w:val="0"/>
      <w:marTop w:val="0"/>
      <w:marBottom w:val="0"/>
      <w:divBdr>
        <w:top w:val="none" w:sz="0" w:space="0" w:color="auto"/>
        <w:left w:val="none" w:sz="0" w:space="0" w:color="auto"/>
        <w:bottom w:val="none" w:sz="0" w:space="0" w:color="auto"/>
        <w:right w:val="none" w:sz="0" w:space="0" w:color="auto"/>
      </w:divBdr>
    </w:div>
    <w:div w:id="668750643">
      <w:bodyDiv w:val="1"/>
      <w:marLeft w:val="0"/>
      <w:marRight w:val="0"/>
      <w:marTop w:val="0"/>
      <w:marBottom w:val="0"/>
      <w:divBdr>
        <w:top w:val="none" w:sz="0" w:space="0" w:color="auto"/>
        <w:left w:val="none" w:sz="0" w:space="0" w:color="auto"/>
        <w:bottom w:val="none" w:sz="0" w:space="0" w:color="auto"/>
        <w:right w:val="none" w:sz="0" w:space="0" w:color="auto"/>
      </w:divBdr>
    </w:div>
    <w:div w:id="668751035">
      <w:bodyDiv w:val="1"/>
      <w:marLeft w:val="0"/>
      <w:marRight w:val="0"/>
      <w:marTop w:val="0"/>
      <w:marBottom w:val="0"/>
      <w:divBdr>
        <w:top w:val="none" w:sz="0" w:space="0" w:color="auto"/>
        <w:left w:val="none" w:sz="0" w:space="0" w:color="auto"/>
        <w:bottom w:val="none" w:sz="0" w:space="0" w:color="auto"/>
        <w:right w:val="none" w:sz="0" w:space="0" w:color="auto"/>
      </w:divBdr>
    </w:div>
    <w:div w:id="668756214">
      <w:bodyDiv w:val="1"/>
      <w:marLeft w:val="0"/>
      <w:marRight w:val="0"/>
      <w:marTop w:val="0"/>
      <w:marBottom w:val="0"/>
      <w:divBdr>
        <w:top w:val="none" w:sz="0" w:space="0" w:color="auto"/>
        <w:left w:val="none" w:sz="0" w:space="0" w:color="auto"/>
        <w:bottom w:val="none" w:sz="0" w:space="0" w:color="auto"/>
        <w:right w:val="none" w:sz="0" w:space="0" w:color="auto"/>
      </w:divBdr>
    </w:div>
    <w:div w:id="670183461">
      <w:bodyDiv w:val="1"/>
      <w:marLeft w:val="0"/>
      <w:marRight w:val="0"/>
      <w:marTop w:val="0"/>
      <w:marBottom w:val="0"/>
      <w:divBdr>
        <w:top w:val="none" w:sz="0" w:space="0" w:color="auto"/>
        <w:left w:val="none" w:sz="0" w:space="0" w:color="auto"/>
        <w:bottom w:val="none" w:sz="0" w:space="0" w:color="auto"/>
        <w:right w:val="none" w:sz="0" w:space="0" w:color="auto"/>
      </w:divBdr>
    </w:div>
    <w:div w:id="670331697">
      <w:bodyDiv w:val="1"/>
      <w:marLeft w:val="0"/>
      <w:marRight w:val="0"/>
      <w:marTop w:val="0"/>
      <w:marBottom w:val="0"/>
      <w:divBdr>
        <w:top w:val="none" w:sz="0" w:space="0" w:color="auto"/>
        <w:left w:val="none" w:sz="0" w:space="0" w:color="auto"/>
        <w:bottom w:val="none" w:sz="0" w:space="0" w:color="auto"/>
        <w:right w:val="none" w:sz="0" w:space="0" w:color="auto"/>
      </w:divBdr>
    </w:div>
    <w:div w:id="671294875">
      <w:bodyDiv w:val="1"/>
      <w:marLeft w:val="0"/>
      <w:marRight w:val="0"/>
      <w:marTop w:val="0"/>
      <w:marBottom w:val="0"/>
      <w:divBdr>
        <w:top w:val="none" w:sz="0" w:space="0" w:color="auto"/>
        <w:left w:val="none" w:sz="0" w:space="0" w:color="auto"/>
        <w:bottom w:val="none" w:sz="0" w:space="0" w:color="auto"/>
        <w:right w:val="none" w:sz="0" w:space="0" w:color="auto"/>
      </w:divBdr>
    </w:div>
    <w:div w:id="671372337">
      <w:bodyDiv w:val="1"/>
      <w:marLeft w:val="0"/>
      <w:marRight w:val="0"/>
      <w:marTop w:val="0"/>
      <w:marBottom w:val="0"/>
      <w:divBdr>
        <w:top w:val="none" w:sz="0" w:space="0" w:color="auto"/>
        <w:left w:val="none" w:sz="0" w:space="0" w:color="auto"/>
        <w:bottom w:val="none" w:sz="0" w:space="0" w:color="auto"/>
        <w:right w:val="none" w:sz="0" w:space="0" w:color="auto"/>
      </w:divBdr>
    </w:div>
    <w:div w:id="671490459">
      <w:bodyDiv w:val="1"/>
      <w:marLeft w:val="0"/>
      <w:marRight w:val="0"/>
      <w:marTop w:val="0"/>
      <w:marBottom w:val="0"/>
      <w:divBdr>
        <w:top w:val="none" w:sz="0" w:space="0" w:color="auto"/>
        <w:left w:val="none" w:sz="0" w:space="0" w:color="auto"/>
        <w:bottom w:val="none" w:sz="0" w:space="0" w:color="auto"/>
        <w:right w:val="none" w:sz="0" w:space="0" w:color="auto"/>
      </w:divBdr>
    </w:div>
    <w:div w:id="671563110">
      <w:bodyDiv w:val="1"/>
      <w:marLeft w:val="0"/>
      <w:marRight w:val="0"/>
      <w:marTop w:val="0"/>
      <w:marBottom w:val="0"/>
      <w:divBdr>
        <w:top w:val="none" w:sz="0" w:space="0" w:color="auto"/>
        <w:left w:val="none" w:sz="0" w:space="0" w:color="auto"/>
        <w:bottom w:val="none" w:sz="0" w:space="0" w:color="auto"/>
        <w:right w:val="none" w:sz="0" w:space="0" w:color="auto"/>
      </w:divBdr>
    </w:div>
    <w:div w:id="672150442">
      <w:bodyDiv w:val="1"/>
      <w:marLeft w:val="0"/>
      <w:marRight w:val="0"/>
      <w:marTop w:val="0"/>
      <w:marBottom w:val="0"/>
      <w:divBdr>
        <w:top w:val="none" w:sz="0" w:space="0" w:color="auto"/>
        <w:left w:val="none" w:sz="0" w:space="0" w:color="auto"/>
        <w:bottom w:val="none" w:sz="0" w:space="0" w:color="auto"/>
        <w:right w:val="none" w:sz="0" w:space="0" w:color="auto"/>
      </w:divBdr>
    </w:div>
    <w:div w:id="672220885">
      <w:bodyDiv w:val="1"/>
      <w:marLeft w:val="0"/>
      <w:marRight w:val="0"/>
      <w:marTop w:val="0"/>
      <w:marBottom w:val="0"/>
      <w:divBdr>
        <w:top w:val="none" w:sz="0" w:space="0" w:color="auto"/>
        <w:left w:val="none" w:sz="0" w:space="0" w:color="auto"/>
        <w:bottom w:val="none" w:sz="0" w:space="0" w:color="auto"/>
        <w:right w:val="none" w:sz="0" w:space="0" w:color="auto"/>
      </w:divBdr>
    </w:div>
    <w:div w:id="672293583">
      <w:bodyDiv w:val="1"/>
      <w:marLeft w:val="0"/>
      <w:marRight w:val="0"/>
      <w:marTop w:val="0"/>
      <w:marBottom w:val="0"/>
      <w:divBdr>
        <w:top w:val="none" w:sz="0" w:space="0" w:color="auto"/>
        <w:left w:val="none" w:sz="0" w:space="0" w:color="auto"/>
        <w:bottom w:val="none" w:sz="0" w:space="0" w:color="auto"/>
        <w:right w:val="none" w:sz="0" w:space="0" w:color="auto"/>
      </w:divBdr>
    </w:div>
    <w:div w:id="672532522">
      <w:bodyDiv w:val="1"/>
      <w:marLeft w:val="0"/>
      <w:marRight w:val="0"/>
      <w:marTop w:val="0"/>
      <w:marBottom w:val="0"/>
      <w:divBdr>
        <w:top w:val="none" w:sz="0" w:space="0" w:color="auto"/>
        <w:left w:val="none" w:sz="0" w:space="0" w:color="auto"/>
        <w:bottom w:val="none" w:sz="0" w:space="0" w:color="auto"/>
        <w:right w:val="none" w:sz="0" w:space="0" w:color="auto"/>
      </w:divBdr>
    </w:div>
    <w:div w:id="672538316">
      <w:bodyDiv w:val="1"/>
      <w:marLeft w:val="0"/>
      <w:marRight w:val="0"/>
      <w:marTop w:val="0"/>
      <w:marBottom w:val="0"/>
      <w:divBdr>
        <w:top w:val="none" w:sz="0" w:space="0" w:color="auto"/>
        <w:left w:val="none" w:sz="0" w:space="0" w:color="auto"/>
        <w:bottom w:val="none" w:sz="0" w:space="0" w:color="auto"/>
        <w:right w:val="none" w:sz="0" w:space="0" w:color="auto"/>
      </w:divBdr>
    </w:div>
    <w:div w:id="672562211">
      <w:bodyDiv w:val="1"/>
      <w:marLeft w:val="0"/>
      <w:marRight w:val="0"/>
      <w:marTop w:val="0"/>
      <w:marBottom w:val="0"/>
      <w:divBdr>
        <w:top w:val="none" w:sz="0" w:space="0" w:color="auto"/>
        <w:left w:val="none" w:sz="0" w:space="0" w:color="auto"/>
        <w:bottom w:val="none" w:sz="0" w:space="0" w:color="auto"/>
        <w:right w:val="none" w:sz="0" w:space="0" w:color="auto"/>
      </w:divBdr>
    </w:div>
    <w:div w:id="674067140">
      <w:bodyDiv w:val="1"/>
      <w:marLeft w:val="0"/>
      <w:marRight w:val="0"/>
      <w:marTop w:val="0"/>
      <w:marBottom w:val="0"/>
      <w:divBdr>
        <w:top w:val="none" w:sz="0" w:space="0" w:color="auto"/>
        <w:left w:val="none" w:sz="0" w:space="0" w:color="auto"/>
        <w:bottom w:val="none" w:sz="0" w:space="0" w:color="auto"/>
        <w:right w:val="none" w:sz="0" w:space="0" w:color="auto"/>
      </w:divBdr>
    </w:div>
    <w:div w:id="674192881">
      <w:bodyDiv w:val="1"/>
      <w:marLeft w:val="0"/>
      <w:marRight w:val="0"/>
      <w:marTop w:val="0"/>
      <w:marBottom w:val="0"/>
      <w:divBdr>
        <w:top w:val="none" w:sz="0" w:space="0" w:color="auto"/>
        <w:left w:val="none" w:sz="0" w:space="0" w:color="auto"/>
        <w:bottom w:val="none" w:sz="0" w:space="0" w:color="auto"/>
        <w:right w:val="none" w:sz="0" w:space="0" w:color="auto"/>
      </w:divBdr>
    </w:div>
    <w:div w:id="674383618">
      <w:bodyDiv w:val="1"/>
      <w:marLeft w:val="0"/>
      <w:marRight w:val="0"/>
      <w:marTop w:val="0"/>
      <w:marBottom w:val="0"/>
      <w:divBdr>
        <w:top w:val="none" w:sz="0" w:space="0" w:color="auto"/>
        <w:left w:val="none" w:sz="0" w:space="0" w:color="auto"/>
        <w:bottom w:val="none" w:sz="0" w:space="0" w:color="auto"/>
        <w:right w:val="none" w:sz="0" w:space="0" w:color="auto"/>
      </w:divBdr>
    </w:div>
    <w:div w:id="674771063">
      <w:bodyDiv w:val="1"/>
      <w:marLeft w:val="0"/>
      <w:marRight w:val="0"/>
      <w:marTop w:val="0"/>
      <w:marBottom w:val="0"/>
      <w:divBdr>
        <w:top w:val="none" w:sz="0" w:space="0" w:color="auto"/>
        <w:left w:val="none" w:sz="0" w:space="0" w:color="auto"/>
        <w:bottom w:val="none" w:sz="0" w:space="0" w:color="auto"/>
        <w:right w:val="none" w:sz="0" w:space="0" w:color="auto"/>
      </w:divBdr>
    </w:div>
    <w:div w:id="674771916">
      <w:bodyDiv w:val="1"/>
      <w:marLeft w:val="0"/>
      <w:marRight w:val="0"/>
      <w:marTop w:val="0"/>
      <w:marBottom w:val="0"/>
      <w:divBdr>
        <w:top w:val="none" w:sz="0" w:space="0" w:color="auto"/>
        <w:left w:val="none" w:sz="0" w:space="0" w:color="auto"/>
        <w:bottom w:val="none" w:sz="0" w:space="0" w:color="auto"/>
        <w:right w:val="none" w:sz="0" w:space="0" w:color="auto"/>
      </w:divBdr>
    </w:div>
    <w:div w:id="675887272">
      <w:bodyDiv w:val="1"/>
      <w:marLeft w:val="0"/>
      <w:marRight w:val="0"/>
      <w:marTop w:val="0"/>
      <w:marBottom w:val="0"/>
      <w:divBdr>
        <w:top w:val="none" w:sz="0" w:space="0" w:color="auto"/>
        <w:left w:val="none" w:sz="0" w:space="0" w:color="auto"/>
        <w:bottom w:val="none" w:sz="0" w:space="0" w:color="auto"/>
        <w:right w:val="none" w:sz="0" w:space="0" w:color="auto"/>
      </w:divBdr>
    </w:div>
    <w:div w:id="676345969">
      <w:bodyDiv w:val="1"/>
      <w:marLeft w:val="0"/>
      <w:marRight w:val="0"/>
      <w:marTop w:val="0"/>
      <w:marBottom w:val="0"/>
      <w:divBdr>
        <w:top w:val="none" w:sz="0" w:space="0" w:color="auto"/>
        <w:left w:val="none" w:sz="0" w:space="0" w:color="auto"/>
        <w:bottom w:val="none" w:sz="0" w:space="0" w:color="auto"/>
        <w:right w:val="none" w:sz="0" w:space="0" w:color="auto"/>
      </w:divBdr>
    </w:div>
    <w:div w:id="676884549">
      <w:bodyDiv w:val="1"/>
      <w:marLeft w:val="0"/>
      <w:marRight w:val="0"/>
      <w:marTop w:val="0"/>
      <w:marBottom w:val="0"/>
      <w:divBdr>
        <w:top w:val="none" w:sz="0" w:space="0" w:color="auto"/>
        <w:left w:val="none" w:sz="0" w:space="0" w:color="auto"/>
        <w:bottom w:val="none" w:sz="0" w:space="0" w:color="auto"/>
        <w:right w:val="none" w:sz="0" w:space="0" w:color="auto"/>
      </w:divBdr>
    </w:div>
    <w:div w:id="676886912">
      <w:bodyDiv w:val="1"/>
      <w:marLeft w:val="0"/>
      <w:marRight w:val="0"/>
      <w:marTop w:val="0"/>
      <w:marBottom w:val="0"/>
      <w:divBdr>
        <w:top w:val="none" w:sz="0" w:space="0" w:color="auto"/>
        <w:left w:val="none" w:sz="0" w:space="0" w:color="auto"/>
        <w:bottom w:val="none" w:sz="0" w:space="0" w:color="auto"/>
        <w:right w:val="none" w:sz="0" w:space="0" w:color="auto"/>
      </w:divBdr>
    </w:div>
    <w:div w:id="677080276">
      <w:bodyDiv w:val="1"/>
      <w:marLeft w:val="0"/>
      <w:marRight w:val="0"/>
      <w:marTop w:val="0"/>
      <w:marBottom w:val="0"/>
      <w:divBdr>
        <w:top w:val="none" w:sz="0" w:space="0" w:color="auto"/>
        <w:left w:val="none" w:sz="0" w:space="0" w:color="auto"/>
        <w:bottom w:val="none" w:sz="0" w:space="0" w:color="auto"/>
        <w:right w:val="none" w:sz="0" w:space="0" w:color="auto"/>
      </w:divBdr>
    </w:div>
    <w:div w:id="677388779">
      <w:bodyDiv w:val="1"/>
      <w:marLeft w:val="0"/>
      <w:marRight w:val="0"/>
      <w:marTop w:val="0"/>
      <w:marBottom w:val="0"/>
      <w:divBdr>
        <w:top w:val="none" w:sz="0" w:space="0" w:color="auto"/>
        <w:left w:val="none" w:sz="0" w:space="0" w:color="auto"/>
        <w:bottom w:val="none" w:sz="0" w:space="0" w:color="auto"/>
        <w:right w:val="none" w:sz="0" w:space="0" w:color="auto"/>
      </w:divBdr>
    </w:div>
    <w:div w:id="678317660">
      <w:bodyDiv w:val="1"/>
      <w:marLeft w:val="0"/>
      <w:marRight w:val="0"/>
      <w:marTop w:val="0"/>
      <w:marBottom w:val="0"/>
      <w:divBdr>
        <w:top w:val="none" w:sz="0" w:space="0" w:color="auto"/>
        <w:left w:val="none" w:sz="0" w:space="0" w:color="auto"/>
        <w:bottom w:val="none" w:sz="0" w:space="0" w:color="auto"/>
        <w:right w:val="none" w:sz="0" w:space="0" w:color="auto"/>
      </w:divBdr>
    </w:div>
    <w:div w:id="680744956">
      <w:bodyDiv w:val="1"/>
      <w:marLeft w:val="0"/>
      <w:marRight w:val="0"/>
      <w:marTop w:val="0"/>
      <w:marBottom w:val="0"/>
      <w:divBdr>
        <w:top w:val="none" w:sz="0" w:space="0" w:color="auto"/>
        <w:left w:val="none" w:sz="0" w:space="0" w:color="auto"/>
        <w:bottom w:val="none" w:sz="0" w:space="0" w:color="auto"/>
        <w:right w:val="none" w:sz="0" w:space="0" w:color="auto"/>
      </w:divBdr>
    </w:div>
    <w:div w:id="681123112">
      <w:bodyDiv w:val="1"/>
      <w:marLeft w:val="0"/>
      <w:marRight w:val="0"/>
      <w:marTop w:val="0"/>
      <w:marBottom w:val="0"/>
      <w:divBdr>
        <w:top w:val="none" w:sz="0" w:space="0" w:color="auto"/>
        <w:left w:val="none" w:sz="0" w:space="0" w:color="auto"/>
        <w:bottom w:val="none" w:sz="0" w:space="0" w:color="auto"/>
        <w:right w:val="none" w:sz="0" w:space="0" w:color="auto"/>
      </w:divBdr>
    </w:div>
    <w:div w:id="683166381">
      <w:bodyDiv w:val="1"/>
      <w:marLeft w:val="0"/>
      <w:marRight w:val="0"/>
      <w:marTop w:val="0"/>
      <w:marBottom w:val="0"/>
      <w:divBdr>
        <w:top w:val="none" w:sz="0" w:space="0" w:color="auto"/>
        <w:left w:val="none" w:sz="0" w:space="0" w:color="auto"/>
        <w:bottom w:val="none" w:sz="0" w:space="0" w:color="auto"/>
        <w:right w:val="none" w:sz="0" w:space="0" w:color="auto"/>
      </w:divBdr>
    </w:div>
    <w:div w:id="684212389">
      <w:bodyDiv w:val="1"/>
      <w:marLeft w:val="0"/>
      <w:marRight w:val="0"/>
      <w:marTop w:val="0"/>
      <w:marBottom w:val="0"/>
      <w:divBdr>
        <w:top w:val="none" w:sz="0" w:space="0" w:color="auto"/>
        <w:left w:val="none" w:sz="0" w:space="0" w:color="auto"/>
        <w:bottom w:val="none" w:sz="0" w:space="0" w:color="auto"/>
        <w:right w:val="none" w:sz="0" w:space="0" w:color="auto"/>
      </w:divBdr>
    </w:div>
    <w:div w:id="684983803">
      <w:bodyDiv w:val="1"/>
      <w:marLeft w:val="0"/>
      <w:marRight w:val="0"/>
      <w:marTop w:val="0"/>
      <w:marBottom w:val="0"/>
      <w:divBdr>
        <w:top w:val="none" w:sz="0" w:space="0" w:color="auto"/>
        <w:left w:val="none" w:sz="0" w:space="0" w:color="auto"/>
        <w:bottom w:val="none" w:sz="0" w:space="0" w:color="auto"/>
        <w:right w:val="none" w:sz="0" w:space="0" w:color="auto"/>
      </w:divBdr>
    </w:div>
    <w:div w:id="685639143">
      <w:bodyDiv w:val="1"/>
      <w:marLeft w:val="0"/>
      <w:marRight w:val="0"/>
      <w:marTop w:val="0"/>
      <w:marBottom w:val="0"/>
      <w:divBdr>
        <w:top w:val="none" w:sz="0" w:space="0" w:color="auto"/>
        <w:left w:val="none" w:sz="0" w:space="0" w:color="auto"/>
        <w:bottom w:val="none" w:sz="0" w:space="0" w:color="auto"/>
        <w:right w:val="none" w:sz="0" w:space="0" w:color="auto"/>
      </w:divBdr>
    </w:div>
    <w:div w:id="687414979">
      <w:bodyDiv w:val="1"/>
      <w:marLeft w:val="0"/>
      <w:marRight w:val="0"/>
      <w:marTop w:val="0"/>
      <w:marBottom w:val="0"/>
      <w:divBdr>
        <w:top w:val="none" w:sz="0" w:space="0" w:color="auto"/>
        <w:left w:val="none" w:sz="0" w:space="0" w:color="auto"/>
        <w:bottom w:val="none" w:sz="0" w:space="0" w:color="auto"/>
        <w:right w:val="none" w:sz="0" w:space="0" w:color="auto"/>
      </w:divBdr>
    </w:div>
    <w:div w:id="687757544">
      <w:bodyDiv w:val="1"/>
      <w:marLeft w:val="0"/>
      <w:marRight w:val="0"/>
      <w:marTop w:val="0"/>
      <w:marBottom w:val="0"/>
      <w:divBdr>
        <w:top w:val="none" w:sz="0" w:space="0" w:color="auto"/>
        <w:left w:val="none" w:sz="0" w:space="0" w:color="auto"/>
        <w:bottom w:val="none" w:sz="0" w:space="0" w:color="auto"/>
        <w:right w:val="none" w:sz="0" w:space="0" w:color="auto"/>
      </w:divBdr>
    </w:div>
    <w:div w:id="688260790">
      <w:bodyDiv w:val="1"/>
      <w:marLeft w:val="0"/>
      <w:marRight w:val="0"/>
      <w:marTop w:val="0"/>
      <w:marBottom w:val="0"/>
      <w:divBdr>
        <w:top w:val="none" w:sz="0" w:space="0" w:color="auto"/>
        <w:left w:val="none" w:sz="0" w:space="0" w:color="auto"/>
        <w:bottom w:val="none" w:sz="0" w:space="0" w:color="auto"/>
        <w:right w:val="none" w:sz="0" w:space="0" w:color="auto"/>
      </w:divBdr>
    </w:div>
    <w:div w:id="688872374">
      <w:bodyDiv w:val="1"/>
      <w:marLeft w:val="0"/>
      <w:marRight w:val="0"/>
      <w:marTop w:val="0"/>
      <w:marBottom w:val="0"/>
      <w:divBdr>
        <w:top w:val="none" w:sz="0" w:space="0" w:color="auto"/>
        <w:left w:val="none" w:sz="0" w:space="0" w:color="auto"/>
        <w:bottom w:val="none" w:sz="0" w:space="0" w:color="auto"/>
        <w:right w:val="none" w:sz="0" w:space="0" w:color="auto"/>
      </w:divBdr>
    </w:div>
    <w:div w:id="689070722">
      <w:bodyDiv w:val="1"/>
      <w:marLeft w:val="0"/>
      <w:marRight w:val="0"/>
      <w:marTop w:val="0"/>
      <w:marBottom w:val="0"/>
      <w:divBdr>
        <w:top w:val="none" w:sz="0" w:space="0" w:color="auto"/>
        <w:left w:val="none" w:sz="0" w:space="0" w:color="auto"/>
        <w:bottom w:val="none" w:sz="0" w:space="0" w:color="auto"/>
        <w:right w:val="none" w:sz="0" w:space="0" w:color="auto"/>
      </w:divBdr>
    </w:div>
    <w:div w:id="689188965">
      <w:bodyDiv w:val="1"/>
      <w:marLeft w:val="0"/>
      <w:marRight w:val="0"/>
      <w:marTop w:val="0"/>
      <w:marBottom w:val="0"/>
      <w:divBdr>
        <w:top w:val="none" w:sz="0" w:space="0" w:color="auto"/>
        <w:left w:val="none" w:sz="0" w:space="0" w:color="auto"/>
        <w:bottom w:val="none" w:sz="0" w:space="0" w:color="auto"/>
        <w:right w:val="none" w:sz="0" w:space="0" w:color="auto"/>
      </w:divBdr>
    </w:div>
    <w:div w:id="689451835">
      <w:bodyDiv w:val="1"/>
      <w:marLeft w:val="0"/>
      <w:marRight w:val="0"/>
      <w:marTop w:val="0"/>
      <w:marBottom w:val="0"/>
      <w:divBdr>
        <w:top w:val="none" w:sz="0" w:space="0" w:color="auto"/>
        <w:left w:val="none" w:sz="0" w:space="0" w:color="auto"/>
        <w:bottom w:val="none" w:sz="0" w:space="0" w:color="auto"/>
        <w:right w:val="none" w:sz="0" w:space="0" w:color="auto"/>
      </w:divBdr>
    </w:div>
    <w:div w:id="689836853">
      <w:bodyDiv w:val="1"/>
      <w:marLeft w:val="0"/>
      <w:marRight w:val="0"/>
      <w:marTop w:val="0"/>
      <w:marBottom w:val="0"/>
      <w:divBdr>
        <w:top w:val="none" w:sz="0" w:space="0" w:color="auto"/>
        <w:left w:val="none" w:sz="0" w:space="0" w:color="auto"/>
        <w:bottom w:val="none" w:sz="0" w:space="0" w:color="auto"/>
        <w:right w:val="none" w:sz="0" w:space="0" w:color="auto"/>
      </w:divBdr>
    </w:div>
    <w:div w:id="689986297">
      <w:bodyDiv w:val="1"/>
      <w:marLeft w:val="0"/>
      <w:marRight w:val="0"/>
      <w:marTop w:val="0"/>
      <w:marBottom w:val="0"/>
      <w:divBdr>
        <w:top w:val="none" w:sz="0" w:space="0" w:color="auto"/>
        <w:left w:val="none" w:sz="0" w:space="0" w:color="auto"/>
        <w:bottom w:val="none" w:sz="0" w:space="0" w:color="auto"/>
        <w:right w:val="none" w:sz="0" w:space="0" w:color="auto"/>
      </w:divBdr>
    </w:div>
    <w:div w:id="690182757">
      <w:bodyDiv w:val="1"/>
      <w:marLeft w:val="0"/>
      <w:marRight w:val="0"/>
      <w:marTop w:val="0"/>
      <w:marBottom w:val="0"/>
      <w:divBdr>
        <w:top w:val="none" w:sz="0" w:space="0" w:color="auto"/>
        <w:left w:val="none" w:sz="0" w:space="0" w:color="auto"/>
        <w:bottom w:val="none" w:sz="0" w:space="0" w:color="auto"/>
        <w:right w:val="none" w:sz="0" w:space="0" w:color="auto"/>
      </w:divBdr>
    </w:div>
    <w:div w:id="691540462">
      <w:bodyDiv w:val="1"/>
      <w:marLeft w:val="0"/>
      <w:marRight w:val="0"/>
      <w:marTop w:val="0"/>
      <w:marBottom w:val="0"/>
      <w:divBdr>
        <w:top w:val="none" w:sz="0" w:space="0" w:color="auto"/>
        <w:left w:val="none" w:sz="0" w:space="0" w:color="auto"/>
        <w:bottom w:val="none" w:sz="0" w:space="0" w:color="auto"/>
        <w:right w:val="none" w:sz="0" w:space="0" w:color="auto"/>
      </w:divBdr>
    </w:div>
    <w:div w:id="691567595">
      <w:bodyDiv w:val="1"/>
      <w:marLeft w:val="0"/>
      <w:marRight w:val="0"/>
      <w:marTop w:val="0"/>
      <w:marBottom w:val="0"/>
      <w:divBdr>
        <w:top w:val="none" w:sz="0" w:space="0" w:color="auto"/>
        <w:left w:val="none" w:sz="0" w:space="0" w:color="auto"/>
        <w:bottom w:val="none" w:sz="0" w:space="0" w:color="auto"/>
        <w:right w:val="none" w:sz="0" w:space="0" w:color="auto"/>
      </w:divBdr>
    </w:div>
    <w:div w:id="691686221">
      <w:bodyDiv w:val="1"/>
      <w:marLeft w:val="0"/>
      <w:marRight w:val="0"/>
      <w:marTop w:val="0"/>
      <w:marBottom w:val="0"/>
      <w:divBdr>
        <w:top w:val="none" w:sz="0" w:space="0" w:color="auto"/>
        <w:left w:val="none" w:sz="0" w:space="0" w:color="auto"/>
        <w:bottom w:val="none" w:sz="0" w:space="0" w:color="auto"/>
        <w:right w:val="none" w:sz="0" w:space="0" w:color="auto"/>
      </w:divBdr>
    </w:div>
    <w:div w:id="691955231">
      <w:bodyDiv w:val="1"/>
      <w:marLeft w:val="0"/>
      <w:marRight w:val="0"/>
      <w:marTop w:val="0"/>
      <w:marBottom w:val="0"/>
      <w:divBdr>
        <w:top w:val="none" w:sz="0" w:space="0" w:color="auto"/>
        <w:left w:val="none" w:sz="0" w:space="0" w:color="auto"/>
        <w:bottom w:val="none" w:sz="0" w:space="0" w:color="auto"/>
        <w:right w:val="none" w:sz="0" w:space="0" w:color="auto"/>
      </w:divBdr>
    </w:div>
    <w:div w:id="692388287">
      <w:bodyDiv w:val="1"/>
      <w:marLeft w:val="0"/>
      <w:marRight w:val="0"/>
      <w:marTop w:val="0"/>
      <w:marBottom w:val="0"/>
      <w:divBdr>
        <w:top w:val="none" w:sz="0" w:space="0" w:color="auto"/>
        <w:left w:val="none" w:sz="0" w:space="0" w:color="auto"/>
        <w:bottom w:val="none" w:sz="0" w:space="0" w:color="auto"/>
        <w:right w:val="none" w:sz="0" w:space="0" w:color="auto"/>
      </w:divBdr>
    </w:div>
    <w:div w:id="692650778">
      <w:bodyDiv w:val="1"/>
      <w:marLeft w:val="0"/>
      <w:marRight w:val="0"/>
      <w:marTop w:val="0"/>
      <w:marBottom w:val="0"/>
      <w:divBdr>
        <w:top w:val="none" w:sz="0" w:space="0" w:color="auto"/>
        <w:left w:val="none" w:sz="0" w:space="0" w:color="auto"/>
        <w:bottom w:val="none" w:sz="0" w:space="0" w:color="auto"/>
        <w:right w:val="none" w:sz="0" w:space="0" w:color="auto"/>
      </w:divBdr>
    </w:div>
    <w:div w:id="692919734">
      <w:bodyDiv w:val="1"/>
      <w:marLeft w:val="0"/>
      <w:marRight w:val="0"/>
      <w:marTop w:val="0"/>
      <w:marBottom w:val="0"/>
      <w:divBdr>
        <w:top w:val="none" w:sz="0" w:space="0" w:color="auto"/>
        <w:left w:val="none" w:sz="0" w:space="0" w:color="auto"/>
        <w:bottom w:val="none" w:sz="0" w:space="0" w:color="auto"/>
        <w:right w:val="none" w:sz="0" w:space="0" w:color="auto"/>
      </w:divBdr>
    </w:div>
    <w:div w:id="693072872">
      <w:bodyDiv w:val="1"/>
      <w:marLeft w:val="0"/>
      <w:marRight w:val="0"/>
      <w:marTop w:val="0"/>
      <w:marBottom w:val="0"/>
      <w:divBdr>
        <w:top w:val="none" w:sz="0" w:space="0" w:color="auto"/>
        <w:left w:val="none" w:sz="0" w:space="0" w:color="auto"/>
        <w:bottom w:val="none" w:sz="0" w:space="0" w:color="auto"/>
        <w:right w:val="none" w:sz="0" w:space="0" w:color="auto"/>
      </w:divBdr>
    </w:div>
    <w:div w:id="693113862">
      <w:bodyDiv w:val="1"/>
      <w:marLeft w:val="0"/>
      <w:marRight w:val="0"/>
      <w:marTop w:val="0"/>
      <w:marBottom w:val="0"/>
      <w:divBdr>
        <w:top w:val="none" w:sz="0" w:space="0" w:color="auto"/>
        <w:left w:val="none" w:sz="0" w:space="0" w:color="auto"/>
        <w:bottom w:val="none" w:sz="0" w:space="0" w:color="auto"/>
        <w:right w:val="none" w:sz="0" w:space="0" w:color="auto"/>
      </w:divBdr>
    </w:div>
    <w:div w:id="693312988">
      <w:bodyDiv w:val="1"/>
      <w:marLeft w:val="0"/>
      <w:marRight w:val="0"/>
      <w:marTop w:val="0"/>
      <w:marBottom w:val="0"/>
      <w:divBdr>
        <w:top w:val="none" w:sz="0" w:space="0" w:color="auto"/>
        <w:left w:val="none" w:sz="0" w:space="0" w:color="auto"/>
        <w:bottom w:val="none" w:sz="0" w:space="0" w:color="auto"/>
        <w:right w:val="none" w:sz="0" w:space="0" w:color="auto"/>
      </w:divBdr>
    </w:div>
    <w:div w:id="693576758">
      <w:bodyDiv w:val="1"/>
      <w:marLeft w:val="0"/>
      <w:marRight w:val="0"/>
      <w:marTop w:val="0"/>
      <w:marBottom w:val="0"/>
      <w:divBdr>
        <w:top w:val="none" w:sz="0" w:space="0" w:color="auto"/>
        <w:left w:val="none" w:sz="0" w:space="0" w:color="auto"/>
        <w:bottom w:val="none" w:sz="0" w:space="0" w:color="auto"/>
        <w:right w:val="none" w:sz="0" w:space="0" w:color="auto"/>
      </w:divBdr>
    </w:div>
    <w:div w:id="694041279">
      <w:bodyDiv w:val="1"/>
      <w:marLeft w:val="0"/>
      <w:marRight w:val="0"/>
      <w:marTop w:val="0"/>
      <w:marBottom w:val="0"/>
      <w:divBdr>
        <w:top w:val="none" w:sz="0" w:space="0" w:color="auto"/>
        <w:left w:val="none" w:sz="0" w:space="0" w:color="auto"/>
        <w:bottom w:val="none" w:sz="0" w:space="0" w:color="auto"/>
        <w:right w:val="none" w:sz="0" w:space="0" w:color="auto"/>
      </w:divBdr>
    </w:div>
    <w:div w:id="694230851">
      <w:bodyDiv w:val="1"/>
      <w:marLeft w:val="0"/>
      <w:marRight w:val="0"/>
      <w:marTop w:val="0"/>
      <w:marBottom w:val="0"/>
      <w:divBdr>
        <w:top w:val="none" w:sz="0" w:space="0" w:color="auto"/>
        <w:left w:val="none" w:sz="0" w:space="0" w:color="auto"/>
        <w:bottom w:val="none" w:sz="0" w:space="0" w:color="auto"/>
        <w:right w:val="none" w:sz="0" w:space="0" w:color="auto"/>
      </w:divBdr>
    </w:div>
    <w:div w:id="696662094">
      <w:bodyDiv w:val="1"/>
      <w:marLeft w:val="0"/>
      <w:marRight w:val="0"/>
      <w:marTop w:val="0"/>
      <w:marBottom w:val="0"/>
      <w:divBdr>
        <w:top w:val="none" w:sz="0" w:space="0" w:color="auto"/>
        <w:left w:val="none" w:sz="0" w:space="0" w:color="auto"/>
        <w:bottom w:val="none" w:sz="0" w:space="0" w:color="auto"/>
        <w:right w:val="none" w:sz="0" w:space="0" w:color="auto"/>
      </w:divBdr>
    </w:div>
    <w:div w:id="696858933">
      <w:bodyDiv w:val="1"/>
      <w:marLeft w:val="0"/>
      <w:marRight w:val="0"/>
      <w:marTop w:val="0"/>
      <w:marBottom w:val="0"/>
      <w:divBdr>
        <w:top w:val="none" w:sz="0" w:space="0" w:color="auto"/>
        <w:left w:val="none" w:sz="0" w:space="0" w:color="auto"/>
        <w:bottom w:val="none" w:sz="0" w:space="0" w:color="auto"/>
        <w:right w:val="none" w:sz="0" w:space="0" w:color="auto"/>
      </w:divBdr>
    </w:div>
    <w:div w:id="696859103">
      <w:bodyDiv w:val="1"/>
      <w:marLeft w:val="0"/>
      <w:marRight w:val="0"/>
      <w:marTop w:val="0"/>
      <w:marBottom w:val="0"/>
      <w:divBdr>
        <w:top w:val="none" w:sz="0" w:space="0" w:color="auto"/>
        <w:left w:val="none" w:sz="0" w:space="0" w:color="auto"/>
        <w:bottom w:val="none" w:sz="0" w:space="0" w:color="auto"/>
        <w:right w:val="none" w:sz="0" w:space="0" w:color="auto"/>
      </w:divBdr>
    </w:div>
    <w:div w:id="697194682">
      <w:bodyDiv w:val="1"/>
      <w:marLeft w:val="0"/>
      <w:marRight w:val="0"/>
      <w:marTop w:val="0"/>
      <w:marBottom w:val="0"/>
      <w:divBdr>
        <w:top w:val="none" w:sz="0" w:space="0" w:color="auto"/>
        <w:left w:val="none" w:sz="0" w:space="0" w:color="auto"/>
        <w:bottom w:val="none" w:sz="0" w:space="0" w:color="auto"/>
        <w:right w:val="none" w:sz="0" w:space="0" w:color="auto"/>
      </w:divBdr>
    </w:div>
    <w:div w:id="697581035">
      <w:bodyDiv w:val="1"/>
      <w:marLeft w:val="0"/>
      <w:marRight w:val="0"/>
      <w:marTop w:val="0"/>
      <w:marBottom w:val="0"/>
      <w:divBdr>
        <w:top w:val="none" w:sz="0" w:space="0" w:color="auto"/>
        <w:left w:val="none" w:sz="0" w:space="0" w:color="auto"/>
        <w:bottom w:val="none" w:sz="0" w:space="0" w:color="auto"/>
        <w:right w:val="none" w:sz="0" w:space="0" w:color="auto"/>
      </w:divBdr>
    </w:div>
    <w:div w:id="698241341">
      <w:bodyDiv w:val="1"/>
      <w:marLeft w:val="0"/>
      <w:marRight w:val="0"/>
      <w:marTop w:val="0"/>
      <w:marBottom w:val="0"/>
      <w:divBdr>
        <w:top w:val="none" w:sz="0" w:space="0" w:color="auto"/>
        <w:left w:val="none" w:sz="0" w:space="0" w:color="auto"/>
        <w:bottom w:val="none" w:sz="0" w:space="0" w:color="auto"/>
        <w:right w:val="none" w:sz="0" w:space="0" w:color="auto"/>
      </w:divBdr>
    </w:div>
    <w:div w:id="698549065">
      <w:bodyDiv w:val="1"/>
      <w:marLeft w:val="0"/>
      <w:marRight w:val="0"/>
      <w:marTop w:val="0"/>
      <w:marBottom w:val="0"/>
      <w:divBdr>
        <w:top w:val="none" w:sz="0" w:space="0" w:color="auto"/>
        <w:left w:val="none" w:sz="0" w:space="0" w:color="auto"/>
        <w:bottom w:val="none" w:sz="0" w:space="0" w:color="auto"/>
        <w:right w:val="none" w:sz="0" w:space="0" w:color="auto"/>
      </w:divBdr>
    </w:div>
    <w:div w:id="698625269">
      <w:bodyDiv w:val="1"/>
      <w:marLeft w:val="0"/>
      <w:marRight w:val="0"/>
      <w:marTop w:val="0"/>
      <w:marBottom w:val="0"/>
      <w:divBdr>
        <w:top w:val="none" w:sz="0" w:space="0" w:color="auto"/>
        <w:left w:val="none" w:sz="0" w:space="0" w:color="auto"/>
        <w:bottom w:val="none" w:sz="0" w:space="0" w:color="auto"/>
        <w:right w:val="none" w:sz="0" w:space="0" w:color="auto"/>
      </w:divBdr>
    </w:div>
    <w:div w:id="698890678">
      <w:bodyDiv w:val="1"/>
      <w:marLeft w:val="0"/>
      <w:marRight w:val="0"/>
      <w:marTop w:val="0"/>
      <w:marBottom w:val="0"/>
      <w:divBdr>
        <w:top w:val="none" w:sz="0" w:space="0" w:color="auto"/>
        <w:left w:val="none" w:sz="0" w:space="0" w:color="auto"/>
        <w:bottom w:val="none" w:sz="0" w:space="0" w:color="auto"/>
        <w:right w:val="none" w:sz="0" w:space="0" w:color="auto"/>
      </w:divBdr>
    </w:div>
    <w:div w:id="699016292">
      <w:bodyDiv w:val="1"/>
      <w:marLeft w:val="0"/>
      <w:marRight w:val="0"/>
      <w:marTop w:val="0"/>
      <w:marBottom w:val="0"/>
      <w:divBdr>
        <w:top w:val="none" w:sz="0" w:space="0" w:color="auto"/>
        <w:left w:val="none" w:sz="0" w:space="0" w:color="auto"/>
        <w:bottom w:val="none" w:sz="0" w:space="0" w:color="auto"/>
        <w:right w:val="none" w:sz="0" w:space="0" w:color="auto"/>
      </w:divBdr>
    </w:div>
    <w:div w:id="699284623">
      <w:bodyDiv w:val="1"/>
      <w:marLeft w:val="0"/>
      <w:marRight w:val="0"/>
      <w:marTop w:val="0"/>
      <w:marBottom w:val="0"/>
      <w:divBdr>
        <w:top w:val="none" w:sz="0" w:space="0" w:color="auto"/>
        <w:left w:val="none" w:sz="0" w:space="0" w:color="auto"/>
        <w:bottom w:val="none" w:sz="0" w:space="0" w:color="auto"/>
        <w:right w:val="none" w:sz="0" w:space="0" w:color="auto"/>
      </w:divBdr>
    </w:div>
    <w:div w:id="699286092">
      <w:bodyDiv w:val="1"/>
      <w:marLeft w:val="0"/>
      <w:marRight w:val="0"/>
      <w:marTop w:val="0"/>
      <w:marBottom w:val="0"/>
      <w:divBdr>
        <w:top w:val="none" w:sz="0" w:space="0" w:color="auto"/>
        <w:left w:val="none" w:sz="0" w:space="0" w:color="auto"/>
        <w:bottom w:val="none" w:sz="0" w:space="0" w:color="auto"/>
        <w:right w:val="none" w:sz="0" w:space="0" w:color="auto"/>
      </w:divBdr>
    </w:div>
    <w:div w:id="699359786">
      <w:bodyDiv w:val="1"/>
      <w:marLeft w:val="0"/>
      <w:marRight w:val="0"/>
      <w:marTop w:val="0"/>
      <w:marBottom w:val="0"/>
      <w:divBdr>
        <w:top w:val="none" w:sz="0" w:space="0" w:color="auto"/>
        <w:left w:val="none" w:sz="0" w:space="0" w:color="auto"/>
        <w:bottom w:val="none" w:sz="0" w:space="0" w:color="auto"/>
        <w:right w:val="none" w:sz="0" w:space="0" w:color="auto"/>
      </w:divBdr>
    </w:div>
    <w:div w:id="699862863">
      <w:bodyDiv w:val="1"/>
      <w:marLeft w:val="0"/>
      <w:marRight w:val="0"/>
      <w:marTop w:val="0"/>
      <w:marBottom w:val="0"/>
      <w:divBdr>
        <w:top w:val="none" w:sz="0" w:space="0" w:color="auto"/>
        <w:left w:val="none" w:sz="0" w:space="0" w:color="auto"/>
        <w:bottom w:val="none" w:sz="0" w:space="0" w:color="auto"/>
        <w:right w:val="none" w:sz="0" w:space="0" w:color="auto"/>
      </w:divBdr>
    </w:div>
    <w:div w:id="700516438">
      <w:bodyDiv w:val="1"/>
      <w:marLeft w:val="0"/>
      <w:marRight w:val="0"/>
      <w:marTop w:val="0"/>
      <w:marBottom w:val="0"/>
      <w:divBdr>
        <w:top w:val="none" w:sz="0" w:space="0" w:color="auto"/>
        <w:left w:val="none" w:sz="0" w:space="0" w:color="auto"/>
        <w:bottom w:val="none" w:sz="0" w:space="0" w:color="auto"/>
        <w:right w:val="none" w:sz="0" w:space="0" w:color="auto"/>
      </w:divBdr>
    </w:div>
    <w:div w:id="700781111">
      <w:bodyDiv w:val="1"/>
      <w:marLeft w:val="0"/>
      <w:marRight w:val="0"/>
      <w:marTop w:val="0"/>
      <w:marBottom w:val="0"/>
      <w:divBdr>
        <w:top w:val="none" w:sz="0" w:space="0" w:color="auto"/>
        <w:left w:val="none" w:sz="0" w:space="0" w:color="auto"/>
        <w:bottom w:val="none" w:sz="0" w:space="0" w:color="auto"/>
        <w:right w:val="none" w:sz="0" w:space="0" w:color="auto"/>
      </w:divBdr>
    </w:div>
    <w:div w:id="701516358">
      <w:bodyDiv w:val="1"/>
      <w:marLeft w:val="0"/>
      <w:marRight w:val="0"/>
      <w:marTop w:val="0"/>
      <w:marBottom w:val="0"/>
      <w:divBdr>
        <w:top w:val="none" w:sz="0" w:space="0" w:color="auto"/>
        <w:left w:val="none" w:sz="0" w:space="0" w:color="auto"/>
        <w:bottom w:val="none" w:sz="0" w:space="0" w:color="auto"/>
        <w:right w:val="none" w:sz="0" w:space="0" w:color="auto"/>
      </w:divBdr>
    </w:div>
    <w:div w:id="702286895">
      <w:bodyDiv w:val="1"/>
      <w:marLeft w:val="0"/>
      <w:marRight w:val="0"/>
      <w:marTop w:val="0"/>
      <w:marBottom w:val="0"/>
      <w:divBdr>
        <w:top w:val="none" w:sz="0" w:space="0" w:color="auto"/>
        <w:left w:val="none" w:sz="0" w:space="0" w:color="auto"/>
        <w:bottom w:val="none" w:sz="0" w:space="0" w:color="auto"/>
        <w:right w:val="none" w:sz="0" w:space="0" w:color="auto"/>
      </w:divBdr>
    </w:div>
    <w:div w:id="702439936">
      <w:bodyDiv w:val="1"/>
      <w:marLeft w:val="0"/>
      <w:marRight w:val="0"/>
      <w:marTop w:val="0"/>
      <w:marBottom w:val="0"/>
      <w:divBdr>
        <w:top w:val="none" w:sz="0" w:space="0" w:color="auto"/>
        <w:left w:val="none" w:sz="0" w:space="0" w:color="auto"/>
        <w:bottom w:val="none" w:sz="0" w:space="0" w:color="auto"/>
        <w:right w:val="none" w:sz="0" w:space="0" w:color="auto"/>
      </w:divBdr>
    </w:div>
    <w:div w:id="702747210">
      <w:bodyDiv w:val="1"/>
      <w:marLeft w:val="0"/>
      <w:marRight w:val="0"/>
      <w:marTop w:val="0"/>
      <w:marBottom w:val="0"/>
      <w:divBdr>
        <w:top w:val="none" w:sz="0" w:space="0" w:color="auto"/>
        <w:left w:val="none" w:sz="0" w:space="0" w:color="auto"/>
        <w:bottom w:val="none" w:sz="0" w:space="0" w:color="auto"/>
        <w:right w:val="none" w:sz="0" w:space="0" w:color="auto"/>
      </w:divBdr>
    </w:div>
    <w:div w:id="703749974">
      <w:bodyDiv w:val="1"/>
      <w:marLeft w:val="0"/>
      <w:marRight w:val="0"/>
      <w:marTop w:val="0"/>
      <w:marBottom w:val="0"/>
      <w:divBdr>
        <w:top w:val="none" w:sz="0" w:space="0" w:color="auto"/>
        <w:left w:val="none" w:sz="0" w:space="0" w:color="auto"/>
        <w:bottom w:val="none" w:sz="0" w:space="0" w:color="auto"/>
        <w:right w:val="none" w:sz="0" w:space="0" w:color="auto"/>
      </w:divBdr>
    </w:div>
    <w:div w:id="703991786">
      <w:bodyDiv w:val="1"/>
      <w:marLeft w:val="0"/>
      <w:marRight w:val="0"/>
      <w:marTop w:val="0"/>
      <w:marBottom w:val="0"/>
      <w:divBdr>
        <w:top w:val="none" w:sz="0" w:space="0" w:color="auto"/>
        <w:left w:val="none" w:sz="0" w:space="0" w:color="auto"/>
        <w:bottom w:val="none" w:sz="0" w:space="0" w:color="auto"/>
        <w:right w:val="none" w:sz="0" w:space="0" w:color="auto"/>
      </w:divBdr>
    </w:div>
    <w:div w:id="704331026">
      <w:bodyDiv w:val="1"/>
      <w:marLeft w:val="0"/>
      <w:marRight w:val="0"/>
      <w:marTop w:val="0"/>
      <w:marBottom w:val="0"/>
      <w:divBdr>
        <w:top w:val="none" w:sz="0" w:space="0" w:color="auto"/>
        <w:left w:val="none" w:sz="0" w:space="0" w:color="auto"/>
        <w:bottom w:val="none" w:sz="0" w:space="0" w:color="auto"/>
        <w:right w:val="none" w:sz="0" w:space="0" w:color="auto"/>
      </w:divBdr>
    </w:div>
    <w:div w:id="704402792">
      <w:bodyDiv w:val="1"/>
      <w:marLeft w:val="0"/>
      <w:marRight w:val="0"/>
      <w:marTop w:val="0"/>
      <w:marBottom w:val="0"/>
      <w:divBdr>
        <w:top w:val="none" w:sz="0" w:space="0" w:color="auto"/>
        <w:left w:val="none" w:sz="0" w:space="0" w:color="auto"/>
        <w:bottom w:val="none" w:sz="0" w:space="0" w:color="auto"/>
        <w:right w:val="none" w:sz="0" w:space="0" w:color="auto"/>
      </w:divBdr>
    </w:div>
    <w:div w:id="704990687">
      <w:bodyDiv w:val="1"/>
      <w:marLeft w:val="0"/>
      <w:marRight w:val="0"/>
      <w:marTop w:val="0"/>
      <w:marBottom w:val="0"/>
      <w:divBdr>
        <w:top w:val="none" w:sz="0" w:space="0" w:color="auto"/>
        <w:left w:val="none" w:sz="0" w:space="0" w:color="auto"/>
        <w:bottom w:val="none" w:sz="0" w:space="0" w:color="auto"/>
        <w:right w:val="none" w:sz="0" w:space="0" w:color="auto"/>
      </w:divBdr>
    </w:div>
    <w:div w:id="705327203">
      <w:bodyDiv w:val="1"/>
      <w:marLeft w:val="0"/>
      <w:marRight w:val="0"/>
      <w:marTop w:val="0"/>
      <w:marBottom w:val="0"/>
      <w:divBdr>
        <w:top w:val="none" w:sz="0" w:space="0" w:color="auto"/>
        <w:left w:val="none" w:sz="0" w:space="0" w:color="auto"/>
        <w:bottom w:val="none" w:sz="0" w:space="0" w:color="auto"/>
        <w:right w:val="none" w:sz="0" w:space="0" w:color="auto"/>
      </w:divBdr>
    </w:div>
    <w:div w:id="705371641">
      <w:bodyDiv w:val="1"/>
      <w:marLeft w:val="0"/>
      <w:marRight w:val="0"/>
      <w:marTop w:val="0"/>
      <w:marBottom w:val="0"/>
      <w:divBdr>
        <w:top w:val="none" w:sz="0" w:space="0" w:color="auto"/>
        <w:left w:val="none" w:sz="0" w:space="0" w:color="auto"/>
        <w:bottom w:val="none" w:sz="0" w:space="0" w:color="auto"/>
        <w:right w:val="none" w:sz="0" w:space="0" w:color="auto"/>
      </w:divBdr>
    </w:div>
    <w:div w:id="706180598">
      <w:bodyDiv w:val="1"/>
      <w:marLeft w:val="0"/>
      <w:marRight w:val="0"/>
      <w:marTop w:val="0"/>
      <w:marBottom w:val="0"/>
      <w:divBdr>
        <w:top w:val="none" w:sz="0" w:space="0" w:color="auto"/>
        <w:left w:val="none" w:sz="0" w:space="0" w:color="auto"/>
        <w:bottom w:val="none" w:sz="0" w:space="0" w:color="auto"/>
        <w:right w:val="none" w:sz="0" w:space="0" w:color="auto"/>
      </w:divBdr>
    </w:div>
    <w:div w:id="706297542">
      <w:bodyDiv w:val="1"/>
      <w:marLeft w:val="0"/>
      <w:marRight w:val="0"/>
      <w:marTop w:val="0"/>
      <w:marBottom w:val="0"/>
      <w:divBdr>
        <w:top w:val="none" w:sz="0" w:space="0" w:color="auto"/>
        <w:left w:val="none" w:sz="0" w:space="0" w:color="auto"/>
        <w:bottom w:val="none" w:sz="0" w:space="0" w:color="auto"/>
        <w:right w:val="none" w:sz="0" w:space="0" w:color="auto"/>
      </w:divBdr>
    </w:div>
    <w:div w:id="706376988">
      <w:bodyDiv w:val="1"/>
      <w:marLeft w:val="0"/>
      <w:marRight w:val="0"/>
      <w:marTop w:val="0"/>
      <w:marBottom w:val="0"/>
      <w:divBdr>
        <w:top w:val="none" w:sz="0" w:space="0" w:color="auto"/>
        <w:left w:val="none" w:sz="0" w:space="0" w:color="auto"/>
        <w:bottom w:val="none" w:sz="0" w:space="0" w:color="auto"/>
        <w:right w:val="none" w:sz="0" w:space="0" w:color="auto"/>
      </w:divBdr>
    </w:div>
    <w:div w:id="706486413">
      <w:bodyDiv w:val="1"/>
      <w:marLeft w:val="0"/>
      <w:marRight w:val="0"/>
      <w:marTop w:val="0"/>
      <w:marBottom w:val="0"/>
      <w:divBdr>
        <w:top w:val="none" w:sz="0" w:space="0" w:color="auto"/>
        <w:left w:val="none" w:sz="0" w:space="0" w:color="auto"/>
        <w:bottom w:val="none" w:sz="0" w:space="0" w:color="auto"/>
        <w:right w:val="none" w:sz="0" w:space="0" w:color="auto"/>
      </w:divBdr>
    </w:div>
    <w:div w:id="706640450">
      <w:bodyDiv w:val="1"/>
      <w:marLeft w:val="0"/>
      <w:marRight w:val="0"/>
      <w:marTop w:val="0"/>
      <w:marBottom w:val="0"/>
      <w:divBdr>
        <w:top w:val="none" w:sz="0" w:space="0" w:color="auto"/>
        <w:left w:val="none" w:sz="0" w:space="0" w:color="auto"/>
        <w:bottom w:val="none" w:sz="0" w:space="0" w:color="auto"/>
        <w:right w:val="none" w:sz="0" w:space="0" w:color="auto"/>
      </w:divBdr>
    </w:div>
    <w:div w:id="706686681">
      <w:bodyDiv w:val="1"/>
      <w:marLeft w:val="0"/>
      <w:marRight w:val="0"/>
      <w:marTop w:val="0"/>
      <w:marBottom w:val="0"/>
      <w:divBdr>
        <w:top w:val="none" w:sz="0" w:space="0" w:color="auto"/>
        <w:left w:val="none" w:sz="0" w:space="0" w:color="auto"/>
        <w:bottom w:val="none" w:sz="0" w:space="0" w:color="auto"/>
        <w:right w:val="none" w:sz="0" w:space="0" w:color="auto"/>
      </w:divBdr>
    </w:div>
    <w:div w:id="707070151">
      <w:bodyDiv w:val="1"/>
      <w:marLeft w:val="0"/>
      <w:marRight w:val="0"/>
      <w:marTop w:val="0"/>
      <w:marBottom w:val="0"/>
      <w:divBdr>
        <w:top w:val="none" w:sz="0" w:space="0" w:color="auto"/>
        <w:left w:val="none" w:sz="0" w:space="0" w:color="auto"/>
        <w:bottom w:val="none" w:sz="0" w:space="0" w:color="auto"/>
        <w:right w:val="none" w:sz="0" w:space="0" w:color="auto"/>
      </w:divBdr>
    </w:div>
    <w:div w:id="707143839">
      <w:bodyDiv w:val="1"/>
      <w:marLeft w:val="0"/>
      <w:marRight w:val="0"/>
      <w:marTop w:val="0"/>
      <w:marBottom w:val="0"/>
      <w:divBdr>
        <w:top w:val="none" w:sz="0" w:space="0" w:color="auto"/>
        <w:left w:val="none" w:sz="0" w:space="0" w:color="auto"/>
        <w:bottom w:val="none" w:sz="0" w:space="0" w:color="auto"/>
        <w:right w:val="none" w:sz="0" w:space="0" w:color="auto"/>
      </w:divBdr>
    </w:div>
    <w:div w:id="707491921">
      <w:bodyDiv w:val="1"/>
      <w:marLeft w:val="0"/>
      <w:marRight w:val="0"/>
      <w:marTop w:val="0"/>
      <w:marBottom w:val="0"/>
      <w:divBdr>
        <w:top w:val="none" w:sz="0" w:space="0" w:color="auto"/>
        <w:left w:val="none" w:sz="0" w:space="0" w:color="auto"/>
        <w:bottom w:val="none" w:sz="0" w:space="0" w:color="auto"/>
        <w:right w:val="none" w:sz="0" w:space="0" w:color="auto"/>
      </w:divBdr>
    </w:div>
    <w:div w:id="708644339">
      <w:bodyDiv w:val="1"/>
      <w:marLeft w:val="0"/>
      <w:marRight w:val="0"/>
      <w:marTop w:val="0"/>
      <w:marBottom w:val="0"/>
      <w:divBdr>
        <w:top w:val="none" w:sz="0" w:space="0" w:color="auto"/>
        <w:left w:val="none" w:sz="0" w:space="0" w:color="auto"/>
        <w:bottom w:val="none" w:sz="0" w:space="0" w:color="auto"/>
        <w:right w:val="none" w:sz="0" w:space="0" w:color="auto"/>
      </w:divBdr>
    </w:div>
    <w:div w:id="709189355">
      <w:bodyDiv w:val="1"/>
      <w:marLeft w:val="0"/>
      <w:marRight w:val="0"/>
      <w:marTop w:val="0"/>
      <w:marBottom w:val="0"/>
      <w:divBdr>
        <w:top w:val="none" w:sz="0" w:space="0" w:color="auto"/>
        <w:left w:val="none" w:sz="0" w:space="0" w:color="auto"/>
        <w:bottom w:val="none" w:sz="0" w:space="0" w:color="auto"/>
        <w:right w:val="none" w:sz="0" w:space="0" w:color="auto"/>
      </w:divBdr>
    </w:div>
    <w:div w:id="709575897">
      <w:bodyDiv w:val="1"/>
      <w:marLeft w:val="0"/>
      <w:marRight w:val="0"/>
      <w:marTop w:val="0"/>
      <w:marBottom w:val="0"/>
      <w:divBdr>
        <w:top w:val="none" w:sz="0" w:space="0" w:color="auto"/>
        <w:left w:val="none" w:sz="0" w:space="0" w:color="auto"/>
        <w:bottom w:val="none" w:sz="0" w:space="0" w:color="auto"/>
        <w:right w:val="none" w:sz="0" w:space="0" w:color="auto"/>
      </w:divBdr>
    </w:div>
    <w:div w:id="709838072">
      <w:bodyDiv w:val="1"/>
      <w:marLeft w:val="0"/>
      <w:marRight w:val="0"/>
      <w:marTop w:val="0"/>
      <w:marBottom w:val="0"/>
      <w:divBdr>
        <w:top w:val="none" w:sz="0" w:space="0" w:color="auto"/>
        <w:left w:val="none" w:sz="0" w:space="0" w:color="auto"/>
        <w:bottom w:val="none" w:sz="0" w:space="0" w:color="auto"/>
        <w:right w:val="none" w:sz="0" w:space="0" w:color="auto"/>
      </w:divBdr>
    </w:div>
    <w:div w:id="709960067">
      <w:bodyDiv w:val="1"/>
      <w:marLeft w:val="0"/>
      <w:marRight w:val="0"/>
      <w:marTop w:val="0"/>
      <w:marBottom w:val="0"/>
      <w:divBdr>
        <w:top w:val="none" w:sz="0" w:space="0" w:color="auto"/>
        <w:left w:val="none" w:sz="0" w:space="0" w:color="auto"/>
        <w:bottom w:val="none" w:sz="0" w:space="0" w:color="auto"/>
        <w:right w:val="none" w:sz="0" w:space="0" w:color="auto"/>
      </w:divBdr>
    </w:div>
    <w:div w:id="710224757">
      <w:bodyDiv w:val="1"/>
      <w:marLeft w:val="0"/>
      <w:marRight w:val="0"/>
      <w:marTop w:val="0"/>
      <w:marBottom w:val="0"/>
      <w:divBdr>
        <w:top w:val="none" w:sz="0" w:space="0" w:color="auto"/>
        <w:left w:val="none" w:sz="0" w:space="0" w:color="auto"/>
        <w:bottom w:val="none" w:sz="0" w:space="0" w:color="auto"/>
        <w:right w:val="none" w:sz="0" w:space="0" w:color="auto"/>
      </w:divBdr>
    </w:div>
    <w:div w:id="710618080">
      <w:bodyDiv w:val="1"/>
      <w:marLeft w:val="0"/>
      <w:marRight w:val="0"/>
      <w:marTop w:val="0"/>
      <w:marBottom w:val="0"/>
      <w:divBdr>
        <w:top w:val="none" w:sz="0" w:space="0" w:color="auto"/>
        <w:left w:val="none" w:sz="0" w:space="0" w:color="auto"/>
        <w:bottom w:val="none" w:sz="0" w:space="0" w:color="auto"/>
        <w:right w:val="none" w:sz="0" w:space="0" w:color="auto"/>
      </w:divBdr>
    </w:div>
    <w:div w:id="710618221">
      <w:bodyDiv w:val="1"/>
      <w:marLeft w:val="0"/>
      <w:marRight w:val="0"/>
      <w:marTop w:val="0"/>
      <w:marBottom w:val="0"/>
      <w:divBdr>
        <w:top w:val="none" w:sz="0" w:space="0" w:color="auto"/>
        <w:left w:val="none" w:sz="0" w:space="0" w:color="auto"/>
        <w:bottom w:val="none" w:sz="0" w:space="0" w:color="auto"/>
        <w:right w:val="none" w:sz="0" w:space="0" w:color="auto"/>
      </w:divBdr>
    </w:div>
    <w:div w:id="711270199">
      <w:bodyDiv w:val="1"/>
      <w:marLeft w:val="0"/>
      <w:marRight w:val="0"/>
      <w:marTop w:val="0"/>
      <w:marBottom w:val="0"/>
      <w:divBdr>
        <w:top w:val="none" w:sz="0" w:space="0" w:color="auto"/>
        <w:left w:val="none" w:sz="0" w:space="0" w:color="auto"/>
        <w:bottom w:val="none" w:sz="0" w:space="0" w:color="auto"/>
        <w:right w:val="none" w:sz="0" w:space="0" w:color="auto"/>
      </w:divBdr>
    </w:div>
    <w:div w:id="712467584">
      <w:bodyDiv w:val="1"/>
      <w:marLeft w:val="0"/>
      <w:marRight w:val="0"/>
      <w:marTop w:val="0"/>
      <w:marBottom w:val="0"/>
      <w:divBdr>
        <w:top w:val="none" w:sz="0" w:space="0" w:color="auto"/>
        <w:left w:val="none" w:sz="0" w:space="0" w:color="auto"/>
        <w:bottom w:val="none" w:sz="0" w:space="0" w:color="auto"/>
        <w:right w:val="none" w:sz="0" w:space="0" w:color="auto"/>
      </w:divBdr>
    </w:div>
    <w:div w:id="715467159">
      <w:bodyDiv w:val="1"/>
      <w:marLeft w:val="0"/>
      <w:marRight w:val="0"/>
      <w:marTop w:val="0"/>
      <w:marBottom w:val="0"/>
      <w:divBdr>
        <w:top w:val="none" w:sz="0" w:space="0" w:color="auto"/>
        <w:left w:val="none" w:sz="0" w:space="0" w:color="auto"/>
        <w:bottom w:val="none" w:sz="0" w:space="0" w:color="auto"/>
        <w:right w:val="none" w:sz="0" w:space="0" w:color="auto"/>
      </w:divBdr>
    </w:div>
    <w:div w:id="719016024">
      <w:bodyDiv w:val="1"/>
      <w:marLeft w:val="0"/>
      <w:marRight w:val="0"/>
      <w:marTop w:val="0"/>
      <w:marBottom w:val="0"/>
      <w:divBdr>
        <w:top w:val="none" w:sz="0" w:space="0" w:color="auto"/>
        <w:left w:val="none" w:sz="0" w:space="0" w:color="auto"/>
        <w:bottom w:val="none" w:sz="0" w:space="0" w:color="auto"/>
        <w:right w:val="none" w:sz="0" w:space="0" w:color="auto"/>
      </w:divBdr>
    </w:div>
    <w:div w:id="719672768">
      <w:bodyDiv w:val="1"/>
      <w:marLeft w:val="0"/>
      <w:marRight w:val="0"/>
      <w:marTop w:val="0"/>
      <w:marBottom w:val="0"/>
      <w:divBdr>
        <w:top w:val="none" w:sz="0" w:space="0" w:color="auto"/>
        <w:left w:val="none" w:sz="0" w:space="0" w:color="auto"/>
        <w:bottom w:val="none" w:sz="0" w:space="0" w:color="auto"/>
        <w:right w:val="none" w:sz="0" w:space="0" w:color="auto"/>
      </w:divBdr>
    </w:div>
    <w:div w:id="720402667">
      <w:bodyDiv w:val="1"/>
      <w:marLeft w:val="0"/>
      <w:marRight w:val="0"/>
      <w:marTop w:val="0"/>
      <w:marBottom w:val="0"/>
      <w:divBdr>
        <w:top w:val="none" w:sz="0" w:space="0" w:color="auto"/>
        <w:left w:val="none" w:sz="0" w:space="0" w:color="auto"/>
        <w:bottom w:val="none" w:sz="0" w:space="0" w:color="auto"/>
        <w:right w:val="none" w:sz="0" w:space="0" w:color="auto"/>
      </w:divBdr>
    </w:div>
    <w:div w:id="720590276">
      <w:bodyDiv w:val="1"/>
      <w:marLeft w:val="0"/>
      <w:marRight w:val="0"/>
      <w:marTop w:val="0"/>
      <w:marBottom w:val="0"/>
      <w:divBdr>
        <w:top w:val="none" w:sz="0" w:space="0" w:color="auto"/>
        <w:left w:val="none" w:sz="0" w:space="0" w:color="auto"/>
        <w:bottom w:val="none" w:sz="0" w:space="0" w:color="auto"/>
        <w:right w:val="none" w:sz="0" w:space="0" w:color="auto"/>
      </w:divBdr>
    </w:div>
    <w:div w:id="721058674">
      <w:bodyDiv w:val="1"/>
      <w:marLeft w:val="0"/>
      <w:marRight w:val="0"/>
      <w:marTop w:val="0"/>
      <w:marBottom w:val="0"/>
      <w:divBdr>
        <w:top w:val="none" w:sz="0" w:space="0" w:color="auto"/>
        <w:left w:val="none" w:sz="0" w:space="0" w:color="auto"/>
        <w:bottom w:val="none" w:sz="0" w:space="0" w:color="auto"/>
        <w:right w:val="none" w:sz="0" w:space="0" w:color="auto"/>
      </w:divBdr>
    </w:div>
    <w:div w:id="721099282">
      <w:bodyDiv w:val="1"/>
      <w:marLeft w:val="0"/>
      <w:marRight w:val="0"/>
      <w:marTop w:val="0"/>
      <w:marBottom w:val="0"/>
      <w:divBdr>
        <w:top w:val="none" w:sz="0" w:space="0" w:color="auto"/>
        <w:left w:val="none" w:sz="0" w:space="0" w:color="auto"/>
        <w:bottom w:val="none" w:sz="0" w:space="0" w:color="auto"/>
        <w:right w:val="none" w:sz="0" w:space="0" w:color="auto"/>
      </w:divBdr>
    </w:div>
    <w:div w:id="721976960">
      <w:bodyDiv w:val="1"/>
      <w:marLeft w:val="0"/>
      <w:marRight w:val="0"/>
      <w:marTop w:val="0"/>
      <w:marBottom w:val="0"/>
      <w:divBdr>
        <w:top w:val="none" w:sz="0" w:space="0" w:color="auto"/>
        <w:left w:val="none" w:sz="0" w:space="0" w:color="auto"/>
        <w:bottom w:val="none" w:sz="0" w:space="0" w:color="auto"/>
        <w:right w:val="none" w:sz="0" w:space="0" w:color="auto"/>
      </w:divBdr>
    </w:div>
    <w:div w:id="722950312">
      <w:bodyDiv w:val="1"/>
      <w:marLeft w:val="0"/>
      <w:marRight w:val="0"/>
      <w:marTop w:val="0"/>
      <w:marBottom w:val="0"/>
      <w:divBdr>
        <w:top w:val="none" w:sz="0" w:space="0" w:color="auto"/>
        <w:left w:val="none" w:sz="0" w:space="0" w:color="auto"/>
        <w:bottom w:val="none" w:sz="0" w:space="0" w:color="auto"/>
        <w:right w:val="none" w:sz="0" w:space="0" w:color="auto"/>
      </w:divBdr>
    </w:div>
    <w:div w:id="724455161">
      <w:bodyDiv w:val="1"/>
      <w:marLeft w:val="0"/>
      <w:marRight w:val="0"/>
      <w:marTop w:val="0"/>
      <w:marBottom w:val="0"/>
      <w:divBdr>
        <w:top w:val="none" w:sz="0" w:space="0" w:color="auto"/>
        <w:left w:val="none" w:sz="0" w:space="0" w:color="auto"/>
        <w:bottom w:val="none" w:sz="0" w:space="0" w:color="auto"/>
        <w:right w:val="none" w:sz="0" w:space="0" w:color="auto"/>
      </w:divBdr>
    </w:div>
    <w:div w:id="724648867">
      <w:bodyDiv w:val="1"/>
      <w:marLeft w:val="0"/>
      <w:marRight w:val="0"/>
      <w:marTop w:val="0"/>
      <w:marBottom w:val="0"/>
      <w:divBdr>
        <w:top w:val="none" w:sz="0" w:space="0" w:color="auto"/>
        <w:left w:val="none" w:sz="0" w:space="0" w:color="auto"/>
        <w:bottom w:val="none" w:sz="0" w:space="0" w:color="auto"/>
        <w:right w:val="none" w:sz="0" w:space="0" w:color="auto"/>
      </w:divBdr>
    </w:div>
    <w:div w:id="725491933">
      <w:bodyDiv w:val="1"/>
      <w:marLeft w:val="0"/>
      <w:marRight w:val="0"/>
      <w:marTop w:val="0"/>
      <w:marBottom w:val="0"/>
      <w:divBdr>
        <w:top w:val="none" w:sz="0" w:space="0" w:color="auto"/>
        <w:left w:val="none" w:sz="0" w:space="0" w:color="auto"/>
        <w:bottom w:val="none" w:sz="0" w:space="0" w:color="auto"/>
        <w:right w:val="none" w:sz="0" w:space="0" w:color="auto"/>
      </w:divBdr>
    </w:div>
    <w:div w:id="726344906">
      <w:bodyDiv w:val="1"/>
      <w:marLeft w:val="0"/>
      <w:marRight w:val="0"/>
      <w:marTop w:val="0"/>
      <w:marBottom w:val="0"/>
      <w:divBdr>
        <w:top w:val="none" w:sz="0" w:space="0" w:color="auto"/>
        <w:left w:val="none" w:sz="0" w:space="0" w:color="auto"/>
        <w:bottom w:val="none" w:sz="0" w:space="0" w:color="auto"/>
        <w:right w:val="none" w:sz="0" w:space="0" w:color="auto"/>
      </w:divBdr>
    </w:div>
    <w:div w:id="726883393">
      <w:bodyDiv w:val="1"/>
      <w:marLeft w:val="0"/>
      <w:marRight w:val="0"/>
      <w:marTop w:val="0"/>
      <w:marBottom w:val="0"/>
      <w:divBdr>
        <w:top w:val="none" w:sz="0" w:space="0" w:color="auto"/>
        <w:left w:val="none" w:sz="0" w:space="0" w:color="auto"/>
        <w:bottom w:val="none" w:sz="0" w:space="0" w:color="auto"/>
        <w:right w:val="none" w:sz="0" w:space="0" w:color="auto"/>
      </w:divBdr>
    </w:div>
    <w:div w:id="727343400">
      <w:bodyDiv w:val="1"/>
      <w:marLeft w:val="0"/>
      <w:marRight w:val="0"/>
      <w:marTop w:val="0"/>
      <w:marBottom w:val="0"/>
      <w:divBdr>
        <w:top w:val="none" w:sz="0" w:space="0" w:color="auto"/>
        <w:left w:val="none" w:sz="0" w:space="0" w:color="auto"/>
        <w:bottom w:val="none" w:sz="0" w:space="0" w:color="auto"/>
        <w:right w:val="none" w:sz="0" w:space="0" w:color="auto"/>
      </w:divBdr>
    </w:div>
    <w:div w:id="727462973">
      <w:bodyDiv w:val="1"/>
      <w:marLeft w:val="0"/>
      <w:marRight w:val="0"/>
      <w:marTop w:val="0"/>
      <w:marBottom w:val="0"/>
      <w:divBdr>
        <w:top w:val="none" w:sz="0" w:space="0" w:color="auto"/>
        <w:left w:val="none" w:sz="0" w:space="0" w:color="auto"/>
        <w:bottom w:val="none" w:sz="0" w:space="0" w:color="auto"/>
        <w:right w:val="none" w:sz="0" w:space="0" w:color="auto"/>
      </w:divBdr>
    </w:div>
    <w:div w:id="727654825">
      <w:bodyDiv w:val="1"/>
      <w:marLeft w:val="0"/>
      <w:marRight w:val="0"/>
      <w:marTop w:val="0"/>
      <w:marBottom w:val="0"/>
      <w:divBdr>
        <w:top w:val="none" w:sz="0" w:space="0" w:color="auto"/>
        <w:left w:val="none" w:sz="0" w:space="0" w:color="auto"/>
        <w:bottom w:val="none" w:sz="0" w:space="0" w:color="auto"/>
        <w:right w:val="none" w:sz="0" w:space="0" w:color="auto"/>
      </w:divBdr>
    </w:div>
    <w:div w:id="727848244">
      <w:bodyDiv w:val="1"/>
      <w:marLeft w:val="0"/>
      <w:marRight w:val="0"/>
      <w:marTop w:val="0"/>
      <w:marBottom w:val="0"/>
      <w:divBdr>
        <w:top w:val="none" w:sz="0" w:space="0" w:color="auto"/>
        <w:left w:val="none" w:sz="0" w:space="0" w:color="auto"/>
        <w:bottom w:val="none" w:sz="0" w:space="0" w:color="auto"/>
        <w:right w:val="none" w:sz="0" w:space="0" w:color="auto"/>
      </w:divBdr>
    </w:div>
    <w:div w:id="728764477">
      <w:bodyDiv w:val="1"/>
      <w:marLeft w:val="0"/>
      <w:marRight w:val="0"/>
      <w:marTop w:val="0"/>
      <w:marBottom w:val="0"/>
      <w:divBdr>
        <w:top w:val="none" w:sz="0" w:space="0" w:color="auto"/>
        <w:left w:val="none" w:sz="0" w:space="0" w:color="auto"/>
        <w:bottom w:val="none" w:sz="0" w:space="0" w:color="auto"/>
        <w:right w:val="none" w:sz="0" w:space="0" w:color="auto"/>
      </w:divBdr>
    </w:div>
    <w:div w:id="729305481">
      <w:bodyDiv w:val="1"/>
      <w:marLeft w:val="0"/>
      <w:marRight w:val="0"/>
      <w:marTop w:val="0"/>
      <w:marBottom w:val="0"/>
      <w:divBdr>
        <w:top w:val="none" w:sz="0" w:space="0" w:color="auto"/>
        <w:left w:val="none" w:sz="0" w:space="0" w:color="auto"/>
        <w:bottom w:val="none" w:sz="0" w:space="0" w:color="auto"/>
        <w:right w:val="none" w:sz="0" w:space="0" w:color="auto"/>
      </w:divBdr>
    </w:div>
    <w:div w:id="729428500">
      <w:bodyDiv w:val="1"/>
      <w:marLeft w:val="0"/>
      <w:marRight w:val="0"/>
      <w:marTop w:val="0"/>
      <w:marBottom w:val="0"/>
      <w:divBdr>
        <w:top w:val="none" w:sz="0" w:space="0" w:color="auto"/>
        <w:left w:val="none" w:sz="0" w:space="0" w:color="auto"/>
        <w:bottom w:val="none" w:sz="0" w:space="0" w:color="auto"/>
        <w:right w:val="none" w:sz="0" w:space="0" w:color="auto"/>
      </w:divBdr>
    </w:div>
    <w:div w:id="732193475">
      <w:bodyDiv w:val="1"/>
      <w:marLeft w:val="0"/>
      <w:marRight w:val="0"/>
      <w:marTop w:val="0"/>
      <w:marBottom w:val="0"/>
      <w:divBdr>
        <w:top w:val="none" w:sz="0" w:space="0" w:color="auto"/>
        <w:left w:val="none" w:sz="0" w:space="0" w:color="auto"/>
        <w:bottom w:val="none" w:sz="0" w:space="0" w:color="auto"/>
        <w:right w:val="none" w:sz="0" w:space="0" w:color="auto"/>
      </w:divBdr>
    </w:div>
    <w:div w:id="732972421">
      <w:bodyDiv w:val="1"/>
      <w:marLeft w:val="0"/>
      <w:marRight w:val="0"/>
      <w:marTop w:val="0"/>
      <w:marBottom w:val="0"/>
      <w:divBdr>
        <w:top w:val="none" w:sz="0" w:space="0" w:color="auto"/>
        <w:left w:val="none" w:sz="0" w:space="0" w:color="auto"/>
        <w:bottom w:val="none" w:sz="0" w:space="0" w:color="auto"/>
        <w:right w:val="none" w:sz="0" w:space="0" w:color="auto"/>
      </w:divBdr>
    </w:div>
    <w:div w:id="733897082">
      <w:bodyDiv w:val="1"/>
      <w:marLeft w:val="0"/>
      <w:marRight w:val="0"/>
      <w:marTop w:val="0"/>
      <w:marBottom w:val="0"/>
      <w:divBdr>
        <w:top w:val="none" w:sz="0" w:space="0" w:color="auto"/>
        <w:left w:val="none" w:sz="0" w:space="0" w:color="auto"/>
        <w:bottom w:val="none" w:sz="0" w:space="0" w:color="auto"/>
        <w:right w:val="none" w:sz="0" w:space="0" w:color="auto"/>
      </w:divBdr>
    </w:div>
    <w:div w:id="734165926">
      <w:bodyDiv w:val="1"/>
      <w:marLeft w:val="0"/>
      <w:marRight w:val="0"/>
      <w:marTop w:val="0"/>
      <w:marBottom w:val="0"/>
      <w:divBdr>
        <w:top w:val="none" w:sz="0" w:space="0" w:color="auto"/>
        <w:left w:val="none" w:sz="0" w:space="0" w:color="auto"/>
        <w:bottom w:val="none" w:sz="0" w:space="0" w:color="auto"/>
        <w:right w:val="none" w:sz="0" w:space="0" w:color="auto"/>
      </w:divBdr>
    </w:div>
    <w:div w:id="734620530">
      <w:bodyDiv w:val="1"/>
      <w:marLeft w:val="0"/>
      <w:marRight w:val="0"/>
      <w:marTop w:val="0"/>
      <w:marBottom w:val="0"/>
      <w:divBdr>
        <w:top w:val="none" w:sz="0" w:space="0" w:color="auto"/>
        <w:left w:val="none" w:sz="0" w:space="0" w:color="auto"/>
        <w:bottom w:val="none" w:sz="0" w:space="0" w:color="auto"/>
        <w:right w:val="none" w:sz="0" w:space="0" w:color="auto"/>
      </w:divBdr>
    </w:div>
    <w:div w:id="734671572">
      <w:bodyDiv w:val="1"/>
      <w:marLeft w:val="0"/>
      <w:marRight w:val="0"/>
      <w:marTop w:val="0"/>
      <w:marBottom w:val="0"/>
      <w:divBdr>
        <w:top w:val="none" w:sz="0" w:space="0" w:color="auto"/>
        <w:left w:val="none" w:sz="0" w:space="0" w:color="auto"/>
        <w:bottom w:val="none" w:sz="0" w:space="0" w:color="auto"/>
        <w:right w:val="none" w:sz="0" w:space="0" w:color="auto"/>
      </w:divBdr>
    </w:div>
    <w:div w:id="735519513">
      <w:bodyDiv w:val="1"/>
      <w:marLeft w:val="0"/>
      <w:marRight w:val="0"/>
      <w:marTop w:val="0"/>
      <w:marBottom w:val="0"/>
      <w:divBdr>
        <w:top w:val="none" w:sz="0" w:space="0" w:color="auto"/>
        <w:left w:val="none" w:sz="0" w:space="0" w:color="auto"/>
        <w:bottom w:val="none" w:sz="0" w:space="0" w:color="auto"/>
        <w:right w:val="none" w:sz="0" w:space="0" w:color="auto"/>
      </w:divBdr>
    </w:div>
    <w:div w:id="737359743">
      <w:bodyDiv w:val="1"/>
      <w:marLeft w:val="0"/>
      <w:marRight w:val="0"/>
      <w:marTop w:val="0"/>
      <w:marBottom w:val="0"/>
      <w:divBdr>
        <w:top w:val="none" w:sz="0" w:space="0" w:color="auto"/>
        <w:left w:val="none" w:sz="0" w:space="0" w:color="auto"/>
        <w:bottom w:val="none" w:sz="0" w:space="0" w:color="auto"/>
        <w:right w:val="none" w:sz="0" w:space="0" w:color="auto"/>
      </w:divBdr>
    </w:div>
    <w:div w:id="737364515">
      <w:bodyDiv w:val="1"/>
      <w:marLeft w:val="0"/>
      <w:marRight w:val="0"/>
      <w:marTop w:val="0"/>
      <w:marBottom w:val="0"/>
      <w:divBdr>
        <w:top w:val="none" w:sz="0" w:space="0" w:color="auto"/>
        <w:left w:val="none" w:sz="0" w:space="0" w:color="auto"/>
        <w:bottom w:val="none" w:sz="0" w:space="0" w:color="auto"/>
        <w:right w:val="none" w:sz="0" w:space="0" w:color="auto"/>
      </w:divBdr>
    </w:div>
    <w:div w:id="737901215">
      <w:bodyDiv w:val="1"/>
      <w:marLeft w:val="0"/>
      <w:marRight w:val="0"/>
      <w:marTop w:val="0"/>
      <w:marBottom w:val="0"/>
      <w:divBdr>
        <w:top w:val="none" w:sz="0" w:space="0" w:color="auto"/>
        <w:left w:val="none" w:sz="0" w:space="0" w:color="auto"/>
        <w:bottom w:val="none" w:sz="0" w:space="0" w:color="auto"/>
        <w:right w:val="none" w:sz="0" w:space="0" w:color="auto"/>
      </w:divBdr>
    </w:div>
    <w:div w:id="738792957">
      <w:bodyDiv w:val="1"/>
      <w:marLeft w:val="0"/>
      <w:marRight w:val="0"/>
      <w:marTop w:val="0"/>
      <w:marBottom w:val="0"/>
      <w:divBdr>
        <w:top w:val="none" w:sz="0" w:space="0" w:color="auto"/>
        <w:left w:val="none" w:sz="0" w:space="0" w:color="auto"/>
        <w:bottom w:val="none" w:sz="0" w:space="0" w:color="auto"/>
        <w:right w:val="none" w:sz="0" w:space="0" w:color="auto"/>
      </w:divBdr>
    </w:div>
    <w:div w:id="739210011">
      <w:bodyDiv w:val="1"/>
      <w:marLeft w:val="0"/>
      <w:marRight w:val="0"/>
      <w:marTop w:val="0"/>
      <w:marBottom w:val="0"/>
      <w:divBdr>
        <w:top w:val="none" w:sz="0" w:space="0" w:color="auto"/>
        <w:left w:val="none" w:sz="0" w:space="0" w:color="auto"/>
        <w:bottom w:val="none" w:sz="0" w:space="0" w:color="auto"/>
        <w:right w:val="none" w:sz="0" w:space="0" w:color="auto"/>
      </w:divBdr>
    </w:div>
    <w:div w:id="739213037">
      <w:bodyDiv w:val="1"/>
      <w:marLeft w:val="0"/>
      <w:marRight w:val="0"/>
      <w:marTop w:val="0"/>
      <w:marBottom w:val="0"/>
      <w:divBdr>
        <w:top w:val="none" w:sz="0" w:space="0" w:color="auto"/>
        <w:left w:val="none" w:sz="0" w:space="0" w:color="auto"/>
        <w:bottom w:val="none" w:sz="0" w:space="0" w:color="auto"/>
        <w:right w:val="none" w:sz="0" w:space="0" w:color="auto"/>
      </w:divBdr>
    </w:div>
    <w:div w:id="740252950">
      <w:bodyDiv w:val="1"/>
      <w:marLeft w:val="0"/>
      <w:marRight w:val="0"/>
      <w:marTop w:val="0"/>
      <w:marBottom w:val="0"/>
      <w:divBdr>
        <w:top w:val="none" w:sz="0" w:space="0" w:color="auto"/>
        <w:left w:val="none" w:sz="0" w:space="0" w:color="auto"/>
        <w:bottom w:val="none" w:sz="0" w:space="0" w:color="auto"/>
        <w:right w:val="none" w:sz="0" w:space="0" w:color="auto"/>
      </w:divBdr>
    </w:div>
    <w:div w:id="740951495">
      <w:bodyDiv w:val="1"/>
      <w:marLeft w:val="0"/>
      <w:marRight w:val="0"/>
      <w:marTop w:val="0"/>
      <w:marBottom w:val="0"/>
      <w:divBdr>
        <w:top w:val="none" w:sz="0" w:space="0" w:color="auto"/>
        <w:left w:val="none" w:sz="0" w:space="0" w:color="auto"/>
        <w:bottom w:val="none" w:sz="0" w:space="0" w:color="auto"/>
        <w:right w:val="none" w:sz="0" w:space="0" w:color="auto"/>
      </w:divBdr>
    </w:div>
    <w:div w:id="741635176">
      <w:bodyDiv w:val="1"/>
      <w:marLeft w:val="0"/>
      <w:marRight w:val="0"/>
      <w:marTop w:val="0"/>
      <w:marBottom w:val="0"/>
      <w:divBdr>
        <w:top w:val="none" w:sz="0" w:space="0" w:color="auto"/>
        <w:left w:val="none" w:sz="0" w:space="0" w:color="auto"/>
        <w:bottom w:val="none" w:sz="0" w:space="0" w:color="auto"/>
        <w:right w:val="none" w:sz="0" w:space="0" w:color="auto"/>
      </w:divBdr>
    </w:div>
    <w:div w:id="741828044">
      <w:bodyDiv w:val="1"/>
      <w:marLeft w:val="0"/>
      <w:marRight w:val="0"/>
      <w:marTop w:val="0"/>
      <w:marBottom w:val="0"/>
      <w:divBdr>
        <w:top w:val="none" w:sz="0" w:space="0" w:color="auto"/>
        <w:left w:val="none" w:sz="0" w:space="0" w:color="auto"/>
        <w:bottom w:val="none" w:sz="0" w:space="0" w:color="auto"/>
        <w:right w:val="none" w:sz="0" w:space="0" w:color="auto"/>
      </w:divBdr>
    </w:div>
    <w:div w:id="742265088">
      <w:bodyDiv w:val="1"/>
      <w:marLeft w:val="0"/>
      <w:marRight w:val="0"/>
      <w:marTop w:val="0"/>
      <w:marBottom w:val="0"/>
      <w:divBdr>
        <w:top w:val="none" w:sz="0" w:space="0" w:color="auto"/>
        <w:left w:val="none" w:sz="0" w:space="0" w:color="auto"/>
        <w:bottom w:val="none" w:sz="0" w:space="0" w:color="auto"/>
        <w:right w:val="none" w:sz="0" w:space="0" w:color="auto"/>
      </w:divBdr>
    </w:div>
    <w:div w:id="742411036">
      <w:bodyDiv w:val="1"/>
      <w:marLeft w:val="0"/>
      <w:marRight w:val="0"/>
      <w:marTop w:val="0"/>
      <w:marBottom w:val="0"/>
      <w:divBdr>
        <w:top w:val="none" w:sz="0" w:space="0" w:color="auto"/>
        <w:left w:val="none" w:sz="0" w:space="0" w:color="auto"/>
        <w:bottom w:val="none" w:sz="0" w:space="0" w:color="auto"/>
        <w:right w:val="none" w:sz="0" w:space="0" w:color="auto"/>
      </w:divBdr>
    </w:div>
    <w:div w:id="743650255">
      <w:bodyDiv w:val="1"/>
      <w:marLeft w:val="0"/>
      <w:marRight w:val="0"/>
      <w:marTop w:val="0"/>
      <w:marBottom w:val="0"/>
      <w:divBdr>
        <w:top w:val="none" w:sz="0" w:space="0" w:color="auto"/>
        <w:left w:val="none" w:sz="0" w:space="0" w:color="auto"/>
        <w:bottom w:val="none" w:sz="0" w:space="0" w:color="auto"/>
        <w:right w:val="none" w:sz="0" w:space="0" w:color="auto"/>
      </w:divBdr>
    </w:div>
    <w:div w:id="743719292">
      <w:bodyDiv w:val="1"/>
      <w:marLeft w:val="0"/>
      <w:marRight w:val="0"/>
      <w:marTop w:val="0"/>
      <w:marBottom w:val="0"/>
      <w:divBdr>
        <w:top w:val="none" w:sz="0" w:space="0" w:color="auto"/>
        <w:left w:val="none" w:sz="0" w:space="0" w:color="auto"/>
        <w:bottom w:val="none" w:sz="0" w:space="0" w:color="auto"/>
        <w:right w:val="none" w:sz="0" w:space="0" w:color="auto"/>
      </w:divBdr>
    </w:div>
    <w:div w:id="744034156">
      <w:bodyDiv w:val="1"/>
      <w:marLeft w:val="0"/>
      <w:marRight w:val="0"/>
      <w:marTop w:val="0"/>
      <w:marBottom w:val="0"/>
      <w:divBdr>
        <w:top w:val="none" w:sz="0" w:space="0" w:color="auto"/>
        <w:left w:val="none" w:sz="0" w:space="0" w:color="auto"/>
        <w:bottom w:val="none" w:sz="0" w:space="0" w:color="auto"/>
        <w:right w:val="none" w:sz="0" w:space="0" w:color="auto"/>
      </w:divBdr>
    </w:div>
    <w:div w:id="744106546">
      <w:bodyDiv w:val="1"/>
      <w:marLeft w:val="0"/>
      <w:marRight w:val="0"/>
      <w:marTop w:val="0"/>
      <w:marBottom w:val="0"/>
      <w:divBdr>
        <w:top w:val="none" w:sz="0" w:space="0" w:color="auto"/>
        <w:left w:val="none" w:sz="0" w:space="0" w:color="auto"/>
        <w:bottom w:val="none" w:sz="0" w:space="0" w:color="auto"/>
        <w:right w:val="none" w:sz="0" w:space="0" w:color="auto"/>
      </w:divBdr>
    </w:div>
    <w:div w:id="744688890">
      <w:bodyDiv w:val="1"/>
      <w:marLeft w:val="0"/>
      <w:marRight w:val="0"/>
      <w:marTop w:val="0"/>
      <w:marBottom w:val="0"/>
      <w:divBdr>
        <w:top w:val="none" w:sz="0" w:space="0" w:color="auto"/>
        <w:left w:val="none" w:sz="0" w:space="0" w:color="auto"/>
        <w:bottom w:val="none" w:sz="0" w:space="0" w:color="auto"/>
        <w:right w:val="none" w:sz="0" w:space="0" w:color="auto"/>
      </w:divBdr>
    </w:div>
    <w:div w:id="745033447">
      <w:bodyDiv w:val="1"/>
      <w:marLeft w:val="0"/>
      <w:marRight w:val="0"/>
      <w:marTop w:val="0"/>
      <w:marBottom w:val="0"/>
      <w:divBdr>
        <w:top w:val="none" w:sz="0" w:space="0" w:color="auto"/>
        <w:left w:val="none" w:sz="0" w:space="0" w:color="auto"/>
        <w:bottom w:val="none" w:sz="0" w:space="0" w:color="auto"/>
        <w:right w:val="none" w:sz="0" w:space="0" w:color="auto"/>
      </w:divBdr>
    </w:div>
    <w:div w:id="745154106">
      <w:bodyDiv w:val="1"/>
      <w:marLeft w:val="0"/>
      <w:marRight w:val="0"/>
      <w:marTop w:val="0"/>
      <w:marBottom w:val="0"/>
      <w:divBdr>
        <w:top w:val="none" w:sz="0" w:space="0" w:color="auto"/>
        <w:left w:val="none" w:sz="0" w:space="0" w:color="auto"/>
        <w:bottom w:val="none" w:sz="0" w:space="0" w:color="auto"/>
        <w:right w:val="none" w:sz="0" w:space="0" w:color="auto"/>
      </w:divBdr>
    </w:div>
    <w:div w:id="745344950">
      <w:bodyDiv w:val="1"/>
      <w:marLeft w:val="0"/>
      <w:marRight w:val="0"/>
      <w:marTop w:val="0"/>
      <w:marBottom w:val="0"/>
      <w:divBdr>
        <w:top w:val="none" w:sz="0" w:space="0" w:color="auto"/>
        <w:left w:val="none" w:sz="0" w:space="0" w:color="auto"/>
        <w:bottom w:val="none" w:sz="0" w:space="0" w:color="auto"/>
        <w:right w:val="none" w:sz="0" w:space="0" w:color="auto"/>
      </w:divBdr>
    </w:div>
    <w:div w:id="745421009">
      <w:bodyDiv w:val="1"/>
      <w:marLeft w:val="0"/>
      <w:marRight w:val="0"/>
      <w:marTop w:val="0"/>
      <w:marBottom w:val="0"/>
      <w:divBdr>
        <w:top w:val="none" w:sz="0" w:space="0" w:color="auto"/>
        <w:left w:val="none" w:sz="0" w:space="0" w:color="auto"/>
        <w:bottom w:val="none" w:sz="0" w:space="0" w:color="auto"/>
        <w:right w:val="none" w:sz="0" w:space="0" w:color="auto"/>
      </w:divBdr>
    </w:div>
    <w:div w:id="746192951">
      <w:bodyDiv w:val="1"/>
      <w:marLeft w:val="0"/>
      <w:marRight w:val="0"/>
      <w:marTop w:val="0"/>
      <w:marBottom w:val="0"/>
      <w:divBdr>
        <w:top w:val="none" w:sz="0" w:space="0" w:color="auto"/>
        <w:left w:val="none" w:sz="0" w:space="0" w:color="auto"/>
        <w:bottom w:val="none" w:sz="0" w:space="0" w:color="auto"/>
        <w:right w:val="none" w:sz="0" w:space="0" w:color="auto"/>
      </w:divBdr>
    </w:div>
    <w:div w:id="746344683">
      <w:bodyDiv w:val="1"/>
      <w:marLeft w:val="0"/>
      <w:marRight w:val="0"/>
      <w:marTop w:val="0"/>
      <w:marBottom w:val="0"/>
      <w:divBdr>
        <w:top w:val="none" w:sz="0" w:space="0" w:color="auto"/>
        <w:left w:val="none" w:sz="0" w:space="0" w:color="auto"/>
        <w:bottom w:val="none" w:sz="0" w:space="0" w:color="auto"/>
        <w:right w:val="none" w:sz="0" w:space="0" w:color="auto"/>
      </w:divBdr>
    </w:div>
    <w:div w:id="747045403">
      <w:bodyDiv w:val="1"/>
      <w:marLeft w:val="0"/>
      <w:marRight w:val="0"/>
      <w:marTop w:val="0"/>
      <w:marBottom w:val="0"/>
      <w:divBdr>
        <w:top w:val="none" w:sz="0" w:space="0" w:color="auto"/>
        <w:left w:val="none" w:sz="0" w:space="0" w:color="auto"/>
        <w:bottom w:val="none" w:sz="0" w:space="0" w:color="auto"/>
        <w:right w:val="none" w:sz="0" w:space="0" w:color="auto"/>
      </w:divBdr>
    </w:div>
    <w:div w:id="747045439">
      <w:bodyDiv w:val="1"/>
      <w:marLeft w:val="0"/>
      <w:marRight w:val="0"/>
      <w:marTop w:val="0"/>
      <w:marBottom w:val="0"/>
      <w:divBdr>
        <w:top w:val="none" w:sz="0" w:space="0" w:color="auto"/>
        <w:left w:val="none" w:sz="0" w:space="0" w:color="auto"/>
        <w:bottom w:val="none" w:sz="0" w:space="0" w:color="auto"/>
        <w:right w:val="none" w:sz="0" w:space="0" w:color="auto"/>
      </w:divBdr>
    </w:div>
    <w:div w:id="747962998">
      <w:bodyDiv w:val="1"/>
      <w:marLeft w:val="0"/>
      <w:marRight w:val="0"/>
      <w:marTop w:val="0"/>
      <w:marBottom w:val="0"/>
      <w:divBdr>
        <w:top w:val="none" w:sz="0" w:space="0" w:color="auto"/>
        <w:left w:val="none" w:sz="0" w:space="0" w:color="auto"/>
        <w:bottom w:val="none" w:sz="0" w:space="0" w:color="auto"/>
        <w:right w:val="none" w:sz="0" w:space="0" w:color="auto"/>
      </w:divBdr>
    </w:div>
    <w:div w:id="748188864">
      <w:bodyDiv w:val="1"/>
      <w:marLeft w:val="0"/>
      <w:marRight w:val="0"/>
      <w:marTop w:val="0"/>
      <w:marBottom w:val="0"/>
      <w:divBdr>
        <w:top w:val="none" w:sz="0" w:space="0" w:color="auto"/>
        <w:left w:val="none" w:sz="0" w:space="0" w:color="auto"/>
        <w:bottom w:val="none" w:sz="0" w:space="0" w:color="auto"/>
        <w:right w:val="none" w:sz="0" w:space="0" w:color="auto"/>
      </w:divBdr>
    </w:div>
    <w:div w:id="748231264">
      <w:bodyDiv w:val="1"/>
      <w:marLeft w:val="0"/>
      <w:marRight w:val="0"/>
      <w:marTop w:val="0"/>
      <w:marBottom w:val="0"/>
      <w:divBdr>
        <w:top w:val="none" w:sz="0" w:space="0" w:color="auto"/>
        <w:left w:val="none" w:sz="0" w:space="0" w:color="auto"/>
        <w:bottom w:val="none" w:sz="0" w:space="0" w:color="auto"/>
        <w:right w:val="none" w:sz="0" w:space="0" w:color="auto"/>
      </w:divBdr>
    </w:div>
    <w:div w:id="748846194">
      <w:bodyDiv w:val="1"/>
      <w:marLeft w:val="0"/>
      <w:marRight w:val="0"/>
      <w:marTop w:val="0"/>
      <w:marBottom w:val="0"/>
      <w:divBdr>
        <w:top w:val="none" w:sz="0" w:space="0" w:color="auto"/>
        <w:left w:val="none" w:sz="0" w:space="0" w:color="auto"/>
        <w:bottom w:val="none" w:sz="0" w:space="0" w:color="auto"/>
        <w:right w:val="none" w:sz="0" w:space="0" w:color="auto"/>
      </w:divBdr>
    </w:div>
    <w:div w:id="749352723">
      <w:bodyDiv w:val="1"/>
      <w:marLeft w:val="0"/>
      <w:marRight w:val="0"/>
      <w:marTop w:val="0"/>
      <w:marBottom w:val="0"/>
      <w:divBdr>
        <w:top w:val="none" w:sz="0" w:space="0" w:color="auto"/>
        <w:left w:val="none" w:sz="0" w:space="0" w:color="auto"/>
        <w:bottom w:val="none" w:sz="0" w:space="0" w:color="auto"/>
        <w:right w:val="none" w:sz="0" w:space="0" w:color="auto"/>
      </w:divBdr>
    </w:div>
    <w:div w:id="749739109">
      <w:bodyDiv w:val="1"/>
      <w:marLeft w:val="0"/>
      <w:marRight w:val="0"/>
      <w:marTop w:val="0"/>
      <w:marBottom w:val="0"/>
      <w:divBdr>
        <w:top w:val="none" w:sz="0" w:space="0" w:color="auto"/>
        <w:left w:val="none" w:sz="0" w:space="0" w:color="auto"/>
        <w:bottom w:val="none" w:sz="0" w:space="0" w:color="auto"/>
        <w:right w:val="none" w:sz="0" w:space="0" w:color="auto"/>
      </w:divBdr>
    </w:div>
    <w:div w:id="750393123">
      <w:bodyDiv w:val="1"/>
      <w:marLeft w:val="0"/>
      <w:marRight w:val="0"/>
      <w:marTop w:val="0"/>
      <w:marBottom w:val="0"/>
      <w:divBdr>
        <w:top w:val="none" w:sz="0" w:space="0" w:color="auto"/>
        <w:left w:val="none" w:sz="0" w:space="0" w:color="auto"/>
        <w:bottom w:val="none" w:sz="0" w:space="0" w:color="auto"/>
        <w:right w:val="none" w:sz="0" w:space="0" w:color="auto"/>
      </w:divBdr>
    </w:div>
    <w:div w:id="750664738">
      <w:bodyDiv w:val="1"/>
      <w:marLeft w:val="0"/>
      <w:marRight w:val="0"/>
      <w:marTop w:val="0"/>
      <w:marBottom w:val="0"/>
      <w:divBdr>
        <w:top w:val="none" w:sz="0" w:space="0" w:color="auto"/>
        <w:left w:val="none" w:sz="0" w:space="0" w:color="auto"/>
        <w:bottom w:val="none" w:sz="0" w:space="0" w:color="auto"/>
        <w:right w:val="none" w:sz="0" w:space="0" w:color="auto"/>
      </w:divBdr>
    </w:div>
    <w:div w:id="750809191">
      <w:bodyDiv w:val="1"/>
      <w:marLeft w:val="0"/>
      <w:marRight w:val="0"/>
      <w:marTop w:val="0"/>
      <w:marBottom w:val="0"/>
      <w:divBdr>
        <w:top w:val="none" w:sz="0" w:space="0" w:color="auto"/>
        <w:left w:val="none" w:sz="0" w:space="0" w:color="auto"/>
        <w:bottom w:val="none" w:sz="0" w:space="0" w:color="auto"/>
        <w:right w:val="none" w:sz="0" w:space="0" w:color="auto"/>
      </w:divBdr>
    </w:div>
    <w:div w:id="751395702">
      <w:bodyDiv w:val="1"/>
      <w:marLeft w:val="0"/>
      <w:marRight w:val="0"/>
      <w:marTop w:val="0"/>
      <w:marBottom w:val="0"/>
      <w:divBdr>
        <w:top w:val="none" w:sz="0" w:space="0" w:color="auto"/>
        <w:left w:val="none" w:sz="0" w:space="0" w:color="auto"/>
        <w:bottom w:val="none" w:sz="0" w:space="0" w:color="auto"/>
        <w:right w:val="none" w:sz="0" w:space="0" w:color="auto"/>
      </w:divBdr>
    </w:div>
    <w:div w:id="751464098">
      <w:bodyDiv w:val="1"/>
      <w:marLeft w:val="0"/>
      <w:marRight w:val="0"/>
      <w:marTop w:val="0"/>
      <w:marBottom w:val="0"/>
      <w:divBdr>
        <w:top w:val="none" w:sz="0" w:space="0" w:color="auto"/>
        <w:left w:val="none" w:sz="0" w:space="0" w:color="auto"/>
        <w:bottom w:val="none" w:sz="0" w:space="0" w:color="auto"/>
        <w:right w:val="none" w:sz="0" w:space="0" w:color="auto"/>
      </w:divBdr>
    </w:div>
    <w:div w:id="754206887">
      <w:bodyDiv w:val="1"/>
      <w:marLeft w:val="0"/>
      <w:marRight w:val="0"/>
      <w:marTop w:val="0"/>
      <w:marBottom w:val="0"/>
      <w:divBdr>
        <w:top w:val="none" w:sz="0" w:space="0" w:color="auto"/>
        <w:left w:val="none" w:sz="0" w:space="0" w:color="auto"/>
        <w:bottom w:val="none" w:sz="0" w:space="0" w:color="auto"/>
        <w:right w:val="none" w:sz="0" w:space="0" w:color="auto"/>
      </w:divBdr>
    </w:div>
    <w:div w:id="754472377">
      <w:bodyDiv w:val="1"/>
      <w:marLeft w:val="0"/>
      <w:marRight w:val="0"/>
      <w:marTop w:val="0"/>
      <w:marBottom w:val="0"/>
      <w:divBdr>
        <w:top w:val="none" w:sz="0" w:space="0" w:color="auto"/>
        <w:left w:val="none" w:sz="0" w:space="0" w:color="auto"/>
        <w:bottom w:val="none" w:sz="0" w:space="0" w:color="auto"/>
        <w:right w:val="none" w:sz="0" w:space="0" w:color="auto"/>
      </w:divBdr>
    </w:div>
    <w:div w:id="754473106">
      <w:bodyDiv w:val="1"/>
      <w:marLeft w:val="0"/>
      <w:marRight w:val="0"/>
      <w:marTop w:val="0"/>
      <w:marBottom w:val="0"/>
      <w:divBdr>
        <w:top w:val="none" w:sz="0" w:space="0" w:color="auto"/>
        <w:left w:val="none" w:sz="0" w:space="0" w:color="auto"/>
        <w:bottom w:val="none" w:sz="0" w:space="0" w:color="auto"/>
        <w:right w:val="none" w:sz="0" w:space="0" w:color="auto"/>
      </w:divBdr>
    </w:div>
    <w:div w:id="755635330">
      <w:bodyDiv w:val="1"/>
      <w:marLeft w:val="0"/>
      <w:marRight w:val="0"/>
      <w:marTop w:val="0"/>
      <w:marBottom w:val="0"/>
      <w:divBdr>
        <w:top w:val="none" w:sz="0" w:space="0" w:color="auto"/>
        <w:left w:val="none" w:sz="0" w:space="0" w:color="auto"/>
        <w:bottom w:val="none" w:sz="0" w:space="0" w:color="auto"/>
        <w:right w:val="none" w:sz="0" w:space="0" w:color="auto"/>
      </w:divBdr>
    </w:div>
    <w:div w:id="756176411">
      <w:bodyDiv w:val="1"/>
      <w:marLeft w:val="0"/>
      <w:marRight w:val="0"/>
      <w:marTop w:val="0"/>
      <w:marBottom w:val="0"/>
      <w:divBdr>
        <w:top w:val="none" w:sz="0" w:space="0" w:color="auto"/>
        <w:left w:val="none" w:sz="0" w:space="0" w:color="auto"/>
        <w:bottom w:val="none" w:sz="0" w:space="0" w:color="auto"/>
        <w:right w:val="none" w:sz="0" w:space="0" w:color="auto"/>
      </w:divBdr>
    </w:div>
    <w:div w:id="756251439">
      <w:bodyDiv w:val="1"/>
      <w:marLeft w:val="0"/>
      <w:marRight w:val="0"/>
      <w:marTop w:val="0"/>
      <w:marBottom w:val="0"/>
      <w:divBdr>
        <w:top w:val="none" w:sz="0" w:space="0" w:color="auto"/>
        <w:left w:val="none" w:sz="0" w:space="0" w:color="auto"/>
        <w:bottom w:val="none" w:sz="0" w:space="0" w:color="auto"/>
        <w:right w:val="none" w:sz="0" w:space="0" w:color="auto"/>
      </w:divBdr>
    </w:div>
    <w:div w:id="756362437">
      <w:bodyDiv w:val="1"/>
      <w:marLeft w:val="0"/>
      <w:marRight w:val="0"/>
      <w:marTop w:val="0"/>
      <w:marBottom w:val="0"/>
      <w:divBdr>
        <w:top w:val="none" w:sz="0" w:space="0" w:color="auto"/>
        <w:left w:val="none" w:sz="0" w:space="0" w:color="auto"/>
        <w:bottom w:val="none" w:sz="0" w:space="0" w:color="auto"/>
        <w:right w:val="none" w:sz="0" w:space="0" w:color="auto"/>
      </w:divBdr>
    </w:div>
    <w:div w:id="756950474">
      <w:bodyDiv w:val="1"/>
      <w:marLeft w:val="0"/>
      <w:marRight w:val="0"/>
      <w:marTop w:val="0"/>
      <w:marBottom w:val="0"/>
      <w:divBdr>
        <w:top w:val="none" w:sz="0" w:space="0" w:color="auto"/>
        <w:left w:val="none" w:sz="0" w:space="0" w:color="auto"/>
        <w:bottom w:val="none" w:sz="0" w:space="0" w:color="auto"/>
        <w:right w:val="none" w:sz="0" w:space="0" w:color="auto"/>
      </w:divBdr>
    </w:div>
    <w:div w:id="757017086">
      <w:bodyDiv w:val="1"/>
      <w:marLeft w:val="0"/>
      <w:marRight w:val="0"/>
      <w:marTop w:val="0"/>
      <w:marBottom w:val="0"/>
      <w:divBdr>
        <w:top w:val="none" w:sz="0" w:space="0" w:color="auto"/>
        <w:left w:val="none" w:sz="0" w:space="0" w:color="auto"/>
        <w:bottom w:val="none" w:sz="0" w:space="0" w:color="auto"/>
        <w:right w:val="none" w:sz="0" w:space="0" w:color="auto"/>
      </w:divBdr>
    </w:div>
    <w:div w:id="757755956">
      <w:bodyDiv w:val="1"/>
      <w:marLeft w:val="0"/>
      <w:marRight w:val="0"/>
      <w:marTop w:val="0"/>
      <w:marBottom w:val="0"/>
      <w:divBdr>
        <w:top w:val="none" w:sz="0" w:space="0" w:color="auto"/>
        <w:left w:val="none" w:sz="0" w:space="0" w:color="auto"/>
        <w:bottom w:val="none" w:sz="0" w:space="0" w:color="auto"/>
        <w:right w:val="none" w:sz="0" w:space="0" w:color="auto"/>
      </w:divBdr>
    </w:div>
    <w:div w:id="758255473">
      <w:bodyDiv w:val="1"/>
      <w:marLeft w:val="0"/>
      <w:marRight w:val="0"/>
      <w:marTop w:val="0"/>
      <w:marBottom w:val="0"/>
      <w:divBdr>
        <w:top w:val="none" w:sz="0" w:space="0" w:color="auto"/>
        <w:left w:val="none" w:sz="0" w:space="0" w:color="auto"/>
        <w:bottom w:val="none" w:sz="0" w:space="0" w:color="auto"/>
        <w:right w:val="none" w:sz="0" w:space="0" w:color="auto"/>
      </w:divBdr>
    </w:div>
    <w:div w:id="759059365">
      <w:bodyDiv w:val="1"/>
      <w:marLeft w:val="0"/>
      <w:marRight w:val="0"/>
      <w:marTop w:val="0"/>
      <w:marBottom w:val="0"/>
      <w:divBdr>
        <w:top w:val="none" w:sz="0" w:space="0" w:color="auto"/>
        <w:left w:val="none" w:sz="0" w:space="0" w:color="auto"/>
        <w:bottom w:val="none" w:sz="0" w:space="0" w:color="auto"/>
        <w:right w:val="none" w:sz="0" w:space="0" w:color="auto"/>
      </w:divBdr>
    </w:div>
    <w:div w:id="759915674">
      <w:bodyDiv w:val="1"/>
      <w:marLeft w:val="0"/>
      <w:marRight w:val="0"/>
      <w:marTop w:val="0"/>
      <w:marBottom w:val="0"/>
      <w:divBdr>
        <w:top w:val="none" w:sz="0" w:space="0" w:color="auto"/>
        <w:left w:val="none" w:sz="0" w:space="0" w:color="auto"/>
        <w:bottom w:val="none" w:sz="0" w:space="0" w:color="auto"/>
        <w:right w:val="none" w:sz="0" w:space="0" w:color="auto"/>
      </w:divBdr>
    </w:div>
    <w:div w:id="760300412">
      <w:bodyDiv w:val="1"/>
      <w:marLeft w:val="0"/>
      <w:marRight w:val="0"/>
      <w:marTop w:val="0"/>
      <w:marBottom w:val="0"/>
      <w:divBdr>
        <w:top w:val="none" w:sz="0" w:space="0" w:color="auto"/>
        <w:left w:val="none" w:sz="0" w:space="0" w:color="auto"/>
        <w:bottom w:val="none" w:sz="0" w:space="0" w:color="auto"/>
        <w:right w:val="none" w:sz="0" w:space="0" w:color="auto"/>
      </w:divBdr>
    </w:div>
    <w:div w:id="760682589">
      <w:bodyDiv w:val="1"/>
      <w:marLeft w:val="0"/>
      <w:marRight w:val="0"/>
      <w:marTop w:val="0"/>
      <w:marBottom w:val="0"/>
      <w:divBdr>
        <w:top w:val="none" w:sz="0" w:space="0" w:color="auto"/>
        <w:left w:val="none" w:sz="0" w:space="0" w:color="auto"/>
        <w:bottom w:val="none" w:sz="0" w:space="0" w:color="auto"/>
        <w:right w:val="none" w:sz="0" w:space="0" w:color="auto"/>
      </w:divBdr>
    </w:div>
    <w:div w:id="760763970">
      <w:bodyDiv w:val="1"/>
      <w:marLeft w:val="0"/>
      <w:marRight w:val="0"/>
      <w:marTop w:val="0"/>
      <w:marBottom w:val="0"/>
      <w:divBdr>
        <w:top w:val="none" w:sz="0" w:space="0" w:color="auto"/>
        <w:left w:val="none" w:sz="0" w:space="0" w:color="auto"/>
        <w:bottom w:val="none" w:sz="0" w:space="0" w:color="auto"/>
        <w:right w:val="none" w:sz="0" w:space="0" w:color="auto"/>
      </w:divBdr>
    </w:div>
    <w:div w:id="761217943">
      <w:bodyDiv w:val="1"/>
      <w:marLeft w:val="0"/>
      <w:marRight w:val="0"/>
      <w:marTop w:val="0"/>
      <w:marBottom w:val="0"/>
      <w:divBdr>
        <w:top w:val="none" w:sz="0" w:space="0" w:color="auto"/>
        <w:left w:val="none" w:sz="0" w:space="0" w:color="auto"/>
        <w:bottom w:val="none" w:sz="0" w:space="0" w:color="auto"/>
        <w:right w:val="none" w:sz="0" w:space="0" w:color="auto"/>
      </w:divBdr>
    </w:div>
    <w:div w:id="761531309">
      <w:bodyDiv w:val="1"/>
      <w:marLeft w:val="0"/>
      <w:marRight w:val="0"/>
      <w:marTop w:val="0"/>
      <w:marBottom w:val="0"/>
      <w:divBdr>
        <w:top w:val="none" w:sz="0" w:space="0" w:color="auto"/>
        <w:left w:val="none" w:sz="0" w:space="0" w:color="auto"/>
        <w:bottom w:val="none" w:sz="0" w:space="0" w:color="auto"/>
        <w:right w:val="none" w:sz="0" w:space="0" w:color="auto"/>
      </w:divBdr>
    </w:div>
    <w:div w:id="761948388">
      <w:bodyDiv w:val="1"/>
      <w:marLeft w:val="0"/>
      <w:marRight w:val="0"/>
      <w:marTop w:val="0"/>
      <w:marBottom w:val="0"/>
      <w:divBdr>
        <w:top w:val="none" w:sz="0" w:space="0" w:color="auto"/>
        <w:left w:val="none" w:sz="0" w:space="0" w:color="auto"/>
        <w:bottom w:val="none" w:sz="0" w:space="0" w:color="auto"/>
        <w:right w:val="none" w:sz="0" w:space="0" w:color="auto"/>
      </w:divBdr>
    </w:div>
    <w:div w:id="762065915">
      <w:bodyDiv w:val="1"/>
      <w:marLeft w:val="0"/>
      <w:marRight w:val="0"/>
      <w:marTop w:val="0"/>
      <w:marBottom w:val="0"/>
      <w:divBdr>
        <w:top w:val="none" w:sz="0" w:space="0" w:color="auto"/>
        <w:left w:val="none" w:sz="0" w:space="0" w:color="auto"/>
        <w:bottom w:val="none" w:sz="0" w:space="0" w:color="auto"/>
        <w:right w:val="none" w:sz="0" w:space="0" w:color="auto"/>
      </w:divBdr>
    </w:div>
    <w:div w:id="762339158">
      <w:bodyDiv w:val="1"/>
      <w:marLeft w:val="0"/>
      <w:marRight w:val="0"/>
      <w:marTop w:val="0"/>
      <w:marBottom w:val="0"/>
      <w:divBdr>
        <w:top w:val="none" w:sz="0" w:space="0" w:color="auto"/>
        <w:left w:val="none" w:sz="0" w:space="0" w:color="auto"/>
        <w:bottom w:val="none" w:sz="0" w:space="0" w:color="auto"/>
        <w:right w:val="none" w:sz="0" w:space="0" w:color="auto"/>
      </w:divBdr>
    </w:div>
    <w:div w:id="762411618">
      <w:bodyDiv w:val="1"/>
      <w:marLeft w:val="0"/>
      <w:marRight w:val="0"/>
      <w:marTop w:val="0"/>
      <w:marBottom w:val="0"/>
      <w:divBdr>
        <w:top w:val="none" w:sz="0" w:space="0" w:color="auto"/>
        <w:left w:val="none" w:sz="0" w:space="0" w:color="auto"/>
        <w:bottom w:val="none" w:sz="0" w:space="0" w:color="auto"/>
        <w:right w:val="none" w:sz="0" w:space="0" w:color="auto"/>
      </w:divBdr>
    </w:div>
    <w:div w:id="762917591">
      <w:bodyDiv w:val="1"/>
      <w:marLeft w:val="0"/>
      <w:marRight w:val="0"/>
      <w:marTop w:val="0"/>
      <w:marBottom w:val="0"/>
      <w:divBdr>
        <w:top w:val="none" w:sz="0" w:space="0" w:color="auto"/>
        <w:left w:val="none" w:sz="0" w:space="0" w:color="auto"/>
        <w:bottom w:val="none" w:sz="0" w:space="0" w:color="auto"/>
        <w:right w:val="none" w:sz="0" w:space="0" w:color="auto"/>
      </w:divBdr>
    </w:div>
    <w:div w:id="763188680">
      <w:bodyDiv w:val="1"/>
      <w:marLeft w:val="0"/>
      <w:marRight w:val="0"/>
      <w:marTop w:val="0"/>
      <w:marBottom w:val="0"/>
      <w:divBdr>
        <w:top w:val="none" w:sz="0" w:space="0" w:color="auto"/>
        <w:left w:val="none" w:sz="0" w:space="0" w:color="auto"/>
        <w:bottom w:val="none" w:sz="0" w:space="0" w:color="auto"/>
        <w:right w:val="none" w:sz="0" w:space="0" w:color="auto"/>
      </w:divBdr>
    </w:div>
    <w:div w:id="763233531">
      <w:bodyDiv w:val="1"/>
      <w:marLeft w:val="0"/>
      <w:marRight w:val="0"/>
      <w:marTop w:val="0"/>
      <w:marBottom w:val="0"/>
      <w:divBdr>
        <w:top w:val="none" w:sz="0" w:space="0" w:color="auto"/>
        <w:left w:val="none" w:sz="0" w:space="0" w:color="auto"/>
        <w:bottom w:val="none" w:sz="0" w:space="0" w:color="auto"/>
        <w:right w:val="none" w:sz="0" w:space="0" w:color="auto"/>
      </w:divBdr>
    </w:div>
    <w:div w:id="763380289">
      <w:bodyDiv w:val="1"/>
      <w:marLeft w:val="0"/>
      <w:marRight w:val="0"/>
      <w:marTop w:val="0"/>
      <w:marBottom w:val="0"/>
      <w:divBdr>
        <w:top w:val="none" w:sz="0" w:space="0" w:color="auto"/>
        <w:left w:val="none" w:sz="0" w:space="0" w:color="auto"/>
        <w:bottom w:val="none" w:sz="0" w:space="0" w:color="auto"/>
        <w:right w:val="none" w:sz="0" w:space="0" w:color="auto"/>
      </w:divBdr>
    </w:div>
    <w:div w:id="763457111">
      <w:bodyDiv w:val="1"/>
      <w:marLeft w:val="0"/>
      <w:marRight w:val="0"/>
      <w:marTop w:val="0"/>
      <w:marBottom w:val="0"/>
      <w:divBdr>
        <w:top w:val="none" w:sz="0" w:space="0" w:color="auto"/>
        <w:left w:val="none" w:sz="0" w:space="0" w:color="auto"/>
        <w:bottom w:val="none" w:sz="0" w:space="0" w:color="auto"/>
        <w:right w:val="none" w:sz="0" w:space="0" w:color="auto"/>
      </w:divBdr>
    </w:div>
    <w:div w:id="764038802">
      <w:bodyDiv w:val="1"/>
      <w:marLeft w:val="0"/>
      <w:marRight w:val="0"/>
      <w:marTop w:val="0"/>
      <w:marBottom w:val="0"/>
      <w:divBdr>
        <w:top w:val="none" w:sz="0" w:space="0" w:color="auto"/>
        <w:left w:val="none" w:sz="0" w:space="0" w:color="auto"/>
        <w:bottom w:val="none" w:sz="0" w:space="0" w:color="auto"/>
        <w:right w:val="none" w:sz="0" w:space="0" w:color="auto"/>
      </w:divBdr>
    </w:div>
    <w:div w:id="764112134">
      <w:bodyDiv w:val="1"/>
      <w:marLeft w:val="0"/>
      <w:marRight w:val="0"/>
      <w:marTop w:val="0"/>
      <w:marBottom w:val="0"/>
      <w:divBdr>
        <w:top w:val="none" w:sz="0" w:space="0" w:color="auto"/>
        <w:left w:val="none" w:sz="0" w:space="0" w:color="auto"/>
        <w:bottom w:val="none" w:sz="0" w:space="0" w:color="auto"/>
        <w:right w:val="none" w:sz="0" w:space="0" w:color="auto"/>
      </w:divBdr>
    </w:div>
    <w:div w:id="764307824">
      <w:bodyDiv w:val="1"/>
      <w:marLeft w:val="0"/>
      <w:marRight w:val="0"/>
      <w:marTop w:val="0"/>
      <w:marBottom w:val="0"/>
      <w:divBdr>
        <w:top w:val="none" w:sz="0" w:space="0" w:color="auto"/>
        <w:left w:val="none" w:sz="0" w:space="0" w:color="auto"/>
        <w:bottom w:val="none" w:sz="0" w:space="0" w:color="auto"/>
        <w:right w:val="none" w:sz="0" w:space="0" w:color="auto"/>
      </w:divBdr>
    </w:div>
    <w:div w:id="764611622">
      <w:bodyDiv w:val="1"/>
      <w:marLeft w:val="0"/>
      <w:marRight w:val="0"/>
      <w:marTop w:val="0"/>
      <w:marBottom w:val="0"/>
      <w:divBdr>
        <w:top w:val="none" w:sz="0" w:space="0" w:color="auto"/>
        <w:left w:val="none" w:sz="0" w:space="0" w:color="auto"/>
        <w:bottom w:val="none" w:sz="0" w:space="0" w:color="auto"/>
        <w:right w:val="none" w:sz="0" w:space="0" w:color="auto"/>
      </w:divBdr>
    </w:div>
    <w:div w:id="766001172">
      <w:bodyDiv w:val="1"/>
      <w:marLeft w:val="0"/>
      <w:marRight w:val="0"/>
      <w:marTop w:val="0"/>
      <w:marBottom w:val="0"/>
      <w:divBdr>
        <w:top w:val="none" w:sz="0" w:space="0" w:color="auto"/>
        <w:left w:val="none" w:sz="0" w:space="0" w:color="auto"/>
        <w:bottom w:val="none" w:sz="0" w:space="0" w:color="auto"/>
        <w:right w:val="none" w:sz="0" w:space="0" w:color="auto"/>
      </w:divBdr>
    </w:div>
    <w:div w:id="766462688">
      <w:bodyDiv w:val="1"/>
      <w:marLeft w:val="0"/>
      <w:marRight w:val="0"/>
      <w:marTop w:val="0"/>
      <w:marBottom w:val="0"/>
      <w:divBdr>
        <w:top w:val="none" w:sz="0" w:space="0" w:color="auto"/>
        <w:left w:val="none" w:sz="0" w:space="0" w:color="auto"/>
        <w:bottom w:val="none" w:sz="0" w:space="0" w:color="auto"/>
        <w:right w:val="none" w:sz="0" w:space="0" w:color="auto"/>
      </w:divBdr>
    </w:div>
    <w:div w:id="766771628">
      <w:bodyDiv w:val="1"/>
      <w:marLeft w:val="0"/>
      <w:marRight w:val="0"/>
      <w:marTop w:val="0"/>
      <w:marBottom w:val="0"/>
      <w:divBdr>
        <w:top w:val="none" w:sz="0" w:space="0" w:color="auto"/>
        <w:left w:val="none" w:sz="0" w:space="0" w:color="auto"/>
        <w:bottom w:val="none" w:sz="0" w:space="0" w:color="auto"/>
        <w:right w:val="none" w:sz="0" w:space="0" w:color="auto"/>
      </w:divBdr>
    </w:div>
    <w:div w:id="766773202">
      <w:bodyDiv w:val="1"/>
      <w:marLeft w:val="0"/>
      <w:marRight w:val="0"/>
      <w:marTop w:val="0"/>
      <w:marBottom w:val="0"/>
      <w:divBdr>
        <w:top w:val="none" w:sz="0" w:space="0" w:color="auto"/>
        <w:left w:val="none" w:sz="0" w:space="0" w:color="auto"/>
        <w:bottom w:val="none" w:sz="0" w:space="0" w:color="auto"/>
        <w:right w:val="none" w:sz="0" w:space="0" w:color="auto"/>
      </w:divBdr>
    </w:div>
    <w:div w:id="766803648">
      <w:bodyDiv w:val="1"/>
      <w:marLeft w:val="0"/>
      <w:marRight w:val="0"/>
      <w:marTop w:val="0"/>
      <w:marBottom w:val="0"/>
      <w:divBdr>
        <w:top w:val="none" w:sz="0" w:space="0" w:color="auto"/>
        <w:left w:val="none" w:sz="0" w:space="0" w:color="auto"/>
        <w:bottom w:val="none" w:sz="0" w:space="0" w:color="auto"/>
        <w:right w:val="none" w:sz="0" w:space="0" w:color="auto"/>
      </w:divBdr>
    </w:div>
    <w:div w:id="767501603">
      <w:bodyDiv w:val="1"/>
      <w:marLeft w:val="0"/>
      <w:marRight w:val="0"/>
      <w:marTop w:val="0"/>
      <w:marBottom w:val="0"/>
      <w:divBdr>
        <w:top w:val="none" w:sz="0" w:space="0" w:color="auto"/>
        <w:left w:val="none" w:sz="0" w:space="0" w:color="auto"/>
        <w:bottom w:val="none" w:sz="0" w:space="0" w:color="auto"/>
        <w:right w:val="none" w:sz="0" w:space="0" w:color="auto"/>
      </w:divBdr>
    </w:div>
    <w:div w:id="768354718">
      <w:bodyDiv w:val="1"/>
      <w:marLeft w:val="0"/>
      <w:marRight w:val="0"/>
      <w:marTop w:val="0"/>
      <w:marBottom w:val="0"/>
      <w:divBdr>
        <w:top w:val="none" w:sz="0" w:space="0" w:color="auto"/>
        <w:left w:val="none" w:sz="0" w:space="0" w:color="auto"/>
        <w:bottom w:val="none" w:sz="0" w:space="0" w:color="auto"/>
        <w:right w:val="none" w:sz="0" w:space="0" w:color="auto"/>
      </w:divBdr>
    </w:div>
    <w:div w:id="769005429">
      <w:bodyDiv w:val="1"/>
      <w:marLeft w:val="0"/>
      <w:marRight w:val="0"/>
      <w:marTop w:val="0"/>
      <w:marBottom w:val="0"/>
      <w:divBdr>
        <w:top w:val="none" w:sz="0" w:space="0" w:color="auto"/>
        <w:left w:val="none" w:sz="0" w:space="0" w:color="auto"/>
        <w:bottom w:val="none" w:sz="0" w:space="0" w:color="auto"/>
        <w:right w:val="none" w:sz="0" w:space="0" w:color="auto"/>
      </w:divBdr>
    </w:div>
    <w:div w:id="769474835">
      <w:bodyDiv w:val="1"/>
      <w:marLeft w:val="0"/>
      <w:marRight w:val="0"/>
      <w:marTop w:val="0"/>
      <w:marBottom w:val="0"/>
      <w:divBdr>
        <w:top w:val="none" w:sz="0" w:space="0" w:color="auto"/>
        <w:left w:val="none" w:sz="0" w:space="0" w:color="auto"/>
        <w:bottom w:val="none" w:sz="0" w:space="0" w:color="auto"/>
        <w:right w:val="none" w:sz="0" w:space="0" w:color="auto"/>
      </w:divBdr>
    </w:div>
    <w:div w:id="769739971">
      <w:bodyDiv w:val="1"/>
      <w:marLeft w:val="0"/>
      <w:marRight w:val="0"/>
      <w:marTop w:val="0"/>
      <w:marBottom w:val="0"/>
      <w:divBdr>
        <w:top w:val="none" w:sz="0" w:space="0" w:color="auto"/>
        <w:left w:val="none" w:sz="0" w:space="0" w:color="auto"/>
        <w:bottom w:val="none" w:sz="0" w:space="0" w:color="auto"/>
        <w:right w:val="none" w:sz="0" w:space="0" w:color="auto"/>
      </w:divBdr>
    </w:div>
    <w:div w:id="769858010">
      <w:bodyDiv w:val="1"/>
      <w:marLeft w:val="0"/>
      <w:marRight w:val="0"/>
      <w:marTop w:val="0"/>
      <w:marBottom w:val="0"/>
      <w:divBdr>
        <w:top w:val="none" w:sz="0" w:space="0" w:color="auto"/>
        <w:left w:val="none" w:sz="0" w:space="0" w:color="auto"/>
        <w:bottom w:val="none" w:sz="0" w:space="0" w:color="auto"/>
        <w:right w:val="none" w:sz="0" w:space="0" w:color="auto"/>
      </w:divBdr>
    </w:div>
    <w:div w:id="769860360">
      <w:bodyDiv w:val="1"/>
      <w:marLeft w:val="0"/>
      <w:marRight w:val="0"/>
      <w:marTop w:val="0"/>
      <w:marBottom w:val="0"/>
      <w:divBdr>
        <w:top w:val="none" w:sz="0" w:space="0" w:color="auto"/>
        <w:left w:val="none" w:sz="0" w:space="0" w:color="auto"/>
        <w:bottom w:val="none" w:sz="0" w:space="0" w:color="auto"/>
        <w:right w:val="none" w:sz="0" w:space="0" w:color="auto"/>
      </w:divBdr>
    </w:div>
    <w:div w:id="770469689">
      <w:bodyDiv w:val="1"/>
      <w:marLeft w:val="0"/>
      <w:marRight w:val="0"/>
      <w:marTop w:val="0"/>
      <w:marBottom w:val="0"/>
      <w:divBdr>
        <w:top w:val="none" w:sz="0" w:space="0" w:color="auto"/>
        <w:left w:val="none" w:sz="0" w:space="0" w:color="auto"/>
        <w:bottom w:val="none" w:sz="0" w:space="0" w:color="auto"/>
        <w:right w:val="none" w:sz="0" w:space="0" w:color="auto"/>
      </w:divBdr>
    </w:div>
    <w:div w:id="770592772">
      <w:bodyDiv w:val="1"/>
      <w:marLeft w:val="0"/>
      <w:marRight w:val="0"/>
      <w:marTop w:val="0"/>
      <w:marBottom w:val="0"/>
      <w:divBdr>
        <w:top w:val="none" w:sz="0" w:space="0" w:color="auto"/>
        <w:left w:val="none" w:sz="0" w:space="0" w:color="auto"/>
        <w:bottom w:val="none" w:sz="0" w:space="0" w:color="auto"/>
        <w:right w:val="none" w:sz="0" w:space="0" w:color="auto"/>
      </w:divBdr>
    </w:div>
    <w:div w:id="771441349">
      <w:bodyDiv w:val="1"/>
      <w:marLeft w:val="0"/>
      <w:marRight w:val="0"/>
      <w:marTop w:val="0"/>
      <w:marBottom w:val="0"/>
      <w:divBdr>
        <w:top w:val="none" w:sz="0" w:space="0" w:color="auto"/>
        <w:left w:val="none" w:sz="0" w:space="0" w:color="auto"/>
        <w:bottom w:val="none" w:sz="0" w:space="0" w:color="auto"/>
        <w:right w:val="none" w:sz="0" w:space="0" w:color="auto"/>
      </w:divBdr>
    </w:div>
    <w:div w:id="771705858">
      <w:bodyDiv w:val="1"/>
      <w:marLeft w:val="0"/>
      <w:marRight w:val="0"/>
      <w:marTop w:val="0"/>
      <w:marBottom w:val="0"/>
      <w:divBdr>
        <w:top w:val="none" w:sz="0" w:space="0" w:color="auto"/>
        <w:left w:val="none" w:sz="0" w:space="0" w:color="auto"/>
        <w:bottom w:val="none" w:sz="0" w:space="0" w:color="auto"/>
        <w:right w:val="none" w:sz="0" w:space="0" w:color="auto"/>
      </w:divBdr>
    </w:div>
    <w:div w:id="772284050">
      <w:bodyDiv w:val="1"/>
      <w:marLeft w:val="0"/>
      <w:marRight w:val="0"/>
      <w:marTop w:val="0"/>
      <w:marBottom w:val="0"/>
      <w:divBdr>
        <w:top w:val="none" w:sz="0" w:space="0" w:color="auto"/>
        <w:left w:val="none" w:sz="0" w:space="0" w:color="auto"/>
        <w:bottom w:val="none" w:sz="0" w:space="0" w:color="auto"/>
        <w:right w:val="none" w:sz="0" w:space="0" w:color="auto"/>
      </w:divBdr>
    </w:div>
    <w:div w:id="772943456">
      <w:bodyDiv w:val="1"/>
      <w:marLeft w:val="0"/>
      <w:marRight w:val="0"/>
      <w:marTop w:val="0"/>
      <w:marBottom w:val="0"/>
      <w:divBdr>
        <w:top w:val="none" w:sz="0" w:space="0" w:color="auto"/>
        <w:left w:val="none" w:sz="0" w:space="0" w:color="auto"/>
        <w:bottom w:val="none" w:sz="0" w:space="0" w:color="auto"/>
        <w:right w:val="none" w:sz="0" w:space="0" w:color="auto"/>
      </w:divBdr>
    </w:div>
    <w:div w:id="773400345">
      <w:bodyDiv w:val="1"/>
      <w:marLeft w:val="0"/>
      <w:marRight w:val="0"/>
      <w:marTop w:val="0"/>
      <w:marBottom w:val="0"/>
      <w:divBdr>
        <w:top w:val="none" w:sz="0" w:space="0" w:color="auto"/>
        <w:left w:val="none" w:sz="0" w:space="0" w:color="auto"/>
        <w:bottom w:val="none" w:sz="0" w:space="0" w:color="auto"/>
        <w:right w:val="none" w:sz="0" w:space="0" w:color="auto"/>
      </w:divBdr>
    </w:div>
    <w:div w:id="773474104">
      <w:bodyDiv w:val="1"/>
      <w:marLeft w:val="0"/>
      <w:marRight w:val="0"/>
      <w:marTop w:val="0"/>
      <w:marBottom w:val="0"/>
      <w:divBdr>
        <w:top w:val="none" w:sz="0" w:space="0" w:color="auto"/>
        <w:left w:val="none" w:sz="0" w:space="0" w:color="auto"/>
        <w:bottom w:val="none" w:sz="0" w:space="0" w:color="auto"/>
        <w:right w:val="none" w:sz="0" w:space="0" w:color="auto"/>
      </w:divBdr>
    </w:div>
    <w:div w:id="773667143">
      <w:bodyDiv w:val="1"/>
      <w:marLeft w:val="0"/>
      <w:marRight w:val="0"/>
      <w:marTop w:val="0"/>
      <w:marBottom w:val="0"/>
      <w:divBdr>
        <w:top w:val="none" w:sz="0" w:space="0" w:color="auto"/>
        <w:left w:val="none" w:sz="0" w:space="0" w:color="auto"/>
        <w:bottom w:val="none" w:sz="0" w:space="0" w:color="auto"/>
        <w:right w:val="none" w:sz="0" w:space="0" w:color="auto"/>
      </w:divBdr>
    </w:div>
    <w:div w:id="774859802">
      <w:bodyDiv w:val="1"/>
      <w:marLeft w:val="0"/>
      <w:marRight w:val="0"/>
      <w:marTop w:val="0"/>
      <w:marBottom w:val="0"/>
      <w:divBdr>
        <w:top w:val="none" w:sz="0" w:space="0" w:color="auto"/>
        <w:left w:val="none" w:sz="0" w:space="0" w:color="auto"/>
        <w:bottom w:val="none" w:sz="0" w:space="0" w:color="auto"/>
        <w:right w:val="none" w:sz="0" w:space="0" w:color="auto"/>
      </w:divBdr>
    </w:div>
    <w:div w:id="774980563">
      <w:bodyDiv w:val="1"/>
      <w:marLeft w:val="0"/>
      <w:marRight w:val="0"/>
      <w:marTop w:val="0"/>
      <w:marBottom w:val="0"/>
      <w:divBdr>
        <w:top w:val="none" w:sz="0" w:space="0" w:color="auto"/>
        <w:left w:val="none" w:sz="0" w:space="0" w:color="auto"/>
        <w:bottom w:val="none" w:sz="0" w:space="0" w:color="auto"/>
        <w:right w:val="none" w:sz="0" w:space="0" w:color="auto"/>
      </w:divBdr>
    </w:div>
    <w:div w:id="775254762">
      <w:bodyDiv w:val="1"/>
      <w:marLeft w:val="0"/>
      <w:marRight w:val="0"/>
      <w:marTop w:val="0"/>
      <w:marBottom w:val="0"/>
      <w:divBdr>
        <w:top w:val="none" w:sz="0" w:space="0" w:color="auto"/>
        <w:left w:val="none" w:sz="0" w:space="0" w:color="auto"/>
        <w:bottom w:val="none" w:sz="0" w:space="0" w:color="auto"/>
        <w:right w:val="none" w:sz="0" w:space="0" w:color="auto"/>
      </w:divBdr>
    </w:div>
    <w:div w:id="776020585">
      <w:bodyDiv w:val="1"/>
      <w:marLeft w:val="0"/>
      <w:marRight w:val="0"/>
      <w:marTop w:val="0"/>
      <w:marBottom w:val="0"/>
      <w:divBdr>
        <w:top w:val="none" w:sz="0" w:space="0" w:color="auto"/>
        <w:left w:val="none" w:sz="0" w:space="0" w:color="auto"/>
        <w:bottom w:val="none" w:sz="0" w:space="0" w:color="auto"/>
        <w:right w:val="none" w:sz="0" w:space="0" w:color="auto"/>
      </w:divBdr>
    </w:div>
    <w:div w:id="776098701">
      <w:bodyDiv w:val="1"/>
      <w:marLeft w:val="0"/>
      <w:marRight w:val="0"/>
      <w:marTop w:val="0"/>
      <w:marBottom w:val="0"/>
      <w:divBdr>
        <w:top w:val="none" w:sz="0" w:space="0" w:color="auto"/>
        <w:left w:val="none" w:sz="0" w:space="0" w:color="auto"/>
        <w:bottom w:val="none" w:sz="0" w:space="0" w:color="auto"/>
        <w:right w:val="none" w:sz="0" w:space="0" w:color="auto"/>
      </w:divBdr>
    </w:div>
    <w:div w:id="776369155">
      <w:bodyDiv w:val="1"/>
      <w:marLeft w:val="0"/>
      <w:marRight w:val="0"/>
      <w:marTop w:val="0"/>
      <w:marBottom w:val="0"/>
      <w:divBdr>
        <w:top w:val="none" w:sz="0" w:space="0" w:color="auto"/>
        <w:left w:val="none" w:sz="0" w:space="0" w:color="auto"/>
        <w:bottom w:val="none" w:sz="0" w:space="0" w:color="auto"/>
        <w:right w:val="none" w:sz="0" w:space="0" w:color="auto"/>
      </w:divBdr>
    </w:div>
    <w:div w:id="776871122">
      <w:bodyDiv w:val="1"/>
      <w:marLeft w:val="0"/>
      <w:marRight w:val="0"/>
      <w:marTop w:val="0"/>
      <w:marBottom w:val="0"/>
      <w:divBdr>
        <w:top w:val="none" w:sz="0" w:space="0" w:color="auto"/>
        <w:left w:val="none" w:sz="0" w:space="0" w:color="auto"/>
        <w:bottom w:val="none" w:sz="0" w:space="0" w:color="auto"/>
        <w:right w:val="none" w:sz="0" w:space="0" w:color="auto"/>
      </w:divBdr>
    </w:div>
    <w:div w:id="777145629">
      <w:bodyDiv w:val="1"/>
      <w:marLeft w:val="0"/>
      <w:marRight w:val="0"/>
      <w:marTop w:val="0"/>
      <w:marBottom w:val="0"/>
      <w:divBdr>
        <w:top w:val="none" w:sz="0" w:space="0" w:color="auto"/>
        <w:left w:val="none" w:sz="0" w:space="0" w:color="auto"/>
        <w:bottom w:val="none" w:sz="0" w:space="0" w:color="auto"/>
        <w:right w:val="none" w:sz="0" w:space="0" w:color="auto"/>
      </w:divBdr>
    </w:div>
    <w:div w:id="777257439">
      <w:bodyDiv w:val="1"/>
      <w:marLeft w:val="0"/>
      <w:marRight w:val="0"/>
      <w:marTop w:val="0"/>
      <w:marBottom w:val="0"/>
      <w:divBdr>
        <w:top w:val="none" w:sz="0" w:space="0" w:color="auto"/>
        <w:left w:val="none" w:sz="0" w:space="0" w:color="auto"/>
        <w:bottom w:val="none" w:sz="0" w:space="0" w:color="auto"/>
        <w:right w:val="none" w:sz="0" w:space="0" w:color="auto"/>
      </w:divBdr>
    </w:div>
    <w:div w:id="777331340">
      <w:bodyDiv w:val="1"/>
      <w:marLeft w:val="0"/>
      <w:marRight w:val="0"/>
      <w:marTop w:val="0"/>
      <w:marBottom w:val="0"/>
      <w:divBdr>
        <w:top w:val="none" w:sz="0" w:space="0" w:color="auto"/>
        <w:left w:val="none" w:sz="0" w:space="0" w:color="auto"/>
        <w:bottom w:val="none" w:sz="0" w:space="0" w:color="auto"/>
        <w:right w:val="none" w:sz="0" w:space="0" w:color="auto"/>
      </w:divBdr>
    </w:div>
    <w:div w:id="777599779">
      <w:bodyDiv w:val="1"/>
      <w:marLeft w:val="0"/>
      <w:marRight w:val="0"/>
      <w:marTop w:val="0"/>
      <w:marBottom w:val="0"/>
      <w:divBdr>
        <w:top w:val="none" w:sz="0" w:space="0" w:color="auto"/>
        <w:left w:val="none" w:sz="0" w:space="0" w:color="auto"/>
        <w:bottom w:val="none" w:sz="0" w:space="0" w:color="auto"/>
        <w:right w:val="none" w:sz="0" w:space="0" w:color="auto"/>
      </w:divBdr>
    </w:div>
    <w:div w:id="777917656">
      <w:bodyDiv w:val="1"/>
      <w:marLeft w:val="0"/>
      <w:marRight w:val="0"/>
      <w:marTop w:val="0"/>
      <w:marBottom w:val="0"/>
      <w:divBdr>
        <w:top w:val="none" w:sz="0" w:space="0" w:color="auto"/>
        <w:left w:val="none" w:sz="0" w:space="0" w:color="auto"/>
        <w:bottom w:val="none" w:sz="0" w:space="0" w:color="auto"/>
        <w:right w:val="none" w:sz="0" w:space="0" w:color="auto"/>
      </w:divBdr>
    </w:div>
    <w:div w:id="778524318">
      <w:bodyDiv w:val="1"/>
      <w:marLeft w:val="0"/>
      <w:marRight w:val="0"/>
      <w:marTop w:val="0"/>
      <w:marBottom w:val="0"/>
      <w:divBdr>
        <w:top w:val="none" w:sz="0" w:space="0" w:color="auto"/>
        <w:left w:val="none" w:sz="0" w:space="0" w:color="auto"/>
        <w:bottom w:val="none" w:sz="0" w:space="0" w:color="auto"/>
        <w:right w:val="none" w:sz="0" w:space="0" w:color="auto"/>
      </w:divBdr>
    </w:div>
    <w:div w:id="779841563">
      <w:bodyDiv w:val="1"/>
      <w:marLeft w:val="0"/>
      <w:marRight w:val="0"/>
      <w:marTop w:val="0"/>
      <w:marBottom w:val="0"/>
      <w:divBdr>
        <w:top w:val="none" w:sz="0" w:space="0" w:color="auto"/>
        <w:left w:val="none" w:sz="0" w:space="0" w:color="auto"/>
        <w:bottom w:val="none" w:sz="0" w:space="0" w:color="auto"/>
        <w:right w:val="none" w:sz="0" w:space="0" w:color="auto"/>
      </w:divBdr>
    </w:div>
    <w:div w:id="780102808">
      <w:bodyDiv w:val="1"/>
      <w:marLeft w:val="0"/>
      <w:marRight w:val="0"/>
      <w:marTop w:val="0"/>
      <w:marBottom w:val="0"/>
      <w:divBdr>
        <w:top w:val="none" w:sz="0" w:space="0" w:color="auto"/>
        <w:left w:val="none" w:sz="0" w:space="0" w:color="auto"/>
        <w:bottom w:val="none" w:sz="0" w:space="0" w:color="auto"/>
        <w:right w:val="none" w:sz="0" w:space="0" w:color="auto"/>
      </w:divBdr>
    </w:div>
    <w:div w:id="780339134">
      <w:bodyDiv w:val="1"/>
      <w:marLeft w:val="0"/>
      <w:marRight w:val="0"/>
      <w:marTop w:val="0"/>
      <w:marBottom w:val="0"/>
      <w:divBdr>
        <w:top w:val="none" w:sz="0" w:space="0" w:color="auto"/>
        <w:left w:val="none" w:sz="0" w:space="0" w:color="auto"/>
        <w:bottom w:val="none" w:sz="0" w:space="0" w:color="auto"/>
        <w:right w:val="none" w:sz="0" w:space="0" w:color="auto"/>
      </w:divBdr>
    </w:div>
    <w:div w:id="782264351">
      <w:bodyDiv w:val="1"/>
      <w:marLeft w:val="0"/>
      <w:marRight w:val="0"/>
      <w:marTop w:val="0"/>
      <w:marBottom w:val="0"/>
      <w:divBdr>
        <w:top w:val="none" w:sz="0" w:space="0" w:color="auto"/>
        <w:left w:val="none" w:sz="0" w:space="0" w:color="auto"/>
        <w:bottom w:val="none" w:sz="0" w:space="0" w:color="auto"/>
        <w:right w:val="none" w:sz="0" w:space="0" w:color="auto"/>
      </w:divBdr>
    </w:div>
    <w:div w:id="782773010">
      <w:bodyDiv w:val="1"/>
      <w:marLeft w:val="0"/>
      <w:marRight w:val="0"/>
      <w:marTop w:val="0"/>
      <w:marBottom w:val="0"/>
      <w:divBdr>
        <w:top w:val="none" w:sz="0" w:space="0" w:color="auto"/>
        <w:left w:val="none" w:sz="0" w:space="0" w:color="auto"/>
        <w:bottom w:val="none" w:sz="0" w:space="0" w:color="auto"/>
        <w:right w:val="none" w:sz="0" w:space="0" w:color="auto"/>
      </w:divBdr>
    </w:div>
    <w:div w:id="783232525">
      <w:bodyDiv w:val="1"/>
      <w:marLeft w:val="0"/>
      <w:marRight w:val="0"/>
      <w:marTop w:val="0"/>
      <w:marBottom w:val="0"/>
      <w:divBdr>
        <w:top w:val="none" w:sz="0" w:space="0" w:color="auto"/>
        <w:left w:val="none" w:sz="0" w:space="0" w:color="auto"/>
        <w:bottom w:val="none" w:sz="0" w:space="0" w:color="auto"/>
        <w:right w:val="none" w:sz="0" w:space="0" w:color="auto"/>
      </w:divBdr>
    </w:div>
    <w:div w:id="783378959">
      <w:bodyDiv w:val="1"/>
      <w:marLeft w:val="0"/>
      <w:marRight w:val="0"/>
      <w:marTop w:val="0"/>
      <w:marBottom w:val="0"/>
      <w:divBdr>
        <w:top w:val="none" w:sz="0" w:space="0" w:color="auto"/>
        <w:left w:val="none" w:sz="0" w:space="0" w:color="auto"/>
        <w:bottom w:val="none" w:sz="0" w:space="0" w:color="auto"/>
        <w:right w:val="none" w:sz="0" w:space="0" w:color="auto"/>
      </w:divBdr>
    </w:div>
    <w:div w:id="783579425">
      <w:bodyDiv w:val="1"/>
      <w:marLeft w:val="0"/>
      <w:marRight w:val="0"/>
      <w:marTop w:val="0"/>
      <w:marBottom w:val="0"/>
      <w:divBdr>
        <w:top w:val="none" w:sz="0" w:space="0" w:color="auto"/>
        <w:left w:val="none" w:sz="0" w:space="0" w:color="auto"/>
        <w:bottom w:val="none" w:sz="0" w:space="0" w:color="auto"/>
        <w:right w:val="none" w:sz="0" w:space="0" w:color="auto"/>
      </w:divBdr>
    </w:div>
    <w:div w:id="783696795">
      <w:bodyDiv w:val="1"/>
      <w:marLeft w:val="0"/>
      <w:marRight w:val="0"/>
      <w:marTop w:val="0"/>
      <w:marBottom w:val="0"/>
      <w:divBdr>
        <w:top w:val="none" w:sz="0" w:space="0" w:color="auto"/>
        <w:left w:val="none" w:sz="0" w:space="0" w:color="auto"/>
        <w:bottom w:val="none" w:sz="0" w:space="0" w:color="auto"/>
        <w:right w:val="none" w:sz="0" w:space="0" w:color="auto"/>
      </w:divBdr>
    </w:div>
    <w:div w:id="784543608">
      <w:bodyDiv w:val="1"/>
      <w:marLeft w:val="0"/>
      <w:marRight w:val="0"/>
      <w:marTop w:val="0"/>
      <w:marBottom w:val="0"/>
      <w:divBdr>
        <w:top w:val="none" w:sz="0" w:space="0" w:color="auto"/>
        <w:left w:val="none" w:sz="0" w:space="0" w:color="auto"/>
        <w:bottom w:val="none" w:sz="0" w:space="0" w:color="auto"/>
        <w:right w:val="none" w:sz="0" w:space="0" w:color="auto"/>
      </w:divBdr>
    </w:div>
    <w:div w:id="784547357">
      <w:bodyDiv w:val="1"/>
      <w:marLeft w:val="0"/>
      <w:marRight w:val="0"/>
      <w:marTop w:val="0"/>
      <w:marBottom w:val="0"/>
      <w:divBdr>
        <w:top w:val="none" w:sz="0" w:space="0" w:color="auto"/>
        <w:left w:val="none" w:sz="0" w:space="0" w:color="auto"/>
        <w:bottom w:val="none" w:sz="0" w:space="0" w:color="auto"/>
        <w:right w:val="none" w:sz="0" w:space="0" w:color="auto"/>
      </w:divBdr>
    </w:div>
    <w:div w:id="784731170">
      <w:bodyDiv w:val="1"/>
      <w:marLeft w:val="0"/>
      <w:marRight w:val="0"/>
      <w:marTop w:val="0"/>
      <w:marBottom w:val="0"/>
      <w:divBdr>
        <w:top w:val="none" w:sz="0" w:space="0" w:color="auto"/>
        <w:left w:val="none" w:sz="0" w:space="0" w:color="auto"/>
        <w:bottom w:val="none" w:sz="0" w:space="0" w:color="auto"/>
        <w:right w:val="none" w:sz="0" w:space="0" w:color="auto"/>
      </w:divBdr>
    </w:div>
    <w:div w:id="786923122">
      <w:bodyDiv w:val="1"/>
      <w:marLeft w:val="0"/>
      <w:marRight w:val="0"/>
      <w:marTop w:val="0"/>
      <w:marBottom w:val="0"/>
      <w:divBdr>
        <w:top w:val="none" w:sz="0" w:space="0" w:color="auto"/>
        <w:left w:val="none" w:sz="0" w:space="0" w:color="auto"/>
        <w:bottom w:val="none" w:sz="0" w:space="0" w:color="auto"/>
        <w:right w:val="none" w:sz="0" w:space="0" w:color="auto"/>
      </w:divBdr>
    </w:div>
    <w:div w:id="787237927">
      <w:bodyDiv w:val="1"/>
      <w:marLeft w:val="0"/>
      <w:marRight w:val="0"/>
      <w:marTop w:val="0"/>
      <w:marBottom w:val="0"/>
      <w:divBdr>
        <w:top w:val="none" w:sz="0" w:space="0" w:color="auto"/>
        <w:left w:val="none" w:sz="0" w:space="0" w:color="auto"/>
        <w:bottom w:val="none" w:sz="0" w:space="0" w:color="auto"/>
        <w:right w:val="none" w:sz="0" w:space="0" w:color="auto"/>
      </w:divBdr>
    </w:div>
    <w:div w:id="787506346">
      <w:bodyDiv w:val="1"/>
      <w:marLeft w:val="0"/>
      <w:marRight w:val="0"/>
      <w:marTop w:val="0"/>
      <w:marBottom w:val="0"/>
      <w:divBdr>
        <w:top w:val="none" w:sz="0" w:space="0" w:color="auto"/>
        <w:left w:val="none" w:sz="0" w:space="0" w:color="auto"/>
        <w:bottom w:val="none" w:sz="0" w:space="0" w:color="auto"/>
        <w:right w:val="none" w:sz="0" w:space="0" w:color="auto"/>
      </w:divBdr>
    </w:div>
    <w:div w:id="788164280">
      <w:bodyDiv w:val="1"/>
      <w:marLeft w:val="0"/>
      <w:marRight w:val="0"/>
      <w:marTop w:val="0"/>
      <w:marBottom w:val="0"/>
      <w:divBdr>
        <w:top w:val="none" w:sz="0" w:space="0" w:color="auto"/>
        <w:left w:val="none" w:sz="0" w:space="0" w:color="auto"/>
        <w:bottom w:val="none" w:sz="0" w:space="0" w:color="auto"/>
        <w:right w:val="none" w:sz="0" w:space="0" w:color="auto"/>
      </w:divBdr>
    </w:div>
    <w:div w:id="788206097">
      <w:bodyDiv w:val="1"/>
      <w:marLeft w:val="0"/>
      <w:marRight w:val="0"/>
      <w:marTop w:val="0"/>
      <w:marBottom w:val="0"/>
      <w:divBdr>
        <w:top w:val="none" w:sz="0" w:space="0" w:color="auto"/>
        <w:left w:val="none" w:sz="0" w:space="0" w:color="auto"/>
        <w:bottom w:val="none" w:sz="0" w:space="0" w:color="auto"/>
        <w:right w:val="none" w:sz="0" w:space="0" w:color="auto"/>
      </w:divBdr>
    </w:div>
    <w:div w:id="788666824">
      <w:bodyDiv w:val="1"/>
      <w:marLeft w:val="0"/>
      <w:marRight w:val="0"/>
      <w:marTop w:val="0"/>
      <w:marBottom w:val="0"/>
      <w:divBdr>
        <w:top w:val="none" w:sz="0" w:space="0" w:color="auto"/>
        <w:left w:val="none" w:sz="0" w:space="0" w:color="auto"/>
        <w:bottom w:val="none" w:sz="0" w:space="0" w:color="auto"/>
        <w:right w:val="none" w:sz="0" w:space="0" w:color="auto"/>
      </w:divBdr>
    </w:div>
    <w:div w:id="788669922">
      <w:bodyDiv w:val="1"/>
      <w:marLeft w:val="0"/>
      <w:marRight w:val="0"/>
      <w:marTop w:val="0"/>
      <w:marBottom w:val="0"/>
      <w:divBdr>
        <w:top w:val="none" w:sz="0" w:space="0" w:color="auto"/>
        <w:left w:val="none" w:sz="0" w:space="0" w:color="auto"/>
        <w:bottom w:val="none" w:sz="0" w:space="0" w:color="auto"/>
        <w:right w:val="none" w:sz="0" w:space="0" w:color="auto"/>
      </w:divBdr>
    </w:div>
    <w:div w:id="788815662">
      <w:bodyDiv w:val="1"/>
      <w:marLeft w:val="0"/>
      <w:marRight w:val="0"/>
      <w:marTop w:val="0"/>
      <w:marBottom w:val="0"/>
      <w:divBdr>
        <w:top w:val="none" w:sz="0" w:space="0" w:color="auto"/>
        <w:left w:val="none" w:sz="0" w:space="0" w:color="auto"/>
        <w:bottom w:val="none" w:sz="0" w:space="0" w:color="auto"/>
        <w:right w:val="none" w:sz="0" w:space="0" w:color="auto"/>
      </w:divBdr>
    </w:div>
    <w:div w:id="789133993">
      <w:bodyDiv w:val="1"/>
      <w:marLeft w:val="0"/>
      <w:marRight w:val="0"/>
      <w:marTop w:val="0"/>
      <w:marBottom w:val="0"/>
      <w:divBdr>
        <w:top w:val="none" w:sz="0" w:space="0" w:color="auto"/>
        <w:left w:val="none" w:sz="0" w:space="0" w:color="auto"/>
        <w:bottom w:val="none" w:sz="0" w:space="0" w:color="auto"/>
        <w:right w:val="none" w:sz="0" w:space="0" w:color="auto"/>
      </w:divBdr>
    </w:div>
    <w:div w:id="789934269">
      <w:bodyDiv w:val="1"/>
      <w:marLeft w:val="0"/>
      <w:marRight w:val="0"/>
      <w:marTop w:val="0"/>
      <w:marBottom w:val="0"/>
      <w:divBdr>
        <w:top w:val="none" w:sz="0" w:space="0" w:color="auto"/>
        <w:left w:val="none" w:sz="0" w:space="0" w:color="auto"/>
        <w:bottom w:val="none" w:sz="0" w:space="0" w:color="auto"/>
        <w:right w:val="none" w:sz="0" w:space="0" w:color="auto"/>
      </w:divBdr>
    </w:div>
    <w:div w:id="790050340">
      <w:bodyDiv w:val="1"/>
      <w:marLeft w:val="0"/>
      <w:marRight w:val="0"/>
      <w:marTop w:val="0"/>
      <w:marBottom w:val="0"/>
      <w:divBdr>
        <w:top w:val="none" w:sz="0" w:space="0" w:color="auto"/>
        <w:left w:val="none" w:sz="0" w:space="0" w:color="auto"/>
        <w:bottom w:val="none" w:sz="0" w:space="0" w:color="auto"/>
        <w:right w:val="none" w:sz="0" w:space="0" w:color="auto"/>
      </w:divBdr>
    </w:div>
    <w:div w:id="790242615">
      <w:bodyDiv w:val="1"/>
      <w:marLeft w:val="0"/>
      <w:marRight w:val="0"/>
      <w:marTop w:val="0"/>
      <w:marBottom w:val="0"/>
      <w:divBdr>
        <w:top w:val="none" w:sz="0" w:space="0" w:color="auto"/>
        <w:left w:val="none" w:sz="0" w:space="0" w:color="auto"/>
        <w:bottom w:val="none" w:sz="0" w:space="0" w:color="auto"/>
        <w:right w:val="none" w:sz="0" w:space="0" w:color="auto"/>
      </w:divBdr>
    </w:div>
    <w:div w:id="790319759">
      <w:bodyDiv w:val="1"/>
      <w:marLeft w:val="0"/>
      <w:marRight w:val="0"/>
      <w:marTop w:val="0"/>
      <w:marBottom w:val="0"/>
      <w:divBdr>
        <w:top w:val="none" w:sz="0" w:space="0" w:color="auto"/>
        <w:left w:val="none" w:sz="0" w:space="0" w:color="auto"/>
        <w:bottom w:val="none" w:sz="0" w:space="0" w:color="auto"/>
        <w:right w:val="none" w:sz="0" w:space="0" w:color="auto"/>
      </w:divBdr>
    </w:div>
    <w:div w:id="790823628">
      <w:bodyDiv w:val="1"/>
      <w:marLeft w:val="0"/>
      <w:marRight w:val="0"/>
      <w:marTop w:val="0"/>
      <w:marBottom w:val="0"/>
      <w:divBdr>
        <w:top w:val="none" w:sz="0" w:space="0" w:color="auto"/>
        <w:left w:val="none" w:sz="0" w:space="0" w:color="auto"/>
        <w:bottom w:val="none" w:sz="0" w:space="0" w:color="auto"/>
        <w:right w:val="none" w:sz="0" w:space="0" w:color="auto"/>
      </w:divBdr>
    </w:div>
    <w:div w:id="791948047">
      <w:bodyDiv w:val="1"/>
      <w:marLeft w:val="0"/>
      <w:marRight w:val="0"/>
      <w:marTop w:val="0"/>
      <w:marBottom w:val="0"/>
      <w:divBdr>
        <w:top w:val="none" w:sz="0" w:space="0" w:color="auto"/>
        <w:left w:val="none" w:sz="0" w:space="0" w:color="auto"/>
        <w:bottom w:val="none" w:sz="0" w:space="0" w:color="auto"/>
        <w:right w:val="none" w:sz="0" w:space="0" w:color="auto"/>
      </w:divBdr>
    </w:div>
    <w:div w:id="792092557">
      <w:bodyDiv w:val="1"/>
      <w:marLeft w:val="0"/>
      <w:marRight w:val="0"/>
      <w:marTop w:val="0"/>
      <w:marBottom w:val="0"/>
      <w:divBdr>
        <w:top w:val="none" w:sz="0" w:space="0" w:color="auto"/>
        <w:left w:val="none" w:sz="0" w:space="0" w:color="auto"/>
        <w:bottom w:val="none" w:sz="0" w:space="0" w:color="auto"/>
        <w:right w:val="none" w:sz="0" w:space="0" w:color="auto"/>
      </w:divBdr>
    </w:div>
    <w:div w:id="792558051">
      <w:bodyDiv w:val="1"/>
      <w:marLeft w:val="0"/>
      <w:marRight w:val="0"/>
      <w:marTop w:val="0"/>
      <w:marBottom w:val="0"/>
      <w:divBdr>
        <w:top w:val="none" w:sz="0" w:space="0" w:color="auto"/>
        <w:left w:val="none" w:sz="0" w:space="0" w:color="auto"/>
        <w:bottom w:val="none" w:sz="0" w:space="0" w:color="auto"/>
        <w:right w:val="none" w:sz="0" w:space="0" w:color="auto"/>
      </w:divBdr>
    </w:div>
    <w:div w:id="792749768">
      <w:bodyDiv w:val="1"/>
      <w:marLeft w:val="0"/>
      <w:marRight w:val="0"/>
      <w:marTop w:val="0"/>
      <w:marBottom w:val="0"/>
      <w:divBdr>
        <w:top w:val="none" w:sz="0" w:space="0" w:color="auto"/>
        <w:left w:val="none" w:sz="0" w:space="0" w:color="auto"/>
        <w:bottom w:val="none" w:sz="0" w:space="0" w:color="auto"/>
        <w:right w:val="none" w:sz="0" w:space="0" w:color="auto"/>
      </w:divBdr>
    </w:div>
    <w:div w:id="793603092">
      <w:bodyDiv w:val="1"/>
      <w:marLeft w:val="0"/>
      <w:marRight w:val="0"/>
      <w:marTop w:val="0"/>
      <w:marBottom w:val="0"/>
      <w:divBdr>
        <w:top w:val="none" w:sz="0" w:space="0" w:color="auto"/>
        <w:left w:val="none" w:sz="0" w:space="0" w:color="auto"/>
        <w:bottom w:val="none" w:sz="0" w:space="0" w:color="auto"/>
        <w:right w:val="none" w:sz="0" w:space="0" w:color="auto"/>
      </w:divBdr>
    </w:div>
    <w:div w:id="793864891">
      <w:bodyDiv w:val="1"/>
      <w:marLeft w:val="0"/>
      <w:marRight w:val="0"/>
      <w:marTop w:val="0"/>
      <w:marBottom w:val="0"/>
      <w:divBdr>
        <w:top w:val="none" w:sz="0" w:space="0" w:color="auto"/>
        <w:left w:val="none" w:sz="0" w:space="0" w:color="auto"/>
        <w:bottom w:val="none" w:sz="0" w:space="0" w:color="auto"/>
        <w:right w:val="none" w:sz="0" w:space="0" w:color="auto"/>
      </w:divBdr>
    </w:div>
    <w:div w:id="794179067">
      <w:bodyDiv w:val="1"/>
      <w:marLeft w:val="0"/>
      <w:marRight w:val="0"/>
      <w:marTop w:val="0"/>
      <w:marBottom w:val="0"/>
      <w:divBdr>
        <w:top w:val="none" w:sz="0" w:space="0" w:color="auto"/>
        <w:left w:val="none" w:sz="0" w:space="0" w:color="auto"/>
        <w:bottom w:val="none" w:sz="0" w:space="0" w:color="auto"/>
        <w:right w:val="none" w:sz="0" w:space="0" w:color="auto"/>
      </w:divBdr>
    </w:div>
    <w:div w:id="794523606">
      <w:bodyDiv w:val="1"/>
      <w:marLeft w:val="0"/>
      <w:marRight w:val="0"/>
      <w:marTop w:val="0"/>
      <w:marBottom w:val="0"/>
      <w:divBdr>
        <w:top w:val="none" w:sz="0" w:space="0" w:color="auto"/>
        <w:left w:val="none" w:sz="0" w:space="0" w:color="auto"/>
        <w:bottom w:val="none" w:sz="0" w:space="0" w:color="auto"/>
        <w:right w:val="none" w:sz="0" w:space="0" w:color="auto"/>
      </w:divBdr>
    </w:div>
    <w:div w:id="794569601">
      <w:bodyDiv w:val="1"/>
      <w:marLeft w:val="0"/>
      <w:marRight w:val="0"/>
      <w:marTop w:val="0"/>
      <w:marBottom w:val="0"/>
      <w:divBdr>
        <w:top w:val="none" w:sz="0" w:space="0" w:color="auto"/>
        <w:left w:val="none" w:sz="0" w:space="0" w:color="auto"/>
        <w:bottom w:val="none" w:sz="0" w:space="0" w:color="auto"/>
        <w:right w:val="none" w:sz="0" w:space="0" w:color="auto"/>
      </w:divBdr>
    </w:div>
    <w:div w:id="795873781">
      <w:bodyDiv w:val="1"/>
      <w:marLeft w:val="0"/>
      <w:marRight w:val="0"/>
      <w:marTop w:val="0"/>
      <w:marBottom w:val="0"/>
      <w:divBdr>
        <w:top w:val="none" w:sz="0" w:space="0" w:color="auto"/>
        <w:left w:val="none" w:sz="0" w:space="0" w:color="auto"/>
        <w:bottom w:val="none" w:sz="0" w:space="0" w:color="auto"/>
        <w:right w:val="none" w:sz="0" w:space="0" w:color="auto"/>
      </w:divBdr>
    </w:div>
    <w:div w:id="795947918">
      <w:bodyDiv w:val="1"/>
      <w:marLeft w:val="0"/>
      <w:marRight w:val="0"/>
      <w:marTop w:val="0"/>
      <w:marBottom w:val="0"/>
      <w:divBdr>
        <w:top w:val="none" w:sz="0" w:space="0" w:color="auto"/>
        <w:left w:val="none" w:sz="0" w:space="0" w:color="auto"/>
        <w:bottom w:val="none" w:sz="0" w:space="0" w:color="auto"/>
        <w:right w:val="none" w:sz="0" w:space="0" w:color="auto"/>
      </w:divBdr>
    </w:div>
    <w:div w:id="796068695">
      <w:bodyDiv w:val="1"/>
      <w:marLeft w:val="0"/>
      <w:marRight w:val="0"/>
      <w:marTop w:val="0"/>
      <w:marBottom w:val="0"/>
      <w:divBdr>
        <w:top w:val="none" w:sz="0" w:space="0" w:color="auto"/>
        <w:left w:val="none" w:sz="0" w:space="0" w:color="auto"/>
        <w:bottom w:val="none" w:sz="0" w:space="0" w:color="auto"/>
        <w:right w:val="none" w:sz="0" w:space="0" w:color="auto"/>
      </w:divBdr>
    </w:div>
    <w:div w:id="797914666">
      <w:bodyDiv w:val="1"/>
      <w:marLeft w:val="0"/>
      <w:marRight w:val="0"/>
      <w:marTop w:val="0"/>
      <w:marBottom w:val="0"/>
      <w:divBdr>
        <w:top w:val="none" w:sz="0" w:space="0" w:color="auto"/>
        <w:left w:val="none" w:sz="0" w:space="0" w:color="auto"/>
        <w:bottom w:val="none" w:sz="0" w:space="0" w:color="auto"/>
        <w:right w:val="none" w:sz="0" w:space="0" w:color="auto"/>
      </w:divBdr>
    </w:div>
    <w:div w:id="798377481">
      <w:bodyDiv w:val="1"/>
      <w:marLeft w:val="0"/>
      <w:marRight w:val="0"/>
      <w:marTop w:val="0"/>
      <w:marBottom w:val="0"/>
      <w:divBdr>
        <w:top w:val="none" w:sz="0" w:space="0" w:color="auto"/>
        <w:left w:val="none" w:sz="0" w:space="0" w:color="auto"/>
        <w:bottom w:val="none" w:sz="0" w:space="0" w:color="auto"/>
        <w:right w:val="none" w:sz="0" w:space="0" w:color="auto"/>
      </w:divBdr>
    </w:div>
    <w:div w:id="798956536">
      <w:bodyDiv w:val="1"/>
      <w:marLeft w:val="0"/>
      <w:marRight w:val="0"/>
      <w:marTop w:val="0"/>
      <w:marBottom w:val="0"/>
      <w:divBdr>
        <w:top w:val="none" w:sz="0" w:space="0" w:color="auto"/>
        <w:left w:val="none" w:sz="0" w:space="0" w:color="auto"/>
        <w:bottom w:val="none" w:sz="0" w:space="0" w:color="auto"/>
        <w:right w:val="none" w:sz="0" w:space="0" w:color="auto"/>
      </w:divBdr>
    </w:div>
    <w:div w:id="800001525">
      <w:bodyDiv w:val="1"/>
      <w:marLeft w:val="0"/>
      <w:marRight w:val="0"/>
      <w:marTop w:val="0"/>
      <w:marBottom w:val="0"/>
      <w:divBdr>
        <w:top w:val="none" w:sz="0" w:space="0" w:color="auto"/>
        <w:left w:val="none" w:sz="0" w:space="0" w:color="auto"/>
        <w:bottom w:val="none" w:sz="0" w:space="0" w:color="auto"/>
        <w:right w:val="none" w:sz="0" w:space="0" w:color="auto"/>
      </w:divBdr>
    </w:div>
    <w:div w:id="801196187">
      <w:bodyDiv w:val="1"/>
      <w:marLeft w:val="0"/>
      <w:marRight w:val="0"/>
      <w:marTop w:val="0"/>
      <w:marBottom w:val="0"/>
      <w:divBdr>
        <w:top w:val="none" w:sz="0" w:space="0" w:color="auto"/>
        <w:left w:val="none" w:sz="0" w:space="0" w:color="auto"/>
        <w:bottom w:val="none" w:sz="0" w:space="0" w:color="auto"/>
        <w:right w:val="none" w:sz="0" w:space="0" w:color="auto"/>
      </w:divBdr>
    </w:div>
    <w:div w:id="801381427">
      <w:bodyDiv w:val="1"/>
      <w:marLeft w:val="0"/>
      <w:marRight w:val="0"/>
      <w:marTop w:val="0"/>
      <w:marBottom w:val="0"/>
      <w:divBdr>
        <w:top w:val="none" w:sz="0" w:space="0" w:color="auto"/>
        <w:left w:val="none" w:sz="0" w:space="0" w:color="auto"/>
        <w:bottom w:val="none" w:sz="0" w:space="0" w:color="auto"/>
        <w:right w:val="none" w:sz="0" w:space="0" w:color="auto"/>
      </w:divBdr>
    </w:div>
    <w:div w:id="801921700">
      <w:bodyDiv w:val="1"/>
      <w:marLeft w:val="0"/>
      <w:marRight w:val="0"/>
      <w:marTop w:val="0"/>
      <w:marBottom w:val="0"/>
      <w:divBdr>
        <w:top w:val="none" w:sz="0" w:space="0" w:color="auto"/>
        <w:left w:val="none" w:sz="0" w:space="0" w:color="auto"/>
        <w:bottom w:val="none" w:sz="0" w:space="0" w:color="auto"/>
        <w:right w:val="none" w:sz="0" w:space="0" w:color="auto"/>
      </w:divBdr>
    </w:div>
    <w:div w:id="801923474">
      <w:bodyDiv w:val="1"/>
      <w:marLeft w:val="0"/>
      <w:marRight w:val="0"/>
      <w:marTop w:val="0"/>
      <w:marBottom w:val="0"/>
      <w:divBdr>
        <w:top w:val="none" w:sz="0" w:space="0" w:color="auto"/>
        <w:left w:val="none" w:sz="0" w:space="0" w:color="auto"/>
        <w:bottom w:val="none" w:sz="0" w:space="0" w:color="auto"/>
        <w:right w:val="none" w:sz="0" w:space="0" w:color="auto"/>
      </w:divBdr>
    </w:div>
    <w:div w:id="801967797">
      <w:bodyDiv w:val="1"/>
      <w:marLeft w:val="0"/>
      <w:marRight w:val="0"/>
      <w:marTop w:val="0"/>
      <w:marBottom w:val="0"/>
      <w:divBdr>
        <w:top w:val="none" w:sz="0" w:space="0" w:color="auto"/>
        <w:left w:val="none" w:sz="0" w:space="0" w:color="auto"/>
        <w:bottom w:val="none" w:sz="0" w:space="0" w:color="auto"/>
        <w:right w:val="none" w:sz="0" w:space="0" w:color="auto"/>
      </w:divBdr>
    </w:div>
    <w:div w:id="802312900">
      <w:bodyDiv w:val="1"/>
      <w:marLeft w:val="0"/>
      <w:marRight w:val="0"/>
      <w:marTop w:val="0"/>
      <w:marBottom w:val="0"/>
      <w:divBdr>
        <w:top w:val="none" w:sz="0" w:space="0" w:color="auto"/>
        <w:left w:val="none" w:sz="0" w:space="0" w:color="auto"/>
        <w:bottom w:val="none" w:sz="0" w:space="0" w:color="auto"/>
        <w:right w:val="none" w:sz="0" w:space="0" w:color="auto"/>
      </w:divBdr>
    </w:div>
    <w:div w:id="802499754">
      <w:bodyDiv w:val="1"/>
      <w:marLeft w:val="0"/>
      <w:marRight w:val="0"/>
      <w:marTop w:val="0"/>
      <w:marBottom w:val="0"/>
      <w:divBdr>
        <w:top w:val="none" w:sz="0" w:space="0" w:color="auto"/>
        <w:left w:val="none" w:sz="0" w:space="0" w:color="auto"/>
        <w:bottom w:val="none" w:sz="0" w:space="0" w:color="auto"/>
        <w:right w:val="none" w:sz="0" w:space="0" w:color="auto"/>
      </w:divBdr>
    </w:div>
    <w:div w:id="802696297">
      <w:bodyDiv w:val="1"/>
      <w:marLeft w:val="0"/>
      <w:marRight w:val="0"/>
      <w:marTop w:val="0"/>
      <w:marBottom w:val="0"/>
      <w:divBdr>
        <w:top w:val="none" w:sz="0" w:space="0" w:color="auto"/>
        <w:left w:val="none" w:sz="0" w:space="0" w:color="auto"/>
        <w:bottom w:val="none" w:sz="0" w:space="0" w:color="auto"/>
        <w:right w:val="none" w:sz="0" w:space="0" w:color="auto"/>
      </w:divBdr>
    </w:div>
    <w:div w:id="802961657">
      <w:bodyDiv w:val="1"/>
      <w:marLeft w:val="0"/>
      <w:marRight w:val="0"/>
      <w:marTop w:val="0"/>
      <w:marBottom w:val="0"/>
      <w:divBdr>
        <w:top w:val="none" w:sz="0" w:space="0" w:color="auto"/>
        <w:left w:val="none" w:sz="0" w:space="0" w:color="auto"/>
        <w:bottom w:val="none" w:sz="0" w:space="0" w:color="auto"/>
        <w:right w:val="none" w:sz="0" w:space="0" w:color="auto"/>
      </w:divBdr>
    </w:div>
    <w:div w:id="803040106">
      <w:bodyDiv w:val="1"/>
      <w:marLeft w:val="0"/>
      <w:marRight w:val="0"/>
      <w:marTop w:val="0"/>
      <w:marBottom w:val="0"/>
      <w:divBdr>
        <w:top w:val="none" w:sz="0" w:space="0" w:color="auto"/>
        <w:left w:val="none" w:sz="0" w:space="0" w:color="auto"/>
        <w:bottom w:val="none" w:sz="0" w:space="0" w:color="auto"/>
        <w:right w:val="none" w:sz="0" w:space="0" w:color="auto"/>
      </w:divBdr>
    </w:div>
    <w:div w:id="803079168">
      <w:bodyDiv w:val="1"/>
      <w:marLeft w:val="0"/>
      <w:marRight w:val="0"/>
      <w:marTop w:val="0"/>
      <w:marBottom w:val="0"/>
      <w:divBdr>
        <w:top w:val="none" w:sz="0" w:space="0" w:color="auto"/>
        <w:left w:val="none" w:sz="0" w:space="0" w:color="auto"/>
        <w:bottom w:val="none" w:sz="0" w:space="0" w:color="auto"/>
        <w:right w:val="none" w:sz="0" w:space="0" w:color="auto"/>
      </w:divBdr>
    </w:div>
    <w:div w:id="803155536">
      <w:bodyDiv w:val="1"/>
      <w:marLeft w:val="0"/>
      <w:marRight w:val="0"/>
      <w:marTop w:val="0"/>
      <w:marBottom w:val="0"/>
      <w:divBdr>
        <w:top w:val="none" w:sz="0" w:space="0" w:color="auto"/>
        <w:left w:val="none" w:sz="0" w:space="0" w:color="auto"/>
        <w:bottom w:val="none" w:sz="0" w:space="0" w:color="auto"/>
        <w:right w:val="none" w:sz="0" w:space="0" w:color="auto"/>
      </w:divBdr>
    </w:div>
    <w:div w:id="803306386">
      <w:bodyDiv w:val="1"/>
      <w:marLeft w:val="0"/>
      <w:marRight w:val="0"/>
      <w:marTop w:val="0"/>
      <w:marBottom w:val="0"/>
      <w:divBdr>
        <w:top w:val="none" w:sz="0" w:space="0" w:color="auto"/>
        <w:left w:val="none" w:sz="0" w:space="0" w:color="auto"/>
        <w:bottom w:val="none" w:sz="0" w:space="0" w:color="auto"/>
        <w:right w:val="none" w:sz="0" w:space="0" w:color="auto"/>
      </w:divBdr>
    </w:div>
    <w:div w:id="804199656">
      <w:bodyDiv w:val="1"/>
      <w:marLeft w:val="0"/>
      <w:marRight w:val="0"/>
      <w:marTop w:val="0"/>
      <w:marBottom w:val="0"/>
      <w:divBdr>
        <w:top w:val="none" w:sz="0" w:space="0" w:color="auto"/>
        <w:left w:val="none" w:sz="0" w:space="0" w:color="auto"/>
        <w:bottom w:val="none" w:sz="0" w:space="0" w:color="auto"/>
        <w:right w:val="none" w:sz="0" w:space="0" w:color="auto"/>
      </w:divBdr>
    </w:div>
    <w:div w:id="805272303">
      <w:bodyDiv w:val="1"/>
      <w:marLeft w:val="0"/>
      <w:marRight w:val="0"/>
      <w:marTop w:val="0"/>
      <w:marBottom w:val="0"/>
      <w:divBdr>
        <w:top w:val="none" w:sz="0" w:space="0" w:color="auto"/>
        <w:left w:val="none" w:sz="0" w:space="0" w:color="auto"/>
        <w:bottom w:val="none" w:sz="0" w:space="0" w:color="auto"/>
        <w:right w:val="none" w:sz="0" w:space="0" w:color="auto"/>
      </w:divBdr>
    </w:div>
    <w:div w:id="806319172">
      <w:bodyDiv w:val="1"/>
      <w:marLeft w:val="0"/>
      <w:marRight w:val="0"/>
      <w:marTop w:val="0"/>
      <w:marBottom w:val="0"/>
      <w:divBdr>
        <w:top w:val="none" w:sz="0" w:space="0" w:color="auto"/>
        <w:left w:val="none" w:sz="0" w:space="0" w:color="auto"/>
        <w:bottom w:val="none" w:sz="0" w:space="0" w:color="auto"/>
        <w:right w:val="none" w:sz="0" w:space="0" w:color="auto"/>
      </w:divBdr>
    </w:div>
    <w:div w:id="806515175">
      <w:bodyDiv w:val="1"/>
      <w:marLeft w:val="0"/>
      <w:marRight w:val="0"/>
      <w:marTop w:val="0"/>
      <w:marBottom w:val="0"/>
      <w:divBdr>
        <w:top w:val="none" w:sz="0" w:space="0" w:color="auto"/>
        <w:left w:val="none" w:sz="0" w:space="0" w:color="auto"/>
        <w:bottom w:val="none" w:sz="0" w:space="0" w:color="auto"/>
        <w:right w:val="none" w:sz="0" w:space="0" w:color="auto"/>
      </w:divBdr>
    </w:div>
    <w:div w:id="806899044">
      <w:bodyDiv w:val="1"/>
      <w:marLeft w:val="0"/>
      <w:marRight w:val="0"/>
      <w:marTop w:val="0"/>
      <w:marBottom w:val="0"/>
      <w:divBdr>
        <w:top w:val="none" w:sz="0" w:space="0" w:color="auto"/>
        <w:left w:val="none" w:sz="0" w:space="0" w:color="auto"/>
        <w:bottom w:val="none" w:sz="0" w:space="0" w:color="auto"/>
        <w:right w:val="none" w:sz="0" w:space="0" w:color="auto"/>
      </w:divBdr>
    </w:div>
    <w:div w:id="806899089">
      <w:bodyDiv w:val="1"/>
      <w:marLeft w:val="0"/>
      <w:marRight w:val="0"/>
      <w:marTop w:val="0"/>
      <w:marBottom w:val="0"/>
      <w:divBdr>
        <w:top w:val="none" w:sz="0" w:space="0" w:color="auto"/>
        <w:left w:val="none" w:sz="0" w:space="0" w:color="auto"/>
        <w:bottom w:val="none" w:sz="0" w:space="0" w:color="auto"/>
        <w:right w:val="none" w:sz="0" w:space="0" w:color="auto"/>
      </w:divBdr>
    </w:div>
    <w:div w:id="806975421">
      <w:bodyDiv w:val="1"/>
      <w:marLeft w:val="0"/>
      <w:marRight w:val="0"/>
      <w:marTop w:val="0"/>
      <w:marBottom w:val="0"/>
      <w:divBdr>
        <w:top w:val="none" w:sz="0" w:space="0" w:color="auto"/>
        <w:left w:val="none" w:sz="0" w:space="0" w:color="auto"/>
        <w:bottom w:val="none" w:sz="0" w:space="0" w:color="auto"/>
        <w:right w:val="none" w:sz="0" w:space="0" w:color="auto"/>
      </w:divBdr>
    </w:div>
    <w:div w:id="807285270">
      <w:bodyDiv w:val="1"/>
      <w:marLeft w:val="0"/>
      <w:marRight w:val="0"/>
      <w:marTop w:val="0"/>
      <w:marBottom w:val="0"/>
      <w:divBdr>
        <w:top w:val="none" w:sz="0" w:space="0" w:color="auto"/>
        <w:left w:val="none" w:sz="0" w:space="0" w:color="auto"/>
        <w:bottom w:val="none" w:sz="0" w:space="0" w:color="auto"/>
        <w:right w:val="none" w:sz="0" w:space="0" w:color="auto"/>
      </w:divBdr>
    </w:div>
    <w:div w:id="808085557">
      <w:bodyDiv w:val="1"/>
      <w:marLeft w:val="0"/>
      <w:marRight w:val="0"/>
      <w:marTop w:val="0"/>
      <w:marBottom w:val="0"/>
      <w:divBdr>
        <w:top w:val="none" w:sz="0" w:space="0" w:color="auto"/>
        <w:left w:val="none" w:sz="0" w:space="0" w:color="auto"/>
        <w:bottom w:val="none" w:sz="0" w:space="0" w:color="auto"/>
        <w:right w:val="none" w:sz="0" w:space="0" w:color="auto"/>
      </w:divBdr>
    </w:div>
    <w:div w:id="808090666">
      <w:bodyDiv w:val="1"/>
      <w:marLeft w:val="0"/>
      <w:marRight w:val="0"/>
      <w:marTop w:val="0"/>
      <w:marBottom w:val="0"/>
      <w:divBdr>
        <w:top w:val="none" w:sz="0" w:space="0" w:color="auto"/>
        <w:left w:val="none" w:sz="0" w:space="0" w:color="auto"/>
        <w:bottom w:val="none" w:sz="0" w:space="0" w:color="auto"/>
        <w:right w:val="none" w:sz="0" w:space="0" w:color="auto"/>
      </w:divBdr>
    </w:div>
    <w:div w:id="809131848">
      <w:bodyDiv w:val="1"/>
      <w:marLeft w:val="0"/>
      <w:marRight w:val="0"/>
      <w:marTop w:val="0"/>
      <w:marBottom w:val="0"/>
      <w:divBdr>
        <w:top w:val="none" w:sz="0" w:space="0" w:color="auto"/>
        <w:left w:val="none" w:sz="0" w:space="0" w:color="auto"/>
        <w:bottom w:val="none" w:sz="0" w:space="0" w:color="auto"/>
        <w:right w:val="none" w:sz="0" w:space="0" w:color="auto"/>
      </w:divBdr>
    </w:div>
    <w:div w:id="809135947">
      <w:bodyDiv w:val="1"/>
      <w:marLeft w:val="0"/>
      <w:marRight w:val="0"/>
      <w:marTop w:val="0"/>
      <w:marBottom w:val="0"/>
      <w:divBdr>
        <w:top w:val="none" w:sz="0" w:space="0" w:color="auto"/>
        <w:left w:val="none" w:sz="0" w:space="0" w:color="auto"/>
        <w:bottom w:val="none" w:sz="0" w:space="0" w:color="auto"/>
        <w:right w:val="none" w:sz="0" w:space="0" w:color="auto"/>
      </w:divBdr>
    </w:div>
    <w:div w:id="809398522">
      <w:bodyDiv w:val="1"/>
      <w:marLeft w:val="0"/>
      <w:marRight w:val="0"/>
      <w:marTop w:val="0"/>
      <w:marBottom w:val="0"/>
      <w:divBdr>
        <w:top w:val="none" w:sz="0" w:space="0" w:color="auto"/>
        <w:left w:val="none" w:sz="0" w:space="0" w:color="auto"/>
        <w:bottom w:val="none" w:sz="0" w:space="0" w:color="auto"/>
        <w:right w:val="none" w:sz="0" w:space="0" w:color="auto"/>
      </w:divBdr>
    </w:div>
    <w:div w:id="809714237">
      <w:bodyDiv w:val="1"/>
      <w:marLeft w:val="0"/>
      <w:marRight w:val="0"/>
      <w:marTop w:val="0"/>
      <w:marBottom w:val="0"/>
      <w:divBdr>
        <w:top w:val="none" w:sz="0" w:space="0" w:color="auto"/>
        <w:left w:val="none" w:sz="0" w:space="0" w:color="auto"/>
        <w:bottom w:val="none" w:sz="0" w:space="0" w:color="auto"/>
        <w:right w:val="none" w:sz="0" w:space="0" w:color="auto"/>
      </w:divBdr>
    </w:div>
    <w:div w:id="809787478">
      <w:bodyDiv w:val="1"/>
      <w:marLeft w:val="0"/>
      <w:marRight w:val="0"/>
      <w:marTop w:val="0"/>
      <w:marBottom w:val="0"/>
      <w:divBdr>
        <w:top w:val="none" w:sz="0" w:space="0" w:color="auto"/>
        <w:left w:val="none" w:sz="0" w:space="0" w:color="auto"/>
        <w:bottom w:val="none" w:sz="0" w:space="0" w:color="auto"/>
        <w:right w:val="none" w:sz="0" w:space="0" w:color="auto"/>
      </w:divBdr>
    </w:div>
    <w:div w:id="810826561">
      <w:bodyDiv w:val="1"/>
      <w:marLeft w:val="0"/>
      <w:marRight w:val="0"/>
      <w:marTop w:val="0"/>
      <w:marBottom w:val="0"/>
      <w:divBdr>
        <w:top w:val="none" w:sz="0" w:space="0" w:color="auto"/>
        <w:left w:val="none" w:sz="0" w:space="0" w:color="auto"/>
        <w:bottom w:val="none" w:sz="0" w:space="0" w:color="auto"/>
        <w:right w:val="none" w:sz="0" w:space="0" w:color="auto"/>
      </w:divBdr>
    </w:div>
    <w:div w:id="812066653">
      <w:bodyDiv w:val="1"/>
      <w:marLeft w:val="0"/>
      <w:marRight w:val="0"/>
      <w:marTop w:val="0"/>
      <w:marBottom w:val="0"/>
      <w:divBdr>
        <w:top w:val="none" w:sz="0" w:space="0" w:color="auto"/>
        <w:left w:val="none" w:sz="0" w:space="0" w:color="auto"/>
        <w:bottom w:val="none" w:sz="0" w:space="0" w:color="auto"/>
        <w:right w:val="none" w:sz="0" w:space="0" w:color="auto"/>
      </w:divBdr>
    </w:div>
    <w:div w:id="812524684">
      <w:bodyDiv w:val="1"/>
      <w:marLeft w:val="0"/>
      <w:marRight w:val="0"/>
      <w:marTop w:val="0"/>
      <w:marBottom w:val="0"/>
      <w:divBdr>
        <w:top w:val="none" w:sz="0" w:space="0" w:color="auto"/>
        <w:left w:val="none" w:sz="0" w:space="0" w:color="auto"/>
        <w:bottom w:val="none" w:sz="0" w:space="0" w:color="auto"/>
        <w:right w:val="none" w:sz="0" w:space="0" w:color="auto"/>
      </w:divBdr>
    </w:div>
    <w:div w:id="813640916">
      <w:bodyDiv w:val="1"/>
      <w:marLeft w:val="0"/>
      <w:marRight w:val="0"/>
      <w:marTop w:val="0"/>
      <w:marBottom w:val="0"/>
      <w:divBdr>
        <w:top w:val="none" w:sz="0" w:space="0" w:color="auto"/>
        <w:left w:val="none" w:sz="0" w:space="0" w:color="auto"/>
        <w:bottom w:val="none" w:sz="0" w:space="0" w:color="auto"/>
        <w:right w:val="none" w:sz="0" w:space="0" w:color="auto"/>
      </w:divBdr>
    </w:div>
    <w:div w:id="814643627">
      <w:bodyDiv w:val="1"/>
      <w:marLeft w:val="0"/>
      <w:marRight w:val="0"/>
      <w:marTop w:val="0"/>
      <w:marBottom w:val="0"/>
      <w:divBdr>
        <w:top w:val="none" w:sz="0" w:space="0" w:color="auto"/>
        <w:left w:val="none" w:sz="0" w:space="0" w:color="auto"/>
        <w:bottom w:val="none" w:sz="0" w:space="0" w:color="auto"/>
        <w:right w:val="none" w:sz="0" w:space="0" w:color="auto"/>
      </w:divBdr>
    </w:div>
    <w:div w:id="814839131">
      <w:bodyDiv w:val="1"/>
      <w:marLeft w:val="0"/>
      <w:marRight w:val="0"/>
      <w:marTop w:val="0"/>
      <w:marBottom w:val="0"/>
      <w:divBdr>
        <w:top w:val="none" w:sz="0" w:space="0" w:color="auto"/>
        <w:left w:val="none" w:sz="0" w:space="0" w:color="auto"/>
        <w:bottom w:val="none" w:sz="0" w:space="0" w:color="auto"/>
        <w:right w:val="none" w:sz="0" w:space="0" w:color="auto"/>
      </w:divBdr>
    </w:div>
    <w:div w:id="815074484">
      <w:bodyDiv w:val="1"/>
      <w:marLeft w:val="0"/>
      <w:marRight w:val="0"/>
      <w:marTop w:val="0"/>
      <w:marBottom w:val="0"/>
      <w:divBdr>
        <w:top w:val="none" w:sz="0" w:space="0" w:color="auto"/>
        <w:left w:val="none" w:sz="0" w:space="0" w:color="auto"/>
        <w:bottom w:val="none" w:sz="0" w:space="0" w:color="auto"/>
        <w:right w:val="none" w:sz="0" w:space="0" w:color="auto"/>
      </w:divBdr>
    </w:div>
    <w:div w:id="815144166">
      <w:bodyDiv w:val="1"/>
      <w:marLeft w:val="0"/>
      <w:marRight w:val="0"/>
      <w:marTop w:val="0"/>
      <w:marBottom w:val="0"/>
      <w:divBdr>
        <w:top w:val="none" w:sz="0" w:space="0" w:color="auto"/>
        <w:left w:val="none" w:sz="0" w:space="0" w:color="auto"/>
        <w:bottom w:val="none" w:sz="0" w:space="0" w:color="auto"/>
        <w:right w:val="none" w:sz="0" w:space="0" w:color="auto"/>
      </w:divBdr>
    </w:div>
    <w:div w:id="815293118">
      <w:bodyDiv w:val="1"/>
      <w:marLeft w:val="0"/>
      <w:marRight w:val="0"/>
      <w:marTop w:val="0"/>
      <w:marBottom w:val="0"/>
      <w:divBdr>
        <w:top w:val="none" w:sz="0" w:space="0" w:color="auto"/>
        <w:left w:val="none" w:sz="0" w:space="0" w:color="auto"/>
        <w:bottom w:val="none" w:sz="0" w:space="0" w:color="auto"/>
        <w:right w:val="none" w:sz="0" w:space="0" w:color="auto"/>
      </w:divBdr>
    </w:div>
    <w:div w:id="815418902">
      <w:bodyDiv w:val="1"/>
      <w:marLeft w:val="0"/>
      <w:marRight w:val="0"/>
      <w:marTop w:val="0"/>
      <w:marBottom w:val="0"/>
      <w:divBdr>
        <w:top w:val="none" w:sz="0" w:space="0" w:color="auto"/>
        <w:left w:val="none" w:sz="0" w:space="0" w:color="auto"/>
        <w:bottom w:val="none" w:sz="0" w:space="0" w:color="auto"/>
        <w:right w:val="none" w:sz="0" w:space="0" w:color="auto"/>
      </w:divBdr>
    </w:div>
    <w:div w:id="815486288">
      <w:bodyDiv w:val="1"/>
      <w:marLeft w:val="0"/>
      <w:marRight w:val="0"/>
      <w:marTop w:val="0"/>
      <w:marBottom w:val="0"/>
      <w:divBdr>
        <w:top w:val="none" w:sz="0" w:space="0" w:color="auto"/>
        <w:left w:val="none" w:sz="0" w:space="0" w:color="auto"/>
        <w:bottom w:val="none" w:sz="0" w:space="0" w:color="auto"/>
        <w:right w:val="none" w:sz="0" w:space="0" w:color="auto"/>
      </w:divBdr>
    </w:div>
    <w:div w:id="815990901">
      <w:bodyDiv w:val="1"/>
      <w:marLeft w:val="0"/>
      <w:marRight w:val="0"/>
      <w:marTop w:val="0"/>
      <w:marBottom w:val="0"/>
      <w:divBdr>
        <w:top w:val="none" w:sz="0" w:space="0" w:color="auto"/>
        <w:left w:val="none" w:sz="0" w:space="0" w:color="auto"/>
        <w:bottom w:val="none" w:sz="0" w:space="0" w:color="auto"/>
        <w:right w:val="none" w:sz="0" w:space="0" w:color="auto"/>
      </w:divBdr>
    </w:div>
    <w:div w:id="816267483">
      <w:bodyDiv w:val="1"/>
      <w:marLeft w:val="0"/>
      <w:marRight w:val="0"/>
      <w:marTop w:val="0"/>
      <w:marBottom w:val="0"/>
      <w:divBdr>
        <w:top w:val="none" w:sz="0" w:space="0" w:color="auto"/>
        <w:left w:val="none" w:sz="0" w:space="0" w:color="auto"/>
        <w:bottom w:val="none" w:sz="0" w:space="0" w:color="auto"/>
        <w:right w:val="none" w:sz="0" w:space="0" w:color="auto"/>
      </w:divBdr>
    </w:div>
    <w:div w:id="816337383">
      <w:bodyDiv w:val="1"/>
      <w:marLeft w:val="0"/>
      <w:marRight w:val="0"/>
      <w:marTop w:val="0"/>
      <w:marBottom w:val="0"/>
      <w:divBdr>
        <w:top w:val="none" w:sz="0" w:space="0" w:color="auto"/>
        <w:left w:val="none" w:sz="0" w:space="0" w:color="auto"/>
        <w:bottom w:val="none" w:sz="0" w:space="0" w:color="auto"/>
        <w:right w:val="none" w:sz="0" w:space="0" w:color="auto"/>
      </w:divBdr>
    </w:div>
    <w:div w:id="816845537">
      <w:bodyDiv w:val="1"/>
      <w:marLeft w:val="0"/>
      <w:marRight w:val="0"/>
      <w:marTop w:val="0"/>
      <w:marBottom w:val="0"/>
      <w:divBdr>
        <w:top w:val="none" w:sz="0" w:space="0" w:color="auto"/>
        <w:left w:val="none" w:sz="0" w:space="0" w:color="auto"/>
        <w:bottom w:val="none" w:sz="0" w:space="0" w:color="auto"/>
        <w:right w:val="none" w:sz="0" w:space="0" w:color="auto"/>
      </w:divBdr>
    </w:div>
    <w:div w:id="817654582">
      <w:bodyDiv w:val="1"/>
      <w:marLeft w:val="0"/>
      <w:marRight w:val="0"/>
      <w:marTop w:val="0"/>
      <w:marBottom w:val="0"/>
      <w:divBdr>
        <w:top w:val="none" w:sz="0" w:space="0" w:color="auto"/>
        <w:left w:val="none" w:sz="0" w:space="0" w:color="auto"/>
        <w:bottom w:val="none" w:sz="0" w:space="0" w:color="auto"/>
        <w:right w:val="none" w:sz="0" w:space="0" w:color="auto"/>
      </w:divBdr>
    </w:div>
    <w:div w:id="817843565">
      <w:bodyDiv w:val="1"/>
      <w:marLeft w:val="0"/>
      <w:marRight w:val="0"/>
      <w:marTop w:val="0"/>
      <w:marBottom w:val="0"/>
      <w:divBdr>
        <w:top w:val="none" w:sz="0" w:space="0" w:color="auto"/>
        <w:left w:val="none" w:sz="0" w:space="0" w:color="auto"/>
        <w:bottom w:val="none" w:sz="0" w:space="0" w:color="auto"/>
        <w:right w:val="none" w:sz="0" w:space="0" w:color="auto"/>
      </w:divBdr>
    </w:div>
    <w:div w:id="818501134">
      <w:bodyDiv w:val="1"/>
      <w:marLeft w:val="0"/>
      <w:marRight w:val="0"/>
      <w:marTop w:val="0"/>
      <w:marBottom w:val="0"/>
      <w:divBdr>
        <w:top w:val="none" w:sz="0" w:space="0" w:color="auto"/>
        <w:left w:val="none" w:sz="0" w:space="0" w:color="auto"/>
        <w:bottom w:val="none" w:sz="0" w:space="0" w:color="auto"/>
        <w:right w:val="none" w:sz="0" w:space="0" w:color="auto"/>
      </w:divBdr>
    </w:div>
    <w:div w:id="818808688">
      <w:bodyDiv w:val="1"/>
      <w:marLeft w:val="0"/>
      <w:marRight w:val="0"/>
      <w:marTop w:val="0"/>
      <w:marBottom w:val="0"/>
      <w:divBdr>
        <w:top w:val="none" w:sz="0" w:space="0" w:color="auto"/>
        <w:left w:val="none" w:sz="0" w:space="0" w:color="auto"/>
        <w:bottom w:val="none" w:sz="0" w:space="0" w:color="auto"/>
        <w:right w:val="none" w:sz="0" w:space="0" w:color="auto"/>
      </w:divBdr>
    </w:div>
    <w:div w:id="819804705">
      <w:bodyDiv w:val="1"/>
      <w:marLeft w:val="0"/>
      <w:marRight w:val="0"/>
      <w:marTop w:val="0"/>
      <w:marBottom w:val="0"/>
      <w:divBdr>
        <w:top w:val="none" w:sz="0" w:space="0" w:color="auto"/>
        <w:left w:val="none" w:sz="0" w:space="0" w:color="auto"/>
        <w:bottom w:val="none" w:sz="0" w:space="0" w:color="auto"/>
        <w:right w:val="none" w:sz="0" w:space="0" w:color="auto"/>
      </w:divBdr>
    </w:div>
    <w:div w:id="820006487">
      <w:bodyDiv w:val="1"/>
      <w:marLeft w:val="0"/>
      <w:marRight w:val="0"/>
      <w:marTop w:val="0"/>
      <w:marBottom w:val="0"/>
      <w:divBdr>
        <w:top w:val="none" w:sz="0" w:space="0" w:color="auto"/>
        <w:left w:val="none" w:sz="0" w:space="0" w:color="auto"/>
        <w:bottom w:val="none" w:sz="0" w:space="0" w:color="auto"/>
        <w:right w:val="none" w:sz="0" w:space="0" w:color="auto"/>
      </w:divBdr>
    </w:div>
    <w:div w:id="820462173">
      <w:bodyDiv w:val="1"/>
      <w:marLeft w:val="0"/>
      <w:marRight w:val="0"/>
      <w:marTop w:val="0"/>
      <w:marBottom w:val="0"/>
      <w:divBdr>
        <w:top w:val="none" w:sz="0" w:space="0" w:color="auto"/>
        <w:left w:val="none" w:sz="0" w:space="0" w:color="auto"/>
        <w:bottom w:val="none" w:sz="0" w:space="0" w:color="auto"/>
        <w:right w:val="none" w:sz="0" w:space="0" w:color="auto"/>
      </w:divBdr>
    </w:div>
    <w:div w:id="821459185">
      <w:bodyDiv w:val="1"/>
      <w:marLeft w:val="0"/>
      <w:marRight w:val="0"/>
      <w:marTop w:val="0"/>
      <w:marBottom w:val="0"/>
      <w:divBdr>
        <w:top w:val="none" w:sz="0" w:space="0" w:color="auto"/>
        <w:left w:val="none" w:sz="0" w:space="0" w:color="auto"/>
        <w:bottom w:val="none" w:sz="0" w:space="0" w:color="auto"/>
        <w:right w:val="none" w:sz="0" w:space="0" w:color="auto"/>
      </w:divBdr>
    </w:div>
    <w:div w:id="822166351">
      <w:bodyDiv w:val="1"/>
      <w:marLeft w:val="0"/>
      <w:marRight w:val="0"/>
      <w:marTop w:val="0"/>
      <w:marBottom w:val="0"/>
      <w:divBdr>
        <w:top w:val="none" w:sz="0" w:space="0" w:color="auto"/>
        <w:left w:val="none" w:sz="0" w:space="0" w:color="auto"/>
        <w:bottom w:val="none" w:sz="0" w:space="0" w:color="auto"/>
        <w:right w:val="none" w:sz="0" w:space="0" w:color="auto"/>
      </w:divBdr>
    </w:div>
    <w:div w:id="822819818">
      <w:bodyDiv w:val="1"/>
      <w:marLeft w:val="0"/>
      <w:marRight w:val="0"/>
      <w:marTop w:val="0"/>
      <w:marBottom w:val="0"/>
      <w:divBdr>
        <w:top w:val="none" w:sz="0" w:space="0" w:color="auto"/>
        <w:left w:val="none" w:sz="0" w:space="0" w:color="auto"/>
        <w:bottom w:val="none" w:sz="0" w:space="0" w:color="auto"/>
        <w:right w:val="none" w:sz="0" w:space="0" w:color="auto"/>
      </w:divBdr>
    </w:div>
    <w:div w:id="823162673">
      <w:bodyDiv w:val="1"/>
      <w:marLeft w:val="0"/>
      <w:marRight w:val="0"/>
      <w:marTop w:val="0"/>
      <w:marBottom w:val="0"/>
      <w:divBdr>
        <w:top w:val="none" w:sz="0" w:space="0" w:color="auto"/>
        <w:left w:val="none" w:sz="0" w:space="0" w:color="auto"/>
        <w:bottom w:val="none" w:sz="0" w:space="0" w:color="auto"/>
        <w:right w:val="none" w:sz="0" w:space="0" w:color="auto"/>
      </w:divBdr>
    </w:div>
    <w:div w:id="823354366">
      <w:bodyDiv w:val="1"/>
      <w:marLeft w:val="0"/>
      <w:marRight w:val="0"/>
      <w:marTop w:val="0"/>
      <w:marBottom w:val="0"/>
      <w:divBdr>
        <w:top w:val="none" w:sz="0" w:space="0" w:color="auto"/>
        <w:left w:val="none" w:sz="0" w:space="0" w:color="auto"/>
        <w:bottom w:val="none" w:sz="0" w:space="0" w:color="auto"/>
        <w:right w:val="none" w:sz="0" w:space="0" w:color="auto"/>
      </w:divBdr>
    </w:div>
    <w:div w:id="823396194">
      <w:bodyDiv w:val="1"/>
      <w:marLeft w:val="0"/>
      <w:marRight w:val="0"/>
      <w:marTop w:val="0"/>
      <w:marBottom w:val="0"/>
      <w:divBdr>
        <w:top w:val="none" w:sz="0" w:space="0" w:color="auto"/>
        <w:left w:val="none" w:sz="0" w:space="0" w:color="auto"/>
        <w:bottom w:val="none" w:sz="0" w:space="0" w:color="auto"/>
        <w:right w:val="none" w:sz="0" w:space="0" w:color="auto"/>
      </w:divBdr>
    </w:div>
    <w:div w:id="824782011">
      <w:bodyDiv w:val="1"/>
      <w:marLeft w:val="0"/>
      <w:marRight w:val="0"/>
      <w:marTop w:val="0"/>
      <w:marBottom w:val="0"/>
      <w:divBdr>
        <w:top w:val="none" w:sz="0" w:space="0" w:color="auto"/>
        <w:left w:val="none" w:sz="0" w:space="0" w:color="auto"/>
        <w:bottom w:val="none" w:sz="0" w:space="0" w:color="auto"/>
        <w:right w:val="none" w:sz="0" w:space="0" w:color="auto"/>
      </w:divBdr>
    </w:div>
    <w:div w:id="825442135">
      <w:bodyDiv w:val="1"/>
      <w:marLeft w:val="0"/>
      <w:marRight w:val="0"/>
      <w:marTop w:val="0"/>
      <w:marBottom w:val="0"/>
      <w:divBdr>
        <w:top w:val="none" w:sz="0" w:space="0" w:color="auto"/>
        <w:left w:val="none" w:sz="0" w:space="0" w:color="auto"/>
        <w:bottom w:val="none" w:sz="0" w:space="0" w:color="auto"/>
        <w:right w:val="none" w:sz="0" w:space="0" w:color="auto"/>
      </w:divBdr>
    </w:div>
    <w:div w:id="825512282">
      <w:bodyDiv w:val="1"/>
      <w:marLeft w:val="0"/>
      <w:marRight w:val="0"/>
      <w:marTop w:val="0"/>
      <w:marBottom w:val="0"/>
      <w:divBdr>
        <w:top w:val="none" w:sz="0" w:space="0" w:color="auto"/>
        <w:left w:val="none" w:sz="0" w:space="0" w:color="auto"/>
        <w:bottom w:val="none" w:sz="0" w:space="0" w:color="auto"/>
        <w:right w:val="none" w:sz="0" w:space="0" w:color="auto"/>
      </w:divBdr>
    </w:div>
    <w:div w:id="826629518">
      <w:bodyDiv w:val="1"/>
      <w:marLeft w:val="0"/>
      <w:marRight w:val="0"/>
      <w:marTop w:val="0"/>
      <w:marBottom w:val="0"/>
      <w:divBdr>
        <w:top w:val="none" w:sz="0" w:space="0" w:color="auto"/>
        <w:left w:val="none" w:sz="0" w:space="0" w:color="auto"/>
        <w:bottom w:val="none" w:sz="0" w:space="0" w:color="auto"/>
        <w:right w:val="none" w:sz="0" w:space="0" w:color="auto"/>
      </w:divBdr>
    </w:div>
    <w:div w:id="827478304">
      <w:bodyDiv w:val="1"/>
      <w:marLeft w:val="0"/>
      <w:marRight w:val="0"/>
      <w:marTop w:val="0"/>
      <w:marBottom w:val="0"/>
      <w:divBdr>
        <w:top w:val="none" w:sz="0" w:space="0" w:color="auto"/>
        <w:left w:val="none" w:sz="0" w:space="0" w:color="auto"/>
        <w:bottom w:val="none" w:sz="0" w:space="0" w:color="auto"/>
        <w:right w:val="none" w:sz="0" w:space="0" w:color="auto"/>
      </w:divBdr>
    </w:div>
    <w:div w:id="828592409">
      <w:bodyDiv w:val="1"/>
      <w:marLeft w:val="0"/>
      <w:marRight w:val="0"/>
      <w:marTop w:val="0"/>
      <w:marBottom w:val="0"/>
      <w:divBdr>
        <w:top w:val="none" w:sz="0" w:space="0" w:color="auto"/>
        <w:left w:val="none" w:sz="0" w:space="0" w:color="auto"/>
        <w:bottom w:val="none" w:sz="0" w:space="0" w:color="auto"/>
        <w:right w:val="none" w:sz="0" w:space="0" w:color="auto"/>
      </w:divBdr>
    </w:div>
    <w:div w:id="829443526">
      <w:bodyDiv w:val="1"/>
      <w:marLeft w:val="0"/>
      <w:marRight w:val="0"/>
      <w:marTop w:val="0"/>
      <w:marBottom w:val="0"/>
      <w:divBdr>
        <w:top w:val="none" w:sz="0" w:space="0" w:color="auto"/>
        <w:left w:val="none" w:sz="0" w:space="0" w:color="auto"/>
        <w:bottom w:val="none" w:sz="0" w:space="0" w:color="auto"/>
        <w:right w:val="none" w:sz="0" w:space="0" w:color="auto"/>
      </w:divBdr>
    </w:div>
    <w:div w:id="829909161">
      <w:bodyDiv w:val="1"/>
      <w:marLeft w:val="0"/>
      <w:marRight w:val="0"/>
      <w:marTop w:val="0"/>
      <w:marBottom w:val="0"/>
      <w:divBdr>
        <w:top w:val="none" w:sz="0" w:space="0" w:color="auto"/>
        <w:left w:val="none" w:sz="0" w:space="0" w:color="auto"/>
        <w:bottom w:val="none" w:sz="0" w:space="0" w:color="auto"/>
        <w:right w:val="none" w:sz="0" w:space="0" w:color="auto"/>
      </w:divBdr>
    </w:div>
    <w:div w:id="830679196">
      <w:bodyDiv w:val="1"/>
      <w:marLeft w:val="0"/>
      <w:marRight w:val="0"/>
      <w:marTop w:val="0"/>
      <w:marBottom w:val="0"/>
      <w:divBdr>
        <w:top w:val="none" w:sz="0" w:space="0" w:color="auto"/>
        <w:left w:val="none" w:sz="0" w:space="0" w:color="auto"/>
        <w:bottom w:val="none" w:sz="0" w:space="0" w:color="auto"/>
        <w:right w:val="none" w:sz="0" w:space="0" w:color="auto"/>
      </w:divBdr>
    </w:div>
    <w:div w:id="831141847">
      <w:bodyDiv w:val="1"/>
      <w:marLeft w:val="0"/>
      <w:marRight w:val="0"/>
      <w:marTop w:val="0"/>
      <w:marBottom w:val="0"/>
      <w:divBdr>
        <w:top w:val="none" w:sz="0" w:space="0" w:color="auto"/>
        <w:left w:val="none" w:sz="0" w:space="0" w:color="auto"/>
        <w:bottom w:val="none" w:sz="0" w:space="0" w:color="auto"/>
        <w:right w:val="none" w:sz="0" w:space="0" w:color="auto"/>
      </w:divBdr>
    </w:div>
    <w:div w:id="831260635">
      <w:bodyDiv w:val="1"/>
      <w:marLeft w:val="0"/>
      <w:marRight w:val="0"/>
      <w:marTop w:val="0"/>
      <w:marBottom w:val="0"/>
      <w:divBdr>
        <w:top w:val="none" w:sz="0" w:space="0" w:color="auto"/>
        <w:left w:val="none" w:sz="0" w:space="0" w:color="auto"/>
        <w:bottom w:val="none" w:sz="0" w:space="0" w:color="auto"/>
        <w:right w:val="none" w:sz="0" w:space="0" w:color="auto"/>
      </w:divBdr>
    </w:div>
    <w:div w:id="833034200">
      <w:bodyDiv w:val="1"/>
      <w:marLeft w:val="0"/>
      <w:marRight w:val="0"/>
      <w:marTop w:val="0"/>
      <w:marBottom w:val="0"/>
      <w:divBdr>
        <w:top w:val="none" w:sz="0" w:space="0" w:color="auto"/>
        <w:left w:val="none" w:sz="0" w:space="0" w:color="auto"/>
        <w:bottom w:val="none" w:sz="0" w:space="0" w:color="auto"/>
        <w:right w:val="none" w:sz="0" w:space="0" w:color="auto"/>
      </w:divBdr>
    </w:div>
    <w:div w:id="834491847">
      <w:bodyDiv w:val="1"/>
      <w:marLeft w:val="0"/>
      <w:marRight w:val="0"/>
      <w:marTop w:val="0"/>
      <w:marBottom w:val="0"/>
      <w:divBdr>
        <w:top w:val="none" w:sz="0" w:space="0" w:color="auto"/>
        <w:left w:val="none" w:sz="0" w:space="0" w:color="auto"/>
        <w:bottom w:val="none" w:sz="0" w:space="0" w:color="auto"/>
        <w:right w:val="none" w:sz="0" w:space="0" w:color="auto"/>
      </w:divBdr>
    </w:div>
    <w:div w:id="835725766">
      <w:bodyDiv w:val="1"/>
      <w:marLeft w:val="0"/>
      <w:marRight w:val="0"/>
      <w:marTop w:val="0"/>
      <w:marBottom w:val="0"/>
      <w:divBdr>
        <w:top w:val="none" w:sz="0" w:space="0" w:color="auto"/>
        <w:left w:val="none" w:sz="0" w:space="0" w:color="auto"/>
        <w:bottom w:val="none" w:sz="0" w:space="0" w:color="auto"/>
        <w:right w:val="none" w:sz="0" w:space="0" w:color="auto"/>
      </w:divBdr>
    </w:div>
    <w:div w:id="835878473">
      <w:bodyDiv w:val="1"/>
      <w:marLeft w:val="0"/>
      <w:marRight w:val="0"/>
      <w:marTop w:val="0"/>
      <w:marBottom w:val="0"/>
      <w:divBdr>
        <w:top w:val="none" w:sz="0" w:space="0" w:color="auto"/>
        <w:left w:val="none" w:sz="0" w:space="0" w:color="auto"/>
        <w:bottom w:val="none" w:sz="0" w:space="0" w:color="auto"/>
        <w:right w:val="none" w:sz="0" w:space="0" w:color="auto"/>
      </w:divBdr>
    </w:div>
    <w:div w:id="835923047">
      <w:bodyDiv w:val="1"/>
      <w:marLeft w:val="0"/>
      <w:marRight w:val="0"/>
      <w:marTop w:val="0"/>
      <w:marBottom w:val="0"/>
      <w:divBdr>
        <w:top w:val="none" w:sz="0" w:space="0" w:color="auto"/>
        <w:left w:val="none" w:sz="0" w:space="0" w:color="auto"/>
        <w:bottom w:val="none" w:sz="0" w:space="0" w:color="auto"/>
        <w:right w:val="none" w:sz="0" w:space="0" w:color="auto"/>
      </w:divBdr>
    </w:div>
    <w:div w:id="836458567">
      <w:bodyDiv w:val="1"/>
      <w:marLeft w:val="0"/>
      <w:marRight w:val="0"/>
      <w:marTop w:val="0"/>
      <w:marBottom w:val="0"/>
      <w:divBdr>
        <w:top w:val="none" w:sz="0" w:space="0" w:color="auto"/>
        <w:left w:val="none" w:sz="0" w:space="0" w:color="auto"/>
        <w:bottom w:val="none" w:sz="0" w:space="0" w:color="auto"/>
        <w:right w:val="none" w:sz="0" w:space="0" w:color="auto"/>
      </w:divBdr>
    </w:div>
    <w:div w:id="836724990">
      <w:bodyDiv w:val="1"/>
      <w:marLeft w:val="0"/>
      <w:marRight w:val="0"/>
      <w:marTop w:val="0"/>
      <w:marBottom w:val="0"/>
      <w:divBdr>
        <w:top w:val="none" w:sz="0" w:space="0" w:color="auto"/>
        <w:left w:val="none" w:sz="0" w:space="0" w:color="auto"/>
        <w:bottom w:val="none" w:sz="0" w:space="0" w:color="auto"/>
        <w:right w:val="none" w:sz="0" w:space="0" w:color="auto"/>
      </w:divBdr>
    </w:div>
    <w:div w:id="836920089">
      <w:bodyDiv w:val="1"/>
      <w:marLeft w:val="0"/>
      <w:marRight w:val="0"/>
      <w:marTop w:val="0"/>
      <w:marBottom w:val="0"/>
      <w:divBdr>
        <w:top w:val="none" w:sz="0" w:space="0" w:color="auto"/>
        <w:left w:val="none" w:sz="0" w:space="0" w:color="auto"/>
        <w:bottom w:val="none" w:sz="0" w:space="0" w:color="auto"/>
        <w:right w:val="none" w:sz="0" w:space="0" w:color="auto"/>
      </w:divBdr>
    </w:div>
    <w:div w:id="836963933">
      <w:bodyDiv w:val="1"/>
      <w:marLeft w:val="0"/>
      <w:marRight w:val="0"/>
      <w:marTop w:val="0"/>
      <w:marBottom w:val="0"/>
      <w:divBdr>
        <w:top w:val="none" w:sz="0" w:space="0" w:color="auto"/>
        <w:left w:val="none" w:sz="0" w:space="0" w:color="auto"/>
        <w:bottom w:val="none" w:sz="0" w:space="0" w:color="auto"/>
        <w:right w:val="none" w:sz="0" w:space="0" w:color="auto"/>
      </w:divBdr>
    </w:div>
    <w:div w:id="837114408">
      <w:bodyDiv w:val="1"/>
      <w:marLeft w:val="0"/>
      <w:marRight w:val="0"/>
      <w:marTop w:val="0"/>
      <w:marBottom w:val="0"/>
      <w:divBdr>
        <w:top w:val="none" w:sz="0" w:space="0" w:color="auto"/>
        <w:left w:val="none" w:sz="0" w:space="0" w:color="auto"/>
        <w:bottom w:val="none" w:sz="0" w:space="0" w:color="auto"/>
        <w:right w:val="none" w:sz="0" w:space="0" w:color="auto"/>
      </w:divBdr>
    </w:div>
    <w:div w:id="838279411">
      <w:bodyDiv w:val="1"/>
      <w:marLeft w:val="0"/>
      <w:marRight w:val="0"/>
      <w:marTop w:val="0"/>
      <w:marBottom w:val="0"/>
      <w:divBdr>
        <w:top w:val="none" w:sz="0" w:space="0" w:color="auto"/>
        <w:left w:val="none" w:sz="0" w:space="0" w:color="auto"/>
        <w:bottom w:val="none" w:sz="0" w:space="0" w:color="auto"/>
        <w:right w:val="none" w:sz="0" w:space="0" w:color="auto"/>
      </w:divBdr>
    </w:div>
    <w:div w:id="838302658">
      <w:bodyDiv w:val="1"/>
      <w:marLeft w:val="0"/>
      <w:marRight w:val="0"/>
      <w:marTop w:val="0"/>
      <w:marBottom w:val="0"/>
      <w:divBdr>
        <w:top w:val="none" w:sz="0" w:space="0" w:color="auto"/>
        <w:left w:val="none" w:sz="0" w:space="0" w:color="auto"/>
        <w:bottom w:val="none" w:sz="0" w:space="0" w:color="auto"/>
        <w:right w:val="none" w:sz="0" w:space="0" w:color="auto"/>
      </w:divBdr>
    </w:div>
    <w:div w:id="840193693">
      <w:bodyDiv w:val="1"/>
      <w:marLeft w:val="0"/>
      <w:marRight w:val="0"/>
      <w:marTop w:val="0"/>
      <w:marBottom w:val="0"/>
      <w:divBdr>
        <w:top w:val="none" w:sz="0" w:space="0" w:color="auto"/>
        <w:left w:val="none" w:sz="0" w:space="0" w:color="auto"/>
        <w:bottom w:val="none" w:sz="0" w:space="0" w:color="auto"/>
        <w:right w:val="none" w:sz="0" w:space="0" w:color="auto"/>
      </w:divBdr>
    </w:div>
    <w:div w:id="840777777">
      <w:bodyDiv w:val="1"/>
      <w:marLeft w:val="0"/>
      <w:marRight w:val="0"/>
      <w:marTop w:val="0"/>
      <w:marBottom w:val="0"/>
      <w:divBdr>
        <w:top w:val="none" w:sz="0" w:space="0" w:color="auto"/>
        <w:left w:val="none" w:sz="0" w:space="0" w:color="auto"/>
        <w:bottom w:val="none" w:sz="0" w:space="0" w:color="auto"/>
        <w:right w:val="none" w:sz="0" w:space="0" w:color="auto"/>
      </w:divBdr>
    </w:div>
    <w:div w:id="840894847">
      <w:bodyDiv w:val="1"/>
      <w:marLeft w:val="0"/>
      <w:marRight w:val="0"/>
      <w:marTop w:val="0"/>
      <w:marBottom w:val="0"/>
      <w:divBdr>
        <w:top w:val="none" w:sz="0" w:space="0" w:color="auto"/>
        <w:left w:val="none" w:sz="0" w:space="0" w:color="auto"/>
        <w:bottom w:val="none" w:sz="0" w:space="0" w:color="auto"/>
        <w:right w:val="none" w:sz="0" w:space="0" w:color="auto"/>
      </w:divBdr>
    </w:div>
    <w:div w:id="841166021">
      <w:bodyDiv w:val="1"/>
      <w:marLeft w:val="0"/>
      <w:marRight w:val="0"/>
      <w:marTop w:val="0"/>
      <w:marBottom w:val="0"/>
      <w:divBdr>
        <w:top w:val="none" w:sz="0" w:space="0" w:color="auto"/>
        <w:left w:val="none" w:sz="0" w:space="0" w:color="auto"/>
        <w:bottom w:val="none" w:sz="0" w:space="0" w:color="auto"/>
        <w:right w:val="none" w:sz="0" w:space="0" w:color="auto"/>
      </w:divBdr>
    </w:div>
    <w:div w:id="841703541">
      <w:bodyDiv w:val="1"/>
      <w:marLeft w:val="0"/>
      <w:marRight w:val="0"/>
      <w:marTop w:val="0"/>
      <w:marBottom w:val="0"/>
      <w:divBdr>
        <w:top w:val="none" w:sz="0" w:space="0" w:color="auto"/>
        <w:left w:val="none" w:sz="0" w:space="0" w:color="auto"/>
        <w:bottom w:val="none" w:sz="0" w:space="0" w:color="auto"/>
        <w:right w:val="none" w:sz="0" w:space="0" w:color="auto"/>
      </w:divBdr>
    </w:div>
    <w:div w:id="842745104">
      <w:bodyDiv w:val="1"/>
      <w:marLeft w:val="0"/>
      <w:marRight w:val="0"/>
      <w:marTop w:val="0"/>
      <w:marBottom w:val="0"/>
      <w:divBdr>
        <w:top w:val="none" w:sz="0" w:space="0" w:color="auto"/>
        <w:left w:val="none" w:sz="0" w:space="0" w:color="auto"/>
        <w:bottom w:val="none" w:sz="0" w:space="0" w:color="auto"/>
        <w:right w:val="none" w:sz="0" w:space="0" w:color="auto"/>
      </w:divBdr>
    </w:div>
    <w:div w:id="842746185">
      <w:bodyDiv w:val="1"/>
      <w:marLeft w:val="0"/>
      <w:marRight w:val="0"/>
      <w:marTop w:val="0"/>
      <w:marBottom w:val="0"/>
      <w:divBdr>
        <w:top w:val="none" w:sz="0" w:space="0" w:color="auto"/>
        <w:left w:val="none" w:sz="0" w:space="0" w:color="auto"/>
        <w:bottom w:val="none" w:sz="0" w:space="0" w:color="auto"/>
        <w:right w:val="none" w:sz="0" w:space="0" w:color="auto"/>
      </w:divBdr>
    </w:div>
    <w:div w:id="842816877">
      <w:bodyDiv w:val="1"/>
      <w:marLeft w:val="0"/>
      <w:marRight w:val="0"/>
      <w:marTop w:val="0"/>
      <w:marBottom w:val="0"/>
      <w:divBdr>
        <w:top w:val="none" w:sz="0" w:space="0" w:color="auto"/>
        <w:left w:val="none" w:sz="0" w:space="0" w:color="auto"/>
        <w:bottom w:val="none" w:sz="0" w:space="0" w:color="auto"/>
        <w:right w:val="none" w:sz="0" w:space="0" w:color="auto"/>
      </w:divBdr>
    </w:div>
    <w:div w:id="844049145">
      <w:bodyDiv w:val="1"/>
      <w:marLeft w:val="0"/>
      <w:marRight w:val="0"/>
      <w:marTop w:val="0"/>
      <w:marBottom w:val="0"/>
      <w:divBdr>
        <w:top w:val="none" w:sz="0" w:space="0" w:color="auto"/>
        <w:left w:val="none" w:sz="0" w:space="0" w:color="auto"/>
        <w:bottom w:val="none" w:sz="0" w:space="0" w:color="auto"/>
        <w:right w:val="none" w:sz="0" w:space="0" w:color="auto"/>
      </w:divBdr>
    </w:div>
    <w:div w:id="844130574">
      <w:bodyDiv w:val="1"/>
      <w:marLeft w:val="0"/>
      <w:marRight w:val="0"/>
      <w:marTop w:val="0"/>
      <w:marBottom w:val="0"/>
      <w:divBdr>
        <w:top w:val="none" w:sz="0" w:space="0" w:color="auto"/>
        <w:left w:val="none" w:sz="0" w:space="0" w:color="auto"/>
        <w:bottom w:val="none" w:sz="0" w:space="0" w:color="auto"/>
        <w:right w:val="none" w:sz="0" w:space="0" w:color="auto"/>
      </w:divBdr>
    </w:div>
    <w:div w:id="844630580">
      <w:bodyDiv w:val="1"/>
      <w:marLeft w:val="0"/>
      <w:marRight w:val="0"/>
      <w:marTop w:val="0"/>
      <w:marBottom w:val="0"/>
      <w:divBdr>
        <w:top w:val="none" w:sz="0" w:space="0" w:color="auto"/>
        <w:left w:val="none" w:sz="0" w:space="0" w:color="auto"/>
        <w:bottom w:val="none" w:sz="0" w:space="0" w:color="auto"/>
        <w:right w:val="none" w:sz="0" w:space="0" w:color="auto"/>
      </w:divBdr>
    </w:div>
    <w:div w:id="844785035">
      <w:bodyDiv w:val="1"/>
      <w:marLeft w:val="0"/>
      <w:marRight w:val="0"/>
      <w:marTop w:val="0"/>
      <w:marBottom w:val="0"/>
      <w:divBdr>
        <w:top w:val="none" w:sz="0" w:space="0" w:color="auto"/>
        <w:left w:val="none" w:sz="0" w:space="0" w:color="auto"/>
        <w:bottom w:val="none" w:sz="0" w:space="0" w:color="auto"/>
        <w:right w:val="none" w:sz="0" w:space="0" w:color="auto"/>
      </w:divBdr>
    </w:div>
    <w:div w:id="846869498">
      <w:bodyDiv w:val="1"/>
      <w:marLeft w:val="0"/>
      <w:marRight w:val="0"/>
      <w:marTop w:val="0"/>
      <w:marBottom w:val="0"/>
      <w:divBdr>
        <w:top w:val="none" w:sz="0" w:space="0" w:color="auto"/>
        <w:left w:val="none" w:sz="0" w:space="0" w:color="auto"/>
        <w:bottom w:val="none" w:sz="0" w:space="0" w:color="auto"/>
        <w:right w:val="none" w:sz="0" w:space="0" w:color="auto"/>
      </w:divBdr>
    </w:div>
    <w:div w:id="847410300">
      <w:bodyDiv w:val="1"/>
      <w:marLeft w:val="0"/>
      <w:marRight w:val="0"/>
      <w:marTop w:val="0"/>
      <w:marBottom w:val="0"/>
      <w:divBdr>
        <w:top w:val="none" w:sz="0" w:space="0" w:color="auto"/>
        <w:left w:val="none" w:sz="0" w:space="0" w:color="auto"/>
        <w:bottom w:val="none" w:sz="0" w:space="0" w:color="auto"/>
        <w:right w:val="none" w:sz="0" w:space="0" w:color="auto"/>
      </w:divBdr>
    </w:div>
    <w:div w:id="848982659">
      <w:bodyDiv w:val="1"/>
      <w:marLeft w:val="0"/>
      <w:marRight w:val="0"/>
      <w:marTop w:val="0"/>
      <w:marBottom w:val="0"/>
      <w:divBdr>
        <w:top w:val="none" w:sz="0" w:space="0" w:color="auto"/>
        <w:left w:val="none" w:sz="0" w:space="0" w:color="auto"/>
        <w:bottom w:val="none" w:sz="0" w:space="0" w:color="auto"/>
        <w:right w:val="none" w:sz="0" w:space="0" w:color="auto"/>
      </w:divBdr>
    </w:div>
    <w:div w:id="849879692">
      <w:bodyDiv w:val="1"/>
      <w:marLeft w:val="0"/>
      <w:marRight w:val="0"/>
      <w:marTop w:val="0"/>
      <w:marBottom w:val="0"/>
      <w:divBdr>
        <w:top w:val="none" w:sz="0" w:space="0" w:color="auto"/>
        <w:left w:val="none" w:sz="0" w:space="0" w:color="auto"/>
        <w:bottom w:val="none" w:sz="0" w:space="0" w:color="auto"/>
        <w:right w:val="none" w:sz="0" w:space="0" w:color="auto"/>
      </w:divBdr>
    </w:div>
    <w:div w:id="850291134">
      <w:bodyDiv w:val="1"/>
      <w:marLeft w:val="0"/>
      <w:marRight w:val="0"/>
      <w:marTop w:val="0"/>
      <w:marBottom w:val="0"/>
      <w:divBdr>
        <w:top w:val="none" w:sz="0" w:space="0" w:color="auto"/>
        <w:left w:val="none" w:sz="0" w:space="0" w:color="auto"/>
        <w:bottom w:val="none" w:sz="0" w:space="0" w:color="auto"/>
        <w:right w:val="none" w:sz="0" w:space="0" w:color="auto"/>
      </w:divBdr>
    </w:div>
    <w:div w:id="851070026">
      <w:bodyDiv w:val="1"/>
      <w:marLeft w:val="0"/>
      <w:marRight w:val="0"/>
      <w:marTop w:val="0"/>
      <w:marBottom w:val="0"/>
      <w:divBdr>
        <w:top w:val="none" w:sz="0" w:space="0" w:color="auto"/>
        <w:left w:val="none" w:sz="0" w:space="0" w:color="auto"/>
        <w:bottom w:val="none" w:sz="0" w:space="0" w:color="auto"/>
        <w:right w:val="none" w:sz="0" w:space="0" w:color="auto"/>
      </w:divBdr>
    </w:div>
    <w:div w:id="851338516">
      <w:bodyDiv w:val="1"/>
      <w:marLeft w:val="0"/>
      <w:marRight w:val="0"/>
      <w:marTop w:val="0"/>
      <w:marBottom w:val="0"/>
      <w:divBdr>
        <w:top w:val="none" w:sz="0" w:space="0" w:color="auto"/>
        <w:left w:val="none" w:sz="0" w:space="0" w:color="auto"/>
        <w:bottom w:val="none" w:sz="0" w:space="0" w:color="auto"/>
        <w:right w:val="none" w:sz="0" w:space="0" w:color="auto"/>
      </w:divBdr>
    </w:div>
    <w:div w:id="851458262">
      <w:bodyDiv w:val="1"/>
      <w:marLeft w:val="0"/>
      <w:marRight w:val="0"/>
      <w:marTop w:val="0"/>
      <w:marBottom w:val="0"/>
      <w:divBdr>
        <w:top w:val="none" w:sz="0" w:space="0" w:color="auto"/>
        <w:left w:val="none" w:sz="0" w:space="0" w:color="auto"/>
        <w:bottom w:val="none" w:sz="0" w:space="0" w:color="auto"/>
        <w:right w:val="none" w:sz="0" w:space="0" w:color="auto"/>
      </w:divBdr>
    </w:div>
    <w:div w:id="851921319">
      <w:bodyDiv w:val="1"/>
      <w:marLeft w:val="0"/>
      <w:marRight w:val="0"/>
      <w:marTop w:val="0"/>
      <w:marBottom w:val="0"/>
      <w:divBdr>
        <w:top w:val="none" w:sz="0" w:space="0" w:color="auto"/>
        <w:left w:val="none" w:sz="0" w:space="0" w:color="auto"/>
        <w:bottom w:val="none" w:sz="0" w:space="0" w:color="auto"/>
        <w:right w:val="none" w:sz="0" w:space="0" w:color="auto"/>
      </w:divBdr>
    </w:div>
    <w:div w:id="852459182">
      <w:bodyDiv w:val="1"/>
      <w:marLeft w:val="0"/>
      <w:marRight w:val="0"/>
      <w:marTop w:val="0"/>
      <w:marBottom w:val="0"/>
      <w:divBdr>
        <w:top w:val="none" w:sz="0" w:space="0" w:color="auto"/>
        <w:left w:val="none" w:sz="0" w:space="0" w:color="auto"/>
        <w:bottom w:val="none" w:sz="0" w:space="0" w:color="auto"/>
        <w:right w:val="none" w:sz="0" w:space="0" w:color="auto"/>
      </w:divBdr>
    </w:div>
    <w:div w:id="852916752">
      <w:bodyDiv w:val="1"/>
      <w:marLeft w:val="0"/>
      <w:marRight w:val="0"/>
      <w:marTop w:val="0"/>
      <w:marBottom w:val="0"/>
      <w:divBdr>
        <w:top w:val="none" w:sz="0" w:space="0" w:color="auto"/>
        <w:left w:val="none" w:sz="0" w:space="0" w:color="auto"/>
        <w:bottom w:val="none" w:sz="0" w:space="0" w:color="auto"/>
        <w:right w:val="none" w:sz="0" w:space="0" w:color="auto"/>
      </w:divBdr>
    </w:div>
    <w:div w:id="852956330">
      <w:bodyDiv w:val="1"/>
      <w:marLeft w:val="0"/>
      <w:marRight w:val="0"/>
      <w:marTop w:val="0"/>
      <w:marBottom w:val="0"/>
      <w:divBdr>
        <w:top w:val="none" w:sz="0" w:space="0" w:color="auto"/>
        <w:left w:val="none" w:sz="0" w:space="0" w:color="auto"/>
        <w:bottom w:val="none" w:sz="0" w:space="0" w:color="auto"/>
        <w:right w:val="none" w:sz="0" w:space="0" w:color="auto"/>
      </w:divBdr>
    </w:div>
    <w:div w:id="853223198">
      <w:bodyDiv w:val="1"/>
      <w:marLeft w:val="0"/>
      <w:marRight w:val="0"/>
      <w:marTop w:val="0"/>
      <w:marBottom w:val="0"/>
      <w:divBdr>
        <w:top w:val="none" w:sz="0" w:space="0" w:color="auto"/>
        <w:left w:val="none" w:sz="0" w:space="0" w:color="auto"/>
        <w:bottom w:val="none" w:sz="0" w:space="0" w:color="auto"/>
        <w:right w:val="none" w:sz="0" w:space="0" w:color="auto"/>
      </w:divBdr>
    </w:div>
    <w:div w:id="853958614">
      <w:bodyDiv w:val="1"/>
      <w:marLeft w:val="0"/>
      <w:marRight w:val="0"/>
      <w:marTop w:val="0"/>
      <w:marBottom w:val="0"/>
      <w:divBdr>
        <w:top w:val="none" w:sz="0" w:space="0" w:color="auto"/>
        <w:left w:val="none" w:sz="0" w:space="0" w:color="auto"/>
        <w:bottom w:val="none" w:sz="0" w:space="0" w:color="auto"/>
        <w:right w:val="none" w:sz="0" w:space="0" w:color="auto"/>
      </w:divBdr>
    </w:div>
    <w:div w:id="854809854">
      <w:bodyDiv w:val="1"/>
      <w:marLeft w:val="0"/>
      <w:marRight w:val="0"/>
      <w:marTop w:val="0"/>
      <w:marBottom w:val="0"/>
      <w:divBdr>
        <w:top w:val="none" w:sz="0" w:space="0" w:color="auto"/>
        <w:left w:val="none" w:sz="0" w:space="0" w:color="auto"/>
        <w:bottom w:val="none" w:sz="0" w:space="0" w:color="auto"/>
        <w:right w:val="none" w:sz="0" w:space="0" w:color="auto"/>
      </w:divBdr>
    </w:div>
    <w:div w:id="856308318">
      <w:bodyDiv w:val="1"/>
      <w:marLeft w:val="0"/>
      <w:marRight w:val="0"/>
      <w:marTop w:val="0"/>
      <w:marBottom w:val="0"/>
      <w:divBdr>
        <w:top w:val="none" w:sz="0" w:space="0" w:color="auto"/>
        <w:left w:val="none" w:sz="0" w:space="0" w:color="auto"/>
        <w:bottom w:val="none" w:sz="0" w:space="0" w:color="auto"/>
        <w:right w:val="none" w:sz="0" w:space="0" w:color="auto"/>
      </w:divBdr>
    </w:div>
    <w:div w:id="856500710">
      <w:bodyDiv w:val="1"/>
      <w:marLeft w:val="0"/>
      <w:marRight w:val="0"/>
      <w:marTop w:val="0"/>
      <w:marBottom w:val="0"/>
      <w:divBdr>
        <w:top w:val="none" w:sz="0" w:space="0" w:color="auto"/>
        <w:left w:val="none" w:sz="0" w:space="0" w:color="auto"/>
        <w:bottom w:val="none" w:sz="0" w:space="0" w:color="auto"/>
        <w:right w:val="none" w:sz="0" w:space="0" w:color="auto"/>
      </w:divBdr>
    </w:div>
    <w:div w:id="857088180">
      <w:bodyDiv w:val="1"/>
      <w:marLeft w:val="0"/>
      <w:marRight w:val="0"/>
      <w:marTop w:val="0"/>
      <w:marBottom w:val="0"/>
      <w:divBdr>
        <w:top w:val="none" w:sz="0" w:space="0" w:color="auto"/>
        <w:left w:val="none" w:sz="0" w:space="0" w:color="auto"/>
        <w:bottom w:val="none" w:sz="0" w:space="0" w:color="auto"/>
        <w:right w:val="none" w:sz="0" w:space="0" w:color="auto"/>
      </w:divBdr>
    </w:div>
    <w:div w:id="857353333">
      <w:bodyDiv w:val="1"/>
      <w:marLeft w:val="0"/>
      <w:marRight w:val="0"/>
      <w:marTop w:val="0"/>
      <w:marBottom w:val="0"/>
      <w:divBdr>
        <w:top w:val="none" w:sz="0" w:space="0" w:color="auto"/>
        <w:left w:val="none" w:sz="0" w:space="0" w:color="auto"/>
        <w:bottom w:val="none" w:sz="0" w:space="0" w:color="auto"/>
        <w:right w:val="none" w:sz="0" w:space="0" w:color="auto"/>
      </w:divBdr>
    </w:div>
    <w:div w:id="857623534">
      <w:bodyDiv w:val="1"/>
      <w:marLeft w:val="0"/>
      <w:marRight w:val="0"/>
      <w:marTop w:val="0"/>
      <w:marBottom w:val="0"/>
      <w:divBdr>
        <w:top w:val="none" w:sz="0" w:space="0" w:color="auto"/>
        <w:left w:val="none" w:sz="0" w:space="0" w:color="auto"/>
        <w:bottom w:val="none" w:sz="0" w:space="0" w:color="auto"/>
        <w:right w:val="none" w:sz="0" w:space="0" w:color="auto"/>
      </w:divBdr>
    </w:div>
    <w:div w:id="857694944">
      <w:bodyDiv w:val="1"/>
      <w:marLeft w:val="0"/>
      <w:marRight w:val="0"/>
      <w:marTop w:val="0"/>
      <w:marBottom w:val="0"/>
      <w:divBdr>
        <w:top w:val="none" w:sz="0" w:space="0" w:color="auto"/>
        <w:left w:val="none" w:sz="0" w:space="0" w:color="auto"/>
        <w:bottom w:val="none" w:sz="0" w:space="0" w:color="auto"/>
        <w:right w:val="none" w:sz="0" w:space="0" w:color="auto"/>
      </w:divBdr>
    </w:div>
    <w:div w:id="858392679">
      <w:bodyDiv w:val="1"/>
      <w:marLeft w:val="0"/>
      <w:marRight w:val="0"/>
      <w:marTop w:val="0"/>
      <w:marBottom w:val="0"/>
      <w:divBdr>
        <w:top w:val="none" w:sz="0" w:space="0" w:color="auto"/>
        <w:left w:val="none" w:sz="0" w:space="0" w:color="auto"/>
        <w:bottom w:val="none" w:sz="0" w:space="0" w:color="auto"/>
        <w:right w:val="none" w:sz="0" w:space="0" w:color="auto"/>
      </w:divBdr>
    </w:div>
    <w:div w:id="858468510">
      <w:bodyDiv w:val="1"/>
      <w:marLeft w:val="0"/>
      <w:marRight w:val="0"/>
      <w:marTop w:val="0"/>
      <w:marBottom w:val="0"/>
      <w:divBdr>
        <w:top w:val="none" w:sz="0" w:space="0" w:color="auto"/>
        <w:left w:val="none" w:sz="0" w:space="0" w:color="auto"/>
        <w:bottom w:val="none" w:sz="0" w:space="0" w:color="auto"/>
        <w:right w:val="none" w:sz="0" w:space="0" w:color="auto"/>
      </w:divBdr>
    </w:div>
    <w:div w:id="858666013">
      <w:bodyDiv w:val="1"/>
      <w:marLeft w:val="0"/>
      <w:marRight w:val="0"/>
      <w:marTop w:val="0"/>
      <w:marBottom w:val="0"/>
      <w:divBdr>
        <w:top w:val="none" w:sz="0" w:space="0" w:color="auto"/>
        <w:left w:val="none" w:sz="0" w:space="0" w:color="auto"/>
        <w:bottom w:val="none" w:sz="0" w:space="0" w:color="auto"/>
        <w:right w:val="none" w:sz="0" w:space="0" w:color="auto"/>
      </w:divBdr>
    </w:div>
    <w:div w:id="858854532">
      <w:bodyDiv w:val="1"/>
      <w:marLeft w:val="0"/>
      <w:marRight w:val="0"/>
      <w:marTop w:val="0"/>
      <w:marBottom w:val="0"/>
      <w:divBdr>
        <w:top w:val="none" w:sz="0" w:space="0" w:color="auto"/>
        <w:left w:val="none" w:sz="0" w:space="0" w:color="auto"/>
        <w:bottom w:val="none" w:sz="0" w:space="0" w:color="auto"/>
        <w:right w:val="none" w:sz="0" w:space="0" w:color="auto"/>
      </w:divBdr>
    </w:div>
    <w:div w:id="858861126">
      <w:bodyDiv w:val="1"/>
      <w:marLeft w:val="0"/>
      <w:marRight w:val="0"/>
      <w:marTop w:val="0"/>
      <w:marBottom w:val="0"/>
      <w:divBdr>
        <w:top w:val="none" w:sz="0" w:space="0" w:color="auto"/>
        <w:left w:val="none" w:sz="0" w:space="0" w:color="auto"/>
        <w:bottom w:val="none" w:sz="0" w:space="0" w:color="auto"/>
        <w:right w:val="none" w:sz="0" w:space="0" w:color="auto"/>
      </w:divBdr>
    </w:div>
    <w:div w:id="859048289">
      <w:bodyDiv w:val="1"/>
      <w:marLeft w:val="0"/>
      <w:marRight w:val="0"/>
      <w:marTop w:val="0"/>
      <w:marBottom w:val="0"/>
      <w:divBdr>
        <w:top w:val="none" w:sz="0" w:space="0" w:color="auto"/>
        <w:left w:val="none" w:sz="0" w:space="0" w:color="auto"/>
        <w:bottom w:val="none" w:sz="0" w:space="0" w:color="auto"/>
        <w:right w:val="none" w:sz="0" w:space="0" w:color="auto"/>
      </w:divBdr>
    </w:div>
    <w:div w:id="859048629">
      <w:bodyDiv w:val="1"/>
      <w:marLeft w:val="0"/>
      <w:marRight w:val="0"/>
      <w:marTop w:val="0"/>
      <w:marBottom w:val="0"/>
      <w:divBdr>
        <w:top w:val="none" w:sz="0" w:space="0" w:color="auto"/>
        <w:left w:val="none" w:sz="0" w:space="0" w:color="auto"/>
        <w:bottom w:val="none" w:sz="0" w:space="0" w:color="auto"/>
        <w:right w:val="none" w:sz="0" w:space="0" w:color="auto"/>
      </w:divBdr>
    </w:div>
    <w:div w:id="859783005">
      <w:bodyDiv w:val="1"/>
      <w:marLeft w:val="0"/>
      <w:marRight w:val="0"/>
      <w:marTop w:val="0"/>
      <w:marBottom w:val="0"/>
      <w:divBdr>
        <w:top w:val="none" w:sz="0" w:space="0" w:color="auto"/>
        <w:left w:val="none" w:sz="0" w:space="0" w:color="auto"/>
        <w:bottom w:val="none" w:sz="0" w:space="0" w:color="auto"/>
        <w:right w:val="none" w:sz="0" w:space="0" w:color="auto"/>
      </w:divBdr>
    </w:div>
    <w:div w:id="859901113">
      <w:bodyDiv w:val="1"/>
      <w:marLeft w:val="0"/>
      <w:marRight w:val="0"/>
      <w:marTop w:val="0"/>
      <w:marBottom w:val="0"/>
      <w:divBdr>
        <w:top w:val="none" w:sz="0" w:space="0" w:color="auto"/>
        <w:left w:val="none" w:sz="0" w:space="0" w:color="auto"/>
        <w:bottom w:val="none" w:sz="0" w:space="0" w:color="auto"/>
        <w:right w:val="none" w:sz="0" w:space="0" w:color="auto"/>
      </w:divBdr>
    </w:div>
    <w:div w:id="859974325">
      <w:bodyDiv w:val="1"/>
      <w:marLeft w:val="0"/>
      <w:marRight w:val="0"/>
      <w:marTop w:val="0"/>
      <w:marBottom w:val="0"/>
      <w:divBdr>
        <w:top w:val="none" w:sz="0" w:space="0" w:color="auto"/>
        <w:left w:val="none" w:sz="0" w:space="0" w:color="auto"/>
        <w:bottom w:val="none" w:sz="0" w:space="0" w:color="auto"/>
        <w:right w:val="none" w:sz="0" w:space="0" w:color="auto"/>
      </w:divBdr>
    </w:div>
    <w:div w:id="860166306">
      <w:bodyDiv w:val="1"/>
      <w:marLeft w:val="0"/>
      <w:marRight w:val="0"/>
      <w:marTop w:val="0"/>
      <w:marBottom w:val="0"/>
      <w:divBdr>
        <w:top w:val="none" w:sz="0" w:space="0" w:color="auto"/>
        <w:left w:val="none" w:sz="0" w:space="0" w:color="auto"/>
        <w:bottom w:val="none" w:sz="0" w:space="0" w:color="auto"/>
        <w:right w:val="none" w:sz="0" w:space="0" w:color="auto"/>
      </w:divBdr>
    </w:div>
    <w:div w:id="861433007">
      <w:bodyDiv w:val="1"/>
      <w:marLeft w:val="0"/>
      <w:marRight w:val="0"/>
      <w:marTop w:val="0"/>
      <w:marBottom w:val="0"/>
      <w:divBdr>
        <w:top w:val="none" w:sz="0" w:space="0" w:color="auto"/>
        <w:left w:val="none" w:sz="0" w:space="0" w:color="auto"/>
        <w:bottom w:val="none" w:sz="0" w:space="0" w:color="auto"/>
        <w:right w:val="none" w:sz="0" w:space="0" w:color="auto"/>
      </w:divBdr>
    </w:div>
    <w:div w:id="863330146">
      <w:bodyDiv w:val="1"/>
      <w:marLeft w:val="0"/>
      <w:marRight w:val="0"/>
      <w:marTop w:val="0"/>
      <w:marBottom w:val="0"/>
      <w:divBdr>
        <w:top w:val="none" w:sz="0" w:space="0" w:color="auto"/>
        <w:left w:val="none" w:sz="0" w:space="0" w:color="auto"/>
        <w:bottom w:val="none" w:sz="0" w:space="0" w:color="auto"/>
        <w:right w:val="none" w:sz="0" w:space="0" w:color="auto"/>
      </w:divBdr>
    </w:div>
    <w:div w:id="863715006">
      <w:bodyDiv w:val="1"/>
      <w:marLeft w:val="0"/>
      <w:marRight w:val="0"/>
      <w:marTop w:val="0"/>
      <w:marBottom w:val="0"/>
      <w:divBdr>
        <w:top w:val="none" w:sz="0" w:space="0" w:color="auto"/>
        <w:left w:val="none" w:sz="0" w:space="0" w:color="auto"/>
        <w:bottom w:val="none" w:sz="0" w:space="0" w:color="auto"/>
        <w:right w:val="none" w:sz="0" w:space="0" w:color="auto"/>
      </w:divBdr>
    </w:div>
    <w:div w:id="863833980">
      <w:bodyDiv w:val="1"/>
      <w:marLeft w:val="0"/>
      <w:marRight w:val="0"/>
      <w:marTop w:val="0"/>
      <w:marBottom w:val="0"/>
      <w:divBdr>
        <w:top w:val="none" w:sz="0" w:space="0" w:color="auto"/>
        <w:left w:val="none" w:sz="0" w:space="0" w:color="auto"/>
        <w:bottom w:val="none" w:sz="0" w:space="0" w:color="auto"/>
        <w:right w:val="none" w:sz="0" w:space="0" w:color="auto"/>
      </w:divBdr>
    </w:div>
    <w:div w:id="864175183">
      <w:bodyDiv w:val="1"/>
      <w:marLeft w:val="0"/>
      <w:marRight w:val="0"/>
      <w:marTop w:val="0"/>
      <w:marBottom w:val="0"/>
      <w:divBdr>
        <w:top w:val="none" w:sz="0" w:space="0" w:color="auto"/>
        <w:left w:val="none" w:sz="0" w:space="0" w:color="auto"/>
        <w:bottom w:val="none" w:sz="0" w:space="0" w:color="auto"/>
        <w:right w:val="none" w:sz="0" w:space="0" w:color="auto"/>
      </w:divBdr>
    </w:div>
    <w:div w:id="864711461">
      <w:bodyDiv w:val="1"/>
      <w:marLeft w:val="0"/>
      <w:marRight w:val="0"/>
      <w:marTop w:val="0"/>
      <w:marBottom w:val="0"/>
      <w:divBdr>
        <w:top w:val="none" w:sz="0" w:space="0" w:color="auto"/>
        <w:left w:val="none" w:sz="0" w:space="0" w:color="auto"/>
        <w:bottom w:val="none" w:sz="0" w:space="0" w:color="auto"/>
        <w:right w:val="none" w:sz="0" w:space="0" w:color="auto"/>
      </w:divBdr>
    </w:div>
    <w:div w:id="865026759">
      <w:bodyDiv w:val="1"/>
      <w:marLeft w:val="0"/>
      <w:marRight w:val="0"/>
      <w:marTop w:val="0"/>
      <w:marBottom w:val="0"/>
      <w:divBdr>
        <w:top w:val="none" w:sz="0" w:space="0" w:color="auto"/>
        <w:left w:val="none" w:sz="0" w:space="0" w:color="auto"/>
        <w:bottom w:val="none" w:sz="0" w:space="0" w:color="auto"/>
        <w:right w:val="none" w:sz="0" w:space="0" w:color="auto"/>
      </w:divBdr>
    </w:div>
    <w:div w:id="866795756">
      <w:bodyDiv w:val="1"/>
      <w:marLeft w:val="0"/>
      <w:marRight w:val="0"/>
      <w:marTop w:val="0"/>
      <w:marBottom w:val="0"/>
      <w:divBdr>
        <w:top w:val="none" w:sz="0" w:space="0" w:color="auto"/>
        <w:left w:val="none" w:sz="0" w:space="0" w:color="auto"/>
        <w:bottom w:val="none" w:sz="0" w:space="0" w:color="auto"/>
        <w:right w:val="none" w:sz="0" w:space="0" w:color="auto"/>
      </w:divBdr>
    </w:div>
    <w:div w:id="867254743">
      <w:bodyDiv w:val="1"/>
      <w:marLeft w:val="0"/>
      <w:marRight w:val="0"/>
      <w:marTop w:val="0"/>
      <w:marBottom w:val="0"/>
      <w:divBdr>
        <w:top w:val="none" w:sz="0" w:space="0" w:color="auto"/>
        <w:left w:val="none" w:sz="0" w:space="0" w:color="auto"/>
        <w:bottom w:val="none" w:sz="0" w:space="0" w:color="auto"/>
        <w:right w:val="none" w:sz="0" w:space="0" w:color="auto"/>
      </w:divBdr>
    </w:div>
    <w:div w:id="867570340">
      <w:bodyDiv w:val="1"/>
      <w:marLeft w:val="0"/>
      <w:marRight w:val="0"/>
      <w:marTop w:val="0"/>
      <w:marBottom w:val="0"/>
      <w:divBdr>
        <w:top w:val="none" w:sz="0" w:space="0" w:color="auto"/>
        <w:left w:val="none" w:sz="0" w:space="0" w:color="auto"/>
        <w:bottom w:val="none" w:sz="0" w:space="0" w:color="auto"/>
        <w:right w:val="none" w:sz="0" w:space="0" w:color="auto"/>
      </w:divBdr>
    </w:div>
    <w:div w:id="871771572">
      <w:bodyDiv w:val="1"/>
      <w:marLeft w:val="0"/>
      <w:marRight w:val="0"/>
      <w:marTop w:val="0"/>
      <w:marBottom w:val="0"/>
      <w:divBdr>
        <w:top w:val="none" w:sz="0" w:space="0" w:color="auto"/>
        <w:left w:val="none" w:sz="0" w:space="0" w:color="auto"/>
        <w:bottom w:val="none" w:sz="0" w:space="0" w:color="auto"/>
        <w:right w:val="none" w:sz="0" w:space="0" w:color="auto"/>
      </w:divBdr>
    </w:div>
    <w:div w:id="871844290">
      <w:bodyDiv w:val="1"/>
      <w:marLeft w:val="0"/>
      <w:marRight w:val="0"/>
      <w:marTop w:val="0"/>
      <w:marBottom w:val="0"/>
      <w:divBdr>
        <w:top w:val="none" w:sz="0" w:space="0" w:color="auto"/>
        <w:left w:val="none" w:sz="0" w:space="0" w:color="auto"/>
        <w:bottom w:val="none" w:sz="0" w:space="0" w:color="auto"/>
        <w:right w:val="none" w:sz="0" w:space="0" w:color="auto"/>
      </w:divBdr>
    </w:div>
    <w:div w:id="871960996">
      <w:bodyDiv w:val="1"/>
      <w:marLeft w:val="0"/>
      <w:marRight w:val="0"/>
      <w:marTop w:val="0"/>
      <w:marBottom w:val="0"/>
      <w:divBdr>
        <w:top w:val="none" w:sz="0" w:space="0" w:color="auto"/>
        <w:left w:val="none" w:sz="0" w:space="0" w:color="auto"/>
        <w:bottom w:val="none" w:sz="0" w:space="0" w:color="auto"/>
        <w:right w:val="none" w:sz="0" w:space="0" w:color="auto"/>
      </w:divBdr>
    </w:div>
    <w:div w:id="872811291">
      <w:bodyDiv w:val="1"/>
      <w:marLeft w:val="0"/>
      <w:marRight w:val="0"/>
      <w:marTop w:val="0"/>
      <w:marBottom w:val="0"/>
      <w:divBdr>
        <w:top w:val="none" w:sz="0" w:space="0" w:color="auto"/>
        <w:left w:val="none" w:sz="0" w:space="0" w:color="auto"/>
        <w:bottom w:val="none" w:sz="0" w:space="0" w:color="auto"/>
        <w:right w:val="none" w:sz="0" w:space="0" w:color="auto"/>
      </w:divBdr>
    </w:div>
    <w:div w:id="873034713">
      <w:bodyDiv w:val="1"/>
      <w:marLeft w:val="0"/>
      <w:marRight w:val="0"/>
      <w:marTop w:val="0"/>
      <w:marBottom w:val="0"/>
      <w:divBdr>
        <w:top w:val="none" w:sz="0" w:space="0" w:color="auto"/>
        <w:left w:val="none" w:sz="0" w:space="0" w:color="auto"/>
        <w:bottom w:val="none" w:sz="0" w:space="0" w:color="auto"/>
        <w:right w:val="none" w:sz="0" w:space="0" w:color="auto"/>
      </w:divBdr>
    </w:div>
    <w:div w:id="873228381">
      <w:bodyDiv w:val="1"/>
      <w:marLeft w:val="0"/>
      <w:marRight w:val="0"/>
      <w:marTop w:val="0"/>
      <w:marBottom w:val="0"/>
      <w:divBdr>
        <w:top w:val="none" w:sz="0" w:space="0" w:color="auto"/>
        <w:left w:val="none" w:sz="0" w:space="0" w:color="auto"/>
        <w:bottom w:val="none" w:sz="0" w:space="0" w:color="auto"/>
        <w:right w:val="none" w:sz="0" w:space="0" w:color="auto"/>
      </w:divBdr>
    </w:div>
    <w:div w:id="873268108">
      <w:bodyDiv w:val="1"/>
      <w:marLeft w:val="0"/>
      <w:marRight w:val="0"/>
      <w:marTop w:val="0"/>
      <w:marBottom w:val="0"/>
      <w:divBdr>
        <w:top w:val="none" w:sz="0" w:space="0" w:color="auto"/>
        <w:left w:val="none" w:sz="0" w:space="0" w:color="auto"/>
        <w:bottom w:val="none" w:sz="0" w:space="0" w:color="auto"/>
        <w:right w:val="none" w:sz="0" w:space="0" w:color="auto"/>
      </w:divBdr>
    </w:div>
    <w:div w:id="873738642">
      <w:bodyDiv w:val="1"/>
      <w:marLeft w:val="0"/>
      <w:marRight w:val="0"/>
      <w:marTop w:val="0"/>
      <w:marBottom w:val="0"/>
      <w:divBdr>
        <w:top w:val="none" w:sz="0" w:space="0" w:color="auto"/>
        <w:left w:val="none" w:sz="0" w:space="0" w:color="auto"/>
        <w:bottom w:val="none" w:sz="0" w:space="0" w:color="auto"/>
        <w:right w:val="none" w:sz="0" w:space="0" w:color="auto"/>
      </w:divBdr>
    </w:div>
    <w:div w:id="874385099">
      <w:bodyDiv w:val="1"/>
      <w:marLeft w:val="0"/>
      <w:marRight w:val="0"/>
      <w:marTop w:val="0"/>
      <w:marBottom w:val="0"/>
      <w:divBdr>
        <w:top w:val="none" w:sz="0" w:space="0" w:color="auto"/>
        <w:left w:val="none" w:sz="0" w:space="0" w:color="auto"/>
        <w:bottom w:val="none" w:sz="0" w:space="0" w:color="auto"/>
        <w:right w:val="none" w:sz="0" w:space="0" w:color="auto"/>
      </w:divBdr>
    </w:div>
    <w:div w:id="874925389">
      <w:bodyDiv w:val="1"/>
      <w:marLeft w:val="0"/>
      <w:marRight w:val="0"/>
      <w:marTop w:val="0"/>
      <w:marBottom w:val="0"/>
      <w:divBdr>
        <w:top w:val="none" w:sz="0" w:space="0" w:color="auto"/>
        <w:left w:val="none" w:sz="0" w:space="0" w:color="auto"/>
        <w:bottom w:val="none" w:sz="0" w:space="0" w:color="auto"/>
        <w:right w:val="none" w:sz="0" w:space="0" w:color="auto"/>
      </w:divBdr>
    </w:div>
    <w:div w:id="875234999">
      <w:bodyDiv w:val="1"/>
      <w:marLeft w:val="0"/>
      <w:marRight w:val="0"/>
      <w:marTop w:val="0"/>
      <w:marBottom w:val="0"/>
      <w:divBdr>
        <w:top w:val="none" w:sz="0" w:space="0" w:color="auto"/>
        <w:left w:val="none" w:sz="0" w:space="0" w:color="auto"/>
        <w:bottom w:val="none" w:sz="0" w:space="0" w:color="auto"/>
        <w:right w:val="none" w:sz="0" w:space="0" w:color="auto"/>
      </w:divBdr>
    </w:div>
    <w:div w:id="875387728">
      <w:bodyDiv w:val="1"/>
      <w:marLeft w:val="0"/>
      <w:marRight w:val="0"/>
      <w:marTop w:val="0"/>
      <w:marBottom w:val="0"/>
      <w:divBdr>
        <w:top w:val="none" w:sz="0" w:space="0" w:color="auto"/>
        <w:left w:val="none" w:sz="0" w:space="0" w:color="auto"/>
        <w:bottom w:val="none" w:sz="0" w:space="0" w:color="auto"/>
        <w:right w:val="none" w:sz="0" w:space="0" w:color="auto"/>
      </w:divBdr>
    </w:div>
    <w:div w:id="875579802">
      <w:bodyDiv w:val="1"/>
      <w:marLeft w:val="0"/>
      <w:marRight w:val="0"/>
      <w:marTop w:val="0"/>
      <w:marBottom w:val="0"/>
      <w:divBdr>
        <w:top w:val="none" w:sz="0" w:space="0" w:color="auto"/>
        <w:left w:val="none" w:sz="0" w:space="0" w:color="auto"/>
        <w:bottom w:val="none" w:sz="0" w:space="0" w:color="auto"/>
        <w:right w:val="none" w:sz="0" w:space="0" w:color="auto"/>
      </w:divBdr>
    </w:div>
    <w:div w:id="875580663">
      <w:bodyDiv w:val="1"/>
      <w:marLeft w:val="0"/>
      <w:marRight w:val="0"/>
      <w:marTop w:val="0"/>
      <w:marBottom w:val="0"/>
      <w:divBdr>
        <w:top w:val="none" w:sz="0" w:space="0" w:color="auto"/>
        <w:left w:val="none" w:sz="0" w:space="0" w:color="auto"/>
        <w:bottom w:val="none" w:sz="0" w:space="0" w:color="auto"/>
        <w:right w:val="none" w:sz="0" w:space="0" w:color="auto"/>
      </w:divBdr>
    </w:div>
    <w:div w:id="875704587">
      <w:bodyDiv w:val="1"/>
      <w:marLeft w:val="0"/>
      <w:marRight w:val="0"/>
      <w:marTop w:val="0"/>
      <w:marBottom w:val="0"/>
      <w:divBdr>
        <w:top w:val="none" w:sz="0" w:space="0" w:color="auto"/>
        <w:left w:val="none" w:sz="0" w:space="0" w:color="auto"/>
        <w:bottom w:val="none" w:sz="0" w:space="0" w:color="auto"/>
        <w:right w:val="none" w:sz="0" w:space="0" w:color="auto"/>
      </w:divBdr>
    </w:div>
    <w:div w:id="876429153">
      <w:bodyDiv w:val="1"/>
      <w:marLeft w:val="0"/>
      <w:marRight w:val="0"/>
      <w:marTop w:val="0"/>
      <w:marBottom w:val="0"/>
      <w:divBdr>
        <w:top w:val="none" w:sz="0" w:space="0" w:color="auto"/>
        <w:left w:val="none" w:sz="0" w:space="0" w:color="auto"/>
        <w:bottom w:val="none" w:sz="0" w:space="0" w:color="auto"/>
        <w:right w:val="none" w:sz="0" w:space="0" w:color="auto"/>
      </w:divBdr>
    </w:div>
    <w:div w:id="876431454">
      <w:bodyDiv w:val="1"/>
      <w:marLeft w:val="0"/>
      <w:marRight w:val="0"/>
      <w:marTop w:val="0"/>
      <w:marBottom w:val="0"/>
      <w:divBdr>
        <w:top w:val="none" w:sz="0" w:space="0" w:color="auto"/>
        <w:left w:val="none" w:sz="0" w:space="0" w:color="auto"/>
        <w:bottom w:val="none" w:sz="0" w:space="0" w:color="auto"/>
        <w:right w:val="none" w:sz="0" w:space="0" w:color="auto"/>
      </w:divBdr>
    </w:div>
    <w:div w:id="877932994">
      <w:bodyDiv w:val="1"/>
      <w:marLeft w:val="0"/>
      <w:marRight w:val="0"/>
      <w:marTop w:val="0"/>
      <w:marBottom w:val="0"/>
      <w:divBdr>
        <w:top w:val="none" w:sz="0" w:space="0" w:color="auto"/>
        <w:left w:val="none" w:sz="0" w:space="0" w:color="auto"/>
        <w:bottom w:val="none" w:sz="0" w:space="0" w:color="auto"/>
        <w:right w:val="none" w:sz="0" w:space="0" w:color="auto"/>
      </w:divBdr>
    </w:div>
    <w:div w:id="878005467">
      <w:bodyDiv w:val="1"/>
      <w:marLeft w:val="0"/>
      <w:marRight w:val="0"/>
      <w:marTop w:val="0"/>
      <w:marBottom w:val="0"/>
      <w:divBdr>
        <w:top w:val="none" w:sz="0" w:space="0" w:color="auto"/>
        <w:left w:val="none" w:sz="0" w:space="0" w:color="auto"/>
        <w:bottom w:val="none" w:sz="0" w:space="0" w:color="auto"/>
        <w:right w:val="none" w:sz="0" w:space="0" w:color="auto"/>
      </w:divBdr>
    </w:div>
    <w:div w:id="878663644">
      <w:bodyDiv w:val="1"/>
      <w:marLeft w:val="0"/>
      <w:marRight w:val="0"/>
      <w:marTop w:val="0"/>
      <w:marBottom w:val="0"/>
      <w:divBdr>
        <w:top w:val="none" w:sz="0" w:space="0" w:color="auto"/>
        <w:left w:val="none" w:sz="0" w:space="0" w:color="auto"/>
        <w:bottom w:val="none" w:sz="0" w:space="0" w:color="auto"/>
        <w:right w:val="none" w:sz="0" w:space="0" w:color="auto"/>
      </w:divBdr>
    </w:div>
    <w:div w:id="879125428">
      <w:bodyDiv w:val="1"/>
      <w:marLeft w:val="0"/>
      <w:marRight w:val="0"/>
      <w:marTop w:val="0"/>
      <w:marBottom w:val="0"/>
      <w:divBdr>
        <w:top w:val="none" w:sz="0" w:space="0" w:color="auto"/>
        <w:left w:val="none" w:sz="0" w:space="0" w:color="auto"/>
        <w:bottom w:val="none" w:sz="0" w:space="0" w:color="auto"/>
        <w:right w:val="none" w:sz="0" w:space="0" w:color="auto"/>
      </w:divBdr>
    </w:div>
    <w:div w:id="879783151">
      <w:bodyDiv w:val="1"/>
      <w:marLeft w:val="0"/>
      <w:marRight w:val="0"/>
      <w:marTop w:val="0"/>
      <w:marBottom w:val="0"/>
      <w:divBdr>
        <w:top w:val="none" w:sz="0" w:space="0" w:color="auto"/>
        <w:left w:val="none" w:sz="0" w:space="0" w:color="auto"/>
        <w:bottom w:val="none" w:sz="0" w:space="0" w:color="auto"/>
        <w:right w:val="none" w:sz="0" w:space="0" w:color="auto"/>
      </w:divBdr>
    </w:div>
    <w:div w:id="880240848">
      <w:bodyDiv w:val="1"/>
      <w:marLeft w:val="0"/>
      <w:marRight w:val="0"/>
      <w:marTop w:val="0"/>
      <w:marBottom w:val="0"/>
      <w:divBdr>
        <w:top w:val="none" w:sz="0" w:space="0" w:color="auto"/>
        <w:left w:val="none" w:sz="0" w:space="0" w:color="auto"/>
        <w:bottom w:val="none" w:sz="0" w:space="0" w:color="auto"/>
        <w:right w:val="none" w:sz="0" w:space="0" w:color="auto"/>
      </w:divBdr>
    </w:div>
    <w:div w:id="880440856">
      <w:bodyDiv w:val="1"/>
      <w:marLeft w:val="0"/>
      <w:marRight w:val="0"/>
      <w:marTop w:val="0"/>
      <w:marBottom w:val="0"/>
      <w:divBdr>
        <w:top w:val="none" w:sz="0" w:space="0" w:color="auto"/>
        <w:left w:val="none" w:sz="0" w:space="0" w:color="auto"/>
        <w:bottom w:val="none" w:sz="0" w:space="0" w:color="auto"/>
        <w:right w:val="none" w:sz="0" w:space="0" w:color="auto"/>
      </w:divBdr>
    </w:div>
    <w:div w:id="880821571">
      <w:bodyDiv w:val="1"/>
      <w:marLeft w:val="0"/>
      <w:marRight w:val="0"/>
      <w:marTop w:val="0"/>
      <w:marBottom w:val="0"/>
      <w:divBdr>
        <w:top w:val="none" w:sz="0" w:space="0" w:color="auto"/>
        <w:left w:val="none" w:sz="0" w:space="0" w:color="auto"/>
        <w:bottom w:val="none" w:sz="0" w:space="0" w:color="auto"/>
        <w:right w:val="none" w:sz="0" w:space="0" w:color="auto"/>
      </w:divBdr>
    </w:div>
    <w:div w:id="881097948">
      <w:bodyDiv w:val="1"/>
      <w:marLeft w:val="0"/>
      <w:marRight w:val="0"/>
      <w:marTop w:val="0"/>
      <w:marBottom w:val="0"/>
      <w:divBdr>
        <w:top w:val="none" w:sz="0" w:space="0" w:color="auto"/>
        <w:left w:val="none" w:sz="0" w:space="0" w:color="auto"/>
        <w:bottom w:val="none" w:sz="0" w:space="0" w:color="auto"/>
        <w:right w:val="none" w:sz="0" w:space="0" w:color="auto"/>
      </w:divBdr>
    </w:div>
    <w:div w:id="881135644">
      <w:bodyDiv w:val="1"/>
      <w:marLeft w:val="0"/>
      <w:marRight w:val="0"/>
      <w:marTop w:val="0"/>
      <w:marBottom w:val="0"/>
      <w:divBdr>
        <w:top w:val="none" w:sz="0" w:space="0" w:color="auto"/>
        <w:left w:val="none" w:sz="0" w:space="0" w:color="auto"/>
        <w:bottom w:val="none" w:sz="0" w:space="0" w:color="auto"/>
        <w:right w:val="none" w:sz="0" w:space="0" w:color="auto"/>
      </w:divBdr>
    </w:div>
    <w:div w:id="881358473">
      <w:bodyDiv w:val="1"/>
      <w:marLeft w:val="0"/>
      <w:marRight w:val="0"/>
      <w:marTop w:val="0"/>
      <w:marBottom w:val="0"/>
      <w:divBdr>
        <w:top w:val="none" w:sz="0" w:space="0" w:color="auto"/>
        <w:left w:val="none" w:sz="0" w:space="0" w:color="auto"/>
        <w:bottom w:val="none" w:sz="0" w:space="0" w:color="auto"/>
        <w:right w:val="none" w:sz="0" w:space="0" w:color="auto"/>
      </w:divBdr>
    </w:div>
    <w:div w:id="882837156">
      <w:bodyDiv w:val="1"/>
      <w:marLeft w:val="0"/>
      <w:marRight w:val="0"/>
      <w:marTop w:val="0"/>
      <w:marBottom w:val="0"/>
      <w:divBdr>
        <w:top w:val="none" w:sz="0" w:space="0" w:color="auto"/>
        <w:left w:val="none" w:sz="0" w:space="0" w:color="auto"/>
        <w:bottom w:val="none" w:sz="0" w:space="0" w:color="auto"/>
        <w:right w:val="none" w:sz="0" w:space="0" w:color="auto"/>
      </w:divBdr>
    </w:div>
    <w:div w:id="882988082">
      <w:bodyDiv w:val="1"/>
      <w:marLeft w:val="0"/>
      <w:marRight w:val="0"/>
      <w:marTop w:val="0"/>
      <w:marBottom w:val="0"/>
      <w:divBdr>
        <w:top w:val="none" w:sz="0" w:space="0" w:color="auto"/>
        <w:left w:val="none" w:sz="0" w:space="0" w:color="auto"/>
        <w:bottom w:val="none" w:sz="0" w:space="0" w:color="auto"/>
        <w:right w:val="none" w:sz="0" w:space="0" w:color="auto"/>
      </w:divBdr>
    </w:div>
    <w:div w:id="883253953">
      <w:bodyDiv w:val="1"/>
      <w:marLeft w:val="0"/>
      <w:marRight w:val="0"/>
      <w:marTop w:val="0"/>
      <w:marBottom w:val="0"/>
      <w:divBdr>
        <w:top w:val="none" w:sz="0" w:space="0" w:color="auto"/>
        <w:left w:val="none" w:sz="0" w:space="0" w:color="auto"/>
        <w:bottom w:val="none" w:sz="0" w:space="0" w:color="auto"/>
        <w:right w:val="none" w:sz="0" w:space="0" w:color="auto"/>
      </w:divBdr>
    </w:div>
    <w:div w:id="883754137">
      <w:bodyDiv w:val="1"/>
      <w:marLeft w:val="0"/>
      <w:marRight w:val="0"/>
      <w:marTop w:val="0"/>
      <w:marBottom w:val="0"/>
      <w:divBdr>
        <w:top w:val="none" w:sz="0" w:space="0" w:color="auto"/>
        <w:left w:val="none" w:sz="0" w:space="0" w:color="auto"/>
        <w:bottom w:val="none" w:sz="0" w:space="0" w:color="auto"/>
        <w:right w:val="none" w:sz="0" w:space="0" w:color="auto"/>
      </w:divBdr>
    </w:div>
    <w:div w:id="883912341">
      <w:bodyDiv w:val="1"/>
      <w:marLeft w:val="0"/>
      <w:marRight w:val="0"/>
      <w:marTop w:val="0"/>
      <w:marBottom w:val="0"/>
      <w:divBdr>
        <w:top w:val="none" w:sz="0" w:space="0" w:color="auto"/>
        <w:left w:val="none" w:sz="0" w:space="0" w:color="auto"/>
        <w:bottom w:val="none" w:sz="0" w:space="0" w:color="auto"/>
        <w:right w:val="none" w:sz="0" w:space="0" w:color="auto"/>
      </w:divBdr>
    </w:div>
    <w:div w:id="883978531">
      <w:bodyDiv w:val="1"/>
      <w:marLeft w:val="0"/>
      <w:marRight w:val="0"/>
      <w:marTop w:val="0"/>
      <w:marBottom w:val="0"/>
      <w:divBdr>
        <w:top w:val="none" w:sz="0" w:space="0" w:color="auto"/>
        <w:left w:val="none" w:sz="0" w:space="0" w:color="auto"/>
        <w:bottom w:val="none" w:sz="0" w:space="0" w:color="auto"/>
        <w:right w:val="none" w:sz="0" w:space="0" w:color="auto"/>
      </w:divBdr>
    </w:div>
    <w:div w:id="884105655">
      <w:bodyDiv w:val="1"/>
      <w:marLeft w:val="0"/>
      <w:marRight w:val="0"/>
      <w:marTop w:val="0"/>
      <w:marBottom w:val="0"/>
      <w:divBdr>
        <w:top w:val="none" w:sz="0" w:space="0" w:color="auto"/>
        <w:left w:val="none" w:sz="0" w:space="0" w:color="auto"/>
        <w:bottom w:val="none" w:sz="0" w:space="0" w:color="auto"/>
        <w:right w:val="none" w:sz="0" w:space="0" w:color="auto"/>
      </w:divBdr>
    </w:div>
    <w:div w:id="884415677">
      <w:bodyDiv w:val="1"/>
      <w:marLeft w:val="0"/>
      <w:marRight w:val="0"/>
      <w:marTop w:val="0"/>
      <w:marBottom w:val="0"/>
      <w:divBdr>
        <w:top w:val="none" w:sz="0" w:space="0" w:color="auto"/>
        <w:left w:val="none" w:sz="0" w:space="0" w:color="auto"/>
        <w:bottom w:val="none" w:sz="0" w:space="0" w:color="auto"/>
        <w:right w:val="none" w:sz="0" w:space="0" w:color="auto"/>
      </w:divBdr>
    </w:div>
    <w:div w:id="885069423">
      <w:bodyDiv w:val="1"/>
      <w:marLeft w:val="0"/>
      <w:marRight w:val="0"/>
      <w:marTop w:val="0"/>
      <w:marBottom w:val="0"/>
      <w:divBdr>
        <w:top w:val="none" w:sz="0" w:space="0" w:color="auto"/>
        <w:left w:val="none" w:sz="0" w:space="0" w:color="auto"/>
        <w:bottom w:val="none" w:sz="0" w:space="0" w:color="auto"/>
        <w:right w:val="none" w:sz="0" w:space="0" w:color="auto"/>
      </w:divBdr>
    </w:div>
    <w:div w:id="887574527">
      <w:bodyDiv w:val="1"/>
      <w:marLeft w:val="0"/>
      <w:marRight w:val="0"/>
      <w:marTop w:val="0"/>
      <w:marBottom w:val="0"/>
      <w:divBdr>
        <w:top w:val="none" w:sz="0" w:space="0" w:color="auto"/>
        <w:left w:val="none" w:sz="0" w:space="0" w:color="auto"/>
        <w:bottom w:val="none" w:sz="0" w:space="0" w:color="auto"/>
        <w:right w:val="none" w:sz="0" w:space="0" w:color="auto"/>
      </w:divBdr>
    </w:div>
    <w:div w:id="888152768">
      <w:bodyDiv w:val="1"/>
      <w:marLeft w:val="0"/>
      <w:marRight w:val="0"/>
      <w:marTop w:val="0"/>
      <w:marBottom w:val="0"/>
      <w:divBdr>
        <w:top w:val="none" w:sz="0" w:space="0" w:color="auto"/>
        <w:left w:val="none" w:sz="0" w:space="0" w:color="auto"/>
        <w:bottom w:val="none" w:sz="0" w:space="0" w:color="auto"/>
        <w:right w:val="none" w:sz="0" w:space="0" w:color="auto"/>
      </w:divBdr>
    </w:div>
    <w:div w:id="888305010">
      <w:bodyDiv w:val="1"/>
      <w:marLeft w:val="0"/>
      <w:marRight w:val="0"/>
      <w:marTop w:val="0"/>
      <w:marBottom w:val="0"/>
      <w:divBdr>
        <w:top w:val="none" w:sz="0" w:space="0" w:color="auto"/>
        <w:left w:val="none" w:sz="0" w:space="0" w:color="auto"/>
        <w:bottom w:val="none" w:sz="0" w:space="0" w:color="auto"/>
        <w:right w:val="none" w:sz="0" w:space="0" w:color="auto"/>
      </w:divBdr>
    </w:div>
    <w:div w:id="888539838">
      <w:bodyDiv w:val="1"/>
      <w:marLeft w:val="0"/>
      <w:marRight w:val="0"/>
      <w:marTop w:val="0"/>
      <w:marBottom w:val="0"/>
      <w:divBdr>
        <w:top w:val="none" w:sz="0" w:space="0" w:color="auto"/>
        <w:left w:val="none" w:sz="0" w:space="0" w:color="auto"/>
        <w:bottom w:val="none" w:sz="0" w:space="0" w:color="auto"/>
        <w:right w:val="none" w:sz="0" w:space="0" w:color="auto"/>
      </w:divBdr>
    </w:div>
    <w:div w:id="890071882">
      <w:bodyDiv w:val="1"/>
      <w:marLeft w:val="0"/>
      <w:marRight w:val="0"/>
      <w:marTop w:val="0"/>
      <w:marBottom w:val="0"/>
      <w:divBdr>
        <w:top w:val="none" w:sz="0" w:space="0" w:color="auto"/>
        <w:left w:val="none" w:sz="0" w:space="0" w:color="auto"/>
        <w:bottom w:val="none" w:sz="0" w:space="0" w:color="auto"/>
        <w:right w:val="none" w:sz="0" w:space="0" w:color="auto"/>
      </w:divBdr>
    </w:div>
    <w:div w:id="891387758">
      <w:bodyDiv w:val="1"/>
      <w:marLeft w:val="0"/>
      <w:marRight w:val="0"/>
      <w:marTop w:val="0"/>
      <w:marBottom w:val="0"/>
      <w:divBdr>
        <w:top w:val="none" w:sz="0" w:space="0" w:color="auto"/>
        <w:left w:val="none" w:sz="0" w:space="0" w:color="auto"/>
        <w:bottom w:val="none" w:sz="0" w:space="0" w:color="auto"/>
        <w:right w:val="none" w:sz="0" w:space="0" w:color="auto"/>
      </w:divBdr>
    </w:div>
    <w:div w:id="891497515">
      <w:bodyDiv w:val="1"/>
      <w:marLeft w:val="0"/>
      <w:marRight w:val="0"/>
      <w:marTop w:val="0"/>
      <w:marBottom w:val="0"/>
      <w:divBdr>
        <w:top w:val="none" w:sz="0" w:space="0" w:color="auto"/>
        <w:left w:val="none" w:sz="0" w:space="0" w:color="auto"/>
        <w:bottom w:val="none" w:sz="0" w:space="0" w:color="auto"/>
        <w:right w:val="none" w:sz="0" w:space="0" w:color="auto"/>
      </w:divBdr>
    </w:div>
    <w:div w:id="891502164">
      <w:bodyDiv w:val="1"/>
      <w:marLeft w:val="0"/>
      <w:marRight w:val="0"/>
      <w:marTop w:val="0"/>
      <w:marBottom w:val="0"/>
      <w:divBdr>
        <w:top w:val="none" w:sz="0" w:space="0" w:color="auto"/>
        <w:left w:val="none" w:sz="0" w:space="0" w:color="auto"/>
        <w:bottom w:val="none" w:sz="0" w:space="0" w:color="auto"/>
        <w:right w:val="none" w:sz="0" w:space="0" w:color="auto"/>
      </w:divBdr>
    </w:div>
    <w:div w:id="891691214">
      <w:bodyDiv w:val="1"/>
      <w:marLeft w:val="0"/>
      <w:marRight w:val="0"/>
      <w:marTop w:val="0"/>
      <w:marBottom w:val="0"/>
      <w:divBdr>
        <w:top w:val="none" w:sz="0" w:space="0" w:color="auto"/>
        <w:left w:val="none" w:sz="0" w:space="0" w:color="auto"/>
        <w:bottom w:val="none" w:sz="0" w:space="0" w:color="auto"/>
        <w:right w:val="none" w:sz="0" w:space="0" w:color="auto"/>
      </w:divBdr>
    </w:div>
    <w:div w:id="892350020">
      <w:bodyDiv w:val="1"/>
      <w:marLeft w:val="0"/>
      <w:marRight w:val="0"/>
      <w:marTop w:val="0"/>
      <w:marBottom w:val="0"/>
      <w:divBdr>
        <w:top w:val="none" w:sz="0" w:space="0" w:color="auto"/>
        <w:left w:val="none" w:sz="0" w:space="0" w:color="auto"/>
        <w:bottom w:val="none" w:sz="0" w:space="0" w:color="auto"/>
        <w:right w:val="none" w:sz="0" w:space="0" w:color="auto"/>
      </w:divBdr>
    </w:div>
    <w:div w:id="892421432">
      <w:bodyDiv w:val="1"/>
      <w:marLeft w:val="0"/>
      <w:marRight w:val="0"/>
      <w:marTop w:val="0"/>
      <w:marBottom w:val="0"/>
      <w:divBdr>
        <w:top w:val="none" w:sz="0" w:space="0" w:color="auto"/>
        <w:left w:val="none" w:sz="0" w:space="0" w:color="auto"/>
        <w:bottom w:val="none" w:sz="0" w:space="0" w:color="auto"/>
        <w:right w:val="none" w:sz="0" w:space="0" w:color="auto"/>
      </w:divBdr>
    </w:div>
    <w:div w:id="892542108">
      <w:bodyDiv w:val="1"/>
      <w:marLeft w:val="0"/>
      <w:marRight w:val="0"/>
      <w:marTop w:val="0"/>
      <w:marBottom w:val="0"/>
      <w:divBdr>
        <w:top w:val="none" w:sz="0" w:space="0" w:color="auto"/>
        <w:left w:val="none" w:sz="0" w:space="0" w:color="auto"/>
        <w:bottom w:val="none" w:sz="0" w:space="0" w:color="auto"/>
        <w:right w:val="none" w:sz="0" w:space="0" w:color="auto"/>
      </w:divBdr>
    </w:div>
    <w:div w:id="892932312">
      <w:bodyDiv w:val="1"/>
      <w:marLeft w:val="0"/>
      <w:marRight w:val="0"/>
      <w:marTop w:val="0"/>
      <w:marBottom w:val="0"/>
      <w:divBdr>
        <w:top w:val="none" w:sz="0" w:space="0" w:color="auto"/>
        <w:left w:val="none" w:sz="0" w:space="0" w:color="auto"/>
        <w:bottom w:val="none" w:sz="0" w:space="0" w:color="auto"/>
        <w:right w:val="none" w:sz="0" w:space="0" w:color="auto"/>
      </w:divBdr>
    </w:div>
    <w:div w:id="893463183">
      <w:bodyDiv w:val="1"/>
      <w:marLeft w:val="0"/>
      <w:marRight w:val="0"/>
      <w:marTop w:val="0"/>
      <w:marBottom w:val="0"/>
      <w:divBdr>
        <w:top w:val="none" w:sz="0" w:space="0" w:color="auto"/>
        <w:left w:val="none" w:sz="0" w:space="0" w:color="auto"/>
        <w:bottom w:val="none" w:sz="0" w:space="0" w:color="auto"/>
        <w:right w:val="none" w:sz="0" w:space="0" w:color="auto"/>
      </w:divBdr>
    </w:div>
    <w:div w:id="893583715">
      <w:bodyDiv w:val="1"/>
      <w:marLeft w:val="0"/>
      <w:marRight w:val="0"/>
      <w:marTop w:val="0"/>
      <w:marBottom w:val="0"/>
      <w:divBdr>
        <w:top w:val="none" w:sz="0" w:space="0" w:color="auto"/>
        <w:left w:val="none" w:sz="0" w:space="0" w:color="auto"/>
        <w:bottom w:val="none" w:sz="0" w:space="0" w:color="auto"/>
        <w:right w:val="none" w:sz="0" w:space="0" w:color="auto"/>
      </w:divBdr>
    </w:div>
    <w:div w:id="894317291">
      <w:bodyDiv w:val="1"/>
      <w:marLeft w:val="0"/>
      <w:marRight w:val="0"/>
      <w:marTop w:val="0"/>
      <w:marBottom w:val="0"/>
      <w:divBdr>
        <w:top w:val="none" w:sz="0" w:space="0" w:color="auto"/>
        <w:left w:val="none" w:sz="0" w:space="0" w:color="auto"/>
        <w:bottom w:val="none" w:sz="0" w:space="0" w:color="auto"/>
        <w:right w:val="none" w:sz="0" w:space="0" w:color="auto"/>
      </w:divBdr>
    </w:div>
    <w:div w:id="894438931">
      <w:bodyDiv w:val="1"/>
      <w:marLeft w:val="0"/>
      <w:marRight w:val="0"/>
      <w:marTop w:val="0"/>
      <w:marBottom w:val="0"/>
      <w:divBdr>
        <w:top w:val="none" w:sz="0" w:space="0" w:color="auto"/>
        <w:left w:val="none" w:sz="0" w:space="0" w:color="auto"/>
        <w:bottom w:val="none" w:sz="0" w:space="0" w:color="auto"/>
        <w:right w:val="none" w:sz="0" w:space="0" w:color="auto"/>
      </w:divBdr>
    </w:div>
    <w:div w:id="895118668">
      <w:bodyDiv w:val="1"/>
      <w:marLeft w:val="0"/>
      <w:marRight w:val="0"/>
      <w:marTop w:val="0"/>
      <w:marBottom w:val="0"/>
      <w:divBdr>
        <w:top w:val="none" w:sz="0" w:space="0" w:color="auto"/>
        <w:left w:val="none" w:sz="0" w:space="0" w:color="auto"/>
        <w:bottom w:val="none" w:sz="0" w:space="0" w:color="auto"/>
        <w:right w:val="none" w:sz="0" w:space="0" w:color="auto"/>
      </w:divBdr>
    </w:div>
    <w:div w:id="895505120">
      <w:bodyDiv w:val="1"/>
      <w:marLeft w:val="0"/>
      <w:marRight w:val="0"/>
      <w:marTop w:val="0"/>
      <w:marBottom w:val="0"/>
      <w:divBdr>
        <w:top w:val="none" w:sz="0" w:space="0" w:color="auto"/>
        <w:left w:val="none" w:sz="0" w:space="0" w:color="auto"/>
        <w:bottom w:val="none" w:sz="0" w:space="0" w:color="auto"/>
        <w:right w:val="none" w:sz="0" w:space="0" w:color="auto"/>
      </w:divBdr>
    </w:div>
    <w:div w:id="896403175">
      <w:bodyDiv w:val="1"/>
      <w:marLeft w:val="0"/>
      <w:marRight w:val="0"/>
      <w:marTop w:val="0"/>
      <w:marBottom w:val="0"/>
      <w:divBdr>
        <w:top w:val="none" w:sz="0" w:space="0" w:color="auto"/>
        <w:left w:val="none" w:sz="0" w:space="0" w:color="auto"/>
        <w:bottom w:val="none" w:sz="0" w:space="0" w:color="auto"/>
        <w:right w:val="none" w:sz="0" w:space="0" w:color="auto"/>
      </w:divBdr>
    </w:div>
    <w:div w:id="897325627">
      <w:bodyDiv w:val="1"/>
      <w:marLeft w:val="0"/>
      <w:marRight w:val="0"/>
      <w:marTop w:val="0"/>
      <w:marBottom w:val="0"/>
      <w:divBdr>
        <w:top w:val="none" w:sz="0" w:space="0" w:color="auto"/>
        <w:left w:val="none" w:sz="0" w:space="0" w:color="auto"/>
        <w:bottom w:val="none" w:sz="0" w:space="0" w:color="auto"/>
        <w:right w:val="none" w:sz="0" w:space="0" w:color="auto"/>
      </w:divBdr>
    </w:div>
    <w:div w:id="897589221">
      <w:bodyDiv w:val="1"/>
      <w:marLeft w:val="0"/>
      <w:marRight w:val="0"/>
      <w:marTop w:val="0"/>
      <w:marBottom w:val="0"/>
      <w:divBdr>
        <w:top w:val="none" w:sz="0" w:space="0" w:color="auto"/>
        <w:left w:val="none" w:sz="0" w:space="0" w:color="auto"/>
        <w:bottom w:val="none" w:sz="0" w:space="0" w:color="auto"/>
        <w:right w:val="none" w:sz="0" w:space="0" w:color="auto"/>
      </w:divBdr>
    </w:div>
    <w:div w:id="897784777">
      <w:bodyDiv w:val="1"/>
      <w:marLeft w:val="0"/>
      <w:marRight w:val="0"/>
      <w:marTop w:val="0"/>
      <w:marBottom w:val="0"/>
      <w:divBdr>
        <w:top w:val="none" w:sz="0" w:space="0" w:color="auto"/>
        <w:left w:val="none" w:sz="0" w:space="0" w:color="auto"/>
        <w:bottom w:val="none" w:sz="0" w:space="0" w:color="auto"/>
        <w:right w:val="none" w:sz="0" w:space="0" w:color="auto"/>
      </w:divBdr>
    </w:div>
    <w:div w:id="897790575">
      <w:bodyDiv w:val="1"/>
      <w:marLeft w:val="0"/>
      <w:marRight w:val="0"/>
      <w:marTop w:val="0"/>
      <w:marBottom w:val="0"/>
      <w:divBdr>
        <w:top w:val="none" w:sz="0" w:space="0" w:color="auto"/>
        <w:left w:val="none" w:sz="0" w:space="0" w:color="auto"/>
        <w:bottom w:val="none" w:sz="0" w:space="0" w:color="auto"/>
        <w:right w:val="none" w:sz="0" w:space="0" w:color="auto"/>
      </w:divBdr>
    </w:div>
    <w:div w:id="898512261">
      <w:bodyDiv w:val="1"/>
      <w:marLeft w:val="0"/>
      <w:marRight w:val="0"/>
      <w:marTop w:val="0"/>
      <w:marBottom w:val="0"/>
      <w:divBdr>
        <w:top w:val="none" w:sz="0" w:space="0" w:color="auto"/>
        <w:left w:val="none" w:sz="0" w:space="0" w:color="auto"/>
        <w:bottom w:val="none" w:sz="0" w:space="0" w:color="auto"/>
        <w:right w:val="none" w:sz="0" w:space="0" w:color="auto"/>
      </w:divBdr>
    </w:div>
    <w:div w:id="898780552">
      <w:bodyDiv w:val="1"/>
      <w:marLeft w:val="0"/>
      <w:marRight w:val="0"/>
      <w:marTop w:val="0"/>
      <w:marBottom w:val="0"/>
      <w:divBdr>
        <w:top w:val="none" w:sz="0" w:space="0" w:color="auto"/>
        <w:left w:val="none" w:sz="0" w:space="0" w:color="auto"/>
        <w:bottom w:val="none" w:sz="0" w:space="0" w:color="auto"/>
        <w:right w:val="none" w:sz="0" w:space="0" w:color="auto"/>
      </w:divBdr>
    </w:div>
    <w:div w:id="899025765">
      <w:bodyDiv w:val="1"/>
      <w:marLeft w:val="0"/>
      <w:marRight w:val="0"/>
      <w:marTop w:val="0"/>
      <w:marBottom w:val="0"/>
      <w:divBdr>
        <w:top w:val="none" w:sz="0" w:space="0" w:color="auto"/>
        <w:left w:val="none" w:sz="0" w:space="0" w:color="auto"/>
        <w:bottom w:val="none" w:sz="0" w:space="0" w:color="auto"/>
        <w:right w:val="none" w:sz="0" w:space="0" w:color="auto"/>
      </w:divBdr>
    </w:div>
    <w:div w:id="899286997">
      <w:bodyDiv w:val="1"/>
      <w:marLeft w:val="0"/>
      <w:marRight w:val="0"/>
      <w:marTop w:val="0"/>
      <w:marBottom w:val="0"/>
      <w:divBdr>
        <w:top w:val="none" w:sz="0" w:space="0" w:color="auto"/>
        <w:left w:val="none" w:sz="0" w:space="0" w:color="auto"/>
        <w:bottom w:val="none" w:sz="0" w:space="0" w:color="auto"/>
        <w:right w:val="none" w:sz="0" w:space="0" w:color="auto"/>
      </w:divBdr>
    </w:div>
    <w:div w:id="899288352">
      <w:bodyDiv w:val="1"/>
      <w:marLeft w:val="0"/>
      <w:marRight w:val="0"/>
      <w:marTop w:val="0"/>
      <w:marBottom w:val="0"/>
      <w:divBdr>
        <w:top w:val="none" w:sz="0" w:space="0" w:color="auto"/>
        <w:left w:val="none" w:sz="0" w:space="0" w:color="auto"/>
        <w:bottom w:val="none" w:sz="0" w:space="0" w:color="auto"/>
        <w:right w:val="none" w:sz="0" w:space="0" w:color="auto"/>
      </w:divBdr>
    </w:div>
    <w:div w:id="899485259">
      <w:bodyDiv w:val="1"/>
      <w:marLeft w:val="0"/>
      <w:marRight w:val="0"/>
      <w:marTop w:val="0"/>
      <w:marBottom w:val="0"/>
      <w:divBdr>
        <w:top w:val="none" w:sz="0" w:space="0" w:color="auto"/>
        <w:left w:val="none" w:sz="0" w:space="0" w:color="auto"/>
        <w:bottom w:val="none" w:sz="0" w:space="0" w:color="auto"/>
        <w:right w:val="none" w:sz="0" w:space="0" w:color="auto"/>
      </w:divBdr>
    </w:div>
    <w:div w:id="899681205">
      <w:bodyDiv w:val="1"/>
      <w:marLeft w:val="0"/>
      <w:marRight w:val="0"/>
      <w:marTop w:val="0"/>
      <w:marBottom w:val="0"/>
      <w:divBdr>
        <w:top w:val="none" w:sz="0" w:space="0" w:color="auto"/>
        <w:left w:val="none" w:sz="0" w:space="0" w:color="auto"/>
        <w:bottom w:val="none" w:sz="0" w:space="0" w:color="auto"/>
        <w:right w:val="none" w:sz="0" w:space="0" w:color="auto"/>
      </w:divBdr>
    </w:div>
    <w:div w:id="900141328">
      <w:bodyDiv w:val="1"/>
      <w:marLeft w:val="0"/>
      <w:marRight w:val="0"/>
      <w:marTop w:val="0"/>
      <w:marBottom w:val="0"/>
      <w:divBdr>
        <w:top w:val="none" w:sz="0" w:space="0" w:color="auto"/>
        <w:left w:val="none" w:sz="0" w:space="0" w:color="auto"/>
        <w:bottom w:val="none" w:sz="0" w:space="0" w:color="auto"/>
        <w:right w:val="none" w:sz="0" w:space="0" w:color="auto"/>
      </w:divBdr>
    </w:div>
    <w:div w:id="901335737">
      <w:bodyDiv w:val="1"/>
      <w:marLeft w:val="0"/>
      <w:marRight w:val="0"/>
      <w:marTop w:val="0"/>
      <w:marBottom w:val="0"/>
      <w:divBdr>
        <w:top w:val="none" w:sz="0" w:space="0" w:color="auto"/>
        <w:left w:val="none" w:sz="0" w:space="0" w:color="auto"/>
        <w:bottom w:val="none" w:sz="0" w:space="0" w:color="auto"/>
        <w:right w:val="none" w:sz="0" w:space="0" w:color="auto"/>
      </w:divBdr>
    </w:div>
    <w:div w:id="901791612">
      <w:bodyDiv w:val="1"/>
      <w:marLeft w:val="0"/>
      <w:marRight w:val="0"/>
      <w:marTop w:val="0"/>
      <w:marBottom w:val="0"/>
      <w:divBdr>
        <w:top w:val="none" w:sz="0" w:space="0" w:color="auto"/>
        <w:left w:val="none" w:sz="0" w:space="0" w:color="auto"/>
        <w:bottom w:val="none" w:sz="0" w:space="0" w:color="auto"/>
        <w:right w:val="none" w:sz="0" w:space="0" w:color="auto"/>
      </w:divBdr>
    </w:div>
    <w:div w:id="902250570">
      <w:bodyDiv w:val="1"/>
      <w:marLeft w:val="0"/>
      <w:marRight w:val="0"/>
      <w:marTop w:val="0"/>
      <w:marBottom w:val="0"/>
      <w:divBdr>
        <w:top w:val="none" w:sz="0" w:space="0" w:color="auto"/>
        <w:left w:val="none" w:sz="0" w:space="0" w:color="auto"/>
        <w:bottom w:val="none" w:sz="0" w:space="0" w:color="auto"/>
        <w:right w:val="none" w:sz="0" w:space="0" w:color="auto"/>
      </w:divBdr>
    </w:div>
    <w:div w:id="902369479">
      <w:bodyDiv w:val="1"/>
      <w:marLeft w:val="0"/>
      <w:marRight w:val="0"/>
      <w:marTop w:val="0"/>
      <w:marBottom w:val="0"/>
      <w:divBdr>
        <w:top w:val="none" w:sz="0" w:space="0" w:color="auto"/>
        <w:left w:val="none" w:sz="0" w:space="0" w:color="auto"/>
        <w:bottom w:val="none" w:sz="0" w:space="0" w:color="auto"/>
        <w:right w:val="none" w:sz="0" w:space="0" w:color="auto"/>
      </w:divBdr>
    </w:div>
    <w:div w:id="902520957">
      <w:bodyDiv w:val="1"/>
      <w:marLeft w:val="0"/>
      <w:marRight w:val="0"/>
      <w:marTop w:val="0"/>
      <w:marBottom w:val="0"/>
      <w:divBdr>
        <w:top w:val="none" w:sz="0" w:space="0" w:color="auto"/>
        <w:left w:val="none" w:sz="0" w:space="0" w:color="auto"/>
        <w:bottom w:val="none" w:sz="0" w:space="0" w:color="auto"/>
        <w:right w:val="none" w:sz="0" w:space="0" w:color="auto"/>
      </w:divBdr>
    </w:div>
    <w:div w:id="902566203">
      <w:bodyDiv w:val="1"/>
      <w:marLeft w:val="0"/>
      <w:marRight w:val="0"/>
      <w:marTop w:val="0"/>
      <w:marBottom w:val="0"/>
      <w:divBdr>
        <w:top w:val="none" w:sz="0" w:space="0" w:color="auto"/>
        <w:left w:val="none" w:sz="0" w:space="0" w:color="auto"/>
        <w:bottom w:val="none" w:sz="0" w:space="0" w:color="auto"/>
        <w:right w:val="none" w:sz="0" w:space="0" w:color="auto"/>
      </w:divBdr>
    </w:div>
    <w:div w:id="903567483">
      <w:bodyDiv w:val="1"/>
      <w:marLeft w:val="0"/>
      <w:marRight w:val="0"/>
      <w:marTop w:val="0"/>
      <w:marBottom w:val="0"/>
      <w:divBdr>
        <w:top w:val="none" w:sz="0" w:space="0" w:color="auto"/>
        <w:left w:val="none" w:sz="0" w:space="0" w:color="auto"/>
        <w:bottom w:val="none" w:sz="0" w:space="0" w:color="auto"/>
        <w:right w:val="none" w:sz="0" w:space="0" w:color="auto"/>
      </w:divBdr>
    </w:div>
    <w:div w:id="904996145">
      <w:bodyDiv w:val="1"/>
      <w:marLeft w:val="0"/>
      <w:marRight w:val="0"/>
      <w:marTop w:val="0"/>
      <w:marBottom w:val="0"/>
      <w:divBdr>
        <w:top w:val="none" w:sz="0" w:space="0" w:color="auto"/>
        <w:left w:val="none" w:sz="0" w:space="0" w:color="auto"/>
        <w:bottom w:val="none" w:sz="0" w:space="0" w:color="auto"/>
        <w:right w:val="none" w:sz="0" w:space="0" w:color="auto"/>
      </w:divBdr>
    </w:div>
    <w:div w:id="905455738">
      <w:bodyDiv w:val="1"/>
      <w:marLeft w:val="0"/>
      <w:marRight w:val="0"/>
      <w:marTop w:val="0"/>
      <w:marBottom w:val="0"/>
      <w:divBdr>
        <w:top w:val="none" w:sz="0" w:space="0" w:color="auto"/>
        <w:left w:val="none" w:sz="0" w:space="0" w:color="auto"/>
        <w:bottom w:val="none" w:sz="0" w:space="0" w:color="auto"/>
        <w:right w:val="none" w:sz="0" w:space="0" w:color="auto"/>
      </w:divBdr>
    </w:div>
    <w:div w:id="906257347">
      <w:bodyDiv w:val="1"/>
      <w:marLeft w:val="0"/>
      <w:marRight w:val="0"/>
      <w:marTop w:val="0"/>
      <w:marBottom w:val="0"/>
      <w:divBdr>
        <w:top w:val="none" w:sz="0" w:space="0" w:color="auto"/>
        <w:left w:val="none" w:sz="0" w:space="0" w:color="auto"/>
        <w:bottom w:val="none" w:sz="0" w:space="0" w:color="auto"/>
        <w:right w:val="none" w:sz="0" w:space="0" w:color="auto"/>
      </w:divBdr>
    </w:div>
    <w:div w:id="906307501">
      <w:bodyDiv w:val="1"/>
      <w:marLeft w:val="0"/>
      <w:marRight w:val="0"/>
      <w:marTop w:val="0"/>
      <w:marBottom w:val="0"/>
      <w:divBdr>
        <w:top w:val="none" w:sz="0" w:space="0" w:color="auto"/>
        <w:left w:val="none" w:sz="0" w:space="0" w:color="auto"/>
        <w:bottom w:val="none" w:sz="0" w:space="0" w:color="auto"/>
        <w:right w:val="none" w:sz="0" w:space="0" w:color="auto"/>
      </w:divBdr>
    </w:div>
    <w:div w:id="906571922">
      <w:bodyDiv w:val="1"/>
      <w:marLeft w:val="0"/>
      <w:marRight w:val="0"/>
      <w:marTop w:val="0"/>
      <w:marBottom w:val="0"/>
      <w:divBdr>
        <w:top w:val="none" w:sz="0" w:space="0" w:color="auto"/>
        <w:left w:val="none" w:sz="0" w:space="0" w:color="auto"/>
        <w:bottom w:val="none" w:sz="0" w:space="0" w:color="auto"/>
        <w:right w:val="none" w:sz="0" w:space="0" w:color="auto"/>
      </w:divBdr>
    </w:div>
    <w:div w:id="907037797">
      <w:bodyDiv w:val="1"/>
      <w:marLeft w:val="0"/>
      <w:marRight w:val="0"/>
      <w:marTop w:val="0"/>
      <w:marBottom w:val="0"/>
      <w:divBdr>
        <w:top w:val="none" w:sz="0" w:space="0" w:color="auto"/>
        <w:left w:val="none" w:sz="0" w:space="0" w:color="auto"/>
        <w:bottom w:val="none" w:sz="0" w:space="0" w:color="auto"/>
        <w:right w:val="none" w:sz="0" w:space="0" w:color="auto"/>
      </w:divBdr>
    </w:div>
    <w:div w:id="907805789">
      <w:bodyDiv w:val="1"/>
      <w:marLeft w:val="0"/>
      <w:marRight w:val="0"/>
      <w:marTop w:val="0"/>
      <w:marBottom w:val="0"/>
      <w:divBdr>
        <w:top w:val="none" w:sz="0" w:space="0" w:color="auto"/>
        <w:left w:val="none" w:sz="0" w:space="0" w:color="auto"/>
        <w:bottom w:val="none" w:sz="0" w:space="0" w:color="auto"/>
        <w:right w:val="none" w:sz="0" w:space="0" w:color="auto"/>
      </w:divBdr>
    </w:div>
    <w:div w:id="907812744">
      <w:bodyDiv w:val="1"/>
      <w:marLeft w:val="0"/>
      <w:marRight w:val="0"/>
      <w:marTop w:val="0"/>
      <w:marBottom w:val="0"/>
      <w:divBdr>
        <w:top w:val="none" w:sz="0" w:space="0" w:color="auto"/>
        <w:left w:val="none" w:sz="0" w:space="0" w:color="auto"/>
        <w:bottom w:val="none" w:sz="0" w:space="0" w:color="auto"/>
        <w:right w:val="none" w:sz="0" w:space="0" w:color="auto"/>
      </w:divBdr>
    </w:div>
    <w:div w:id="908659731">
      <w:bodyDiv w:val="1"/>
      <w:marLeft w:val="0"/>
      <w:marRight w:val="0"/>
      <w:marTop w:val="0"/>
      <w:marBottom w:val="0"/>
      <w:divBdr>
        <w:top w:val="none" w:sz="0" w:space="0" w:color="auto"/>
        <w:left w:val="none" w:sz="0" w:space="0" w:color="auto"/>
        <w:bottom w:val="none" w:sz="0" w:space="0" w:color="auto"/>
        <w:right w:val="none" w:sz="0" w:space="0" w:color="auto"/>
      </w:divBdr>
    </w:div>
    <w:div w:id="908922232">
      <w:bodyDiv w:val="1"/>
      <w:marLeft w:val="0"/>
      <w:marRight w:val="0"/>
      <w:marTop w:val="0"/>
      <w:marBottom w:val="0"/>
      <w:divBdr>
        <w:top w:val="none" w:sz="0" w:space="0" w:color="auto"/>
        <w:left w:val="none" w:sz="0" w:space="0" w:color="auto"/>
        <w:bottom w:val="none" w:sz="0" w:space="0" w:color="auto"/>
        <w:right w:val="none" w:sz="0" w:space="0" w:color="auto"/>
      </w:divBdr>
    </w:div>
    <w:div w:id="909076808">
      <w:bodyDiv w:val="1"/>
      <w:marLeft w:val="0"/>
      <w:marRight w:val="0"/>
      <w:marTop w:val="0"/>
      <w:marBottom w:val="0"/>
      <w:divBdr>
        <w:top w:val="none" w:sz="0" w:space="0" w:color="auto"/>
        <w:left w:val="none" w:sz="0" w:space="0" w:color="auto"/>
        <w:bottom w:val="none" w:sz="0" w:space="0" w:color="auto"/>
        <w:right w:val="none" w:sz="0" w:space="0" w:color="auto"/>
      </w:divBdr>
    </w:div>
    <w:div w:id="909534721">
      <w:bodyDiv w:val="1"/>
      <w:marLeft w:val="0"/>
      <w:marRight w:val="0"/>
      <w:marTop w:val="0"/>
      <w:marBottom w:val="0"/>
      <w:divBdr>
        <w:top w:val="none" w:sz="0" w:space="0" w:color="auto"/>
        <w:left w:val="none" w:sz="0" w:space="0" w:color="auto"/>
        <w:bottom w:val="none" w:sz="0" w:space="0" w:color="auto"/>
        <w:right w:val="none" w:sz="0" w:space="0" w:color="auto"/>
      </w:divBdr>
    </w:div>
    <w:div w:id="909659315">
      <w:bodyDiv w:val="1"/>
      <w:marLeft w:val="0"/>
      <w:marRight w:val="0"/>
      <w:marTop w:val="0"/>
      <w:marBottom w:val="0"/>
      <w:divBdr>
        <w:top w:val="none" w:sz="0" w:space="0" w:color="auto"/>
        <w:left w:val="none" w:sz="0" w:space="0" w:color="auto"/>
        <w:bottom w:val="none" w:sz="0" w:space="0" w:color="auto"/>
        <w:right w:val="none" w:sz="0" w:space="0" w:color="auto"/>
      </w:divBdr>
    </w:div>
    <w:div w:id="910039603">
      <w:bodyDiv w:val="1"/>
      <w:marLeft w:val="0"/>
      <w:marRight w:val="0"/>
      <w:marTop w:val="0"/>
      <w:marBottom w:val="0"/>
      <w:divBdr>
        <w:top w:val="none" w:sz="0" w:space="0" w:color="auto"/>
        <w:left w:val="none" w:sz="0" w:space="0" w:color="auto"/>
        <w:bottom w:val="none" w:sz="0" w:space="0" w:color="auto"/>
        <w:right w:val="none" w:sz="0" w:space="0" w:color="auto"/>
      </w:divBdr>
    </w:div>
    <w:div w:id="910895254">
      <w:bodyDiv w:val="1"/>
      <w:marLeft w:val="0"/>
      <w:marRight w:val="0"/>
      <w:marTop w:val="0"/>
      <w:marBottom w:val="0"/>
      <w:divBdr>
        <w:top w:val="none" w:sz="0" w:space="0" w:color="auto"/>
        <w:left w:val="none" w:sz="0" w:space="0" w:color="auto"/>
        <w:bottom w:val="none" w:sz="0" w:space="0" w:color="auto"/>
        <w:right w:val="none" w:sz="0" w:space="0" w:color="auto"/>
      </w:divBdr>
    </w:div>
    <w:div w:id="911428399">
      <w:bodyDiv w:val="1"/>
      <w:marLeft w:val="0"/>
      <w:marRight w:val="0"/>
      <w:marTop w:val="0"/>
      <w:marBottom w:val="0"/>
      <w:divBdr>
        <w:top w:val="none" w:sz="0" w:space="0" w:color="auto"/>
        <w:left w:val="none" w:sz="0" w:space="0" w:color="auto"/>
        <w:bottom w:val="none" w:sz="0" w:space="0" w:color="auto"/>
        <w:right w:val="none" w:sz="0" w:space="0" w:color="auto"/>
      </w:divBdr>
    </w:div>
    <w:div w:id="911962933">
      <w:bodyDiv w:val="1"/>
      <w:marLeft w:val="0"/>
      <w:marRight w:val="0"/>
      <w:marTop w:val="0"/>
      <w:marBottom w:val="0"/>
      <w:divBdr>
        <w:top w:val="none" w:sz="0" w:space="0" w:color="auto"/>
        <w:left w:val="none" w:sz="0" w:space="0" w:color="auto"/>
        <w:bottom w:val="none" w:sz="0" w:space="0" w:color="auto"/>
        <w:right w:val="none" w:sz="0" w:space="0" w:color="auto"/>
      </w:divBdr>
    </w:div>
    <w:div w:id="912011074">
      <w:bodyDiv w:val="1"/>
      <w:marLeft w:val="0"/>
      <w:marRight w:val="0"/>
      <w:marTop w:val="0"/>
      <w:marBottom w:val="0"/>
      <w:divBdr>
        <w:top w:val="none" w:sz="0" w:space="0" w:color="auto"/>
        <w:left w:val="none" w:sz="0" w:space="0" w:color="auto"/>
        <w:bottom w:val="none" w:sz="0" w:space="0" w:color="auto"/>
        <w:right w:val="none" w:sz="0" w:space="0" w:color="auto"/>
      </w:divBdr>
    </w:div>
    <w:div w:id="912085868">
      <w:bodyDiv w:val="1"/>
      <w:marLeft w:val="0"/>
      <w:marRight w:val="0"/>
      <w:marTop w:val="0"/>
      <w:marBottom w:val="0"/>
      <w:divBdr>
        <w:top w:val="none" w:sz="0" w:space="0" w:color="auto"/>
        <w:left w:val="none" w:sz="0" w:space="0" w:color="auto"/>
        <w:bottom w:val="none" w:sz="0" w:space="0" w:color="auto"/>
        <w:right w:val="none" w:sz="0" w:space="0" w:color="auto"/>
      </w:divBdr>
    </w:div>
    <w:div w:id="912470993">
      <w:bodyDiv w:val="1"/>
      <w:marLeft w:val="0"/>
      <w:marRight w:val="0"/>
      <w:marTop w:val="0"/>
      <w:marBottom w:val="0"/>
      <w:divBdr>
        <w:top w:val="none" w:sz="0" w:space="0" w:color="auto"/>
        <w:left w:val="none" w:sz="0" w:space="0" w:color="auto"/>
        <w:bottom w:val="none" w:sz="0" w:space="0" w:color="auto"/>
        <w:right w:val="none" w:sz="0" w:space="0" w:color="auto"/>
      </w:divBdr>
    </w:div>
    <w:div w:id="914046962">
      <w:bodyDiv w:val="1"/>
      <w:marLeft w:val="0"/>
      <w:marRight w:val="0"/>
      <w:marTop w:val="0"/>
      <w:marBottom w:val="0"/>
      <w:divBdr>
        <w:top w:val="none" w:sz="0" w:space="0" w:color="auto"/>
        <w:left w:val="none" w:sz="0" w:space="0" w:color="auto"/>
        <w:bottom w:val="none" w:sz="0" w:space="0" w:color="auto"/>
        <w:right w:val="none" w:sz="0" w:space="0" w:color="auto"/>
      </w:divBdr>
    </w:div>
    <w:div w:id="914120988">
      <w:bodyDiv w:val="1"/>
      <w:marLeft w:val="0"/>
      <w:marRight w:val="0"/>
      <w:marTop w:val="0"/>
      <w:marBottom w:val="0"/>
      <w:divBdr>
        <w:top w:val="none" w:sz="0" w:space="0" w:color="auto"/>
        <w:left w:val="none" w:sz="0" w:space="0" w:color="auto"/>
        <w:bottom w:val="none" w:sz="0" w:space="0" w:color="auto"/>
        <w:right w:val="none" w:sz="0" w:space="0" w:color="auto"/>
      </w:divBdr>
    </w:div>
    <w:div w:id="914630179">
      <w:bodyDiv w:val="1"/>
      <w:marLeft w:val="0"/>
      <w:marRight w:val="0"/>
      <w:marTop w:val="0"/>
      <w:marBottom w:val="0"/>
      <w:divBdr>
        <w:top w:val="none" w:sz="0" w:space="0" w:color="auto"/>
        <w:left w:val="none" w:sz="0" w:space="0" w:color="auto"/>
        <w:bottom w:val="none" w:sz="0" w:space="0" w:color="auto"/>
        <w:right w:val="none" w:sz="0" w:space="0" w:color="auto"/>
      </w:divBdr>
    </w:div>
    <w:div w:id="914975011">
      <w:bodyDiv w:val="1"/>
      <w:marLeft w:val="0"/>
      <w:marRight w:val="0"/>
      <w:marTop w:val="0"/>
      <w:marBottom w:val="0"/>
      <w:divBdr>
        <w:top w:val="none" w:sz="0" w:space="0" w:color="auto"/>
        <w:left w:val="none" w:sz="0" w:space="0" w:color="auto"/>
        <w:bottom w:val="none" w:sz="0" w:space="0" w:color="auto"/>
        <w:right w:val="none" w:sz="0" w:space="0" w:color="auto"/>
      </w:divBdr>
    </w:div>
    <w:div w:id="917399665">
      <w:bodyDiv w:val="1"/>
      <w:marLeft w:val="0"/>
      <w:marRight w:val="0"/>
      <w:marTop w:val="0"/>
      <w:marBottom w:val="0"/>
      <w:divBdr>
        <w:top w:val="none" w:sz="0" w:space="0" w:color="auto"/>
        <w:left w:val="none" w:sz="0" w:space="0" w:color="auto"/>
        <w:bottom w:val="none" w:sz="0" w:space="0" w:color="auto"/>
        <w:right w:val="none" w:sz="0" w:space="0" w:color="auto"/>
      </w:divBdr>
    </w:div>
    <w:div w:id="917405483">
      <w:bodyDiv w:val="1"/>
      <w:marLeft w:val="0"/>
      <w:marRight w:val="0"/>
      <w:marTop w:val="0"/>
      <w:marBottom w:val="0"/>
      <w:divBdr>
        <w:top w:val="none" w:sz="0" w:space="0" w:color="auto"/>
        <w:left w:val="none" w:sz="0" w:space="0" w:color="auto"/>
        <w:bottom w:val="none" w:sz="0" w:space="0" w:color="auto"/>
        <w:right w:val="none" w:sz="0" w:space="0" w:color="auto"/>
      </w:divBdr>
    </w:div>
    <w:div w:id="917636909">
      <w:bodyDiv w:val="1"/>
      <w:marLeft w:val="0"/>
      <w:marRight w:val="0"/>
      <w:marTop w:val="0"/>
      <w:marBottom w:val="0"/>
      <w:divBdr>
        <w:top w:val="none" w:sz="0" w:space="0" w:color="auto"/>
        <w:left w:val="none" w:sz="0" w:space="0" w:color="auto"/>
        <w:bottom w:val="none" w:sz="0" w:space="0" w:color="auto"/>
        <w:right w:val="none" w:sz="0" w:space="0" w:color="auto"/>
      </w:divBdr>
    </w:div>
    <w:div w:id="917902101">
      <w:bodyDiv w:val="1"/>
      <w:marLeft w:val="0"/>
      <w:marRight w:val="0"/>
      <w:marTop w:val="0"/>
      <w:marBottom w:val="0"/>
      <w:divBdr>
        <w:top w:val="none" w:sz="0" w:space="0" w:color="auto"/>
        <w:left w:val="none" w:sz="0" w:space="0" w:color="auto"/>
        <w:bottom w:val="none" w:sz="0" w:space="0" w:color="auto"/>
        <w:right w:val="none" w:sz="0" w:space="0" w:color="auto"/>
      </w:divBdr>
    </w:div>
    <w:div w:id="919563732">
      <w:bodyDiv w:val="1"/>
      <w:marLeft w:val="0"/>
      <w:marRight w:val="0"/>
      <w:marTop w:val="0"/>
      <w:marBottom w:val="0"/>
      <w:divBdr>
        <w:top w:val="none" w:sz="0" w:space="0" w:color="auto"/>
        <w:left w:val="none" w:sz="0" w:space="0" w:color="auto"/>
        <w:bottom w:val="none" w:sz="0" w:space="0" w:color="auto"/>
        <w:right w:val="none" w:sz="0" w:space="0" w:color="auto"/>
      </w:divBdr>
    </w:div>
    <w:div w:id="919565382">
      <w:bodyDiv w:val="1"/>
      <w:marLeft w:val="0"/>
      <w:marRight w:val="0"/>
      <w:marTop w:val="0"/>
      <w:marBottom w:val="0"/>
      <w:divBdr>
        <w:top w:val="none" w:sz="0" w:space="0" w:color="auto"/>
        <w:left w:val="none" w:sz="0" w:space="0" w:color="auto"/>
        <w:bottom w:val="none" w:sz="0" w:space="0" w:color="auto"/>
        <w:right w:val="none" w:sz="0" w:space="0" w:color="auto"/>
      </w:divBdr>
    </w:div>
    <w:div w:id="919601788">
      <w:bodyDiv w:val="1"/>
      <w:marLeft w:val="0"/>
      <w:marRight w:val="0"/>
      <w:marTop w:val="0"/>
      <w:marBottom w:val="0"/>
      <w:divBdr>
        <w:top w:val="none" w:sz="0" w:space="0" w:color="auto"/>
        <w:left w:val="none" w:sz="0" w:space="0" w:color="auto"/>
        <w:bottom w:val="none" w:sz="0" w:space="0" w:color="auto"/>
        <w:right w:val="none" w:sz="0" w:space="0" w:color="auto"/>
      </w:divBdr>
    </w:div>
    <w:div w:id="919947479">
      <w:bodyDiv w:val="1"/>
      <w:marLeft w:val="0"/>
      <w:marRight w:val="0"/>
      <w:marTop w:val="0"/>
      <w:marBottom w:val="0"/>
      <w:divBdr>
        <w:top w:val="none" w:sz="0" w:space="0" w:color="auto"/>
        <w:left w:val="none" w:sz="0" w:space="0" w:color="auto"/>
        <w:bottom w:val="none" w:sz="0" w:space="0" w:color="auto"/>
        <w:right w:val="none" w:sz="0" w:space="0" w:color="auto"/>
      </w:divBdr>
    </w:div>
    <w:div w:id="919950315">
      <w:bodyDiv w:val="1"/>
      <w:marLeft w:val="0"/>
      <w:marRight w:val="0"/>
      <w:marTop w:val="0"/>
      <w:marBottom w:val="0"/>
      <w:divBdr>
        <w:top w:val="none" w:sz="0" w:space="0" w:color="auto"/>
        <w:left w:val="none" w:sz="0" w:space="0" w:color="auto"/>
        <w:bottom w:val="none" w:sz="0" w:space="0" w:color="auto"/>
        <w:right w:val="none" w:sz="0" w:space="0" w:color="auto"/>
      </w:divBdr>
    </w:div>
    <w:div w:id="920141162">
      <w:bodyDiv w:val="1"/>
      <w:marLeft w:val="0"/>
      <w:marRight w:val="0"/>
      <w:marTop w:val="0"/>
      <w:marBottom w:val="0"/>
      <w:divBdr>
        <w:top w:val="none" w:sz="0" w:space="0" w:color="auto"/>
        <w:left w:val="none" w:sz="0" w:space="0" w:color="auto"/>
        <w:bottom w:val="none" w:sz="0" w:space="0" w:color="auto"/>
        <w:right w:val="none" w:sz="0" w:space="0" w:color="auto"/>
      </w:divBdr>
    </w:div>
    <w:div w:id="920794153">
      <w:bodyDiv w:val="1"/>
      <w:marLeft w:val="0"/>
      <w:marRight w:val="0"/>
      <w:marTop w:val="0"/>
      <w:marBottom w:val="0"/>
      <w:divBdr>
        <w:top w:val="none" w:sz="0" w:space="0" w:color="auto"/>
        <w:left w:val="none" w:sz="0" w:space="0" w:color="auto"/>
        <w:bottom w:val="none" w:sz="0" w:space="0" w:color="auto"/>
        <w:right w:val="none" w:sz="0" w:space="0" w:color="auto"/>
      </w:divBdr>
    </w:div>
    <w:div w:id="920915719">
      <w:bodyDiv w:val="1"/>
      <w:marLeft w:val="0"/>
      <w:marRight w:val="0"/>
      <w:marTop w:val="0"/>
      <w:marBottom w:val="0"/>
      <w:divBdr>
        <w:top w:val="none" w:sz="0" w:space="0" w:color="auto"/>
        <w:left w:val="none" w:sz="0" w:space="0" w:color="auto"/>
        <w:bottom w:val="none" w:sz="0" w:space="0" w:color="auto"/>
        <w:right w:val="none" w:sz="0" w:space="0" w:color="auto"/>
      </w:divBdr>
    </w:div>
    <w:div w:id="921110222">
      <w:bodyDiv w:val="1"/>
      <w:marLeft w:val="0"/>
      <w:marRight w:val="0"/>
      <w:marTop w:val="0"/>
      <w:marBottom w:val="0"/>
      <w:divBdr>
        <w:top w:val="none" w:sz="0" w:space="0" w:color="auto"/>
        <w:left w:val="none" w:sz="0" w:space="0" w:color="auto"/>
        <w:bottom w:val="none" w:sz="0" w:space="0" w:color="auto"/>
        <w:right w:val="none" w:sz="0" w:space="0" w:color="auto"/>
      </w:divBdr>
    </w:div>
    <w:div w:id="921252914">
      <w:bodyDiv w:val="1"/>
      <w:marLeft w:val="0"/>
      <w:marRight w:val="0"/>
      <w:marTop w:val="0"/>
      <w:marBottom w:val="0"/>
      <w:divBdr>
        <w:top w:val="none" w:sz="0" w:space="0" w:color="auto"/>
        <w:left w:val="none" w:sz="0" w:space="0" w:color="auto"/>
        <w:bottom w:val="none" w:sz="0" w:space="0" w:color="auto"/>
        <w:right w:val="none" w:sz="0" w:space="0" w:color="auto"/>
      </w:divBdr>
    </w:div>
    <w:div w:id="921376944">
      <w:bodyDiv w:val="1"/>
      <w:marLeft w:val="0"/>
      <w:marRight w:val="0"/>
      <w:marTop w:val="0"/>
      <w:marBottom w:val="0"/>
      <w:divBdr>
        <w:top w:val="none" w:sz="0" w:space="0" w:color="auto"/>
        <w:left w:val="none" w:sz="0" w:space="0" w:color="auto"/>
        <w:bottom w:val="none" w:sz="0" w:space="0" w:color="auto"/>
        <w:right w:val="none" w:sz="0" w:space="0" w:color="auto"/>
      </w:divBdr>
    </w:div>
    <w:div w:id="921764572">
      <w:bodyDiv w:val="1"/>
      <w:marLeft w:val="0"/>
      <w:marRight w:val="0"/>
      <w:marTop w:val="0"/>
      <w:marBottom w:val="0"/>
      <w:divBdr>
        <w:top w:val="none" w:sz="0" w:space="0" w:color="auto"/>
        <w:left w:val="none" w:sz="0" w:space="0" w:color="auto"/>
        <w:bottom w:val="none" w:sz="0" w:space="0" w:color="auto"/>
        <w:right w:val="none" w:sz="0" w:space="0" w:color="auto"/>
      </w:divBdr>
    </w:div>
    <w:div w:id="921908545">
      <w:bodyDiv w:val="1"/>
      <w:marLeft w:val="0"/>
      <w:marRight w:val="0"/>
      <w:marTop w:val="0"/>
      <w:marBottom w:val="0"/>
      <w:divBdr>
        <w:top w:val="none" w:sz="0" w:space="0" w:color="auto"/>
        <w:left w:val="none" w:sz="0" w:space="0" w:color="auto"/>
        <w:bottom w:val="none" w:sz="0" w:space="0" w:color="auto"/>
        <w:right w:val="none" w:sz="0" w:space="0" w:color="auto"/>
      </w:divBdr>
    </w:div>
    <w:div w:id="922177744">
      <w:bodyDiv w:val="1"/>
      <w:marLeft w:val="0"/>
      <w:marRight w:val="0"/>
      <w:marTop w:val="0"/>
      <w:marBottom w:val="0"/>
      <w:divBdr>
        <w:top w:val="none" w:sz="0" w:space="0" w:color="auto"/>
        <w:left w:val="none" w:sz="0" w:space="0" w:color="auto"/>
        <w:bottom w:val="none" w:sz="0" w:space="0" w:color="auto"/>
        <w:right w:val="none" w:sz="0" w:space="0" w:color="auto"/>
      </w:divBdr>
    </w:div>
    <w:div w:id="923804407">
      <w:bodyDiv w:val="1"/>
      <w:marLeft w:val="0"/>
      <w:marRight w:val="0"/>
      <w:marTop w:val="0"/>
      <w:marBottom w:val="0"/>
      <w:divBdr>
        <w:top w:val="none" w:sz="0" w:space="0" w:color="auto"/>
        <w:left w:val="none" w:sz="0" w:space="0" w:color="auto"/>
        <w:bottom w:val="none" w:sz="0" w:space="0" w:color="auto"/>
        <w:right w:val="none" w:sz="0" w:space="0" w:color="auto"/>
      </w:divBdr>
    </w:div>
    <w:div w:id="924530363">
      <w:bodyDiv w:val="1"/>
      <w:marLeft w:val="0"/>
      <w:marRight w:val="0"/>
      <w:marTop w:val="0"/>
      <w:marBottom w:val="0"/>
      <w:divBdr>
        <w:top w:val="none" w:sz="0" w:space="0" w:color="auto"/>
        <w:left w:val="none" w:sz="0" w:space="0" w:color="auto"/>
        <w:bottom w:val="none" w:sz="0" w:space="0" w:color="auto"/>
        <w:right w:val="none" w:sz="0" w:space="0" w:color="auto"/>
      </w:divBdr>
    </w:div>
    <w:div w:id="925263588">
      <w:bodyDiv w:val="1"/>
      <w:marLeft w:val="0"/>
      <w:marRight w:val="0"/>
      <w:marTop w:val="0"/>
      <w:marBottom w:val="0"/>
      <w:divBdr>
        <w:top w:val="none" w:sz="0" w:space="0" w:color="auto"/>
        <w:left w:val="none" w:sz="0" w:space="0" w:color="auto"/>
        <w:bottom w:val="none" w:sz="0" w:space="0" w:color="auto"/>
        <w:right w:val="none" w:sz="0" w:space="0" w:color="auto"/>
      </w:divBdr>
    </w:div>
    <w:div w:id="925267242">
      <w:bodyDiv w:val="1"/>
      <w:marLeft w:val="0"/>
      <w:marRight w:val="0"/>
      <w:marTop w:val="0"/>
      <w:marBottom w:val="0"/>
      <w:divBdr>
        <w:top w:val="none" w:sz="0" w:space="0" w:color="auto"/>
        <w:left w:val="none" w:sz="0" w:space="0" w:color="auto"/>
        <w:bottom w:val="none" w:sz="0" w:space="0" w:color="auto"/>
        <w:right w:val="none" w:sz="0" w:space="0" w:color="auto"/>
      </w:divBdr>
    </w:div>
    <w:div w:id="925848720">
      <w:bodyDiv w:val="1"/>
      <w:marLeft w:val="0"/>
      <w:marRight w:val="0"/>
      <w:marTop w:val="0"/>
      <w:marBottom w:val="0"/>
      <w:divBdr>
        <w:top w:val="none" w:sz="0" w:space="0" w:color="auto"/>
        <w:left w:val="none" w:sz="0" w:space="0" w:color="auto"/>
        <w:bottom w:val="none" w:sz="0" w:space="0" w:color="auto"/>
        <w:right w:val="none" w:sz="0" w:space="0" w:color="auto"/>
      </w:divBdr>
    </w:div>
    <w:div w:id="926115979">
      <w:bodyDiv w:val="1"/>
      <w:marLeft w:val="0"/>
      <w:marRight w:val="0"/>
      <w:marTop w:val="0"/>
      <w:marBottom w:val="0"/>
      <w:divBdr>
        <w:top w:val="none" w:sz="0" w:space="0" w:color="auto"/>
        <w:left w:val="none" w:sz="0" w:space="0" w:color="auto"/>
        <w:bottom w:val="none" w:sz="0" w:space="0" w:color="auto"/>
        <w:right w:val="none" w:sz="0" w:space="0" w:color="auto"/>
      </w:divBdr>
    </w:div>
    <w:div w:id="926118229">
      <w:bodyDiv w:val="1"/>
      <w:marLeft w:val="0"/>
      <w:marRight w:val="0"/>
      <w:marTop w:val="0"/>
      <w:marBottom w:val="0"/>
      <w:divBdr>
        <w:top w:val="none" w:sz="0" w:space="0" w:color="auto"/>
        <w:left w:val="none" w:sz="0" w:space="0" w:color="auto"/>
        <w:bottom w:val="none" w:sz="0" w:space="0" w:color="auto"/>
        <w:right w:val="none" w:sz="0" w:space="0" w:color="auto"/>
      </w:divBdr>
    </w:div>
    <w:div w:id="926572810">
      <w:bodyDiv w:val="1"/>
      <w:marLeft w:val="0"/>
      <w:marRight w:val="0"/>
      <w:marTop w:val="0"/>
      <w:marBottom w:val="0"/>
      <w:divBdr>
        <w:top w:val="none" w:sz="0" w:space="0" w:color="auto"/>
        <w:left w:val="none" w:sz="0" w:space="0" w:color="auto"/>
        <w:bottom w:val="none" w:sz="0" w:space="0" w:color="auto"/>
        <w:right w:val="none" w:sz="0" w:space="0" w:color="auto"/>
      </w:divBdr>
    </w:div>
    <w:div w:id="926767969">
      <w:bodyDiv w:val="1"/>
      <w:marLeft w:val="0"/>
      <w:marRight w:val="0"/>
      <w:marTop w:val="0"/>
      <w:marBottom w:val="0"/>
      <w:divBdr>
        <w:top w:val="none" w:sz="0" w:space="0" w:color="auto"/>
        <w:left w:val="none" w:sz="0" w:space="0" w:color="auto"/>
        <w:bottom w:val="none" w:sz="0" w:space="0" w:color="auto"/>
        <w:right w:val="none" w:sz="0" w:space="0" w:color="auto"/>
      </w:divBdr>
    </w:div>
    <w:div w:id="927427952">
      <w:bodyDiv w:val="1"/>
      <w:marLeft w:val="0"/>
      <w:marRight w:val="0"/>
      <w:marTop w:val="0"/>
      <w:marBottom w:val="0"/>
      <w:divBdr>
        <w:top w:val="none" w:sz="0" w:space="0" w:color="auto"/>
        <w:left w:val="none" w:sz="0" w:space="0" w:color="auto"/>
        <w:bottom w:val="none" w:sz="0" w:space="0" w:color="auto"/>
        <w:right w:val="none" w:sz="0" w:space="0" w:color="auto"/>
      </w:divBdr>
    </w:div>
    <w:div w:id="928000710">
      <w:bodyDiv w:val="1"/>
      <w:marLeft w:val="0"/>
      <w:marRight w:val="0"/>
      <w:marTop w:val="0"/>
      <w:marBottom w:val="0"/>
      <w:divBdr>
        <w:top w:val="none" w:sz="0" w:space="0" w:color="auto"/>
        <w:left w:val="none" w:sz="0" w:space="0" w:color="auto"/>
        <w:bottom w:val="none" w:sz="0" w:space="0" w:color="auto"/>
        <w:right w:val="none" w:sz="0" w:space="0" w:color="auto"/>
      </w:divBdr>
    </w:div>
    <w:div w:id="928075774">
      <w:bodyDiv w:val="1"/>
      <w:marLeft w:val="0"/>
      <w:marRight w:val="0"/>
      <w:marTop w:val="0"/>
      <w:marBottom w:val="0"/>
      <w:divBdr>
        <w:top w:val="none" w:sz="0" w:space="0" w:color="auto"/>
        <w:left w:val="none" w:sz="0" w:space="0" w:color="auto"/>
        <w:bottom w:val="none" w:sz="0" w:space="0" w:color="auto"/>
        <w:right w:val="none" w:sz="0" w:space="0" w:color="auto"/>
      </w:divBdr>
    </w:div>
    <w:div w:id="928149661">
      <w:bodyDiv w:val="1"/>
      <w:marLeft w:val="0"/>
      <w:marRight w:val="0"/>
      <w:marTop w:val="0"/>
      <w:marBottom w:val="0"/>
      <w:divBdr>
        <w:top w:val="none" w:sz="0" w:space="0" w:color="auto"/>
        <w:left w:val="none" w:sz="0" w:space="0" w:color="auto"/>
        <w:bottom w:val="none" w:sz="0" w:space="0" w:color="auto"/>
        <w:right w:val="none" w:sz="0" w:space="0" w:color="auto"/>
      </w:divBdr>
    </w:div>
    <w:div w:id="928271980">
      <w:bodyDiv w:val="1"/>
      <w:marLeft w:val="0"/>
      <w:marRight w:val="0"/>
      <w:marTop w:val="0"/>
      <w:marBottom w:val="0"/>
      <w:divBdr>
        <w:top w:val="none" w:sz="0" w:space="0" w:color="auto"/>
        <w:left w:val="none" w:sz="0" w:space="0" w:color="auto"/>
        <w:bottom w:val="none" w:sz="0" w:space="0" w:color="auto"/>
        <w:right w:val="none" w:sz="0" w:space="0" w:color="auto"/>
      </w:divBdr>
    </w:div>
    <w:div w:id="929239449">
      <w:bodyDiv w:val="1"/>
      <w:marLeft w:val="0"/>
      <w:marRight w:val="0"/>
      <w:marTop w:val="0"/>
      <w:marBottom w:val="0"/>
      <w:divBdr>
        <w:top w:val="none" w:sz="0" w:space="0" w:color="auto"/>
        <w:left w:val="none" w:sz="0" w:space="0" w:color="auto"/>
        <w:bottom w:val="none" w:sz="0" w:space="0" w:color="auto"/>
        <w:right w:val="none" w:sz="0" w:space="0" w:color="auto"/>
      </w:divBdr>
    </w:div>
    <w:div w:id="929852153">
      <w:bodyDiv w:val="1"/>
      <w:marLeft w:val="0"/>
      <w:marRight w:val="0"/>
      <w:marTop w:val="0"/>
      <w:marBottom w:val="0"/>
      <w:divBdr>
        <w:top w:val="none" w:sz="0" w:space="0" w:color="auto"/>
        <w:left w:val="none" w:sz="0" w:space="0" w:color="auto"/>
        <w:bottom w:val="none" w:sz="0" w:space="0" w:color="auto"/>
        <w:right w:val="none" w:sz="0" w:space="0" w:color="auto"/>
      </w:divBdr>
    </w:div>
    <w:div w:id="930166477">
      <w:bodyDiv w:val="1"/>
      <w:marLeft w:val="0"/>
      <w:marRight w:val="0"/>
      <w:marTop w:val="0"/>
      <w:marBottom w:val="0"/>
      <w:divBdr>
        <w:top w:val="none" w:sz="0" w:space="0" w:color="auto"/>
        <w:left w:val="none" w:sz="0" w:space="0" w:color="auto"/>
        <w:bottom w:val="none" w:sz="0" w:space="0" w:color="auto"/>
        <w:right w:val="none" w:sz="0" w:space="0" w:color="auto"/>
      </w:divBdr>
    </w:div>
    <w:div w:id="931427019">
      <w:bodyDiv w:val="1"/>
      <w:marLeft w:val="0"/>
      <w:marRight w:val="0"/>
      <w:marTop w:val="0"/>
      <w:marBottom w:val="0"/>
      <w:divBdr>
        <w:top w:val="none" w:sz="0" w:space="0" w:color="auto"/>
        <w:left w:val="none" w:sz="0" w:space="0" w:color="auto"/>
        <w:bottom w:val="none" w:sz="0" w:space="0" w:color="auto"/>
        <w:right w:val="none" w:sz="0" w:space="0" w:color="auto"/>
      </w:divBdr>
    </w:div>
    <w:div w:id="931663810">
      <w:bodyDiv w:val="1"/>
      <w:marLeft w:val="0"/>
      <w:marRight w:val="0"/>
      <w:marTop w:val="0"/>
      <w:marBottom w:val="0"/>
      <w:divBdr>
        <w:top w:val="none" w:sz="0" w:space="0" w:color="auto"/>
        <w:left w:val="none" w:sz="0" w:space="0" w:color="auto"/>
        <w:bottom w:val="none" w:sz="0" w:space="0" w:color="auto"/>
        <w:right w:val="none" w:sz="0" w:space="0" w:color="auto"/>
      </w:divBdr>
    </w:div>
    <w:div w:id="931938907">
      <w:bodyDiv w:val="1"/>
      <w:marLeft w:val="0"/>
      <w:marRight w:val="0"/>
      <w:marTop w:val="0"/>
      <w:marBottom w:val="0"/>
      <w:divBdr>
        <w:top w:val="none" w:sz="0" w:space="0" w:color="auto"/>
        <w:left w:val="none" w:sz="0" w:space="0" w:color="auto"/>
        <w:bottom w:val="none" w:sz="0" w:space="0" w:color="auto"/>
        <w:right w:val="none" w:sz="0" w:space="0" w:color="auto"/>
      </w:divBdr>
    </w:div>
    <w:div w:id="932126837">
      <w:bodyDiv w:val="1"/>
      <w:marLeft w:val="0"/>
      <w:marRight w:val="0"/>
      <w:marTop w:val="0"/>
      <w:marBottom w:val="0"/>
      <w:divBdr>
        <w:top w:val="none" w:sz="0" w:space="0" w:color="auto"/>
        <w:left w:val="none" w:sz="0" w:space="0" w:color="auto"/>
        <w:bottom w:val="none" w:sz="0" w:space="0" w:color="auto"/>
        <w:right w:val="none" w:sz="0" w:space="0" w:color="auto"/>
      </w:divBdr>
    </w:div>
    <w:div w:id="932857861">
      <w:bodyDiv w:val="1"/>
      <w:marLeft w:val="0"/>
      <w:marRight w:val="0"/>
      <w:marTop w:val="0"/>
      <w:marBottom w:val="0"/>
      <w:divBdr>
        <w:top w:val="none" w:sz="0" w:space="0" w:color="auto"/>
        <w:left w:val="none" w:sz="0" w:space="0" w:color="auto"/>
        <w:bottom w:val="none" w:sz="0" w:space="0" w:color="auto"/>
        <w:right w:val="none" w:sz="0" w:space="0" w:color="auto"/>
      </w:divBdr>
    </w:div>
    <w:div w:id="933825290">
      <w:bodyDiv w:val="1"/>
      <w:marLeft w:val="0"/>
      <w:marRight w:val="0"/>
      <w:marTop w:val="0"/>
      <w:marBottom w:val="0"/>
      <w:divBdr>
        <w:top w:val="none" w:sz="0" w:space="0" w:color="auto"/>
        <w:left w:val="none" w:sz="0" w:space="0" w:color="auto"/>
        <w:bottom w:val="none" w:sz="0" w:space="0" w:color="auto"/>
        <w:right w:val="none" w:sz="0" w:space="0" w:color="auto"/>
      </w:divBdr>
    </w:div>
    <w:div w:id="934050374">
      <w:bodyDiv w:val="1"/>
      <w:marLeft w:val="0"/>
      <w:marRight w:val="0"/>
      <w:marTop w:val="0"/>
      <w:marBottom w:val="0"/>
      <w:divBdr>
        <w:top w:val="none" w:sz="0" w:space="0" w:color="auto"/>
        <w:left w:val="none" w:sz="0" w:space="0" w:color="auto"/>
        <w:bottom w:val="none" w:sz="0" w:space="0" w:color="auto"/>
        <w:right w:val="none" w:sz="0" w:space="0" w:color="auto"/>
      </w:divBdr>
    </w:div>
    <w:div w:id="935138455">
      <w:bodyDiv w:val="1"/>
      <w:marLeft w:val="0"/>
      <w:marRight w:val="0"/>
      <w:marTop w:val="0"/>
      <w:marBottom w:val="0"/>
      <w:divBdr>
        <w:top w:val="none" w:sz="0" w:space="0" w:color="auto"/>
        <w:left w:val="none" w:sz="0" w:space="0" w:color="auto"/>
        <w:bottom w:val="none" w:sz="0" w:space="0" w:color="auto"/>
        <w:right w:val="none" w:sz="0" w:space="0" w:color="auto"/>
      </w:divBdr>
    </w:div>
    <w:div w:id="935165778">
      <w:bodyDiv w:val="1"/>
      <w:marLeft w:val="0"/>
      <w:marRight w:val="0"/>
      <w:marTop w:val="0"/>
      <w:marBottom w:val="0"/>
      <w:divBdr>
        <w:top w:val="none" w:sz="0" w:space="0" w:color="auto"/>
        <w:left w:val="none" w:sz="0" w:space="0" w:color="auto"/>
        <w:bottom w:val="none" w:sz="0" w:space="0" w:color="auto"/>
        <w:right w:val="none" w:sz="0" w:space="0" w:color="auto"/>
      </w:divBdr>
    </w:div>
    <w:div w:id="937373894">
      <w:bodyDiv w:val="1"/>
      <w:marLeft w:val="0"/>
      <w:marRight w:val="0"/>
      <w:marTop w:val="0"/>
      <w:marBottom w:val="0"/>
      <w:divBdr>
        <w:top w:val="none" w:sz="0" w:space="0" w:color="auto"/>
        <w:left w:val="none" w:sz="0" w:space="0" w:color="auto"/>
        <w:bottom w:val="none" w:sz="0" w:space="0" w:color="auto"/>
        <w:right w:val="none" w:sz="0" w:space="0" w:color="auto"/>
      </w:divBdr>
    </w:div>
    <w:div w:id="937449917">
      <w:bodyDiv w:val="1"/>
      <w:marLeft w:val="0"/>
      <w:marRight w:val="0"/>
      <w:marTop w:val="0"/>
      <w:marBottom w:val="0"/>
      <w:divBdr>
        <w:top w:val="none" w:sz="0" w:space="0" w:color="auto"/>
        <w:left w:val="none" w:sz="0" w:space="0" w:color="auto"/>
        <w:bottom w:val="none" w:sz="0" w:space="0" w:color="auto"/>
        <w:right w:val="none" w:sz="0" w:space="0" w:color="auto"/>
      </w:divBdr>
    </w:div>
    <w:div w:id="937979924">
      <w:bodyDiv w:val="1"/>
      <w:marLeft w:val="0"/>
      <w:marRight w:val="0"/>
      <w:marTop w:val="0"/>
      <w:marBottom w:val="0"/>
      <w:divBdr>
        <w:top w:val="none" w:sz="0" w:space="0" w:color="auto"/>
        <w:left w:val="none" w:sz="0" w:space="0" w:color="auto"/>
        <w:bottom w:val="none" w:sz="0" w:space="0" w:color="auto"/>
        <w:right w:val="none" w:sz="0" w:space="0" w:color="auto"/>
      </w:divBdr>
    </w:div>
    <w:div w:id="938174091">
      <w:bodyDiv w:val="1"/>
      <w:marLeft w:val="0"/>
      <w:marRight w:val="0"/>
      <w:marTop w:val="0"/>
      <w:marBottom w:val="0"/>
      <w:divBdr>
        <w:top w:val="none" w:sz="0" w:space="0" w:color="auto"/>
        <w:left w:val="none" w:sz="0" w:space="0" w:color="auto"/>
        <w:bottom w:val="none" w:sz="0" w:space="0" w:color="auto"/>
        <w:right w:val="none" w:sz="0" w:space="0" w:color="auto"/>
      </w:divBdr>
    </w:div>
    <w:div w:id="939219777">
      <w:bodyDiv w:val="1"/>
      <w:marLeft w:val="0"/>
      <w:marRight w:val="0"/>
      <w:marTop w:val="0"/>
      <w:marBottom w:val="0"/>
      <w:divBdr>
        <w:top w:val="none" w:sz="0" w:space="0" w:color="auto"/>
        <w:left w:val="none" w:sz="0" w:space="0" w:color="auto"/>
        <w:bottom w:val="none" w:sz="0" w:space="0" w:color="auto"/>
        <w:right w:val="none" w:sz="0" w:space="0" w:color="auto"/>
      </w:divBdr>
    </w:div>
    <w:div w:id="939728090">
      <w:bodyDiv w:val="1"/>
      <w:marLeft w:val="0"/>
      <w:marRight w:val="0"/>
      <w:marTop w:val="0"/>
      <w:marBottom w:val="0"/>
      <w:divBdr>
        <w:top w:val="none" w:sz="0" w:space="0" w:color="auto"/>
        <w:left w:val="none" w:sz="0" w:space="0" w:color="auto"/>
        <w:bottom w:val="none" w:sz="0" w:space="0" w:color="auto"/>
        <w:right w:val="none" w:sz="0" w:space="0" w:color="auto"/>
      </w:divBdr>
    </w:div>
    <w:div w:id="940844231">
      <w:bodyDiv w:val="1"/>
      <w:marLeft w:val="0"/>
      <w:marRight w:val="0"/>
      <w:marTop w:val="0"/>
      <w:marBottom w:val="0"/>
      <w:divBdr>
        <w:top w:val="none" w:sz="0" w:space="0" w:color="auto"/>
        <w:left w:val="none" w:sz="0" w:space="0" w:color="auto"/>
        <w:bottom w:val="none" w:sz="0" w:space="0" w:color="auto"/>
        <w:right w:val="none" w:sz="0" w:space="0" w:color="auto"/>
      </w:divBdr>
    </w:div>
    <w:div w:id="940917968">
      <w:bodyDiv w:val="1"/>
      <w:marLeft w:val="0"/>
      <w:marRight w:val="0"/>
      <w:marTop w:val="0"/>
      <w:marBottom w:val="0"/>
      <w:divBdr>
        <w:top w:val="none" w:sz="0" w:space="0" w:color="auto"/>
        <w:left w:val="none" w:sz="0" w:space="0" w:color="auto"/>
        <w:bottom w:val="none" w:sz="0" w:space="0" w:color="auto"/>
        <w:right w:val="none" w:sz="0" w:space="0" w:color="auto"/>
      </w:divBdr>
    </w:div>
    <w:div w:id="940988523">
      <w:bodyDiv w:val="1"/>
      <w:marLeft w:val="0"/>
      <w:marRight w:val="0"/>
      <w:marTop w:val="0"/>
      <w:marBottom w:val="0"/>
      <w:divBdr>
        <w:top w:val="none" w:sz="0" w:space="0" w:color="auto"/>
        <w:left w:val="none" w:sz="0" w:space="0" w:color="auto"/>
        <w:bottom w:val="none" w:sz="0" w:space="0" w:color="auto"/>
        <w:right w:val="none" w:sz="0" w:space="0" w:color="auto"/>
      </w:divBdr>
    </w:div>
    <w:div w:id="941230058">
      <w:bodyDiv w:val="1"/>
      <w:marLeft w:val="0"/>
      <w:marRight w:val="0"/>
      <w:marTop w:val="0"/>
      <w:marBottom w:val="0"/>
      <w:divBdr>
        <w:top w:val="none" w:sz="0" w:space="0" w:color="auto"/>
        <w:left w:val="none" w:sz="0" w:space="0" w:color="auto"/>
        <w:bottom w:val="none" w:sz="0" w:space="0" w:color="auto"/>
        <w:right w:val="none" w:sz="0" w:space="0" w:color="auto"/>
      </w:divBdr>
    </w:div>
    <w:div w:id="941448828">
      <w:bodyDiv w:val="1"/>
      <w:marLeft w:val="0"/>
      <w:marRight w:val="0"/>
      <w:marTop w:val="0"/>
      <w:marBottom w:val="0"/>
      <w:divBdr>
        <w:top w:val="none" w:sz="0" w:space="0" w:color="auto"/>
        <w:left w:val="none" w:sz="0" w:space="0" w:color="auto"/>
        <w:bottom w:val="none" w:sz="0" w:space="0" w:color="auto"/>
        <w:right w:val="none" w:sz="0" w:space="0" w:color="auto"/>
      </w:divBdr>
    </w:div>
    <w:div w:id="941955486">
      <w:bodyDiv w:val="1"/>
      <w:marLeft w:val="0"/>
      <w:marRight w:val="0"/>
      <w:marTop w:val="0"/>
      <w:marBottom w:val="0"/>
      <w:divBdr>
        <w:top w:val="none" w:sz="0" w:space="0" w:color="auto"/>
        <w:left w:val="none" w:sz="0" w:space="0" w:color="auto"/>
        <w:bottom w:val="none" w:sz="0" w:space="0" w:color="auto"/>
        <w:right w:val="none" w:sz="0" w:space="0" w:color="auto"/>
      </w:divBdr>
    </w:div>
    <w:div w:id="943609671">
      <w:bodyDiv w:val="1"/>
      <w:marLeft w:val="0"/>
      <w:marRight w:val="0"/>
      <w:marTop w:val="0"/>
      <w:marBottom w:val="0"/>
      <w:divBdr>
        <w:top w:val="none" w:sz="0" w:space="0" w:color="auto"/>
        <w:left w:val="none" w:sz="0" w:space="0" w:color="auto"/>
        <w:bottom w:val="none" w:sz="0" w:space="0" w:color="auto"/>
        <w:right w:val="none" w:sz="0" w:space="0" w:color="auto"/>
      </w:divBdr>
    </w:div>
    <w:div w:id="944733360">
      <w:bodyDiv w:val="1"/>
      <w:marLeft w:val="0"/>
      <w:marRight w:val="0"/>
      <w:marTop w:val="0"/>
      <w:marBottom w:val="0"/>
      <w:divBdr>
        <w:top w:val="none" w:sz="0" w:space="0" w:color="auto"/>
        <w:left w:val="none" w:sz="0" w:space="0" w:color="auto"/>
        <w:bottom w:val="none" w:sz="0" w:space="0" w:color="auto"/>
        <w:right w:val="none" w:sz="0" w:space="0" w:color="auto"/>
      </w:divBdr>
    </w:div>
    <w:div w:id="944968733">
      <w:bodyDiv w:val="1"/>
      <w:marLeft w:val="0"/>
      <w:marRight w:val="0"/>
      <w:marTop w:val="0"/>
      <w:marBottom w:val="0"/>
      <w:divBdr>
        <w:top w:val="none" w:sz="0" w:space="0" w:color="auto"/>
        <w:left w:val="none" w:sz="0" w:space="0" w:color="auto"/>
        <w:bottom w:val="none" w:sz="0" w:space="0" w:color="auto"/>
        <w:right w:val="none" w:sz="0" w:space="0" w:color="auto"/>
      </w:divBdr>
    </w:div>
    <w:div w:id="945818190">
      <w:bodyDiv w:val="1"/>
      <w:marLeft w:val="0"/>
      <w:marRight w:val="0"/>
      <w:marTop w:val="0"/>
      <w:marBottom w:val="0"/>
      <w:divBdr>
        <w:top w:val="none" w:sz="0" w:space="0" w:color="auto"/>
        <w:left w:val="none" w:sz="0" w:space="0" w:color="auto"/>
        <w:bottom w:val="none" w:sz="0" w:space="0" w:color="auto"/>
        <w:right w:val="none" w:sz="0" w:space="0" w:color="auto"/>
      </w:divBdr>
    </w:div>
    <w:div w:id="945894275">
      <w:bodyDiv w:val="1"/>
      <w:marLeft w:val="0"/>
      <w:marRight w:val="0"/>
      <w:marTop w:val="0"/>
      <w:marBottom w:val="0"/>
      <w:divBdr>
        <w:top w:val="none" w:sz="0" w:space="0" w:color="auto"/>
        <w:left w:val="none" w:sz="0" w:space="0" w:color="auto"/>
        <w:bottom w:val="none" w:sz="0" w:space="0" w:color="auto"/>
        <w:right w:val="none" w:sz="0" w:space="0" w:color="auto"/>
      </w:divBdr>
    </w:div>
    <w:div w:id="946354373">
      <w:bodyDiv w:val="1"/>
      <w:marLeft w:val="0"/>
      <w:marRight w:val="0"/>
      <w:marTop w:val="0"/>
      <w:marBottom w:val="0"/>
      <w:divBdr>
        <w:top w:val="none" w:sz="0" w:space="0" w:color="auto"/>
        <w:left w:val="none" w:sz="0" w:space="0" w:color="auto"/>
        <w:bottom w:val="none" w:sz="0" w:space="0" w:color="auto"/>
        <w:right w:val="none" w:sz="0" w:space="0" w:color="auto"/>
      </w:divBdr>
    </w:div>
    <w:div w:id="946620396">
      <w:bodyDiv w:val="1"/>
      <w:marLeft w:val="0"/>
      <w:marRight w:val="0"/>
      <w:marTop w:val="0"/>
      <w:marBottom w:val="0"/>
      <w:divBdr>
        <w:top w:val="none" w:sz="0" w:space="0" w:color="auto"/>
        <w:left w:val="none" w:sz="0" w:space="0" w:color="auto"/>
        <w:bottom w:val="none" w:sz="0" w:space="0" w:color="auto"/>
        <w:right w:val="none" w:sz="0" w:space="0" w:color="auto"/>
      </w:divBdr>
    </w:div>
    <w:div w:id="946884058">
      <w:bodyDiv w:val="1"/>
      <w:marLeft w:val="0"/>
      <w:marRight w:val="0"/>
      <w:marTop w:val="0"/>
      <w:marBottom w:val="0"/>
      <w:divBdr>
        <w:top w:val="none" w:sz="0" w:space="0" w:color="auto"/>
        <w:left w:val="none" w:sz="0" w:space="0" w:color="auto"/>
        <w:bottom w:val="none" w:sz="0" w:space="0" w:color="auto"/>
        <w:right w:val="none" w:sz="0" w:space="0" w:color="auto"/>
      </w:divBdr>
    </w:div>
    <w:div w:id="947854640">
      <w:bodyDiv w:val="1"/>
      <w:marLeft w:val="0"/>
      <w:marRight w:val="0"/>
      <w:marTop w:val="0"/>
      <w:marBottom w:val="0"/>
      <w:divBdr>
        <w:top w:val="none" w:sz="0" w:space="0" w:color="auto"/>
        <w:left w:val="none" w:sz="0" w:space="0" w:color="auto"/>
        <w:bottom w:val="none" w:sz="0" w:space="0" w:color="auto"/>
        <w:right w:val="none" w:sz="0" w:space="0" w:color="auto"/>
      </w:divBdr>
    </w:div>
    <w:div w:id="949818920">
      <w:bodyDiv w:val="1"/>
      <w:marLeft w:val="0"/>
      <w:marRight w:val="0"/>
      <w:marTop w:val="0"/>
      <w:marBottom w:val="0"/>
      <w:divBdr>
        <w:top w:val="none" w:sz="0" w:space="0" w:color="auto"/>
        <w:left w:val="none" w:sz="0" w:space="0" w:color="auto"/>
        <w:bottom w:val="none" w:sz="0" w:space="0" w:color="auto"/>
        <w:right w:val="none" w:sz="0" w:space="0" w:color="auto"/>
      </w:divBdr>
    </w:div>
    <w:div w:id="950552355">
      <w:bodyDiv w:val="1"/>
      <w:marLeft w:val="0"/>
      <w:marRight w:val="0"/>
      <w:marTop w:val="0"/>
      <w:marBottom w:val="0"/>
      <w:divBdr>
        <w:top w:val="none" w:sz="0" w:space="0" w:color="auto"/>
        <w:left w:val="none" w:sz="0" w:space="0" w:color="auto"/>
        <w:bottom w:val="none" w:sz="0" w:space="0" w:color="auto"/>
        <w:right w:val="none" w:sz="0" w:space="0" w:color="auto"/>
      </w:divBdr>
    </w:div>
    <w:div w:id="951401605">
      <w:bodyDiv w:val="1"/>
      <w:marLeft w:val="0"/>
      <w:marRight w:val="0"/>
      <w:marTop w:val="0"/>
      <w:marBottom w:val="0"/>
      <w:divBdr>
        <w:top w:val="none" w:sz="0" w:space="0" w:color="auto"/>
        <w:left w:val="none" w:sz="0" w:space="0" w:color="auto"/>
        <w:bottom w:val="none" w:sz="0" w:space="0" w:color="auto"/>
        <w:right w:val="none" w:sz="0" w:space="0" w:color="auto"/>
      </w:divBdr>
    </w:div>
    <w:div w:id="951518062">
      <w:bodyDiv w:val="1"/>
      <w:marLeft w:val="0"/>
      <w:marRight w:val="0"/>
      <w:marTop w:val="0"/>
      <w:marBottom w:val="0"/>
      <w:divBdr>
        <w:top w:val="none" w:sz="0" w:space="0" w:color="auto"/>
        <w:left w:val="none" w:sz="0" w:space="0" w:color="auto"/>
        <w:bottom w:val="none" w:sz="0" w:space="0" w:color="auto"/>
        <w:right w:val="none" w:sz="0" w:space="0" w:color="auto"/>
      </w:divBdr>
    </w:div>
    <w:div w:id="951784859">
      <w:bodyDiv w:val="1"/>
      <w:marLeft w:val="0"/>
      <w:marRight w:val="0"/>
      <w:marTop w:val="0"/>
      <w:marBottom w:val="0"/>
      <w:divBdr>
        <w:top w:val="none" w:sz="0" w:space="0" w:color="auto"/>
        <w:left w:val="none" w:sz="0" w:space="0" w:color="auto"/>
        <w:bottom w:val="none" w:sz="0" w:space="0" w:color="auto"/>
        <w:right w:val="none" w:sz="0" w:space="0" w:color="auto"/>
      </w:divBdr>
    </w:div>
    <w:div w:id="951863041">
      <w:bodyDiv w:val="1"/>
      <w:marLeft w:val="0"/>
      <w:marRight w:val="0"/>
      <w:marTop w:val="0"/>
      <w:marBottom w:val="0"/>
      <w:divBdr>
        <w:top w:val="none" w:sz="0" w:space="0" w:color="auto"/>
        <w:left w:val="none" w:sz="0" w:space="0" w:color="auto"/>
        <w:bottom w:val="none" w:sz="0" w:space="0" w:color="auto"/>
        <w:right w:val="none" w:sz="0" w:space="0" w:color="auto"/>
      </w:divBdr>
    </w:div>
    <w:div w:id="951936050">
      <w:bodyDiv w:val="1"/>
      <w:marLeft w:val="0"/>
      <w:marRight w:val="0"/>
      <w:marTop w:val="0"/>
      <w:marBottom w:val="0"/>
      <w:divBdr>
        <w:top w:val="none" w:sz="0" w:space="0" w:color="auto"/>
        <w:left w:val="none" w:sz="0" w:space="0" w:color="auto"/>
        <w:bottom w:val="none" w:sz="0" w:space="0" w:color="auto"/>
        <w:right w:val="none" w:sz="0" w:space="0" w:color="auto"/>
      </w:divBdr>
    </w:div>
    <w:div w:id="952173002">
      <w:bodyDiv w:val="1"/>
      <w:marLeft w:val="0"/>
      <w:marRight w:val="0"/>
      <w:marTop w:val="0"/>
      <w:marBottom w:val="0"/>
      <w:divBdr>
        <w:top w:val="none" w:sz="0" w:space="0" w:color="auto"/>
        <w:left w:val="none" w:sz="0" w:space="0" w:color="auto"/>
        <w:bottom w:val="none" w:sz="0" w:space="0" w:color="auto"/>
        <w:right w:val="none" w:sz="0" w:space="0" w:color="auto"/>
      </w:divBdr>
    </w:div>
    <w:div w:id="952903119">
      <w:bodyDiv w:val="1"/>
      <w:marLeft w:val="0"/>
      <w:marRight w:val="0"/>
      <w:marTop w:val="0"/>
      <w:marBottom w:val="0"/>
      <w:divBdr>
        <w:top w:val="none" w:sz="0" w:space="0" w:color="auto"/>
        <w:left w:val="none" w:sz="0" w:space="0" w:color="auto"/>
        <w:bottom w:val="none" w:sz="0" w:space="0" w:color="auto"/>
        <w:right w:val="none" w:sz="0" w:space="0" w:color="auto"/>
      </w:divBdr>
    </w:div>
    <w:div w:id="953293283">
      <w:bodyDiv w:val="1"/>
      <w:marLeft w:val="0"/>
      <w:marRight w:val="0"/>
      <w:marTop w:val="0"/>
      <w:marBottom w:val="0"/>
      <w:divBdr>
        <w:top w:val="none" w:sz="0" w:space="0" w:color="auto"/>
        <w:left w:val="none" w:sz="0" w:space="0" w:color="auto"/>
        <w:bottom w:val="none" w:sz="0" w:space="0" w:color="auto"/>
        <w:right w:val="none" w:sz="0" w:space="0" w:color="auto"/>
      </w:divBdr>
    </w:div>
    <w:div w:id="953629979">
      <w:bodyDiv w:val="1"/>
      <w:marLeft w:val="0"/>
      <w:marRight w:val="0"/>
      <w:marTop w:val="0"/>
      <w:marBottom w:val="0"/>
      <w:divBdr>
        <w:top w:val="none" w:sz="0" w:space="0" w:color="auto"/>
        <w:left w:val="none" w:sz="0" w:space="0" w:color="auto"/>
        <w:bottom w:val="none" w:sz="0" w:space="0" w:color="auto"/>
        <w:right w:val="none" w:sz="0" w:space="0" w:color="auto"/>
      </w:divBdr>
    </w:div>
    <w:div w:id="953632940">
      <w:bodyDiv w:val="1"/>
      <w:marLeft w:val="0"/>
      <w:marRight w:val="0"/>
      <w:marTop w:val="0"/>
      <w:marBottom w:val="0"/>
      <w:divBdr>
        <w:top w:val="none" w:sz="0" w:space="0" w:color="auto"/>
        <w:left w:val="none" w:sz="0" w:space="0" w:color="auto"/>
        <w:bottom w:val="none" w:sz="0" w:space="0" w:color="auto"/>
        <w:right w:val="none" w:sz="0" w:space="0" w:color="auto"/>
      </w:divBdr>
    </w:div>
    <w:div w:id="954287949">
      <w:bodyDiv w:val="1"/>
      <w:marLeft w:val="0"/>
      <w:marRight w:val="0"/>
      <w:marTop w:val="0"/>
      <w:marBottom w:val="0"/>
      <w:divBdr>
        <w:top w:val="none" w:sz="0" w:space="0" w:color="auto"/>
        <w:left w:val="none" w:sz="0" w:space="0" w:color="auto"/>
        <w:bottom w:val="none" w:sz="0" w:space="0" w:color="auto"/>
        <w:right w:val="none" w:sz="0" w:space="0" w:color="auto"/>
      </w:divBdr>
    </w:div>
    <w:div w:id="954943240">
      <w:bodyDiv w:val="1"/>
      <w:marLeft w:val="0"/>
      <w:marRight w:val="0"/>
      <w:marTop w:val="0"/>
      <w:marBottom w:val="0"/>
      <w:divBdr>
        <w:top w:val="none" w:sz="0" w:space="0" w:color="auto"/>
        <w:left w:val="none" w:sz="0" w:space="0" w:color="auto"/>
        <w:bottom w:val="none" w:sz="0" w:space="0" w:color="auto"/>
        <w:right w:val="none" w:sz="0" w:space="0" w:color="auto"/>
      </w:divBdr>
    </w:div>
    <w:div w:id="955020593">
      <w:bodyDiv w:val="1"/>
      <w:marLeft w:val="0"/>
      <w:marRight w:val="0"/>
      <w:marTop w:val="0"/>
      <w:marBottom w:val="0"/>
      <w:divBdr>
        <w:top w:val="none" w:sz="0" w:space="0" w:color="auto"/>
        <w:left w:val="none" w:sz="0" w:space="0" w:color="auto"/>
        <w:bottom w:val="none" w:sz="0" w:space="0" w:color="auto"/>
        <w:right w:val="none" w:sz="0" w:space="0" w:color="auto"/>
      </w:divBdr>
    </w:div>
    <w:div w:id="955065119">
      <w:bodyDiv w:val="1"/>
      <w:marLeft w:val="0"/>
      <w:marRight w:val="0"/>
      <w:marTop w:val="0"/>
      <w:marBottom w:val="0"/>
      <w:divBdr>
        <w:top w:val="none" w:sz="0" w:space="0" w:color="auto"/>
        <w:left w:val="none" w:sz="0" w:space="0" w:color="auto"/>
        <w:bottom w:val="none" w:sz="0" w:space="0" w:color="auto"/>
        <w:right w:val="none" w:sz="0" w:space="0" w:color="auto"/>
      </w:divBdr>
    </w:div>
    <w:div w:id="955597424">
      <w:bodyDiv w:val="1"/>
      <w:marLeft w:val="0"/>
      <w:marRight w:val="0"/>
      <w:marTop w:val="0"/>
      <w:marBottom w:val="0"/>
      <w:divBdr>
        <w:top w:val="none" w:sz="0" w:space="0" w:color="auto"/>
        <w:left w:val="none" w:sz="0" w:space="0" w:color="auto"/>
        <w:bottom w:val="none" w:sz="0" w:space="0" w:color="auto"/>
        <w:right w:val="none" w:sz="0" w:space="0" w:color="auto"/>
      </w:divBdr>
    </w:div>
    <w:div w:id="955986890">
      <w:bodyDiv w:val="1"/>
      <w:marLeft w:val="0"/>
      <w:marRight w:val="0"/>
      <w:marTop w:val="0"/>
      <w:marBottom w:val="0"/>
      <w:divBdr>
        <w:top w:val="none" w:sz="0" w:space="0" w:color="auto"/>
        <w:left w:val="none" w:sz="0" w:space="0" w:color="auto"/>
        <w:bottom w:val="none" w:sz="0" w:space="0" w:color="auto"/>
        <w:right w:val="none" w:sz="0" w:space="0" w:color="auto"/>
      </w:divBdr>
    </w:div>
    <w:div w:id="957219957">
      <w:bodyDiv w:val="1"/>
      <w:marLeft w:val="0"/>
      <w:marRight w:val="0"/>
      <w:marTop w:val="0"/>
      <w:marBottom w:val="0"/>
      <w:divBdr>
        <w:top w:val="none" w:sz="0" w:space="0" w:color="auto"/>
        <w:left w:val="none" w:sz="0" w:space="0" w:color="auto"/>
        <w:bottom w:val="none" w:sz="0" w:space="0" w:color="auto"/>
        <w:right w:val="none" w:sz="0" w:space="0" w:color="auto"/>
      </w:divBdr>
    </w:div>
    <w:div w:id="958413928">
      <w:bodyDiv w:val="1"/>
      <w:marLeft w:val="0"/>
      <w:marRight w:val="0"/>
      <w:marTop w:val="0"/>
      <w:marBottom w:val="0"/>
      <w:divBdr>
        <w:top w:val="none" w:sz="0" w:space="0" w:color="auto"/>
        <w:left w:val="none" w:sz="0" w:space="0" w:color="auto"/>
        <w:bottom w:val="none" w:sz="0" w:space="0" w:color="auto"/>
        <w:right w:val="none" w:sz="0" w:space="0" w:color="auto"/>
      </w:divBdr>
    </w:div>
    <w:div w:id="958486817">
      <w:bodyDiv w:val="1"/>
      <w:marLeft w:val="0"/>
      <w:marRight w:val="0"/>
      <w:marTop w:val="0"/>
      <w:marBottom w:val="0"/>
      <w:divBdr>
        <w:top w:val="none" w:sz="0" w:space="0" w:color="auto"/>
        <w:left w:val="none" w:sz="0" w:space="0" w:color="auto"/>
        <w:bottom w:val="none" w:sz="0" w:space="0" w:color="auto"/>
        <w:right w:val="none" w:sz="0" w:space="0" w:color="auto"/>
      </w:divBdr>
    </w:div>
    <w:div w:id="958727831">
      <w:bodyDiv w:val="1"/>
      <w:marLeft w:val="0"/>
      <w:marRight w:val="0"/>
      <w:marTop w:val="0"/>
      <w:marBottom w:val="0"/>
      <w:divBdr>
        <w:top w:val="none" w:sz="0" w:space="0" w:color="auto"/>
        <w:left w:val="none" w:sz="0" w:space="0" w:color="auto"/>
        <w:bottom w:val="none" w:sz="0" w:space="0" w:color="auto"/>
        <w:right w:val="none" w:sz="0" w:space="0" w:color="auto"/>
      </w:divBdr>
    </w:div>
    <w:div w:id="958728654">
      <w:bodyDiv w:val="1"/>
      <w:marLeft w:val="0"/>
      <w:marRight w:val="0"/>
      <w:marTop w:val="0"/>
      <w:marBottom w:val="0"/>
      <w:divBdr>
        <w:top w:val="none" w:sz="0" w:space="0" w:color="auto"/>
        <w:left w:val="none" w:sz="0" w:space="0" w:color="auto"/>
        <w:bottom w:val="none" w:sz="0" w:space="0" w:color="auto"/>
        <w:right w:val="none" w:sz="0" w:space="0" w:color="auto"/>
      </w:divBdr>
    </w:div>
    <w:div w:id="959457620">
      <w:bodyDiv w:val="1"/>
      <w:marLeft w:val="0"/>
      <w:marRight w:val="0"/>
      <w:marTop w:val="0"/>
      <w:marBottom w:val="0"/>
      <w:divBdr>
        <w:top w:val="none" w:sz="0" w:space="0" w:color="auto"/>
        <w:left w:val="none" w:sz="0" w:space="0" w:color="auto"/>
        <w:bottom w:val="none" w:sz="0" w:space="0" w:color="auto"/>
        <w:right w:val="none" w:sz="0" w:space="0" w:color="auto"/>
      </w:divBdr>
    </w:div>
    <w:div w:id="960300528">
      <w:bodyDiv w:val="1"/>
      <w:marLeft w:val="0"/>
      <w:marRight w:val="0"/>
      <w:marTop w:val="0"/>
      <w:marBottom w:val="0"/>
      <w:divBdr>
        <w:top w:val="none" w:sz="0" w:space="0" w:color="auto"/>
        <w:left w:val="none" w:sz="0" w:space="0" w:color="auto"/>
        <w:bottom w:val="none" w:sz="0" w:space="0" w:color="auto"/>
        <w:right w:val="none" w:sz="0" w:space="0" w:color="auto"/>
      </w:divBdr>
    </w:div>
    <w:div w:id="960843962">
      <w:bodyDiv w:val="1"/>
      <w:marLeft w:val="0"/>
      <w:marRight w:val="0"/>
      <w:marTop w:val="0"/>
      <w:marBottom w:val="0"/>
      <w:divBdr>
        <w:top w:val="none" w:sz="0" w:space="0" w:color="auto"/>
        <w:left w:val="none" w:sz="0" w:space="0" w:color="auto"/>
        <w:bottom w:val="none" w:sz="0" w:space="0" w:color="auto"/>
        <w:right w:val="none" w:sz="0" w:space="0" w:color="auto"/>
      </w:divBdr>
    </w:div>
    <w:div w:id="960959109">
      <w:bodyDiv w:val="1"/>
      <w:marLeft w:val="0"/>
      <w:marRight w:val="0"/>
      <w:marTop w:val="0"/>
      <w:marBottom w:val="0"/>
      <w:divBdr>
        <w:top w:val="none" w:sz="0" w:space="0" w:color="auto"/>
        <w:left w:val="none" w:sz="0" w:space="0" w:color="auto"/>
        <w:bottom w:val="none" w:sz="0" w:space="0" w:color="auto"/>
        <w:right w:val="none" w:sz="0" w:space="0" w:color="auto"/>
      </w:divBdr>
    </w:div>
    <w:div w:id="961376085">
      <w:bodyDiv w:val="1"/>
      <w:marLeft w:val="0"/>
      <w:marRight w:val="0"/>
      <w:marTop w:val="0"/>
      <w:marBottom w:val="0"/>
      <w:divBdr>
        <w:top w:val="none" w:sz="0" w:space="0" w:color="auto"/>
        <w:left w:val="none" w:sz="0" w:space="0" w:color="auto"/>
        <w:bottom w:val="none" w:sz="0" w:space="0" w:color="auto"/>
        <w:right w:val="none" w:sz="0" w:space="0" w:color="auto"/>
      </w:divBdr>
    </w:div>
    <w:div w:id="961695242">
      <w:bodyDiv w:val="1"/>
      <w:marLeft w:val="0"/>
      <w:marRight w:val="0"/>
      <w:marTop w:val="0"/>
      <w:marBottom w:val="0"/>
      <w:divBdr>
        <w:top w:val="none" w:sz="0" w:space="0" w:color="auto"/>
        <w:left w:val="none" w:sz="0" w:space="0" w:color="auto"/>
        <w:bottom w:val="none" w:sz="0" w:space="0" w:color="auto"/>
        <w:right w:val="none" w:sz="0" w:space="0" w:color="auto"/>
      </w:divBdr>
    </w:div>
    <w:div w:id="962462310">
      <w:bodyDiv w:val="1"/>
      <w:marLeft w:val="0"/>
      <w:marRight w:val="0"/>
      <w:marTop w:val="0"/>
      <w:marBottom w:val="0"/>
      <w:divBdr>
        <w:top w:val="none" w:sz="0" w:space="0" w:color="auto"/>
        <w:left w:val="none" w:sz="0" w:space="0" w:color="auto"/>
        <w:bottom w:val="none" w:sz="0" w:space="0" w:color="auto"/>
        <w:right w:val="none" w:sz="0" w:space="0" w:color="auto"/>
      </w:divBdr>
    </w:div>
    <w:div w:id="962813285">
      <w:bodyDiv w:val="1"/>
      <w:marLeft w:val="0"/>
      <w:marRight w:val="0"/>
      <w:marTop w:val="0"/>
      <w:marBottom w:val="0"/>
      <w:divBdr>
        <w:top w:val="none" w:sz="0" w:space="0" w:color="auto"/>
        <w:left w:val="none" w:sz="0" w:space="0" w:color="auto"/>
        <w:bottom w:val="none" w:sz="0" w:space="0" w:color="auto"/>
        <w:right w:val="none" w:sz="0" w:space="0" w:color="auto"/>
      </w:divBdr>
    </w:div>
    <w:div w:id="963393043">
      <w:bodyDiv w:val="1"/>
      <w:marLeft w:val="0"/>
      <w:marRight w:val="0"/>
      <w:marTop w:val="0"/>
      <w:marBottom w:val="0"/>
      <w:divBdr>
        <w:top w:val="none" w:sz="0" w:space="0" w:color="auto"/>
        <w:left w:val="none" w:sz="0" w:space="0" w:color="auto"/>
        <w:bottom w:val="none" w:sz="0" w:space="0" w:color="auto"/>
        <w:right w:val="none" w:sz="0" w:space="0" w:color="auto"/>
      </w:divBdr>
    </w:div>
    <w:div w:id="963656556">
      <w:bodyDiv w:val="1"/>
      <w:marLeft w:val="0"/>
      <w:marRight w:val="0"/>
      <w:marTop w:val="0"/>
      <w:marBottom w:val="0"/>
      <w:divBdr>
        <w:top w:val="none" w:sz="0" w:space="0" w:color="auto"/>
        <w:left w:val="none" w:sz="0" w:space="0" w:color="auto"/>
        <w:bottom w:val="none" w:sz="0" w:space="0" w:color="auto"/>
        <w:right w:val="none" w:sz="0" w:space="0" w:color="auto"/>
      </w:divBdr>
    </w:div>
    <w:div w:id="964120600">
      <w:bodyDiv w:val="1"/>
      <w:marLeft w:val="0"/>
      <w:marRight w:val="0"/>
      <w:marTop w:val="0"/>
      <w:marBottom w:val="0"/>
      <w:divBdr>
        <w:top w:val="none" w:sz="0" w:space="0" w:color="auto"/>
        <w:left w:val="none" w:sz="0" w:space="0" w:color="auto"/>
        <w:bottom w:val="none" w:sz="0" w:space="0" w:color="auto"/>
        <w:right w:val="none" w:sz="0" w:space="0" w:color="auto"/>
      </w:divBdr>
    </w:div>
    <w:div w:id="964458417">
      <w:bodyDiv w:val="1"/>
      <w:marLeft w:val="0"/>
      <w:marRight w:val="0"/>
      <w:marTop w:val="0"/>
      <w:marBottom w:val="0"/>
      <w:divBdr>
        <w:top w:val="none" w:sz="0" w:space="0" w:color="auto"/>
        <w:left w:val="none" w:sz="0" w:space="0" w:color="auto"/>
        <w:bottom w:val="none" w:sz="0" w:space="0" w:color="auto"/>
        <w:right w:val="none" w:sz="0" w:space="0" w:color="auto"/>
      </w:divBdr>
    </w:div>
    <w:div w:id="964654071">
      <w:bodyDiv w:val="1"/>
      <w:marLeft w:val="0"/>
      <w:marRight w:val="0"/>
      <w:marTop w:val="0"/>
      <w:marBottom w:val="0"/>
      <w:divBdr>
        <w:top w:val="none" w:sz="0" w:space="0" w:color="auto"/>
        <w:left w:val="none" w:sz="0" w:space="0" w:color="auto"/>
        <w:bottom w:val="none" w:sz="0" w:space="0" w:color="auto"/>
        <w:right w:val="none" w:sz="0" w:space="0" w:color="auto"/>
      </w:divBdr>
    </w:div>
    <w:div w:id="964890291">
      <w:bodyDiv w:val="1"/>
      <w:marLeft w:val="0"/>
      <w:marRight w:val="0"/>
      <w:marTop w:val="0"/>
      <w:marBottom w:val="0"/>
      <w:divBdr>
        <w:top w:val="none" w:sz="0" w:space="0" w:color="auto"/>
        <w:left w:val="none" w:sz="0" w:space="0" w:color="auto"/>
        <w:bottom w:val="none" w:sz="0" w:space="0" w:color="auto"/>
        <w:right w:val="none" w:sz="0" w:space="0" w:color="auto"/>
      </w:divBdr>
    </w:div>
    <w:div w:id="965083939">
      <w:bodyDiv w:val="1"/>
      <w:marLeft w:val="0"/>
      <w:marRight w:val="0"/>
      <w:marTop w:val="0"/>
      <w:marBottom w:val="0"/>
      <w:divBdr>
        <w:top w:val="none" w:sz="0" w:space="0" w:color="auto"/>
        <w:left w:val="none" w:sz="0" w:space="0" w:color="auto"/>
        <w:bottom w:val="none" w:sz="0" w:space="0" w:color="auto"/>
        <w:right w:val="none" w:sz="0" w:space="0" w:color="auto"/>
      </w:divBdr>
    </w:div>
    <w:div w:id="965888874">
      <w:bodyDiv w:val="1"/>
      <w:marLeft w:val="0"/>
      <w:marRight w:val="0"/>
      <w:marTop w:val="0"/>
      <w:marBottom w:val="0"/>
      <w:divBdr>
        <w:top w:val="none" w:sz="0" w:space="0" w:color="auto"/>
        <w:left w:val="none" w:sz="0" w:space="0" w:color="auto"/>
        <w:bottom w:val="none" w:sz="0" w:space="0" w:color="auto"/>
        <w:right w:val="none" w:sz="0" w:space="0" w:color="auto"/>
      </w:divBdr>
    </w:div>
    <w:div w:id="966349502">
      <w:bodyDiv w:val="1"/>
      <w:marLeft w:val="0"/>
      <w:marRight w:val="0"/>
      <w:marTop w:val="0"/>
      <w:marBottom w:val="0"/>
      <w:divBdr>
        <w:top w:val="none" w:sz="0" w:space="0" w:color="auto"/>
        <w:left w:val="none" w:sz="0" w:space="0" w:color="auto"/>
        <w:bottom w:val="none" w:sz="0" w:space="0" w:color="auto"/>
        <w:right w:val="none" w:sz="0" w:space="0" w:color="auto"/>
      </w:divBdr>
    </w:div>
    <w:div w:id="966662711">
      <w:bodyDiv w:val="1"/>
      <w:marLeft w:val="0"/>
      <w:marRight w:val="0"/>
      <w:marTop w:val="0"/>
      <w:marBottom w:val="0"/>
      <w:divBdr>
        <w:top w:val="none" w:sz="0" w:space="0" w:color="auto"/>
        <w:left w:val="none" w:sz="0" w:space="0" w:color="auto"/>
        <w:bottom w:val="none" w:sz="0" w:space="0" w:color="auto"/>
        <w:right w:val="none" w:sz="0" w:space="0" w:color="auto"/>
      </w:divBdr>
    </w:div>
    <w:div w:id="967855482">
      <w:bodyDiv w:val="1"/>
      <w:marLeft w:val="0"/>
      <w:marRight w:val="0"/>
      <w:marTop w:val="0"/>
      <w:marBottom w:val="0"/>
      <w:divBdr>
        <w:top w:val="none" w:sz="0" w:space="0" w:color="auto"/>
        <w:left w:val="none" w:sz="0" w:space="0" w:color="auto"/>
        <w:bottom w:val="none" w:sz="0" w:space="0" w:color="auto"/>
        <w:right w:val="none" w:sz="0" w:space="0" w:color="auto"/>
      </w:divBdr>
    </w:div>
    <w:div w:id="968825073">
      <w:bodyDiv w:val="1"/>
      <w:marLeft w:val="0"/>
      <w:marRight w:val="0"/>
      <w:marTop w:val="0"/>
      <w:marBottom w:val="0"/>
      <w:divBdr>
        <w:top w:val="none" w:sz="0" w:space="0" w:color="auto"/>
        <w:left w:val="none" w:sz="0" w:space="0" w:color="auto"/>
        <w:bottom w:val="none" w:sz="0" w:space="0" w:color="auto"/>
        <w:right w:val="none" w:sz="0" w:space="0" w:color="auto"/>
      </w:divBdr>
    </w:div>
    <w:div w:id="969021761">
      <w:bodyDiv w:val="1"/>
      <w:marLeft w:val="0"/>
      <w:marRight w:val="0"/>
      <w:marTop w:val="0"/>
      <w:marBottom w:val="0"/>
      <w:divBdr>
        <w:top w:val="none" w:sz="0" w:space="0" w:color="auto"/>
        <w:left w:val="none" w:sz="0" w:space="0" w:color="auto"/>
        <w:bottom w:val="none" w:sz="0" w:space="0" w:color="auto"/>
        <w:right w:val="none" w:sz="0" w:space="0" w:color="auto"/>
      </w:divBdr>
    </w:div>
    <w:div w:id="970087067">
      <w:bodyDiv w:val="1"/>
      <w:marLeft w:val="0"/>
      <w:marRight w:val="0"/>
      <w:marTop w:val="0"/>
      <w:marBottom w:val="0"/>
      <w:divBdr>
        <w:top w:val="none" w:sz="0" w:space="0" w:color="auto"/>
        <w:left w:val="none" w:sz="0" w:space="0" w:color="auto"/>
        <w:bottom w:val="none" w:sz="0" w:space="0" w:color="auto"/>
        <w:right w:val="none" w:sz="0" w:space="0" w:color="auto"/>
      </w:divBdr>
    </w:div>
    <w:div w:id="970088111">
      <w:bodyDiv w:val="1"/>
      <w:marLeft w:val="0"/>
      <w:marRight w:val="0"/>
      <w:marTop w:val="0"/>
      <w:marBottom w:val="0"/>
      <w:divBdr>
        <w:top w:val="none" w:sz="0" w:space="0" w:color="auto"/>
        <w:left w:val="none" w:sz="0" w:space="0" w:color="auto"/>
        <w:bottom w:val="none" w:sz="0" w:space="0" w:color="auto"/>
        <w:right w:val="none" w:sz="0" w:space="0" w:color="auto"/>
      </w:divBdr>
    </w:div>
    <w:div w:id="970095322">
      <w:bodyDiv w:val="1"/>
      <w:marLeft w:val="0"/>
      <w:marRight w:val="0"/>
      <w:marTop w:val="0"/>
      <w:marBottom w:val="0"/>
      <w:divBdr>
        <w:top w:val="none" w:sz="0" w:space="0" w:color="auto"/>
        <w:left w:val="none" w:sz="0" w:space="0" w:color="auto"/>
        <w:bottom w:val="none" w:sz="0" w:space="0" w:color="auto"/>
        <w:right w:val="none" w:sz="0" w:space="0" w:color="auto"/>
      </w:divBdr>
    </w:div>
    <w:div w:id="970597338">
      <w:bodyDiv w:val="1"/>
      <w:marLeft w:val="0"/>
      <w:marRight w:val="0"/>
      <w:marTop w:val="0"/>
      <w:marBottom w:val="0"/>
      <w:divBdr>
        <w:top w:val="none" w:sz="0" w:space="0" w:color="auto"/>
        <w:left w:val="none" w:sz="0" w:space="0" w:color="auto"/>
        <w:bottom w:val="none" w:sz="0" w:space="0" w:color="auto"/>
        <w:right w:val="none" w:sz="0" w:space="0" w:color="auto"/>
      </w:divBdr>
    </w:div>
    <w:div w:id="970942797">
      <w:bodyDiv w:val="1"/>
      <w:marLeft w:val="0"/>
      <w:marRight w:val="0"/>
      <w:marTop w:val="0"/>
      <w:marBottom w:val="0"/>
      <w:divBdr>
        <w:top w:val="none" w:sz="0" w:space="0" w:color="auto"/>
        <w:left w:val="none" w:sz="0" w:space="0" w:color="auto"/>
        <w:bottom w:val="none" w:sz="0" w:space="0" w:color="auto"/>
        <w:right w:val="none" w:sz="0" w:space="0" w:color="auto"/>
      </w:divBdr>
    </w:div>
    <w:div w:id="971404364">
      <w:bodyDiv w:val="1"/>
      <w:marLeft w:val="0"/>
      <w:marRight w:val="0"/>
      <w:marTop w:val="0"/>
      <w:marBottom w:val="0"/>
      <w:divBdr>
        <w:top w:val="none" w:sz="0" w:space="0" w:color="auto"/>
        <w:left w:val="none" w:sz="0" w:space="0" w:color="auto"/>
        <w:bottom w:val="none" w:sz="0" w:space="0" w:color="auto"/>
        <w:right w:val="none" w:sz="0" w:space="0" w:color="auto"/>
      </w:divBdr>
    </w:div>
    <w:div w:id="972098966">
      <w:bodyDiv w:val="1"/>
      <w:marLeft w:val="0"/>
      <w:marRight w:val="0"/>
      <w:marTop w:val="0"/>
      <w:marBottom w:val="0"/>
      <w:divBdr>
        <w:top w:val="none" w:sz="0" w:space="0" w:color="auto"/>
        <w:left w:val="none" w:sz="0" w:space="0" w:color="auto"/>
        <w:bottom w:val="none" w:sz="0" w:space="0" w:color="auto"/>
        <w:right w:val="none" w:sz="0" w:space="0" w:color="auto"/>
      </w:divBdr>
    </w:div>
    <w:div w:id="972365878">
      <w:bodyDiv w:val="1"/>
      <w:marLeft w:val="0"/>
      <w:marRight w:val="0"/>
      <w:marTop w:val="0"/>
      <w:marBottom w:val="0"/>
      <w:divBdr>
        <w:top w:val="none" w:sz="0" w:space="0" w:color="auto"/>
        <w:left w:val="none" w:sz="0" w:space="0" w:color="auto"/>
        <w:bottom w:val="none" w:sz="0" w:space="0" w:color="auto"/>
        <w:right w:val="none" w:sz="0" w:space="0" w:color="auto"/>
      </w:divBdr>
    </w:div>
    <w:div w:id="972711391">
      <w:bodyDiv w:val="1"/>
      <w:marLeft w:val="0"/>
      <w:marRight w:val="0"/>
      <w:marTop w:val="0"/>
      <w:marBottom w:val="0"/>
      <w:divBdr>
        <w:top w:val="none" w:sz="0" w:space="0" w:color="auto"/>
        <w:left w:val="none" w:sz="0" w:space="0" w:color="auto"/>
        <w:bottom w:val="none" w:sz="0" w:space="0" w:color="auto"/>
        <w:right w:val="none" w:sz="0" w:space="0" w:color="auto"/>
      </w:divBdr>
    </w:div>
    <w:div w:id="973213824">
      <w:bodyDiv w:val="1"/>
      <w:marLeft w:val="0"/>
      <w:marRight w:val="0"/>
      <w:marTop w:val="0"/>
      <w:marBottom w:val="0"/>
      <w:divBdr>
        <w:top w:val="none" w:sz="0" w:space="0" w:color="auto"/>
        <w:left w:val="none" w:sz="0" w:space="0" w:color="auto"/>
        <w:bottom w:val="none" w:sz="0" w:space="0" w:color="auto"/>
        <w:right w:val="none" w:sz="0" w:space="0" w:color="auto"/>
      </w:divBdr>
    </w:div>
    <w:div w:id="974599301">
      <w:bodyDiv w:val="1"/>
      <w:marLeft w:val="0"/>
      <w:marRight w:val="0"/>
      <w:marTop w:val="0"/>
      <w:marBottom w:val="0"/>
      <w:divBdr>
        <w:top w:val="none" w:sz="0" w:space="0" w:color="auto"/>
        <w:left w:val="none" w:sz="0" w:space="0" w:color="auto"/>
        <w:bottom w:val="none" w:sz="0" w:space="0" w:color="auto"/>
        <w:right w:val="none" w:sz="0" w:space="0" w:color="auto"/>
      </w:divBdr>
    </w:div>
    <w:div w:id="974678054">
      <w:bodyDiv w:val="1"/>
      <w:marLeft w:val="0"/>
      <w:marRight w:val="0"/>
      <w:marTop w:val="0"/>
      <w:marBottom w:val="0"/>
      <w:divBdr>
        <w:top w:val="none" w:sz="0" w:space="0" w:color="auto"/>
        <w:left w:val="none" w:sz="0" w:space="0" w:color="auto"/>
        <w:bottom w:val="none" w:sz="0" w:space="0" w:color="auto"/>
        <w:right w:val="none" w:sz="0" w:space="0" w:color="auto"/>
      </w:divBdr>
    </w:div>
    <w:div w:id="974876117">
      <w:bodyDiv w:val="1"/>
      <w:marLeft w:val="0"/>
      <w:marRight w:val="0"/>
      <w:marTop w:val="0"/>
      <w:marBottom w:val="0"/>
      <w:divBdr>
        <w:top w:val="none" w:sz="0" w:space="0" w:color="auto"/>
        <w:left w:val="none" w:sz="0" w:space="0" w:color="auto"/>
        <w:bottom w:val="none" w:sz="0" w:space="0" w:color="auto"/>
        <w:right w:val="none" w:sz="0" w:space="0" w:color="auto"/>
      </w:divBdr>
    </w:div>
    <w:div w:id="975796868">
      <w:bodyDiv w:val="1"/>
      <w:marLeft w:val="0"/>
      <w:marRight w:val="0"/>
      <w:marTop w:val="0"/>
      <w:marBottom w:val="0"/>
      <w:divBdr>
        <w:top w:val="none" w:sz="0" w:space="0" w:color="auto"/>
        <w:left w:val="none" w:sz="0" w:space="0" w:color="auto"/>
        <w:bottom w:val="none" w:sz="0" w:space="0" w:color="auto"/>
        <w:right w:val="none" w:sz="0" w:space="0" w:color="auto"/>
      </w:divBdr>
    </w:div>
    <w:div w:id="975992353">
      <w:bodyDiv w:val="1"/>
      <w:marLeft w:val="0"/>
      <w:marRight w:val="0"/>
      <w:marTop w:val="0"/>
      <w:marBottom w:val="0"/>
      <w:divBdr>
        <w:top w:val="none" w:sz="0" w:space="0" w:color="auto"/>
        <w:left w:val="none" w:sz="0" w:space="0" w:color="auto"/>
        <w:bottom w:val="none" w:sz="0" w:space="0" w:color="auto"/>
        <w:right w:val="none" w:sz="0" w:space="0" w:color="auto"/>
      </w:divBdr>
    </w:div>
    <w:div w:id="976569380">
      <w:bodyDiv w:val="1"/>
      <w:marLeft w:val="0"/>
      <w:marRight w:val="0"/>
      <w:marTop w:val="0"/>
      <w:marBottom w:val="0"/>
      <w:divBdr>
        <w:top w:val="none" w:sz="0" w:space="0" w:color="auto"/>
        <w:left w:val="none" w:sz="0" w:space="0" w:color="auto"/>
        <w:bottom w:val="none" w:sz="0" w:space="0" w:color="auto"/>
        <w:right w:val="none" w:sz="0" w:space="0" w:color="auto"/>
      </w:divBdr>
    </w:div>
    <w:div w:id="977615412">
      <w:bodyDiv w:val="1"/>
      <w:marLeft w:val="0"/>
      <w:marRight w:val="0"/>
      <w:marTop w:val="0"/>
      <w:marBottom w:val="0"/>
      <w:divBdr>
        <w:top w:val="none" w:sz="0" w:space="0" w:color="auto"/>
        <w:left w:val="none" w:sz="0" w:space="0" w:color="auto"/>
        <w:bottom w:val="none" w:sz="0" w:space="0" w:color="auto"/>
        <w:right w:val="none" w:sz="0" w:space="0" w:color="auto"/>
      </w:divBdr>
    </w:div>
    <w:div w:id="978414291">
      <w:bodyDiv w:val="1"/>
      <w:marLeft w:val="0"/>
      <w:marRight w:val="0"/>
      <w:marTop w:val="0"/>
      <w:marBottom w:val="0"/>
      <w:divBdr>
        <w:top w:val="none" w:sz="0" w:space="0" w:color="auto"/>
        <w:left w:val="none" w:sz="0" w:space="0" w:color="auto"/>
        <w:bottom w:val="none" w:sz="0" w:space="0" w:color="auto"/>
        <w:right w:val="none" w:sz="0" w:space="0" w:color="auto"/>
      </w:divBdr>
    </w:div>
    <w:div w:id="979654063">
      <w:bodyDiv w:val="1"/>
      <w:marLeft w:val="0"/>
      <w:marRight w:val="0"/>
      <w:marTop w:val="0"/>
      <w:marBottom w:val="0"/>
      <w:divBdr>
        <w:top w:val="none" w:sz="0" w:space="0" w:color="auto"/>
        <w:left w:val="none" w:sz="0" w:space="0" w:color="auto"/>
        <w:bottom w:val="none" w:sz="0" w:space="0" w:color="auto"/>
        <w:right w:val="none" w:sz="0" w:space="0" w:color="auto"/>
      </w:divBdr>
    </w:div>
    <w:div w:id="981926448">
      <w:bodyDiv w:val="1"/>
      <w:marLeft w:val="0"/>
      <w:marRight w:val="0"/>
      <w:marTop w:val="0"/>
      <w:marBottom w:val="0"/>
      <w:divBdr>
        <w:top w:val="none" w:sz="0" w:space="0" w:color="auto"/>
        <w:left w:val="none" w:sz="0" w:space="0" w:color="auto"/>
        <w:bottom w:val="none" w:sz="0" w:space="0" w:color="auto"/>
        <w:right w:val="none" w:sz="0" w:space="0" w:color="auto"/>
      </w:divBdr>
    </w:div>
    <w:div w:id="983244082">
      <w:bodyDiv w:val="1"/>
      <w:marLeft w:val="0"/>
      <w:marRight w:val="0"/>
      <w:marTop w:val="0"/>
      <w:marBottom w:val="0"/>
      <w:divBdr>
        <w:top w:val="none" w:sz="0" w:space="0" w:color="auto"/>
        <w:left w:val="none" w:sz="0" w:space="0" w:color="auto"/>
        <w:bottom w:val="none" w:sz="0" w:space="0" w:color="auto"/>
        <w:right w:val="none" w:sz="0" w:space="0" w:color="auto"/>
      </w:divBdr>
    </w:div>
    <w:div w:id="983512197">
      <w:bodyDiv w:val="1"/>
      <w:marLeft w:val="0"/>
      <w:marRight w:val="0"/>
      <w:marTop w:val="0"/>
      <w:marBottom w:val="0"/>
      <w:divBdr>
        <w:top w:val="none" w:sz="0" w:space="0" w:color="auto"/>
        <w:left w:val="none" w:sz="0" w:space="0" w:color="auto"/>
        <w:bottom w:val="none" w:sz="0" w:space="0" w:color="auto"/>
        <w:right w:val="none" w:sz="0" w:space="0" w:color="auto"/>
      </w:divBdr>
    </w:div>
    <w:div w:id="983778145">
      <w:bodyDiv w:val="1"/>
      <w:marLeft w:val="0"/>
      <w:marRight w:val="0"/>
      <w:marTop w:val="0"/>
      <w:marBottom w:val="0"/>
      <w:divBdr>
        <w:top w:val="none" w:sz="0" w:space="0" w:color="auto"/>
        <w:left w:val="none" w:sz="0" w:space="0" w:color="auto"/>
        <w:bottom w:val="none" w:sz="0" w:space="0" w:color="auto"/>
        <w:right w:val="none" w:sz="0" w:space="0" w:color="auto"/>
      </w:divBdr>
    </w:div>
    <w:div w:id="984047594">
      <w:bodyDiv w:val="1"/>
      <w:marLeft w:val="0"/>
      <w:marRight w:val="0"/>
      <w:marTop w:val="0"/>
      <w:marBottom w:val="0"/>
      <w:divBdr>
        <w:top w:val="none" w:sz="0" w:space="0" w:color="auto"/>
        <w:left w:val="none" w:sz="0" w:space="0" w:color="auto"/>
        <w:bottom w:val="none" w:sz="0" w:space="0" w:color="auto"/>
        <w:right w:val="none" w:sz="0" w:space="0" w:color="auto"/>
      </w:divBdr>
    </w:div>
    <w:div w:id="985820176">
      <w:bodyDiv w:val="1"/>
      <w:marLeft w:val="0"/>
      <w:marRight w:val="0"/>
      <w:marTop w:val="0"/>
      <w:marBottom w:val="0"/>
      <w:divBdr>
        <w:top w:val="none" w:sz="0" w:space="0" w:color="auto"/>
        <w:left w:val="none" w:sz="0" w:space="0" w:color="auto"/>
        <w:bottom w:val="none" w:sz="0" w:space="0" w:color="auto"/>
        <w:right w:val="none" w:sz="0" w:space="0" w:color="auto"/>
      </w:divBdr>
    </w:div>
    <w:div w:id="985932858">
      <w:bodyDiv w:val="1"/>
      <w:marLeft w:val="0"/>
      <w:marRight w:val="0"/>
      <w:marTop w:val="0"/>
      <w:marBottom w:val="0"/>
      <w:divBdr>
        <w:top w:val="none" w:sz="0" w:space="0" w:color="auto"/>
        <w:left w:val="none" w:sz="0" w:space="0" w:color="auto"/>
        <w:bottom w:val="none" w:sz="0" w:space="0" w:color="auto"/>
        <w:right w:val="none" w:sz="0" w:space="0" w:color="auto"/>
      </w:divBdr>
    </w:div>
    <w:div w:id="986397547">
      <w:bodyDiv w:val="1"/>
      <w:marLeft w:val="0"/>
      <w:marRight w:val="0"/>
      <w:marTop w:val="0"/>
      <w:marBottom w:val="0"/>
      <w:divBdr>
        <w:top w:val="none" w:sz="0" w:space="0" w:color="auto"/>
        <w:left w:val="none" w:sz="0" w:space="0" w:color="auto"/>
        <w:bottom w:val="none" w:sz="0" w:space="0" w:color="auto"/>
        <w:right w:val="none" w:sz="0" w:space="0" w:color="auto"/>
      </w:divBdr>
    </w:div>
    <w:div w:id="986516931">
      <w:bodyDiv w:val="1"/>
      <w:marLeft w:val="0"/>
      <w:marRight w:val="0"/>
      <w:marTop w:val="0"/>
      <w:marBottom w:val="0"/>
      <w:divBdr>
        <w:top w:val="none" w:sz="0" w:space="0" w:color="auto"/>
        <w:left w:val="none" w:sz="0" w:space="0" w:color="auto"/>
        <w:bottom w:val="none" w:sz="0" w:space="0" w:color="auto"/>
        <w:right w:val="none" w:sz="0" w:space="0" w:color="auto"/>
      </w:divBdr>
    </w:div>
    <w:div w:id="987128576">
      <w:bodyDiv w:val="1"/>
      <w:marLeft w:val="0"/>
      <w:marRight w:val="0"/>
      <w:marTop w:val="0"/>
      <w:marBottom w:val="0"/>
      <w:divBdr>
        <w:top w:val="none" w:sz="0" w:space="0" w:color="auto"/>
        <w:left w:val="none" w:sz="0" w:space="0" w:color="auto"/>
        <w:bottom w:val="none" w:sz="0" w:space="0" w:color="auto"/>
        <w:right w:val="none" w:sz="0" w:space="0" w:color="auto"/>
      </w:divBdr>
    </w:div>
    <w:div w:id="987173364">
      <w:bodyDiv w:val="1"/>
      <w:marLeft w:val="0"/>
      <w:marRight w:val="0"/>
      <w:marTop w:val="0"/>
      <w:marBottom w:val="0"/>
      <w:divBdr>
        <w:top w:val="none" w:sz="0" w:space="0" w:color="auto"/>
        <w:left w:val="none" w:sz="0" w:space="0" w:color="auto"/>
        <w:bottom w:val="none" w:sz="0" w:space="0" w:color="auto"/>
        <w:right w:val="none" w:sz="0" w:space="0" w:color="auto"/>
      </w:divBdr>
    </w:div>
    <w:div w:id="987175783">
      <w:bodyDiv w:val="1"/>
      <w:marLeft w:val="0"/>
      <w:marRight w:val="0"/>
      <w:marTop w:val="0"/>
      <w:marBottom w:val="0"/>
      <w:divBdr>
        <w:top w:val="none" w:sz="0" w:space="0" w:color="auto"/>
        <w:left w:val="none" w:sz="0" w:space="0" w:color="auto"/>
        <w:bottom w:val="none" w:sz="0" w:space="0" w:color="auto"/>
        <w:right w:val="none" w:sz="0" w:space="0" w:color="auto"/>
      </w:divBdr>
    </w:div>
    <w:div w:id="988242943">
      <w:bodyDiv w:val="1"/>
      <w:marLeft w:val="0"/>
      <w:marRight w:val="0"/>
      <w:marTop w:val="0"/>
      <w:marBottom w:val="0"/>
      <w:divBdr>
        <w:top w:val="none" w:sz="0" w:space="0" w:color="auto"/>
        <w:left w:val="none" w:sz="0" w:space="0" w:color="auto"/>
        <w:bottom w:val="none" w:sz="0" w:space="0" w:color="auto"/>
        <w:right w:val="none" w:sz="0" w:space="0" w:color="auto"/>
      </w:divBdr>
    </w:div>
    <w:div w:id="988559183">
      <w:bodyDiv w:val="1"/>
      <w:marLeft w:val="0"/>
      <w:marRight w:val="0"/>
      <w:marTop w:val="0"/>
      <w:marBottom w:val="0"/>
      <w:divBdr>
        <w:top w:val="none" w:sz="0" w:space="0" w:color="auto"/>
        <w:left w:val="none" w:sz="0" w:space="0" w:color="auto"/>
        <w:bottom w:val="none" w:sz="0" w:space="0" w:color="auto"/>
        <w:right w:val="none" w:sz="0" w:space="0" w:color="auto"/>
      </w:divBdr>
    </w:div>
    <w:div w:id="989215376">
      <w:bodyDiv w:val="1"/>
      <w:marLeft w:val="0"/>
      <w:marRight w:val="0"/>
      <w:marTop w:val="0"/>
      <w:marBottom w:val="0"/>
      <w:divBdr>
        <w:top w:val="none" w:sz="0" w:space="0" w:color="auto"/>
        <w:left w:val="none" w:sz="0" w:space="0" w:color="auto"/>
        <w:bottom w:val="none" w:sz="0" w:space="0" w:color="auto"/>
        <w:right w:val="none" w:sz="0" w:space="0" w:color="auto"/>
      </w:divBdr>
    </w:div>
    <w:div w:id="989408715">
      <w:bodyDiv w:val="1"/>
      <w:marLeft w:val="0"/>
      <w:marRight w:val="0"/>
      <w:marTop w:val="0"/>
      <w:marBottom w:val="0"/>
      <w:divBdr>
        <w:top w:val="none" w:sz="0" w:space="0" w:color="auto"/>
        <w:left w:val="none" w:sz="0" w:space="0" w:color="auto"/>
        <w:bottom w:val="none" w:sz="0" w:space="0" w:color="auto"/>
        <w:right w:val="none" w:sz="0" w:space="0" w:color="auto"/>
      </w:divBdr>
    </w:div>
    <w:div w:id="990215577">
      <w:bodyDiv w:val="1"/>
      <w:marLeft w:val="0"/>
      <w:marRight w:val="0"/>
      <w:marTop w:val="0"/>
      <w:marBottom w:val="0"/>
      <w:divBdr>
        <w:top w:val="none" w:sz="0" w:space="0" w:color="auto"/>
        <w:left w:val="none" w:sz="0" w:space="0" w:color="auto"/>
        <w:bottom w:val="none" w:sz="0" w:space="0" w:color="auto"/>
        <w:right w:val="none" w:sz="0" w:space="0" w:color="auto"/>
      </w:divBdr>
    </w:div>
    <w:div w:id="991101134">
      <w:bodyDiv w:val="1"/>
      <w:marLeft w:val="0"/>
      <w:marRight w:val="0"/>
      <w:marTop w:val="0"/>
      <w:marBottom w:val="0"/>
      <w:divBdr>
        <w:top w:val="none" w:sz="0" w:space="0" w:color="auto"/>
        <w:left w:val="none" w:sz="0" w:space="0" w:color="auto"/>
        <w:bottom w:val="none" w:sz="0" w:space="0" w:color="auto"/>
        <w:right w:val="none" w:sz="0" w:space="0" w:color="auto"/>
      </w:divBdr>
    </w:div>
    <w:div w:id="991762679">
      <w:bodyDiv w:val="1"/>
      <w:marLeft w:val="0"/>
      <w:marRight w:val="0"/>
      <w:marTop w:val="0"/>
      <w:marBottom w:val="0"/>
      <w:divBdr>
        <w:top w:val="none" w:sz="0" w:space="0" w:color="auto"/>
        <w:left w:val="none" w:sz="0" w:space="0" w:color="auto"/>
        <w:bottom w:val="none" w:sz="0" w:space="0" w:color="auto"/>
        <w:right w:val="none" w:sz="0" w:space="0" w:color="auto"/>
      </w:divBdr>
    </w:div>
    <w:div w:id="992101499">
      <w:bodyDiv w:val="1"/>
      <w:marLeft w:val="0"/>
      <w:marRight w:val="0"/>
      <w:marTop w:val="0"/>
      <w:marBottom w:val="0"/>
      <w:divBdr>
        <w:top w:val="none" w:sz="0" w:space="0" w:color="auto"/>
        <w:left w:val="none" w:sz="0" w:space="0" w:color="auto"/>
        <w:bottom w:val="none" w:sz="0" w:space="0" w:color="auto"/>
        <w:right w:val="none" w:sz="0" w:space="0" w:color="auto"/>
      </w:divBdr>
    </w:div>
    <w:div w:id="992370811">
      <w:bodyDiv w:val="1"/>
      <w:marLeft w:val="0"/>
      <w:marRight w:val="0"/>
      <w:marTop w:val="0"/>
      <w:marBottom w:val="0"/>
      <w:divBdr>
        <w:top w:val="none" w:sz="0" w:space="0" w:color="auto"/>
        <w:left w:val="none" w:sz="0" w:space="0" w:color="auto"/>
        <w:bottom w:val="none" w:sz="0" w:space="0" w:color="auto"/>
        <w:right w:val="none" w:sz="0" w:space="0" w:color="auto"/>
      </w:divBdr>
    </w:div>
    <w:div w:id="992487129">
      <w:bodyDiv w:val="1"/>
      <w:marLeft w:val="0"/>
      <w:marRight w:val="0"/>
      <w:marTop w:val="0"/>
      <w:marBottom w:val="0"/>
      <w:divBdr>
        <w:top w:val="none" w:sz="0" w:space="0" w:color="auto"/>
        <w:left w:val="none" w:sz="0" w:space="0" w:color="auto"/>
        <w:bottom w:val="none" w:sz="0" w:space="0" w:color="auto"/>
        <w:right w:val="none" w:sz="0" w:space="0" w:color="auto"/>
      </w:divBdr>
    </w:div>
    <w:div w:id="993220826">
      <w:bodyDiv w:val="1"/>
      <w:marLeft w:val="0"/>
      <w:marRight w:val="0"/>
      <w:marTop w:val="0"/>
      <w:marBottom w:val="0"/>
      <w:divBdr>
        <w:top w:val="none" w:sz="0" w:space="0" w:color="auto"/>
        <w:left w:val="none" w:sz="0" w:space="0" w:color="auto"/>
        <w:bottom w:val="none" w:sz="0" w:space="0" w:color="auto"/>
        <w:right w:val="none" w:sz="0" w:space="0" w:color="auto"/>
      </w:divBdr>
    </w:div>
    <w:div w:id="993489420">
      <w:bodyDiv w:val="1"/>
      <w:marLeft w:val="0"/>
      <w:marRight w:val="0"/>
      <w:marTop w:val="0"/>
      <w:marBottom w:val="0"/>
      <w:divBdr>
        <w:top w:val="none" w:sz="0" w:space="0" w:color="auto"/>
        <w:left w:val="none" w:sz="0" w:space="0" w:color="auto"/>
        <w:bottom w:val="none" w:sz="0" w:space="0" w:color="auto"/>
        <w:right w:val="none" w:sz="0" w:space="0" w:color="auto"/>
      </w:divBdr>
    </w:div>
    <w:div w:id="993728054">
      <w:bodyDiv w:val="1"/>
      <w:marLeft w:val="0"/>
      <w:marRight w:val="0"/>
      <w:marTop w:val="0"/>
      <w:marBottom w:val="0"/>
      <w:divBdr>
        <w:top w:val="none" w:sz="0" w:space="0" w:color="auto"/>
        <w:left w:val="none" w:sz="0" w:space="0" w:color="auto"/>
        <w:bottom w:val="none" w:sz="0" w:space="0" w:color="auto"/>
        <w:right w:val="none" w:sz="0" w:space="0" w:color="auto"/>
      </w:divBdr>
    </w:div>
    <w:div w:id="994333291">
      <w:bodyDiv w:val="1"/>
      <w:marLeft w:val="0"/>
      <w:marRight w:val="0"/>
      <w:marTop w:val="0"/>
      <w:marBottom w:val="0"/>
      <w:divBdr>
        <w:top w:val="none" w:sz="0" w:space="0" w:color="auto"/>
        <w:left w:val="none" w:sz="0" w:space="0" w:color="auto"/>
        <w:bottom w:val="none" w:sz="0" w:space="0" w:color="auto"/>
        <w:right w:val="none" w:sz="0" w:space="0" w:color="auto"/>
      </w:divBdr>
    </w:div>
    <w:div w:id="995182305">
      <w:bodyDiv w:val="1"/>
      <w:marLeft w:val="0"/>
      <w:marRight w:val="0"/>
      <w:marTop w:val="0"/>
      <w:marBottom w:val="0"/>
      <w:divBdr>
        <w:top w:val="none" w:sz="0" w:space="0" w:color="auto"/>
        <w:left w:val="none" w:sz="0" w:space="0" w:color="auto"/>
        <w:bottom w:val="none" w:sz="0" w:space="0" w:color="auto"/>
        <w:right w:val="none" w:sz="0" w:space="0" w:color="auto"/>
      </w:divBdr>
    </w:div>
    <w:div w:id="995498405">
      <w:bodyDiv w:val="1"/>
      <w:marLeft w:val="0"/>
      <w:marRight w:val="0"/>
      <w:marTop w:val="0"/>
      <w:marBottom w:val="0"/>
      <w:divBdr>
        <w:top w:val="none" w:sz="0" w:space="0" w:color="auto"/>
        <w:left w:val="none" w:sz="0" w:space="0" w:color="auto"/>
        <w:bottom w:val="none" w:sz="0" w:space="0" w:color="auto"/>
        <w:right w:val="none" w:sz="0" w:space="0" w:color="auto"/>
      </w:divBdr>
    </w:div>
    <w:div w:id="997269370">
      <w:bodyDiv w:val="1"/>
      <w:marLeft w:val="0"/>
      <w:marRight w:val="0"/>
      <w:marTop w:val="0"/>
      <w:marBottom w:val="0"/>
      <w:divBdr>
        <w:top w:val="none" w:sz="0" w:space="0" w:color="auto"/>
        <w:left w:val="none" w:sz="0" w:space="0" w:color="auto"/>
        <w:bottom w:val="none" w:sz="0" w:space="0" w:color="auto"/>
        <w:right w:val="none" w:sz="0" w:space="0" w:color="auto"/>
      </w:divBdr>
    </w:div>
    <w:div w:id="997465155">
      <w:bodyDiv w:val="1"/>
      <w:marLeft w:val="0"/>
      <w:marRight w:val="0"/>
      <w:marTop w:val="0"/>
      <w:marBottom w:val="0"/>
      <w:divBdr>
        <w:top w:val="none" w:sz="0" w:space="0" w:color="auto"/>
        <w:left w:val="none" w:sz="0" w:space="0" w:color="auto"/>
        <w:bottom w:val="none" w:sz="0" w:space="0" w:color="auto"/>
        <w:right w:val="none" w:sz="0" w:space="0" w:color="auto"/>
      </w:divBdr>
    </w:div>
    <w:div w:id="998114519">
      <w:bodyDiv w:val="1"/>
      <w:marLeft w:val="0"/>
      <w:marRight w:val="0"/>
      <w:marTop w:val="0"/>
      <w:marBottom w:val="0"/>
      <w:divBdr>
        <w:top w:val="none" w:sz="0" w:space="0" w:color="auto"/>
        <w:left w:val="none" w:sz="0" w:space="0" w:color="auto"/>
        <w:bottom w:val="none" w:sz="0" w:space="0" w:color="auto"/>
        <w:right w:val="none" w:sz="0" w:space="0" w:color="auto"/>
      </w:divBdr>
    </w:div>
    <w:div w:id="998270345">
      <w:bodyDiv w:val="1"/>
      <w:marLeft w:val="0"/>
      <w:marRight w:val="0"/>
      <w:marTop w:val="0"/>
      <w:marBottom w:val="0"/>
      <w:divBdr>
        <w:top w:val="none" w:sz="0" w:space="0" w:color="auto"/>
        <w:left w:val="none" w:sz="0" w:space="0" w:color="auto"/>
        <w:bottom w:val="none" w:sz="0" w:space="0" w:color="auto"/>
        <w:right w:val="none" w:sz="0" w:space="0" w:color="auto"/>
      </w:divBdr>
    </w:div>
    <w:div w:id="998340085">
      <w:bodyDiv w:val="1"/>
      <w:marLeft w:val="0"/>
      <w:marRight w:val="0"/>
      <w:marTop w:val="0"/>
      <w:marBottom w:val="0"/>
      <w:divBdr>
        <w:top w:val="none" w:sz="0" w:space="0" w:color="auto"/>
        <w:left w:val="none" w:sz="0" w:space="0" w:color="auto"/>
        <w:bottom w:val="none" w:sz="0" w:space="0" w:color="auto"/>
        <w:right w:val="none" w:sz="0" w:space="0" w:color="auto"/>
      </w:divBdr>
    </w:div>
    <w:div w:id="998965388">
      <w:bodyDiv w:val="1"/>
      <w:marLeft w:val="0"/>
      <w:marRight w:val="0"/>
      <w:marTop w:val="0"/>
      <w:marBottom w:val="0"/>
      <w:divBdr>
        <w:top w:val="none" w:sz="0" w:space="0" w:color="auto"/>
        <w:left w:val="none" w:sz="0" w:space="0" w:color="auto"/>
        <w:bottom w:val="none" w:sz="0" w:space="0" w:color="auto"/>
        <w:right w:val="none" w:sz="0" w:space="0" w:color="auto"/>
      </w:divBdr>
    </w:div>
    <w:div w:id="999427804">
      <w:bodyDiv w:val="1"/>
      <w:marLeft w:val="0"/>
      <w:marRight w:val="0"/>
      <w:marTop w:val="0"/>
      <w:marBottom w:val="0"/>
      <w:divBdr>
        <w:top w:val="none" w:sz="0" w:space="0" w:color="auto"/>
        <w:left w:val="none" w:sz="0" w:space="0" w:color="auto"/>
        <w:bottom w:val="none" w:sz="0" w:space="0" w:color="auto"/>
        <w:right w:val="none" w:sz="0" w:space="0" w:color="auto"/>
      </w:divBdr>
    </w:div>
    <w:div w:id="1000423152">
      <w:bodyDiv w:val="1"/>
      <w:marLeft w:val="0"/>
      <w:marRight w:val="0"/>
      <w:marTop w:val="0"/>
      <w:marBottom w:val="0"/>
      <w:divBdr>
        <w:top w:val="none" w:sz="0" w:space="0" w:color="auto"/>
        <w:left w:val="none" w:sz="0" w:space="0" w:color="auto"/>
        <w:bottom w:val="none" w:sz="0" w:space="0" w:color="auto"/>
        <w:right w:val="none" w:sz="0" w:space="0" w:color="auto"/>
      </w:divBdr>
    </w:div>
    <w:div w:id="1000891139">
      <w:bodyDiv w:val="1"/>
      <w:marLeft w:val="0"/>
      <w:marRight w:val="0"/>
      <w:marTop w:val="0"/>
      <w:marBottom w:val="0"/>
      <w:divBdr>
        <w:top w:val="none" w:sz="0" w:space="0" w:color="auto"/>
        <w:left w:val="none" w:sz="0" w:space="0" w:color="auto"/>
        <w:bottom w:val="none" w:sz="0" w:space="0" w:color="auto"/>
        <w:right w:val="none" w:sz="0" w:space="0" w:color="auto"/>
      </w:divBdr>
    </w:div>
    <w:div w:id="1002246066">
      <w:bodyDiv w:val="1"/>
      <w:marLeft w:val="0"/>
      <w:marRight w:val="0"/>
      <w:marTop w:val="0"/>
      <w:marBottom w:val="0"/>
      <w:divBdr>
        <w:top w:val="none" w:sz="0" w:space="0" w:color="auto"/>
        <w:left w:val="none" w:sz="0" w:space="0" w:color="auto"/>
        <w:bottom w:val="none" w:sz="0" w:space="0" w:color="auto"/>
        <w:right w:val="none" w:sz="0" w:space="0" w:color="auto"/>
      </w:divBdr>
    </w:div>
    <w:div w:id="1002590453">
      <w:bodyDiv w:val="1"/>
      <w:marLeft w:val="0"/>
      <w:marRight w:val="0"/>
      <w:marTop w:val="0"/>
      <w:marBottom w:val="0"/>
      <w:divBdr>
        <w:top w:val="none" w:sz="0" w:space="0" w:color="auto"/>
        <w:left w:val="none" w:sz="0" w:space="0" w:color="auto"/>
        <w:bottom w:val="none" w:sz="0" w:space="0" w:color="auto"/>
        <w:right w:val="none" w:sz="0" w:space="0" w:color="auto"/>
      </w:divBdr>
    </w:div>
    <w:div w:id="1002928263">
      <w:bodyDiv w:val="1"/>
      <w:marLeft w:val="0"/>
      <w:marRight w:val="0"/>
      <w:marTop w:val="0"/>
      <w:marBottom w:val="0"/>
      <w:divBdr>
        <w:top w:val="none" w:sz="0" w:space="0" w:color="auto"/>
        <w:left w:val="none" w:sz="0" w:space="0" w:color="auto"/>
        <w:bottom w:val="none" w:sz="0" w:space="0" w:color="auto"/>
        <w:right w:val="none" w:sz="0" w:space="0" w:color="auto"/>
      </w:divBdr>
    </w:div>
    <w:div w:id="1003126586">
      <w:bodyDiv w:val="1"/>
      <w:marLeft w:val="0"/>
      <w:marRight w:val="0"/>
      <w:marTop w:val="0"/>
      <w:marBottom w:val="0"/>
      <w:divBdr>
        <w:top w:val="none" w:sz="0" w:space="0" w:color="auto"/>
        <w:left w:val="none" w:sz="0" w:space="0" w:color="auto"/>
        <w:bottom w:val="none" w:sz="0" w:space="0" w:color="auto"/>
        <w:right w:val="none" w:sz="0" w:space="0" w:color="auto"/>
      </w:divBdr>
    </w:div>
    <w:div w:id="1003387761">
      <w:bodyDiv w:val="1"/>
      <w:marLeft w:val="0"/>
      <w:marRight w:val="0"/>
      <w:marTop w:val="0"/>
      <w:marBottom w:val="0"/>
      <w:divBdr>
        <w:top w:val="none" w:sz="0" w:space="0" w:color="auto"/>
        <w:left w:val="none" w:sz="0" w:space="0" w:color="auto"/>
        <w:bottom w:val="none" w:sz="0" w:space="0" w:color="auto"/>
        <w:right w:val="none" w:sz="0" w:space="0" w:color="auto"/>
      </w:divBdr>
    </w:div>
    <w:div w:id="1004547642">
      <w:bodyDiv w:val="1"/>
      <w:marLeft w:val="0"/>
      <w:marRight w:val="0"/>
      <w:marTop w:val="0"/>
      <w:marBottom w:val="0"/>
      <w:divBdr>
        <w:top w:val="none" w:sz="0" w:space="0" w:color="auto"/>
        <w:left w:val="none" w:sz="0" w:space="0" w:color="auto"/>
        <w:bottom w:val="none" w:sz="0" w:space="0" w:color="auto"/>
        <w:right w:val="none" w:sz="0" w:space="0" w:color="auto"/>
      </w:divBdr>
    </w:div>
    <w:div w:id="1005013579">
      <w:bodyDiv w:val="1"/>
      <w:marLeft w:val="0"/>
      <w:marRight w:val="0"/>
      <w:marTop w:val="0"/>
      <w:marBottom w:val="0"/>
      <w:divBdr>
        <w:top w:val="none" w:sz="0" w:space="0" w:color="auto"/>
        <w:left w:val="none" w:sz="0" w:space="0" w:color="auto"/>
        <w:bottom w:val="none" w:sz="0" w:space="0" w:color="auto"/>
        <w:right w:val="none" w:sz="0" w:space="0" w:color="auto"/>
      </w:divBdr>
    </w:div>
    <w:div w:id="1005205817">
      <w:bodyDiv w:val="1"/>
      <w:marLeft w:val="0"/>
      <w:marRight w:val="0"/>
      <w:marTop w:val="0"/>
      <w:marBottom w:val="0"/>
      <w:divBdr>
        <w:top w:val="none" w:sz="0" w:space="0" w:color="auto"/>
        <w:left w:val="none" w:sz="0" w:space="0" w:color="auto"/>
        <w:bottom w:val="none" w:sz="0" w:space="0" w:color="auto"/>
        <w:right w:val="none" w:sz="0" w:space="0" w:color="auto"/>
      </w:divBdr>
    </w:div>
    <w:div w:id="1005353736">
      <w:bodyDiv w:val="1"/>
      <w:marLeft w:val="0"/>
      <w:marRight w:val="0"/>
      <w:marTop w:val="0"/>
      <w:marBottom w:val="0"/>
      <w:divBdr>
        <w:top w:val="none" w:sz="0" w:space="0" w:color="auto"/>
        <w:left w:val="none" w:sz="0" w:space="0" w:color="auto"/>
        <w:bottom w:val="none" w:sz="0" w:space="0" w:color="auto"/>
        <w:right w:val="none" w:sz="0" w:space="0" w:color="auto"/>
      </w:divBdr>
    </w:div>
    <w:div w:id="1005473451">
      <w:bodyDiv w:val="1"/>
      <w:marLeft w:val="0"/>
      <w:marRight w:val="0"/>
      <w:marTop w:val="0"/>
      <w:marBottom w:val="0"/>
      <w:divBdr>
        <w:top w:val="none" w:sz="0" w:space="0" w:color="auto"/>
        <w:left w:val="none" w:sz="0" w:space="0" w:color="auto"/>
        <w:bottom w:val="none" w:sz="0" w:space="0" w:color="auto"/>
        <w:right w:val="none" w:sz="0" w:space="0" w:color="auto"/>
      </w:divBdr>
    </w:div>
    <w:div w:id="1005477981">
      <w:bodyDiv w:val="1"/>
      <w:marLeft w:val="0"/>
      <w:marRight w:val="0"/>
      <w:marTop w:val="0"/>
      <w:marBottom w:val="0"/>
      <w:divBdr>
        <w:top w:val="none" w:sz="0" w:space="0" w:color="auto"/>
        <w:left w:val="none" w:sz="0" w:space="0" w:color="auto"/>
        <w:bottom w:val="none" w:sz="0" w:space="0" w:color="auto"/>
        <w:right w:val="none" w:sz="0" w:space="0" w:color="auto"/>
      </w:divBdr>
    </w:div>
    <w:div w:id="1006325724">
      <w:bodyDiv w:val="1"/>
      <w:marLeft w:val="0"/>
      <w:marRight w:val="0"/>
      <w:marTop w:val="0"/>
      <w:marBottom w:val="0"/>
      <w:divBdr>
        <w:top w:val="none" w:sz="0" w:space="0" w:color="auto"/>
        <w:left w:val="none" w:sz="0" w:space="0" w:color="auto"/>
        <w:bottom w:val="none" w:sz="0" w:space="0" w:color="auto"/>
        <w:right w:val="none" w:sz="0" w:space="0" w:color="auto"/>
      </w:divBdr>
    </w:div>
    <w:div w:id="1007096053">
      <w:bodyDiv w:val="1"/>
      <w:marLeft w:val="0"/>
      <w:marRight w:val="0"/>
      <w:marTop w:val="0"/>
      <w:marBottom w:val="0"/>
      <w:divBdr>
        <w:top w:val="none" w:sz="0" w:space="0" w:color="auto"/>
        <w:left w:val="none" w:sz="0" w:space="0" w:color="auto"/>
        <w:bottom w:val="none" w:sz="0" w:space="0" w:color="auto"/>
        <w:right w:val="none" w:sz="0" w:space="0" w:color="auto"/>
      </w:divBdr>
    </w:div>
    <w:div w:id="1007706593">
      <w:bodyDiv w:val="1"/>
      <w:marLeft w:val="0"/>
      <w:marRight w:val="0"/>
      <w:marTop w:val="0"/>
      <w:marBottom w:val="0"/>
      <w:divBdr>
        <w:top w:val="none" w:sz="0" w:space="0" w:color="auto"/>
        <w:left w:val="none" w:sz="0" w:space="0" w:color="auto"/>
        <w:bottom w:val="none" w:sz="0" w:space="0" w:color="auto"/>
        <w:right w:val="none" w:sz="0" w:space="0" w:color="auto"/>
      </w:divBdr>
    </w:div>
    <w:div w:id="1007709665">
      <w:bodyDiv w:val="1"/>
      <w:marLeft w:val="0"/>
      <w:marRight w:val="0"/>
      <w:marTop w:val="0"/>
      <w:marBottom w:val="0"/>
      <w:divBdr>
        <w:top w:val="none" w:sz="0" w:space="0" w:color="auto"/>
        <w:left w:val="none" w:sz="0" w:space="0" w:color="auto"/>
        <w:bottom w:val="none" w:sz="0" w:space="0" w:color="auto"/>
        <w:right w:val="none" w:sz="0" w:space="0" w:color="auto"/>
      </w:divBdr>
    </w:div>
    <w:div w:id="1008144548">
      <w:bodyDiv w:val="1"/>
      <w:marLeft w:val="0"/>
      <w:marRight w:val="0"/>
      <w:marTop w:val="0"/>
      <w:marBottom w:val="0"/>
      <w:divBdr>
        <w:top w:val="none" w:sz="0" w:space="0" w:color="auto"/>
        <w:left w:val="none" w:sz="0" w:space="0" w:color="auto"/>
        <w:bottom w:val="none" w:sz="0" w:space="0" w:color="auto"/>
        <w:right w:val="none" w:sz="0" w:space="0" w:color="auto"/>
      </w:divBdr>
    </w:div>
    <w:div w:id="1009066977">
      <w:bodyDiv w:val="1"/>
      <w:marLeft w:val="0"/>
      <w:marRight w:val="0"/>
      <w:marTop w:val="0"/>
      <w:marBottom w:val="0"/>
      <w:divBdr>
        <w:top w:val="none" w:sz="0" w:space="0" w:color="auto"/>
        <w:left w:val="none" w:sz="0" w:space="0" w:color="auto"/>
        <w:bottom w:val="none" w:sz="0" w:space="0" w:color="auto"/>
        <w:right w:val="none" w:sz="0" w:space="0" w:color="auto"/>
      </w:divBdr>
    </w:div>
    <w:div w:id="1009521720">
      <w:bodyDiv w:val="1"/>
      <w:marLeft w:val="0"/>
      <w:marRight w:val="0"/>
      <w:marTop w:val="0"/>
      <w:marBottom w:val="0"/>
      <w:divBdr>
        <w:top w:val="none" w:sz="0" w:space="0" w:color="auto"/>
        <w:left w:val="none" w:sz="0" w:space="0" w:color="auto"/>
        <w:bottom w:val="none" w:sz="0" w:space="0" w:color="auto"/>
        <w:right w:val="none" w:sz="0" w:space="0" w:color="auto"/>
      </w:divBdr>
    </w:div>
    <w:div w:id="1010256687">
      <w:bodyDiv w:val="1"/>
      <w:marLeft w:val="0"/>
      <w:marRight w:val="0"/>
      <w:marTop w:val="0"/>
      <w:marBottom w:val="0"/>
      <w:divBdr>
        <w:top w:val="none" w:sz="0" w:space="0" w:color="auto"/>
        <w:left w:val="none" w:sz="0" w:space="0" w:color="auto"/>
        <w:bottom w:val="none" w:sz="0" w:space="0" w:color="auto"/>
        <w:right w:val="none" w:sz="0" w:space="0" w:color="auto"/>
      </w:divBdr>
    </w:div>
    <w:div w:id="1010644944">
      <w:bodyDiv w:val="1"/>
      <w:marLeft w:val="0"/>
      <w:marRight w:val="0"/>
      <w:marTop w:val="0"/>
      <w:marBottom w:val="0"/>
      <w:divBdr>
        <w:top w:val="none" w:sz="0" w:space="0" w:color="auto"/>
        <w:left w:val="none" w:sz="0" w:space="0" w:color="auto"/>
        <w:bottom w:val="none" w:sz="0" w:space="0" w:color="auto"/>
        <w:right w:val="none" w:sz="0" w:space="0" w:color="auto"/>
      </w:divBdr>
    </w:div>
    <w:div w:id="1011103662">
      <w:bodyDiv w:val="1"/>
      <w:marLeft w:val="0"/>
      <w:marRight w:val="0"/>
      <w:marTop w:val="0"/>
      <w:marBottom w:val="0"/>
      <w:divBdr>
        <w:top w:val="none" w:sz="0" w:space="0" w:color="auto"/>
        <w:left w:val="none" w:sz="0" w:space="0" w:color="auto"/>
        <w:bottom w:val="none" w:sz="0" w:space="0" w:color="auto"/>
        <w:right w:val="none" w:sz="0" w:space="0" w:color="auto"/>
      </w:divBdr>
    </w:div>
    <w:div w:id="1011445626">
      <w:bodyDiv w:val="1"/>
      <w:marLeft w:val="0"/>
      <w:marRight w:val="0"/>
      <w:marTop w:val="0"/>
      <w:marBottom w:val="0"/>
      <w:divBdr>
        <w:top w:val="none" w:sz="0" w:space="0" w:color="auto"/>
        <w:left w:val="none" w:sz="0" w:space="0" w:color="auto"/>
        <w:bottom w:val="none" w:sz="0" w:space="0" w:color="auto"/>
        <w:right w:val="none" w:sz="0" w:space="0" w:color="auto"/>
      </w:divBdr>
    </w:div>
    <w:div w:id="1011496141">
      <w:bodyDiv w:val="1"/>
      <w:marLeft w:val="0"/>
      <w:marRight w:val="0"/>
      <w:marTop w:val="0"/>
      <w:marBottom w:val="0"/>
      <w:divBdr>
        <w:top w:val="none" w:sz="0" w:space="0" w:color="auto"/>
        <w:left w:val="none" w:sz="0" w:space="0" w:color="auto"/>
        <w:bottom w:val="none" w:sz="0" w:space="0" w:color="auto"/>
        <w:right w:val="none" w:sz="0" w:space="0" w:color="auto"/>
      </w:divBdr>
    </w:div>
    <w:div w:id="1011835272">
      <w:bodyDiv w:val="1"/>
      <w:marLeft w:val="0"/>
      <w:marRight w:val="0"/>
      <w:marTop w:val="0"/>
      <w:marBottom w:val="0"/>
      <w:divBdr>
        <w:top w:val="none" w:sz="0" w:space="0" w:color="auto"/>
        <w:left w:val="none" w:sz="0" w:space="0" w:color="auto"/>
        <w:bottom w:val="none" w:sz="0" w:space="0" w:color="auto"/>
        <w:right w:val="none" w:sz="0" w:space="0" w:color="auto"/>
      </w:divBdr>
    </w:div>
    <w:div w:id="1013654625">
      <w:bodyDiv w:val="1"/>
      <w:marLeft w:val="0"/>
      <w:marRight w:val="0"/>
      <w:marTop w:val="0"/>
      <w:marBottom w:val="0"/>
      <w:divBdr>
        <w:top w:val="none" w:sz="0" w:space="0" w:color="auto"/>
        <w:left w:val="none" w:sz="0" w:space="0" w:color="auto"/>
        <w:bottom w:val="none" w:sz="0" w:space="0" w:color="auto"/>
        <w:right w:val="none" w:sz="0" w:space="0" w:color="auto"/>
      </w:divBdr>
    </w:div>
    <w:div w:id="1013923412">
      <w:bodyDiv w:val="1"/>
      <w:marLeft w:val="0"/>
      <w:marRight w:val="0"/>
      <w:marTop w:val="0"/>
      <w:marBottom w:val="0"/>
      <w:divBdr>
        <w:top w:val="none" w:sz="0" w:space="0" w:color="auto"/>
        <w:left w:val="none" w:sz="0" w:space="0" w:color="auto"/>
        <w:bottom w:val="none" w:sz="0" w:space="0" w:color="auto"/>
        <w:right w:val="none" w:sz="0" w:space="0" w:color="auto"/>
      </w:divBdr>
    </w:div>
    <w:div w:id="1013991254">
      <w:bodyDiv w:val="1"/>
      <w:marLeft w:val="0"/>
      <w:marRight w:val="0"/>
      <w:marTop w:val="0"/>
      <w:marBottom w:val="0"/>
      <w:divBdr>
        <w:top w:val="none" w:sz="0" w:space="0" w:color="auto"/>
        <w:left w:val="none" w:sz="0" w:space="0" w:color="auto"/>
        <w:bottom w:val="none" w:sz="0" w:space="0" w:color="auto"/>
        <w:right w:val="none" w:sz="0" w:space="0" w:color="auto"/>
      </w:divBdr>
    </w:div>
    <w:div w:id="1014068654">
      <w:bodyDiv w:val="1"/>
      <w:marLeft w:val="0"/>
      <w:marRight w:val="0"/>
      <w:marTop w:val="0"/>
      <w:marBottom w:val="0"/>
      <w:divBdr>
        <w:top w:val="none" w:sz="0" w:space="0" w:color="auto"/>
        <w:left w:val="none" w:sz="0" w:space="0" w:color="auto"/>
        <w:bottom w:val="none" w:sz="0" w:space="0" w:color="auto"/>
        <w:right w:val="none" w:sz="0" w:space="0" w:color="auto"/>
      </w:divBdr>
    </w:div>
    <w:div w:id="1014575684">
      <w:bodyDiv w:val="1"/>
      <w:marLeft w:val="0"/>
      <w:marRight w:val="0"/>
      <w:marTop w:val="0"/>
      <w:marBottom w:val="0"/>
      <w:divBdr>
        <w:top w:val="none" w:sz="0" w:space="0" w:color="auto"/>
        <w:left w:val="none" w:sz="0" w:space="0" w:color="auto"/>
        <w:bottom w:val="none" w:sz="0" w:space="0" w:color="auto"/>
        <w:right w:val="none" w:sz="0" w:space="0" w:color="auto"/>
      </w:divBdr>
    </w:div>
    <w:div w:id="1015307293">
      <w:bodyDiv w:val="1"/>
      <w:marLeft w:val="0"/>
      <w:marRight w:val="0"/>
      <w:marTop w:val="0"/>
      <w:marBottom w:val="0"/>
      <w:divBdr>
        <w:top w:val="none" w:sz="0" w:space="0" w:color="auto"/>
        <w:left w:val="none" w:sz="0" w:space="0" w:color="auto"/>
        <w:bottom w:val="none" w:sz="0" w:space="0" w:color="auto"/>
        <w:right w:val="none" w:sz="0" w:space="0" w:color="auto"/>
      </w:divBdr>
    </w:div>
    <w:div w:id="1015767335">
      <w:bodyDiv w:val="1"/>
      <w:marLeft w:val="0"/>
      <w:marRight w:val="0"/>
      <w:marTop w:val="0"/>
      <w:marBottom w:val="0"/>
      <w:divBdr>
        <w:top w:val="none" w:sz="0" w:space="0" w:color="auto"/>
        <w:left w:val="none" w:sz="0" w:space="0" w:color="auto"/>
        <w:bottom w:val="none" w:sz="0" w:space="0" w:color="auto"/>
        <w:right w:val="none" w:sz="0" w:space="0" w:color="auto"/>
      </w:divBdr>
    </w:div>
    <w:div w:id="1015814142">
      <w:bodyDiv w:val="1"/>
      <w:marLeft w:val="0"/>
      <w:marRight w:val="0"/>
      <w:marTop w:val="0"/>
      <w:marBottom w:val="0"/>
      <w:divBdr>
        <w:top w:val="none" w:sz="0" w:space="0" w:color="auto"/>
        <w:left w:val="none" w:sz="0" w:space="0" w:color="auto"/>
        <w:bottom w:val="none" w:sz="0" w:space="0" w:color="auto"/>
        <w:right w:val="none" w:sz="0" w:space="0" w:color="auto"/>
      </w:divBdr>
    </w:div>
    <w:div w:id="1016732596">
      <w:bodyDiv w:val="1"/>
      <w:marLeft w:val="0"/>
      <w:marRight w:val="0"/>
      <w:marTop w:val="0"/>
      <w:marBottom w:val="0"/>
      <w:divBdr>
        <w:top w:val="none" w:sz="0" w:space="0" w:color="auto"/>
        <w:left w:val="none" w:sz="0" w:space="0" w:color="auto"/>
        <w:bottom w:val="none" w:sz="0" w:space="0" w:color="auto"/>
        <w:right w:val="none" w:sz="0" w:space="0" w:color="auto"/>
      </w:divBdr>
    </w:div>
    <w:div w:id="1017199504">
      <w:bodyDiv w:val="1"/>
      <w:marLeft w:val="0"/>
      <w:marRight w:val="0"/>
      <w:marTop w:val="0"/>
      <w:marBottom w:val="0"/>
      <w:divBdr>
        <w:top w:val="none" w:sz="0" w:space="0" w:color="auto"/>
        <w:left w:val="none" w:sz="0" w:space="0" w:color="auto"/>
        <w:bottom w:val="none" w:sz="0" w:space="0" w:color="auto"/>
        <w:right w:val="none" w:sz="0" w:space="0" w:color="auto"/>
      </w:divBdr>
    </w:div>
    <w:div w:id="1017803659">
      <w:bodyDiv w:val="1"/>
      <w:marLeft w:val="0"/>
      <w:marRight w:val="0"/>
      <w:marTop w:val="0"/>
      <w:marBottom w:val="0"/>
      <w:divBdr>
        <w:top w:val="none" w:sz="0" w:space="0" w:color="auto"/>
        <w:left w:val="none" w:sz="0" w:space="0" w:color="auto"/>
        <w:bottom w:val="none" w:sz="0" w:space="0" w:color="auto"/>
        <w:right w:val="none" w:sz="0" w:space="0" w:color="auto"/>
      </w:divBdr>
    </w:div>
    <w:div w:id="1019047987">
      <w:bodyDiv w:val="1"/>
      <w:marLeft w:val="0"/>
      <w:marRight w:val="0"/>
      <w:marTop w:val="0"/>
      <w:marBottom w:val="0"/>
      <w:divBdr>
        <w:top w:val="none" w:sz="0" w:space="0" w:color="auto"/>
        <w:left w:val="none" w:sz="0" w:space="0" w:color="auto"/>
        <w:bottom w:val="none" w:sz="0" w:space="0" w:color="auto"/>
        <w:right w:val="none" w:sz="0" w:space="0" w:color="auto"/>
      </w:divBdr>
    </w:div>
    <w:div w:id="1019088265">
      <w:bodyDiv w:val="1"/>
      <w:marLeft w:val="0"/>
      <w:marRight w:val="0"/>
      <w:marTop w:val="0"/>
      <w:marBottom w:val="0"/>
      <w:divBdr>
        <w:top w:val="none" w:sz="0" w:space="0" w:color="auto"/>
        <w:left w:val="none" w:sz="0" w:space="0" w:color="auto"/>
        <w:bottom w:val="none" w:sz="0" w:space="0" w:color="auto"/>
        <w:right w:val="none" w:sz="0" w:space="0" w:color="auto"/>
      </w:divBdr>
    </w:div>
    <w:div w:id="1019165216">
      <w:bodyDiv w:val="1"/>
      <w:marLeft w:val="0"/>
      <w:marRight w:val="0"/>
      <w:marTop w:val="0"/>
      <w:marBottom w:val="0"/>
      <w:divBdr>
        <w:top w:val="none" w:sz="0" w:space="0" w:color="auto"/>
        <w:left w:val="none" w:sz="0" w:space="0" w:color="auto"/>
        <w:bottom w:val="none" w:sz="0" w:space="0" w:color="auto"/>
        <w:right w:val="none" w:sz="0" w:space="0" w:color="auto"/>
      </w:divBdr>
    </w:div>
    <w:div w:id="1019431368">
      <w:bodyDiv w:val="1"/>
      <w:marLeft w:val="0"/>
      <w:marRight w:val="0"/>
      <w:marTop w:val="0"/>
      <w:marBottom w:val="0"/>
      <w:divBdr>
        <w:top w:val="none" w:sz="0" w:space="0" w:color="auto"/>
        <w:left w:val="none" w:sz="0" w:space="0" w:color="auto"/>
        <w:bottom w:val="none" w:sz="0" w:space="0" w:color="auto"/>
        <w:right w:val="none" w:sz="0" w:space="0" w:color="auto"/>
      </w:divBdr>
    </w:div>
    <w:div w:id="1020274384">
      <w:bodyDiv w:val="1"/>
      <w:marLeft w:val="0"/>
      <w:marRight w:val="0"/>
      <w:marTop w:val="0"/>
      <w:marBottom w:val="0"/>
      <w:divBdr>
        <w:top w:val="none" w:sz="0" w:space="0" w:color="auto"/>
        <w:left w:val="none" w:sz="0" w:space="0" w:color="auto"/>
        <w:bottom w:val="none" w:sz="0" w:space="0" w:color="auto"/>
        <w:right w:val="none" w:sz="0" w:space="0" w:color="auto"/>
      </w:divBdr>
    </w:div>
    <w:div w:id="1020397089">
      <w:bodyDiv w:val="1"/>
      <w:marLeft w:val="0"/>
      <w:marRight w:val="0"/>
      <w:marTop w:val="0"/>
      <w:marBottom w:val="0"/>
      <w:divBdr>
        <w:top w:val="none" w:sz="0" w:space="0" w:color="auto"/>
        <w:left w:val="none" w:sz="0" w:space="0" w:color="auto"/>
        <w:bottom w:val="none" w:sz="0" w:space="0" w:color="auto"/>
        <w:right w:val="none" w:sz="0" w:space="0" w:color="auto"/>
      </w:divBdr>
    </w:div>
    <w:div w:id="1021202793">
      <w:bodyDiv w:val="1"/>
      <w:marLeft w:val="0"/>
      <w:marRight w:val="0"/>
      <w:marTop w:val="0"/>
      <w:marBottom w:val="0"/>
      <w:divBdr>
        <w:top w:val="none" w:sz="0" w:space="0" w:color="auto"/>
        <w:left w:val="none" w:sz="0" w:space="0" w:color="auto"/>
        <w:bottom w:val="none" w:sz="0" w:space="0" w:color="auto"/>
        <w:right w:val="none" w:sz="0" w:space="0" w:color="auto"/>
      </w:divBdr>
    </w:div>
    <w:div w:id="1021668235">
      <w:bodyDiv w:val="1"/>
      <w:marLeft w:val="0"/>
      <w:marRight w:val="0"/>
      <w:marTop w:val="0"/>
      <w:marBottom w:val="0"/>
      <w:divBdr>
        <w:top w:val="none" w:sz="0" w:space="0" w:color="auto"/>
        <w:left w:val="none" w:sz="0" w:space="0" w:color="auto"/>
        <w:bottom w:val="none" w:sz="0" w:space="0" w:color="auto"/>
        <w:right w:val="none" w:sz="0" w:space="0" w:color="auto"/>
      </w:divBdr>
    </w:div>
    <w:div w:id="1022630204">
      <w:bodyDiv w:val="1"/>
      <w:marLeft w:val="0"/>
      <w:marRight w:val="0"/>
      <w:marTop w:val="0"/>
      <w:marBottom w:val="0"/>
      <w:divBdr>
        <w:top w:val="none" w:sz="0" w:space="0" w:color="auto"/>
        <w:left w:val="none" w:sz="0" w:space="0" w:color="auto"/>
        <w:bottom w:val="none" w:sz="0" w:space="0" w:color="auto"/>
        <w:right w:val="none" w:sz="0" w:space="0" w:color="auto"/>
      </w:divBdr>
    </w:div>
    <w:div w:id="1023746599">
      <w:bodyDiv w:val="1"/>
      <w:marLeft w:val="0"/>
      <w:marRight w:val="0"/>
      <w:marTop w:val="0"/>
      <w:marBottom w:val="0"/>
      <w:divBdr>
        <w:top w:val="none" w:sz="0" w:space="0" w:color="auto"/>
        <w:left w:val="none" w:sz="0" w:space="0" w:color="auto"/>
        <w:bottom w:val="none" w:sz="0" w:space="0" w:color="auto"/>
        <w:right w:val="none" w:sz="0" w:space="0" w:color="auto"/>
      </w:divBdr>
    </w:div>
    <w:div w:id="1024356221">
      <w:bodyDiv w:val="1"/>
      <w:marLeft w:val="0"/>
      <w:marRight w:val="0"/>
      <w:marTop w:val="0"/>
      <w:marBottom w:val="0"/>
      <w:divBdr>
        <w:top w:val="none" w:sz="0" w:space="0" w:color="auto"/>
        <w:left w:val="none" w:sz="0" w:space="0" w:color="auto"/>
        <w:bottom w:val="none" w:sz="0" w:space="0" w:color="auto"/>
        <w:right w:val="none" w:sz="0" w:space="0" w:color="auto"/>
      </w:divBdr>
    </w:div>
    <w:div w:id="1025716553">
      <w:bodyDiv w:val="1"/>
      <w:marLeft w:val="0"/>
      <w:marRight w:val="0"/>
      <w:marTop w:val="0"/>
      <w:marBottom w:val="0"/>
      <w:divBdr>
        <w:top w:val="none" w:sz="0" w:space="0" w:color="auto"/>
        <w:left w:val="none" w:sz="0" w:space="0" w:color="auto"/>
        <w:bottom w:val="none" w:sz="0" w:space="0" w:color="auto"/>
        <w:right w:val="none" w:sz="0" w:space="0" w:color="auto"/>
      </w:divBdr>
    </w:div>
    <w:div w:id="1026062766">
      <w:bodyDiv w:val="1"/>
      <w:marLeft w:val="0"/>
      <w:marRight w:val="0"/>
      <w:marTop w:val="0"/>
      <w:marBottom w:val="0"/>
      <w:divBdr>
        <w:top w:val="none" w:sz="0" w:space="0" w:color="auto"/>
        <w:left w:val="none" w:sz="0" w:space="0" w:color="auto"/>
        <w:bottom w:val="none" w:sz="0" w:space="0" w:color="auto"/>
        <w:right w:val="none" w:sz="0" w:space="0" w:color="auto"/>
      </w:divBdr>
    </w:div>
    <w:div w:id="1027829361">
      <w:bodyDiv w:val="1"/>
      <w:marLeft w:val="0"/>
      <w:marRight w:val="0"/>
      <w:marTop w:val="0"/>
      <w:marBottom w:val="0"/>
      <w:divBdr>
        <w:top w:val="none" w:sz="0" w:space="0" w:color="auto"/>
        <w:left w:val="none" w:sz="0" w:space="0" w:color="auto"/>
        <w:bottom w:val="none" w:sz="0" w:space="0" w:color="auto"/>
        <w:right w:val="none" w:sz="0" w:space="0" w:color="auto"/>
      </w:divBdr>
    </w:div>
    <w:div w:id="1029603035">
      <w:bodyDiv w:val="1"/>
      <w:marLeft w:val="0"/>
      <w:marRight w:val="0"/>
      <w:marTop w:val="0"/>
      <w:marBottom w:val="0"/>
      <w:divBdr>
        <w:top w:val="none" w:sz="0" w:space="0" w:color="auto"/>
        <w:left w:val="none" w:sz="0" w:space="0" w:color="auto"/>
        <w:bottom w:val="none" w:sz="0" w:space="0" w:color="auto"/>
        <w:right w:val="none" w:sz="0" w:space="0" w:color="auto"/>
      </w:divBdr>
    </w:div>
    <w:div w:id="1029915084">
      <w:bodyDiv w:val="1"/>
      <w:marLeft w:val="0"/>
      <w:marRight w:val="0"/>
      <w:marTop w:val="0"/>
      <w:marBottom w:val="0"/>
      <w:divBdr>
        <w:top w:val="none" w:sz="0" w:space="0" w:color="auto"/>
        <w:left w:val="none" w:sz="0" w:space="0" w:color="auto"/>
        <w:bottom w:val="none" w:sz="0" w:space="0" w:color="auto"/>
        <w:right w:val="none" w:sz="0" w:space="0" w:color="auto"/>
      </w:divBdr>
    </w:div>
    <w:div w:id="1030302427">
      <w:bodyDiv w:val="1"/>
      <w:marLeft w:val="0"/>
      <w:marRight w:val="0"/>
      <w:marTop w:val="0"/>
      <w:marBottom w:val="0"/>
      <w:divBdr>
        <w:top w:val="none" w:sz="0" w:space="0" w:color="auto"/>
        <w:left w:val="none" w:sz="0" w:space="0" w:color="auto"/>
        <w:bottom w:val="none" w:sz="0" w:space="0" w:color="auto"/>
        <w:right w:val="none" w:sz="0" w:space="0" w:color="auto"/>
      </w:divBdr>
    </w:div>
    <w:div w:id="1030912205">
      <w:bodyDiv w:val="1"/>
      <w:marLeft w:val="0"/>
      <w:marRight w:val="0"/>
      <w:marTop w:val="0"/>
      <w:marBottom w:val="0"/>
      <w:divBdr>
        <w:top w:val="none" w:sz="0" w:space="0" w:color="auto"/>
        <w:left w:val="none" w:sz="0" w:space="0" w:color="auto"/>
        <w:bottom w:val="none" w:sz="0" w:space="0" w:color="auto"/>
        <w:right w:val="none" w:sz="0" w:space="0" w:color="auto"/>
      </w:divBdr>
    </w:div>
    <w:div w:id="1031106870">
      <w:bodyDiv w:val="1"/>
      <w:marLeft w:val="0"/>
      <w:marRight w:val="0"/>
      <w:marTop w:val="0"/>
      <w:marBottom w:val="0"/>
      <w:divBdr>
        <w:top w:val="none" w:sz="0" w:space="0" w:color="auto"/>
        <w:left w:val="none" w:sz="0" w:space="0" w:color="auto"/>
        <w:bottom w:val="none" w:sz="0" w:space="0" w:color="auto"/>
        <w:right w:val="none" w:sz="0" w:space="0" w:color="auto"/>
      </w:divBdr>
    </w:div>
    <w:div w:id="1031951389">
      <w:bodyDiv w:val="1"/>
      <w:marLeft w:val="0"/>
      <w:marRight w:val="0"/>
      <w:marTop w:val="0"/>
      <w:marBottom w:val="0"/>
      <w:divBdr>
        <w:top w:val="none" w:sz="0" w:space="0" w:color="auto"/>
        <w:left w:val="none" w:sz="0" w:space="0" w:color="auto"/>
        <w:bottom w:val="none" w:sz="0" w:space="0" w:color="auto"/>
        <w:right w:val="none" w:sz="0" w:space="0" w:color="auto"/>
      </w:divBdr>
    </w:div>
    <w:div w:id="1032070833">
      <w:bodyDiv w:val="1"/>
      <w:marLeft w:val="0"/>
      <w:marRight w:val="0"/>
      <w:marTop w:val="0"/>
      <w:marBottom w:val="0"/>
      <w:divBdr>
        <w:top w:val="none" w:sz="0" w:space="0" w:color="auto"/>
        <w:left w:val="none" w:sz="0" w:space="0" w:color="auto"/>
        <w:bottom w:val="none" w:sz="0" w:space="0" w:color="auto"/>
        <w:right w:val="none" w:sz="0" w:space="0" w:color="auto"/>
      </w:divBdr>
    </w:div>
    <w:div w:id="1032194067">
      <w:bodyDiv w:val="1"/>
      <w:marLeft w:val="0"/>
      <w:marRight w:val="0"/>
      <w:marTop w:val="0"/>
      <w:marBottom w:val="0"/>
      <w:divBdr>
        <w:top w:val="none" w:sz="0" w:space="0" w:color="auto"/>
        <w:left w:val="none" w:sz="0" w:space="0" w:color="auto"/>
        <w:bottom w:val="none" w:sz="0" w:space="0" w:color="auto"/>
        <w:right w:val="none" w:sz="0" w:space="0" w:color="auto"/>
      </w:divBdr>
    </w:div>
    <w:div w:id="1032534343">
      <w:bodyDiv w:val="1"/>
      <w:marLeft w:val="0"/>
      <w:marRight w:val="0"/>
      <w:marTop w:val="0"/>
      <w:marBottom w:val="0"/>
      <w:divBdr>
        <w:top w:val="none" w:sz="0" w:space="0" w:color="auto"/>
        <w:left w:val="none" w:sz="0" w:space="0" w:color="auto"/>
        <w:bottom w:val="none" w:sz="0" w:space="0" w:color="auto"/>
        <w:right w:val="none" w:sz="0" w:space="0" w:color="auto"/>
      </w:divBdr>
    </w:div>
    <w:div w:id="1032728533">
      <w:bodyDiv w:val="1"/>
      <w:marLeft w:val="0"/>
      <w:marRight w:val="0"/>
      <w:marTop w:val="0"/>
      <w:marBottom w:val="0"/>
      <w:divBdr>
        <w:top w:val="none" w:sz="0" w:space="0" w:color="auto"/>
        <w:left w:val="none" w:sz="0" w:space="0" w:color="auto"/>
        <w:bottom w:val="none" w:sz="0" w:space="0" w:color="auto"/>
        <w:right w:val="none" w:sz="0" w:space="0" w:color="auto"/>
      </w:divBdr>
    </w:div>
    <w:div w:id="1034113260">
      <w:bodyDiv w:val="1"/>
      <w:marLeft w:val="0"/>
      <w:marRight w:val="0"/>
      <w:marTop w:val="0"/>
      <w:marBottom w:val="0"/>
      <w:divBdr>
        <w:top w:val="none" w:sz="0" w:space="0" w:color="auto"/>
        <w:left w:val="none" w:sz="0" w:space="0" w:color="auto"/>
        <w:bottom w:val="none" w:sz="0" w:space="0" w:color="auto"/>
        <w:right w:val="none" w:sz="0" w:space="0" w:color="auto"/>
      </w:divBdr>
    </w:div>
    <w:div w:id="1034430420">
      <w:bodyDiv w:val="1"/>
      <w:marLeft w:val="0"/>
      <w:marRight w:val="0"/>
      <w:marTop w:val="0"/>
      <w:marBottom w:val="0"/>
      <w:divBdr>
        <w:top w:val="none" w:sz="0" w:space="0" w:color="auto"/>
        <w:left w:val="none" w:sz="0" w:space="0" w:color="auto"/>
        <w:bottom w:val="none" w:sz="0" w:space="0" w:color="auto"/>
        <w:right w:val="none" w:sz="0" w:space="0" w:color="auto"/>
      </w:divBdr>
    </w:div>
    <w:div w:id="1034886912">
      <w:bodyDiv w:val="1"/>
      <w:marLeft w:val="0"/>
      <w:marRight w:val="0"/>
      <w:marTop w:val="0"/>
      <w:marBottom w:val="0"/>
      <w:divBdr>
        <w:top w:val="none" w:sz="0" w:space="0" w:color="auto"/>
        <w:left w:val="none" w:sz="0" w:space="0" w:color="auto"/>
        <w:bottom w:val="none" w:sz="0" w:space="0" w:color="auto"/>
        <w:right w:val="none" w:sz="0" w:space="0" w:color="auto"/>
      </w:divBdr>
    </w:div>
    <w:div w:id="1035152925">
      <w:bodyDiv w:val="1"/>
      <w:marLeft w:val="0"/>
      <w:marRight w:val="0"/>
      <w:marTop w:val="0"/>
      <w:marBottom w:val="0"/>
      <w:divBdr>
        <w:top w:val="none" w:sz="0" w:space="0" w:color="auto"/>
        <w:left w:val="none" w:sz="0" w:space="0" w:color="auto"/>
        <w:bottom w:val="none" w:sz="0" w:space="0" w:color="auto"/>
        <w:right w:val="none" w:sz="0" w:space="0" w:color="auto"/>
      </w:divBdr>
    </w:div>
    <w:div w:id="1035277516">
      <w:bodyDiv w:val="1"/>
      <w:marLeft w:val="0"/>
      <w:marRight w:val="0"/>
      <w:marTop w:val="0"/>
      <w:marBottom w:val="0"/>
      <w:divBdr>
        <w:top w:val="none" w:sz="0" w:space="0" w:color="auto"/>
        <w:left w:val="none" w:sz="0" w:space="0" w:color="auto"/>
        <w:bottom w:val="none" w:sz="0" w:space="0" w:color="auto"/>
        <w:right w:val="none" w:sz="0" w:space="0" w:color="auto"/>
      </w:divBdr>
    </w:div>
    <w:div w:id="1035538479">
      <w:bodyDiv w:val="1"/>
      <w:marLeft w:val="0"/>
      <w:marRight w:val="0"/>
      <w:marTop w:val="0"/>
      <w:marBottom w:val="0"/>
      <w:divBdr>
        <w:top w:val="none" w:sz="0" w:space="0" w:color="auto"/>
        <w:left w:val="none" w:sz="0" w:space="0" w:color="auto"/>
        <w:bottom w:val="none" w:sz="0" w:space="0" w:color="auto"/>
        <w:right w:val="none" w:sz="0" w:space="0" w:color="auto"/>
      </w:divBdr>
    </w:div>
    <w:div w:id="1035621650">
      <w:bodyDiv w:val="1"/>
      <w:marLeft w:val="0"/>
      <w:marRight w:val="0"/>
      <w:marTop w:val="0"/>
      <w:marBottom w:val="0"/>
      <w:divBdr>
        <w:top w:val="none" w:sz="0" w:space="0" w:color="auto"/>
        <w:left w:val="none" w:sz="0" w:space="0" w:color="auto"/>
        <w:bottom w:val="none" w:sz="0" w:space="0" w:color="auto"/>
        <w:right w:val="none" w:sz="0" w:space="0" w:color="auto"/>
      </w:divBdr>
    </w:div>
    <w:div w:id="1035740501">
      <w:bodyDiv w:val="1"/>
      <w:marLeft w:val="0"/>
      <w:marRight w:val="0"/>
      <w:marTop w:val="0"/>
      <w:marBottom w:val="0"/>
      <w:divBdr>
        <w:top w:val="none" w:sz="0" w:space="0" w:color="auto"/>
        <w:left w:val="none" w:sz="0" w:space="0" w:color="auto"/>
        <w:bottom w:val="none" w:sz="0" w:space="0" w:color="auto"/>
        <w:right w:val="none" w:sz="0" w:space="0" w:color="auto"/>
      </w:divBdr>
    </w:div>
    <w:div w:id="1035740764">
      <w:bodyDiv w:val="1"/>
      <w:marLeft w:val="0"/>
      <w:marRight w:val="0"/>
      <w:marTop w:val="0"/>
      <w:marBottom w:val="0"/>
      <w:divBdr>
        <w:top w:val="none" w:sz="0" w:space="0" w:color="auto"/>
        <w:left w:val="none" w:sz="0" w:space="0" w:color="auto"/>
        <w:bottom w:val="none" w:sz="0" w:space="0" w:color="auto"/>
        <w:right w:val="none" w:sz="0" w:space="0" w:color="auto"/>
      </w:divBdr>
    </w:div>
    <w:div w:id="1035810625">
      <w:bodyDiv w:val="1"/>
      <w:marLeft w:val="0"/>
      <w:marRight w:val="0"/>
      <w:marTop w:val="0"/>
      <w:marBottom w:val="0"/>
      <w:divBdr>
        <w:top w:val="none" w:sz="0" w:space="0" w:color="auto"/>
        <w:left w:val="none" w:sz="0" w:space="0" w:color="auto"/>
        <w:bottom w:val="none" w:sz="0" w:space="0" w:color="auto"/>
        <w:right w:val="none" w:sz="0" w:space="0" w:color="auto"/>
      </w:divBdr>
    </w:div>
    <w:div w:id="1035814300">
      <w:bodyDiv w:val="1"/>
      <w:marLeft w:val="0"/>
      <w:marRight w:val="0"/>
      <w:marTop w:val="0"/>
      <w:marBottom w:val="0"/>
      <w:divBdr>
        <w:top w:val="none" w:sz="0" w:space="0" w:color="auto"/>
        <w:left w:val="none" w:sz="0" w:space="0" w:color="auto"/>
        <w:bottom w:val="none" w:sz="0" w:space="0" w:color="auto"/>
        <w:right w:val="none" w:sz="0" w:space="0" w:color="auto"/>
      </w:divBdr>
    </w:div>
    <w:div w:id="1036009138">
      <w:bodyDiv w:val="1"/>
      <w:marLeft w:val="0"/>
      <w:marRight w:val="0"/>
      <w:marTop w:val="0"/>
      <w:marBottom w:val="0"/>
      <w:divBdr>
        <w:top w:val="none" w:sz="0" w:space="0" w:color="auto"/>
        <w:left w:val="none" w:sz="0" w:space="0" w:color="auto"/>
        <w:bottom w:val="none" w:sz="0" w:space="0" w:color="auto"/>
        <w:right w:val="none" w:sz="0" w:space="0" w:color="auto"/>
      </w:divBdr>
    </w:div>
    <w:div w:id="1036195426">
      <w:bodyDiv w:val="1"/>
      <w:marLeft w:val="0"/>
      <w:marRight w:val="0"/>
      <w:marTop w:val="0"/>
      <w:marBottom w:val="0"/>
      <w:divBdr>
        <w:top w:val="none" w:sz="0" w:space="0" w:color="auto"/>
        <w:left w:val="none" w:sz="0" w:space="0" w:color="auto"/>
        <w:bottom w:val="none" w:sz="0" w:space="0" w:color="auto"/>
        <w:right w:val="none" w:sz="0" w:space="0" w:color="auto"/>
      </w:divBdr>
    </w:div>
    <w:div w:id="1036737158">
      <w:bodyDiv w:val="1"/>
      <w:marLeft w:val="0"/>
      <w:marRight w:val="0"/>
      <w:marTop w:val="0"/>
      <w:marBottom w:val="0"/>
      <w:divBdr>
        <w:top w:val="none" w:sz="0" w:space="0" w:color="auto"/>
        <w:left w:val="none" w:sz="0" w:space="0" w:color="auto"/>
        <w:bottom w:val="none" w:sz="0" w:space="0" w:color="auto"/>
        <w:right w:val="none" w:sz="0" w:space="0" w:color="auto"/>
      </w:divBdr>
    </w:div>
    <w:div w:id="1036737934">
      <w:bodyDiv w:val="1"/>
      <w:marLeft w:val="0"/>
      <w:marRight w:val="0"/>
      <w:marTop w:val="0"/>
      <w:marBottom w:val="0"/>
      <w:divBdr>
        <w:top w:val="none" w:sz="0" w:space="0" w:color="auto"/>
        <w:left w:val="none" w:sz="0" w:space="0" w:color="auto"/>
        <w:bottom w:val="none" w:sz="0" w:space="0" w:color="auto"/>
        <w:right w:val="none" w:sz="0" w:space="0" w:color="auto"/>
      </w:divBdr>
    </w:div>
    <w:div w:id="1037048162">
      <w:bodyDiv w:val="1"/>
      <w:marLeft w:val="0"/>
      <w:marRight w:val="0"/>
      <w:marTop w:val="0"/>
      <w:marBottom w:val="0"/>
      <w:divBdr>
        <w:top w:val="none" w:sz="0" w:space="0" w:color="auto"/>
        <w:left w:val="none" w:sz="0" w:space="0" w:color="auto"/>
        <w:bottom w:val="none" w:sz="0" w:space="0" w:color="auto"/>
        <w:right w:val="none" w:sz="0" w:space="0" w:color="auto"/>
      </w:divBdr>
    </w:div>
    <w:div w:id="1037389936">
      <w:bodyDiv w:val="1"/>
      <w:marLeft w:val="0"/>
      <w:marRight w:val="0"/>
      <w:marTop w:val="0"/>
      <w:marBottom w:val="0"/>
      <w:divBdr>
        <w:top w:val="none" w:sz="0" w:space="0" w:color="auto"/>
        <w:left w:val="none" w:sz="0" w:space="0" w:color="auto"/>
        <w:bottom w:val="none" w:sz="0" w:space="0" w:color="auto"/>
        <w:right w:val="none" w:sz="0" w:space="0" w:color="auto"/>
      </w:divBdr>
    </w:div>
    <w:div w:id="1037438490">
      <w:bodyDiv w:val="1"/>
      <w:marLeft w:val="0"/>
      <w:marRight w:val="0"/>
      <w:marTop w:val="0"/>
      <w:marBottom w:val="0"/>
      <w:divBdr>
        <w:top w:val="none" w:sz="0" w:space="0" w:color="auto"/>
        <w:left w:val="none" w:sz="0" w:space="0" w:color="auto"/>
        <w:bottom w:val="none" w:sz="0" w:space="0" w:color="auto"/>
        <w:right w:val="none" w:sz="0" w:space="0" w:color="auto"/>
      </w:divBdr>
    </w:div>
    <w:div w:id="1037969073">
      <w:bodyDiv w:val="1"/>
      <w:marLeft w:val="0"/>
      <w:marRight w:val="0"/>
      <w:marTop w:val="0"/>
      <w:marBottom w:val="0"/>
      <w:divBdr>
        <w:top w:val="none" w:sz="0" w:space="0" w:color="auto"/>
        <w:left w:val="none" w:sz="0" w:space="0" w:color="auto"/>
        <w:bottom w:val="none" w:sz="0" w:space="0" w:color="auto"/>
        <w:right w:val="none" w:sz="0" w:space="0" w:color="auto"/>
      </w:divBdr>
    </w:div>
    <w:div w:id="1038046039">
      <w:bodyDiv w:val="1"/>
      <w:marLeft w:val="0"/>
      <w:marRight w:val="0"/>
      <w:marTop w:val="0"/>
      <w:marBottom w:val="0"/>
      <w:divBdr>
        <w:top w:val="none" w:sz="0" w:space="0" w:color="auto"/>
        <w:left w:val="none" w:sz="0" w:space="0" w:color="auto"/>
        <w:bottom w:val="none" w:sz="0" w:space="0" w:color="auto"/>
        <w:right w:val="none" w:sz="0" w:space="0" w:color="auto"/>
      </w:divBdr>
    </w:div>
    <w:div w:id="1038243559">
      <w:bodyDiv w:val="1"/>
      <w:marLeft w:val="0"/>
      <w:marRight w:val="0"/>
      <w:marTop w:val="0"/>
      <w:marBottom w:val="0"/>
      <w:divBdr>
        <w:top w:val="none" w:sz="0" w:space="0" w:color="auto"/>
        <w:left w:val="none" w:sz="0" w:space="0" w:color="auto"/>
        <w:bottom w:val="none" w:sz="0" w:space="0" w:color="auto"/>
        <w:right w:val="none" w:sz="0" w:space="0" w:color="auto"/>
      </w:divBdr>
    </w:div>
    <w:div w:id="1038311492">
      <w:bodyDiv w:val="1"/>
      <w:marLeft w:val="0"/>
      <w:marRight w:val="0"/>
      <w:marTop w:val="0"/>
      <w:marBottom w:val="0"/>
      <w:divBdr>
        <w:top w:val="none" w:sz="0" w:space="0" w:color="auto"/>
        <w:left w:val="none" w:sz="0" w:space="0" w:color="auto"/>
        <w:bottom w:val="none" w:sz="0" w:space="0" w:color="auto"/>
        <w:right w:val="none" w:sz="0" w:space="0" w:color="auto"/>
      </w:divBdr>
    </w:div>
    <w:div w:id="1038511960">
      <w:bodyDiv w:val="1"/>
      <w:marLeft w:val="0"/>
      <w:marRight w:val="0"/>
      <w:marTop w:val="0"/>
      <w:marBottom w:val="0"/>
      <w:divBdr>
        <w:top w:val="none" w:sz="0" w:space="0" w:color="auto"/>
        <w:left w:val="none" w:sz="0" w:space="0" w:color="auto"/>
        <w:bottom w:val="none" w:sz="0" w:space="0" w:color="auto"/>
        <w:right w:val="none" w:sz="0" w:space="0" w:color="auto"/>
      </w:divBdr>
    </w:div>
    <w:div w:id="1038824148">
      <w:bodyDiv w:val="1"/>
      <w:marLeft w:val="0"/>
      <w:marRight w:val="0"/>
      <w:marTop w:val="0"/>
      <w:marBottom w:val="0"/>
      <w:divBdr>
        <w:top w:val="none" w:sz="0" w:space="0" w:color="auto"/>
        <w:left w:val="none" w:sz="0" w:space="0" w:color="auto"/>
        <w:bottom w:val="none" w:sz="0" w:space="0" w:color="auto"/>
        <w:right w:val="none" w:sz="0" w:space="0" w:color="auto"/>
      </w:divBdr>
    </w:div>
    <w:div w:id="1039017616">
      <w:bodyDiv w:val="1"/>
      <w:marLeft w:val="0"/>
      <w:marRight w:val="0"/>
      <w:marTop w:val="0"/>
      <w:marBottom w:val="0"/>
      <w:divBdr>
        <w:top w:val="none" w:sz="0" w:space="0" w:color="auto"/>
        <w:left w:val="none" w:sz="0" w:space="0" w:color="auto"/>
        <w:bottom w:val="none" w:sz="0" w:space="0" w:color="auto"/>
        <w:right w:val="none" w:sz="0" w:space="0" w:color="auto"/>
      </w:divBdr>
    </w:div>
    <w:div w:id="1039546229">
      <w:bodyDiv w:val="1"/>
      <w:marLeft w:val="0"/>
      <w:marRight w:val="0"/>
      <w:marTop w:val="0"/>
      <w:marBottom w:val="0"/>
      <w:divBdr>
        <w:top w:val="none" w:sz="0" w:space="0" w:color="auto"/>
        <w:left w:val="none" w:sz="0" w:space="0" w:color="auto"/>
        <w:bottom w:val="none" w:sz="0" w:space="0" w:color="auto"/>
        <w:right w:val="none" w:sz="0" w:space="0" w:color="auto"/>
      </w:divBdr>
    </w:div>
    <w:div w:id="1040126332">
      <w:bodyDiv w:val="1"/>
      <w:marLeft w:val="0"/>
      <w:marRight w:val="0"/>
      <w:marTop w:val="0"/>
      <w:marBottom w:val="0"/>
      <w:divBdr>
        <w:top w:val="none" w:sz="0" w:space="0" w:color="auto"/>
        <w:left w:val="none" w:sz="0" w:space="0" w:color="auto"/>
        <w:bottom w:val="none" w:sz="0" w:space="0" w:color="auto"/>
        <w:right w:val="none" w:sz="0" w:space="0" w:color="auto"/>
      </w:divBdr>
    </w:div>
    <w:div w:id="1040786648">
      <w:bodyDiv w:val="1"/>
      <w:marLeft w:val="0"/>
      <w:marRight w:val="0"/>
      <w:marTop w:val="0"/>
      <w:marBottom w:val="0"/>
      <w:divBdr>
        <w:top w:val="none" w:sz="0" w:space="0" w:color="auto"/>
        <w:left w:val="none" w:sz="0" w:space="0" w:color="auto"/>
        <w:bottom w:val="none" w:sz="0" w:space="0" w:color="auto"/>
        <w:right w:val="none" w:sz="0" w:space="0" w:color="auto"/>
      </w:divBdr>
    </w:div>
    <w:div w:id="1041326289">
      <w:bodyDiv w:val="1"/>
      <w:marLeft w:val="0"/>
      <w:marRight w:val="0"/>
      <w:marTop w:val="0"/>
      <w:marBottom w:val="0"/>
      <w:divBdr>
        <w:top w:val="none" w:sz="0" w:space="0" w:color="auto"/>
        <w:left w:val="none" w:sz="0" w:space="0" w:color="auto"/>
        <w:bottom w:val="none" w:sz="0" w:space="0" w:color="auto"/>
        <w:right w:val="none" w:sz="0" w:space="0" w:color="auto"/>
      </w:divBdr>
    </w:div>
    <w:div w:id="1041906610">
      <w:bodyDiv w:val="1"/>
      <w:marLeft w:val="0"/>
      <w:marRight w:val="0"/>
      <w:marTop w:val="0"/>
      <w:marBottom w:val="0"/>
      <w:divBdr>
        <w:top w:val="none" w:sz="0" w:space="0" w:color="auto"/>
        <w:left w:val="none" w:sz="0" w:space="0" w:color="auto"/>
        <w:bottom w:val="none" w:sz="0" w:space="0" w:color="auto"/>
        <w:right w:val="none" w:sz="0" w:space="0" w:color="auto"/>
      </w:divBdr>
    </w:div>
    <w:div w:id="1041974181">
      <w:bodyDiv w:val="1"/>
      <w:marLeft w:val="0"/>
      <w:marRight w:val="0"/>
      <w:marTop w:val="0"/>
      <w:marBottom w:val="0"/>
      <w:divBdr>
        <w:top w:val="none" w:sz="0" w:space="0" w:color="auto"/>
        <w:left w:val="none" w:sz="0" w:space="0" w:color="auto"/>
        <w:bottom w:val="none" w:sz="0" w:space="0" w:color="auto"/>
        <w:right w:val="none" w:sz="0" w:space="0" w:color="auto"/>
      </w:divBdr>
    </w:div>
    <w:div w:id="1042244185">
      <w:bodyDiv w:val="1"/>
      <w:marLeft w:val="0"/>
      <w:marRight w:val="0"/>
      <w:marTop w:val="0"/>
      <w:marBottom w:val="0"/>
      <w:divBdr>
        <w:top w:val="none" w:sz="0" w:space="0" w:color="auto"/>
        <w:left w:val="none" w:sz="0" w:space="0" w:color="auto"/>
        <w:bottom w:val="none" w:sz="0" w:space="0" w:color="auto"/>
        <w:right w:val="none" w:sz="0" w:space="0" w:color="auto"/>
      </w:divBdr>
    </w:div>
    <w:div w:id="1042897948">
      <w:bodyDiv w:val="1"/>
      <w:marLeft w:val="0"/>
      <w:marRight w:val="0"/>
      <w:marTop w:val="0"/>
      <w:marBottom w:val="0"/>
      <w:divBdr>
        <w:top w:val="none" w:sz="0" w:space="0" w:color="auto"/>
        <w:left w:val="none" w:sz="0" w:space="0" w:color="auto"/>
        <w:bottom w:val="none" w:sz="0" w:space="0" w:color="auto"/>
        <w:right w:val="none" w:sz="0" w:space="0" w:color="auto"/>
      </w:divBdr>
    </w:div>
    <w:div w:id="1043363761">
      <w:bodyDiv w:val="1"/>
      <w:marLeft w:val="0"/>
      <w:marRight w:val="0"/>
      <w:marTop w:val="0"/>
      <w:marBottom w:val="0"/>
      <w:divBdr>
        <w:top w:val="none" w:sz="0" w:space="0" w:color="auto"/>
        <w:left w:val="none" w:sz="0" w:space="0" w:color="auto"/>
        <w:bottom w:val="none" w:sz="0" w:space="0" w:color="auto"/>
        <w:right w:val="none" w:sz="0" w:space="0" w:color="auto"/>
      </w:divBdr>
    </w:div>
    <w:div w:id="1043628014">
      <w:bodyDiv w:val="1"/>
      <w:marLeft w:val="0"/>
      <w:marRight w:val="0"/>
      <w:marTop w:val="0"/>
      <w:marBottom w:val="0"/>
      <w:divBdr>
        <w:top w:val="none" w:sz="0" w:space="0" w:color="auto"/>
        <w:left w:val="none" w:sz="0" w:space="0" w:color="auto"/>
        <w:bottom w:val="none" w:sz="0" w:space="0" w:color="auto"/>
        <w:right w:val="none" w:sz="0" w:space="0" w:color="auto"/>
      </w:divBdr>
    </w:div>
    <w:div w:id="1044015131">
      <w:bodyDiv w:val="1"/>
      <w:marLeft w:val="0"/>
      <w:marRight w:val="0"/>
      <w:marTop w:val="0"/>
      <w:marBottom w:val="0"/>
      <w:divBdr>
        <w:top w:val="none" w:sz="0" w:space="0" w:color="auto"/>
        <w:left w:val="none" w:sz="0" w:space="0" w:color="auto"/>
        <w:bottom w:val="none" w:sz="0" w:space="0" w:color="auto"/>
        <w:right w:val="none" w:sz="0" w:space="0" w:color="auto"/>
      </w:divBdr>
    </w:div>
    <w:div w:id="1044408764">
      <w:bodyDiv w:val="1"/>
      <w:marLeft w:val="0"/>
      <w:marRight w:val="0"/>
      <w:marTop w:val="0"/>
      <w:marBottom w:val="0"/>
      <w:divBdr>
        <w:top w:val="none" w:sz="0" w:space="0" w:color="auto"/>
        <w:left w:val="none" w:sz="0" w:space="0" w:color="auto"/>
        <w:bottom w:val="none" w:sz="0" w:space="0" w:color="auto"/>
        <w:right w:val="none" w:sz="0" w:space="0" w:color="auto"/>
      </w:divBdr>
    </w:div>
    <w:div w:id="1045058813">
      <w:bodyDiv w:val="1"/>
      <w:marLeft w:val="0"/>
      <w:marRight w:val="0"/>
      <w:marTop w:val="0"/>
      <w:marBottom w:val="0"/>
      <w:divBdr>
        <w:top w:val="none" w:sz="0" w:space="0" w:color="auto"/>
        <w:left w:val="none" w:sz="0" w:space="0" w:color="auto"/>
        <w:bottom w:val="none" w:sz="0" w:space="0" w:color="auto"/>
        <w:right w:val="none" w:sz="0" w:space="0" w:color="auto"/>
      </w:divBdr>
    </w:div>
    <w:div w:id="1045835430">
      <w:bodyDiv w:val="1"/>
      <w:marLeft w:val="0"/>
      <w:marRight w:val="0"/>
      <w:marTop w:val="0"/>
      <w:marBottom w:val="0"/>
      <w:divBdr>
        <w:top w:val="none" w:sz="0" w:space="0" w:color="auto"/>
        <w:left w:val="none" w:sz="0" w:space="0" w:color="auto"/>
        <w:bottom w:val="none" w:sz="0" w:space="0" w:color="auto"/>
        <w:right w:val="none" w:sz="0" w:space="0" w:color="auto"/>
      </w:divBdr>
    </w:div>
    <w:div w:id="1045836023">
      <w:bodyDiv w:val="1"/>
      <w:marLeft w:val="0"/>
      <w:marRight w:val="0"/>
      <w:marTop w:val="0"/>
      <w:marBottom w:val="0"/>
      <w:divBdr>
        <w:top w:val="none" w:sz="0" w:space="0" w:color="auto"/>
        <w:left w:val="none" w:sz="0" w:space="0" w:color="auto"/>
        <w:bottom w:val="none" w:sz="0" w:space="0" w:color="auto"/>
        <w:right w:val="none" w:sz="0" w:space="0" w:color="auto"/>
      </w:divBdr>
    </w:div>
    <w:div w:id="1046956197">
      <w:bodyDiv w:val="1"/>
      <w:marLeft w:val="0"/>
      <w:marRight w:val="0"/>
      <w:marTop w:val="0"/>
      <w:marBottom w:val="0"/>
      <w:divBdr>
        <w:top w:val="none" w:sz="0" w:space="0" w:color="auto"/>
        <w:left w:val="none" w:sz="0" w:space="0" w:color="auto"/>
        <w:bottom w:val="none" w:sz="0" w:space="0" w:color="auto"/>
        <w:right w:val="none" w:sz="0" w:space="0" w:color="auto"/>
      </w:divBdr>
    </w:div>
    <w:div w:id="1047491838">
      <w:bodyDiv w:val="1"/>
      <w:marLeft w:val="0"/>
      <w:marRight w:val="0"/>
      <w:marTop w:val="0"/>
      <w:marBottom w:val="0"/>
      <w:divBdr>
        <w:top w:val="none" w:sz="0" w:space="0" w:color="auto"/>
        <w:left w:val="none" w:sz="0" w:space="0" w:color="auto"/>
        <w:bottom w:val="none" w:sz="0" w:space="0" w:color="auto"/>
        <w:right w:val="none" w:sz="0" w:space="0" w:color="auto"/>
      </w:divBdr>
    </w:div>
    <w:div w:id="1047534554">
      <w:bodyDiv w:val="1"/>
      <w:marLeft w:val="0"/>
      <w:marRight w:val="0"/>
      <w:marTop w:val="0"/>
      <w:marBottom w:val="0"/>
      <w:divBdr>
        <w:top w:val="none" w:sz="0" w:space="0" w:color="auto"/>
        <w:left w:val="none" w:sz="0" w:space="0" w:color="auto"/>
        <w:bottom w:val="none" w:sz="0" w:space="0" w:color="auto"/>
        <w:right w:val="none" w:sz="0" w:space="0" w:color="auto"/>
      </w:divBdr>
    </w:div>
    <w:div w:id="1049111757">
      <w:bodyDiv w:val="1"/>
      <w:marLeft w:val="0"/>
      <w:marRight w:val="0"/>
      <w:marTop w:val="0"/>
      <w:marBottom w:val="0"/>
      <w:divBdr>
        <w:top w:val="none" w:sz="0" w:space="0" w:color="auto"/>
        <w:left w:val="none" w:sz="0" w:space="0" w:color="auto"/>
        <w:bottom w:val="none" w:sz="0" w:space="0" w:color="auto"/>
        <w:right w:val="none" w:sz="0" w:space="0" w:color="auto"/>
      </w:divBdr>
    </w:div>
    <w:div w:id="1049189900">
      <w:bodyDiv w:val="1"/>
      <w:marLeft w:val="0"/>
      <w:marRight w:val="0"/>
      <w:marTop w:val="0"/>
      <w:marBottom w:val="0"/>
      <w:divBdr>
        <w:top w:val="none" w:sz="0" w:space="0" w:color="auto"/>
        <w:left w:val="none" w:sz="0" w:space="0" w:color="auto"/>
        <w:bottom w:val="none" w:sz="0" w:space="0" w:color="auto"/>
        <w:right w:val="none" w:sz="0" w:space="0" w:color="auto"/>
      </w:divBdr>
    </w:div>
    <w:div w:id="1049912174">
      <w:bodyDiv w:val="1"/>
      <w:marLeft w:val="0"/>
      <w:marRight w:val="0"/>
      <w:marTop w:val="0"/>
      <w:marBottom w:val="0"/>
      <w:divBdr>
        <w:top w:val="none" w:sz="0" w:space="0" w:color="auto"/>
        <w:left w:val="none" w:sz="0" w:space="0" w:color="auto"/>
        <w:bottom w:val="none" w:sz="0" w:space="0" w:color="auto"/>
        <w:right w:val="none" w:sz="0" w:space="0" w:color="auto"/>
      </w:divBdr>
    </w:div>
    <w:div w:id="1049960676">
      <w:bodyDiv w:val="1"/>
      <w:marLeft w:val="0"/>
      <w:marRight w:val="0"/>
      <w:marTop w:val="0"/>
      <w:marBottom w:val="0"/>
      <w:divBdr>
        <w:top w:val="none" w:sz="0" w:space="0" w:color="auto"/>
        <w:left w:val="none" w:sz="0" w:space="0" w:color="auto"/>
        <w:bottom w:val="none" w:sz="0" w:space="0" w:color="auto"/>
        <w:right w:val="none" w:sz="0" w:space="0" w:color="auto"/>
      </w:divBdr>
    </w:div>
    <w:div w:id="1050224014">
      <w:bodyDiv w:val="1"/>
      <w:marLeft w:val="0"/>
      <w:marRight w:val="0"/>
      <w:marTop w:val="0"/>
      <w:marBottom w:val="0"/>
      <w:divBdr>
        <w:top w:val="none" w:sz="0" w:space="0" w:color="auto"/>
        <w:left w:val="none" w:sz="0" w:space="0" w:color="auto"/>
        <w:bottom w:val="none" w:sz="0" w:space="0" w:color="auto"/>
        <w:right w:val="none" w:sz="0" w:space="0" w:color="auto"/>
      </w:divBdr>
    </w:div>
    <w:div w:id="1051226343">
      <w:bodyDiv w:val="1"/>
      <w:marLeft w:val="0"/>
      <w:marRight w:val="0"/>
      <w:marTop w:val="0"/>
      <w:marBottom w:val="0"/>
      <w:divBdr>
        <w:top w:val="none" w:sz="0" w:space="0" w:color="auto"/>
        <w:left w:val="none" w:sz="0" w:space="0" w:color="auto"/>
        <w:bottom w:val="none" w:sz="0" w:space="0" w:color="auto"/>
        <w:right w:val="none" w:sz="0" w:space="0" w:color="auto"/>
      </w:divBdr>
    </w:div>
    <w:div w:id="1051539584">
      <w:bodyDiv w:val="1"/>
      <w:marLeft w:val="0"/>
      <w:marRight w:val="0"/>
      <w:marTop w:val="0"/>
      <w:marBottom w:val="0"/>
      <w:divBdr>
        <w:top w:val="none" w:sz="0" w:space="0" w:color="auto"/>
        <w:left w:val="none" w:sz="0" w:space="0" w:color="auto"/>
        <w:bottom w:val="none" w:sz="0" w:space="0" w:color="auto"/>
        <w:right w:val="none" w:sz="0" w:space="0" w:color="auto"/>
      </w:divBdr>
    </w:div>
    <w:div w:id="1052273617">
      <w:bodyDiv w:val="1"/>
      <w:marLeft w:val="0"/>
      <w:marRight w:val="0"/>
      <w:marTop w:val="0"/>
      <w:marBottom w:val="0"/>
      <w:divBdr>
        <w:top w:val="none" w:sz="0" w:space="0" w:color="auto"/>
        <w:left w:val="none" w:sz="0" w:space="0" w:color="auto"/>
        <w:bottom w:val="none" w:sz="0" w:space="0" w:color="auto"/>
        <w:right w:val="none" w:sz="0" w:space="0" w:color="auto"/>
      </w:divBdr>
    </w:div>
    <w:div w:id="1053113289">
      <w:bodyDiv w:val="1"/>
      <w:marLeft w:val="0"/>
      <w:marRight w:val="0"/>
      <w:marTop w:val="0"/>
      <w:marBottom w:val="0"/>
      <w:divBdr>
        <w:top w:val="none" w:sz="0" w:space="0" w:color="auto"/>
        <w:left w:val="none" w:sz="0" w:space="0" w:color="auto"/>
        <w:bottom w:val="none" w:sz="0" w:space="0" w:color="auto"/>
        <w:right w:val="none" w:sz="0" w:space="0" w:color="auto"/>
      </w:divBdr>
    </w:div>
    <w:div w:id="1053886170">
      <w:bodyDiv w:val="1"/>
      <w:marLeft w:val="0"/>
      <w:marRight w:val="0"/>
      <w:marTop w:val="0"/>
      <w:marBottom w:val="0"/>
      <w:divBdr>
        <w:top w:val="none" w:sz="0" w:space="0" w:color="auto"/>
        <w:left w:val="none" w:sz="0" w:space="0" w:color="auto"/>
        <w:bottom w:val="none" w:sz="0" w:space="0" w:color="auto"/>
        <w:right w:val="none" w:sz="0" w:space="0" w:color="auto"/>
      </w:divBdr>
    </w:div>
    <w:div w:id="1053892888">
      <w:bodyDiv w:val="1"/>
      <w:marLeft w:val="0"/>
      <w:marRight w:val="0"/>
      <w:marTop w:val="0"/>
      <w:marBottom w:val="0"/>
      <w:divBdr>
        <w:top w:val="none" w:sz="0" w:space="0" w:color="auto"/>
        <w:left w:val="none" w:sz="0" w:space="0" w:color="auto"/>
        <w:bottom w:val="none" w:sz="0" w:space="0" w:color="auto"/>
        <w:right w:val="none" w:sz="0" w:space="0" w:color="auto"/>
      </w:divBdr>
    </w:div>
    <w:div w:id="1054430484">
      <w:bodyDiv w:val="1"/>
      <w:marLeft w:val="0"/>
      <w:marRight w:val="0"/>
      <w:marTop w:val="0"/>
      <w:marBottom w:val="0"/>
      <w:divBdr>
        <w:top w:val="none" w:sz="0" w:space="0" w:color="auto"/>
        <w:left w:val="none" w:sz="0" w:space="0" w:color="auto"/>
        <w:bottom w:val="none" w:sz="0" w:space="0" w:color="auto"/>
        <w:right w:val="none" w:sz="0" w:space="0" w:color="auto"/>
      </w:divBdr>
    </w:div>
    <w:div w:id="1055084413">
      <w:bodyDiv w:val="1"/>
      <w:marLeft w:val="0"/>
      <w:marRight w:val="0"/>
      <w:marTop w:val="0"/>
      <w:marBottom w:val="0"/>
      <w:divBdr>
        <w:top w:val="none" w:sz="0" w:space="0" w:color="auto"/>
        <w:left w:val="none" w:sz="0" w:space="0" w:color="auto"/>
        <w:bottom w:val="none" w:sz="0" w:space="0" w:color="auto"/>
        <w:right w:val="none" w:sz="0" w:space="0" w:color="auto"/>
      </w:divBdr>
    </w:div>
    <w:div w:id="1055395175">
      <w:bodyDiv w:val="1"/>
      <w:marLeft w:val="0"/>
      <w:marRight w:val="0"/>
      <w:marTop w:val="0"/>
      <w:marBottom w:val="0"/>
      <w:divBdr>
        <w:top w:val="none" w:sz="0" w:space="0" w:color="auto"/>
        <w:left w:val="none" w:sz="0" w:space="0" w:color="auto"/>
        <w:bottom w:val="none" w:sz="0" w:space="0" w:color="auto"/>
        <w:right w:val="none" w:sz="0" w:space="0" w:color="auto"/>
      </w:divBdr>
    </w:div>
    <w:div w:id="1055469359">
      <w:bodyDiv w:val="1"/>
      <w:marLeft w:val="0"/>
      <w:marRight w:val="0"/>
      <w:marTop w:val="0"/>
      <w:marBottom w:val="0"/>
      <w:divBdr>
        <w:top w:val="none" w:sz="0" w:space="0" w:color="auto"/>
        <w:left w:val="none" w:sz="0" w:space="0" w:color="auto"/>
        <w:bottom w:val="none" w:sz="0" w:space="0" w:color="auto"/>
        <w:right w:val="none" w:sz="0" w:space="0" w:color="auto"/>
      </w:divBdr>
    </w:div>
    <w:div w:id="1056392555">
      <w:bodyDiv w:val="1"/>
      <w:marLeft w:val="0"/>
      <w:marRight w:val="0"/>
      <w:marTop w:val="0"/>
      <w:marBottom w:val="0"/>
      <w:divBdr>
        <w:top w:val="none" w:sz="0" w:space="0" w:color="auto"/>
        <w:left w:val="none" w:sz="0" w:space="0" w:color="auto"/>
        <w:bottom w:val="none" w:sz="0" w:space="0" w:color="auto"/>
        <w:right w:val="none" w:sz="0" w:space="0" w:color="auto"/>
      </w:divBdr>
    </w:div>
    <w:div w:id="1056395489">
      <w:bodyDiv w:val="1"/>
      <w:marLeft w:val="0"/>
      <w:marRight w:val="0"/>
      <w:marTop w:val="0"/>
      <w:marBottom w:val="0"/>
      <w:divBdr>
        <w:top w:val="none" w:sz="0" w:space="0" w:color="auto"/>
        <w:left w:val="none" w:sz="0" w:space="0" w:color="auto"/>
        <w:bottom w:val="none" w:sz="0" w:space="0" w:color="auto"/>
        <w:right w:val="none" w:sz="0" w:space="0" w:color="auto"/>
      </w:divBdr>
    </w:div>
    <w:div w:id="1056397289">
      <w:bodyDiv w:val="1"/>
      <w:marLeft w:val="0"/>
      <w:marRight w:val="0"/>
      <w:marTop w:val="0"/>
      <w:marBottom w:val="0"/>
      <w:divBdr>
        <w:top w:val="none" w:sz="0" w:space="0" w:color="auto"/>
        <w:left w:val="none" w:sz="0" w:space="0" w:color="auto"/>
        <w:bottom w:val="none" w:sz="0" w:space="0" w:color="auto"/>
        <w:right w:val="none" w:sz="0" w:space="0" w:color="auto"/>
      </w:divBdr>
    </w:div>
    <w:div w:id="1057121600">
      <w:bodyDiv w:val="1"/>
      <w:marLeft w:val="0"/>
      <w:marRight w:val="0"/>
      <w:marTop w:val="0"/>
      <w:marBottom w:val="0"/>
      <w:divBdr>
        <w:top w:val="none" w:sz="0" w:space="0" w:color="auto"/>
        <w:left w:val="none" w:sz="0" w:space="0" w:color="auto"/>
        <w:bottom w:val="none" w:sz="0" w:space="0" w:color="auto"/>
        <w:right w:val="none" w:sz="0" w:space="0" w:color="auto"/>
      </w:divBdr>
    </w:div>
    <w:div w:id="1057321785">
      <w:bodyDiv w:val="1"/>
      <w:marLeft w:val="0"/>
      <w:marRight w:val="0"/>
      <w:marTop w:val="0"/>
      <w:marBottom w:val="0"/>
      <w:divBdr>
        <w:top w:val="none" w:sz="0" w:space="0" w:color="auto"/>
        <w:left w:val="none" w:sz="0" w:space="0" w:color="auto"/>
        <w:bottom w:val="none" w:sz="0" w:space="0" w:color="auto"/>
        <w:right w:val="none" w:sz="0" w:space="0" w:color="auto"/>
      </w:divBdr>
    </w:div>
    <w:div w:id="1057779302">
      <w:bodyDiv w:val="1"/>
      <w:marLeft w:val="0"/>
      <w:marRight w:val="0"/>
      <w:marTop w:val="0"/>
      <w:marBottom w:val="0"/>
      <w:divBdr>
        <w:top w:val="none" w:sz="0" w:space="0" w:color="auto"/>
        <w:left w:val="none" w:sz="0" w:space="0" w:color="auto"/>
        <w:bottom w:val="none" w:sz="0" w:space="0" w:color="auto"/>
        <w:right w:val="none" w:sz="0" w:space="0" w:color="auto"/>
      </w:divBdr>
    </w:div>
    <w:div w:id="1058627534">
      <w:bodyDiv w:val="1"/>
      <w:marLeft w:val="0"/>
      <w:marRight w:val="0"/>
      <w:marTop w:val="0"/>
      <w:marBottom w:val="0"/>
      <w:divBdr>
        <w:top w:val="none" w:sz="0" w:space="0" w:color="auto"/>
        <w:left w:val="none" w:sz="0" w:space="0" w:color="auto"/>
        <w:bottom w:val="none" w:sz="0" w:space="0" w:color="auto"/>
        <w:right w:val="none" w:sz="0" w:space="0" w:color="auto"/>
      </w:divBdr>
    </w:div>
    <w:div w:id="1059018167">
      <w:bodyDiv w:val="1"/>
      <w:marLeft w:val="0"/>
      <w:marRight w:val="0"/>
      <w:marTop w:val="0"/>
      <w:marBottom w:val="0"/>
      <w:divBdr>
        <w:top w:val="none" w:sz="0" w:space="0" w:color="auto"/>
        <w:left w:val="none" w:sz="0" w:space="0" w:color="auto"/>
        <w:bottom w:val="none" w:sz="0" w:space="0" w:color="auto"/>
        <w:right w:val="none" w:sz="0" w:space="0" w:color="auto"/>
      </w:divBdr>
    </w:div>
    <w:div w:id="1059211412">
      <w:bodyDiv w:val="1"/>
      <w:marLeft w:val="0"/>
      <w:marRight w:val="0"/>
      <w:marTop w:val="0"/>
      <w:marBottom w:val="0"/>
      <w:divBdr>
        <w:top w:val="none" w:sz="0" w:space="0" w:color="auto"/>
        <w:left w:val="none" w:sz="0" w:space="0" w:color="auto"/>
        <w:bottom w:val="none" w:sz="0" w:space="0" w:color="auto"/>
        <w:right w:val="none" w:sz="0" w:space="0" w:color="auto"/>
      </w:divBdr>
    </w:div>
    <w:div w:id="1059746747">
      <w:bodyDiv w:val="1"/>
      <w:marLeft w:val="0"/>
      <w:marRight w:val="0"/>
      <w:marTop w:val="0"/>
      <w:marBottom w:val="0"/>
      <w:divBdr>
        <w:top w:val="none" w:sz="0" w:space="0" w:color="auto"/>
        <w:left w:val="none" w:sz="0" w:space="0" w:color="auto"/>
        <w:bottom w:val="none" w:sz="0" w:space="0" w:color="auto"/>
        <w:right w:val="none" w:sz="0" w:space="0" w:color="auto"/>
      </w:divBdr>
    </w:div>
    <w:div w:id="1059980625">
      <w:bodyDiv w:val="1"/>
      <w:marLeft w:val="0"/>
      <w:marRight w:val="0"/>
      <w:marTop w:val="0"/>
      <w:marBottom w:val="0"/>
      <w:divBdr>
        <w:top w:val="none" w:sz="0" w:space="0" w:color="auto"/>
        <w:left w:val="none" w:sz="0" w:space="0" w:color="auto"/>
        <w:bottom w:val="none" w:sz="0" w:space="0" w:color="auto"/>
        <w:right w:val="none" w:sz="0" w:space="0" w:color="auto"/>
      </w:divBdr>
    </w:div>
    <w:div w:id="1060980999">
      <w:bodyDiv w:val="1"/>
      <w:marLeft w:val="0"/>
      <w:marRight w:val="0"/>
      <w:marTop w:val="0"/>
      <w:marBottom w:val="0"/>
      <w:divBdr>
        <w:top w:val="none" w:sz="0" w:space="0" w:color="auto"/>
        <w:left w:val="none" w:sz="0" w:space="0" w:color="auto"/>
        <w:bottom w:val="none" w:sz="0" w:space="0" w:color="auto"/>
        <w:right w:val="none" w:sz="0" w:space="0" w:color="auto"/>
      </w:divBdr>
    </w:div>
    <w:div w:id="1060982699">
      <w:bodyDiv w:val="1"/>
      <w:marLeft w:val="0"/>
      <w:marRight w:val="0"/>
      <w:marTop w:val="0"/>
      <w:marBottom w:val="0"/>
      <w:divBdr>
        <w:top w:val="none" w:sz="0" w:space="0" w:color="auto"/>
        <w:left w:val="none" w:sz="0" w:space="0" w:color="auto"/>
        <w:bottom w:val="none" w:sz="0" w:space="0" w:color="auto"/>
        <w:right w:val="none" w:sz="0" w:space="0" w:color="auto"/>
      </w:divBdr>
    </w:div>
    <w:div w:id="1062409549">
      <w:bodyDiv w:val="1"/>
      <w:marLeft w:val="0"/>
      <w:marRight w:val="0"/>
      <w:marTop w:val="0"/>
      <w:marBottom w:val="0"/>
      <w:divBdr>
        <w:top w:val="none" w:sz="0" w:space="0" w:color="auto"/>
        <w:left w:val="none" w:sz="0" w:space="0" w:color="auto"/>
        <w:bottom w:val="none" w:sz="0" w:space="0" w:color="auto"/>
        <w:right w:val="none" w:sz="0" w:space="0" w:color="auto"/>
      </w:divBdr>
    </w:div>
    <w:div w:id="1062481705">
      <w:bodyDiv w:val="1"/>
      <w:marLeft w:val="0"/>
      <w:marRight w:val="0"/>
      <w:marTop w:val="0"/>
      <w:marBottom w:val="0"/>
      <w:divBdr>
        <w:top w:val="none" w:sz="0" w:space="0" w:color="auto"/>
        <w:left w:val="none" w:sz="0" w:space="0" w:color="auto"/>
        <w:bottom w:val="none" w:sz="0" w:space="0" w:color="auto"/>
        <w:right w:val="none" w:sz="0" w:space="0" w:color="auto"/>
      </w:divBdr>
    </w:div>
    <w:div w:id="1062872206">
      <w:bodyDiv w:val="1"/>
      <w:marLeft w:val="0"/>
      <w:marRight w:val="0"/>
      <w:marTop w:val="0"/>
      <w:marBottom w:val="0"/>
      <w:divBdr>
        <w:top w:val="none" w:sz="0" w:space="0" w:color="auto"/>
        <w:left w:val="none" w:sz="0" w:space="0" w:color="auto"/>
        <w:bottom w:val="none" w:sz="0" w:space="0" w:color="auto"/>
        <w:right w:val="none" w:sz="0" w:space="0" w:color="auto"/>
      </w:divBdr>
    </w:div>
    <w:div w:id="1064064078">
      <w:bodyDiv w:val="1"/>
      <w:marLeft w:val="0"/>
      <w:marRight w:val="0"/>
      <w:marTop w:val="0"/>
      <w:marBottom w:val="0"/>
      <w:divBdr>
        <w:top w:val="none" w:sz="0" w:space="0" w:color="auto"/>
        <w:left w:val="none" w:sz="0" w:space="0" w:color="auto"/>
        <w:bottom w:val="none" w:sz="0" w:space="0" w:color="auto"/>
        <w:right w:val="none" w:sz="0" w:space="0" w:color="auto"/>
      </w:divBdr>
    </w:div>
    <w:div w:id="1064377981">
      <w:bodyDiv w:val="1"/>
      <w:marLeft w:val="0"/>
      <w:marRight w:val="0"/>
      <w:marTop w:val="0"/>
      <w:marBottom w:val="0"/>
      <w:divBdr>
        <w:top w:val="none" w:sz="0" w:space="0" w:color="auto"/>
        <w:left w:val="none" w:sz="0" w:space="0" w:color="auto"/>
        <w:bottom w:val="none" w:sz="0" w:space="0" w:color="auto"/>
        <w:right w:val="none" w:sz="0" w:space="0" w:color="auto"/>
      </w:divBdr>
    </w:div>
    <w:div w:id="1065370826">
      <w:bodyDiv w:val="1"/>
      <w:marLeft w:val="0"/>
      <w:marRight w:val="0"/>
      <w:marTop w:val="0"/>
      <w:marBottom w:val="0"/>
      <w:divBdr>
        <w:top w:val="none" w:sz="0" w:space="0" w:color="auto"/>
        <w:left w:val="none" w:sz="0" w:space="0" w:color="auto"/>
        <w:bottom w:val="none" w:sz="0" w:space="0" w:color="auto"/>
        <w:right w:val="none" w:sz="0" w:space="0" w:color="auto"/>
      </w:divBdr>
    </w:div>
    <w:div w:id="1065642365">
      <w:bodyDiv w:val="1"/>
      <w:marLeft w:val="0"/>
      <w:marRight w:val="0"/>
      <w:marTop w:val="0"/>
      <w:marBottom w:val="0"/>
      <w:divBdr>
        <w:top w:val="none" w:sz="0" w:space="0" w:color="auto"/>
        <w:left w:val="none" w:sz="0" w:space="0" w:color="auto"/>
        <w:bottom w:val="none" w:sz="0" w:space="0" w:color="auto"/>
        <w:right w:val="none" w:sz="0" w:space="0" w:color="auto"/>
      </w:divBdr>
    </w:div>
    <w:div w:id="1065839281">
      <w:bodyDiv w:val="1"/>
      <w:marLeft w:val="0"/>
      <w:marRight w:val="0"/>
      <w:marTop w:val="0"/>
      <w:marBottom w:val="0"/>
      <w:divBdr>
        <w:top w:val="none" w:sz="0" w:space="0" w:color="auto"/>
        <w:left w:val="none" w:sz="0" w:space="0" w:color="auto"/>
        <w:bottom w:val="none" w:sz="0" w:space="0" w:color="auto"/>
        <w:right w:val="none" w:sz="0" w:space="0" w:color="auto"/>
      </w:divBdr>
    </w:div>
    <w:div w:id="1067386386">
      <w:bodyDiv w:val="1"/>
      <w:marLeft w:val="0"/>
      <w:marRight w:val="0"/>
      <w:marTop w:val="0"/>
      <w:marBottom w:val="0"/>
      <w:divBdr>
        <w:top w:val="none" w:sz="0" w:space="0" w:color="auto"/>
        <w:left w:val="none" w:sz="0" w:space="0" w:color="auto"/>
        <w:bottom w:val="none" w:sz="0" w:space="0" w:color="auto"/>
        <w:right w:val="none" w:sz="0" w:space="0" w:color="auto"/>
      </w:divBdr>
    </w:div>
    <w:div w:id="1067609665">
      <w:bodyDiv w:val="1"/>
      <w:marLeft w:val="0"/>
      <w:marRight w:val="0"/>
      <w:marTop w:val="0"/>
      <w:marBottom w:val="0"/>
      <w:divBdr>
        <w:top w:val="none" w:sz="0" w:space="0" w:color="auto"/>
        <w:left w:val="none" w:sz="0" w:space="0" w:color="auto"/>
        <w:bottom w:val="none" w:sz="0" w:space="0" w:color="auto"/>
        <w:right w:val="none" w:sz="0" w:space="0" w:color="auto"/>
      </w:divBdr>
    </w:div>
    <w:div w:id="1068504753">
      <w:bodyDiv w:val="1"/>
      <w:marLeft w:val="0"/>
      <w:marRight w:val="0"/>
      <w:marTop w:val="0"/>
      <w:marBottom w:val="0"/>
      <w:divBdr>
        <w:top w:val="none" w:sz="0" w:space="0" w:color="auto"/>
        <w:left w:val="none" w:sz="0" w:space="0" w:color="auto"/>
        <w:bottom w:val="none" w:sz="0" w:space="0" w:color="auto"/>
        <w:right w:val="none" w:sz="0" w:space="0" w:color="auto"/>
      </w:divBdr>
    </w:div>
    <w:div w:id="1069034860">
      <w:bodyDiv w:val="1"/>
      <w:marLeft w:val="0"/>
      <w:marRight w:val="0"/>
      <w:marTop w:val="0"/>
      <w:marBottom w:val="0"/>
      <w:divBdr>
        <w:top w:val="none" w:sz="0" w:space="0" w:color="auto"/>
        <w:left w:val="none" w:sz="0" w:space="0" w:color="auto"/>
        <w:bottom w:val="none" w:sz="0" w:space="0" w:color="auto"/>
        <w:right w:val="none" w:sz="0" w:space="0" w:color="auto"/>
      </w:divBdr>
    </w:div>
    <w:div w:id="1069185239">
      <w:bodyDiv w:val="1"/>
      <w:marLeft w:val="0"/>
      <w:marRight w:val="0"/>
      <w:marTop w:val="0"/>
      <w:marBottom w:val="0"/>
      <w:divBdr>
        <w:top w:val="none" w:sz="0" w:space="0" w:color="auto"/>
        <w:left w:val="none" w:sz="0" w:space="0" w:color="auto"/>
        <w:bottom w:val="none" w:sz="0" w:space="0" w:color="auto"/>
        <w:right w:val="none" w:sz="0" w:space="0" w:color="auto"/>
      </w:divBdr>
    </w:div>
    <w:div w:id="1069377945">
      <w:bodyDiv w:val="1"/>
      <w:marLeft w:val="0"/>
      <w:marRight w:val="0"/>
      <w:marTop w:val="0"/>
      <w:marBottom w:val="0"/>
      <w:divBdr>
        <w:top w:val="none" w:sz="0" w:space="0" w:color="auto"/>
        <w:left w:val="none" w:sz="0" w:space="0" w:color="auto"/>
        <w:bottom w:val="none" w:sz="0" w:space="0" w:color="auto"/>
        <w:right w:val="none" w:sz="0" w:space="0" w:color="auto"/>
      </w:divBdr>
    </w:div>
    <w:div w:id="1069959073">
      <w:bodyDiv w:val="1"/>
      <w:marLeft w:val="0"/>
      <w:marRight w:val="0"/>
      <w:marTop w:val="0"/>
      <w:marBottom w:val="0"/>
      <w:divBdr>
        <w:top w:val="none" w:sz="0" w:space="0" w:color="auto"/>
        <w:left w:val="none" w:sz="0" w:space="0" w:color="auto"/>
        <w:bottom w:val="none" w:sz="0" w:space="0" w:color="auto"/>
        <w:right w:val="none" w:sz="0" w:space="0" w:color="auto"/>
      </w:divBdr>
    </w:div>
    <w:div w:id="1070082095">
      <w:bodyDiv w:val="1"/>
      <w:marLeft w:val="0"/>
      <w:marRight w:val="0"/>
      <w:marTop w:val="0"/>
      <w:marBottom w:val="0"/>
      <w:divBdr>
        <w:top w:val="none" w:sz="0" w:space="0" w:color="auto"/>
        <w:left w:val="none" w:sz="0" w:space="0" w:color="auto"/>
        <w:bottom w:val="none" w:sz="0" w:space="0" w:color="auto"/>
        <w:right w:val="none" w:sz="0" w:space="0" w:color="auto"/>
      </w:divBdr>
    </w:div>
    <w:div w:id="1070153814">
      <w:bodyDiv w:val="1"/>
      <w:marLeft w:val="0"/>
      <w:marRight w:val="0"/>
      <w:marTop w:val="0"/>
      <w:marBottom w:val="0"/>
      <w:divBdr>
        <w:top w:val="none" w:sz="0" w:space="0" w:color="auto"/>
        <w:left w:val="none" w:sz="0" w:space="0" w:color="auto"/>
        <w:bottom w:val="none" w:sz="0" w:space="0" w:color="auto"/>
        <w:right w:val="none" w:sz="0" w:space="0" w:color="auto"/>
      </w:divBdr>
    </w:div>
    <w:div w:id="1070419234">
      <w:bodyDiv w:val="1"/>
      <w:marLeft w:val="0"/>
      <w:marRight w:val="0"/>
      <w:marTop w:val="0"/>
      <w:marBottom w:val="0"/>
      <w:divBdr>
        <w:top w:val="none" w:sz="0" w:space="0" w:color="auto"/>
        <w:left w:val="none" w:sz="0" w:space="0" w:color="auto"/>
        <w:bottom w:val="none" w:sz="0" w:space="0" w:color="auto"/>
        <w:right w:val="none" w:sz="0" w:space="0" w:color="auto"/>
      </w:divBdr>
    </w:div>
    <w:div w:id="1070545087">
      <w:bodyDiv w:val="1"/>
      <w:marLeft w:val="0"/>
      <w:marRight w:val="0"/>
      <w:marTop w:val="0"/>
      <w:marBottom w:val="0"/>
      <w:divBdr>
        <w:top w:val="none" w:sz="0" w:space="0" w:color="auto"/>
        <w:left w:val="none" w:sz="0" w:space="0" w:color="auto"/>
        <w:bottom w:val="none" w:sz="0" w:space="0" w:color="auto"/>
        <w:right w:val="none" w:sz="0" w:space="0" w:color="auto"/>
      </w:divBdr>
    </w:div>
    <w:div w:id="1071852481">
      <w:bodyDiv w:val="1"/>
      <w:marLeft w:val="0"/>
      <w:marRight w:val="0"/>
      <w:marTop w:val="0"/>
      <w:marBottom w:val="0"/>
      <w:divBdr>
        <w:top w:val="none" w:sz="0" w:space="0" w:color="auto"/>
        <w:left w:val="none" w:sz="0" w:space="0" w:color="auto"/>
        <w:bottom w:val="none" w:sz="0" w:space="0" w:color="auto"/>
        <w:right w:val="none" w:sz="0" w:space="0" w:color="auto"/>
      </w:divBdr>
    </w:div>
    <w:div w:id="1071930514">
      <w:bodyDiv w:val="1"/>
      <w:marLeft w:val="0"/>
      <w:marRight w:val="0"/>
      <w:marTop w:val="0"/>
      <w:marBottom w:val="0"/>
      <w:divBdr>
        <w:top w:val="none" w:sz="0" w:space="0" w:color="auto"/>
        <w:left w:val="none" w:sz="0" w:space="0" w:color="auto"/>
        <w:bottom w:val="none" w:sz="0" w:space="0" w:color="auto"/>
        <w:right w:val="none" w:sz="0" w:space="0" w:color="auto"/>
      </w:divBdr>
    </w:div>
    <w:div w:id="1072315296">
      <w:bodyDiv w:val="1"/>
      <w:marLeft w:val="0"/>
      <w:marRight w:val="0"/>
      <w:marTop w:val="0"/>
      <w:marBottom w:val="0"/>
      <w:divBdr>
        <w:top w:val="none" w:sz="0" w:space="0" w:color="auto"/>
        <w:left w:val="none" w:sz="0" w:space="0" w:color="auto"/>
        <w:bottom w:val="none" w:sz="0" w:space="0" w:color="auto"/>
        <w:right w:val="none" w:sz="0" w:space="0" w:color="auto"/>
      </w:divBdr>
    </w:div>
    <w:div w:id="1072502128">
      <w:bodyDiv w:val="1"/>
      <w:marLeft w:val="0"/>
      <w:marRight w:val="0"/>
      <w:marTop w:val="0"/>
      <w:marBottom w:val="0"/>
      <w:divBdr>
        <w:top w:val="none" w:sz="0" w:space="0" w:color="auto"/>
        <w:left w:val="none" w:sz="0" w:space="0" w:color="auto"/>
        <w:bottom w:val="none" w:sz="0" w:space="0" w:color="auto"/>
        <w:right w:val="none" w:sz="0" w:space="0" w:color="auto"/>
      </w:divBdr>
    </w:div>
    <w:div w:id="1072850499">
      <w:bodyDiv w:val="1"/>
      <w:marLeft w:val="0"/>
      <w:marRight w:val="0"/>
      <w:marTop w:val="0"/>
      <w:marBottom w:val="0"/>
      <w:divBdr>
        <w:top w:val="none" w:sz="0" w:space="0" w:color="auto"/>
        <w:left w:val="none" w:sz="0" w:space="0" w:color="auto"/>
        <w:bottom w:val="none" w:sz="0" w:space="0" w:color="auto"/>
        <w:right w:val="none" w:sz="0" w:space="0" w:color="auto"/>
      </w:divBdr>
    </w:div>
    <w:div w:id="1072855276">
      <w:bodyDiv w:val="1"/>
      <w:marLeft w:val="0"/>
      <w:marRight w:val="0"/>
      <w:marTop w:val="0"/>
      <w:marBottom w:val="0"/>
      <w:divBdr>
        <w:top w:val="none" w:sz="0" w:space="0" w:color="auto"/>
        <w:left w:val="none" w:sz="0" w:space="0" w:color="auto"/>
        <w:bottom w:val="none" w:sz="0" w:space="0" w:color="auto"/>
        <w:right w:val="none" w:sz="0" w:space="0" w:color="auto"/>
      </w:divBdr>
    </w:div>
    <w:div w:id="1073041757">
      <w:bodyDiv w:val="1"/>
      <w:marLeft w:val="0"/>
      <w:marRight w:val="0"/>
      <w:marTop w:val="0"/>
      <w:marBottom w:val="0"/>
      <w:divBdr>
        <w:top w:val="none" w:sz="0" w:space="0" w:color="auto"/>
        <w:left w:val="none" w:sz="0" w:space="0" w:color="auto"/>
        <w:bottom w:val="none" w:sz="0" w:space="0" w:color="auto"/>
        <w:right w:val="none" w:sz="0" w:space="0" w:color="auto"/>
      </w:divBdr>
    </w:div>
    <w:div w:id="1073627214">
      <w:bodyDiv w:val="1"/>
      <w:marLeft w:val="0"/>
      <w:marRight w:val="0"/>
      <w:marTop w:val="0"/>
      <w:marBottom w:val="0"/>
      <w:divBdr>
        <w:top w:val="none" w:sz="0" w:space="0" w:color="auto"/>
        <w:left w:val="none" w:sz="0" w:space="0" w:color="auto"/>
        <w:bottom w:val="none" w:sz="0" w:space="0" w:color="auto"/>
        <w:right w:val="none" w:sz="0" w:space="0" w:color="auto"/>
      </w:divBdr>
    </w:div>
    <w:div w:id="1073821919">
      <w:bodyDiv w:val="1"/>
      <w:marLeft w:val="0"/>
      <w:marRight w:val="0"/>
      <w:marTop w:val="0"/>
      <w:marBottom w:val="0"/>
      <w:divBdr>
        <w:top w:val="none" w:sz="0" w:space="0" w:color="auto"/>
        <w:left w:val="none" w:sz="0" w:space="0" w:color="auto"/>
        <w:bottom w:val="none" w:sz="0" w:space="0" w:color="auto"/>
        <w:right w:val="none" w:sz="0" w:space="0" w:color="auto"/>
      </w:divBdr>
    </w:div>
    <w:div w:id="1074622192">
      <w:bodyDiv w:val="1"/>
      <w:marLeft w:val="0"/>
      <w:marRight w:val="0"/>
      <w:marTop w:val="0"/>
      <w:marBottom w:val="0"/>
      <w:divBdr>
        <w:top w:val="none" w:sz="0" w:space="0" w:color="auto"/>
        <w:left w:val="none" w:sz="0" w:space="0" w:color="auto"/>
        <w:bottom w:val="none" w:sz="0" w:space="0" w:color="auto"/>
        <w:right w:val="none" w:sz="0" w:space="0" w:color="auto"/>
      </w:divBdr>
    </w:div>
    <w:div w:id="1074663782">
      <w:bodyDiv w:val="1"/>
      <w:marLeft w:val="0"/>
      <w:marRight w:val="0"/>
      <w:marTop w:val="0"/>
      <w:marBottom w:val="0"/>
      <w:divBdr>
        <w:top w:val="none" w:sz="0" w:space="0" w:color="auto"/>
        <w:left w:val="none" w:sz="0" w:space="0" w:color="auto"/>
        <w:bottom w:val="none" w:sz="0" w:space="0" w:color="auto"/>
        <w:right w:val="none" w:sz="0" w:space="0" w:color="auto"/>
      </w:divBdr>
    </w:div>
    <w:div w:id="1075394688">
      <w:bodyDiv w:val="1"/>
      <w:marLeft w:val="0"/>
      <w:marRight w:val="0"/>
      <w:marTop w:val="0"/>
      <w:marBottom w:val="0"/>
      <w:divBdr>
        <w:top w:val="none" w:sz="0" w:space="0" w:color="auto"/>
        <w:left w:val="none" w:sz="0" w:space="0" w:color="auto"/>
        <w:bottom w:val="none" w:sz="0" w:space="0" w:color="auto"/>
        <w:right w:val="none" w:sz="0" w:space="0" w:color="auto"/>
      </w:divBdr>
    </w:div>
    <w:div w:id="1077554118">
      <w:bodyDiv w:val="1"/>
      <w:marLeft w:val="0"/>
      <w:marRight w:val="0"/>
      <w:marTop w:val="0"/>
      <w:marBottom w:val="0"/>
      <w:divBdr>
        <w:top w:val="none" w:sz="0" w:space="0" w:color="auto"/>
        <w:left w:val="none" w:sz="0" w:space="0" w:color="auto"/>
        <w:bottom w:val="none" w:sz="0" w:space="0" w:color="auto"/>
        <w:right w:val="none" w:sz="0" w:space="0" w:color="auto"/>
      </w:divBdr>
    </w:div>
    <w:div w:id="1077829342">
      <w:bodyDiv w:val="1"/>
      <w:marLeft w:val="0"/>
      <w:marRight w:val="0"/>
      <w:marTop w:val="0"/>
      <w:marBottom w:val="0"/>
      <w:divBdr>
        <w:top w:val="none" w:sz="0" w:space="0" w:color="auto"/>
        <w:left w:val="none" w:sz="0" w:space="0" w:color="auto"/>
        <w:bottom w:val="none" w:sz="0" w:space="0" w:color="auto"/>
        <w:right w:val="none" w:sz="0" w:space="0" w:color="auto"/>
      </w:divBdr>
    </w:div>
    <w:div w:id="1078943757">
      <w:bodyDiv w:val="1"/>
      <w:marLeft w:val="0"/>
      <w:marRight w:val="0"/>
      <w:marTop w:val="0"/>
      <w:marBottom w:val="0"/>
      <w:divBdr>
        <w:top w:val="none" w:sz="0" w:space="0" w:color="auto"/>
        <w:left w:val="none" w:sz="0" w:space="0" w:color="auto"/>
        <w:bottom w:val="none" w:sz="0" w:space="0" w:color="auto"/>
        <w:right w:val="none" w:sz="0" w:space="0" w:color="auto"/>
      </w:divBdr>
    </w:div>
    <w:div w:id="1078988184">
      <w:bodyDiv w:val="1"/>
      <w:marLeft w:val="0"/>
      <w:marRight w:val="0"/>
      <w:marTop w:val="0"/>
      <w:marBottom w:val="0"/>
      <w:divBdr>
        <w:top w:val="none" w:sz="0" w:space="0" w:color="auto"/>
        <w:left w:val="none" w:sz="0" w:space="0" w:color="auto"/>
        <w:bottom w:val="none" w:sz="0" w:space="0" w:color="auto"/>
        <w:right w:val="none" w:sz="0" w:space="0" w:color="auto"/>
      </w:divBdr>
    </w:div>
    <w:div w:id="1079212053">
      <w:bodyDiv w:val="1"/>
      <w:marLeft w:val="0"/>
      <w:marRight w:val="0"/>
      <w:marTop w:val="0"/>
      <w:marBottom w:val="0"/>
      <w:divBdr>
        <w:top w:val="none" w:sz="0" w:space="0" w:color="auto"/>
        <w:left w:val="none" w:sz="0" w:space="0" w:color="auto"/>
        <w:bottom w:val="none" w:sz="0" w:space="0" w:color="auto"/>
        <w:right w:val="none" w:sz="0" w:space="0" w:color="auto"/>
      </w:divBdr>
    </w:div>
    <w:div w:id="1079522440">
      <w:bodyDiv w:val="1"/>
      <w:marLeft w:val="0"/>
      <w:marRight w:val="0"/>
      <w:marTop w:val="0"/>
      <w:marBottom w:val="0"/>
      <w:divBdr>
        <w:top w:val="none" w:sz="0" w:space="0" w:color="auto"/>
        <w:left w:val="none" w:sz="0" w:space="0" w:color="auto"/>
        <w:bottom w:val="none" w:sz="0" w:space="0" w:color="auto"/>
        <w:right w:val="none" w:sz="0" w:space="0" w:color="auto"/>
      </w:divBdr>
    </w:div>
    <w:div w:id="1079641316">
      <w:bodyDiv w:val="1"/>
      <w:marLeft w:val="0"/>
      <w:marRight w:val="0"/>
      <w:marTop w:val="0"/>
      <w:marBottom w:val="0"/>
      <w:divBdr>
        <w:top w:val="none" w:sz="0" w:space="0" w:color="auto"/>
        <w:left w:val="none" w:sz="0" w:space="0" w:color="auto"/>
        <w:bottom w:val="none" w:sz="0" w:space="0" w:color="auto"/>
        <w:right w:val="none" w:sz="0" w:space="0" w:color="auto"/>
      </w:divBdr>
    </w:div>
    <w:div w:id="1080372890">
      <w:bodyDiv w:val="1"/>
      <w:marLeft w:val="0"/>
      <w:marRight w:val="0"/>
      <w:marTop w:val="0"/>
      <w:marBottom w:val="0"/>
      <w:divBdr>
        <w:top w:val="none" w:sz="0" w:space="0" w:color="auto"/>
        <w:left w:val="none" w:sz="0" w:space="0" w:color="auto"/>
        <w:bottom w:val="none" w:sz="0" w:space="0" w:color="auto"/>
        <w:right w:val="none" w:sz="0" w:space="0" w:color="auto"/>
      </w:divBdr>
    </w:div>
    <w:div w:id="1080980146">
      <w:bodyDiv w:val="1"/>
      <w:marLeft w:val="0"/>
      <w:marRight w:val="0"/>
      <w:marTop w:val="0"/>
      <w:marBottom w:val="0"/>
      <w:divBdr>
        <w:top w:val="none" w:sz="0" w:space="0" w:color="auto"/>
        <w:left w:val="none" w:sz="0" w:space="0" w:color="auto"/>
        <w:bottom w:val="none" w:sz="0" w:space="0" w:color="auto"/>
        <w:right w:val="none" w:sz="0" w:space="0" w:color="auto"/>
      </w:divBdr>
    </w:div>
    <w:div w:id="1081022172">
      <w:bodyDiv w:val="1"/>
      <w:marLeft w:val="0"/>
      <w:marRight w:val="0"/>
      <w:marTop w:val="0"/>
      <w:marBottom w:val="0"/>
      <w:divBdr>
        <w:top w:val="none" w:sz="0" w:space="0" w:color="auto"/>
        <w:left w:val="none" w:sz="0" w:space="0" w:color="auto"/>
        <w:bottom w:val="none" w:sz="0" w:space="0" w:color="auto"/>
        <w:right w:val="none" w:sz="0" w:space="0" w:color="auto"/>
      </w:divBdr>
    </w:div>
    <w:div w:id="1081171912">
      <w:bodyDiv w:val="1"/>
      <w:marLeft w:val="0"/>
      <w:marRight w:val="0"/>
      <w:marTop w:val="0"/>
      <w:marBottom w:val="0"/>
      <w:divBdr>
        <w:top w:val="none" w:sz="0" w:space="0" w:color="auto"/>
        <w:left w:val="none" w:sz="0" w:space="0" w:color="auto"/>
        <w:bottom w:val="none" w:sz="0" w:space="0" w:color="auto"/>
        <w:right w:val="none" w:sz="0" w:space="0" w:color="auto"/>
      </w:divBdr>
    </w:div>
    <w:div w:id="1081371627">
      <w:bodyDiv w:val="1"/>
      <w:marLeft w:val="0"/>
      <w:marRight w:val="0"/>
      <w:marTop w:val="0"/>
      <w:marBottom w:val="0"/>
      <w:divBdr>
        <w:top w:val="none" w:sz="0" w:space="0" w:color="auto"/>
        <w:left w:val="none" w:sz="0" w:space="0" w:color="auto"/>
        <w:bottom w:val="none" w:sz="0" w:space="0" w:color="auto"/>
        <w:right w:val="none" w:sz="0" w:space="0" w:color="auto"/>
      </w:divBdr>
    </w:div>
    <w:div w:id="1081952548">
      <w:bodyDiv w:val="1"/>
      <w:marLeft w:val="0"/>
      <w:marRight w:val="0"/>
      <w:marTop w:val="0"/>
      <w:marBottom w:val="0"/>
      <w:divBdr>
        <w:top w:val="none" w:sz="0" w:space="0" w:color="auto"/>
        <w:left w:val="none" w:sz="0" w:space="0" w:color="auto"/>
        <w:bottom w:val="none" w:sz="0" w:space="0" w:color="auto"/>
        <w:right w:val="none" w:sz="0" w:space="0" w:color="auto"/>
      </w:divBdr>
    </w:div>
    <w:div w:id="1082214235">
      <w:bodyDiv w:val="1"/>
      <w:marLeft w:val="0"/>
      <w:marRight w:val="0"/>
      <w:marTop w:val="0"/>
      <w:marBottom w:val="0"/>
      <w:divBdr>
        <w:top w:val="none" w:sz="0" w:space="0" w:color="auto"/>
        <w:left w:val="none" w:sz="0" w:space="0" w:color="auto"/>
        <w:bottom w:val="none" w:sz="0" w:space="0" w:color="auto"/>
        <w:right w:val="none" w:sz="0" w:space="0" w:color="auto"/>
      </w:divBdr>
    </w:div>
    <w:div w:id="1083643640">
      <w:bodyDiv w:val="1"/>
      <w:marLeft w:val="0"/>
      <w:marRight w:val="0"/>
      <w:marTop w:val="0"/>
      <w:marBottom w:val="0"/>
      <w:divBdr>
        <w:top w:val="none" w:sz="0" w:space="0" w:color="auto"/>
        <w:left w:val="none" w:sz="0" w:space="0" w:color="auto"/>
        <w:bottom w:val="none" w:sz="0" w:space="0" w:color="auto"/>
        <w:right w:val="none" w:sz="0" w:space="0" w:color="auto"/>
      </w:divBdr>
    </w:div>
    <w:div w:id="1084260079">
      <w:bodyDiv w:val="1"/>
      <w:marLeft w:val="0"/>
      <w:marRight w:val="0"/>
      <w:marTop w:val="0"/>
      <w:marBottom w:val="0"/>
      <w:divBdr>
        <w:top w:val="none" w:sz="0" w:space="0" w:color="auto"/>
        <w:left w:val="none" w:sz="0" w:space="0" w:color="auto"/>
        <w:bottom w:val="none" w:sz="0" w:space="0" w:color="auto"/>
        <w:right w:val="none" w:sz="0" w:space="0" w:color="auto"/>
      </w:divBdr>
    </w:div>
    <w:div w:id="1084303921">
      <w:bodyDiv w:val="1"/>
      <w:marLeft w:val="0"/>
      <w:marRight w:val="0"/>
      <w:marTop w:val="0"/>
      <w:marBottom w:val="0"/>
      <w:divBdr>
        <w:top w:val="none" w:sz="0" w:space="0" w:color="auto"/>
        <w:left w:val="none" w:sz="0" w:space="0" w:color="auto"/>
        <w:bottom w:val="none" w:sz="0" w:space="0" w:color="auto"/>
        <w:right w:val="none" w:sz="0" w:space="0" w:color="auto"/>
      </w:divBdr>
    </w:div>
    <w:div w:id="1084498832">
      <w:bodyDiv w:val="1"/>
      <w:marLeft w:val="0"/>
      <w:marRight w:val="0"/>
      <w:marTop w:val="0"/>
      <w:marBottom w:val="0"/>
      <w:divBdr>
        <w:top w:val="none" w:sz="0" w:space="0" w:color="auto"/>
        <w:left w:val="none" w:sz="0" w:space="0" w:color="auto"/>
        <w:bottom w:val="none" w:sz="0" w:space="0" w:color="auto"/>
        <w:right w:val="none" w:sz="0" w:space="0" w:color="auto"/>
      </w:divBdr>
    </w:div>
    <w:div w:id="1084835527">
      <w:bodyDiv w:val="1"/>
      <w:marLeft w:val="0"/>
      <w:marRight w:val="0"/>
      <w:marTop w:val="0"/>
      <w:marBottom w:val="0"/>
      <w:divBdr>
        <w:top w:val="none" w:sz="0" w:space="0" w:color="auto"/>
        <w:left w:val="none" w:sz="0" w:space="0" w:color="auto"/>
        <w:bottom w:val="none" w:sz="0" w:space="0" w:color="auto"/>
        <w:right w:val="none" w:sz="0" w:space="0" w:color="auto"/>
      </w:divBdr>
    </w:div>
    <w:div w:id="1086338633">
      <w:bodyDiv w:val="1"/>
      <w:marLeft w:val="0"/>
      <w:marRight w:val="0"/>
      <w:marTop w:val="0"/>
      <w:marBottom w:val="0"/>
      <w:divBdr>
        <w:top w:val="none" w:sz="0" w:space="0" w:color="auto"/>
        <w:left w:val="none" w:sz="0" w:space="0" w:color="auto"/>
        <w:bottom w:val="none" w:sz="0" w:space="0" w:color="auto"/>
        <w:right w:val="none" w:sz="0" w:space="0" w:color="auto"/>
      </w:divBdr>
    </w:div>
    <w:div w:id="1086804195">
      <w:bodyDiv w:val="1"/>
      <w:marLeft w:val="0"/>
      <w:marRight w:val="0"/>
      <w:marTop w:val="0"/>
      <w:marBottom w:val="0"/>
      <w:divBdr>
        <w:top w:val="none" w:sz="0" w:space="0" w:color="auto"/>
        <w:left w:val="none" w:sz="0" w:space="0" w:color="auto"/>
        <w:bottom w:val="none" w:sz="0" w:space="0" w:color="auto"/>
        <w:right w:val="none" w:sz="0" w:space="0" w:color="auto"/>
      </w:divBdr>
    </w:div>
    <w:div w:id="1087191731">
      <w:bodyDiv w:val="1"/>
      <w:marLeft w:val="0"/>
      <w:marRight w:val="0"/>
      <w:marTop w:val="0"/>
      <w:marBottom w:val="0"/>
      <w:divBdr>
        <w:top w:val="none" w:sz="0" w:space="0" w:color="auto"/>
        <w:left w:val="none" w:sz="0" w:space="0" w:color="auto"/>
        <w:bottom w:val="none" w:sz="0" w:space="0" w:color="auto"/>
        <w:right w:val="none" w:sz="0" w:space="0" w:color="auto"/>
      </w:divBdr>
    </w:div>
    <w:div w:id="1087464614">
      <w:bodyDiv w:val="1"/>
      <w:marLeft w:val="0"/>
      <w:marRight w:val="0"/>
      <w:marTop w:val="0"/>
      <w:marBottom w:val="0"/>
      <w:divBdr>
        <w:top w:val="none" w:sz="0" w:space="0" w:color="auto"/>
        <w:left w:val="none" w:sz="0" w:space="0" w:color="auto"/>
        <w:bottom w:val="none" w:sz="0" w:space="0" w:color="auto"/>
        <w:right w:val="none" w:sz="0" w:space="0" w:color="auto"/>
      </w:divBdr>
    </w:div>
    <w:div w:id="1087729897">
      <w:bodyDiv w:val="1"/>
      <w:marLeft w:val="0"/>
      <w:marRight w:val="0"/>
      <w:marTop w:val="0"/>
      <w:marBottom w:val="0"/>
      <w:divBdr>
        <w:top w:val="none" w:sz="0" w:space="0" w:color="auto"/>
        <w:left w:val="none" w:sz="0" w:space="0" w:color="auto"/>
        <w:bottom w:val="none" w:sz="0" w:space="0" w:color="auto"/>
        <w:right w:val="none" w:sz="0" w:space="0" w:color="auto"/>
      </w:divBdr>
    </w:div>
    <w:div w:id="1087926474">
      <w:bodyDiv w:val="1"/>
      <w:marLeft w:val="0"/>
      <w:marRight w:val="0"/>
      <w:marTop w:val="0"/>
      <w:marBottom w:val="0"/>
      <w:divBdr>
        <w:top w:val="none" w:sz="0" w:space="0" w:color="auto"/>
        <w:left w:val="none" w:sz="0" w:space="0" w:color="auto"/>
        <w:bottom w:val="none" w:sz="0" w:space="0" w:color="auto"/>
        <w:right w:val="none" w:sz="0" w:space="0" w:color="auto"/>
      </w:divBdr>
    </w:div>
    <w:div w:id="1088885588">
      <w:bodyDiv w:val="1"/>
      <w:marLeft w:val="0"/>
      <w:marRight w:val="0"/>
      <w:marTop w:val="0"/>
      <w:marBottom w:val="0"/>
      <w:divBdr>
        <w:top w:val="none" w:sz="0" w:space="0" w:color="auto"/>
        <w:left w:val="none" w:sz="0" w:space="0" w:color="auto"/>
        <w:bottom w:val="none" w:sz="0" w:space="0" w:color="auto"/>
        <w:right w:val="none" w:sz="0" w:space="0" w:color="auto"/>
      </w:divBdr>
    </w:div>
    <w:div w:id="1088966491">
      <w:bodyDiv w:val="1"/>
      <w:marLeft w:val="0"/>
      <w:marRight w:val="0"/>
      <w:marTop w:val="0"/>
      <w:marBottom w:val="0"/>
      <w:divBdr>
        <w:top w:val="none" w:sz="0" w:space="0" w:color="auto"/>
        <w:left w:val="none" w:sz="0" w:space="0" w:color="auto"/>
        <w:bottom w:val="none" w:sz="0" w:space="0" w:color="auto"/>
        <w:right w:val="none" w:sz="0" w:space="0" w:color="auto"/>
      </w:divBdr>
    </w:div>
    <w:div w:id="1090202336">
      <w:bodyDiv w:val="1"/>
      <w:marLeft w:val="0"/>
      <w:marRight w:val="0"/>
      <w:marTop w:val="0"/>
      <w:marBottom w:val="0"/>
      <w:divBdr>
        <w:top w:val="none" w:sz="0" w:space="0" w:color="auto"/>
        <w:left w:val="none" w:sz="0" w:space="0" w:color="auto"/>
        <w:bottom w:val="none" w:sz="0" w:space="0" w:color="auto"/>
        <w:right w:val="none" w:sz="0" w:space="0" w:color="auto"/>
      </w:divBdr>
    </w:div>
    <w:div w:id="1091244226">
      <w:bodyDiv w:val="1"/>
      <w:marLeft w:val="0"/>
      <w:marRight w:val="0"/>
      <w:marTop w:val="0"/>
      <w:marBottom w:val="0"/>
      <w:divBdr>
        <w:top w:val="none" w:sz="0" w:space="0" w:color="auto"/>
        <w:left w:val="none" w:sz="0" w:space="0" w:color="auto"/>
        <w:bottom w:val="none" w:sz="0" w:space="0" w:color="auto"/>
        <w:right w:val="none" w:sz="0" w:space="0" w:color="auto"/>
      </w:divBdr>
    </w:div>
    <w:div w:id="1091466264">
      <w:bodyDiv w:val="1"/>
      <w:marLeft w:val="0"/>
      <w:marRight w:val="0"/>
      <w:marTop w:val="0"/>
      <w:marBottom w:val="0"/>
      <w:divBdr>
        <w:top w:val="none" w:sz="0" w:space="0" w:color="auto"/>
        <w:left w:val="none" w:sz="0" w:space="0" w:color="auto"/>
        <w:bottom w:val="none" w:sz="0" w:space="0" w:color="auto"/>
        <w:right w:val="none" w:sz="0" w:space="0" w:color="auto"/>
      </w:divBdr>
    </w:div>
    <w:div w:id="1091925011">
      <w:bodyDiv w:val="1"/>
      <w:marLeft w:val="0"/>
      <w:marRight w:val="0"/>
      <w:marTop w:val="0"/>
      <w:marBottom w:val="0"/>
      <w:divBdr>
        <w:top w:val="none" w:sz="0" w:space="0" w:color="auto"/>
        <w:left w:val="none" w:sz="0" w:space="0" w:color="auto"/>
        <w:bottom w:val="none" w:sz="0" w:space="0" w:color="auto"/>
        <w:right w:val="none" w:sz="0" w:space="0" w:color="auto"/>
      </w:divBdr>
    </w:div>
    <w:div w:id="1092430152">
      <w:bodyDiv w:val="1"/>
      <w:marLeft w:val="0"/>
      <w:marRight w:val="0"/>
      <w:marTop w:val="0"/>
      <w:marBottom w:val="0"/>
      <w:divBdr>
        <w:top w:val="none" w:sz="0" w:space="0" w:color="auto"/>
        <w:left w:val="none" w:sz="0" w:space="0" w:color="auto"/>
        <w:bottom w:val="none" w:sz="0" w:space="0" w:color="auto"/>
        <w:right w:val="none" w:sz="0" w:space="0" w:color="auto"/>
      </w:divBdr>
    </w:div>
    <w:div w:id="1092703398">
      <w:bodyDiv w:val="1"/>
      <w:marLeft w:val="0"/>
      <w:marRight w:val="0"/>
      <w:marTop w:val="0"/>
      <w:marBottom w:val="0"/>
      <w:divBdr>
        <w:top w:val="none" w:sz="0" w:space="0" w:color="auto"/>
        <w:left w:val="none" w:sz="0" w:space="0" w:color="auto"/>
        <w:bottom w:val="none" w:sz="0" w:space="0" w:color="auto"/>
        <w:right w:val="none" w:sz="0" w:space="0" w:color="auto"/>
      </w:divBdr>
    </w:div>
    <w:div w:id="1092747943">
      <w:bodyDiv w:val="1"/>
      <w:marLeft w:val="0"/>
      <w:marRight w:val="0"/>
      <w:marTop w:val="0"/>
      <w:marBottom w:val="0"/>
      <w:divBdr>
        <w:top w:val="none" w:sz="0" w:space="0" w:color="auto"/>
        <w:left w:val="none" w:sz="0" w:space="0" w:color="auto"/>
        <w:bottom w:val="none" w:sz="0" w:space="0" w:color="auto"/>
        <w:right w:val="none" w:sz="0" w:space="0" w:color="auto"/>
      </w:divBdr>
    </w:div>
    <w:div w:id="1093161391">
      <w:bodyDiv w:val="1"/>
      <w:marLeft w:val="0"/>
      <w:marRight w:val="0"/>
      <w:marTop w:val="0"/>
      <w:marBottom w:val="0"/>
      <w:divBdr>
        <w:top w:val="none" w:sz="0" w:space="0" w:color="auto"/>
        <w:left w:val="none" w:sz="0" w:space="0" w:color="auto"/>
        <w:bottom w:val="none" w:sz="0" w:space="0" w:color="auto"/>
        <w:right w:val="none" w:sz="0" w:space="0" w:color="auto"/>
      </w:divBdr>
    </w:div>
    <w:div w:id="1093282977">
      <w:bodyDiv w:val="1"/>
      <w:marLeft w:val="0"/>
      <w:marRight w:val="0"/>
      <w:marTop w:val="0"/>
      <w:marBottom w:val="0"/>
      <w:divBdr>
        <w:top w:val="none" w:sz="0" w:space="0" w:color="auto"/>
        <w:left w:val="none" w:sz="0" w:space="0" w:color="auto"/>
        <w:bottom w:val="none" w:sz="0" w:space="0" w:color="auto"/>
        <w:right w:val="none" w:sz="0" w:space="0" w:color="auto"/>
      </w:divBdr>
    </w:div>
    <w:div w:id="1094323797">
      <w:bodyDiv w:val="1"/>
      <w:marLeft w:val="0"/>
      <w:marRight w:val="0"/>
      <w:marTop w:val="0"/>
      <w:marBottom w:val="0"/>
      <w:divBdr>
        <w:top w:val="none" w:sz="0" w:space="0" w:color="auto"/>
        <w:left w:val="none" w:sz="0" w:space="0" w:color="auto"/>
        <w:bottom w:val="none" w:sz="0" w:space="0" w:color="auto"/>
        <w:right w:val="none" w:sz="0" w:space="0" w:color="auto"/>
      </w:divBdr>
    </w:div>
    <w:div w:id="1094517356">
      <w:bodyDiv w:val="1"/>
      <w:marLeft w:val="0"/>
      <w:marRight w:val="0"/>
      <w:marTop w:val="0"/>
      <w:marBottom w:val="0"/>
      <w:divBdr>
        <w:top w:val="none" w:sz="0" w:space="0" w:color="auto"/>
        <w:left w:val="none" w:sz="0" w:space="0" w:color="auto"/>
        <w:bottom w:val="none" w:sz="0" w:space="0" w:color="auto"/>
        <w:right w:val="none" w:sz="0" w:space="0" w:color="auto"/>
      </w:divBdr>
    </w:div>
    <w:div w:id="1094547398">
      <w:bodyDiv w:val="1"/>
      <w:marLeft w:val="0"/>
      <w:marRight w:val="0"/>
      <w:marTop w:val="0"/>
      <w:marBottom w:val="0"/>
      <w:divBdr>
        <w:top w:val="none" w:sz="0" w:space="0" w:color="auto"/>
        <w:left w:val="none" w:sz="0" w:space="0" w:color="auto"/>
        <w:bottom w:val="none" w:sz="0" w:space="0" w:color="auto"/>
        <w:right w:val="none" w:sz="0" w:space="0" w:color="auto"/>
      </w:divBdr>
    </w:div>
    <w:div w:id="1095438671">
      <w:bodyDiv w:val="1"/>
      <w:marLeft w:val="0"/>
      <w:marRight w:val="0"/>
      <w:marTop w:val="0"/>
      <w:marBottom w:val="0"/>
      <w:divBdr>
        <w:top w:val="none" w:sz="0" w:space="0" w:color="auto"/>
        <w:left w:val="none" w:sz="0" w:space="0" w:color="auto"/>
        <w:bottom w:val="none" w:sz="0" w:space="0" w:color="auto"/>
        <w:right w:val="none" w:sz="0" w:space="0" w:color="auto"/>
      </w:divBdr>
    </w:div>
    <w:div w:id="1095516518">
      <w:bodyDiv w:val="1"/>
      <w:marLeft w:val="0"/>
      <w:marRight w:val="0"/>
      <w:marTop w:val="0"/>
      <w:marBottom w:val="0"/>
      <w:divBdr>
        <w:top w:val="none" w:sz="0" w:space="0" w:color="auto"/>
        <w:left w:val="none" w:sz="0" w:space="0" w:color="auto"/>
        <w:bottom w:val="none" w:sz="0" w:space="0" w:color="auto"/>
        <w:right w:val="none" w:sz="0" w:space="0" w:color="auto"/>
      </w:divBdr>
    </w:div>
    <w:div w:id="1095590364">
      <w:bodyDiv w:val="1"/>
      <w:marLeft w:val="0"/>
      <w:marRight w:val="0"/>
      <w:marTop w:val="0"/>
      <w:marBottom w:val="0"/>
      <w:divBdr>
        <w:top w:val="none" w:sz="0" w:space="0" w:color="auto"/>
        <w:left w:val="none" w:sz="0" w:space="0" w:color="auto"/>
        <w:bottom w:val="none" w:sz="0" w:space="0" w:color="auto"/>
        <w:right w:val="none" w:sz="0" w:space="0" w:color="auto"/>
      </w:divBdr>
    </w:div>
    <w:div w:id="1096753231">
      <w:bodyDiv w:val="1"/>
      <w:marLeft w:val="0"/>
      <w:marRight w:val="0"/>
      <w:marTop w:val="0"/>
      <w:marBottom w:val="0"/>
      <w:divBdr>
        <w:top w:val="none" w:sz="0" w:space="0" w:color="auto"/>
        <w:left w:val="none" w:sz="0" w:space="0" w:color="auto"/>
        <w:bottom w:val="none" w:sz="0" w:space="0" w:color="auto"/>
        <w:right w:val="none" w:sz="0" w:space="0" w:color="auto"/>
      </w:divBdr>
    </w:div>
    <w:div w:id="1097554915">
      <w:bodyDiv w:val="1"/>
      <w:marLeft w:val="0"/>
      <w:marRight w:val="0"/>
      <w:marTop w:val="0"/>
      <w:marBottom w:val="0"/>
      <w:divBdr>
        <w:top w:val="none" w:sz="0" w:space="0" w:color="auto"/>
        <w:left w:val="none" w:sz="0" w:space="0" w:color="auto"/>
        <w:bottom w:val="none" w:sz="0" w:space="0" w:color="auto"/>
        <w:right w:val="none" w:sz="0" w:space="0" w:color="auto"/>
      </w:divBdr>
    </w:div>
    <w:div w:id="1097746447">
      <w:bodyDiv w:val="1"/>
      <w:marLeft w:val="0"/>
      <w:marRight w:val="0"/>
      <w:marTop w:val="0"/>
      <w:marBottom w:val="0"/>
      <w:divBdr>
        <w:top w:val="none" w:sz="0" w:space="0" w:color="auto"/>
        <w:left w:val="none" w:sz="0" w:space="0" w:color="auto"/>
        <w:bottom w:val="none" w:sz="0" w:space="0" w:color="auto"/>
        <w:right w:val="none" w:sz="0" w:space="0" w:color="auto"/>
      </w:divBdr>
    </w:div>
    <w:div w:id="1098138804">
      <w:bodyDiv w:val="1"/>
      <w:marLeft w:val="0"/>
      <w:marRight w:val="0"/>
      <w:marTop w:val="0"/>
      <w:marBottom w:val="0"/>
      <w:divBdr>
        <w:top w:val="none" w:sz="0" w:space="0" w:color="auto"/>
        <w:left w:val="none" w:sz="0" w:space="0" w:color="auto"/>
        <w:bottom w:val="none" w:sz="0" w:space="0" w:color="auto"/>
        <w:right w:val="none" w:sz="0" w:space="0" w:color="auto"/>
      </w:divBdr>
    </w:div>
    <w:div w:id="1098140408">
      <w:bodyDiv w:val="1"/>
      <w:marLeft w:val="0"/>
      <w:marRight w:val="0"/>
      <w:marTop w:val="0"/>
      <w:marBottom w:val="0"/>
      <w:divBdr>
        <w:top w:val="none" w:sz="0" w:space="0" w:color="auto"/>
        <w:left w:val="none" w:sz="0" w:space="0" w:color="auto"/>
        <w:bottom w:val="none" w:sz="0" w:space="0" w:color="auto"/>
        <w:right w:val="none" w:sz="0" w:space="0" w:color="auto"/>
      </w:divBdr>
    </w:div>
    <w:div w:id="1098603579">
      <w:bodyDiv w:val="1"/>
      <w:marLeft w:val="0"/>
      <w:marRight w:val="0"/>
      <w:marTop w:val="0"/>
      <w:marBottom w:val="0"/>
      <w:divBdr>
        <w:top w:val="none" w:sz="0" w:space="0" w:color="auto"/>
        <w:left w:val="none" w:sz="0" w:space="0" w:color="auto"/>
        <w:bottom w:val="none" w:sz="0" w:space="0" w:color="auto"/>
        <w:right w:val="none" w:sz="0" w:space="0" w:color="auto"/>
      </w:divBdr>
    </w:div>
    <w:div w:id="1098795121">
      <w:bodyDiv w:val="1"/>
      <w:marLeft w:val="0"/>
      <w:marRight w:val="0"/>
      <w:marTop w:val="0"/>
      <w:marBottom w:val="0"/>
      <w:divBdr>
        <w:top w:val="none" w:sz="0" w:space="0" w:color="auto"/>
        <w:left w:val="none" w:sz="0" w:space="0" w:color="auto"/>
        <w:bottom w:val="none" w:sz="0" w:space="0" w:color="auto"/>
        <w:right w:val="none" w:sz="0" w:space="0" w:color="auto"/>
      </w:divBdr>
    </w:div>
    <w:div w:id="1099061412">
      <w:bodyDiv w:val="1"/>
      <w:marLeft w:val="0"/>
      <w:marRight w:val="0"/>
      <w:marTop w:val="0"/>
      <w:marBottom w:val="0"/>
      <w:divBdr>
        <w:top w:val="none" w:sz="0" w:space="0" w:color="auto"/>
        <w:left w:val="none" w:sz="0" w:space="0" w:color="auto"/>
        <w:bottom w:val="none" w:sz="0" w:space="0" w:color="auto"/>
        <w:right w:val="none" w:sz="0" w:space="0" w:color="auto"/>
      </w:divBdr>
    </w:div>
    <w:div w:id="1099061595">
      <w:bodyDiv w:val="1"/>
      <w:marLeft w:val="0"/>
      <w:marRight w:val="0"/>
      <w:marTop w:val="0"/>
      <w:marBottom w:val="0"/>
      <w:divBdr>
        <w:top w:val="none" w:sz="0" w:space="0" w:color="auto"/>
        <w:left w:val="none" w:sz="0" w:space="0" w:color="auto"/>
        <w:bottom w:val="none" w:sz="0" w:space="0" w:color="auto"/>
        <w:right w:val="none" w:sz="0" w:space="0" w:color="auto"/>
      </w:divBdr>
    </w:div>
    <w:div w:id="1099376398">
      <w:bodyDiv w:val="1"/>
      <w:marLeft w:val="0"/>
      <w:marRight w:val="0"/>
      <w:marTop w:val="0"/>
      <w:marBottom w:val="0"/>
      <w:divBdr>
        <w:top w:val="none" w:sz="0" w:space="0" w:color="auto"/>
        <w:left w:val="none" w:sz="0" w:space="0" w:color="auto"/>
        <w:bottom w:val="none" w:sz="0" w:space="0" w:color="auto"/>
        <w:right w:val="none" w:sz="0" w:space="0" w:color="auto"/>
      </w:divBdr>
    </w:div>
    <w:div w:id="1099638334">
      <w:bodyDiv w:val="1"/>
      <w:marLeft w:val="0"/>
      <w:marRight w:val="0"/>
      <w:marTop w:val="0"/>
      <w:marBottom w:val="0"/>
      <w:divBdr>
        <w:top w:val="none" w:sz="0" w:space="0" w:color="auto"/>
        <w:left w:val="none" w:sz="0" w:space="0" w:color="auto"/>
        <w:bottom w:val="none" w:sz="0" w:space="0" w:color="auto"/>
        <w:right w:val="none" w:sz="0" w:space="0" w:color="auto"/>
      </w:divBdr>
    </w:div>
    <w:div w:id="1101489362">
      <w:bodyDiv w:val="1"/>
      <w:marLeft w:val="0"/>
      <w:marRight w:val="0"/>
      <w:marTop w:val="0"/>
      <w:marBottom w:val="0"/>
      <w:divBdr>
        <w:top w:val="none" w:sz="0" w:space="0" w:color="auto"/>
        <w:left w:val="none" w:sz="0" w:space="0" w:color="auto"/>
        <w:bottom w:val="none" w:sz="0" w:space="0" w:color="auto"/>
        <w:right w:val="none" w:sz="0" w:space="0" w:color="auto"/>
      </w:divBdr>
    </w:div>
    <w:div w:id="1101795998">
      <w:bodyDiv w:val="1"/>
      <w:marLeft w:val="0"/>
      <w:marRight w:val="0"/>
      <w:marTop w:val="0"/>
      <w:marBottom w:val="0"/>
      <w:divBdr>
        <w:top w:val="none" w:sz="0" w:space="0" w:color="auto"/>
        <w:left w:val="none" w:sz="0" w:space="0" w:color="auto"/>
        <w:bottom w:val="none" w:sz="0" w:space="0" w:color="auto"/>
        <w:right w:val="none" w:sz="0" w:space="0" w:color="auto"/>
      </w:divBdr>
    </w:div>
    <w:div w:id="1101796561">
      <w:bodyDiv w:val="1"/>
      <w:marLeft w:val="0"/>
      <w:marRight w:val="0"/>
      <w:marTop w:val="0"/>
      <w:marBottom w:val="0"/>
      <w:divBdr>
        <w:top w:val="none" w:sz="0" w:space="0" w:color="auto"/>
        <w:left w:val="none" w:sz="0" w:space="0" w:color="auto"/>
        <w:bottom w:val="none" w:sz="0" w:space="0" w:color="auto"/>
        <w:right w:val="none" w:sz="0" w:space="0" w:color="auto"/>
      </w:divBdr>
    </w:div>
    <w:div w:id="1102720085">
      <w:bodyDiv w:val="1"/>
      <w:marLeft w:val="0"/>
      <w:marRight w:val="0"/>
      <w:marTop w:val="0"/>
      <w:marBottom w:val="0"/>
      <w:divBdr>
        <w:top w:val="none" w:sz="0" w:space="0" w:color="auto"/>
        <w:left w:val="none" w:sz="0" w:space="0" w:color="auto"/>
        <w:bottom w:val="none" w:sz="0" w:space="0" w:color="auto"/>
        <w:right w:val="none" w:sz="0" w:space="0" w:color="auto"/>
      </w:divBdr>
    </w:div>
    <w:div w:id="1102840167">
      <w:bodyDiv w:val="1"/>
      <w:marLeft w:val="0"/>
      <w:marRight w:val="0"/>
      <w:marTop w:val="0"/>
      <w:marBottom w:val="0"/>
      <w:divBdr>
        <w:top w:val="none" w:sz="0" w:space="0" w:color="auto"/>
        <w:left w:val="none" w:sz="0" w:space="0" w:color="auto"/>
        <w:bottom w:val="none" w:sz="0" w:space="0" w:color="auto"/>
        <w:right w:val="none" w:sz="0" w:space="0" w:color="auto"/>
      </w:divBdr>
    </w:div>
    <w:div w:id="1103377314">
      <w:bodyDiv w:val="1"/>
      <w:marLeft w:val="0"/>
      <w:marRight w:val="0"/>
      <w:marTop w:val="0"/>
      <w:marBottom w:val="0"/>
      <w:divBdr>
        <w:top w:val="none" w:sz="0" w:space="0" w:color="auto"/>
        <w:left w:val="none" w:sz="0" w:space="0" w:color="auto"/>
        <w:bottom w:val="none" w:sz="0" w:space="0" w:color="auto"/>
        <w:right w:val="none" w:sz="0" w:space="0" w:color="auto"/>
      </w:divBdr>
    </w:div>
    <w:div w:id="1104114534">
      <w:bodyDiv w:val="1"/>
      <w:marLeft w:val="0"/>
      <w:marRight w:val="0"/>
      <w:marTop w:val="0"/>
      <w:marBottom w:val="0"/>
      <w:divBdr>
        <w:top w:val="none" w:sz="0" w:space="0" w:color="auto"/>
        <w:left w:val="none" w:sz="0" w:space="0" w:color="auto"/>
        <w:bottom w:val="none" w:sz="0" w:space="0" w:color="auto"/>
        <w:right w:val="none" w:sz="0" w:space="0" w:color="auto"/>
      </w:divBdr>
    </w:div>
    <w:div w:id="1105271072">
      <w:bodyDiv w:val="1"/>
      <w:marLeft w:val="0"/>
      <w:marRight w:val="0"/>
      <w:marTop w:val="0"/>
      <w:marBottom w:val="0"/>
      <w:divBdr>
        <w:top w:val="none" w:sz="0" w:space="0" w:color="auto"/>
        <w:left w:val="none" w:sz="0" w:space="0" w:color="auto"/>
        <w:bottom w:val="none" w:sz="0" w:space="0" w:color="auto"/>
        <w:right w:val="none" w:sz="0" w:space="0" w:color="auto"/>
      </w:divBdr>
    </w:div>
    <w:div w:id="1106729958">
      <w:bodyDiv w:val="1"/>
      <w:marLeft w:val="0"/>
      <w:marRight w:val="0"/>
      <w:marTop w:val="0"/>
      <w:marBottom w:val="0"/>
      <w:divBdr>
        <w:top w:val="none" w:sz="0" w:space="0" w:color="auto"/>
        <w:left w:val="none" w:sz="0" w:space="0" w:color="auto"/>
        <w:bottom w:val="none" w:sz="0" w:space="0" w:color="auto"/>
        <w:right w:val="none" w:sz="0" w:space="0" w:color="auto"/>
      </w:divBdr>
    </w:div>
    <w:div w:id="1108895525">
      <w:bodyDiv w:val="1"/>
      <w:marLeft w:val="0"/>
      <w:marRight w:val="0"/>
      <w:marTop w:val="0"/>
      <w:marBottom w:val="0"/>
      <w:divBdr>
        <w:top w:val="none" w:sz="0" w:space="0" w:color="auto"/>
        <w:left w:val="none" w:sz="0" w:space="0" w:color="auto"/>
        <w:bottom w:val="none" w:sz="0" w:space="0" w:color="auto"/>
        <w:right w:val="none" w:sz="0" w:space="0" w:color="auto"/>
      </w:divBdr>
    </w:div>
    <w:div w:id="1109744045">
      <w:bodyDiv w:val="1"/>
      <w:marLeft w:val="0"/>
      <w:marRight w:val="0"/>
      <w:marTop w:val="0"/>
      <w:marBottom w:val="0"/>
      <w:divBdr>
        <w:top w:val="none" w:sz="0" w:space="0" w:color="auto"/>
        <w:left w:val="none" w:sz="0" w:space="0" w:color="auto"/>
        <w:bottom w:val="none" w:sz="0" w:space="0" w:color="auto"/>
        <w:right w:val="none" w:sz="0" w:space="0" w:color="auto"/>
      </w:divBdr>
    </w:div>
    <w:div w:id="1110079314">
      <w:bodyDiv w:val="1"/>
      <w:marLeft w:val="0"/>
      <w:marRight w:val="0"/>
      <w:marTop w:val="0"/>
      <w:marBottom w:val="0"/>
      <w:divBdr>
        <w:top w:val="none" w:sz="0" w:space="0" w:color="auto"/>
        <w:left w:val="none" w:sz="0" w:space="0" w:color="auto"/>
        <w:bottom w:val="none" w:sz="0" w:space="0" w:color="auto"/>
        <w:right w:val="none" w:sz="0" w:space="0" w:color="auto"/>
      </w:divBdr>
    </w:div>
    <w:div w:id="1110277252">
      <w:bodyDiv w:val="1"/>
      <w:marLeft w:val="0"/>
      <w:marRight w:val="0"/>
      <w:marTop w:val="0"/>
      <w:marBottom w:val="0"/>
      <w:divBdr>
        <w:top w:val="none" w:sz="0" w:space="0" w:color="auto"/>
        <w:left w:val="none" w:sz="0" w:space="0" w:color="auto"/>
        <w:bottom w:val="none" w:sz="0" w:space="0" w:color="auto"/>
        <w:right w:val="none" w:sz="0" w:space="0" w:color="auto"/>
      </w:divBdr>
    </w:div>
    <w:div w:id="1110323193">
      <w:bodyDiv w:val="1"/>
      <w:marLeft w:val="0"/>
      <w:marRight w:val="0"/>
      <w:marTop w:val="0"/>
      <w:marBottom w:val="0"/>
      <w:divBdr>
        <w:top w:val="none" w:sz="0" w:space="0" w:color="auto"/>
        <w:left w:val="none" w:sz="0" w:space="0" w:color="auto"/>
        <w:bottom w:val="none" w:sz="0" w:space="0" w:color="auto"/>
        <w:right w:val="none" w:sz="0" w:space="0" w:color="auto"/>
      </w:divBdr>
    </w:div>
    <w:div w:id="1110667969">
      <w:bodyDiv w:val="1"/>
      <w:marLeft w:val="0"/>
      <w:marRight w:val="0"/>
      <w:marTop w:val="0"/>
      <w:marBottom w:val="0"/>
      <w:divBdr>
        <w:top w:val="none" w:sz="0" w:space="0" w:color="auto"/>
        <w:left w:val="none" w:sz="0" w:space="0" w:color="auto"/>
        <w:bottom w:val="none" w:sz="0" w:space="0" w:color="auto"/>
        <w:right w:val="none" w:sz="0" w:space="0" w:color="auto"/>
      </w:divBdr>
    </w:div>
    <w:div w:id="1110782862">
      <w:bodyDiv w:val="1"/>
      <w:marLeft w:val="0"/>
      <w:marRight w:val="0"/>
      <w:marTop w:val="0"/>
      <w:marBottom w:val="0"/>
      <w:divBdr>
        <w:top w:val="none" w:sz="0" w:space="0" w:color="auto"/>
        <w:left w:val="none" w:sz="0" w:space="0" w:color="auto"/>
        <w:bottom w:val="none" w:sz="0" w:space="0" w:color="auto"/>
        <w:right w:val="none" w:sz="0" w:space="0" w:color="auto"/>
      </w:divBdr>
    </w:div>
    <w:div w:id="1111514230">
      <w:bodyDiv w:val="1"/>
      <w:marLeft w:val="0"/>
      <w:marRight w:val="0"/>
      <w:marTop w:val="0"/>
      <w:marBottom w:val="0"/>
      <w:divBdr>
        <w:top w:val="none" w:sz="0" w:space="0" w:color="auto"/>
        <w:left w:val="none" w:sz="0" w:space="0" w:color="auto"/>
        <w:bottom w:val="none" w:sz="0" w:space="0" w:color="auto"/>
        <w:right w:val="none" w:sz="0" w:space="0" w:color="auto"/>
      </w:divBdr>
    </w:div>
    <w:div w:id="1111557463">
      <w:bodyDiv w:val="1"/>
      <w:marLeft w:val="0"/>
      <w:marRight w:val="0"/>
      <w:marTop w:val="0"/>
      <w:marBottom w:val="0"/>
      <w:divBdr>
        <w:top w:val="none" w:sz="0" w:space="0" w:color="auto"/>
        <w:left w:val="none" w:sz="0" w:space="0" w:color="auto"/>
        <w:bottom w:val="none" w:sz="0" w:space="0" w:color="auto"/>
        <w:right w:val="none" w:sz="0" w:space="0" w:color="auto"/>
      </w:divBdr>
    </w:div>
    <w:div w:id="1111629973">
      <w:bodyDiv w:val="1"/>
      <w:marLeft w:val="0"/>
      <w:marRight w:val="0"/>
      <w:marTop w:val="0"/>
      <w:marBottom w:val="0"/>
      <w:divBdr>
        <w:top w:val="none" w:sz="0" w:space="0" w:color="auto"/>
        <w:left w:val="none" w:sz="0" w:space="0" w:color="auto"/>
        <w:bottom w:val="none" w:sz="0" w:space="0" w:color="auto"/>
        <w:right w:val="none" w:sz="0" w:space="0" w:color="auto"/>
      </w:divBdr>
    </w:div>
    <w:div w:id="1111827997">
      <w:bodyDiv w:val="1"/>
      <w:marLeft w:val="0"/>
      <w:marRight w:val="0"/>
      <w:marTop w:val="0"/>
      <w:marBottom w:val="0"/>
      <w:divBdr>
        <w:top w:val="none" w:sz="0" w:space="0" w:color="auto"/>
        <w:left w:val="none" w:sz="0" w:space="0" w:color="auto"/>
        <w:bottom w:val="none" w:sz="0" w:space="0" w:color="auto"/>
        <w:right w:val="none" w:sz="0" w:space="0" w:color="auto"/>
      </w:divBdr>
    </w:div>
    <w:div w:id="1112239768">
      <w:bodyDiv w:val="1"/>
      <w:marLeft w:val="0"/>
      <w:marRight w:val="0"/>
      <w:marTop w:val="0"/>
      <w:marBottom w:val="0"/>
      <w:divBdr>
        <w:top w:val="none" w:sz="0" w:space="0" w:color="auto"/>
        <w:left w:val="none" w:sz="0" w:space="0" w:color="auto"/>
        <w:bottom w:val="none" w:sz="0" w:space="0" w:color="auto"/>
        <w:right w:val="none" w:sz="0" w:space="0" w:color="auto"/>
      </w:divBdr>
    </w:div>
    <w:div w:id="1112364141">
      <w:bodyDiv w:val="1"/>
      <w:marLeft w:val="0"/>
      <w:marRight w:val="0"/>
      <w:marTop w:val="0"/>
      <w:marBottom w:val="0"/>
      <w:divBdr>
        <w:top w:val="none" w:sz="0" w:space="0" w:color="auto"/>
        <w:left w:val="none" w:sz="0" w:space="0" w:color="auto"/>
        <w:bottom w:val="none" w:sz="0" w:space="0" w:color="auto"/>
        <w:right w:val="none" w:sz="0" w:space="0" w:color="auto"/>
      </w:divBdr>
    </w:div>
    <w:div w:id="1113208603">
      <w:bodyDiv w:val="1"/>
      <w:marLeft w:val="0"/>
      <w:marRight w:val="0"/>
      <w:marTop w:val="0"/>
      <w:marBottom w:val="0"/>
      <w:divBdr>
        <w:top w:val="none" w:sz="0" w:space="0" w:color="auto"/>
        <w:left w:val="none" w:sz="0" w:space="0" w:color="auto"/>
        <w:bottom w:val="none" w:sz="0" w:space="0" w:color="auto"/>
        <w:right w:val="none" w:sz="0" w:space="0" w:color="auto"/>
      </w:divBdr>
    </w:div>
    <w:div w:id="1113478020">
      <w:bodyDiv w:val="1"/>
      <w:marLeft w:val="0"/>
      <w:marRight w:val="0"/>
      <w:marTop w:val="0"/>
      <w:marBottom w:val="0"/>
      <w:divBdr>
        <w:top w:val="none" w:sz="0" w:space="0" w:color="auto"/>
        <w:left w:val="none" w:sz="0" w:space="0" w:color="auto"/>
        <w:bottom w:val="none" w:sz="0" w:space="0" w:color="auto"/>
        <w:right w:val="none" w:sz="0" w:space="0" w:color="auto"/>
      </w:divBdr>
    </w:div>
    <w:div w:id="1114714933">
      <w:bodyDiv w:val="1"/>
      <w:marLeft w:val="0"/>
      <w:marRight w:val="0"/>
      <w:marTop w:val="0"/>
      <w:marBottom w:val="0"/>
      <w:divBdr>
        <w:top w:val="none" w:sz="0" w:space="0" w:color="auto"/>
        <w:left w:val="none" w:sz="0" w:space="0" w:color="auto"/>
        <w:bottom w:val="none" w:sz="0" w:space="0" w:color="auto"/>
        <w:right w:val="none" w:sz="0" w:space="0" w:color="auto"/>
      </w:divBdr>
    </w:div>
    <w:div w:id="1114983708">
      <w:bodyDiv w:val="1"/>
      <w:marLeft w:val="0"/>
      <w:marRight w:val="0"/>
      <w:marTop w:val="0"/>
      <w:marBottom w:val="0"/>
      <w:divBdr>
        <w:top w:val="none" w:sz="0" w:space="0" w:color="auto"/>
        <w:left w:val="none" w:sz="0" w:space="0" w:color="auto"/>
        <w:bottom w:val="none" w:sz="0" w:space="0" w:color="auto"/>
        <w:right w:val="none" w:sz="0" w:space="0" w:color="auto"/>
      </w:divBdr>
    </w:div>
    <w:div w:id="1115902362">
      <w:bodyDiv w:val="1"/>
      <w:marLeft w:val="0"/>
      <w:marRight w:val="0"/>
      <w:marTop w:val="0"/>
      <w:marBottom w:val="0"/>
      <w:divBdr>
        <w:top w:val="none" w:sz="0" w:space="0" w:color="auto"/>
        <w:left w:val="none" w:sz="0" w:space="0" w:color="auto"/>
        <w:bottom w:val="none" w:sz="0" w:space="0" w:color="auto"/>
        <w:right w:val="none" w:sz="0" w:space="0" w:color="auto"/>
      </w:divBdr>
    </w:div>
    <w:div w:id="1116215947">
      <w:bodyDiv w:val="1"/>
      <w:marLeft w:val="0"/>
      <w:marRight w:val="0"/>
      <w:marTop w:val="0"/>
      <w:marBottom w:val="0"/>
      <w:divBdr>
        <w:top w:val="none" w:sz="0" w:space="0" w:color="auto"/>
        <w:left w:val="none" w:sz="0" w:space="0" w:color="auto"/>
        <w:bottom w:val="none" w:sz="0" w:space="0" w:color="auto"/>
        <w:right w:val="none" w:sz="0" w:space="0" w:color="auto"/>
      </w:divBdr>
    </w:div>
    <w:div w:id="1116758496">
      <w:bodyDiv w:val="1"/>
      <w:marLeft w:val="0"/>
      <w:marRight w:val="0"/>
      <w:marTop w:val="0"/>
      <w:marBottom w:val="0"/>
      <w:divBdr>
        <w:top w:val="none" w:sz="0" w:space="0" w:color="auto"/>
        <w:left w:val="none" w:sz="0" w:space="0" w:color="auto"/>
        <w:bottom w:val="none" w:sz="0" w:space="0" w:color="auto"/>
        <w:right w:val="none" w:sz="0" w:space="0" w:color="auto"/>
      </w:divBdr>
    </w:div>
    <w:div w:id="1117213153">
      <w:bodyDiv w:val="1"/>
      <w:marLeft w:val="0"/>
      <w:marRight w:val="0"/>
      <w:marTop w:val="0"/>
      <w:marBottom w:val="0"/>
      <w:divBdr>
        <w:top w:val="none" w:sz="0" w:space="0" w:color="auto"/>
        <w:left w:val="none" w:sz="0" w:space="0" w:color="auto"/>
        <w:bottom w:val="none" w:sz="0" w:space="0" w:color="auto"/>
        <w:right w:val="none" w:sz="0" w:space="0" w:color="auto"/>
      </w:divBdr>
    </w:div>
    <w:div w:id="1117215210">
      <w:bodyDiv w:val="1"/>
      <w:marLeft w:val="0"/>
      <w:marRight w:val="0"/>
      <w:marTop w:val="0"/>
      <w:marBottom w:val="0"/>
      <w:divBdr>
        <w:top w:val="none" w:sz="0" w:space="0" w:color="auto"/>
        <w:left w:val="none" w:sz="0" w:space="0" w:color="auto"/>
        <w:bottom w:val="none" w:sz="0" w:space="0" w:color="auto"/>
        <w:right w:val="none" w:sz="0" w:space="0" w:color="auto"/>
      </w:divBdr>
    </w:div>
    <w:div w:id="1117290203">
      <w:bodyDiv w:val="1"/>
      <w:marLeft w:val="0"/>
      <w:marRight w:val="0"/>
      <w:marTop w:val="0"/>
      <w:marBottom w:val="0"/>
      <w:divBdr>
        <w:top w:val="none" w:sz="0" w:space="0" w:color="auto"/>
        <w:left w:val="none" w:sz="0" w:space="0" w:color="auto"/>
        <w:bottom w:val="none" w:sz="0" w:space="0" w:color="auto"/>
        <w:right w:val="none" w:sz="0" w:space="0" w:color="auto"/>
      </w:divBdr>
    </w:div>
    <w:div w:id="1117681816">
      <w:bodyDiv w:val="1"/>
      <w:marLeft w:val="0"/>
      <w:marRight w:val="0"/>
      <w:marTop w:val="0"/>
      <w:marBottom w:val="0"/>
      <w:divBdr>
        <w:top w:val="none" w:sz="0" w:space="0" w:color="auto"/>
        <w:left w:val="none" w:sz="0" w:space="0" w:color="auto"/>
        <w:bottom w:val="none" w:sz="0" w:space="0" w:color="auto"/>
        <w:right w:val="none" w:sz="0" w:space="0" w:color="auto"/>
      </w:divBdr>
    </w:div>
    <w:div w:id="1117988891">
      <w:bodyDiv w:val="1"/>
      <w:marLeft w:val="0"/>
      <w:marRight w:val="0"/>
      <w:marTop w:val="0"/>
      <w:marBottom w:val="0"/>
      <w:divBdr>
        <w:top w:val="none" w:sz="0" w:space="0" w:color="auto"/>
        <w:left w:val="none" w:sz="0" w:space="0" w:color="auto"/>
        <w:bottom w:val="none" w:sz="0" w:space="0" w:color="auto"/>
        <w:right w:val="none" w:sz="0" w:space="0" w:color="auto"/>
      </w:divBdr>
    </w:div>
    <w:div w:id="1118912623">
      <w:bodyDiv w:val="1"/>
      <w:marLeft w:val="0"/>
      <w:marRight w:val="0"/>
      <w:marTop w:val="0"/>
      <w:marBottom w:val="0"/>
      <w:divBdr>
        <w:top w:val="none" w:sz="0" w:space="0" w:color="auto"/>
        <w:left w:val="none" w:sz="0" w:space="0" w:color="auto"/>
        <w:bottom w:val="none" w:sz="0" w:space="0" w:color="auto"/>
        <w:right w:val="none" w:sz="0" w:space="0" w:color="auto"/>
      </w:divBdr>
    </w:div>
    <w:div w:id="1119304060">
      <w:bodyDiv w:val="1"/>
      <w:marLeft w:val="0"/>
      <w:marRight w:val="0"/>
      <w:marTop w:val="0"/>
      <w:marBottom w:val="0"/>
      <w:divBdr>
        <w:top w:val="none" w:sz="0" w:space="0" w:color="auto"/>
        <w:left w:val="none" w:sz="0" w:space="0" w:color="auto"/>
        <w:bottom w:val="none" w:sz="0" w:space="0" w:color="auto"/>
        <w:right w:val="none" w:sz="0" w:space="0" w:color="auto"/>
      </w:divBdr>
    </w:div>
    <w:div w:id="1119573327">
      <w:bodyDiv w:val="1"/>
      <w:marLeft w:val="0"/>
      <w:marRight w:val="0"/>
      <w:marTop w:val="0"/>
      <w:marBottom w:val="0"/>
      <w:divBdr>
        <w:top w:val="none" w:sz="0" w:space="0" w:color="auto"/>
        <w:left w:val="none" w:sz="0" w:space="0" w:color="auto"/>
        <w:bottom w:val="none" w:sz="0" w:space="0" w:color="auto"/>
        <w:right w:val="none" w:sz="0" w:space="0" w:color="auto"/>
      </w:divBdr>
    </w:div>
    <w:div w:id="1119838336">
      <w:bodyDiv w:val="1"/>
      <w:marLeft w:val="0"/>
      <w:marRight w:val="0"/>
      <w:marTop w:val="0"/>
      <w:marBottom w:val="0"/>
      <w:divBdr>
        <w:top w:val="none" w:sz="0" w:space="0" w:color="auto"/>
        <w:left w:val="none" w:sz="0" w:space="0" w:color="auto"/>
        <w:bottom w:val="none" w:sz="0" w:space="0" w:color="auto"/>
        <w:right w:val="none" w:sz="0" w:space="0" w:color="auto"/>
      </w:divBdr>
    </w:div>
    <w:div w:id="1120338111">
      <w:bodyDiv w:val="1"/>
      <w:marLeft w:val="0"/>
      <w:marRight w:val="0"/>
      <w:marTop w:val="0"/>
      <w:marBottom w:val="0"/>
      <w:divBdr>
        <w:top w:val="none" w:sz="0" w:space="0" w:color="auto"/>
        <w:left w:val="none" w:sz="0" w:space="0" w:color="auto"/>
        <w:bottom w:val="none" w:sz="0" w:space="0" w:color="auto"/>
        <w:right w:val="none" w:sz="0" w:space="0" w:color="auto"/>
      </w:divBdr>
    </w:div>
    <w:div w:id="1120414118">
      <w:bodyDiv w:val="1"/>
      <w:marLeft w:val="0"/>
      <w:marRight w:val="0"/>
      <w:marTop w:val="0"/>
      <w:marBottom w:val="0"/>
      <w:divBdr>
        <w:top w:val="none" w:sz="0" w:space="0" w:color="auto"/>
        <w:left w:val="none" w:sz="0" w:space="0" w:color="auto"/>
        <w:bottom w:val="none" w:sz="0" w:space="0" w:color="auto"/>
        <w:right w:val="none" w:sz="0" w:space="0" w:color="auto"/>
      </w:divBdr>
    </w:div>
    <w:div w:id="1120490126">
      <w:bodyDiv w:val="1"/>
      <w:marLeft w:val="0"/>
      <w:marRight w:val="0"/>
      <w:marTop w:val="0"/>
      <w:marBottom w:val="0"/>
      <w:divBdr>
        <w:top w:val="none" w:sz="0" w:space="0" w:color="auto"/>
        <w:left w:val="none" w:sz="0" w:space="0" w:color="auto"/>
        <w:bottom w:val="none" w:sz="0" w:space="0" w:color="auto"/>
        <w:right w:val="none" w:sz="0" w:space="0" w:color="auto"/>
      </w:divBdr>
    </w:div>
    <w:div w:id="1120758272">
      <w:bodyDiv w:val="1"/>
      <w:marLeft w:val="0"/>
      <w:marRight w:val="0"/>
      <w:marTop w:val="0"/>
      <w:marBottom w:val="0"/>
      <w:divBdr>
        <w:top w:val="none" w:sz="0" w:space="0" w:color="auto"/>
        <w:left w:val="none" w:sz="0" w:space="0" w:color="auto"/>
        <w:bottom w:val="none" w:sz="0" w:space="0" w:color="auto"/>
        <w:right w:val="none" w:sz="0" w:space="0" w:color="auto"/>
      </w:divBdr>
    </w:div>
    <w:div w:id="1120996704">
      <w:bodyDiv w:val="1"/>
      <w:marLeft w:val="0"/>
      <w:marRight w:val="0"/>
      <w:marTop w:val="0"/>
      <w:marBottom w:val="0"/>
      <w:divBdr>
        <w:top w:val="none" w:sz="0" w:space="0" w:color="auto"/>
        <w:left w:val="none" w:sz="0" w:space="0" w:color="auto"/>
        <w:bottom w:val="none" w:sz="0" w:space="0" w:color="auto"/>
        <w:right w:val="none" w:sz="0" w:space="0" w:color="auto"/>
      </w:divBdr>
    </w:div>
    <w:div w:id="1121649840">
      <w:bodyDiv w:val="1"/>
      <w:marLeft w:val="0"/>
      <w:marRight w:val="0"/>
      <w:marTop w:val="0"/>
      <w:marBottom w:val="0"/>
      <w:divBdr>
        <w:top w:val="none" w:sz="0" w:space="0" w:color="auto"/>
        <w:left w:val="none" w:sz="0" w:space="0" w:color="auto"/>
        <w:bottom w:val="none" w:sz="0" w:space="0" w:color="auto"/>
        <w:right w:val="none" w:sz="0" w:space="0" w:color="auto"/>
      </w:divBdr>
    </w:div>
    <w:div w:id="1122188191">
      <w:bodyDiv w:val="1"/>
      <w:marLeft w:val="0"/>
      <w:marRight w:val="0"/>
      <w:marTop w:val="0"/>
      <w:marBottom w:val="0"/>
      <w:divBdr>
        <w:top w:val="none" w:sz="0" w:space="0" w:color="auto"/>
        <w:left w:val="none" w:sz="0" w:space="0" w:color="auto"/>
        <w:bottom w:val="none" w:sz="0" w:space="0" w:color="auto"/>
        <w:right w:val="none" w:sz="0" w:space="0" w:color="auto"/>
      </w:divBdr>
    </w:div>
    <w:div w:id="1122456134">
      <w:bodyDiv w:val="1"/>
      <w:marLeft w:val="0"/>
      <w:marRight w:val="0"/>
      <w:marTop w:val="0"/>
      <w:marBottom w:val="0"/>
      <w:divBdr>
        <w:top w:val="none" w:sz="0" w:space="0" w:color="auto"/>
        <w:left w:val="none" w:sz="0" w:space="0" w:color="auto"/>
        <w:bottom w:val="none" w:sz="0" w:space="0" w:color="auto"/>
        <w:right w:val="none" w:sz="0" w:space="0" w:color="auto"/>
      </w:divBdr>
    </w:div>
    <w:div w:id="1123958710">
      <w:bodyDiv w:val="1"/>
      <w:marLeft w:val="0"/>
      <w:marRight w:val="0"/>
      <w:marTop w:val="0"/>
      <w:marBottom w:val="0"/>
      <w:divBdr>
        <w:top w:val="none" w:sz="0" w:space="0" w:color="auto"/>
        <w:left w:val="none" w:sz="0" w:space="0" w:color="auto"/>
        <w:bottom w:val="none" w:sz="0" w:space="0" w:color="auto"/>
        <w:right w:val="none" w:sz="0" w:space="0" w:color="auto"/>
      </w:divBdr>
    </w:div>
    <w:div w:id="1124419778">
      <w:bodyDiv w:val="1"/>
      <w:marLeft w:val="0"/>
      <w:marRight w:val="0"/>
      <w:marTop w:val="0"/>
      <w:marBottom w:val="0"/>
      <w:divBdr>
        <w:top w:val="none" w:sz="0" w:space="0" w:color="auto"/>
        <w:left w:val="none" w:sz="0" w:space="0" w:color="auto"/>
        <w:bottom w:val="none" w:sz="0" w:space="0" w:color="auto"/>
        <w:right w:val="none" w:sz="0" w:space="0" w:color="auto"/>
      </w:divBdr>
    </w:div>
    <w:div w:id="1124420945">
      <w:bodyDiv w:val="1"/>
      <w:marLeft w:val="0"/>
      <w:marRight w:val="0"/>
      <w:marTop w:val="0"/>
      <w:marBottom w:val="0"/>
      <w:divBdr>
        <w:top w:val="none" w:sz="0" w:space="0" w:color="auto"/>
        <w:left w:val="none" w:sz="0" w:space="0" w:color="auto"/>
        <w:bottom w:val="none" w:sz="0" w:space="0" w:color="auto"/>
        <w:right w:val="none" w:sz="0" w:space="0" w:color="auto"/>
      </w:divBdr>
    </w:div>
    <w:div w:id="1124423695">
      <w:bodyDiv w:val="1"/>
      <w:marLeft w:val="0"/>
      <w:marRight w:val="0"/>
      <w:marTop w:val="0"/>
      <w:marBottom w:val="0"/>
      <w:divBdr>
        <w:top w:val="none" w:sz="0" w:space="0" w:color="auto"/>
        <w:left w:val="none" w:sz="0" w:space="0" w:color="auto"/>
        <w:bottom w:val="none" w:sz="0" w:space="0" w:color="auto"/>
        <w:right w:val="none" w:sz="0" w:space="0" w:color="auto"/>
      </w:divBdr>
    </w:div>
    <w:div w:id="1124691711">
      <w:bodyDiv w:val="1"/>
      <w:marLeft w:val="0"/>
      <w:marRight w:val="0"/>
      <w:marTop w:val="0"/>
      <w:marBottom w:val="0"/>
      <w:divBdr>
        <w:top w:val="none" w:sz="0" w:space="0" w:color="auto"/>
        <w:left w:val="none" w:sz="0" w:space="0" w:color="auto"/>
        <w:bottom w:val="none" w:sz="0" w:space="0" w:color="auto"/>
        <w:right w:val="none" w:sz="0" w:space="0" w:color="auto"/>
      </w:divBdr>
    </w:div>
    <w:div w:id="1124882427">
      <w:bodyDiv w:val="1"/>
      <w:marLeft w:val="0"/>
      <w:marRight w:val="0"/>
      <w:marTop w:val="0"/>
      <w:marBottom w:val="0"/>
      <w:divBdr>
        <w:top w:val="none" w:sz="0" w:space="0" w:color="auto"/>
        <w:left w:val="none" w:sz="0" w:space="0" w:color="auto"/>
        <w:bottom w:val="none" w:sz="0" w:space="0" w:color="auto"/>
        <w:right w:val="none" w:sz="0" w:space="0" w:color="auto"/>
      </w:divBdr>
    </w:div>
    <w:div w:id="1124930978">
      <w:bodyDiv w:val="1"/>
      <w:marLeft w:val="0"/>
      <w:marRight w:val="0"/>
      <w:marTop w:val="0"/>
      <w:marBottom w:val="0"/>
      <w:divBdr>
        <w:top w:val="none" w:sz="0" w:space="0" w:color="auto"/>
        <w:left w:val="none" w:sz="0" w:space="0" w:color="auto"/>
        <w:bottom w:val="none" w:sz="0" w:space="0" w:color="auto"/>
        <w:right w:val="none" w:sz="0" w:space="0" w:color="auto"/>
      </w:divBdr>
    </w:div>
    <w:div w:id="1125350203">
      <w:bodyDiv w:val="1"/>
      <w:marLeft w:val="0"/>
      <w:marRight w:val="0"/>
      <w:marTop w:val="0"/>
      <w:marBottom w:val="0"/>
      <w:divBdr>
        <w:top w:val="none" w:sz="0" w:space="0" w:color="auto"/>
        <w:left w:val="none" w:sz="0" w:space="0" w:color="auto"/>
        <w:bottom w:val="none" w:sz="0" w:space="0" w:color="auto"/>
        <w:right w:val="none" w:sz="0" w:space="0" w:color="auto"/>
      </w:divBdr>
    </w:div>
    <w:div w:id="1125974219">
      <w:bodyDiv w:val="1"/>
      <w:marLeft w:val="0"/>
      <w:marRight w:val="0"/>
      <w:marTop w:val="0"/>
      <w:marBottom w:val="0"/>
      <w:divBdr>
        <w:top w:val="none" w:sz="0" w:space="0" w:color="auto"/>
        <w:left w:val="none" w:sz="0" w:space="0" w:color="auto"/>
        <w:bottom w:val="none" w:sz="0" w:space="0" w:color="auto"/>
        <w:right w:val="none" w:sz="0" w:space="0" w:color="auto"/>
      </w:divBdr>
    </w:div>
    <w:div w:id="1126310714">
      <w:bodyDiv w:val="1"/>
      <w:marLeft w:val="0"/>
      <w:marRight w:val="0"/>
      <w:marTop w:val="0"/>
      <w:marBottom w:val="0"/>
      <w:divBdr>
        <w:top w:val="none" w:sz="0" w:space="0" w:color="auto"/>
        <w:left w:val="none" w:sz="0" w:space="0" w:color="auto"/>
        <w:bottom w:val="none" w:sz="0" w:space="0" w:color="auto"/>
        <w:right w:val="none" w:sz="0" w:space="0" w:color="auto"/>
      </w:divBdr>
    </w:div>
    <w:div w:id="1126387950">
      <w:bodyDiv w:val="1"/>
      <w:marLeft w:val="0"/>
      <w:marRight w:val="0"/>
      <w:marTop w:val="0"/>
      <w:marBottom w:val="0"/>
      <w:divBdr>
        <w:top w:val="none" w:sz="0" w:space="0" w:color="auto"/>
        <w:left w:val="none" w:sz="0" w:space="0" w:color="auto"/>
        <w:bottom w:val="none" w:sz="0" w:space="0" w:color="auto"/>
        <w:right w:val="none" w:sz="0" w:space="0" w:color="auto"/>
      </w:divBdr>
    </w:div>
    <w:div w:id="1126504401">
      <w:bodyDiv w:val="1"/>
      <w:marLeft w:val="0"/>
      <w:marRight w:val="0"/>
      <w:marTop w:val="0"/>
      <w:marBottom w:val="0"/>
      <w:divBdr>
        <w:top w:val="none" w:sz="0" w:space="0" w:color="auto"/>
        <w:left w:val="none" w:sz="0" w:space="0" w:color="auto"/>
        <w:bottom w:val="none" w:sz="0" w:space="0" w:color="auto"/>
        <w:right w:val="none" w:sz="0" w:space="0" w:color="auto"/>
      </w:divBdr>
    </w:div>
    <w:div w:id="1127502866">
      <w:bodyDiv w:val="1"/>
      <w:marLeft w:val="0"/>
      <w:marRight w:val="0"/>
      <w:marTop w:val="0"/>
      <w:marBottom w:val="0"/>
      <w:divBdr>
        <w:top w:val="none" w:sz="0" w:space="0" w:color="auto"/>
        <w:left w:val="none" w:sz="0" w:space="0" w:color="auto"/>
        <w:bottom w:val="none" w:sz="0" w:space="0" w:color="auto"/>
        <w:right w:val="none" w:sz="0" w:space="0" w:color="auto"/>
      </w:divBdr>
    </w:div>
    <w:div w:id="1127553282">
      <w:bodyDiv w:val="1"/>
      <w:marLeft w:val="0"/>
      <w:marRight w:val="0"/>
      <w:marTop w:val="0"/>
      <w:marBottom w:val="0"/>
      <w:divBdr>
        <w:top w:val="none" w:sz="0" w:space="0" w:color="auto"/>
        <w:left w:val="none" w:sz="0" w:space="0" w:color="auto"/>
        <w:bottom w:val="none" w:sz="0" w:space="0" w:color="auto"/>
        <w:right w:val="none" w:sz="0" w:space="0" w:color="auto"/>
      </w:divBdr>
    </w:div>
    <w:div w:id="1127578832">
      <w:bodyDiv w:val="1"/>
      <w:marLeft w:val="0"/>
      <w:marRight w:val="0"/>
      <w:marTop w:val="0"/>
      <w:marBottom w:val="0"/>
      <w:divBdr>
        <w:top w:val="none" w:sz="0" w:space="0" w:color="auto"/>
        <w:left w:val="none" w:sz="0" w:space="0" w:color="auto"/>
        <w:bottom w:val="none" w:sz="0" w:space="0" w:color="auto"/>
        <w:right w:val="none" w:sz="0" w:space="0" w:color="auto"/>
      </w:divBdr>
    </w:div>
    <w:div w:id="1127702713">
      <w:bodyDiv w:val="1"/>
      <w:marLeft w:val="0"/>
      <w:marRight w:val="0"/>
      <w:marTop w:val="0"/>
      <w:marBottom w:val="0"/>
      <w:divBdr>
        <w:top w:val="none" w:sz="0" w:space="0" w:color="auto"/>
        <w:left w:val="none" w:sz="0" w:space="0" w:color="auto"/>
        <w:bottom w:val="none" w:sz="0" w:space="0" w:color="auto"/>
        <w:right w:val="none" w:sz="0" w:space="0" w:color="auto"/>
      </w:divBdr>
    </w:div>
    <w:div w:id="1127705101">
      <w:bodyDiv w:val="1"/>
      <w:marLeft w:val="0"/>
      <w:marRight w:val="0"/>
      <w:marTop w:val="0"/>
      <w:marBottom w:val="0"/>
      <w:divBdr>
        <w:top w:val="none" w:sz="0" w:space="0" w:color="auto"/>
        <w:left w:val="none" w:sz="0" w:space="0" w:color="auto"/>
        <w:bottom w:val="none" w:sz="0" w:space="0" w:color="auto"/>
        <w:right w:val="none" w:sz="0" w:space="0" w:color="auto"/>
      </w:divBdr>
    </w:div>
    <w:div w:id="1127817100">
      <w:bodyDiv w:val="1"/>
      <w:marLeft w:val="0"/>
      <w:marRight w:val="0"/>
      <w:marTop w:val="0"/>
      <w:marBottom w:val="0"/>
      <w:divBdr>
        <w:top w:val="none" w:sz="0" w:space="0" w:color="auto"/>
        <w:left w:val="none" w:sz="0" w:space="0" w:color="auto"/>
        <w:bottom w:val="none" w:sz="0" w:space="0" w:color="auto"/>
        <w:right w:val="none" w:sz="0" w:space="0" w:color="auto"/>
      </w:divBdr>
    </w:div>
    <w:div w:id="1128473774">
      <w:bodyDiv w:val="1"/>
      <w:marLeft w:val="0"/>
      <w:marRight w:val="0"/>
      <w:marTop w:val="0"/>
      <w:marBottom w:val="0"/>
      <w:divBdr>
        <w:top w:val="none" w:sz="0" w:space="0" w:color="auto"/>
        <w:left w:val="none" w:sz="0" w:space="0" w:color="auto"/>
        <w:bottom w:val="none" w:sz="0" w:space="0" w:color="auto"/>
        <w:right w:val="none" w:sz="0" w:space="0" w:color="auto"/>
      </w:divBdr>
    </w:div>
    <w:div w:id="1128744604">
      <w:bodyDiv w:val="1"/>
      <w:marLeft w:val="0"/>
      <w:marRight w:val="0"/>
      <w:marTop w:val="0"/>
      <w:marBottom w:val="0"/>
      <w:divBdr>
        <w:top w:val="none" w:sz="0" w:space="0" w:color="auto"/>
        <w:left w:val="none" w:sz="0" w:space="0" w:color="auto"/>
        <w:bottom w:val="none" w:sz="0" w:space="0" w:color="auto"/>
        <w:right w:val="none" w:sz="0" w:space="0" w:color="auto"/>
      </w:divBdr>
    </w:div>
    <w:div w:id="1128889901">
      <w:bodyDiv w:val="1"/>
      <w:marLeft w:val="0"/>
      <w:marRight w:val="0"/>
      <w:marTop w:val="0"/>
      <w:marBottom w:val="0"/>
      <w:divBdr>
        <w:top w:val="none" w:sz="0" w:space="0" w:color="auto"/>
        <w:left w:val="none" w:sz="0" w:space="0" w:color="auto"/>
        <w:bottom w:val="none" w:sz="0" w:space="0" w:color="auto"/>
        <w:right w:val="none" w:sz="0" w:space="0" w:color="auto"/>
      </w:divBdr>
    </w:div>
    <w:div w:id="1128933701">
      <w:bodyDiv w:val="1"/>
      <w:marLeft w:val="0"/>
      <w:marRight w:val="0"/>
      <w:marTop w:val="0"/>
      <w:marBottom w:val="0"/>
      <w:divBdr>
        <w:top w:val="none" w:sz="0" w:space="0" w:color="auto"/>
        <w:left w:val="none" w:sz="0" w:space="0" w:color="auto"/>
        <w:bottom w:val="none" w:sz="0" w:space="0" w:color="auto"/>
        <w:right w:val="none" w:sz="0" w:space="0" w:color="auto"/>
      </w:divBdr>
    </w:div>
    <w:div w:id="1130628455">
      <w:bodyDiv w:val="1"/>
      <w:marLeft w:val="0"/>
      <w:marRight w:val="0"/>
      <w:marTop w:val="0"/>
      <w:marBottom w:val="0"/>
      <w:divBdr>
        <w:top w:val="none" w:sz="0" w:space="0" w:color="auto"/>
        <w:left w:val="none" w:sz="0" w:space="0" w:color="auto"/>
        <w:bottom w:val="none" w:sz="0" w:space="0" w:color="auto"/>
        <w:right w:val="none" w:sz="0" w:space="0" w:color="auto"/>
      </w:divBdr>
    </w:div>
    <w:div w:id="1130704019">
      <w:bodyDiv w:val="1"/>
      <w:marLeft w:val="0"/>
      <w:marRight w:val="0"/>
      <w:marTop w:val="0"/>
      <w:marBottom w:val="0"/>
      <w:divBdr>
        <w:top w:val="none" w:sz="0" w:space="0" w:color="auto"/>
        <w:left w:val="none" w:sz="0" w:space="0" w:color="auto"/>
        <w:bottom w:val="none" w:sz="0" w:space="0" w:color="auto"/>
        <w:right w:val="none" w:sz="0" w:space="0" w:color="auto"/>
      </w:divBdr>
    </w:div>
    <w:div w:id="1130854514">
      <w:bodyDiv w:val="1"/>
      <w:marLeft w:val="0"/>
      <w:marRight w:val="0"/>
      <w:marTop w:val="0"/>
      <w:marBottom w:val="0"/>
      <w:divBdr>
        <w:top w:val="none" w:sz="0" w:space="0" w:color="auto"/>
        <w:left w:val="none" w:sz="0" w:space="0" w:color="auto"/>
        <w:bottom w:val="none" w:sz="0" w:space="0" w:color="auto"/>
        <w:right w:val="none" w:sz="0" w:space="0" w:color="auto"/>
      </w:divBdr>
    </w:div>
    <w:div w:id="1130979637">
      <w:bodyDiv w:val="1"/>
      <w:marLeft w:val="0"/>
      <w:marRight w:val="0"/>
      <w:marTop w:val="0"/>
      <w:marBottom w:val="0"/>
      <w:divBdr>
        <w:top w:val="none" w:sz="0" w:space="0" w:color="auto"/>
        <w:left w:val="none" w:sz="0" w:space="0" w:color="auto"/>
        <w:bottom w:val="none" w:sz="0" w:space="0" w:color="auto"/>
        <w:right w:val="none" w:sz="0" w:space="0" w:color="auto"/>
      </w:divBdr>
    </w:div>
    <w:div w:id="1132139759">
      <w:bodyDiv w:val="1"/>
      <w:marLeft w:val="0"/>
      <w:marRight w:val="0"/>
      <w:marTop w:val="0"/>
      <w:marBottom w:val="0"/>
      <w:divBdr>
        <w:top w:val="none" w:sz="0" w:space="0" w:color="auto"/>
        <w:left w:val="none" w:sz="0" w:space="0" w:color="auto"/>
        <w:bottom w:val="none" w:sz="0" w:space="0" w:color="auto"/>
        <w:right w:val="none" w:sz="0" w:space="0" w:color="auto"/>
      </w:divBdr>
    </w:div>
    <w:div w:id="1132946417">
      <w:bodyDiv w:val="1"/>
      <w:marLeft w:val="0"/>
      <w:marRight w:val="0"/>
      <w:marTop w:val="0"/>
      <w:marBottom w:val="0"/>
      <w:divBdr>
        <w:top w:val="none" w:sz="0" w:space="0" w:color="auto"/>
        <w:left w:val="none" w:sz="0" w:space="0" w:color="auto"/>
        <w:bottom w:val="none" w:sz="0" w:space="0" w:color="auto"/>
        <w:right w:val="none" w:sz="0" w:space="0" w:color="auto"/>
      </w:divBdr>
    </w:div>
    <w:div w:id="1133018901">
      <w:bodyDiv w:val="1"/>
      <w:marLeft w:val="0"/>
      <w:marRight w:val="0"/>
      <w:marTop w:val="0"/>
      <w:marBottom w:val="0"/>
      <w:divBdr>
        <w:top w:val="none" w:sz="0" w:space="0" w:color="auto"/>
        <w:left w:val="none" w:sz="0" w:space="0" w:color="auto"/>
        <w:bottom w:val="none" w:sz="0" w:space="0" w:color="auto"/>
        <w:right w:val="none" w:sz="0" w:space="0" w:color="auto"/>
      </w:divBdr>
    </w:div>
    <w:div w:id="1133214733">
      <w:bodyDiv w:val="1"/>
      <w:marLeft w:val="0"/>
      <w:marRight w:val="0"/>
      <w:marTop w:val="0"/>
      <w:marBottom w:val="0"/>
      <w:divBdr>
        <w:top w:val="none" w:sz="0" w:space="0" w:color="auto"/>
        <w:left w:val="none" w:sz="0" w:space="0" w:color="auto"/>
        <w:bottom w:val="none" w:sz="0" w:space="0" w:color="auto"/>
        <w:right w:val="none" w:sz="0" w:space="0" w:color="auto"/>
      </w:divBdr>
    </w:div>
    <w:div w:id="1133598813">
      <w:bodyDiv w:val="1"/>
      <w:marLeft w:val="0"/>
      <w:marRight w:val="0"/>
      <w:marTop w:val="0"/>
      <w:marBottom w:val="0"/>
      <w:divBdr>
        <w:top w:val="none" w:sz="0" w:space="0" w:color="auto"/>
        <w:left w:val="none" w:sz="0" w:space="0" w:color="auto"/>
        <w:bottom w:val="none" w:sz="0" w:space="0" w:color="auto"/>
        <w:right w:val="none" w:sz="0" w:space="0" w:color="auto"/>
      </w:divBdr>
    </w:div>
    <w:div w:id="1133794612">
      <w:bodyDiv w:val="1"/>
      <w:marLeft w:val="0"/>
      <w:marRight w:val="0"/>
      <w:marTop w:val="0"/>
      <w:marBottom w:val="0"/>
      <w:divBdr>
        <w:top w:val="none" w:sz="0" w:space="0" w:color="auto"/>
        <w:left w:val="none" w:sz="0" w:space="0" w:color="auto"/>
        <w:bottom w:val="none" w:sz="0" w:space="0" w:color="auto"/>
        <w:right w:val="none" w:sz="0" w:space="0" w:color="auto"/>
      </w:divBdr>
    </w:div>
    <w:div w:id="1134300037">
      <w:bodyDiv w:val="1"/>
      <w:marLeft w:val="0"/>
      <w:marRight w:val="0"/>
      <w:marTop w:val="0"/>
      <w:marBottom w:val="0"/>
      <w:divBdr>
        <w:top w:val="none" w:sz="0" w:space="0" w:color="auto"/>
        <w:left w:val="none" w:sz="0" w:space="0" w:color="auto"/>
        <w:bottom w:val="none" w:sz="0" w:space="0" w:color="auto"/>
        <w:right w:val="none" w:sz="0" w:space="0" w:color="auto"/>
      </w:divBdr>
    </w:div>
    <w:div w:id="1134756420">
      <w:bodyDiv w:val="1"/>
      <w:marLeft w:val="0"/>
      <w:marRight w:val="0"/>
      <w:marTop w:val="0"/>
      <w:marBottom w:val="0"/>
      <w:divBdr>
        <w:top w:val="none" w:sz="0" w:space="0" w:color="auto"/>
        <w:left w:val="none" w:sz="0" w:space="0" w:color="auto"/>
        <w:bottom w:val="none" w:sz="0" w:space="0" w:color="auto"/>
        <w:right w:val="none" w:sz="0" w:space="0" w:color="auto"/>
      </w:divBdr>
    </w:div>
    <w:div w:id="1135178369">
      <w:bodyDiv w:val="1"/>
      <w:marLeft w:val="0"/>
      <w:marRight w:val="0"/>
      <w:marTop w:val="0"/>
      <w:marBottom w:val="0"/>
      <w:divBdr>
        <w:top w:val="none" w:sz="0" w:space="0" w:color="auto"/>
        <w:left w:val="none" w:sz="0" w:space="0" w:color="auto"/>
        <w:bottom w:val="none" w:sz="0" w:space="0" w:color="auto"/>
        <w:right w:val="none" w:sz="0" w:space="0" w:color="auto"/>
      </w:divBdr>
    </w:div>
    <w:div w:id="1136068987">
      <w:bodyDiv w:val="1"/>
      <w:marLeft w:val="0"/>
      <w:marRight w:val="0"/>
      <w:marTop w:val="0"/>
      <w:marBottom w:val="0"/>
      <w:divBdr>
        <w:top w:val="none" w:sz="0" w:space="0" w:color="auto"/>
        <w:left w:val="none" w:sz="0" w:space="0" w:color="auto"/>
        <w:bottom w:val="none" w:sz="0" w:space="0" w:color="auto"/>
        <w:right w:val="none" w:sz="0" w:space="0" w:color="auto"/>
      </w:divBdr>
    </w:div>
    <w:div w:id="1136335075">
      <w:bodyDiv w:val="1"/>
      <w:marLeft w:val="0"/>
      <w:marRight w:val="0"/>
      <w:marTop w:val="0"/>
      <w:marBottom w:val="0"/>
      <w:divBdr>
        <w:top w:val="none" w:sz="0" w:space="0" w:color="auto"/>
        <w:left w:val="none" w:sz="0" w:space="0" w:color="auto"/>
        <w:bottom w:val="none" w:sz="0" w:space="0" w:color="auto"/>
        <w:right w:val="none" w:sz="0" w:space="0" w:color="auto"/>
      </w:divBdr>
    </w:div>
    <w:div w:id="1136603405">
      <w:bodyDiv w:val="1"/>
      <w:marLeft w:val="0"/>
      <w:marRight w:val="0"/>
      <w:marTop w:val="0"/>
      <w:marBottom w:val="0"/>
      <w:divBdr>
        <w:top w:val="none" w:sz="0" w:space="0" w:color="auto"/>
        <w:left w:val="none" w:sz="0" w:space="0" w:color="auto"/>
        <w:bottom w:val="none" w:sz="0" w:space="0" w:color="auto"/>
        <w:right w:val="none" w:sz="0" w:space="0" w:color="auto"/>
      </w:divBdr>
    </w:div>
    <w:div w:id="1137067028">
      <w:bodyDiv w:val="1"/>
      <w:marLeft w:val="0"/>
      <w:marRight w:val="0"/>
      <w:marTop w:val="0"/>
      <w:marBottom w:val="0"/>
      <w:divBdr>
        <w:top w:val="none" w:sz="0" w:space="0" w:color="auto"/>
        <w:left w:val="none" w:sz="0" w:space="0" w:color="auto"/>
        <w:bottom w:val="none" w:sz="0" w:space="0" w:color="auto"/>
        <w:right w:val="none" w:sz="0" w:space="0" w:color="auto"/>
      </w:divBdr>
    </w:div>
    <w:div w:id="1138575905">
      <w:bodyDiv w:val="1"/>
      <w:marLeft w:val="0"/>
      <w:marRight w:val="0"/>
      <w:marTop w:val="0"/>
      <w:marBottom w:val="0"/>
      <w:divBdr>
        <w:top w:val="none" w:sz="0" w:space="0" w:color="auto"/>
        <w:left w:val="none" w:sz="0" w:space="0" w:color="auto"/>
        <w:bottom w:val="none" w:sz="0" w:space="0" w:color="auto"/>
        <w:right w:val="none" w:sz="0" w:space="0" w:color="auto"/>
      </w:divBdr>
    </w:div>
    <w:div w:id="1139032394">
      <w:bodyDiv w:val="1"/>
      <w:marLeft w:val="0"/>
      <w:marRight w:val="0"/>
      <w:marTop w:val="0"/>
      <w:marBottom w:val="0"/>
      <w:divBdr>
        <w:top w:val="none" w:sz="0" w:space="0" w:color="auto"/>
        <w:left w:val="none" w:sz="0" w:space="0" w:color="auto"/>
        <w:bottom w:val="none" w:sz="0" w:space="0" w:color="auto"/>
        <w:right w:val="none" w:sz="0" w:space="0" w:color="auto"/>
      </w:divBdr>
    </w:div>
    <w:div w:id="1140151699">
      <w:bodyDiv w:val="1"/>
      <w:marLeft w:val="0"/>
      <w:marRight w:val="0"/>
      <w:marTop w:val="0"/>
      <w:marBottom w:val="0"/>
      <w:divBdr>
        <w:top w:val="none" w:sz="0" w:space="0" w:color="auto"/>
        <w:left w:val="none" w:sz="0" w:space="0" w:color="auto"/>
        <w:bottom w:val="none" w:sz="0" w:space="0" w:color="auto"/>
        <w:right w:val="none" w:sz="0" w:space="0" w:color="auto"/>
      </w:divBdr>
    </w:div>
    <w:div w:id="1140226697">
      <w:bodyDiv w:val="1"/>
      <w:marLeft w:val="0"/>
      <w:marRight w:val="0"/>
      <w:marTop w:val="0"/>
      <w:marBottom w:val="0"/>
      <w:divBdr>
        <w:top w:val="none" w:sz="0" w:space="0" w:color="auto"/>
        <w:left w:val="none" w:sz="0" w:space="0" w:color="auto"/>
        <w:bottom w:val="none" w:sz="0" w:space="0" w:color="auto"/>
        <w:right w:val="none" w:sz="0" w:space="0" w:color="auto"/>
      </w:divBdr>
    </w:div>
    <w:div w:id="1140269642">
      <w:bodyDiv w:val="1"/>
      <w:marLeft w:val="0"/>
      <w:marRight w:val="0"/>
      <w:marTop w:val="0"/>
      <w:marBottom w:val="0"/>
      <w:divBdr>
        <w:top w:val="none" w:sz="0" w:space="0" w:color="auto"/>
        <w:left w:val="none" w:sz="0" w:space="0" w:color="auto"/>
        <w:bottom w:val="none" w:sz="0" w:space="0" w:color="auto"/>
        <w:right w:val="none" w:sz="0" w:space="0" w:color="auto"/>
      </w:divBdr>
    </w:div>
    <w:div w:id="1141073323">
      <w:bodyDiv w:val="1"/>
      <w:marLeft w:val="0"/>
      <w:marRight w:val="0"/>
      <w:marTop w:val="0"/>
      <w:marBottom w:val="0"/>
      <w:divBdr>
        <w:top w:val="none" w:sz="0" w:space="0" w:color="auto"/>
        <w:left w:val="none" w:sz="0" w:space="0" w:color="auto"/>
        <w:bottom w:val="none" w:sz="0" w:space="0" w:color="auto"/>
        <w:right w:val="none" w:sz="0" w:space="0" w:color="auto"/>
      </w:divBdr>
    </w:div>
    <w:div w:id="1141574465">
      <w:bodyDiv w:val="1"/>
      <w:marLeft w:val="0"/>
      <w:marRight w:val="0"/>
      <w:marTop w:val="0"/>
      <w:marBottom w:val="0"/>
      <w:divBdr>
        <w:top w:val="none" w:sz="0" w:space="0" w:color="auto"/>
        <w:left w:val="none" w:sz="0" w:space="0" w:color="auto"/>
        <w:bottom w:val="none" w:sz="0" w:space="0" w:color="auto"/>
        <w:right w:val="none" w:sz="0" w:space="0" w:color="auto"/>
      </w:divBdr>
    </w:div>
    <w:div w:id="1143039603">
      <w:bodyDiv w:val="1"/>
      <w:marLeft w:val="0"/>
      <w:marRight w:val="0"/>
      <w:marTop w:val="0"/>
      <w:marBottom w:val="0"/>
      <w:divBdr>
        <w:top w:val="none" w:sz="0" w:space="0" w:color="auto"/>
        <w:left w:val="none" w:sz="0" w:space="0" w:color="auto"/>
        <w:bottom w:val="none" w:sz="0" w:space="0" w:color="auto"/>
        <w:right w:val="none" w:sz="0" w:space="0" w:color="auto"/>
      </w:divBdr>
    </w:div>
    <w:div w:id="1143234794">
      <w:bodyDiv w:val="1"/>
      <w:marLeft w:val="0"/>
      <w:marRight w:val="0"/>
      <w:marTop w:val="0"/>
      <w:marBottom w:val="0"/>
      <w:divBdr>
        <w:top w:val="none" w:sz="0" w:space="0" w:color="auto"/>
        <w:left w:val="none" w:sz="0" w:space="0" w:color="auto"/>
        <w:bottom w:val="none" w:sz="0" w:space="0" w:color="auto"/>
        <w:right w:val="none" w:sz="0" w:space="0" w:color="auto"/>
      </w:divBdr>
    </w:div>
    <w:div w:id="1143692853">
      <w:bodyDiv w:val="1"/>
      <w:marLeft w:val="0"/>
      <w:marRight w:val="0"/>
      <w:marTop w:val="0"/>
      <w:marBottom w:val="0"/>
      <w:divBdr>
        <w:top w:val="none" w:sz="0" w:space="0" w:color="auto"/>
        <w:left w:val="none" w:sz="0" w:space="0" w:color="auto"/>
        <w:bottom w:val="none" w:sz="0" w:space="0" w:color="auto"/>
        <w:right w:val="none" w:sz="0" w:space="0" w:color="auto"/>
      </w:divBdr>
    </w:div>
    <w:div w:id="1143814745">
      <w:bodyDiv w:val="1"/>
      <w:marLeft w:val="0"/>
      <w:marRight w:val="0"/>
      <w:marTop w:val="0"/>
      <w:marBottom w:val="0"/>
      <w:divBdr>
        <w:top w:val="none" w:sz="0" w:space="0" w:color="auto"/>
        <w:left w:val="none" w:sz="0" w:space="0" w:color="auto"/>
        <w:bottom w:val="none" w:sz="0" w:space="0" w:color="auto"/>
        <w:right w:val="none" w:sz="0" w:space="0" w:color="auto"/>
      </w:divBdr>
    </w:div>
    <w:div w:id="1144008537">
      <w:bodyDiv w:val="1"/>
      <w:marLeft w:val="0"/>
      <w:marRight w:val="0"/>
      <w:marTop w:val="0"/>
      <w:marBottom w:val="0"/>
      <w:divBdr>
        <w:top w:val="none" w:sz="0" w:space="0" w:color="auto"/>
        <w:left w:val="none" w:sz="0" w:space="0" w:color="auto"/>
        <w:bottom w:val="none" w:sz="0" w:space="0" w:color="auto"/>
        <w:right w:val="none" w:sz="0" w:space="0" w:color="auto"/>
      </w:divBdr>
    </w:div>
    <w:div w:id="1144467456">
      <w:bodyDiv w:val="1"/>
      <w:marLeft w:val="0"/>
      <w:marRight w:val="0"/>
      <w:marTop w:val="0"/>
      <w:marBottom w:val="0"/>
      <w:divBdr>
        <w:top w:val="none" w:sz="0" w:space="0" w:color="auto"/>
        <w:left w:val="none" w:sz="0" w:space="0" w:color="auto"/>
        <w:bottom w:val="none" w:sz="0" w:space="0" w:color="auto"/>
        <w:right w:val="none" w:sz="0" w:space="0" w:color="auto"/>
      </w:divBdr>
    </w:div>
    <w:div w:id="1144851346">
      <w:bodyDiv w:val="1"/>
      <w:marLeft w:val="0"/>
      <w:marRight w:val="0"/>
      <w:marTop w:val="0"/>
      <w:marBottom w:val="0"/>
      <w:divBdr>
        <w:top w:val="none" w:sz="0" w:space="0" w:color="auto"/>
        <w:left w:val="none" w:sz="0" w:space="0" w:color="auto"/>
        <w:bottom w:val="none" w:sz="0" w:space="0" w:color="auto"/>
        <w:right w:val="none" w:sz="0" w:space="0" w:color="auto"/>
      </w:divBdr>
    </w:div>
    <w:div w:id="1145589212">
      <w:bodyDiv w:val="1"/>
      <w:marLeft w:val="0"/>
      <w:marRight w:val="0"/>
      <w:marTop w:val="0"/>
      <w:marBottom w:val="0"/>
      <w:divBdr>
        <w:top w:val="none" w:sz="0" w:space="0" w:color="auto"/>
        <w:left w:val="none" w:sz="0" w:space="0" w:color="auto"/>
        <w:bottom w:val="none" w:sz="0" w:space="0" w:color="auto"/>
        <w:right w:val="none" w:sz="0" w:space="0" w:color="auto"/>
      </w:divBdr>
    </w:div>
    <w:div w:id="1145660591">
      <w:bodyDiv w:val="1"/>
      <w:marLeft w:val="0"/>
      <w:marRight w:val="0"/>
      <w:marTop w:val="0"/>
      <w:marBottom w:val="0"/>
      <w:divBdr>
        <w:top w:val="none" w:sz="0" w:space="0" w:color="auto"/>
        <w:left w:val="none" w:sz="0" w:space="0" w:color="auto"/>
        <w:bottom w:val="none" w:sz="0" w:space="0" w:color="auto"/>
        <w:right w:val="none" w:sz="0" w:space="0" w:color="auto"/>
      </w:divBdr>
    </w:div>
    <w:div w:id="1146242557">
      <w:bodyDiv w:val="1"/>
      <w:marLeft w:val="0"/>
      <w:marRight w:val="0"/>
      <w:marTop w:val="0"/>
      <w:marBottom w:val="0"/>
      <w:divBdr>
        <w:top w:val="none" w:sz="0" w:space="0" w:color="auto"/>
        <w:left w:val="none" w:sz="0" w:space="0" w:color="auto"/>
        <w:bottom w:val="none" w:sz="0" w:space="0" w:color="auto"/>
        <w:right w:val="none" w:sz="0" w:space="0" w:color="auto"/>
      </w:divBdr>
    </w:div>
    <w:div w:id="1146512649">
      <w:bodyDiv w:val="1"/>
      <w:marLeft w:val="0"/>
      <w:marRight w:val="0"/>
      <w:marTop w:val="0"/>
      <w:marBottom w:val="0"/>
      <w:divBdr>
        <w:top w:val="none" w:sz="0" w:space="0" w:color="auto"/>
        <w:left w:val="none" w:sz="0" w:space="0" w:color="auto"/>
        <w:bottom w:val="none" w:sz="0" w:space="0" w:color="auto"/>
        <w:right w:val="none" w:sz="0" w:space="0" w:color="auto"/>
      </w:divBdr>
    </w:div>
    <w:div w:id="1147433767">
      <w:bodyDiv w:val="1"/>
      <w:marLeft w:val="0"/>
      <w:marRight w:val="0"/>
      <w:marTop w:val="0"/>
      <w:marBottom w:val="0"/>
      <w:divBdr>
        <w:top w:val="none" w:sz="0" w:space="0" w:color="auto"/>
        <w:left w:val="none" w:sz="0" w:space="0" w:color="auto"/>
        <w:bottom w:val="none" w:sz="0" w:space="0" w:color="auto"/>
        <w:right w:val="none" w:sz="0" w:space="0" w:color="auto"/>
      </w:divBdr>
    </w:div>
    <w:div w:id="1147698643">
      <w:bodyDiv w:val="1"/>
      <w:marLeft w:val="0"/>
      <w:marRight w:val="0"/>
      <w:marTop w:val="0"/>
      <w:marBottom w:val="0"/>
      <w:divBdr>
        <w:top w:val="none" w:sz="0" w:space="0" w:color="auto"/>
        <w:left w:val="none" w:sz="0" w:space="0" w:color="auto"/>
        <w:bottom w:val="none" w:sz="0" w:space="0" w:color="auto"/>
        <w:right w:val="none" w:sz="0" w:space="0" w:color="auto"/>
      </w:divBdr>
    </w:div>
    <w:div w:id="1148858307">
      <w:bodyDiv w:val="1"/>
      <w:marLeft w:val="0"/>
      <w:marRight w:val="0"/>
      <w:marTop w:val="0"/>
      <w:marBottom w:val="0"/>
      <w:divBdr>
        <w:top w:val="none" w:sz="0" w:space="0" w:color="auto"/>
        <w:left w:val="none" w:sz="0" w:space="0" w:color="auto"/>
        <w:bottom w:val="none" w:sz="0" w:space="0" w:color="auto"/>
        <w:right w:val="none" w:sz="0" w:space="0" w:color="auto"/>
      </w:divBdr>
    </w:div>
    <w:div w:id="1149707472">
      <w:bodyDiv w:val="1"/>
      <w:marLeft w:val="0"/>
      <w:marRight w:val="0"/>
      <w:marTop w:val="0"/>
      <w:marBottom w:val="0"/>
      <w:divBdr>
        <w:top w:val="none" w:sz="0" w:space="0" w:color="auto"/>
        <w:left w:val="none" w:sz="0" w:space="0" w:color="auto"/>
        <w:bottom w:val="none" w:sz="0" w:space="0" w:color="auto"/>
        <w:right w:val="none" w:sz="0" w:space="0" w:color="auto"/>
      </w:divBdr>
    </w:div>
    <w:div w:id="1150056130">
      <w:bodyDiv w:val="1"/>
      <w:marLeft w:val="0"/>
      <w:marRight w:val="0"/>
      <w:marTop w:val="0"/>
      <w:marBottom w:val="0"/>
      <w:divBdr>
        <w:top w:val="none" w:sz="0" w:space="0" w:color="auto"/>
        <w:left w:val="none" w:sz="0" w:space="0" w:color="auto"/>
        <w:bottom w:val="none" w:sz="0" w:space="0" w:color="auto"/>
        <w:right w:val="none" w:sz="0" w:space="0" w:color="auto"/>
      </w:divBdr>
    </w:div>
    <w:div w:id="1151747994">
      <w:bodyDiv w:val="1"/>
      <w:marLeft w:val="0"/>
      <w:marRight w:val="0"/>
      <w:marTop w:val="0"/>
      <w:marBottom w:val="0"/>
      <w:divBdr>
        <w:top w:val="none" w:sz="0" w:space="0" w:color="auto"/>
        <w:left w:val="none" w:sz="0" w:space="0" w:color="auto"/>
        <w:bottom w:val="none" w:sz="0" w:space="0" w:color="auto"/>
        <w:right w:val="none" w:sz="0" w:space="0" w:color="auto"/>
      </w:divBdr>
    </w:div>
    <w:div w:id="1151755133">
      <w:bodyDiv w:val="1"/>
      <w:marLeft w:val="0"/>
      <w:marRight w:val="0"/>
      <w:marTop w:val="0"/>
      <w:marBottom w:val="0"/>
      <w:divBdr>
        <w:top w:val="none" w:sz="0" w:space="0" w:color="auto"/>
        <w:left w:val="none" w:sz="0" w:space="0" w:color="auto"/>
        <w:bottom w:val="none" w:sz="0" w:space="0" w:color="auto"/>
        <w:right w:val="none" w:sz="0" w:space="0" w:color="auto"/>
      </w:divBdr>
    </w:div>
    <w:div w:id="1152676032">
      <w:bodyDiv w:val="1"/>
      <w:marLeft w:val="0"/>
      <w:marRight w:val="0"/>
      <w:marTop w:val="0"/>
      <w:marBottom w:val="0"/>
      <w:divBdr>
        <w:top w:val="none" w:sz="0" w:space="0" w:color="auto"/>
        <w:left w:val="none" w:sz="0" w:space="0" w:color="auto"/>
        <w:bottom w:val="none" w:sz="0" w:space="0" w:color="auto"/>
        <w:right w:val="none" w:sz="0" w:space="0" w:color="auto"/>
      </w:divBdr>
    </w:div>
    <w:div w:id="1153059469">
      <w:bodyDiv w:val="1"/>
      <w:marLeft w:val="0"/>
      <w:marRight w:val="0"/>
      <w:marTop w:val="0"/>
      <w:marBottom w:val="0"/>
      <w:divBdr>
        <w:top w:val="none" w:sz="0" w:space="0" w:color="auto"/>
        <w:left w:val="none" w:sz="0" w:space="0" w:color="auto"/>
        <w:bottom w:val="none" w:sz="0" w:space="0" w:color="auto"/>
        <w:right w:val="none" w:sz="0" w:space="0" w:color="auto"/>
      </w:divBdr>
    </w:div>
    <w:div w:id="1153763257">
      <w:bodyDiv w:val="1"/>
      <w:marLeft w:val="0"/>
      <w:marRight w:val="0"/>
      <w:marTop w:val="0"/>
      <w:marBottom w:val="0"/>
      <w:divBdr>
        <w:top w:val="none" w:sz="0" w:space="0" w:color="auto"/>
        <w:left w:val="none" w:sz="0" w:space="0" w:color="auto"/>
        <w:bottom w:val="none" w:sz="0" w:space="0" w:color="auto"/>
        <w:right w:val="none" w:sz="0" w:space="0" w:color="auto"/>
      </w:divBdr>
    </w:div>
    <w:div w:id="1154026613">
      <w:bodyDiv w:val="1"/>
      <w:marLeft w:val="0"/>
      <w:marRight w:val="0"/>
      <w:marTop w:val="0"/>
      <w:marBottom w:val="0"/>
      <w:divBdr>
        <w:top w:val="none" w:sz="0" w:space="0" w:color="auto"/>
        <w:left w:val="none" w:sz="0" w:space="0" w:color="auto"/>
        <w:bottom w:val="none" w:sz="0" w:space="0" w:color="auto"/>
        <w:right w:val="none" w:sz="0" w:space="0" w:color="auto"/>
      </w:divBdr>
    </w:div>
    <w:div w:id="1154565174">
      <w:bodyDiv w:val="1"/>
      <w:marLeft w:val="0"/>
      <w:marRight w:val="0"/>
      <w:marTop w:val="0"/>
      <w:marBottom w:val="0"/>
      <w:divBdr>
        <w:top w:val="none" w:sz="0" w:space="0" w:color="auto"/>
        <w:left w:val="none" w:sz="0" w:space="0" w:color="auto"/>
        <w:bottom w:val="none" w:sz="0" w:space="0" w:color="auto"/>
        <w:right w:val="none" w:sz="0" w:space="0" w:color="auto"/>
      </w:divBdr>
    </w:div>
    <w:div w:id="1154681831">
      <w:bodyDiv w:val="1"/>
      <w:marLeft w:val="0"/>
      <w:marRight w:val="0"/>
      <w:marTop w:val="0"/>
      <w:marBottom w:val="0"/>
      <w:divBdr>
        <w:top w:val="none" w:sz="0" w:space="0" w:color="auto"/>
        <w:left w:val="none" w:sz="0" w:space="0" w:color="auto"/>
        <w:bottom w:val="none" w:sz="0" w:space="0" w:color="auto"/>
        <w:right w:val="none" w:sz="0" w:space="0" w:color="auto"/>
      </w:divBdr>
    </w:div>
    <w:div w:id="1154957790">
      <w:bodyDiv w:val="1"/>
      <w:marLeft w:val="0"/>
      <w:marRight w:val="0"/>
      <w:marTop w:val="0"/>
      <w:marBottom w:val="0"/>
      <w:divBdr>
        <w:top w:val="none" w:sz="0" w:space="0" w:color="auto"/>
        <w:left w:val="none" w:sz="0" w:space="0" w:color="auto"/>
        <w:bottom w:val="none" w:sz="0" w:space="0" w:color="auto"/>
        <w:right w:val="none" w:sz="0" w:space="0" w:color="auto"/>
      </w:divBdr>
    </w:div>
    <w:div w:id="1155099195">
      <w:bodyDiv w:val="1"/>
      <w:marLeft w:val="0"/>
      <w:marRight w:val="0"/>
      <w:marTop w:val="0"/>
      <w:marBottom w:val="0"/>
      <w:divBdr>
        <w:top w:val="none" w:sz="0" w:space="0" w:color="auto"/>
        <w:left w:val="none" w:sz="0" w:space="0" w:color="auto"/>
        <w:bottom w:val="none" w:sz="0" w:space="0" w:color="auto"/>
        <w:right w:val="none" w:sz="0" w:space="0" w:color="auto"/>
      </w:divBdr>
    </w:div>
    <w:div w:id="1155485448">
      <w:bodyDiv w:val="1"/>
      <w:marLeft w:val="0"/>
      <w:marRight w:val="0"/>
      <w:marTop w:val="0"/>
      <w:marBottom w:val="0"/>
      <w:divBdr>
        <w:top w:val="none" w:sz="0" w:space="0" w:color="auto"/>
        <w:left w:val="none" w:sz="0" w:space="0" w:color="auto"/>
        <w:bottom w:val="none" w:sz="0" w:space="0" w:color="auto"/>
        <w:right w:val="none" w:sz="0" w:space="0" w:color="auto"/>
      </w:divBdr>
    </w:div>
    <w:div w:id="1155493236">
      <w:bodyDiv w:val="1"/>
      <w:marLeft w:val="0"/>
      <w:marRight w:val="0"/>
      <w:marTop w:val="0"/>
      <w:marBottom w:val="0"/>
      <w:divBdr>
        <w:top w:val="none" w:sz="0" w:space="0" w:color="auto"/>
        <w:left w:val="none" w:sz="0" w:space="0" w:color="auto"/>
        <w:bottom w:val="none" w:sz="0" w:space="0" w:color="auto"/>
        <w:right w:val="none" w:sz="0" w:space="0" w:color="auto"/>
      </w:divBdr>
    </w:div>
    <w:div w:id="1157110382">
      <w:bodyDiv w:val="1"/>
      <w:marLeft w:val="0"/>
      <w:marRight w:val="0"/>
      <w:marTop w:val="0"/>
      <w:marBottom w:val="0"/>
      <w:divBdr>
        <w:top w:val="none" w:sz="0" w:space="0" w:color="auto"/>
        <w:left w:val="none" w:sz="0" w:space="0" w:color="auto"/>
        <w:bottom w:val="none" w:sz="0" w:space="0" w:color="auto"/>
        <w:right w:val="none" w:sz="0" w:space="0" w:color="auto"/>
      </w:divBdr>
    </w:div>
    <w:div w:id="1157302742">
      <w:bodyDiv w:val="1"/>
      <w:marLeft w:val="0"/>
      <w:marRight w:val="0"/>
      <w:marTop w:val="0"/>
      <w:marBottom w:val="0"/>
      <w:divBdr>
        <w:top w:val="none" w:sz="0" w:space="0" w:color="auto"/>
        <w:left w:val="none" w:sz="0" w:space="0" w:color="auto"/>
        <w:bottom w:val="none" w:sz="0" w:space="0" w:color="auto"/>
        <w:right w:val="none" w:sz="0" w:space="0" w:color="auto"/>
      </w:divBdr>
    </w:div>
    <w:div w:id="1157576064">
      <w:bodyDiv w:val="1"/>
      <w:marLeft w:val="0"/>
      <w:marRight w:val="0"/>
      <w:marTop w:val="0"/>
      <w:marBottom w:val="0"/>
      <w:divBdr>
        <w:top w:val="none" w:sz="0" w:space="0" w:color="auto"/>
        <w:left w:val="none" w:sz="0" w:space="0" w:color="auto"/>
        <w:bottom w:val="none" w:sz="0" w:space="0" w:color="auto"/>
        <w:right w:val="none" w:sz="0" w:space="0" w:color="auto"/>
      </w:divBdr>
    </w:div>
    <w:div w:id="1157846871">
      <w:bodyDiv w:val="1"/>
      <w:marLeft w:val="0"/>
      <w:marRight w:val="0"/>
      <w:marTop w:val="0"/>
      <w:marBottom w:val="0"/>
      <w:divBdr>
        <w:top w:val="none" w:sz="0" w:space="0" w:color="auto"/>
        <w:left w:val="none" w:sz="0" w:space="0" w:color="auto"/>
        <w:bottom w:val="none" w:sz="0" w:space="0" w:color="auto"/>
        <w:right w:val="none" w:sz="0" w:space="0" w:color="auto"/>
      </w:divBdr>
    </w:div>
    <w:div w:id="1158884409">
      <w:bodyDiv w:val="1"/>
      <w:marLeft w:val="0"/>
      <w:marRight w:val="0"/>
      <w:marTop w:val="0"/>
      <w:marBottom w:val="0"/>
      <w:divBdr>
        <w:top w:val="none" w:sz="0" w:space="0" w:color="auto"/>
        <w:left w:val="none" w:sz="0" w:space="0" w:color="auto"/>
        <w:bottom w:val="none" w:sz="0" w:space="0" w:color="auto"/>
        <w:right w:val="none" w:sz="0" w:space="0" w:color="auto"/>
      </w:divBdr>
    </w:div>
    <w:div w:id="1160463522">
      <w:bodyDiv w:val="1"/>
      <w:marLeft w:val="0"/>
      <w:marRight w:val="0"/>
      <w:marTop w:val="0"/>
      <w:marBottom w:val="0"/>
      <w:divBdr>
        <w:top w:val="none" w:sz="0" w:space="0" w:color="auto"/>
        <w:left w:val="none" w:sz="0" w:space="0" w:color="auto"/>
        <w:bottom w:val="none" w:sz="0" w:space="0" w:color="auto"/>
        <w:right w:val="none" w:sz="0" w:space="0" w:color="auto"/>
      </w:divBdr>
    </w:div>
    <w:div w:id="1160577696">
      <w:bodyDiv w:val="1"/>
      <w:marLeft w:val="0"/>
      <w:marRight w:val="0"/>
      <w:marTop w:val="0"/>
      <w:marBottom w:val="0"/>
      <w:divBdr>
        <w:top w:val="none" w:sz="0" w:space="0" w:color="auto"/>
        <w:left w:val="none" w:sz="0" w:space="0" w:color="auto"/>
        <w:bottom w:val="none" w:sz="0" w:space="0" w:color="auto"/>
        <w:right w:val="none" w:sz="0" w:space="0" w:color="auto"/>
      </w:divBdr>
    </w:div>
    <w:div w:id="1160928123">
      <w:bodyDiv w:val="1"/>
      <w:marLeft w:val="0"/>
      <w:marRight w:val="0"/>
      <w:marTop w:val="0"/>
      <w:marBottom w:val="0"/>
      <w:divBdr>
        <w:top w:val="none" w:sz="0" w:space="0" w:color="auto"/>
        <w:left w:val="none" w:sz="0" w:space="0" w:color="auto"/>
        <w:bottom w:val="none" w:sz="0" w:space="0" w:color="auto"/>
        <w:right w:val="none" w:sz="0" w:space="0" w:color="auto"/>
      </w:divBdr>
    </w:div>
    <w:div w:id="1161194490">
      <w:bodyDiv w:val="1"/>
      <w:marLeft w:val="0"/>
      <w:marRight w:val="0"/>
      <w:marTop w:val="0"/>
      <w:marBottom w:val="0"/>
      <w:divBdr>
        <w:top w:val="none" w:sz="0" w:space="0" w:color="auto"/>
        <w:left w:val="none" w:sz="0" w:space="0" w:color="auto"/>
        <w:bottom w:val="none" w:sz="0" w:space="0" w:color="auto"/>
        <w:right w:val="none" w:sz="0" w:space="0" w:color="auto"/>
      </w:divBdr>
    </w:div>
    <w:div w:id="1161507338">
      <w:bodyDiv w:val="1"/>
      <w:marLeft w:val="0"/>
      <w:marRight w:val="0"/>
      <w:marTop w:val="0"/>
      <w:marBottom w:val="0"/>
      <w:divBdr>
        <w:top w:val="none" w:sz="0" w:space="0" w:color="auto"/>
        <w:left w:val="none" w:sz="0" w:space="0" w:color="auto"/>
        <w:bottom w:val="none" w:sz="0" w:space="0" w:color="auto"/>
        <w:right w:val="none" w:sz="0" w:space="0" w:color="auto"/>
      </w:divBdr>
    </w:div>
    <w:div w:id="1161845518">
      <w:bodyDiv w:val="1"/>
      <w:marLeft w:val="0"/>
      <w:marRight w:val="0"/>
      <w:marTop w:val="0"/>
      <w:marBottom w:val="0"/>
      <w:divBdr>
        <w:top w:val="none" w:sz="0" w:space="0" w:color="auto"/>
        <w:left w:val="none" w:sz="0" w:space="0" w:color="auto"/>
        <w:bottom w:val="none" w:sz="0" w:space="0" w:color="auto"/>
        <w:right w:val="none" w:sz="0" w:space="0" w:color="auto"/>
      </w:divBdr>
    </w:div>
    <w:div w:id="1162312275">
      <w:bodyDiv w:val="1"/>
      <w:marLeft w:val="0"/>
      <w:marRight w:val="0"/>
      <w:marTop w:val="0"/>
      <w:marBottom w:val="0"/>
      <w:divBdr>
        <w:top w:val="none" w:sz="0" w:space="0" w:color="auto"/>
        <w:left w:val="none" w:sz="0" w:space="0" w:color="auto"/>
        <w:bottom w:val="none" w:sz="0" w:space="0" w:color="auto"/>
        <w:right w:val="none" w:sz="0" w:space="0" w:color="auto"/>
      </w:divBdr>
    </w:div>
    <w:div w:id="1162700770">
      <w:bodyDiv w:val="1"/>
      <w:marLeft w:val="0"/>
      <w:marRight w:val="0"/>
      <w:marTop w:val="0"/>
      <w:marBottom w:val="0"/>
      <w:divBdr>
        <w:top w:val="none" w:sz="0" w:space="0" w:color="auto"/>
        <w:left w:val="none" w:sz="0" w:space="0" w:color="auto"/>
        <w:bottom w:val="none" w:sz="0" w:space="0" w:color="auto"/>
        <w:right w:val="none" w:sz="0" w:space="0" w:color="auto"/>
      </w:divBdr>
    </w:div>
    <w:div w:id="1163159361">
      <w:bodyDiv w:val="1"/>
      <w:marLeft w:val="0"/>
      <w:marRight w:val="0"/>
      <w:marTop w:val="0"/>
      <w:marBottom w:val="0"/>
      <w:divBdr>
        <w:top w:val="none" w:sz="0" w:space="0" w:color="auto"/>
        <w:left w:val="none" w:sz="0" w:space="0" w:color="auto"/>
        <w:bottom w:val="none" w:sz="0" w:space="0" w:color="auto"/>
        <w:right w:val="none" w:sz="0" w:space="0" w:color="auto"/>
      </w:divBdr>
    </w:div>
    <w:div w:id="1163617655">
      <w:bodyDiv w:val="1"/>
      <w:marLeft w:val="0"/>
      <w:marRight w:val="0"/>
      <w:marTop w:val="0"/>
      <w:marBottom w:val="0"/>
      <w:divBdr>
        <w:top w:val="none" w:sz="0" w:space="0" w:color="auto"/>
        <w:left w:val="none" w:sz="0" w:space="0" w:color="auto"/>
        <w:bottom w:val="none" w:sz="0" w:space="0" w:color="auto"/>
        <w:right w:val="none" w:sz="0" w:space="0" w:color="auto"/>
      </w:divBdr>
    </w:div>
    <w:div w:id="1163740378">
      <w:bodyDiv w:val="1"/>
      <w:marLeft w:val="0"/>
      <w:marRight w:val="0"/>
      <w:marTop w:val="0"/>
      <w:marBottom w:val="0"/>
      <w:divBdr>
        <w:top w:val="none" w:sz="0" w:space="0" w:color="auto"/>
        <w:left w:val="none" w:sz="0" w:space="0" w:color="auto"/>
        <w:bottom w:val="none" w:sz="0" w:space="0" w:color="auto"/>
        <w:right w:val="none" w:sz="0" w:space="0" w:color="auto"/>
      </w:divBdr>
    </w:div>
    <w:div w:id="1164934879">
      <w:bodyDiv w:val="1"/>
      <w:marLeft w:val="0"/>
      <w:marRight w:val="0"/>
      <w:marTop w:val="0"/>
      <w:marBottom w:val="0"/>
      <w:divBdr>
        <w:top w:val="none" w:sz="0" w:space="0" w:color="auto"/>
        <w:left w:val="none" w:sz="0" w:space="0" w:color="auto"/>
        <w:bottom w:val="none" w:sz="0" w:space="0" w:color="auto"/>
        <w:right w:val="none" w:sz="0" w:space="0" w:color="auto"/>
      </w:divBdr>
    </w:div>
    <w:div w:id="1165631442">
      <w:bodyDiv w:val="1"/>
      <w:marLeft w:val="0"/>
      <w:marRight w:val="0"/>
      <w:marTop w:val="0"/>
      <w:marBottom w:val="0"/>
      <w:divBdr>
        <w:top w:val="none" w:sz="0" w:space="0" w:color="auto"/>
        <w:left w:val="none" w:sz="0" w:space="0" w:color="auto"/>
        <w:bottom w:val="none" w:sz="0" w:space="0" w:color="auto"/>
        <w:right w:val="none" w:sz="0" w:space="0" w:color="auto"/>
      </w:divBdr>
    </w:div>
    <w:div w:id="1165710736">
      <w:bodyDiv w:val="1"/>
      <w:marLeft w:val="0"/>
      <w:marRight w:val="0"/>
      <w:marTop w:val="0"/>
      <w:marBottom w:val="0"/>
      <w:divBdr>
        <w:top w:val="none" w:sz="0" w:space="0" w:color="auto"/>
        <w:left w:val="none" w:sz="0" w:space="0" w:color="auto"/>
        <w:bottom w:val="none" w:sz="0" w:space="0" w:color="auto"/>
        <w:right w:val="none" w:sz="0" w:space="0" w:color="auto"/>
      </w:divBdr>
    </w:div>
    <w:div w:id="1165897704">
      <w:bodyDiv w:val="1"/>
      <w:marLeft w:val="0"/>
      <w:marRight w:val="0"/>
      <w:marTop w:val="0"/>
      <w:marBottom w:val="0"/>
      <w:divBdr>
        <w:top w:val="none" w:sz="0" w:space="0" w:color="auto"/>
        <w:left w:val="none" w:sz="0" w:space="0" w:color="auto"/>
        <w:bottom w:val="none" w:sz="0" w:space="0" w:color="auto"/>
        <w:right w:val="none" w:sz="0" w:space="0" w:color="auto"/>
      </w:divBdr>
    </w:div>
    <w:div w:id="1166170258">
      <w:bodyDiv w:val="1"/>
      <w:marLeft w:val="0"/>
      <w:marRight w:val="0"/>
      <w:marTop w:val="0"/>
      <w:marBottom w:val="0"/>
      <w:divBdr>
        <w:top w:val="none" w:sz="0" w:space="0" w:color="auto"/>
        <w:left w:val="none" w:sz="0" w:space="0" w:color="auto"/>
        <w:bottom w:val="none" w:sz="0" w:space="0" w:color="auto"/>
        <w:right w:val="none" w:sz="0" w:space="0" w:color="auto"/>
      </w:divBdr>
    </w:div>
    <w:div w:id="1167289507">
      <w:bodyDiv w:val="1"/>
      <w:marLeft w:val="0"/>
      <w:marRight w:val="0"/>
      <w:marTop w:val="0"/>
      <w:marBottom w:val="0"/>
      <w:divBdr>
        <w:top w:val="none" w:sz="0" w:space="0" w:color="auto"/>
        <w:left w:val="none" w:sz="0" w:space="0" w:color="auto"/>
        <w:bottom w:val="none" w:sz="0" w:space="0" w:color="auto"/>
        <w:right w:val="none" w:sz="0" w:space="0" w:color="auto"/>
      </w:divBdr>
    </w:div>
    <w:div w:id="1168062527">
      <w:bodyDiv w:val="1"/>
      <w:marLeft w:val="0"/>
      <w:marRight w:val="0"/>
      <w:marTop w:val="0"/>
      <w:marBottom w:val="0"/>
      <w:divBdr>
        <w:top w:val="none" w:sz="0" w:space="0" w:color="auto"/>
        <w:left w:val="none" w:sz="0" w:space="0" w:color="auto"/>
        <w:bottom w:val="none" w:sz="0" w:space="0" w:color="auto"/>
        <w:right w:val="none" w:sz="0" w:space="0" w:color="auto"/>
      </w:divBdr>
    </w:div>
    <w:div w:id="1168254075">
      <w:bodyDiv w:val="1"/>
      <w:marLeft w:val="0"/>
      <w:marRight w:val="0"/>
      <w:marTop w:val="0"/>
      <w:marBottom w:val="0"/>
      <w:divBdr>
        <w:top w:val="none" w:sz="0" w:space="0" w:color="auto"/>
        <w:left w:val="none" w:sz="0" w:space="0" w:color="auto"/>
        <w:bottom w:val="none" w:sz="0" w:space="0" w:color="auto"/>
        <w:right w:val="none" w:sz="0" w:space="0" w:color="auto"/>
      </w:divBdr>
    </w:div>
    <w:div w:id="1168331433">
      <w:bodyDiv w:val="1"/>
      <w:marLeft w:val="0"/>
      <w:marRight w:val="0"/>
      <w:marTop w:val="0"/>
      <w:marBottom w:val="0"/>
      <w:divBdr>
        <w:top w:val="none" w:sz="0" w:space="0" w:color="auto"/>
        <w:left w:val="none" w:sz="0" w:space="0" w:color="auto"/>
        <w:bottom w:val="none" w:sz="0" w:space="0" w:color="auto"/>
        <w:right w:val="none" w:sz="0" w:space="0" w:color="auto"/>
      </w:divBdr>
    </w:div>
    <w:div w:id="1168524425">
      <w:bodyDiv w:val="1"/>
      <w:marLeft w:val="0"/>
      <w:marRight w:val="0"/>
      <w:marTop w:val="0"/>
      <w:marBottom w:val="0"/>
      <w:divBdr>
        <w:top w:val="none" w:sz="0" w:space="0" w:color="auto"/>
        <w:left w:val="none" w:sz="0" w:space="0" w:color="auto"/>
        <w:bottom w:val="none" w:sz="0" w:space="0" w:color="auto"/>
        <w:right w:val="none" w:sz="0" w:space="0" w:color="auto"/>
      </w:divBdr>
    </w:div>
    <w:div w:id="1168525055">
      <w:bodyDiv w:val="1"/>
      <w:marLeft w:val="0"/>
      <w:marRight w:val="0"/>
      <w:marTop w:val="0"/>
      <w:marBottom w:val="0"/>
      <w:divBdr>
        <w:top w:val="none" w:sz="0" w:space="0" w:color="auto"/>
        <w:left w:val="none" w:sz="0" w:space="0" w:color="auto"/>
        <w:bottom w:val="none" w:sz="0" w:space="0" w:color="auto"/>
        <w:right w:val="none" w:sz="0" w:space="0" w:color="auto"/>
      </w:divBdr>
    </w:div>
    <w:div w:id="1169322339">
      <w:bodyDiv w:val="1"/>
      <w:marLeft w:val="0"/>
      <w:marRight w:val="0"/>
      <w:marTop w:val="0"/>
      <w:marBottom w:val="0"/>
      <w:divBdr>
        <w:top w:val="none" w:sz="0" w:space="0" w:color="auto"/>
        <w:left w:val="none" w:sz="0" w:space="0" w:color="auto"/>
        <w:bottom w:val="none" w:sz="0" w:space="0" w:color="auto"/>
        <w:right w:val="none" w:sz="0" w:space="0" w:color="auto"/>
      </w:divBdr>
    </w:div>
    <w:div w:id="1169368760">
      <w:bodyDiv w:val="1"/>
      <w:marLeft w:val="0"/>
      <w:marRight w:val="0"/>
      <w:marTop w:val="0"/>
      <w:marBottom w:val="0"/>
      <w:divBdr>
        <w:top w:val="none" w:sz="0" w:space="0" w:color="auto"/>
        <w:left w:val="none" w:sz="0" w:space="0" w:color="auto"/>
        <w:bottom w:val="none" w:sz="0" w:space="0" w:color="auto"/>
        <w:right w:val="none" w:sz="0" w:space="0" w:color="auto"/>
      </w:divBdr>
    </w:div>
    <w:div w:id="1169910977">
      <w:bodyDiv w:val="1"/>
      <w:marLeft w:val="0"/>
      <w:marRight w:val="0"/>
      <w:marTop w:val="0"/>
      <w:marBottom w:val="0"/>
      <w:divBdr>
        <w:top w:val="none" w:sz="0" w:space="0" w:color="auto"/>
        <w:left w:val="none" w:sz="0" w:space="0" w:color="auto"/>
        <w:bottom w:val="none" w:sz="0" w:space="0" w:color="auto"/>
        <w:right w:val="none" w:sz="0" w:space="0" w:color="auto"/>
      </w:divBdr>
    </w:div>
    <w:div w:id="1170177758">
      <w:bodyDiv w:val="1"/>
      <w:marLeft w:val="0"/>
      <w:marRight w:val="0"/>
      <w:marTop w:val="0"/>
      <w:marBottom w:val="0"/>
      <w:divBdr>
        <w:top w:val="none" w:sz="0" w:space="0" w:color="auto"/>
        <w:left w:val="none" w:sz="0" w:space="0" w:color="auto"/>
        <w:bottom w:val="none" w:sz="0" w:space="0" w:color="auto"/>
        <w:right w:val="none" w:sz="0" w:space="0" w:color="auto"/>
      </w:divBdr>
    </w:div>
    <w:div w:id="1171604424">
      <w:bodyDiv w:val="1"/>
      <w:marLeft w:val="0"/>
      <w:marRight w:val="0"/>
      <w:marTop w:val="0"/>
      <w:marBottom w:val="0"/>
      <w:divBdr>
        <w:top w:val="none" w:sz="0" w:space="0" w:color="auto"/>
        <w:left w:val="none" w:sz="0" w:space="0" w:color="auto"/>
        <w:bottom w:val="none" w:sz="0" w:space="0" w:color="auto"/>
        <w:right w:val="none" w:sz="0" w:space="0" w:color="auto"/>
      </w:divBdr>
    </w:div>
    <w:div w:id="1172178575">
      <w:bodyDiv w:val="1"/>
      <w:marLeft w:val="0"/>
      <w:marRight w:val="0"/>
      <w:marTop w:val="0"/>
      <w:marBottom w:val="0"/>
      <w:divBdr>
        <w:top w:val="none" w:sz="0" w:space="0" w:color="auto"/>
        <w:left w:val="none" w:sz="0" w:space="0" w:color="auto"/>
        <w:bottom w:val="none" w:sz="0" w:space="0" w:color="auto"/>
        <w:right w:val="none" w:sz="0" w:space="0" w:color="auto"/>
      </w:divBdr>
    </w:div>
    <w:div w:id="1172720407">
      <w:bodyDiv w:val="1"/>
      <w:marLeft w:val="0"/>
      <w:marRight w:val="0"/>
      <w:marTop w:val="0"/>
      <w:marBottom w:val="0"/>
      <w:divBdr>
        <w:top w:val="none" w:sz="0" w:space="0" w:color="auto"/>
        <w:left w:val="none" w:sz="0" w:space="0" w:color="auto"/>
        <w:bottom w:val="none" w:sz="0" w:space="0" w:color="auto"/>
        <w:right w:val="none" w:sz="0" w:space="0" w:color="auto"/>
      </w:divBdr>
    </w:div>
    <w:div w:id="1172723385">
      <w:bodyDiv w:val="1"/>
      <w:marLeft w:val="0"/>
      <w:marRight w:val="0"/>
      <w:marTop w:val="0"/>
      <w:marBottom w:val="0"/>
      <w:divBdr>
        <w:top w:val="none" w:sz="0" w:space="0" w:color="auto"/>
        <w:left w:val="none" w:sz="0" w:space="0" w:color="auto"/>
        <w:bottom w:val="none" w:sz="0" w:space="0" w:color="auto"/>
        <w:right w:val="none" w:sz="0" w:space="0" w:color="auto"/>
      </w:divBdr>
    </w:div>
    <w:div w:id="1173957258">
      <w:bodyDiv w:val="1"/>
      <w:marLeft w:val="0"/>
      <w:marRight w:val="0"/>
      <w:marTop w:val="0"/>
      <w:marBottom w:val="0"/>
      <w:divBdr>
        <w:top w:val="none" w:sz="0" w:space="0" w:color="auto"/>
        <w:left w:val="none" w:sz="0" w:space="0" w:color="auto"/>
        <w:bottom w:val="none" w:sz="0" w:space="0" w:color="auto"/>
        <w:right w:val="none" w:sz="0" w:space="0" w:color="auto"/>
      </w:divBdr>
    </w:div>
    <w:div w:id="1174343148">
      <w:bodyDiv w:val="1"/>
      <w:marLeft w:val="0"/>
      <w:marRight w:val="0"/>
      <w:marTop w:val="0"/>
      <w:marBottom w:val="0"/>
      <w:divBdr>
        <w:top w:val="none" w:sz="0" w:space="0" w:color="auto"/>
        <w:left w:val="none" w:sz="0" w:space="0" w:color="auto"/>
        <w:bottom w:val="none" w:sz="0" w:space="0" w:color="auto"/>
        <w:right w:val="none" w:sz="0" w:space="0" w:color="auto"/>
      </w:divBdr>
    </w:div>
    <w:div w:id="1174416067">
      <w:bodyDiv w:val="1"/>
      <w:marLeft w:val="0"/>
      <w:marRight w:val="0"/>
      <w:marTop w:val="0"/>
      <w:marBottom w:val="0"/>
      <w:divBdr>
        <w:top w:val="none" w:sz="0" w:space="0" w:color="auto"/>
        <w:left w:val="none" w:sz="0" w:space="0" w:color="auto"/>
        <w:bottom w:val="none" w:sz="0" w:space="0" w:color="auto"/>
        <w:right w:val="none" w:sz="0" w:space="0" w:color="auto"/>
      </w:divBdr>
    </w:div>
    <w:div w:id="1175220070">
      <w:bodyDiv w:val="1"/>
      <w:marLeft w:val="0"/>
      <w:marRight w:val="0"/>
      <w:marTop w:val="0"/>
      <w:marBottom w:val="0"/>
      <w:divBdr>
        <w:top w:val="none" w:sz="0" w:space="0" w:color="auto"/>
        <w:left w:val="none" w:sz="0" w:space="0" w:color="auto"/>
        <w:bottom w:val="none" w:sz="0" w:space="0" w:color="auto"/>
        <w:right w:val="none" w:sz="0" w:space="0" w:color="auto"/>
      </w:divBdr>
    </w:div>
    <w:div w:id="1176070522">
      <w:bodyDiv w:val="1"/>
      <w:marLeft w:val="0"/>
      <w:marRight w:val="0"/>
      <w:marTop w:val="0"/>
      <w:marBottom w:val="0"/>
      <w:divBdr>
        <w:top w:val="none" w:sz="0" w:space="0" w:color="auto"/>
        <w:left w:val="none" w:sz="0" w:space="0" w:color="auto"/>
        <w:bottom w:val="none" w:sz="0" w:space="0" w:color="auto"/>
        <w:right w:val="none" w:sz="0" w:space="0" w:color="auto"/>
      </w:divBdr>
    </w:div>
    <w:div w:id="1176116512">
      <w:bodyDiv w:val="1"/>
      <w:marLeft w:val="0"/>
      <w:marRight w:val="0"/>
      <w:marTop w:val="0"/>
      <w:marBottom w:val="0"/>
      <w:divBdr>
        <w:top w:val="none" w:sz="0" w:space="0" w:color="auto"/>
        <w:left w:val="none" w:sz="0" w:space="0" w:color="auto"/>
        <w:bottom w:val="none" w:sz="0" w:space="0" w:color="auto"/>
        <w:right w:val="none" w:sz="0" w:space="0" w:color="auto"/>
      </w:divBdr>
    </w:div>
    <w:div w:id="1176845905">
      <w:bodyDiv w:val="1"/>
      <w:marLeft w:val="0"/>
      <w:marRight w:val="0"/>
      <w:marTop w:val="0"/>
      <w:marBottom w:val="0"/>
      <w:divBdr>
        <w:top w:val="none" w:sz="0" w:space="0" w:color="auto"/>
        <w:left w:val="none" w:sz="0" w:space="0" w:color="auto"/>
        <w:bottom w:val="none" w:sz="0" w:space="0" w:color="auto"/>
        <w:right w:val="none" w:sz="0" w:space="0" w:color="auto"/>
      </w:divBdr>
    </w:div>
    <w:div w:id="1177230609">
      <w:bodyDiv w:val="1"/>
      <w:marLeft w:val="0"/>
      <w:marRight w:val="0"/>
      <w:marTop w:val="0"/>
      <w:marBottom w:val="0"/>
      <w:divBdr>
        <w:top w:val="none" w:sz="0" w:space="0" w:color="auto"/>
        <w:left w:val="none" w:sz="0" w:space="0" w:color="auto"/>
        <w:bottom w:val="none" w:sz="0" w:space="0" w:color="auto"/>
        <w:right w:val="none" w:sz="0" w:space="0" w:color="auto"/>
      </w:divBdr>
    </w:div>
    <w:div w:id="1177381693">
      <w:bodyDiv w:val="1"/>
      <w:marLeft w:val="0"/>
      <w:marRight w:val="0"/>
      <w:marTop w:val="0"/>
      <w:marBottom w:val="0"/>
      <w:divBdr>
        <w:top w:val="none" w:sz="0" w:space="0" w:color="auto"/>
        <w:left w:val="none" w:sz="0" w:space="0" w:color="auto"/>
        <w:bottom w:val="none" w:sz="0" w:space="0" w:color="auto"/>
        <w:right w:val="none" w:sz="0" w:space="0" w:color="auto"/>
      </w:divBdr>
    </w:div>
    <w:div w:id="1178078426">
      <w:bodyDiv w:val="1"/>
      <w:marLeft w:val="0"/>
      <w:marRight w:val="0"/>
      <w:marTop w:val="0"/>
      <w:marBottom w:val="0"/>
      <w:divBdr>
        <w:top w:val="none" w:sz="0" w:space="0" w:color="auto"/>
        <w:left w:val="none" w:sz="0" w:space="0" w:color="auto"/>
        <w:bottom w:val="none" w:sz="0" w:space="0" w:color="auto"/>
        <w:right w:val="none" w:sz="0" w:space="0" w:color="auto"/>
      </w:divBdr>
    </w:div>
    <w:div w:id="1181697531">
      <w:bodyDiv w:val="1"/>
      <w:marLeft w:val="0"/>
      <w:marRight w:val="0"/>
      <w:marTop w:val="0"/>
      <w:marBottom w:val="0"/>
      <w:divBdr>
        <w:top w:val="none" w:sz="0" w:space="0" w:color="auto"/>
        <w:left w:val="none" w:sz="0" w:space="0" w:color="auto"/>
        <w:bottom w:val="none" w:sz="0" w:space="0" w:color="auto"/>
        <w:right w:val="none" w:sz="0" w:space="0" w:color="auto"/>
      </w:divBdr>
    </w:div>
    <w:div w:id="1182009841">
      <w:bodyDiv w:val="1"/>
      <w:marLeft w:val="0"/>
      <w:marRight w:val="0"/>
      <w:marTop w:val="0"/>
      <w:marBottom w:val="0"/>
      <w:divBdr>
        <w:top w:val="none" w:sz="0" w:space="0" w:color="auto"/>
        <w:left w:val="none" w:sz="0" w:space="0" w:color="auto"/>
        <w:bottom w:val="none" w:sz="0" w:space="0" w:color="auto"/>
        <w:right w:val="none" w:sz="0" w:space="0" w:color="auto"/>
      </w:divBdr>
    </w:div>
    <w:div w:id="1182401132">
      <w:bodyDiv w:val="1"/>
      <w:marLeft w:val="0"/>
      <w:marRight w:val="0"/>
      <w:marTop w:val="0"/>
      <w:marBottom w:val="0"/>
      <w:divBdr>
        <w:top w:val="none" w:sz="0" w:space="0" w:color="auto"/>
        <w:left w:val="none" w:sz="0" w:space="0" w:color="auto"/>
        <w:bottom w:val="none" w:sz="0" w:space="0" w:color="auto"/>
        <w:right w:val="none" w:sz="0" w:space="0" w:color="auto"/>
      </w:divBdr>
    </w:div>
    <w:div w:id="1182549927">
      <w:bodyDiv w:val="1"/>
      <w:marLeft w:val="0"/>
      <w:marRight w:val="0"/>
      <w:marTop w:val="0"/>
      <w:marBottom w:val="0"/>
      <w:divBdr>
        <w:top w:val="none" w:sz="0" w:space="0" w:color="auto"/>
        <w:left w:val="none" w:sz="0" w:space="0" w:color="auto"/>
        <w:bottom w:val="none" w:sz="0" w:space="0" w:color="auto"/>
        <w:right w:val="none" w:sz="0" w:space="0" w:color="auto"/>
      </w:divBdr>
    </w:div>
    <w:div w:id="1182624159">
      <w:bodyDiv w:val="1"/>
      <w:marLeft w:val="0"/>
      <w:marRight w:val="0"/>
      <w:marTop w:val="0"/>
      <w:marBottom w:val="0"/>
      <w:divBdr>
        <w:top w:val="none" w:sz="0" w:space="0" w:color="auto"/>
        <w:left w:val="none" w:sz="0" w:space="0" w:color="auto"/>
        <w:bottom w:val="none" w:sz="0" w:space="0" w:color="auto"/>
        <w:right w:val="none" w:sz="0" w:space="0" w:color="auto"/>
      </w:divBdr>
    </w:div>
    <w:div w:id="1182667091">
      <w:bodyDiv w:val="1"/>
      <w:marLeft w:val="0"/>
      <w:marRight w:val="0"/>
      <w:marTop w:val="0"/>
      <w:marBottom w:val="0"/>
      <w:divBdr>
        <w:top w:val="none" w:sz="0" w:space="0" w:color="auto"/>
        <w:left w:val="none" w:sz="0" w:space="0" w:color="auto"/>
        <w:bottom w:val="none" w:sz="0" w:space="0" w:color="auto"/>
        <w:right w:val="none" w:sz="0" w:space="0" w:color="auto"/>
      </w:divBdr>
    </w:div>
    <w:div w:id="1183669901">
      <w:bodyDiv w:val="1"/>
      <w:marLeft w:val="0"/>
      <w:marRight w:val="0"/>
      <w:marTop w:val="0"/>
      <w:marBottom w:val="0"/>
      <w:divBdr>
        <w:top w:val="none" w:sz="0" w:space="0" w:color="auto"/>
        <w:left w:val="none" w:sz="0" w:space="0" w:color="auto"/>
        <w:bottom w:val="none" w:sz="0" w:space="0" w:color="auto"/>
        <w:right w:val="none" w:sz="0" w:space="0" w:color="auto"/>
      </w:divBdr>
    </w:div>
    <w:div w:id="1184325773">
      <w:bodyDiv w:val="1"/>
      <w:marLeft w:val="0"/>
      <w:marRight w:val="0"/>
      <w:marTop w:val="0"/>
      <w:marBottom w:val="0"/>
      <w:divBdr>
        <w:top w:val="none" w:sz="0" w:space="0" w:color="auto"/>
        <w:left w:val="none" w:sz="0" w:space="0" w:color="auto"/>
        <w:bottom w:val="none" w:sz="0" w:space="0" w:color="auto"/>
        <w:right w:val="none" w:sz="0" w:space="0" w:color="auto"/>
      </w:divBdr>
    </w:div>
    <w:div w:id="1184592351">
      <w:bodyDiv w:val="1"/>
      <w:marLeft w:val="0"/>
      <w:marRight w:val="0"/>
      <w:marTop w:val="0"/>
      <w:marBottom w:val="0"/>
      <w:divBdr>
        <w:top w:val="none" w:sz="0" w:space="0" w:color="auto"/>
        <w:left w:val="none" w:sz="0" w:space="0" w:color="auto"/>
        <w:bottom w:val="none" w:sz="0" w:space="0" w:color="auto"/>
        <w:right w:val="none" w:sz="0" w:space="0" w:color="auto"/>
      </w:divBdr>
    </w:div>
    <w:div w:id="1184630896">
      <w:bodyDiv w:val="1"/>
      <w:marLeft w:val="0"/>
      <w:marRight w:val="0"/>
      <w:marTop w:val="0"/>
      <w:marBottom w:val="0"/>
      <w:divBdr>
        <w:top w:val="none" w:sz="0" w:space="0" w:color="auto"/>
        <w:left w:val="none" w:sz="0" w:space="0" w:color="auto"/>
        <w:bottom w:val="none" w:sz="0" w:space="0" w:color="auto"/>
        <w:right w:val="none" w:sz="0" w:space="0" w:color="auto"/>
      </w:divBdr>
    </w:div>
    <w:div w:id="1184788069">
      <w:bodyDiv w:val="1"/>
      <w:marLeft w:val="0"/>
      <w:marRight w:val="0"/>
      <w:marTop w:val="0"/>
      <w:marBottom w:val="0"/>
      <w:divBdr>
        <w:top w:val="none" w:sz="0" w:space="0" w:color="auto"/>
        <w:left w:val="none" w:sz="0" w:space="0" w:color="auto"/>
        <w:bottom w:val="none" w:sz="0" w:space="0" w:color="auto"/>
        <w:right w:val="none" w:sz="0" w:space="0" w:color="auto"/>
      </w:divBdr>
    </w:div>
    <w:div w:id="1184980195">
      <w:bodyDiv w:val="1"/>
      <w:marLeft w:val="0"/>
      <w:marRight w:val="0"/>
      <w:marTop w:val="0"/>
      <w:marBottom w:val="0"/>
      <w:divBdr>
        <w:top w:val="none" w:sz="0" w:space="0" w:color="auto"/>
        <w:left w:val="none" w:sz="0" w:space="0" w:color="auto"/>
        <w:bottom w:val="none" w:sz="0" w:space="0" w:color="auto"/>
        <w:right w:val="none" w:sz="0" w:space="0" w:color="auto"/>
      </w:divBdr>
    </w:div>
    <w:div w:id="1185679394">
      <w:bodyDiv w:val="1"/>
      <w:marLeft w:val="0"/>
      <w:marRight w:val="0"/>
      <w:marTop w:val="0"/>
      <w:marBottom w:val="0"/>
      <w:divBdr>
        <w:top w:val="none" w:sz="0" w:space="0" w:color="auto"/>
        <w:left w:val="none" w:sz="0" w:space="0" w:color="auto"/>
        <w:bottom w:val="none" w:sz="0" w:space="0" w:color="auto"/>
        <w:right w:val="none" w:sz="0" w:space="0" w:color="auto"/>
      </w:divBdr>
    </w:div>
    <w:div w:id="1186555577">
      <w:bodyDiv w:val="1"/>
      <w:marLeft w:val="0"/>
      <w:marRight w:val="0"/>
      <w:marTop w:val="0"/>
      <w:marBottom w:val="0"/>
      <w:divBdr>
        <w:top w:val="none" w:sz="0" w:space="0" w:color="auto"/>
        <w:left w:val="none" w:sz="0" w:space="0" w:color="auto"/>
        <w:bottom w:val="none" w:sz="0" w:space="0" w:color="auto"/>
        <w:right w:val="none" w:sz="0" w:space="0" w:color="auto"/>
      </w:divBdr>
    </w:div>
    <w:div w:id="1186990543">
      <w:bodyDiv w:val="1"/>
      <w:marLeft w:val="0"/>
      <w:marRight w:val="0"/>
      <w:marTop w:val="0"/>
      <w:marBottom w:val="0"/>
      <w:divBdr>
        <w:top w:val="none" w:sz="0" w:space="0" w:color="auto"/>
        <w:left w:val="none" w:sz="0" w:space="0" w:color="auto"/>
        <w:bottom w:val="none" w:sz="0" w:space="0" w:color="auto"/>
        <w:right w:val="none" w:sz="0" w:space="0" w:color="auto"/>
      </w:divBdr>
    </w:div>
    <w:div w:id="1187328993">
      <w:bodyDiv w:val="1"/>
      <w:marLeft w:val="0"/>
      <w:marRight w:val="0"/>
      <w:marTop w:val="0"/>
      <w:marBottom w:val="0"/>
      <w:divBdr>
        <w:top w:val="none" w:sz="0" w:space="0" w:color="auto"/>
        <w:left w:val="none" w:sz="0" w:space="0" w:color="auto"/>
        <w:bottom w:val="none" w:sz="0" w:space="0" w:color="auto"/>
        <w:right w:val="none" w:sz="0" w:space="0" w:color="auto"/>
      </w:divBdr>
    </w:div>
    <w:div w:id="1188181555">
      <w:bodyDiv w:val="1"/>
      <w:marLeft w:val="0"/>
      <w:marRight w:val="0"/>
      <w:marTop w:val="0"/>
      <w:marBottom w:val="0"/>
      <w:divBdr>
        <w:top w:val="none" w:sz="0" w:space="0" w:color="auto"/>
        <w:left w:val="none" w:sz="0" w:space="0" w:color="auto"/>
        <w:bottom w:val="none" w:sz="0" w:space="0" w:color="auto"/>
        <w:right w:val="none" w:sz="0" w:space="0" w:color="auto"/>
      </w:divBdr>
    </w:div>
    <w:div w:id="1188446686">
      <w:bodyDiv w:val="1"/>
      <w:marLeft w:val="0"/>
      <w:marRight w:val="0"/>
      <w:marTop w:val="0"/>
      <w:marBottom w:val="0"/>
      <w:divBdr>
        <w:top w:val="none" w:sz="0" w:space="0" w:color="auto"/>
        <w:left w:val="none" w:sz="0" w:space="0" w:color="auto"/>
        <w:bottom w:val="none" w:sz="0" w:space="0" w:color="auto"/>
        <w:right w:val="none" w:sz="0" w:space="0" w:color="auto"/>
      </w:divBdr>
    </w:div>
    <w:div w:id="1189218820">
      <w:bodyDiv w:val="1"/>
      <w:marLeft w:val="0"/>
      <w:marRight w:val="0"/>
      <w:marTop w:val="0"/>
      <w:marBottom w:val="0"/>
      <w:divBdr>
        <w:top w:val="none" w:sz="0" w:space="0" w:color="auto"/>
        <w:left w:val="none" w:sz="0" w:space="0" w:color="auto"/>
        <w:bottom w:val="none" w:sz="0" w:space="0" w:color="auto"/>
        <w:right w:val="none" w:sz="0" w:space="0" w:color="auto"/>
      </w:divBdr>
    </w:div>
    <w:div w:id="1190295725">
      <w:bodyDiv w:val="1"/>
      <w:marLeft w:val="0"/>
      <w:marRight w:val="0"/>
      <w:marTop w:val="0"/>
      <w:marBottom w:val="0"/>
      <w:divBdr>
        <w:top w:val="none" w:sz="0" w:space="0" w:color="auto"/>
        <w:left w:val="none" w:sz="0" w:space="0" w:color="auto"/>
        <w:bottom w:val="none" w:sz="0" w:space="0" w:color="auto"/>
        <w:right w:val="none" w:sz="0" w:space="0" w:color="auto"/>
      </w:divBdr>
    </w:div>
    <w:div w:id="1191187189">
      <w:bodyDiv w:val="1"/>
      <w:marLeft w:val="0"/>
      <w:marRight w:val="0"/>
      <w:marTop w:val="0"/>
      <w:marBottom w:val="0"/>
      <w:divBdr>
        <w:top w:val="none" w:sz="0" w:space="0" w:color="auto"/>
        <w:left w:val="none" w:sz="0" w:space="0" w:color="auto"/>
        <w:bottom w:val="none" w:sz="0" w:space="0" w:color="auto"/>
        <w:right w:val="none" w:sz="0" w:space="0" w:color="auto"/>
      </w:divBdr>
    </w:div>
    <w:div w:id="1191259313">
      <w:bodyDiv w:val="1"/>
      <w:marLeft w:val="0"/>
      <w:marRight w:val="0"/>
      <w:marTop w:val="0"/>
      <w:marBottom w:val="0"/>
      <w:divBdr>
        <w:top w:val="none" w:sz="0" w:space="0" w:color="auto"/>
        <w:left w:val="none" w:sz="0" w:space="0" w:color="auto"/>
        <w:bottom w:val="none" w:sz="0" w:space="0" w:color="auto"/>
        <w:right w:val="none" w:sz="0" w:space="0" w:color="auto"/>
      </w:divBdr>
    </w:div>
    <w:div w:id="1191722379">
      <w:bodyDiv w:val="1"/>
      <w:marLeft w:val="0"/>
      <w:marRight w:val="0"/>
      <w:marTop w:val="0"/>
      <w:marBottom w:val="0"/>
      <w:divBdr>
        <w:top w:val="none" w:sz="0" w:space="0" w:color="auto"/>
        <w:left w:val="none" w:sz="0" w:space="0" w:color="auto"/>
        <w:bottom w:val="none" w:sz="0" w:space="0" w:color="auto"/>
        <w:right w:val="none" w:sz="0" w:space="0" w:color="auto"/>
      </w:divBdr>
    </w:div>
    <w:div w:id="1191845994">
      <w:bodyDiv w:val="1"/>
      <w:marLeft w:val="0"/>
      <w:marRight w:val="0"/>
      <w:marTop w:val="0"/>
      <w:marBottom w:val="0"/>
      <w:divBdr>
        <w:top w:val="none" w:sz="0" w:space="0" w:color="auto"/>
        <w:left w:val="none" w:sz="0" w:space="0" w:color="auto"/>
        <w:bottom w:val="none" w:sz="0" w:space="0" w:color="auto"/>
        <w:right w:val="none" w:sz="0" w:space="0" w:color="auto"/>
      </w:divBdr>
    </w:div>
    <w:div w:id="1192112117">
      <w:bodyDiv w:val="1"/>
      <w:marLeft w:val="0"/>
      <w:marRight w:val="0"/>
      <w:marTop w:val="0"/>
      <w:marBottom w:val="0"/>
      <w:divBdr>
        <w:top w:val="none" w:sz="0" w:space="0" w:color="auto"/>
        <w:left w:val="none" w:sz="0" w:space="0" w:color="auto"/>
        <w:bottom w:val="none" w:sz="0" w:space="0" w:color="auto"/>
        <w:right w:val="none" w:sz="0" w:space="0" w:color="auto"/>
      </w:divBdr>
    </w:div>
    <w:div w:id="1192301719">
      <w:bodyDiv w:val="1"/>
      <w:marLeft w:val="0"/>
      <w:marRight w:val="0"/>
      <w:marTop w:val="0"/>
      <w:marBottom w:val="0"/>
      <w:divBdr>
        <w:top w:val="none" w:sz="0" w:space="0" w:color="auto"/>
        <w:left w:val="none" w:sz="0" w:space="0" w:color="auto"/>
        <w:bottom w:val="none" w:sz="0" w:space="0" w:color="auto"/>
        <w:right w:val="none" w:sz="0" w:space="0" w:color="auto"/>
      </w:divBdr>
    </w:div>
    <w:div w:id="1192913308">
      <w:bodyDiv w:val="1"/>
      <w:marLeft w:val="0"/>
      <w:marRight w:val="0"/>
      <w:marTop w:val="0"/>
      <w:marBottom w:val="0"/>
      <w:divBdr>
        <w:top w:val="none" w:sz="0" w:space="0" w:color="auto"/>
        <w:left w:val="none" w:sz="0" w:space="0" w:color="auto"/>
        <w:bottom w:val="none" w:sz="0" w:space="0" w:color="auto"/>
        <w:right w:val="none" w:sz="0" w:space="0" w:color="auto"/>
      </w:divBdr>
    </w:div>
    <w:div w:id="1193224727">
      <w:bodyDiv w:val="1"/>
      <w:marLeft w:val="0"/>
      <w:marRight w:val="0"/>
      <w:marTop w:val="0"/>
      <w:marBottom w:val="0"/>
      <w:divBdr>
        <w:top w:val="none" w:sz="0" w:space="0" w:color="auto"/>
        <w:left w:val="none" w:sz="0" w:space="0" w:color="auto"/>
        <w:bottom w:val="none" w:sz="0" w:space="0" w:color="auto"/>
        <w:right w:val="none" w:sz="0" w:space="0" w:color="auto"/>
      </w:divBdr>
    </w:div>
    <w:div w:id="1193499658">
      <w:bodyDiv w:val="1"/>
      <w:marLeft w:val="0"/>
      <w:marRight w:val="0"/>
      <w:marTop w:val="0"/>
      <w:marBottom w:val="0"/>
      <w:divBdr>
        <w:top w:val="none" w:sz="0" w:space="0" w:color="auto"/>
        <w:left w:val="none" w:sz="0" w:space="0" w:color="auto"/>
        <w:bottom w:val="none" w:sz="0" w:space="0" w:color="auto"/>
        <w:right w:val="none" w:sz="0" w:space="0" w:color="auto"/>
      </w:divBdr>
    </w:div>
    <w:div w:id="1193685526">
      <w:bodyDiv w:val="1"/>
      <w:marLeft w:val="0"/>
      <w:marRight w:val="0"/>
      <w:marTop w:val="0"/>
      <w:marBottom w:val="0"/>
      <w:divBdr>
        <w:top w:val="none" w:sz="0" w:space="0" w:color="auto"/>
        <w:left w:val="none" w:sz="0" w:space="0" w:color="auto"/>
        <w:bottom w:val="none" w:sz="0" w:space="0" w:color="auto"/>
        <w:right w:val="none" w:sz="0" w:space="0" w:color="auto"/>
      </w:divBdr>
    </w:div>
    <w:div w:id="1193805351">
      <w:bodyDiv w:val="1"/>
      <w:marLeft w:val="0"/>
      <w:marRight w:val="0"/>
      <w:marTop w:val="0"/>
      <w:marBottom w:val="0"/>
      <w:divBdr>
        <w:top w:val="none" w:sz="0" w:space="0" w:color="auto"/>
        <w:left w:val="none" w:sz="0" w:space="0" w:color="auto"/>
        <w:bottom w:val="none" w:sz="0" w:space="0" w:color="auto"/>
        <w:right w:val="none" w:sz="0" w:space="0" w:color="auto"/>
      </w:divBdr>
    </w:div>
    <w:div w:id="1194919935">
      <w:bodyDiv w:val="1"/>
      <w:marLeft w:val="0"/>
      <w:marRight w:val="0"/>
      <w:marTop w:val="0"/>
      <w:marBottom w:val="0"/>
      <w:divBdr>
        <w:top w:val="none" w:sz="0" w:space="0" w:color="auto"/>
        <w:left w:val="none" w:sz="0" w:space="0" w:color="auto"/>
        <w:bottom w:val="none" w:sz="0" w:space="0" w:color="auto"/>
        <w:right w:val="none" w:sz="0" w:space="0" w:color="auto"/>
      </w:divBdr>
    </w:div>
    <w:div w:id="1195385942">
      <w:bodyDiv w:val="1"/>
      <w:marLeft w:val="0"/>
      <w:marRight w:val="0"/>
      <w:marTop w:val="0"/>
      <w:marBottom w:val="0"/>
      <w:divBdr>
        <w:top w:val="none" w:sz="0" w:space="0" w:color="auto"/>
        <w:left w:val="none" w:sz="0" w:space="0" w:color="auto"/>
        <w:bottom w:val="none" w:sz="0" w:space="0" w:color="auto"/>
        <w:right w:val="none" w:sz="0" w:space="0" w:color="auto"/>
      </w:divBdr>
    </w:div>
    <w:div w:id="1196309734">
      <w:bodyDiv w:val="1"/>
      <w:marLeft w:val="0"/>
      <w:marRight w:val="0"/>
      <w:marTop w:val="0"/>
      <w:marBottom w:val="0"/>
      <w:divBdr>
        <w:top w:val="none" w:sz="0" w:space="0" w:color="auto"/>
        <w:left w:val="none" w:sz="0" w:space="0" w:color="auto"/>
        <w:bottom w:val="none" w:sz="0" w:space="0" w:color="auto"/>
        <w:right w:val="none" w:sz="0" w:space="0" w:color="auto"/>
      </w:divBdr>
    </w:div>
    <w:div w:id="1196310943">
      <w:bodyDiv w:val="1"/>
      <w:marLeft w:val="0"/>
      <w:marRight w:val="0"/>
      <w:marTop w:val="0"/>
      <w:marBottom w:val="0"/>
      <w:divBdr>
        <w:top w:val="none" w:sz="0" w:space="0" w:color="auto"/>
        <w:left w:val="none" w:sz="0" w:space="0" w:color="auto"/>
        <w:bottom w:val="none" w:sz="0" w:space="0" w:color="auto"/>
        <w:right w:val="none" w:sz="0" w:space="0" w:color="auto"/>
      </w:divBdr>
    </w:div>
    <w:div w:id="1197236245">
      <w:bodyDiv w:val="1"/>
      <w:marLeft w:val="0"/>
      <w:marRight w:val="0"/>
      <w:marTop w:val="0"/>
      <w:marBottom w:val="0"/>
      <w:divBdr>
        <w:top w:val="none" w:sz="0" w:space="0" w:color="auto"/>
        <w:left w:val="none" w:sz="0" w:space="0" w:color="auto"/>
        <w:bottom w:val="none" w:sz="0" w:space="0" w:color="auto"/>
        <w:right w:val="none" w:sz="0" w:space="0" w:color="auto"/>
      </w:divBdr>
    </w:div>
    <w:div w:id="1197625639">
      <w:bodyDiv w:val="1"/>
      <w:marLeft w:val="0"/>
      <w:marRight w:val="0"/>
      <w:marTop w:val="0"/>
      <w:marBottom w:val="0"/>
      <w:divBdr>
        <w:top w:val="none" w:sz="0" w:space="0" w:color="auto"/>
        <w:left w:val="none" w:sz="0" w:space="0" w:color="auto"/>
        <w:bottom w:val="none" w:sz="0" w:space="0" w:color="auto"/>
        <w:right w:val="none" w:sz="0" w:space="0" w:color="auto"/>
      </w:divBdr>
    </w:div>
    <w:div w:id="1198615818">
      <w:bodyDiv w:val="1"/>
      <w:marLeft w:val="0"/>
      <w:marRight w:val="0"/>
      <w:marTop w:val="0"/>
      <w:marBottom w:val="0"/>
      <w:divBdr>
        <w:top w:val="none" w:sz="0" w:space="0" w:color="auto"/>
        <w:left w:val="none" w:sz="0" w:space="0" w:color="auto"/>
        <w:bottom w:val="none" w:sz="0" w:space="0" w:color="auto"/>
        <w:right w:val="none" w:sz="0" w:space="0" w:color="auto"/>
      </w:divBdr>
    </w:div>
    <w:div w:id="1198661481">
      <w:bodyDiv w:val="1"/>
      <w:marLeft w:val="0"/>
      <w:marRight w:val="0"/>
      <w:marTop w:val="0"/>
      <w:marBottom w:val="0"/>
      <w:divBdr>
        <w:top w:val="none" w:sz="0" w:space="0" w:color="auto"/>
        <w:left w:val="none" w:sz="0" w:space="0" w:color="auto"/>
        <w:bottom w:val="none" w:sz="0" w:space="0" w:color="auto"/>
        <w:right w:val="none" w:sz="0" w:space="0" w:color="auto"/>
      </w:divBdr>
    </w:div>
    <w:div w:id="1199079097">
      <w:bodyDiv w:val="1"/>
      <w:marLeft w:val="0"/>
      <w:marRight w:val="0"/>
      <w:marTop w:val="0"/>
      <w:marBottom w:val="0"/>
      <w:divBdr>
        <w:top w:val="none" w:sz="0" w:space="0" w:color="auto"/>
        <w:left w:val="none" w:sz="0" w:space="0" w:color="auto"/>
        <w:bottom w:val="none" w:sz="0" w:space="0" w:color="auto"/>
        <w:right w:val="none" w:sz="0" w:space="0" w:color="auto"/>
      </w:divBdr>
    </w:div>
    <w:div w:id="1199246045">
      <w:bodyDiv w:val="1"/>
      <w:marLeft w:val="0"/>
      <w:marRight w:val="0"/>
      <w:marTop w:val="0"/>
      <w:marBottom w:val="0"/>
      <w:divBdr>
        <w:top w:val="none" w:sz="0" w:space="0" w:color="auto"/>
        <w:left w:val="none" w:sz="0" w:space="0" w:color="auto"/>
        <w:bottom w:val="none" w:sz="0" w:space="0" w:color="auto"/>
        <w:right w:val="none" w:sz="0" w:space="0" w:color="auto"/>
      </w:divBdr>
    </w:div>
    <w:div w:id="1200049439">
      <w:bodyDiv w:val="1"/>
      <w:marLeft w:val="0"/>
      <w:marRight w:val="0"/>
      <w:marTop w:val="0"/>
      <w:marBottom w:val="0"/>
      <w:divBdr>
        <w:top w:val="none" w:sz="0" w:space="0" w:color="auto"/>
        <w:left w:val="none" w:sz="0" w:space="0" w:color="auto"/>
        <w:bottom w:val="none" w:sz="0" w:space="0" w:color="auto"/>
        <w:right w:val="none" w:sz="0" w:space="0" w:color="auto"/>
      </w:divBdr>
    </w:div>
    <w:div w:id="1200313979">
      <w:bodyDiv w:val="1"/>
      <w:marLeft w:val="0"/>
      <w:marRight w:val="0"/>
      <w:marTop w:val="0"/>
      <w:marBottom w:val="0"/>
      <w:divBdr>
        <w:top w:val="none" w:sz="0" w:space="0" w:color="auto"/>
        <w:left w:val="none" w:sz="0" w:space="0" w:color="auto"/>
        <w:bottom w:val="none" w:sz="0" w:space="0" w:color="auto"/>
        <w:right w:val="none" w:sz="0" w:space="0" w:color="auto"/>
      </w:divBdr>
    </w:div>
    <w:div w:id="1200585931">
      <w:bodyDiv w:val="1"/>
      <w:marLeft w:val="0"/>
      <w:marRight w:val="0"/>
      <w:marTop w:val="0"/>
      <w:marBottom w:val="0"/>
      <w:divBdr>
        <w:top w:val="none" w:sz="0" w:space="0" w:color="auto"/>
        <w:left w:val="none" w:sz="0" w:space="0" w:color="auto"/>
        <w:bottom w:val="none" w:sz="0" w:space="0" w:color="auto"/>
        <w:right w:val="none" w:sz="0" w:space="0" w:color="auto"/>
      </w:divBdr>
    </w:div>
    <w:div w:id="1200820892">
      <w:bodyDiv w:val="1"/>
      <w:marLeft w:val="0"/>
      <w:marRight w:val="0"/>
      <w:marTop w:val="0"/>
      <w:marBottom w:val="0"/>
      <w:divBdr>
        <w:top w:val="none" w:sz="0" w:space="0" w:color="auto"/>
        <w:left w:val="none" w:sz="0" w:space="0" w:color="auto"/>
        <w:bottom w:val="none" w:sz="0" w:space="0" w:color="auto"/>
        <w:right w:val="none" w:sz="0" w:space="0" w:color="auto"/>
      </w:divBdr>
    </w:div>
    <w:div w:id="1200825740">
      <w:bodyDiv w:val="1"/>
      <w:marLeft w:val="0"/>
      <w:marRight w:val="0"/>
      <w:marTop w:val="0"/>
      <w:marBottom w:val="0"/>
      <w:divBdr>
        <w:top w:val="none" w:sz="0" w:space="0" w:color="auto"/>
        <w:left w:val="none" w:sz="0" w:space="0" w:color="auto"/>
        <w:bottom w:val="none" w:sz="0" w:space="0" w:color="auto"/>
        <w:right w:val="none" w:sz="0" w:space="0" w:color="auto"/>
      </w:divBdr>
    </w:div>
    <w:div w:id="1201288248">
      <w:bodyDiv w:val="1"/>
      <w:marLeft w:val="0"/>
      <w:marRight w:val="0"/>
      <w:marTop w:val="0"/>
      <w:marBottom w:val="0"/>
      <w:divBdr>
        <w:top w:val="none" w:sz="0" w:space="0" w:color="auto"/>
        <w:left w:val="none" w:sz="0" w:space="0" w:color="auto"/>
        <w:bottom w:val="none" w:sz="0" w:space="0" w:color="auto"/>
        <w:right w:val="none" w:sz="0" w:space="0" w:color="auto"/>
      </w:divBdr>
    </w:div>
    <w:div w:id="1201749462">
      <w:bodyDiv w:val="1"/>
      <w:marLeft w:val="0"/>
      <w:marRight w:val="0"/>
      <w:marTop w:val="0"/>
      <w:marBottom w:val="0"/>
      <w:divBdr>
        <w:top w:val="none" w:sz="0" w:space="0" w:color="auto"/>
        <w:left w:val="none" w:sz="0" w:space="0" w:color="auto"/>
        <w:bottom w:val="none" w:sz="0" w:space="0" w:color="auto"/>
        <w:right w:val="none" w:sz="0" w:space="0" w:color="auto"/>
      </w:divBdr>
    </w:div>
    <w:div w:id="1203057319">
      <w:bodyDiv w:val="1"/>
      <w:marLeft w:val="0"/>
      <w:marRight w:val="0"/>
      <w:marTop w:val="0"/>
      <w:marBottom w:val="0"/>
      <w:divBdr>
        <w:top w:val="none" w:sz="0" w:space="0" w:color="auto"/>
        <w:left w:val="none" w:sz="0" w:space="0" w:color="auto"/>
        <w:bottom w:val="none" w:sz="0" w:space="0" w:color="auto"/>
        <w:right w:val="none" w:sz="0" w:space="0" w:color="auto"/>
      </w:divBdr>
    </w:div>
    <w:div w:id="1203588750">
      <w:bodyDiv w:val="1"/>
      <w:marLeft w:val="0"/>
      <w:marRight w:val="0"/>
      <w:marTop w:val="0"/>
      <w:marBottom w:val="0"/>
      <w:divBdr>
        <w:top w:val="none" w:sz="0" w:space="0" w:color="auto"/>
        <w:left w:val="none" w:sz="0" w:space="0" w:color="auto"/>
        <w:bottom w:val="none" w:sz="0" w:space="0" w:color="auto"/>
        <w:right w:val="none" w:sz="0" w:space="0" w:color="auto"/>
      </w:divBdr>
    </w:div>
    <w:div w:id="1203636859">
      <w:bodyDiv w:val="1"/>
      <w:marLeft w:val="0"/>
      <w:marRight w:val="0"/>
      <w:marTop w:val="0"/>
      <w:marBottom w:val="0"/>
      <w:divBdr>
        <w:top w:val="none" w:sz="0" w:space="0" w:color="auto"/>
        <w:left w:val="none" w:sz="0" w:space="0" w:color="auto"/>
        <w:bottom w:val="none" w:sz="0" w:space="0" w:color="auto"/>
        <w:right w:val="none" w:sz="0" w:space="0" w:color="auto"/>
      </w:divBdr>
    </w:div>
    <w:div w:id="1203637414">
      <w:bodyDiv w:val="1"/>
      <w:marLeft w:val="0"/>
      <w:marRight w:val="0"/>
      <w:marTop w:val="0"/>
      <w:marBottom w:val="0"/>
      <w:divBdr>
        <w:top w:val="none" w:sz="0" w:space="0" w:color="auto"/>
        <w:left w:val="none" w:sz="0" w:space="0" w:color="auto"/>
        <w:bottom w:val="none" w:sz="0" w:space="0" w:color="auto"/>
        <w:right w:val="none" w:sz="0" w:space="0" w:color="auto"/>
      </w:divBdr>
    </w:div>
    <w:div w:id="1203902875">
      <w:bodyDiv w:val="1"/>
      <w:marLeft w:val="0"/>
      <w:marRight w:val="0"/>
      <w:marTop w:val="0"/>
      <w:marBottom w:val="0"/>
      <w:divBdr>
        <w:top w:val="none" w:sz="0" w:space="0" w:color="auto"/>
        <w:left w:val="none" w:sz="0" w:space="0" w:color="auto"/>
        <w:bottom w:val="none" w:sz="0" w:space="0" w:color="auto"/>
        <w:right w:val="none" w:sz="0" w:space="0" w:color="auto"/>
      </w:divBdr>
    </w:div>
    <w:div w:id="1203979859">
      <w:bodyDiv w:val="1"/>
      <w:marLeft w:val="0"/>
      <w:marRight w:val="0"/>
      <w:marTop w:val="0"/>
      <w:marBottom w:val="0"/>
      <w:divBdr>
        <w:top w:val="none" w:sz="0" w:space="0" w:color="auto"/>
        <w:left w:val="none" w:sz="0" w:space="0" w:color="auto"/>
        <w:bottom w:val="none" w:sz="0" w:space="0" w:color="auto"/>
        <w:right w:val="none" w:sz="0" w:space="0" w:color="auto"/>
      </w:divBdr>
    </w:div>
    <w:div w:id="1204632429">
      <w:bodyDiv w:val="1"/>
      <w:marLeft w:val="0"/>
      <w:marRight w:val="0"/>
      <w:marTop w:val="0"/>
      <w:marBottom w:val="0"/>
      <w:divBdr>
        <w:top w:val="none" w:sz="0" w:space="0" w:color="auto"/>
        <w:left w:val="none" w:sz="0" w:space="0" w:color="auto"/>
        <w:bottom w:val="none" w:sz="0" w:space="0" w:color="auto"/>
        <w:right w:val="none" w:sz="0" w:space="0" w:color="auto"/>
      </w:divBdr>
    </w:div>
    <w:div w:id="1205605072">
      <w:bodyDiv w:val="1"/>
      <w:marLeft w:val="0"/>
      <w:marRight w:val="0"/>
      <w:marTop w:val="0"/>
      <w:marBottom w:val="0"/>
      <w:divBdr>
        <w:top w:val="none" w:sz="0" w:space="0" w:color="auto"/>
        <w:left w:val="none" w:sz="0" w:space="0" w:color="auto"/>
        <w:bottom w:val="none" w:sz="0" w:space="0" w:color="auto"/>
        <w:right w:val="none" w:sz="0" w:space="0" w:color="auto"/>
      </w:divBdr>
    </w:div>
    <w:div w:id="1205676676">
      <w:bodyDiv w:val="1"/>
      <w:marLeft w:val="0"/>
      <w:marRight w:val="0"/>
      <w:marTop w:val="0"/>
      <w:marBottom w:val="0"/>
      <w:divBdr>
        <w:top w:val="none" w:sz="0" w:space="0" w:color="auto"/>
        <w:left w:val="none" w:sz="0" w:space="0" w:color="auto"/>
        <w:bottom w:val="none" w:sz="0" w:space="0" w:color="auto"/>
        <w:right w:val="none" w:sz="0" w:space="0" w:color="auto"/>
      </w:divBdr>
    </w:div>
    <w:div w:id="1205679094">
      <w:bodyDiv w:val="1"/>
      <w:marLeft w:val="0"/>
      <w:marRight w:val="0"/>
      <w:marTop w:val="0"/>
      <w:marBottom w:val="0"/>
      <w:divBdr>
        <w:top w:val="none" w:sz="0" w:space="0" w:color="auto"/>
        <w:left w:val="none" w:sz="0" w:space="0" w:color="auto"/>
        <w:bottom w:val="none" w:sz="0" w:space="0" w:color="auto"/>
        <w:right w:val="none" w:sz="0" w:space="0" w:color="auto"/>
      </w:divBdr>
    </w:div>
    <w:div w:id="1206674811">
      <w:bodyDiv w:val="1"/>
      <w:marLeft w:val="0"/>
      <w:marRight w:val="0"/>
      <w:marTop w:val="0"/>
      <w:marBottom w:val="0"/>
      <w:divBdr>
        <w:top w:val="none" w:sz="0" w:space="0" w:color="auto"/>
        <w:left w:val="none" w:sz="0" w:space="0" w:color="auto"/>
        <w:bottom w:val="none" w:sz="0" w:space="0" w:color="auto"/>
        <w:right w:val="none" w:sz="0" w:space="0" w:color="auto"/>
      </w:divBdr>
    </w:div>
    <w:div w:id="1207134920">
      <w:bodyDiv w:val="1"/>
      <w:marLeft w:val="0"/>
      <w:marRight w:val="0"/>
      <w:marTop w:val="0"/>
      <w:marBottom w:val="0"/>
      <w:divBdr>
        <w:top w:val="none" w:sz="0" w:space="0" w:color="auto"/>
        <w:left w:val="none" w:sz="0" w:space="0" w:color="auto"/>
        <w:bottom w:val="none" w:sz="0" w:space="0" w:color="auto"/>
        <w:right w:val="none" w:sz="0" w:space="0" w:color="auto"/>
      </w:divBdr>
    </w:div>
    <w:div w:id="1207568499">
      <w:bodyDiv w:val="1"/>
      <w:marLeft w:val="0"/>
      <w:marRight w:val="0"/>
      <w:marTop w:val="0"/>
      <w:marBottom w:val="0"/>
      <w:divBdr>
        <w:top w:val="none" w:sz="0" w:space="0" w:color="auto"/>
        <w:left w:val="none" w:sz="0" w:space="0" w:color="auto"/>
        <w:bottom w:val="none" w:sz="0" w:space="0" w:color="auto"/>
        <w:right w:val="none" w:sz="0" w:space="0" w:color="auto"/>
      </w:divBdr>
    </w:div>
    <w:div w:id="1207908225">
      <w:bodyDiv w:val="1"/>
      <w:marLeft w:val="0"/>
      <w:marRight w:val="0"/>
      <w:marTop w:val="0"/>
      <w:marBottom w:val="0"/>
      <w:divBdr>
        <w:top w:val="none" w:sz="0" w:space="0" w:color="auto"/>
        <w:left w:val="none" w:sz="0" w:space="0" w:color="auto"/>
        <w:bottom w:val="none" w:sz="0" w:space="0" w:color="auto"/>
        <w:right w:val="none" w:sz="0" w:space="0" w:color="auto"/>
      </w:divBdr>
    </w:div>
    <w:div w:id="1207911194">
      <w:bodyDiv w:val="1"/>
      <w:marLeft w:val="0"/>
      <w:marRight w:val="0"/>
      <w:marTop w:val="0"/>
      <w:marBottom w:val="0"/>
      <w:divBdr>
        <w:top w:val="none" w:sz="0" w:space="0" w:color="auto"/>
        <w:left w:val="none" w:sz="0" w:space="0" w:color="auto"/>
        <w:bottom w:val="none" w:sz="0" w:space="0" w:color="auto"/>
        <w:right w:val="none" w:sz="0" w:space="0" w:color="auto"/>
      </w:divBdr>
    </w:div>
    <w:div w:id="1207988111">
      <w:bodyDiv w:val="1"/>
      <w:marLeft w:val="0"/>
      <w:marRight w:val="0"/>
      <w:marTop w:val="0"/>
      <w:marBottom w:val="0"/>
      <w:divBdr>
        <w:top w:val="none" w:sz="0" w:space="0" w:color="auto"/>
        <w:left w:val="none" w:sz="0" w:space="0" w:color="auto"/>
        <w:bottom w:val="none" w:sz="0" w:space="0" w:color="auto"/>
        <w:right w:val="none" w:sz="0" w:space="0" w:color="auto"/>
      </w:divBdr>
    </w:div>
    <w:div w:id="1208029902">
      <w:bodyDiv w:val="1"/>
      <w:marLeft w:val="0"/>
      <w:marRight w:val="0"/>
      <w:marTop w:val="0"/>
      <w:marBottom w:val="0"/>
      <w:divBdr>
        <w:top w:val="none" w:sz="0" w:space="0" w:color="auto"/>
        <w:left w:val="none" w:sz="0" w:space="0" w:color="auto"/>
        <w:bottom w:val="none" w:sz="0" w:space="0" w:color="auto"/>
        <w:right w:val="none" w:sz="0" w:space="0" w:color="auto"/>
      </w:divBdr>
    </w:div>
    <w:div w:id="1208645213">
      <w:bodyDiv w:val="1"/>
      <w:marLeft w:val="0"/>
      <w:marRight w:val="0"/>
      <w:marTop w:val="0"/>
      <w:marBottom w:val="0"/>
      <w:divBdr>
        <w:top w:val="none" w:sz="0" w:space="0" w:color="auto"/>
        <w:left w:val="none" w:sz="0" w:space="0" w:color="auto"/>
        <w:bottom w:val="none" w:sz="0" w:space="0" w:color="auto"/>
        <w:right w:val="none" w:sz="0" w:space="0" w:color="auto"/>
      </w:divBdr>
    </w:div>
    <w:div w:id="1208880555">
      <w:bodyDiv w:val="1"/>
      <w:marLeft w:val="0"/>
      <w:marRight w:val="0"/>
      <w:marTop w:val="0"/>
      <w:marBottom w:val="0"/>
      <w:divBdr>
        <w:top w:val="none" w:sz="0" w:space="0" w:color="auto"/>
        <w:left w:val="none" w:sz="0" w:space="0" w:color="auto"/>
        <w:bottom w:val="none" w:sz="0" w:space="0" w:color="auto"/>
        <w:right w:val="none" w:sz="0" w:space="0" w:color="auto"/>
      </w:divBdr>
    </w:div>
    <w:div w:id="1208881238">
      <w:bodyDiv w:val="1"/>
      <w:marLeft w:val="0"/>
      <w:marRight w:val="0"/>
      <w:marTop w:val="0"/>
      <w:marBottom w:val="0"/>
      <w:divBdr>
        <w:top w:val="none" w:sz="0" w:space="0" w:color="auto"/>
        <w:left w:val="none" w:sz="0" w:space="0" w:color="auto"/>
        <w:bottom w:val="none" w:sz="0" w:space="0" w:color="auto"/>
        <w:right w:val="none" w:sz="0" w:space="0" w:color="auto"/>
      </w:divBdr>
    </w:div>
    <w:div w:id="1209298398">
      <w:bodyDiv w:val="1"/>
      <w:marLeft w:val="0"/>
      <w:marRight w:val="0"/>
      <w:marTop w:val="0"/>
      <w:marBottom w:val="0"/>
      <w:divBdr>
        <w:top w:val="none" w:sz="0" w:space="0" w:color="auto"/>
        <w:left w:val="none" w:sz="0" w:space="0" w:color="auto"/>
        <w:bottom w:val="none" w:sz="0" w:space="0" w:color="auto"/>
        <w:right w:val="none" w:sz="0" w:space="0" w:color="auto"/>
      </w:divBdr>
    </w:div>
    <w:div w:id="1209532548">
      <w:bodyDiv w:val="1"/>
      <w:marLeft w:val="0"/>
      <w:marRight w:val="0"/>
      <w:marTop w:val="0"/>
      <w:marBottom w:val="0"/>
      <w:divBdr>
        <w:top w:val="none" w:sz="0" w:space="0" w:color="auto"/>
        <w:left w:val="none" w:sz="0" w:space="0" w:color="auto"/>
        <w:bottom w:val="none" w:sz="0" w:space="0" w:color="auto"/>
        <w:right w:val="none" w:sz="0" w:space="0" w:color="auto"/>
      </w:divBdr>
    </w:div>
    <w:div w:id="1209538236">
      <w:bodyDiv w:val="1"/>
      <w:marLeft w:val="0"/>
      <w:marRight w:val="0"/>
      <w:marTop w:val="0"/>
      <w:marBottom w:val="0"/>
      <w:divBdr>
        <w:top w:val="none" w:sz="0" w:space="0" w:color="auto"/>
        <w:left w:val="none" w:sz="0" w:space="0" w:color="auto"/>
        <w:bottom w:val="none" w:sz="0" w:space="0" w:color="auto"/>
        <w:right w:val="none" w:sz="0" w:space="0" w:color="auto"/>
      </w:divBdr>
    </w:div>
    <w:div w:id="1209679970">
      <w:bodyDiv w:val="1"/>
      <w:marLeft w:val="0"/>
      <w:marRight w:val="0"/>
      <w:marTop w:val="0"/>
      <w:marBottom w:val="0"/>
      <w:divBdr>
        <w:top w:val="none" w:sz="0" w:space="0" w:color="auto"/>
        <w:left w:val="none" w:sz="0" w:space="0" w:color="auto"/>
        <w:bottom w:val="none" w:sz="0" w:space="0" w:color="auto"/>
        <w:right w:val="none" w:sz="0" w:space="0" w:color="auto"/>
      </w:divBdr>
    </w:div>
    <w:div w:id="1209755518">
      <w:bodyDiv w:val="1"/>
      <w:marLeft w:val="0"/>
      <w:marRight w:val="0"/>
      <w:marTop w:val="0"/>
      <w:marBottom w:val="0"/>
      <w:divBdr>
        <w:top w:val="none" w:sz="0" w:space="0" w:color="auto"/>
        <w:left w:val="none" w:sz="0" w:space="0" w:color="auto"/>
        <w:bottom w:val="none" w:sz="0" w:space="0" w:color="auto"/>
        <w:right w:val="none" w:sz="0" w:space="0" w:color="auto"/>
      </w:divBdr>
    </w:div>
    <w:div w:id="1210414932">
      <w:bodyDiv w:val="1"/>
      <w:marLeft w:val="0"/>
      <w:marRight w:val="0"/>
      <w:marTop w:val="0"/>
      <w:marBottom w:val="0"/>
      <w:divBdr>
        <w:top w:val="none" w:sz="0" w:space="0" w:color="auto"/>
        <w:left w:val="none" w:sz="0" w:space="0" w:color="auto"/>
        <w:bottom w:val="none" w:sz="0" w:space="0" w:color="auto"/>
        <w:right w:val="none" w:sz="0" w:space="0" w:color="auto"/>
      </w:divBdr>
    </w:div>
    <w:div w:id="1210529972">
      <w:bodyDiv w:val="1"/>
      <w:marLeft w:val="0"/>
      <w:marRight w:val="0"/>
      <w:marTop w:val="0"/>
      <w:marBottom w:val="0"/>
      <w:divBdr>
        <w:top w:val="none" w:sz="0" w:space="0" w:color="auto"/>
        <w:left w:val="none" w:sz="0" w:space="0" w:color="auto"/>
        <w:bottom w:val="none" w:sz="0" w:space="0" w:color="auto"/>
        <w:right w:val="none" w:sz="0" w:space="0" w:color="auto"/>
      </w:divBdr>
    </w:div>
    <w:div w:id="1210915795">
      <w:bodyDiv w:val="1"/>
      <w:marLeft w:val="0"/>
      <w:marRight w:val="0"/>
      <w:marTop w:val="0"/>
      <w:marBottom w:val="0"/>
      <w:divBdr>
        <w:top w:val="none" w:sz="0" w:space="0" w:color="auto"/>
        <w:left w:val="none" w:sz="0" w:space="0" w:color="auto"/>
        <w:bottom w:val="none" w:sz="0" w:space="0" w:color="auto"/>
        <w:right w:val="none" w:sz="0" w:space="0" w:color="auto"/>
      </w:divBdr>
    </w:div>
    <w:div w:id="1210922603">
      <w:bodyDiv w:val="1"/>
      <w:marLeft w:val="0"/>
      <w:marRight w:val="0"/>
      <w:marTop w:val="0"/>
      <w:marBottom w:val="0"/>
      <w:divBdr>
        <w:top w:val="none" w:sz="0" w:space="0" w:color="auto"/>
        <w:left w:val="none" w:sz="0" w:space="0" w:color="auto"/>
        <w:bottom w:val="none" w:sz="0" w:space="0" w:color="auto"/>
        <w:right w:val="none" w:sz="0" w:space="0" w:color="auto"/>
      </w:divBdr>
    </w:div>
    <w:div w:id="1212305695">
      <w:bodyDiv w:val="1"/>
      <w:marLeft w:val="0"/>
      <w:marRight w:val="0"/>
      <w:marTop w:val="0"/>
      <w:marBottom w:val="0"/>
      <w:divBdr>
        <w:top w:val="none" w:sz="0" w:space="0" w:color="auto"/>
        <w:left w:val="none" w:sz="0" w:space="0" w:color="auto"/>
        <w:bottom w:val="none" w:sz="0" w:space="0" w:color="auto"/>
        <w:right w:val="none" w:sz="0" w:space="0" w:color="auto"/>
      </w:divBdr>
    </w:div>
    <w:div w:id="1212889724">
      <w:bodyDiv w:val="1"/>
      <w:marLeft w:val="0"/>
      <w:marRight w:val="0"/>
      <w:marTop w:val="0"/>
      <w:marBottom w:val="0"/>
      <w:divBdr>
        <w:top w:val="none" w:sz="0" w:space="0" w:color="auto"/>
        <w:left w:val="none" w:sz="0" w:space="0" w:color="auto"/>
        <w:bottom w:val="none" w:sz="0" w:space="0" w:color="auto"/>
        <w:right w:val="none" w:sz="0" w:space="0" w:color="auto"/>
      </w:divBdr>
    </w:div>
    <w:div w:id="1213075262">
      <w:bodyDiv w:val="1"/>
      <w:marLeft w:val="0"/>
      <w:marRight w:val="0"/>
      <w:marTop w:val="0"/>
      <w:marBottom w:val="0"/>
      <w:divBdr>
        <w:top w:val="none" w:sz="0" w:space="0" w:color="auto"/>
        <w:left w:val="none" w:sz="0" w:space="0" w:color="auto"/>
        <w:bottom w:val="none" w:sz="0" w:space="0" w:color="auto"/>
        <w:right w:val="none" w:sz="0" w:space="0" w:color="auto"/>
      </w:divBdr>
    </w:div>
    <w:div w:id="1213226770">
      <w:bodyDiv w:val="1"/>
      <w:marLeft w:val="0"/>
      <w:marRight w:val="0"/>
      <w:marTop w:val="0"/>
      <w:marBottom w:val="0"/>
      <w:divBdr>
        <w:top w:val="none" w:sz="0" w:space="0" w:color="auto"/>
        <w:left w:val="none" w:sz="0" w:space="0" w:color="auto"/>
        <w:bottom w:val="none" w:sz="0" w:space="0" w:color="auto"/>
        <w:right w:val="none" w:sz="0" w:space="0" w:color="auto"/>
      </w:divBdr>
    </w:div>
    <w:div w:id="1213276086">
      <w:bodyDiv w:val="1"/>
      <w:marLeft w:val="0"/>
      <w:marRight w:val="0"/>
      <w:marTop w:val="0"/>
      <w:marBottom w:val="0"/>
      <w:divBdr>
        <w:top w:val="none" w:sz="0" w:space="0" w:color="auto"/>
        <w:left w:val="none" w:sz="0" w:space="0" w:color="auto"/>
        <w:bottom w:val="none" w:sz="0" w:space="0" w:color="auto"/>
        <w:right w:val="none" w:sz="0" w:space="0" w:color="auto"/>
      </w:divBdr>
    </w:div>
    <w:div w:id="1214345494">
      <w:bodyDiv w:val="1"/>
      <w:marLeft w:val="0"/>
      <w:marRight w:val="0"/>
      <w:marTop w:val="0"/>
      <w:marBottom w:val="0"/>
      <w:divBdr>
        <w:top w:val="none" w:sz="0" w:space="0" w:color="auto"/>
        <w:left w:val="none" w:sz="0" w:space="0" w:color="auto"/>
        <w:bottom w:val="none" w:sz="0" w:space="0" w:color="auto"/>
        <w:right w:val="none" w:sz="0" w:space="0" w:color="auto"/>
      </w:divBdr>
    </w:div>
    <w:div w:id="1215043257">
      <w:bodyDiv w:val="1"/>
      <w:marLeft w:val="0"/>
      <w:marRight w:val="0"/>
      <w:marTop w:val="0"/>
      <w:marBottom w:val="0"/>
      <w:divBdr>
        <w:top w:val="none" w:sz="0" w:space="0" w:color="auto"/>
        <w:left w:val="none" w:sz="0" w:space="0" w:color="auto"/>
        <w:bottom w:val="none" w:sz="0" w:space="0" w:color="auto"/>
        <w:right w:val="none" w:sz="0" w:space="0" w:color="auto"/>
      </w:divBdr>
    </w:div>
    <w:div w:id="1215392185">
      <w:bodyDiv w:val="1"/>
      <w:marLeft w:val="0"/>
      <w:marRight w:val="0"/>
      <w:marTop w:val="0"/>
      <w:marBottom w:val="0"/>
      <w:divBdr>
        <w:top w:val="none" w:sz="0" w:space="0" w:color="auto"/>
        <w:left w:val="none" w:sz="0" w:space="0" w:color="auto"/>
        <w:bottom w:val="none" w:sz="0" w:space="0" w:color="auto"/>
        <w:right w:val="none" w:sz="0" w:space="0" w:color="auto"/>
      </w:divBdr>
    </w:div>
    <w:div w:id="1215696774">
      <w:bodyDiv w:val="1"/>
      <w:marLeft w:val="0"/>
      <w:marRight w:val="0"/>
      <w:marTop w:val="0"/>
      <w:marBottom w:val="0"/>
      <w:divBdr>
        <w:top w:val="none" w:sz="0" w:space="0" w:color="auto"/>
        <w:left w:val="none" w:sz="0" w:space="0" w:color="auto"/>
        <w:bottom w:val="none" w:sz="0" w:space="0" w:color="auto"/>
        <w:right w:val="none" w:sz="0" w:space="0" w:color="auto"/>
      </w:divBdr>
    </w:div>
    <w:div w:id="1215697762">
      <w:bodyDiv w:val="1"/>
      <w:marLeft w:val="0"/>
      <w:marRight w:val="0"/>
      <w:marTop w:val="0"/>
      <w:marBottom w:val="0"/>
      <w:divBdr>
        <w:top w:val="none" w:sz="0" w:space="0" w:color="auto"/>
        <w:left w:val="none" w:sz="0" w:space="0" w:color="auto"/>
        <w:bottom w:val="none" w:sz="0" w:space="0" w:color="auto"/>
        <w:right w:val="none" w:sz="0" w:space="0" w:color="auto"/>
      </w:divBdr>
    </w:div>
    <w:div w:id="1215699250">
      <w:bodyDiv w:val="1"/>
      <w:marLeft w:val="0"/>
      <w:marRight w:val="0"/>
      <w:marTop w:val="0"/>
      <w:marBottom w:val="0"/>
      <w:divBdr>
        <w:top w:val="none" w:sz="0" w:space="0" w:color="auto"/>
        <w:left w:val="none" w:sz="0" w:space="0" w:color="auto"/>
        <w:bottom w:val="none" w:sz="0" w:space="0" w:color="auto"/>
        <w:right w:val="none" w:sz="0" w:space="0" w:color="auto"/>
      </w:divBdr>
    </w:div>
    <w:div w:id="1215770919">
      <w:bodyDiv w:val="1"/>
      <w:marLeft w:val="0"/>
      <w:marRight w:val="0"/>
      <w:marTop w:val="0"/>
      <w:marBottom w:val="0"/>
      <w:divBdr>
        <w:top w:val="none" w:sz="0" w:space="0" w:color="auto"/>
        <w:left w:val="none" w:sz="0" w:space="0" w:color="auto"/>
        <w:bottom w:val="none" w:sz="0" w:space="0" w:color="auto"/>
        <w:right w:val="none" w:sz="0" w:space="0" w:color="auto"/>
      </w:divBdr>
    </w:div>
    <w:div w:id="1218589789">
      <w:bodyDiv w:val="1"/>
      <w:marLeft w:val="0"/>
      <w:marRight w:val="0"/>
      <w:marTop w:val="0"/>
      <w:marBottom w:val="0"/>
      <w:divBdr>
        <w:top w:val="none" w:sz="0" w:space="0" w:color="auto"/>
        <w:left w:val="none" w:sz="0" w:space="0" w:color="auto"/>
        <w:bottom w:val="none" w:sz="0" w:space="0" w:color="auto"/>
        <w:right w:val="none" w:sz="0" w:space="0" w:color="auto"/>
      </w:divBdr>
    </w:div>
    <w:div w:id="1218933171">
      <w:bodyDiv w:val="1"/>
      <w:marLeft w:val="0"/>
      <w:marRight w:val="0"/>
      <w:marTop w:val="0"/>
      <w:marBottom w:val="0"/>
      <w:divBdr>
        <w:top w:val="none" w:sz="0" w:space="0" w:color="auto"/>
        <w:left w:val="none" w:sz="0" w:space="0" w:color="auto"/>
        <w:bottom w:val="none" w:sz="0" w:space="0" w:color="auto"/>
        <w:right w:val="none" w:sz="0" w:space="0" w:color="auto"/>
      </w:divBdr>
    </w:div>
    <w:div w:id="1220094334">
      <w:bodyDiv w:val="1"/>
      <w:marLeft w:val="0"/>
      <w:marRight w:val="0"/>
      <w:marTop w:val="0"/>
      <w:marBottom w:val="0"/>
      <w:divBdr>
        <w:top w:val="none" w:sz="0" w:space="0" w:color="auto"/>
        <w:left w:val="none" w:sz="0" w:space="0" w:color="auto"/>
        <w:bottom w:val="none" w:sz="0" w:space="0" w:color="auto"/>
        <w:right w:val="none" w:sz="0" w:space="0" w:color="auto"/>
      </w:divBdr>
    </w:div>
    <w:div w:id="1220626432">
      <w:bodyDiv w:val="1"/>
      <w:marLeft w:val="0"/>
      <w:marRight w:val="0"/>
      <w:marTop w:val="0"/>
      <w:marBottom w:val="0"/>
      <w:divBdr>
        <w:top w:val="none" w:sz="0" w:space="0" w:color="auto"/>
        <w:left w:val="none" w:sz="0" w:space="0" w:color="auto"/>
        <w:bottom w:val="none" w:sz="0" w:space="0" w:color="auto"/>
        <w:right w:val="none" w:sz="0" w:space="0" w:color="auto"/>
      </w:divBdr>
    </w:div>
    <w:div w:id="1221207761">
      <w:bodyDiv w:val="1"/>
      <w:marLeft w:val="0"/>
      <w:marRight w:val="0"/>
      <w:marTop w:val="0"/>
      <w:marBottom w:val="0"/>
      <w:divBdr>
        <w:top w:val="none" w:sz="0" w:space="0" w:color="auto"/>
        <w:left w:val="none" w:sz="0" w:space="0" w:color="auto"/>
        <w:bottom w:val="none" w:sz="0" w:space="0" w:color="auto"/>
        <w:right w:val="none" w:sz="0" w:space="0" w:color="auto"/>
      </w:divBdr>
    </w:div>
    <w:div w:id="1221400574">
      <w:bodyDiv w:val="1"/>
      <w:marLeft w:val="0"/>
      <w:marRight w:val="0"/>
      <w:marTop w:val="0"/>
      <w:marBottom w:val="0"/>
      <w:divBdr>
        <w:top w:val="none" w:sz="0" w:space="0" w:color="auto"/>
        <w:left w:val="none" w:sz="0" w:space="0" w:color="auto"/>
        <w:bottom w:val="none" w:sz="0" w:space="0" w:color="auto"/>
        <w:right w:val="none" w:sz="0" w:space="0" w:color="auto"/>
      </w:divBdr>
    </w:div>
    <w:div w:id="1221790455">
      <w:bodyDiv w:val="1"/>
      <w:marLeft w:val="0"/>
      <w:marRight w:val="0"/>
      <w:marTop w:val="0"/>
      <w:marBottom w:val="0"/>
      <w:divBdr>
        <w:top w:val="none" w:sz="0" w:space="0" w:color="auto"/>
        <w:left w:val="none" w:sz="0" w:space="0" w:color="auto"/>
        <w:bottom w:val="none" w:sz="0" w:space="0" w:color="auto"/>
        <w:right w:val="none" w:sz="0" w:space="0" w:color="auto"/>
      </w:divBdr>
    </w:div>
    <w:div w:id="1222250166">
      <w:bodyDiv w:val="1"/>
      <w:marLeft w:val="0"/>
      <w:marRight w:val="0"/>
      <w:marTop w:val="0"/>
      <w:marBottom w:val="0"/>
      <w:divBdr>
        <w:top w:val="none" w:sz="0" w:space="0" w:color="auto"/>
        <w:left w:val="none" w:sz="0" w:space="0" w:color="auto"/>
        <w:bottom w:val="none" w:sz="0" w:space="0" w:color="auto"/>
        <w:right w:val="none" w:sz="0" w:space="0" w:color="auto"/>
      </w:divBdr>
    </w:div>
    <w:div w:id="1223641658">
      <w:bodyDiv w:val="1"/>
      <w:marLeft w:val="0"/>
      <w:marRight w:val="0"/>
      <w:marTop w:val="0"/>
      <w:marBottom w:val="0"/>
      <w:divBdr>
        <w:top w:val="none" w:sz="0" w:space="0" w:color="auto"/>
        <w:left w:val="none" w:sz="0" w:space="0" w:color="auto"/>
        <w:bottom w:val="none" w:sz="0" w:space="0" w:color="auto"/>
        <w:right w:val="none" w:sz="0" w:space="0" w:color="auto"/>
      </w:divBdr>
    </w:div>
    <w:div w:id="1224104082">
      <w:bodyDiv w:val="1"/>
      <w:marLeft w:val="0"/>
      <w:marRight w:val="0"/>
      <w:marTop w:val="0"/>
      <w:marBottom w:val="0"/>
      <w:divBdr>
        <w:top w:val="none" w:sz="0" w:space="0" w:color="auto"/>
        <w:left w:val="none" w:sz="0" w:space="0" w:color="auto"/>
        <w:bottom w:val="none" w:sz="0" w:space="0" w:color="auto"/>
        <w:right w:val="none" w:sz="0" w:space="0" w:color="auto"/>
      </w:divBdr>
    </w:div>
    <w:div w:id="1225481227">
      <w:bodyDiv w:val="1"/>
      <w:marLeft w:val="0"/>
      <w:marRight w:val="0"/>
      <w:marTop w:val="0"/>
      <w:marBottom w:val="0"/>
      <w:divBdr>
        <w:top w:val="none" w:sz="0" w:space="0" w:color="auto"/>
        <w:left w:val="none" w:sz="0" w:space="0" w:color="auto"/>
        <w:bottom w:val="none" w:sz="0" w:space="0" w:color="auto"/>
        <w:right w:val="none" w:sz="0" w:space="0" w:color="auto"/>
      </w:divBdr>
    </w:div>
    <w:div w:id="1226987593">
      <w:bodyDiv w:val="1"/>
      <w:marLeft w:val="0"/>
      <w:marRight w:val="0"/>
      <w:marTop w:val="0"/>
      <w:marBottom w:val="0"/>
      <w:divBdr>
        <w:top w:val="none" w:sz="0" w:space="0" w:color="auto"/>
        <w:left w:val="none" w:sz="0" w:space="0" w:color="auto"/>
        <w:bottom w:val="none" w:sz="0" w:space="0" w:color="auto"/>
        <w:right w:val="none" w:sz="0" w:space="0" w:color="auto"/>
      </w:divBdr>
    </w:div>
    <w:div w:id="1227301538">
      <w:bodyDiv w:val="1"/>
      <w:marLeft w:val="0"/>
      <w:marRight w:val="0"/>
      <w:marTop w:val="0"/>
      <w:marBottom w:val="0"/>
      <w:divBdr>
        <w:top w:val="none" w:sz="0" w:space="0" w:color="auto"/>
        <w:left w:val="none" w:sz="0" w:space="0" w:color="auto"/>
        <w:bottom w:val="none" w:sz="0" w:space="0" w:color="auto"/>
        <w:right w:val="none" w:sz="0" w:space="0" w:color="auto"/>
      </w:divBdr>
    </w:div>
    <w:div w:id="1228035237">
      <w:bodyDiv w:val="1"/>
      <w:marLeft w:val="0"/>
      <w:marRight w:val="0"/>
      <w:marTop w:val="0"/>
      <w:marBottom w:val="0"/>
      <w:divBdr>
        <w:top w:val="none" w:sz="0" w:space="0" w:color="auto"/>
        <w:left w:val="none" w:sz="0" w:space="0" w:color="auto"/>
        <w:bottom w:val="none" w:sz="0" w:space="0" w:color="auto"/>
        <w:right w:val="none" w:sz="0" w:space="0" w:color="auto"/>
      </w:divBdr>
    </w:div>
    <w:div w:id="1229000483">
      <w:bodyDiv w:val="1"/>
      <w:marLeft w:val="0"/>
      <w:marRight w:val="0"/>
      <w:marTop w:val="0"/>
      <w:marBottom w:val="0"/>
      <w:divBdr>
        <w:top w:val="none" w:sz="0" w:space="0" w:color="auto"/>
        <w:left w:val="none" w:sz="0" w:space="0" w:color="auto"/>
        <w:bottom w:val="none" w:sz="0" w:space="0" w:color="auto"/>
        <w:right w:val="none" w:sz="0" w:space="0" w:color="auto"/>
      </w:divBdr>
    </w:div>
    <w:div w:id="1229878307">
      <w:bodyDiv w:val="1"/>
      <w:marLeft w:val="0"/>
      <w:marRight w:val="0"/>
      <w:marTop w:val="0"/>
      <w:marBottom w:val="0"/>
      <w:divBdr>
        <w:top w:val="none" w:sz="0" w:space="0" w:color="auto"/>
        <w:left w:val="none" w:sz="0" w:space="0" w:color="auto"/>
        <w:bottom w:val="none" w:sz="0" w:space="0" w:color="auto"/>
        <w:right w:val="none" w:sz="0" w:space="0" w:color="auto"/>
      </w:divBdr>
    </w:div>
    <w:div w:id="1230457034">
      <w:bodyDiv w:val="1"/>
      <w:marLeft w:val="0"/>
      <w:marRight w:val="0"/>
      <w:marTop w:val="0"/>
      <w:marBottom w:val="0"/>
      <w:divBdr>
        <w:top w:val="none" w:sz="0" w:space="0" w:color="auto"/>
        <w:left w:val="none" w:sz="0" w:space="0" w:color="auto"/>
        <w:bottom w:val="none" w:sz="0" w:space="0" w:color="auto"/>
        <w:right w:val="none" w:sz="0" w:space="0" w:color="auto"/>
      </w:divBdr>
    </w:div>
    <w:div w:id="1230575371">
      <w:bodyDiv w:val="1"/>
      <w:marLeft w:val="0"/>
      <w:marRight w:val="0"/>
      <w:marTop w:val="0"/>
      <w:marBottom w:val="0"/>
      <w:divBdr>
        <w:top w:val="none" w:sz="0" w:space="0" w:color="auto"/>
        <w:left w:val="none" w:sz="0" w:space="0" w:color="auto"/>
        <w:bottom w:val="none" w:sz="0" w:space="0" w:color="auto"/>
        <w:right w:val="none" w:sz="0" w:space="0" w:color="auto"/>
      </w:divBdr>
    </w:div>
    <w:div w:id="1232083708">
      <w:bodyDiv w:val="1"/>
      <w:marLeft w:val="0"/>
      <w:marRight w:val="0"/>
      <w:marTop w:val="0"/>
      <w:marBottom w:val="0"/>
      <w:divBdr>
        <w:top w:val="none" w:sz="0" w:space="0" w:color="auto"/>
        <w:left w:val="none" w:sz="0" w:space="0" w:color="auto"/>
        <w:bottom w:val="none" w:sz="0" w:space="0" w:color="auto"/>
        <w:right w:val="none" w:sz="0" w:space="0" w:color="auto"/>
      </w:divBdr>
    </w:div>
    <w:div w:id="1232502779">
      <w:bodyDiv w:val="1"/>
      <w:marLeft w:val="0"/>
      <w:marRight w:val="0"/>
      <w:marTop w:val="0"/>
      <w:marBottom w:val="0"/>
      <w:divBdr>
        <w:top w:val="none" w:sz="0" w:space="0" w:color="auto"/>
        <w:left w:val="none" w:sz="0" w:space="0" w:color="auto"/>
        <w:bottom w:val="none" w:sz="0" w:space="0" w:color="auto"/>
        <w:right w:val="none" w:sz="0" w:space="0" w:color="auto"/>
      </w:divBdr>
    </w:div>
    <w:div w:id="1232816550">
      <w:bodyDiv w:val="1"/>
      <w:marLeft w:val="0"/>
      <w:marRight w:val="0"/>
      <w:marTop w:val="0"/>
      <w:marBottom w:val="0"/>
      <w:divBdr>
        <w:top w:val="none" w:sz="0" w:space="0" w:color="auto"/>
        <w:left w:val="none" w:sz="0" w:space="0" w:color="auto"/>
        <w:bottom w:val="none" w:sz="0" w:space="0" w:color="auto"/>
        <w:right w:val="none" w:sz="0" w:space="0" w:color="auto"/>
      </w:divBdr>
    </w:div>
    <w:div w:id="1233465096">
      <w:bodyDiv w:val="1"/>
      <w:marLeft w:val="0"/>
      <w:marRight w:val="0"/>
      <w:marTop w:val="0"/>
      <w:marBottom w:val="0"/>
      <w:divBdr>
        <w:top w:val="none" w:sz="0" w:space="0" w:color="auto"/>
        <w:left w:val="none" w:sz="0" w:space="0" w:color="auto"/>
        <w:bottom w:val="none" w:sz="0" w:space="0" w:color="auto"/>
        <w:right w:val="none" w:sz="0" w:space="0" w:color="auto"/>
      </w:divBdr>
    </w:div>
    <w:div w:id="1233661028">
      <w:bodyDiv w:val="1"/>
      <w:marLeft w:val="0"/>
      <w:marRight w:val="0"/>
      <w:marTop w:val="0"/>
      <w:marBottom w:val="0"/>
      <w:divBdr>
        <w:top w:val="none" w:sz="0" w:space="0" w:color="auto"/>
        <w:left w:val="none" w:sz="0" w:space="0" w:color="auto"/>
        <w:bottom w:val="none" w:sz="0" w:space="0" w:color="auto"/>
        <w:right w:val="none" w:sz="0" w:space="0" w:color="auto"/>
      </w:divBdr>
    </w:div>
    <w:div w:id="1233850017">
      <w:bodyDiv w:val="1"/>
      <w:marLeft w:val="0"/>
      <w:marRight w:val="0"/>
      <w:marTop w:val="0"/>
      <w:marBottom w:val="0"/>
      <w:divBdr>
        <w:top w:val="none" w:sz="0" w:space="0" w:color="auto"/>
        <w:left w:val="none" w:sz="0" w:space="0" w:color="auto"/>
        <w:bottom w:val="none" w:sz="0" w:space="0" w:color="auto"/>
        <w:right w:val="none" w:sz="0" w:space="0" w:color="auto"/>
      </w:divBdr>
    </w:div>
    <w:div w:id="1233926742">
      <w:bodyDiv w:val="1"/>
      <w:marLeft w:val="0"/>
      <w:marRight w:val="0"/>
      <w:marTop w:val="0"/>
      <w:marBottom w:val="0"/>
      <w:divBdr>
        <w:top w:val="none" w:sz="0" w:space="0" w:color="auto"/>
        <w:left w:val="none" w:sz="0" w:space="0" w:color="auto"/>
        <w:bottom w:val="none" w:sz="0" w:space="0" w:color="auto"/>
        <w:right w:val="none" w:sz="0" w:space="0" w:color="auto"/>
      </w:divBdr>
    </w:div>
    <w:div w:id="1234966968">
      <w:bodyDiv w:val="1"/>
      <w:marLeft w:val="0"/>
      <w:marRight w:val="0"/>
      <w:marTop w:val="0"/>
      <w:marBottom w:val="0"/>
      <w:divBdr>
        <w:top w:val="none" w:sz="0" w:space="0" w:color="auto"/>
        <w:left w:val="none" w:sz="0" w:space="0" w:color="auto"/>
        <w:bottom w:val="none" w:sz="0" w:space="0" w:color="auto"/>
        <w:right w:val="none" w:sz="0" w:space="0" w:color="auto"/>
      </w:divBdr>
    </w:div>
    <w:div w:id="1236235292">
      <w:bodyDiv w:val="1"/>
      <w:marLeft w:val="0"/>
      <w:marRight w:val="0"/>
      <w:marTop w:val="0"/>
      <w:marBottom w:val="0"/>
      <w:divBdr>
        <w:top w:val="none" w:sz="0" w:space="0" w:color="auto"/>
        <w:left w:val="none" w:sz="0" w:space="0" w:color="auto"/>
        <w:bottom w:val="none" w:sz="0" w:space="0" w:color="auto"/>
        <w:right w:val="none" w:sz="0" w:space="0" w:color="auto"/>
      </w:divBdr>
    </w:div>
    <w:div w:id="1236472043">
      <w:bodyDiv w:val="1"/>
      <w:marLeft w:val="0"/>
      <w:marRight w:val="0"/>
      <w:marTop w:val="0"/>
      <w:marBottom w:val="0"/>
      <w:divBdr>
        <w:top w:val="none" w:sz="0" w:space="0" w:color="auto"/>
        <w:left w:val="none" w:sz="0" w:space="0" w:color="auto"/>
        <w:bottom w:val="none" w:sz="0" w:space="0" w:color="auto"/>
        <w:right w:val="none" w:sz="0" w:space="0" w:color="auto"/>
      </w:divBdr>
    </w:div>
    <w:div w:id="1237125744">
      <w:bodyDiv w:val="1"/>
      <w:marLeft w:val="0"/>
      <w:marRight w:val="0"/>
      <w:marTop w:val="0"/>
      <w:marBottom w:val="0"/>
      <w:divBdr>
        <w:top w:val="none" w:sz="0" w:space="0" w:color="auto"/>
        <w:left w:val="none" w:sz="0" w:space="0" w:color="auto"/>
        <w:bottom w:val="none" w:sz="0" w:space="0" w:color="auto"/>
        <w:right w:val="none" w:sz="0" w:space="0" w:color="auto"/>
      </w:divBdr>
    </w:div>
    <w:div w:id="1237668647">
      <w:bodyDiv w:val="1"/>
      <w:marLeft w:val="0"/>
      <w:marRight w:val="0"/>
      <w:marTop w:val="0"/>
      <w:marBottom w:val="0"/>
      <w:divBdr>
        <w:top w:val="none" w:sz="0" w:space="0" w:color="auto"/>
        <w:left w:val="none" w:sz="0" w:space="0" w:color="auto"/>
        <w:bottom w:val="none" w:sz="0" w:space="0" w:color="auto"/>
        <w:right w:val="none" w:sz="0" w:space="0" w:color="auto"/>
      </w:divBdr>
    </w:div>
    <w:div w:id="1238128707">
      <w:bodyDiv w:val="1"/>
      <w:marLeft w:val="0"/>
      <w:marRight w:val="0"/>
      <w:marTop w:val="0"/>
      <w:marBottom w:val="0"/>
      <w:divBdr>
        <w:top w:val="none" w:sz="0" w:space="0" w:color="auto"/>
        <w:left w:val="none" w:sz="0" w:space="0" w:color="auto"/>
        <w:bottom w:val="none" w:sz="0" w:space="0" w:color="auto"/>
        <w:right w:val="none" w:sz="0" w:space="0" w:color="auto"/>
      </w:divBdr>
    </w:div>
    <w:div w:id="1238978375">
      <w:bodyDiv w:val="1"/>
      <w:marLeft w:val="0"/>
      <w:marRight w:val="0"/>
      <w:marTop w:val="0"/>
      <w:marBottom w:val="0"/>
      <w:divBdr>
        <w:top w:val="none" w:sz="0" w:space="0" w:color="auto"/>
        <w:left w:val="none" w:sz="0" w:space="0" w:color="auto"/>
        <w:bottom w:val="none" w:sz="0" w:space="0" w:color="auto"/>
        <w:right w:val="none" w:sz="0" w:space="0" w:color="auto"/>
      </w:divBdr>
    </w:div>
    <w:div w:id="1238981112">
      <w:bodyDiv w:val="1"/>
      <w:marLeft w:val="0"/>
      <w:marRight w:val="0"/>
      <w:marTop w:val="0"/>
      <w:marBottom w:val="0"/>
      <w:divBdr>
        <w:top w:val="none" w:sz="0" w:space="0" w:color="auto"/>
        <w:left w:val="none" w:sz="0" w:space="0" w:color="auto"/>
        <w:bottom w:val="none" w:sz="0" w:space="0" w:color="auto"/>
        <w:right w:val="none" w:sz="0" w:space="0" w:color="auto"/>
      </w:divBdr>
    </w:div>
    <w:div w:id="1239704480">
      <w:bodyDiv w:val="1"/>
      <w:marLeft w:val="0"/>
      <w:marRight w:val="0"/>
      <w:marTop w:val="0"/>
      <w:marBottom w:val="0"/>
      <w:divBdr>
        <w:top w:val="none" w:sz="0" w:space="0" w:color="auto"/>
        <w:left w:val="none" w:sz="0" w:space="0" w:color="auto"/>
        <w:bottom w:val="none" w:sz="0" w:space="0" w:color="auto"/>
        <w:right w:val="none" w:sz="0" w:space="0" w:color="auto"/>
      </w:divBdr>
    </w:div>
    <w:div w:id="1240600076">
      <w:bodyDiv w:val="1"/>
      <w:marLeft w:val="0"/>
      <w:marRight w:val="0"/>
      <w:marTop w:val="0"/>
      <w:marBottom w:val="0"/>
      <w:divBdr>
        <w:top w:val="none" w:sz="0" w:space="0" w:color="auto"/>
        <w:left w:val="none" w:sz="0" w:space="0" w:color="auto"/>
        <w:bottom w:val="none" w:sz="0" w:space="0" w:color="auto"/>
        <w:right w:val="none" w:sz="0" w:space="0" w:color="auto"/>
      </w:divBdr>
    </w:div>
    <w:div w:id="1240866395">
      <w:bodyDiv w:val="1"/>
      <w:marLeft w:val="0"/>
      <w:marRight w:val="0"/>
      <w:marTop w:val="0"/>
      <w:marBottom w:val="0"/>
      <w:divBdr>
        <w:top w:val="none" w:sz="0" w:space="0" w:color="auto"/>
        <w:left w:val="none" w:sz="0" w:space="0" w:color="auto"/>
        <w:bottom w:val="none" w:sz="0" w:space="0" w:color="auto"/>
        <w:right w:val="none" w:sz="0" w:space="0" w:color="auto"/>
      </w:divBdr>
    </w:div>
    <w:div w:id="1241252584">
      <w:bodyDiv w:val="1"/>
      <w:marLeft w:val="0"/>
      <w:marRight w:val="0"/>
      <w:marTop w:val="0"/>
      <w:marBottom w:val="0"/>
      <w:divBdr>
        <w:top w:val="none" w:sz="0" w:space="0" w:color="auto"/>
        <w:left w:val="none" w:sz="0" w:space="0" w:color="auto"/>
        <w:bottom w:val="none" w:sz="0" w:space="0" w:color="auto"/>
        <w:right w:val="none" w:sz="0" w:space="0" w:color="auto"/>
      </w:divBdr>
    </w:div>
    <w:div w:id="1241255218">
      <w:bodyDiv w:val="1"/>
      <w:marLeft w:val="0"/>
      <w:marRight w:val="0"/>
      <w:marTop w:val="0"/>
      <w:marBottom w:val="0"/>
      <w:divBdr>
        <w:top w:val="none" w:sz="0" w:space="0" w:color="auto"/>
        <w:left w:val="none" w:sz="0" w:space="0" w:color="auto"/>
        <w:bottom w:val="none" w:sz="0" w:space="0" w:color="auto"/>
        <w:right w:val="none" w:sz="0" w:space="0" w:color="auto"/>
      </w:divBdr>
    </w:div>
    <w:div w:id="1241329693">
      <w:bodyDiv w:val="1"/>
      <w:marLeft w:val="0"/>
      <w:marRight w:val="0"/>
      <w:marTop w:val="0"/>
      <w:marBottom w:val="0"/>
      <w:divBdr>
        <w:top w:val="none" w:sz="0" w:space="0" w:color="auto"/>
        <w:left w:val="none" w:sz="0" w:space="0" w:color="auto"/>
        <w:bottom w:val="none" w:sz="0" w:space="0" w:color="auto"/>
        <w:right w:val="none" w:sz="0" w:space="0" w:color="auto"/>
      </w:divBdr>
    </w:div>
    <w:div w:id="1242835162">
      <w:bodyDiv w:val="1"/>
      <w:marLeft w:val="0"/>
      <w:marRight w:val="0"/>
      <w:marTop w:val="0"/>
      <w:marBottom w:val="0"/>
      <w:divBdr>
        <w:top w:val="none" w:sz="0" w:space="0" w:color="auto"/>
        <w:left w:val="none" w:sz="0" w:space="0" w:color="auto"/>
        <w:bottom w:val="none" w:sz="0" w:space="0" w:color="auto"/>
        <w:right w:val="none" w:sz="0" w:space="0" w:color="auto"/>
      </w:divBdr>
    </w:div>
    <w:div w:id="1243028185">
      <w:bodyDiv w:val="1"/>
      <w:marLeft w:val="0"/>
      <w:marRight w:val="0"/>
      <w:marTop w:val="0"/>
      <w:marBottom w:val="0"/>
      <w:divBdr>
        <w:top w:val="none" w:sz="0" w:space="0" w:color="auto"/>
        <w:left w:val="none" w:sz="0" w:space="0" w:color="auto"/>
        <w:bottom w:val="none" w:sz="0" w:space="0" w:color="auto"/>
        <w:right w:val="none" w:sz="0" w:space="0" w:color="auto"/>
      </w:divBdr>
    </w:div>
    <w:div w:id="1243219878">
      <w:bodyDiv w:val="1"/>
      <w:marLeft w:val="0"/>
      <w:marRight w:val="0"/>
      <w:marTop w:val="0"/>
      <w:marBottom w:val="0"/>
      <w:divBdr>
        <w:top w:val="none" w:sz="0" w:space="0" w:color="auto"/>
        <w:left w:val="none" w:sz="0" w:space="0" w:color="auto"/>
        <w:bottom w:val="none" w:sz="0" w:space="0" w:color="auto"/>
        <w:right w:val="none" w:sz="0" w:space="0" w:color="auto"/>
      </w:divBdr>
    </w:div>
    <w:div w:id="1244220293">
      <w:bodyDiv w:val="1"/>
      <w:marLeft w:val="0"/>
      <w:marRight w:val="0"/>
      <w:marTop w:val="0"/>
      <w:marBottom w:val="0"/>
      <w:divBdr>
        <w:top w:val="none" w:sz="0" w:space="0" w:color="auto"/>
        <w:left w:val="none" w:sz="0" w:space="0" w:color="auto"/>
        <w:bottom w:val="none" w:sz="0" w:space="0" w:color="auto"/>
        <w:right w:val="none" w:sz="0" w:space="0" w:color="auto"/>
      </w:divBdr>
    </w:div>
    <w:div w:id="1244679799">
      <w:bodyDiv w:val="1"/>
      <w:marLeft w:val="0"/>
      <w:marRight w:val="0"/>
      <w:marTop w:val="0"/>
      <w:marBottom w:val="0"/>
      <w:divBdr>
        <w:top w:val="none" w:sz="0" w:space="0" w:color="auto"/>
        <w:left w:val="none" w:sz="0" w:space="0" w:color="auto"/>
        <w:bottom w:val="none" w:sz="0" w:space="0" w:color="auto"/>
        <w:right w:val="none" w:sz="0" w:space="0" w:color="auto"/>
      </w:divBdr>
    </w:div>
    <w:div w:id="1244725299">
      <w:bodyDiv w:val="1"/>
      <w:marLeft w:val="0"/>
      <w:marRight w:val="0"/>
      <w:marTop w:val="0"/>
      <w:marBottom w:val="0"/>
      <w:divBdr>
        <w:top w:val="none" w:sz="0" w:space="0" w:color="auto"/>
        <w:left w:val="none" w:sz="0" w:space="0" w:color="auto"/>
        <w:bottom w:val="none" w:sz="0" w:space="0" w:color="auto"/>
        <w:right w:val="none" w:sz="0" w:space="0" w:color="auto"/>
      </w:divBdr>
    </w:div>
    <w:div w:id="1245186966">
      <w:bodyDiv w:val="1"/>
      <w:marLeft w:val="0"/>
      <w:marRight w:val="0"/>
      <w:marTop w:val="0"/>
      <w:marBottom w:val="0"/>
      <w:divBdr>
        <w:top w:val="none" w:sz="0" w:space="0" w:color="auto"/>
        <w:left w:val="none" w:sz="0" w:space="0" w:color="auto"/>
        <w:bottom w:val="none" w:sz="0" w:space="0" w:color="auto"/>
        <w:right w:val="none" w:sz="0" w:space="0" w:color="auto"/>
      </w:divBdr>
    </w:div>
    <w:div w:id="1245259316">
      <w:bodyDiv w:val="1"/>
      <w:marLeft w:val="0"/>
      <w:marRight w:val="0"/>
      <w:marTop w:val="0"/>
      <w:marBottom w:val="0"/>
      <w:divBdr>
        <w:top w:val="none" w:sz="0" w:space="0" w:color="auto"/>
        <w:left w:val="none" w:sz="0" w:space="0" w:color="auto"/>
        <w:bottom w:val="none" w:sz="0" w:space="0" w:color="auto"/>
        <w:right w:val="none" w:sz="0" w:space="0" w:color="auto"/>
      </w:divBdr>
    </w:div>
    <w:div w:id="1245262064">
      <w:bodyDiv w:val="1"/>
      <w:marLeft w:val="0"/>
      <w:marRight w:val="0"/>
      <w:marTop w:val="0"/>
      <w:marBottom w:val="0"/>
      <w:divBdr>
        <w:top w:val="none" w:sz="0" w:space="0" w:color="auto"/>
        <w:left w:val="none" w:sz="0" w:space="0" w:color="auto"/>
        <w:bottom w:val="none" w:sz="0" w:space="0" w:color="auto"/>
        <w:right w:val="none" w:sz="0" w:space="0" w:color="auto"/>
      </w:divBdr>
    </w:div>
    <w:div w:id="1245530126">
      <w:bodyDiv w:val="1"/>
      <w:marLeft w:val="0"/>
      <w:marRight w:val="0"/>
      <w:marTop w:val="0"/>
      <w:marBottom w:val="0"/>
      <w:divBdr>
        <w:top w:val="none" w:sz="0" w:space="0" w:color="auto"/>
        <w:left w:val="none" w:sz="0" w:space="0" w:color="auto"/>
        <w:bottom w:val="none" w:sz="0" w:space="0" w:color="auto"/>
        <w:right w:val="none" w:sz="0" w:space="0" w:color="auto"/>
      </w:divBdr>
    </w:div>
    <w:div w:id="1245843220">
      <w:bodyDiv w:val="1"/>
      <w:marLeft w:val="0"/>
      <w:marRight w:val="0"/>
      <w:marTop w:val="0"/>
      <w:marBottom w:val="0"/>
      <w:divBdr>
        <w:top w:val="none" w:sz="0" w:space="0" w:color="auto"/>
        <w:left w:val="none" w:sz="0" w:space="0" w:color="auto"/>
        <w:bottom w:val="none" w:sz="0" w:space="0" w:color="auto"/>
        <w:right w:val="none" w:sz="0" w:space="0" w:color="auto"/>
      </w:divBdr>
    </w:div>
    <w:div w:id="1246304002">
      <w:bodyDiv w:val="1"/>
      <w:marLeft w:val="0"/>
      <w:marRight w:val="0"/>
      <w:marTop w:val="0"/>
      <w:marBottom w:val="0"/>
      <w:divBdr>
        <w:top w:val="none" w:sz="0" w:space="0" w:color="auto"/>
        <w:left w:val="none" w:sz="0" w:space="0" w:color="auto"/>
        <w:bottom w:val="none" w:sz="0" w:space="0" w:color="auto"/>
        <w:right w:val="none" w:sz="0" w:space="0" w:color="auto"/>
      </w:divBdr>
    </w:div>
    <w:div w:id="1247492802">
      <w:bodyDiv w:val="1"/>
      <w:marLeft w:val="0"/>
      <w:marRight w:val="0"/>
      <w:marTop w:val="0"/>
      <w:marBottom w:val="0"/>
      <w:divBdr>
        <w:top w:val="none" w:sz="0" w:space="0" w:color="auto"/>
        <w:left w:val="none" w:sz="0" w:space="0" w:color="auto"/>
        <w:bottom w:val="none" w:sz="0" w:space="0" w:color="auto"/>
        <w:right w:val="none" w:sz="0" w:space="0" w:color="auto"/>
      </w:divBdr>
    </w:div>
    <w:div w:id="1247884691">
      <w:bodyDiv w:val="1"/>
      <w:marLeft w:val="0"/>
      <w:marRight w:val="0"/>
      <w:marTop w:val="0"/>
      <w:marBottom w:val="0"/>
      <w:divBdr>
        <w:top w:val="none" w:sz="0" w:space="0" w:color="auto"/>
        <w:left w:val="none" w:sz="0" w:space="0" w:color="auto"/>
        <w:bottom w:val="none" w:sz="0" w:space="0" w:color="auto"/>
        <w:right w:val="none" w:sz="0" w:space="0" w:color="auto"/>
      </w:divBdr>
    </w:div>
    <w:div w:id="1248731547">
      <w:bodyDiv w:val="1"/>
      <w:marLeft w:val="0"/>
      <w:marRight w:val="0"/>
      <w:marTop w:val="0"/>
      <w:marBottom w:val="0"/>
      <w:divBdr>
        <w:top w:val="none" w:sz="0" w:space="0" w:color="auto"/>
        <w:left w:val="none" w:sz="0" w:space="0" w:color="auto"/>
        <w:bottom w:val="none" w:sz="0" w:space="0" w:color="auto"/>
        <w:right w:val="none" w:sz="0" w:space="0" w:color="auto"/>
      </w:divBdr>
    </w:div>
    <w:div w:id="1249002688">
      <w:bodyDiv w:val="1"/>
      <w:marLeft w:val="0"/>
      <w:marRight w:val="0"/>
      <w:marTop w:val="0"/>
      <w:marBottom w:val="0"/>
      <w:divBdr>
        <w:top w:val="none" w:sz="0" w:space="0" w:color="auto"/>
        <w:left w:val="none" w:sz="0" w:space="0" w:color="auto"/>
        <w:bottom w:val="none" w:sz="0" w:space="0" w:color="auto"/>
        <w:right w:val="none" w:sz="0" w:space="0" w:color="auto"/>
      </w:divBdr>
    </w:div>
    <w:div w:id="1249073715">
      <w:bodyDiv w:val="1"/>
      <w:marLeft w:val="0"/>
      <w:marRight w:val="0"/>
      <w:marTop w:val="0"/>
      <w:marBottom w:val="0"/>
      <w:divBdr>
        <w:top w:val="none" w:sz="0" w:space="0" w:color="auto"/>
        <w:left w:val="none" w:sz="0" w:space="0" w:color="auto"/>
        <w:bottom w:val="none" w:sz="0" w:space="0" w:color="auto"/>
        <w:right w:val="none" w:sz="0" w:space="0" w:color="auto"/>
      </w:divBdr>
    </w:div>
    <w:div w:id="1249146476">
      <w:bodyDiv w:val="1"/>
      <w:marLeft w:val="0"/>
      <w:marRight w:val="0"/>
      <w:marTop w:val="0"/>
      <w:marBottom w:val="0"/>
      <w:divBdr>
        <w:top w:val="none" w:sz="0" w:space="0" w:color="auto"/>
        <w:left w:val="none" w:sz="0" w:space="0" w:color="auto"/>
        <w:bottom w:val="none" w:sz="0" w:space="0" w:color="auto"/>
        <w:right w:val="none" w:sz="0" w:space="0" w:color="auto"/>
      </w:divBdr>
    </w:div>
    <w:div w:id="1251430339">
      <w:bodyDiv w:val="1"/>
      <w:marLeft w:val="0"/>
      <w:marRight w:val="0"/>
      <w:marTop w:val="0"/>
      <w:marBottom w:val="0"/>
      <w:divBdr>
        <w:top w:val="none" w:sz="0" w:space="0" w:color="auto"/>
        <w:left w:val="none" w:sz="0" w:space="0" w:color="auto"/>
        <w:bottom w:val="none" w:sz="0" w:space="0" w:color="auto"/>
        <w:right w:val="none" w:sz="0" w:space="0" w:color="auto"/>
      </w:divBdr>
    </w:div>
    <w:div w:id="1251739221">
      <w:bodyDiv w:val="1"/>
      <w:marLeft w:val="0"/>
      <w:marRight w:val="0"/>
      <w:marTop w:val="0"/>
      <w:marBottom w:val="0"/>
      <w:divBdr>
        <w:top w:val="none" w:sz="0" w:space="0" w:color="auto"/>
        <w:left w:val="none" w:sz="0" w:space="0" w:color="auto"/>
        <w:bottom w:val="none" w:sz="0" w:space="0" w:color="auto"/>
        <w:right w:val="none" w:sz="0" w:space="0" w:color="auto"/>
      </w:divBdr>
    </w:div>
    <w:div w:id="1251936324">
      <w:bodyDiv w:val="1"/>
      <w:marLeft w:val="0"/>
      <w:marRight w:val="0"/>
      <w:marTop w:val="0"/>
      <w:marBottom w:val="0"/>
      <w:divBdr>
        <w:top w:val="none" w:sz="0" w:space="0" w:color="auto"/>
        <w:left w:val="none" w:sz="0" w:space="0" w:color="auto"/>
        <w:bottom w:val="none" w:sz="0" w:space="0" w:color="auto"/>
        <w:right w:val="none" w:sz="0" w:space="0" w:color="auto"/>
      </w:divBdr>
    </w:div>
    <w:div w:id="1252160682">
      <w:bodyDiv w:val="1"/>
      <w:marLeft w:val="0"/>
      <w:marRight w:val="0"/>
      <w:marTop w:val="0"/>
      <w:marBottom w:val="0"/>
      <w:divBdr>
        <w:top w:val="none" w:sz="0" w:space="0" w:color="auto"/>
        <w:left w:val="none" w:sz="0" w:space="0" w:color="auto"/>
        <w:bottom w:val="none" w:sz="0" w:space="0" w:color="auto"/>
        <w:right w:val="none" w:sz="0" w:space="0" w:color="auto"/>
      </w:divBdr>
    </w:div>
    <w:div w:id="1253397886">
      <w:bodyDiv w:val="1"/>
      <w:marLeft w:val="0"/>
      <w:marRight w:val="0"/>
      <w:marTop w:val="0"/>
      <w:marBottom w:val="0"/>
      <w:divBdr>
        <w:top w:val="none" w:sz="0" w:space="0" w:color="auto"/>
        <w:left w:val="none" w:sz="0" w:space="0" w:color="auto"/>
        <w:bottom w:val="none" w:sz="0" w:space="0" w:color="auto"/>
        <w:right w:val="none" w:sz="0" w:space="0" w:color="auto"/>
      </w:divBdr>
    </w:div>
    <w:div w:id="1254128698">
      <w:bodyDiv w:val="1"/>
      <w:marLeft w:val="0"/>
      <w:marRight w:val="0"/>
      <w:marTop w:val="0"/>
      <w:marBottom w:val="0"/>
      <w:divBdr>
        <w:top w:val="none" w:sz="0" w:space="0" w:color="auto"/>
        <w:left w:val="none" w:sz="0" w:space="0" w:color="auto"/>
        <w:bottom w:val="none" w:sz="0" w:space="0" w:color="auto"/>
        <w:right w:val="none" w:sz="0" w:space="0" w:color="auto"/>
      </w:divBdr>
    </w:div>
    <w:div w:id="1254319514">
      <w:bodyDiv w:val="1"/>
      <w:marLeft w:val="0"/>
      <w:marRight w:val="0"/>
      <w:marTop w:val="0"/>
      <w:marBottom w:val="0"/>
      <w:divBdr>
        <w:top w:val="none" w:sz="0" w:space="0" w:color="auto"/>
        <w:left w:val="none" w:sz="0" w:space="0" w:color="auto"/>
        <w:bottom w:val="none" w:sz="0" w:space="0" w:color="auto"/>
        <w:right w:val="none" w:sz="0" w:space="0" w:color="auto"/>
      </w:divBdr>
    </w:div>
    <w:div w:id="1254322803">
      <w:bodyDiv w:val="1"/>
      <w:marLeft w:val="0"/>
      <w:marRight w:val="0"/>
      <w:marTop w:val="0"/>
      <w:marBottom w:val="0"/>
      <w:divBdr>
        <w:top w:val="none" w:sz="0" w:space="0" w:color="auto"/>
        <w:left w:val="none" w:sz="0" w:space="0" w:color="auto"/>
        <w:bottom w:val="none" w:sz="0" w:space="0" w:color="auto"/>
        <w:right w:val="none" w:sz="0" w:space="0" w:color="auto"/>
      </w:divBdr>
    </w:div>
    <w:div w:id="1254819296">
      <w:bodyDiv w:val="1"/>
      <w:marLeft w:val="0"/>
      <w:marRight w:val="0"/>
      <w:marTop w:val="0"/>
      <w:marBottom w:val="0"/>
      <w:divBdr>
        <w:top w:val="none" w:sz="0" w:space="0" w:color="auto"/>
        <w:left w:val="none" w:sz="0" w:space="0" w:color="auto"/>
        <w:bottom w:val="none" w:sz="0" w:space="0" w:color="auto"/>
        <w:right w:val="none" w:sz="0" w:space="0" w:color="auto"/>
      </w:divBdr>
    </w:div>
    <w:div w:id="1256129129">
      <w:bodyDiv w:val="1"/>
      <w:marLeft w:val="0"/>
      <w:marRight w:val="0"/>
      <w:marTop w:val="0"/>
      <w:marBottom w:val="0"/>
      <w:divBdr>
        <w:top w:val="none" w:sz="0" w:space="0" w:color="auto"/>
        <w:left w:val="none" w:sz="0" w:space="0" w:color="auto"/>
        <w:bottom w:val="none" w:sz="0" w:space="0" w:color="auto"/>
        <w:right w:val="none" w:sz="0" w:space="0" w:color="auto"/>
      </w:divBdr>
    </w:div>
    <w:div w:id="1256212253">
      <w:bodyDiv w:val="1"/>
      <w:marLeft w:val="0"/>
      <w:marRight w:val="0"/>
      <w:marTop w:val="0"/>
      <w:marBottom w:val="0"/>
      <w:divBdr>
        <w:top w:val="none" w:sz="0" w:space="0" w:color="auto"/>
        <w:left w:val="none" w:sz="0" w:space="0" w:color="auto"/>
        <w:bottom w:val="none" w:sz="0" w:space="0" w:color="auto"/>
        <w:right w:val="none" w:sz="0" w:space="0" w:color="auto"/>
      </w:divBdr>
    </w:div>
    <w:div w:id="1256398420">
      <w:bodyDiv w:val="1"/>
      <w:marLeft w:val="0"/>
      <w:marRight w:val="0"/>
      <w:marTop w:val="0"/>
      <w:marBottom w:val="0"/>
      <w:divBdr>
        <w:top w:val="none" w:sz="0" w:space="0" w:color="auto"/>
        <w:left w:val="none" w:sz="0" w:space="0" w:color="auto"/>
        <w:bottom w:val="none" w:sz="0" w:space="0" w:color="auto"/>
        <w:right w:val="none" w:sz="0" w:space="0" w:color="auto"/>
      </w:divBdr>
    </w:div>
    <w:div w:id="1256792416">
      <w:bodyDiv w:val="1"/>
      <w:marLeft w:val="0"/>
      <w:marRight w:val="0"/>
      <w:marTop w:val="0"/>
      <w:marBottom w:val="0"/>
      <w:divBdr>
        <w:top w:val="none" w:sz="0" w:space="0" w:color="auto"/>
        <w:left w:val="none" w:sz="0" w:space="0" w:color="auto"/>
        <w:bottom w:val="none" w:sz="0" w:space="0" w:color="auto"/>
        <w:right w:val="none" w:sz="0" w:space="0" w:color="auto"/>
      </w:divBdr>
    </w:div>
    <w:div w:id="1256859236">
      <w:bodyDiv w:val="1"/>
      <w:marLeft w:val="0"/>
      <w:marRight w:val="0"/>
      <w:marTop w:val="0"/>
      <w:marBottom w:val="0"/>
      <w:divBdr>
        <w:top w:val="none" w:sz="0" w:space="0" w:color="auto"/>
        <w:left w:val="none" w:sz="0" w:space="0" w:color="auto"/>
        <w:bottom w:val="none" w:sz="0" w:space="0" w:color="auto"/>
        <w:right w:val="none" w:sz="0" w:space="0" w:color="auto"/>
      </w:divBdr>
    </w:div>
    <w:div w:id="1257010139">
      <w:bodyDiv w:val="1"/>
      <w:marLeft w:val="0"/>
      <w:marRight w:val="0"/>
      <w:marTop w:val="0"/>
      <w:marBottom w:val="0"/>
      <w:divBdr>
        <w:top w:val="none" w:sz="0" w:space="0" w:color="auto"/>
        <w:left w:val="none" w:sz="0" w:space="0" w:color="auto"/>
        <w:bottom w:val="none" w:sz="0" w:space="0" w:color="auto"/>
        <w:right w:val="none" w:sz="0" w:space="0" w:color="auto"/>
      </w:divBdr>
    </w:div>
    <w:div w:id="1257052684">
      <w:bodyDiv w:val="1"/>
      <w:marLeft w:val="0"/>
      <w:marRight w:val="0"/>
      <w:marTop w:val="0"/>
      <w:marBottom w:val="0"/>
      <w:divBdr>
        <w:top w:val="none" w:sz="0" w:space="0" w:color="auto"/>
        <w:left w:val="none" w:sz="0" w:space="0" w:color="auto"/>
        <w:bottom w:val="none" w:sz="0" w:space="0" w:color="auto"/>
        <w:right w:val="none" w:sz="0" w:space="0" w:color="auto"/>
      </w:divBdr>
    </w:div>
    <w:div w:id="1258370611">
      <w:bodyDiv w:val="1"/>
      <w:marLeft w:val="0"/>
      <w:marRight w:val="0"/>
      <w:marTop w:val="0"/>
      <w:marBottom w:val="0"/>
      <w:divBdr>
        <w:top w:val="none" w:sz="0" w:space="0" w:color="auto"/>
        <w:left w:val="none" w:sz="0" w:space="0" w:color="auto"/>
        <w:bottom w:val="none" w:sz="0" w:space="0" w:color="auto"/>
        <w:right w:val="none" w:sz="0" w:space="0" w:color="auto"/>
      </w:divBdr>
    </w:div>
    <w:div w:id="1258634687">
      <w:bodyDiv w:val="1"/>
      <w:marLeft w:val="0"/>
      <w:marRight w:val="0"/>
      <w:marTop w:val="0"/>
      <w:marBottom w:val="0"/>
      <w:divBdr>
        <w:top w:val="none" w:sz="0" w:space="0" w:color="auto"/>
        <w:left w:val="none" w:sz="0" w:space="0" w:color="auto"/>
        <w:bottom w:val="none" w:sz="0" w:space="0" w:color="auto"/>
        <w:right w:val="none" w:sz="0" w:space="0" w:color="auto"/>
      </w:divBdr>
    </w:div>
    <w:div w:id="1259371029">
      <w:bodyDiv w:val="1"/>
      <w:marLeft w:val="0"/>
      <w:marRight w:val="0"/>
      <w:marTop w:val="0"/>
      <w:marBottom w:val="0"/>
      <w:divBdr>
        <w:top w:val="none" w:sz="0" w:space="0" w:color="auto"/>
        <w:left w:val="none" w:sz="0" w:space="0" w:color="auto"/>
        <w:bottom w:val="none" w:sz="0" w:space="0" w:color="auto"/>
        <w:right w:val="none" w:sz="0" w:space="0" w:color="auto"/>
      </w:divBdr>
    </w:div>
    <w:div w:id="1260404156">
      <w:bodyDiv w:val="1"/>
      <w:marLeft w:val="0"/>
      <w:marRight w:val="0"/>
      <w:marTop w:val="0"/>
      <w:marBottom w:val="0"/>
      <w:divBdr>
        <w:top w:val="none" w:sz="0" w:space="0" w:color="auto"/>
        <w:left w:val="none" w:sz="0" w:space="0" w:color="auto"/>
        <w:bottom w:val="none" w:sz="0" w:space="0" w:color="auto"/>
        <w:right w:val="none" w:sz="0" w:space="0" w:color="auto"/>
      </w:divBdr>
    </w:div>
    <w:div w:id="1260915083">
      <w:bodyDiv w:val="1"/>
      <w:marLeft w:val="0"/>
      <w:marRight w:val="0"/>
      <w:marTop w:val="0"/>
      <w:marBottom w:val="0"/>
      <w:divBdr>
        <w:top w:val="none" w:sz="0" w:space="0" w:color="auto"/>
        <w:left w:val="none" w:sz="0" w:space="0" w:color="auto"/>
        <w:bottom w:val="none" w:sz="0" w:space="0" w:color="auto"/>
        <w:right w:val="none" w:sz="0" w:space="0" w:color="auto"/>
      </w:divBdr>
    </w:div>
    <w:div w:id="1262641693">
      <w:bodyDiv w:val="1"/>
      <w:marLeft w:val="0"/>
      <w:marRight w:val="0"/>
      <w:marTop w:val="0"/>
      <w:marBottom w:val="0"/>
      <w:divBdr>
        <w:top w:val="none" w:sz="0" w:space="0" w:color="auto"/>
        <w:left w:val="none" w:sz="0" w:space="0" w:color="auto"/>
        <w:bottom w:val="none" w:sz="0" w:space="0" w:color="auto"/>
        <w:right w:val="none" w:sz="0" w:space="0" w:color="auto"/>
      </w:divBdr>
    </w:div>
    <w:div w:id="1263340667">
      <w:bodyDiv w:val="1"/>
      <w:marLeft w:val="0"/>
      <w:marRight w:val="0"/>
      <w:marTop w:val="0"/>
      <w:marBottom w:val="0"/>
      <w:divBdr>
        <w:top w:val="none" w:sz="0" w:space="0" w:color="auto"/>
        <w:left w:val="none" w:sz="0" w:space="0" w:color="auto"/>
        <w:bottom w:val="none" w:sz="0" w:space="0" w:color="auto"/>
        <w:right w:val="none" w:sz="0" w:space="0" w:color="auto"/>
      </w:divBdr>
    </w:div>
    <w:div w:id="1263801077">
      <w:bodyDiv w:val="1"/>
      <w:marLeft w:val="0"/>
      <w:marRight w:val="0"/>
      <w:marTop w:val="0"/>
      <w:marBottom w:val="0"/>
      <w:divBdr>
        <w:top w:val="none" w:sz="0" w:space="0" w:color="auto"/>
        <w:left w:val="none" w:sz="0" w:space="0" w:color="auto"/>
        <w:bottom w:val="none" w:sz="0" w:space="0" w:color="auto"/>
        <w:right w:val="none" w:sz="0" w:space="0" w:color="auto"/>
      </w:divBdr>
    </w:div>
    <w:div w:id="1264336838">
      <w:bodyDiv w:val="1"/>
      <w:marLeft w:val="0"/>
      <w:marRight w:val="0"/>
      <w:marTop w:val="0"/>
      <w:marBottom w:val="0"/>
      <w:divBdr>
        <w:top w:val="none" w:sz="0" w:space="0" w:color="auto"/>
        <w:left w:val="none" w:sz="0" w:space="0" w:color="auto"/>
        <w:bottom w:val="none" w:sz="0" w:space="0" w:color="auto"/>
        <w:right w:val="none" w:sz="0" w:space="0" w:color="auto"/>
      </w:divBdr>
    </w:div>
    <w:div w:id="1265920803">
      <w:bodyDiv w:val="1"/>
      <w:marLeft w:val="0"/>
      <w:marRight w:val="0"/>
      <w:marTop w:val="0"/>
      <w:marBottom w:val="0"/>
      <w:divBdr>
        <w:top w:val="none" w:sz="0" w:space="0" w:color="auto"/>
        <w:left w:val="none" w:sz="0" w:space="0" w:color="auto"/>
        <w:bottom w:val="none" w:sz="0" w:space="0" w:color="auto"/>
        <w:right w:val="none" w:sz="0" w:space="0" w:color="auto"/>
      </w:divBdr>
    </w:div>
    <w:div w:id="1267621398">
      <w:bodyDiv w:val="1"/>
      <w:marLeft w:val="0"/>
      <w:marRight w:val="0"/>
      <w:marTop w:val="0"/>
      <w:marBottom w:val="0"/>
      <w:divBdr>
        <w:top w:val="none" w:sz="0" w:space="0" w:color="auto"/>
        <w:left w:val="none" w:sz="0" w:space="0" w:color="auto"/>
        <w:bottom w:val="none" w:sz="0" w:space="0" w:color="auto"/>
        <w:right w:val="none" w:sz="0" w:space="0" w:color="auto"/>
      </w:divBdr>
    </w:div>
    <w:div w:id="1268082742">
      <w:bodyDiv w:val="1"/>
      <w:marLeft w:val="0"/>
      <w:marRight w:val="0"/>
      <w:marTop w:val="0"/>
      <w:marBottom w:val="0"/>
      <w:divBdr>
        <w:top w:val="none" w:sz="0" w:space="0" w:color="auto"/>
        <w:left w:val="none" w:sz="0" w:space="0" w:color="auto"/>
        <w:bottom w:val="none" w:sz="0" w:space="0" w:color="auto"/>
        <w:right w:val="none" w:sz="0" w:space="0" w:color="auto"/>
      </w:divBdr>
    </w:div>
    <w:div w:id="1268269327">
      <w:bodyDiv w:val="1"/>
      <w:marLeft w:val="0"/>
      <w:marRight w:val="0"/>
      <w:marTop w:val="0"/>
      <w:marBottom w:val="0"/>
      <w:divBdr>
        <w:top w:val="none" w:sz="0" w:space="0" w:color="auto"/>
        <w:left w:val="none" w:sz="0" w:space="0" w:color="auto"/>
        <w:bottom w:val="none" w:sz="0" w:space="0" w:color="auto"/>
        <w:right w:val="none" w:sz="0" w:space="0" w:color="auto"/>
      </w:divBdr>
    </w:div>
    <w:div w:id="1268732105">
      <w:bodyDiv w:val="1"/>
      <w:marLeft w:val="0"/>
      <w:marRight w:val="0"/>
      <w:marTop w:val="0"/>
      <w:marBottom w:val="0"/>
      <w:divBdr>
        <w:top w:val="none" w:sz="0" w:space="0" w:color="auto"/>
        <w:left w:val="none" w:sz="0" w:space="0" w:color="auto"/>
        <w:bottom w:val="none" w:sz="0" w:space="0" w:color="auto"/>
        <w:right w:val="none" w:sz="0" w:space="0" w:color="auto"/>
      </w:divBdr>
    </w:div>
    <w:div w:id="1269195483">
      <w:bodyDiv w:val="1"/>
      <w:marLeft w:val="0"/>
      <w:marRight w:val="0"/>
      <w:marTop w:val="0"/>
      <w:marBottom w:val="0"/>
      <w:divBdr>
        <w:top w:val="none" w:sz="0" w:space="0" w:color="auto"/>
        <w:left w:val="none" w:sz="0" w:space="0" w:color="auto"/>
        <w:bottom w:val="none" w:sz="0" w:space="0" w:color="auto"/>
        <w:right w:val="none" w:sz="0" w:space="0" w:color="auto"/>
      </w:divBdr>
    </w:div>
    <w:div w:id="1269510178">
      <w:bodyDiv w:val="1"/>
      <w:marLeft w:val="0"/>
      <w:marRight w:val="0"/>
      <w:marTop w:val="0"/>
      <w:marBottom w:val="0"/>
      <w:divBdr>
        <w:top w:val="none" w:sz="0" w:space="0" w:color="auto"/>
        <w:left w:val="none" w:sz="0" w:space="0" w:color="auto"/>
        <w:bottom w:val="none" w:sz="0" w:space="0" w:color="auto"/>
        <w:right w:val="none" w:sz="0" w:space="0" w:color="auto"/>
      </w:divBdr>
    </w:div>
    <w:div w:id="1271233861">
      <w:bodyDiv w:val="1"/>
      <w:marLeft w:val="0"/>
      <w:marRight w:val="0"/>
      <w:marTop w:val="0"/>
      <w:marBottom w:val="0"/>
      <w:divBdr>
        <w:top w:val="none" w:sz="0" w:space="0" w:color="auto"/>
        <w:left w:val="none" w:sz="0" w:space="0" w:color="auto"/>
        <w:bottom w:val="none" w:sz="0" w:space="0" w:color="auto"/>
        <w:right w:val="none" w:sz="0" w:space="0" w:color="auto"/>
      </w:divBdr>
    </w:div>
    <w:div w:id="1271280170">
      <w:bodyDiv w:val="1"/>
      <w:marLeft w:val="0"/>
      <w:marRight w:val="0"/>
      <w:marTop w:val="0"/>
      <w:marBottom w:val="0"/>
      <w:divBdr>
        <w:top w:val="none" w:sz="0" w:space="0" w:color="auto"/>
        <w:left w:val="none" w:sz="0" w:space="0" w:color="auto"/>
        <w:bottom w:val="none" w:sz="0" w:space="0" w:color="auto"/>
        <w:right w:val="none" w:sz="0" w:space="0" w:color="auto"/>
      </w:divBdr>
    </w:div>
    <w:div w:id="1271399613">
      <w:bodyDiv w:val="1"/>
      <w:marLeft w:val="0"/>
      <w:marRight w:val="0"/>
      <w:marTop w:val="0"/>
      <w:marBottom w:val="0"/>
      <w:divBdr>
        <w:top w:val="none" w:sz="0" w:space="0" w:color="auto"/>
        <w:left w:val="none" w:sz="0" w:space="0" w:color="auto"/>
        <w:bottom w:val="none" w:sz="0" w:space="0" w:color="auto"/>
        <w:right w:val="none" w:sz="0" w:space="0" w:color="auto"/>
      </w:divBdr>
    </w:div>
    <w:div w:id="1272515941">
      <w:bodyDiv w:val="1"/>
      <w:marLeft w:val="0"/>
      <w:marRight w:val="0"/>
      <w:marTop w:val="0"/>
      <w:marBottom w:val="0"/>
      <w:divBdr>
        <w:top w:val="none" w:sz="0" w:space="0" w:color="auto"/>
        <w:left w:val="none" w:sz="0" w:space="0" w:color="auto"/>
        <w:bottom w:val="none" w:sz="0" w:space="0" w:color="auto"/>
        <w:right w:val="none" w:sz="0" w:space="0" w:color="auto"/>
      </w:divBdr>
    </w:div>
    <w:div w:id="1272975873">
      <w:bodyDiv w:val="1"/>
      <w:marLeft w:val="0"/>
      <w:marRight w:val="0"/>
      <w:marTop w:val="0"/>
      <w:marBottom w:val="0"/>
      <w:divBdr>
        <w:top w:val="none" w:sz="0" w:space="0" w:color="auto"/>
        <w:left w:val="none" w:sz="0" w:space="0" w:color="auto"/>
        <w:bottom w:val="none" w:sz="0" w:space="0" w:color="auto"/>
        <w:right w:val="none" w:sz="0" w:space="0" w:color="auto"/>
      </w:divBdr>
    </w:div>
    <w:div w:id="1273130923">
      <w:bodyDiv w:val="1"/>
      <w:marLeft w:val="0"/>
      <w:marRight w:val="0"/>
      <w:marTop w:val="0"/>
      <w:marBottom w:val="0"/>
      <w:divBdr>
        <w:top w:val="none" w:sz="0" w:space="0" w:color="auto"/>
        <w:left w:val="none" w:sz="0" w:space="0" w:color="auto"/>
        <w:bottom w:val="none" w:sz="0" w:space="0" w:color="auto"/>
        <w:right w:val="none" w:sz="0" w:space="0" w:color="auto"/>
      </w:divBdr>
    </w:div>
    <w:div w:id="1273434427">
      <w:bodyDiv w:val="1"/>
      <w:marLeft w:val="0"/>
      <w:marRight w:val="0"/>
      <w:marTop w:val="0"/>
      <w:marBottom w:val="0"/>
      <w:divBdr>
        <w:top w:val="none" w:sz="0" w:space="0" w:color="auto"/>
        <w:left w:val="none" w:sz="0" w:space="0" w:color="auto"/>
        <w:bottom w:val="none" w:sz="0" w:space="0" w:color="auto"/>
        <w:right w:val="none" w:sz="0" w:space="0" w:color="auto"/>
      </w:divBdr>
    </w:div>
    <w:div w:id="1273517069">
      <w:bodyDiv w:val="1"/>
      <w:marLeft w:val="0"/>
      <w:marRight w:val="0"/>
      <w:marTop w:val="0"/>
      <w:marBottom w:val="0"/>
      <w:divBdr>
        <w:top w:val="none" w:sz="0" w:space="0" w:color="auto"/>
        <w:left w:val="none" w:sz="0" w:space="0" w:color="auto"/>
        <w:bottom w:val="none" w:sz="0" w:space="0" w:color="auto"/>
        <w:right w:val="none" w:sz="0" w:space="0" w:color="auto"/>
      </w:divBdr>
    </w:div>
    <w:div w:id="1274093005">
      <w:bodyDiv w:val="1"/>
      <w:marLeft w:val="0"/>
      <w:marRight w:val="0"/>
      <w:marTop w:val="0"/>
      <w:marBottom w:val="0"/>
      <w:divBdr>
        <w:top w:val="none" w:sz="0" w:space="0" w:color="auto"/>
        <w:left w:val="none" w:sz="0" w:space="0" w:color="auto"/>
        <w:bottom w:val="none" w:sz="0" w:space="0" w:color="auto"/>
        <w:right w:val="none" w:sz="0" w:space="0" w:color="auto"/>
      </w:divBdr>
    </w:div>
    <w:div w:id="1274627262">
      <w:bodyDiv w:val="1"/>
      <w:marLeft w:val="0"/>
      <w:marRight w:val="0"/>
      <w:marTop w:val="0"/>
      <w:marBottom w:val="0"/>
      <w:divBdr>
        <w:top w:val="none" w:sz="0" w:space="0" w:color="auto"/>
        <w:left w:val="none" w:sz="0" w:space="0" w:color="auto"/>
        <w:bottom w:val="none" w:sz="0" w:space="0" w:color="auto"/>
        <w:right w:val="none" w:sz="0" w:space="0" w:color="auto"/>
      </w:divBdr>
    </w:div>
    <w:div w:id="1274748920">
      <w:bodyDiv w:val="1"/>
      <w:marLeft w:val="0"/>
      <w:marRight w:val="0"/>
      <w:marTop w:val="0"/>
      <w:marBottom w:val="0"/>
      <w:divBdr>
        <w:top w:val="none" w:sz="0" w:space="0" w:color="auto"/>
        <w:left w:val="none" w:sz="0" w:space="0" w:color="auto"/>
        <w:bottom w:val="none" w:sz="0" w:space="0" w:color="auto"/>
        <w:right w:val="none" w:sz="0" w:space="0" w:color="auto"/>
      </w:divBdr>
    </w:div>
    <w:div w:id="1275400977">
      <w:bodyDiv w:val="1"/>
      <w:marLeft w:val="0"/>
      <w:marRight w:val="0"/>
      <w:marTop w:val="0"/>
      <w:marBottom w:val="0"/>
      <w:divBdr>
        <w:top w:val="none" w:sz="0" w:space="0" w:color="auto"/>
        <w:left w:val="none" w:sz="0" w:space="0" w:color="auto"/>
        <w:bottom w:val="none" w:sz="0" w:space="0" w:color="auto"/>
        <w:right w:val="none" w:sz="0" w:space="0" w:color="auto"/>
      </w:divBdr>
    </w:div>
    <w:div w:id="1275820486">
      <w:bodyDiv w:val="1"/>
      <w:marLeft w:val="0"/>
      <w:marRight w:val="0"/>
      <w:marTop w:val="0"/>
      <w:marBottom w:val="0"/>
      <w:divBdr>
        <w:top w:val="none" w:sz="0" w:space="0" w:color="auto"/>
        <w:left w:val="none" w:sz="0" w:space="0" w:color="auto"/>
        <w:bottom w:val="none" w:sz="0" w:space="0" w:color="auto"/>
        <w:right w:val="none" w:sz="0" w:space="0" w:color="auto"/>
      </w:divBdr>
    </w:div>
    <w:div w:id="1276208045">
      <w:bodyDiv w:val="1"/>
      <w:marLeft w:val="0"/>
      <w:marRight w:val="0"/>
      <w:marTop w:val="0"/>
      <w:marBottom w:val="0"/>
      <w:divBdr>
        <w:top w:val="none" w:sz="0" w:space="0" w:color="auto"/>
        <w:left w:val="none" w:sz="0" w:space="0" w:color="auto"/>
        <w:bottom w:val="none" w:sz="0" w:space="0" w:color="auto"/>
        <w:right w:val="none" w:sz="0" w:space="0" w:color="auto"/>
      </w:divBdr>
    </w:div>
    <w:div w:id="1276912902">
      <w:bodyDiv w:val="1"/>
      <w:marLeft w:val="0"/>
      <w:marRight w:val="0"/>
      <w:marTop w:val="0"/>
      <w:marBottom w:val="0"/>
      <w:divBdr>
        <w:top w:val="none" w:sz="0" w:space="0" w:color="auto"/>
        <w:left w:val="none" w:sz="0" w:space="0" w:color="auto"/>
        <w:bottom w:val="none" w:sz="0" w:space="0" w:color="auto"/>
        <w:right w:val="none" w:sz="0" w:space="0" w:color="auto"/>
      </w:divBdr>
    </w:div>
    <w:div w:id="1277062697">
      <w:bodyDiv w:val="1"/>
      <w:marLeft w:val="0"/>
      <w:marRight w:val="0"/>
      <w:marTop w:val="0"/>
      <w:marBottom w:val="0"/>
      <w:divBdr>
        <w:top w:val="none" w:sz="0" w:space="0" w:color="auto"/>
        <w:left w:val="none" w:sz="0" w:space="0" w:color="auto"/>
        <w:bottom w:val="none" w:sz="0" w:space="0" w:color="auto"/>
        <w:right w:val="none" w:sz="0" w:space="0" w:color="auto"/>
      </w:divBdr>
    </w:div>
    <w:div w:id="1277444108">
      <w:bodyDiv w:val="1"/>
      <w:marLeft w:val="0"/>
      <w:marRight w:val="0"/>
      <w:marTop w:val="0"/>
      <w:marBottom w:val="0"/>
      <w:divBdr>
        <w:top w:val="none" w:sz="0" w:space="0" w:color="auto"/>
        <w:left w:val="none" w:sz="0" w:space="0" w:color="auto"/>
        <w:bottom w:val="none" w:sz="0" w:space="0" w:color="auto"/>
        <w:right w:val="none" w:sz="0" w:space="0" w:color="auto"/>
      </w:divBdr>
    </w:div>
    <w:div w:id="1277710221">
      <w:bodyDiv w:val="1"/>
      <w:marLeft w:val="0"/>
      <w:marRight w:val="0"/>
      <w:marTop w:val="0"/>
      <w:marBottom w:val="0"/>
      <w:divBdr>
        <w:top w:val="none" w:sz="0" w:space="0" w:color="auto"/>
        <w:left w:val="none" w:sz="0" w:space="0" w:color="auto"/>
        <w:bottom w:val="none" w:sz="0" w:space="0" w:color="auto"/>
        <w:right w:val="none" w:sz="0" w:space="0" w:color="auto"/>
      </w:divBdr>
    </w:div>
    <w:div w:id="1277713870">
      <w:bodyDiv w:val="1"/>
      <w:marLeft w:val="0"/>
      <w:marRight w:val="0"/>
      <w:marTop w:val="0"/>
      <w:marBottom w:val="0"/>
      <w:divBdr>
        <w:top w:val="none" w:sz="0" w:space="0" w:color="auto"/>
        <w:left w:val="none" w:sz="0" w:space="0" w:color="auto"/>
        <w:bottom w:val="none" w:sz="0" w:space="0" w:color="auto"/>
        <w:right w:val="none" w:sz="0" w:space="0" w:color="auto"/>
      </w:divBdr>
    </w:div>
    <w:div w:id="1277757880">
      <w:bodyDiv w:val="1"/>
      <w:marLeft w:val="0"/>
      <w:marRight w:val="0"/>
      <w:marTop w:val="0"/>
      <w:marBottom w:val="0"/>
      <w:divBdr>
        <w:top w:val="none" w:sz="0" w:space="0" w:color="auto"/>
        <w:left w:val="none" w:sz="0" w:space="0" w:color="auto"/>
        <w:bottom w:val="none" w:sz="0" w:space="0" w:color="auto"/>
        <w:right w:val="none" w:sz="0" w:space="0" w:color="auto"/>
      </w:divBdr>
    </w:div>
    <w:div w:id="1278026755">
      <w:bodyDiv w:val="1"/>
      <w:marLeft w:val="0"/>
      <w:marRight w:val="0"/>
      <w:marTop w:val="0"/>
      <w:marBottom w:val="0"/>
      <w:divBdr>
        <w:top w:val="none" w:sz="0" w:space="0" w:color="auto"/>
        <w:left w:val="none" w:sz="0" w:space="0" w:color="auto"/>
        <w:bottom w:val="none" w:sz="0" w:space="0" w:color="auto"/>
        <w:right w:val="none" w:sz="0" w:space="0" w:color="auto"/>
      </w:divBdr>
    </w:div>
    <w:div w:id="1278682734">
      <w:bodyDiv w:val="1"/>
      <w:marLeft w:val="0"/>
      <w:marRight w:val="0"/>
      <w:marTop w:val="0"/>
      <w:marBottom w:val="0"/>
      <w:divBdr>
        <w:top w:val="none" w:sz="0" w:space="0" w:color="auto"/>
        <w:left w:val="none" w:sz="0" w:space="0" w:color="auto"/>
        <w:bottom w:val="none" w:sz="0" w:space="0" w:color="auto"/>
        <w:right w:val="none" w:sz="0" w:space="0" w:color="auto"/>
      </w:divBdr>
    </w:div>
    <w:div w:id="1278683809">
      <w:bodyDiv w:val="1"/>
      <w:marLeft w:val="0"/>
      <w:marRight w:val="0"/>
      <w:marTop w:val="0"/>
      <w:marBottom w:val="0"/>
      <w:divBdr>
        <w:top w:val="none" w:sz="0" w:space="0" w:color="auto"/>
        <w:left w:val="none" w:sz="0" w:space="0" w:color="auto"/>
        <w:bottom w:val="none" w:sz="0" w:space="0" w:color="auto"/>
        <w:right w:val="none" w:sz="0" w:space="0" w:color="auto"/>
      </w:divBdr>
    </w:div>
    <w:div w:id="1278828319">
      <w:bodyDiv w:val="1"/>
      <w:marLeft w:val="0"/>
      <w:marRight w:val="0"/>
      <w:marTop w:val="0"/>
      <w:marBottom w:val="0"/>
      <w:divBdr>
        <w:top w:val="none" w:sz="0" w:space="0" w:color="auto"/>
        <w:left w:val="none" w:sz="0" w:space="0" w:color="auto"/>
        <w:bottom w:val="none" w:sz="0" w:space="0" w:color="auto"/>
        <w:right w:val="none" w:sz="0" w:space="0" w:color="auto"/>
      </w:divBdr>
    </w:div>
    <w:div w:id="1279221163">
      <w:bodyDiv w:val="1"/>
      <w:marLeft w:val="0"/>
      <w:marRight w:val="0"/>
      <w:marTop w:val="0"/>
      <w:marBottom w:val="0"/>
      <w:divBdr>
        <w:top w:val="none" w:sz="0" w:space="0" w:color="auto"/>
        <w:left w:val="none" w:sz="0" w:space="0" w:color="auto"/>
        <w:bottom w:val="none" w:sz="0" w:space="0" w:color="auto"/>
        <w:right w:val="none" w:sz="0" w:space="0" w:color="auto"/>
      </w:divBdr>
    </w:div>
    <w:div w:id="1279222188">
      <w:bodyDiv w:val="1"/>
      <w:marLeft w:val="0"/>
      <w:marRight w:val="0"/>
      <w:marTop w:val="0"/>
      <w:marBottom w:val="0"/>
      <w:divBdr>
        <w:top w:val="none" w:sz="0" w:space="0" w:color="auto"/>
        <w:left w:val="none" w:sz="0" w:space="0" w:color="auto"/>
        <w:bottom w:val="none" w:sz="0" w:space="0" w:color="auto"/>
        <w:right w:val="none" w:sz="0" w:space="0" w:color="auto"/>
      </w:divBdr>
    </w:div>
    <w:div w:id="1280532298">
      <w:bodyDiv w:val="1"/>
      <w:marLeft w:val="0"/>
      <w:marRight w:val="0"/>
      <w:marTop w:val="0"/>
      <w:marBottom w:val="0"/>
      <w:divBdr>
        <w:top w:val="none" w:sz="0" w:space="0" w:color="auto"/>
        <w:left w:val="none" w:sz="0" w:space="0" w:color="auto"/>
        <w:bottom w:val="none" w:sz="0" w:space="0" w:color="auto"/>
        <w:right w:val="none" w:sz="0" w:space="0" w:color="auto"/>
      </w:divBdr>
    </w:div>
    <w:div w:id="1280986050">
      <w:bodyDiv w:val="1"/>
      <w:marLeft w:val="0"/>
      <w:marRight w:val="0"/>
      <w:marTop w:val="0"/>
      <w:marBottom w:val="0"/>
      <w:divBdr>
        <w:top w:val="none" w:sz="0" w:space="0" w:color="auto"/>
        <w:left w:val="none" w:sz="0" w:space="0" w:color="auto"/>
        <w:bottom w:val="none" w:sz="0" w:space="0" w:color="auto"/>
        <w:right w:val="none" w:sz="0" w:space="0" w:color="auto"/>
      </w:divBdr>
    </w:div>
    <w:div w:id="1281110893">
      <w:bodyDiv w:val="1"/>
      <w:marLeft w:val="0"/>
      <w:marRight w:val="0"/>
      <w:marTop w:val="0"/>
      <w:marBottom w:val="0"/>
      <w:divBdr>
        <w:top w:val="none" w:sz="0" w:space="0" w:color="auto"/>
        <w:left w:val="none" w:sz="0" w:space="0" w:color="auto"/>
        <w:bottom w:val="none" w:sz="0" w:space="0" w:color="auto"/>
        <w:right w:val="none" w:sz="0" w:space="0" w:color="auto"/>
      </w:divBdr>
    </w:div>
    <w:div w:id="1281380155">
      <w:bodyDiv w:val="1"/>
      <w:marLeft w:val="0"/>
      <w:marRight w:val="0"/>
      <w:marTop w:val="0"/>
      <w:marBottom w:val="0"/>
      <w:divBdr>
        <w:top w:val="none" w:sz="0" w:space="0" w:color="auto"/>
        <w:left w:val="none" w:sz="0" w:space="0" w:color="auto"/>
        <w:bottom w:val="none" w:sz="0" w:space="0" w:color="auto"/>
        <w:right w:val="none" w:sz="0" w:space="0" w:color="auto"/>
      </w:divBdr>
    </w:div>
    <w:div w:id="1282883781">
      <w:bodyDiv w:val="1"/>
      <w:marLeft w:val="0"/>
      <w:marRight w:val="0"/>
      <w:marTop w:val="0"/>
      <w:marBottom w:val="0"/>
      <w:divBdr>
        <w:top w:val="none" w:sz="0" w:space="0" w:color="auto"/>
        <w:left w:val="none" w:sz="0" w:space="0" w:color="auto"/>
        <w:bottom w:val="none" w:sz="0" w:space="0" w:color="auto"/>
        <w:right w:val="none" w:sz="0" w:space="0" w:color="auto"/>
      </w:divBdr>
    </w:div>
    <w:div w:id="1283657788">
      <w:bodyDiv w:val="1"/>
      <w:marLeft w:val="0"/>
      <w:marRight w:val="0"/>
      <w:marTop w:val="0"/>
      <w:marBottom w:val="0"/>
      <w:divBdr>
        <w:top w:val="none" w:sz="0" w:space="0" w:color="auto"/>
        <w:left w:val="none" w:sz="0" w:space="0" w:color="auto"/>
        <w:bottom w:val="none" w:sz="0" w:space="0" w:color="auto"/>
        <w:right w:val="none" w:sz="0" w:space="0" w:color="auto"/>
      </w:divBdr>
    </w:div>
    <w:div w:id="1283658036">
      <w:bodyDiv w:val="1"/>
      <w:marLeft w:val="0"/>
      <w:marRight w:val="0"/>
      <w:marTop w:val="0"/>
      <w:marBottom w:val="0"/>
      <w:divBdr>
        <w:top w:val="none" w:sz="0" w:space="0" w:color="auto"/>
        <w:left w:val="none" w:sz="0" w:space="0" w:color="auto"/>
        <w:bottom w:val="none" w:sz="0" w:space="0" w:color="auto"/>
        <w:right w:val="none" w:sz="0" w:space="0" w:color="auto"/>
      </w:divBdr>
    </w:div>
    <w:div w:id="1284920782">
      <w:bodyDiv w:val="1"/>
      <w:marLeft w:val="0"/>
      <w:marRight w:val="0"/>
      <w:marTop w:val="0"/>
      <w:marBottom w:val="0"/>
      <w:divBdr>
        <w:top w:val="none" w:sz="0" w:space="0" w:color="auto"/>
        <w:left w:val="none" w:sz="0" w:space="0" w:color="auto"/>
        <w:bottom w:val="none" w:sz="0" w:space="0" w:color="auto"/>
        <w:right w:val="none" w:sz="0" w:space="0" w:color="auto"/>
      </w:divBdr>
    </w:div>
    <w:div w:id="1285700246">
      <w:bodyDiv w:val="1"/>
      <w:marLeft w:val="0"/>
      <w:marRight w:val="0"/>
      <w:marTop w:val="0"/>
      <w:marBottom w:val="0"/>
      <w:divBdr>
        <w:top w:val="none" w:sz="0" w:space="0" w:color="auto"/>
        <w:left w:val="none" w:sz="0" w:space="0" w:color="auto"/>
        <w:bottom w:val="none" w:sz="0" w:space="0" w:color="auto"/>
        <w:right w:val="none" w:sz="0" w:space="0" w:color="auto"/>
      </w:divBdr>
    </w:div>
    <w:div w:id="1285771061">
      <w:bodyDiv w:val="1"/>
      <w:marLeft w:val="0"/>
      <w:marRight w:val="0"/>
      <w:marTop w:val="0"/>
      <w:marBottom w:val="0"/>
      <w:divBdr>
        <w:top w:val="none" w:sz="0" w:space="0" w:color="auto"/>
        <w:left w:val="none" w:sz="0" w:space="0" w:color="auto"/>
        <w:bottom w:val="none" w:sz="0" w:space="0" w:color="auto"/>
        <w:right w:val="none" w:sz="0" w:space="0" w:color="auto"/>
      </w:divBdr>
    </w:div>
    <w:div w:id="1286037423">
      <w:bodyDiv w:val="1"/>
      <w:marLeft w:val="0"/>
      <w:marRight w:val="0"/>
      <w:marTop w:val="0"/>
      <w:marBottom w:val="0"/>
      <w:divBdr>
        <w:top w:val="none" w:sz="0" w:space="0" w:color="auto"/>
        <w:left w:val="none" w:sz="0" w:space="0" w:color="auto"/>
        <w:bottom w:val="none" w:sz="0" w:space="0" w:color="auto"/>
        <w:right w:val="none" w:sz="0" w:space="0" w:color="auto"/>
      </w:divBdr>
    </w:div>
    <w:div w:id="1287273492">
      <w:bodyDiv w:val="1"/>
      <w:marLeft w:val="0"/>
      <w:marRight w:val="0"/>
      <w:marTop w:val="0"/>
      <w:marBottom w:val="0"/>
      <w:divBdr>
        <w:top w:val="none" w:sz="0" w:space="0" w:color="auto"/>
        <w:left w:val="none" w:sz="0" w:space="0" w:color="auto"/>
        <w:bottom w:val="none" w:sz="0" w:space="0" w:color="auto"/>
        <w:right w:val="none" w:sz="0" w:space="0" w:color="auto"/>
      </w:divBdr>
    </w:div>
    <w:div w:id="1287854360">
      <w:bodyDiv w:val="1"/>
      <w:marLeft w:val="0"/>
      <w:marRight w:val="0"/>
      <w:marTop w:val="0"/>
      <w:marBottom w:val="0"/>
      <w:divBdr>
        <w:top w:val="none" w:sz="0" w:space="0" w:color="auto"/>
        <w:left w:val="none" w:sz="0" w:space="0" w:color="auto"/>
        <w:bottom w:val="none" w:sz="0" w:space="0" w:color="auto"/>
        <w:right w:val="none" w:sz="0" w:space="0" w:color="auto"/>
      </w:divBdr>
    </w:div>
    <w:div w:id="1288121002">
      <w:bodyDiv w:val="1"/>
      <w:marLeft w:val="0"/>
      <w:marRight w:val="0"/>
      <w:marTop w:val="0"/>
      <w:marBottom w:val="0"/>
      <w:divBdr>
        <w:top w:val="none" w:sz="0" w:space="0" w:color="auto"/>
        <w:left w:val="none" w:sz="0" w:space="0" w:color="auto"/>
        <w:bottom w:val="none" w:sz="0" w:space="0" w:color="auto"/>
        <w:right w:val="none" w:sz="0" w:space="0" w:color="auto"/>
      </w:divBdr>
    </w:div>
    <w:div w:id="1288195349">
      <w:bodyDiv w:val="1"/>
      <w:marLeft w:val="0"/>
      <w:marRight w:val="0"/>
      <w:marTop w:val="0"/>
      <w:marBottom w:val="0"/>
      <w:divBdr>
        <w:top w:val="none" w:sz="0" w:space="0" w:color="auto"/>
        <w:left w:val="none" w:sz="0" w:space="0" w:color="auto"/>
        <w:bottom w:val="none" w:sz="0" w:space="0" w:color="auto"/>
        <w:right w:val="none" w:sz="0" w:space="0" w:color="auto"/>
      </w:divBdr>
    </w:div>
    <w:div w:id="1289435122">
      <w:bodyDiv w:val="1"/>
      <w:marLeft w:val="0"/>
      <w:marRight w:val="0"/>
      <w:marTop w:val="0"/>
      <w:marBottom w:val="0"/>
      <w:divBdr>
        <w:top w:val="none" w:sz="0" w:space="0" w:color="auto"/>
        <w:left w:val="none" w:sz="0" w:space="0" w:color="auto"/>
        <w:bottom w:val="none" w:sz="0" w:space="0" w:color="auto"/>
        <w:right w:val="none" w:sz="0" w:space="0" w:color="auto"/>
      </w:divBdr>
    </w:div>
    <w:div w:id="1289583198">
      <w:bodyDiv w:val="1"/>
      <w:marLeft w:val="0"/>
      <w:marRight w:val="0"/>
      <w:marTop w:val="0"/>
      <w:marBottom w:val="0"/>
      <w:divBdr>
        <w:top w:val="none" w:sz="0" w:space="0" w:color="auto"/>
        <w:left w:val="none" w:sz="0" w:space="0" w:color="auto"/>
        <w:bottom w:val="none" w:sz="0" w:space="0" w:color="auto"/>
        <w:right w:val="none" w:sz="0" w:space="0" w:color="auto"/>
      </w:divBdr>
    </w:div>
    <w:div w:id="1289630566">
      <w:bodyDiv w:val="1"/>
      <w:marLeft w:val="0"/>
      <w:marRight w:val="0"/>
      <w:marTop w:val="0"/>
      <w:marBottom w:val="0"/>
      <w:divBdr>
        <w:top w:val="none" w:sz="0" w:space="0" w:color="auto"/>
        <w:left w:val="none" w:sz="0" w:space="0" w:color="auto"/>
        <w:bottom w:val="none" w:sz="0" w:space="0" w:color="auto"/>
        <w:right w:val="none" w:sz="0" w:space="0" w:color="auto"/>
      </w:divBdr>
    </w:div>
    <w:div w:id="1290159692">
      <w:bodyDiv w:val="1"/>
      <w:marLeft w:val="0"/>
      <w:marRight w:val="0"/>
      <w:marTop w:val="0"/>
      <w:marBottom w:val="0"/>
      <w:divBdr>
        <w:top w:val="none" w:sz="0" w:space="0" w:color="auto"/>
        <w:left w:val="none" w:sz="0" w:space="0" w:color="auto"/>
        <w:bottom w:val="none" w:sz="0" w:space="0" w:color="auto"/>
        <w:right w:val="none" w:sz="0" w:space="0" w:color="auto"/>
      </w:divBdr>
    </w:div>
    <w:div w:id="1290159936">
      <w:bodyDiv w:val="1"/>
      <w:marLeft w:val="0"/>
      <w:marRight w:val="0"/>
      <w:marTop w:val="0"/>
      <w:marBottom w:val="0"/>
      <w:divBdr>
        <w:top w:val="none" w:sz="0" w:space="0" w:color="auto"/>
        <w:left w:val="none" w:sz="0" w:space="0" w:color="auto"/>
        <w:bottom w:val="none" w:sz="0" w:space="0" w:color="auto"/>
        <w:right w:val="none" w:sz="0" w:space="0" w:color="auto"/>
      </w:divBdr>
    </w:div>
    <w:div w:id="1290161295">
      <w:bodyDiv w:val="1"/>
      <w:marLeft w:val="0"/>
      <w:marRight w:val="0"/>
      <w:marTop w:val="0"/>
      <w:marBottom w:val="0"/>
      <w:divBdr>
        <w:top w:val="none" w:sz="0" w:space="0" w:color="auto"/>
        <w:left w:val="none" w:sz="0" w:space="0" w:color="auto"/>
        <w:bottom w:val="none" w:sz="0" w:space="0" w:color="auto"/>
        <w:right w:val="none" w:sz="0" w:space="0" w:color="auto"/>
      </w:divBdr>
    </w:div>
    <w:div w:id="1290168451">
      <w:bodyDiv w:val="1"/>
      <w:marLeft w:val="0"/>
      <w:marRight w:val="0"/>
      <w:marTop w:val="0"/>
      <w:marBottom w:val="0"/>
      <w:divBdr>
        <w:top w:val="none" w:sz="0" w:space="0" w:color="auto"/>
        <w:left w:val="none" w:sz="0" w:space="0" w:color="auto"/>
        <w:bottom w:val="none" w:sz="0" w:space="0" w:color="auto"/>
        <w:right w:val="none" w:sz="0" w:space="0" w:color="auto"/>
      </w:divBdr>
    </w:div>
    <w:div w:id="1291008238">
      <w:bodyDiv w:val="1"/>
      <w:marLeft w:val="0"/>
      <w:marRight w:val="0"/>
      <w:marTop w:val="0"/>
      <w:marBottom w:val="0"/>
      <w:divBdr>
        <w:top w:val="none" w:sz="0" w:space="0" w:color="auto"/>
        <w:left w:val="none" w:sz="0" w:space="0" w:color="auto"/>
        <w:bottom w:val="none" w:sz="0" w:space="0" w:color="auto"/>
        <w:right w:val="none" w:sz="0" w:space="0" w:color="auto"/>
      </w:divBdr>
    </w:div>
    <w:div w:id="1291086013">
      <w:bodyDiv w:val="1"/>
      <w:marLeft w:val="0"/>
      <w:marRight w:val="0"/>
      <w:marTop w:val="0"/>
      <w:marBottom w:val="0"/>
      <w:divBdr>
        <w:top w:val="none" w:sz="0" w:space="0" w:color="auto"/>
        <w:left w:val="none" w:sz="0" w:space="0" w:color="auto"/>
        <w:bottom w:val="none" w:sz="0" w:space="0" w:color="auto"/>
        <w:right w:val="none" w:sz="0" w:space="0" w:color="auto"/>
      </w:divBdr>
    </w:div>
    <w:div w:id="1291284200">
      <w:bodyDiv w:val="1"/>
      <w:marLeft w:val="0"/>
      <w:marRight w:val="0"/>
      <w:marTop w:val="0"/>
      <w:marBottom w:val="0"/>
      <w:divBdr>
        <w:top w:val="none" w:sz="0" w:space="0" w:color="auto"/>
        <w:left w:val="none" w:sz="0" w:space="0" w:color="auto"/>
        <w:bottom w:val="none" w:sz="0" w:space="0" w:color="auto"/>
        <w:right w:val="none" w:sz="0" w:space="0" w:color="auto"/>
      </w:divBdr>
    </w:div>
    <w:div w:id="1292201402">
      <w:bodyDiv w:val="1"/>
      <w:marLeft w:val="0"/>
      <w:marRight w:val="0"/>
      <w:marTop w:val="0"/>
      <w:marBottom w:val="0"/>
      <w:divBdr>
        <w:top w:val="none" w:sz="0" w:space="0" w:color="auto"/>
        <w:left w:val="none" w:sz="0" w:space="0" w:color="auto"/>
        <w:bottom w:val="none" w:sz="0" w:space="0" w:color="auto"/>
        <w:right w:val="none" w:sz="0" w:space="0" w:color="auto"/>
      </w:divBdr>
    </w:div>
    <w:div w:id="1292519006">
      <w:bodyDiv w:val="1"/>
      <w:marLeft w:val="0"/>
      <w:marRight w:val="0"/>
      <w:marTop w:val="0"/>
      <w:marBottom w:val="0"/>
      <w:divBdr>
        <w:top w:val="none" w:sz="0" w:space="0" w:color="auto"/>
        <w:left w:val="none" w:sz="0" w:space="0" w:color="auto"/>
        <w:bottom w:val="none" w:sz="0" w:space="0" w:color="auto"/>
        <w:right w:val="none" w:sz="0" w:space="0" w:color="auto"/>
      </w:divBdr>
    </w:div>
    <w:div w:id="1293251580">
      <w:bodyDiv w:val="1"/>
      <w:marLeft w:val="0"/>
      <w:marRight w:val="0"/>
      <w:marTop w:val="0"/>
      <w:marBottom w:val="0"/>
      <w:divBdr>
        <w:top w:val="none" w:sz="0" w:space="0" w:color="auto"/>
        <w:left w:val="none" w:sz="0" w:space="0" w:color="auto"/>
        <w:bottom w:val="none" w:sz="0" w:space="0" w:color="auto"/>
        <w:right w:val="none" w:sz="0" w:space="0" w:color="auto"/>
      </w:divBdr>
    </w:div>
    <w:div w:id="1294024021">
      <w:bodyDiv w:val="1"/>
      <w:marLeft w:val="0"/>
      <w:marRight w:val="0"/>
      <w:marTop w:val="0"/>
      <w:marBottom w:val="0"/>
      <w:divBdr>
        <w:top w:val="none" w:sz="0" w:space="0" w:color="auto"/>
        <w:left w:val="none" w:sz="0" w:space="0" w:color="auto"/>
        <w:bottom w:val="none" w:sz="0" w:space="0" w:color="auto"/>
        <w:right w:val="none" w:sz="0" w:space="0" w:color="auto"/>
      </w:divBdr>
    </w:div>
    <w:div w:id="1294100220">
      <w:bodyDiv w:val="1"/>
      <w:marLeft w:val="0"/>
      <w:marRight w:val="0"/>
      <w:marTop w:val="0"/>
      <w:marBottom w:val="0"/>
      <w:divBdr>
        <w:top w:val="none" w:sz="0" w:space="0" w:color="auto"/>
        <w:left w:val="none" w:sz="0" w:space="0" w:color="auto"/>
        <w:bottom w:val="none" w:sz="0" w:space="0" w:color="auto"/>
        <w:right w:val="none" w:sz="0" w:space="0" w:color="auto"/>
      </w:divBdr>
    </w:div>
    <w:div w:id="1294171947">
      <w:bodyDiv w:val="1"/>
      <w:marLeft w:val="0"/>
      <w:marRight w:val="0"/>
      <w:marTop w:val="0"/>
      <w:marBottom w:val="0"/>
      <w:divBdr>
        <w:top w:val="none" w:sz="0" w:space="0" w:color="auto"/>
        <w:left w:val="none" w:sz="0" w:space="0" w:color="auto"/>
        <w:bottom w:val="none" w:sz="0" w:space="0" w:color="auto"/>
        <w:right w:val="none" w:sz="0" w:space="0" w:color="auto"/>
      </w:divBdr>
    </w:div>
    <w:div w:id="1294291750">
      <w:bodyDiv w:val="1"/>
      <w:marLeft w:val="0"/>
      <w:marRight w:val="0"/>
      <w:marTop w:val="0"/>
      <w:marBottom w:val="0"/>
      <w:divBdr>
        <w:top w:val="none" w:sz="0" w:space="0" w:color="auto"/>
        <w:left w:val="none" w:sz="0" w:space="0" w:color="auto"/>
        <w:bottom w:val="none" w:sz="0" w:space="0" w:color="auto"/>
        <w:right w:val="none" w:sz="0" w:space="0" w:color="auto"/>
      </w:divBdr>
    </w:div>
    <w:div w:id="1295330296">
      <w:bodyDiv w:val="1"/>
      <w:marLeft w:val="0"/>
      <w:marRight w:val="0"/>
      <w:marTop w:val="0"/>
      <w:marBottom w:val="0"/>
      <w:divBdr>
        <w:top w:val="none" w:sz="0" w:space="0" w:color="auto"/>
        <w:left w:val="none" w:sz="0" w:space="0" w:color="auto"/>
        <w:bottom w:val="none" w:sz="0" w:space="0" w:color="auto"/>
        <w:right w:val="none" w:sz="0" w:space="0" w:color="auto"/>
      </w:divBdr>
    </w:div>
    <w:div w:id="1295523025">
      <w:bodyDiv w:val="1"/>
      <w:marLeft w:val="0"/>
      <w:marRight w:val="0"/>
      <w:marTop w:val="0"/>
      <w:marBottom w:val="0"/>
      <w:divBdr>
        <w:top w:val="none" w:sz="0" w:space="0" w:color="auto"/>
        <w:left w:val="none" w:sz="0" w:space="0" w:color="auto"/>
        <w:bottom w:val="none" w:sz="0" w:space="0" w:color="auto"/>
        <w:right w:val="none" w:sz="0" w:space="0" w:color="auto"/>
      </w:divBdr>
    </w:div>
    <w:div w:id="1295671006">
      <w:bodyDiv w:val="1"/>
      <w:marLeft w:val="0"/>
      <w:marRight w:val="0"/>
      <w:marTop w:val="0"/>
      <w:marBottom w:val="0"/>
      <w:divBdr>
        <w:top w:val="none" w:sz="0" w:space="0" w:color="auto"/>
        <w:left w:val="none" w:sz="0" w:space="0" w:color="auto"/>
        <w:bottom w:val="none" w:sz="0" w:space="0" w:color="auto"/>
        <w:right w:val="none" w:sz="0" w:space="0" w:color="auto"/>
      </w:divBdr>
    </w:div>
    <w:div w:id="1295863802">
      <w:bodyDiv w:val="1"/>
      <w:marLeft w:val="0"/>
      <w:marRight w:val="0"/>
      <w:marTop w:val="0"/>
      <w:marBottom w:val="0"/>
      <w:divBdr>
        <w:top w:val="none" w:sz="0" w:space="0" w:color="auto"/>
        <w:left w:val="none" w:sz="0" w:space="0" w:color="auto"/>
        <w:bottom w:val="none" w:sz="0" w:space="0" w:color="auto"/>
        <w:right w:val="none" w:sz="0" w:space="0" w:color="auto"/>
      </w:divBdr>
    </w:div>
    <w:div w:id="1296570373">
      <w:bodyDiv w:val="1"/>
      <w:marLeft w:val="0"/>
      <w:marRight w:val="0"/>
      <w:marTop w:val="0"/>
      <w:marBottom w:val="0"/>
      <w:divBdr>
        <w:top w:val="none" w:sz="0" w:space="0" w:color="auto"/>
        <w:left w:val="none" w:sz="0" w:space="0" w:color="auto"/>
        <w:bottom w:val="none" w:sz="0" w:space="0" w:color="auto"/>
        <w:right w:val="none" w:sz="0" w:space="0" w:color="auto"/>
      </w:divBdr>
    </w:div>
    <w:div w:id="1296911809">
      <w:bodyDiv w:val="1"/>
      <w:marLeft w:val="0"/>
      <w:marRight w:val="0"/>
      <w:marTop w:val="0"/>
      <w:marBottom w:val="0"/>
      <w:divBdr>
        <w:top w:val="none" w:sz="0" w:space="0" w:color="auto"/>
        <w:left w:val="none" w:sz="0" w:space="0" w:color="auto"/>
        <w:bottom w:val="none" w:sz="0" w:space="0" w:color="auto"/>
        <w:right w:val="none" w:sz="0" w:space="0" w:color="auto"/>
      </w:divBdr>
    </w:div>
    <w:div w:id="1296984523">
      <w:bodyDiv w:val="1"/>
      <w:marLeft w:val="0"/>
      <w:marRight w:val="0"/>
      <w:marTop w:val="0"/>
      <w:marBottom w:val="0"/>
      <w:divBdr>
        <w:top w:val="none" w:sz="0" w:space="0" w:color="auto"/>
        <w:left w:val="none" w:sz="0" w:space="0" w:color="auto"/>
        <w:bottom w:val="none" w:sz="0" w:space="0" w:color="auto"/>
        <w:right w:val="none" w:sz="0" w:space="0" w:color="auto"/>
      </w:divBdr>
    </w:div>
    <w:div w:id="1297301420">
      <w:bodyDiv w:val="1"/>
      <w:marLeft w:val="0"/>
      <w:marRight w:val="0"/>
      <w:marTop w:val="0"/>
      <w:marBottom w:val="0"/>
      <w:divBdr>
        <w:top w:val="none" w:sz="0" w:space="0" w:color="auto"/>
        <w:left w:val="none" w:sz="0" w:space="0" w:color="auto"/>
        <w:bottom w:val="none" w:sz="0" w:space="0" w:color="auto"/>
        <w:right w:val="none" w:sz="0" w:space="0" w:color="auto"/>
      </w:divBdr>
    </w:div>
    <w:div w:id="1298413311">
      <w:bodyDiv w:val="1"/>
      <w:marLeft w:val="0"/>
      <w:marRight w:val="0"/>
      <w:marTop w:val="0"/>
      <w:marBottom w:val="0"/>
      <w:divBdr>
        <w:top w:val="none" w:sz="0" w:space="0" w:color="auto"/>
        <w:left w:val="none" w:sz="0" w:space="0" w:color="auto"/>
        <w:bottom w:val="none" w:sz="0" w:space="0" w:color="auto"/>
        <w:right w:val="none" w:sz="0" w:space="0" w:color="auto"/>
      </w:divBdr>
    </w:div>
    <w:div w:id="1298489337">
      <w:bodyDiv w:val="1"/>
      <w:marLeft w:val="0"/>
      <w:marRight w:val="0"/>
      <w:marTop w:val="0"/>
      <w:marBottom w:val="0"/>
      <w:divBdr>
        <w:top w:val="none" w:sz="0" w:space="0" w:color="auto"/>
        <w:left w:val="none" w:sz="0" w:space="0" w:color="auto"/>
        <w:bottom w:val="none" w:sz="0" w:space="0" w:color="auto"/>
        <w:right w:val="none" w:sz="0" w:space="0" w:color="auto"/>
      </w:divBdr>
    </w:div>
    <w:div w:id="1299216790">
      <w:bodyDiv w:val="1"/>
      <w:marLeft w:val="0"/>
      <w:marRight w:val="0"/>
      <w:marTop w:val="0"/>
      <w:marBottom w:val="0"/>
      <w:divBdr>
        <w:top w:val="none" w:sz="0" w:space="0" w:color="auto"/>
        <w:left w:val="none" w:sz="0" w:space="0" w:color="auto"/>
        <w:bottom w:val="none" w:sz="0" w:space="0" w:color="auto"/>
        <w:right w:val="none" w:sz="0" w:space="0" w:color="auto"/>
      </w:divBdr>
    </w:div>
    <w:div w:id="1300190328">
      <w:bodyDiv w:val="1"/>
      <w:marLeft w:val="0"/>
      <w:marRight w:val="0"/>
      <w:marTop w:val="0"/>
      <w:marBottom w:val="0"/>
      <w:divBdr>
        <w:top w:val="none" w:sz="0" w:space="0" w:color="auto"/>
        <w:left w:val="none" w:sz="0" w:space="0" w:color="auto"/>
        <w:bottom w:val="none" w:sz="0" w:space="0" w:color="auto"/>
        <w:right w:val="none" w:sz="0" w:space="0" w:color="auto"/>
      </w:divBdr>
    </w:div>
    <w:div w:id="1300573419">
      <w:bodyDiv w:val="1"/>
      <w:marLeft w:val="0"/>
      <w:marRight w:val="0"/>
      <w:marTop w:val="0"/>
      <w:marBottom w:val="0"/>
      <w:divBdr>
        <w:top w:val="none" w:sz="0" w:space="0" w:color="auto"/>
        <w:left w:val="none" w:sz="0" w:space="0" w:color="auto"/>
        <w:bottom w:val="none" w:sz="0" w:space="0" w:color="auto"/>
        <w:right w:val="none" w:sz="0" w:space="0" w:color="auto"/>
      </w:divBdr>
    </w:div>
    <w:div w:id="1300722274">
      <w:bodyDiv w:val="1"/>
      <w:marLeft w:val="0"/>
      <w:marRight w:val="0"/>
      <w:marTop w:val="0"/>
      <w:marBottom w:val="0"/>
      <w:divBdr>
        <w:top w:val="none" w:sz="0" w:space="0" w:color="auto"/>
        <w:left w:val="none" w:sz="0" w:space="0" w:color="auto"/>
        <w:bottom w:val="none" w:sz="0" w:space="0" w:color="auto"/>
        <w:right w:val="none" w:sz="0" w:space="0" w:color="auto"/>
      </w:divBdr>
    </w:div>
    <w:div w:id="1300771586">
      <w:bodyDiv w:val="1"/>
      <w:marLeft w:val="0"/>
      <w:marRight w:val="0"/>
      <w:marTop w:val="0"/>
      <w:marBottom w:val="0"/>
      <w:divBdr>
        <w:top w:val="none" w:sz="0" w:space="0" w:color="auto"/>
        <w:left w:val="none" w:sz="0" w:space="0" w:color="auto"/>
        <w:bottom w:val="none" w:sz="0" w:space="0" w:color="auto"/>
        <w:right w:val="none" w:sz="0" w:space="0" w:color="auto"/>
      </w:divBdr>
    </w:div>
    <w:div w:id="1300843949">
      <w:bodyDiv w:val="1"/>
      <w:marLeft w:val="0"/>
      <w:marRight w:val="0"/>
      <w:marTop w:val="0"/>
      <w:marBottom w:val="0"/>
      <w:divBdr>
        <w:top w:val="none" w:sz="0" w:space="0" w:color="auto"/>
        <w:left w:val="none" w:sz="0" w:space="0" w:color="auto"/>
        <w:bottom w:val="none" w:sz="0" w:space="0" w:color="auto"/>
        <w:right w:val="none" w:sz="0" w:space="0" w:color="auto"/>
      </w:divBdr>
    </w:div>
    <w:div w:id="1301883892">
      <w:bodyDiv w:val="1"/>
      <w:marLeft w:val="0"/>
      <w:marRight w:val="0"/>
      <w:marTop w:val="0"/>
      <w:marBottom w:val="0"/>
      <w:divBdr>
        <w:top w:val="none" w:sz="0" w:space="0" w:color="auto"/>
        <w:left w:val="none" w:sz="0" w:space="0" w:color="auto"/>
        <w:bottom w:val="none" w:sz="0" w:space="0" w:color="auto"/>
        <w:right w:val="none" w:sz="0" w:space="0" w:color="auto"/>
      </w:divBdr>
    </w:div>
    <w:div w:id="1303732576">
      <w:bodyDiv w:val="1"/>
      <w:marLeft w:val="0"/>
      <w:marRight w:val="0"/>
      <w:marTop w:val="0"/>
      <w:marBottom w:val="0"/>
      <w:divBdr>
        <w:top w:val="none" w:sz="0" w:space="0" w:color="auto"/>
        <w:left w:val="none" w:sz="0" w:space="0" w:color="auto"/>
        <w:bottom w:val="none" w:sz="0" w:space="0" w:color="auto"/>
        <w:right w:val="none" w:sz="0" w:space="0" w:color="auto"/>
      </w:divBdr>
    </w:div>
    <w:div w:id="1303851200">
      <w:bodyDiv w:val="1"/>
      <w:marLeft w:val="0"/>
      <w:marRight w:val="0"/>
      <w:marTop w:val="0"/>
      <w:marBottom w:val="0"/>
      <w:divBdr>
        <w:top w:val="none" w:sz="0" w:space="0" w:color="auto"/>
        <w:left w:val="none" w:sz="0" w:space="0" w:color="auto"/>
        <w:bottom w:val="none" w:sz="0" w:space="0" w:color="auto"/>
        <w:right w:val="none" w:sz="0" w:space="0" w:color="auto"/>
      </w:divBdr>
    </w:div>
    <w:div w:id="1305235226">
      <w:bodyDiv w:val="1"/>
      <w:marLeft w:val="0"/>
      <w:marRight w:val="0"/>
      <w:marTop w:val="0"/>
      <w:marBottom w:val="0"/>
      <w:divBdr>
        <w:top w:val="none" w:sz="0" w:space="0" w:color="auto"/>
        <w:left w:val="none" w:sz="0" w:space="0" w:color="auto"/>
        <w:bottom w:val="none" w:sz="0" w:space="0" w:color="auto"/>
        <w:right w:val="none" w:sz="0" w:space="0" w:color="auto"/>
      </w:divBdr>
    </w:div>
    <w:div w:id="1305282187">
      <w:bodyDiv w:val="1"/>
      <w:marLeft w:val="0"/>
      <w:marRight w:val="0"/>
      <w:marTop w:val="0"/>
      <w:marBottom w:val="0"/>
      <w:divBdr>
        <w:top w:val="none" w:sz="0" w:space="0" w:color="auto"/>
        <w:left w:val="none" w:sz="0" w:space="0" w:color="auto"/>
        <w:bottom w:val="none" w:sz="0" w:space="0" w:color="auto"/>
        <w:right w:val="none" w:sz="0" w:space="0" w:color="auto"/>
      </w:divBdr>
    </w:div>
    <w:div w:id="1306811718">
      <w:bodyDiv w:val="1"/>
      <w:marLeft w:val="0"/>
      <w:marRight w:val="0"/>
      <w:marTop w:val="0"/>
      <w:marBottom w:val="0"/>
      <w:divBdr>
        <w:top w:val="none" w:sz="0" w:space="0" w:color="auto"/>
        <w:left w:val="none" w:sz="0" w:space="0" w:color="auto"/>
        <w:bottom w:val="none" w:sz="0" w:space="0" w:color="auto"/>
        <w:right w:val="none" w:sz="0" w:space="0" w:color="auto"/>
      </w:divBdr>
    </w:div>
    <w:div w:id="1307707410">
      <w:bodyDiv w:val="1"/>
      <w:marLeft w:val="0"/>
      <w:marRight w:val="0"/>
      <w:marTop w:val="0"/>
      <w:marBottom w:val="0"/>
      <w:divBdr>
        <w:top w:val="none" w:sz="0" w:space="0" w:color="auto"/>
        <w:left w:val="none" w:sz="0" w:space="0" w:color="auto"/>
        <w:bottom w:val="none" w:sz="0" w:space="0" w:color="auto"/>
        <w:right w:val="none" w:sz="0" w:space="0" w:color="auto"/>
      </w:divBdr>
    </w:div>
    <w:div w:id="1308776692">
      <w:bodyDiv w:val="1"/>
      <w:marLeft w:val="0"/>
      <w:marRight w:val="0"/>
      <w:marTop w:val="0"/>
      <w:marBottom w:val="0"/>
      <w:divBdr>
        <w:top w:val="none" w:sz="0" w:space="0" w:color="auto"/>
        <w:left w:val="none" w:sz="0" w:space="0" w:color="auto"/>
        <w:bottom w:val="none" w:sz="0" w:space="0" w:color="auto"/>
        <w:right w:val="none" w:sz="0" w:space="0" w:color="auto"/>
      </w:divBdr>
    </w:div>
    <w:div w:id="1309095162">
      <w:bodyDiv w:val="1"/>
      <w:marLeft w:val="0"/>
      <w:marRight w:val="0"/>
      <w:marTop w:val="0"/>
      <w:marBottom w:val="0"/>
      <w:divBdr>
        <w:top w:val="none" w:sz="0" w:space="0" w:color="auto"/>
        <w:left w:val="none" w:sz="0" w:space="0" w:color="auto"/>
        <w:bottom w:val="none" w:sz="0" w:space="0" w:color="auto"/>
        <w:right w:val="none" w:sz="0" w:space="0" w:color="auto"/>
      </w:divBdr>
    </w:div>
    <w:div w:id="1309358311">
      <w:bodyDiv w:val="1"/>
      <w:marLeft w:val="0"/>
      <w:marRight w:val="0"/>
      <w:marTop w:val="0"/>
      <w:marBottom w:val="0"/>
      <w:divBdr>
        <w:top w:val="none" w:sz="0" w:space="0" w:color="auto"/>
        <w:left w:val="none" w:sz="0" w:space="0" w:color="auto"/>
        <w:bottom w:val="none" w:sz="0" w:space="0" w:color="auto"/>
        <w:right w:val="none" w:sz="0" w:space="0" w:color="auto"/>
      </w:divBdr>
    </w:div>
    <w:div w:id="1309432283">
      <w:bodyDiv w:val="1"/>
      <w:marLeft w:val="0"/>
      <w:marRight w:val="0"/>
      <w:marTop w:val="0"/>
      <w:marBottom w:val="0"/>
      <w:divBdr>
        <w:top w:val="none" w:sz="0" w:space="0" w:color="auto"/>
        <w:left w:val="none" w:sz="0" w:space="0" w:color="auto"/>
        <w:bottom w:val="none" w:sz="0" w:space="0" w:color="auto"/>
        <w:right w:val="none" w:sz="0" w:space="0" w:color="auto"/>
      </w:divBdr>
    </w:div>
    <w:div w:id="1310013722">
      <w:bodyDiv w:val="1"/>
      <w:marLeft w:val="0"/>
      <w:marRight w:val="0"/>
      <w:marTop w:val="0"/>
      <w:marBottom w:val="0"/>
      <w:divBdr>
        <w:top w:val="none" w:sz="0" w:space="0" w:color="auto"/>
        <w:left w:val="none" w:sz="0" w:space="0" w:color="auto"/>
        <w:bottom w:val="none" w:sz="0" w:space="0" w:color="auto"/>
        <w:right w:val="none" w:sz="0" w:space="0" w:color="auto"/>
      </w:divBdr>
    </w:div>
    <w:div w:id="1310400092">
      <w:bodyDiv w:val="1"/>
      <w:marLeft w:val="0"/>
      <w:marRight w:val="0"/>
      <w:marTop w:val="0"/>
      <w:marBottom w:val="0"/>
      <w:divBdr>
        <w:top w:val="none" w:sz="0" w:space="0" w:color="auto"/>
        <w:left w:val="none" w:sz="0" w:space="0" w:color="auto"/>
        <w:bottom w:val="none" w:sz="0" w:space="0" w:color="auto"/>
        <w:right w:val="none" w:sz="0" w:space="0" w:color="auto"/>
      </w:divBdr>
    </w:div>
    <w:div w:id="1310474060">
      <w:bodyDiv w:val="1"/>
      <w:marLeft w:val="0"/>
      <w:marRight w:val="0"/>
      <w:marTop w:val="0"/>
      <w:marBottom w:val="0"/>
      <w:divBdr>
        <w:top w:val="none" w:sz="0" w:space="0" w:color="auto"/>
        <w:left w:val="none" w:sz="0" w:space="0" w:color="auto"/>
        <w:bottom w:val="none" w:sz="0" w:space="0" w:color="auto"/>
        <w:right w:val="none" w:sz="0" w:space="0" w:color="auto"/>
      </w:divBdr>
    </w:div>
    <w:div w:id="1310553682">
      <w:bodyDiv w:val="1"/>
      <w:marLeft w:val="0"/>
      <w:marRight w:val="0"/>
      <w:marTop w:val="0"/>
      <w:marBottom w:val="0"/>
      <w:divBdr>
        <w:top w:val="none" w:sz="0" w:space="0" w:color="auto"/>
        <w:left w:val="none" w:sz="0" w:space="0" w:color="auto"/>
        <w:bottom w:val="none" w:sz="0" w:space="0" w:color="auto"/>
        <w:right w:val="none" w:sz="0" w:space="0" w:color="auto"/>
      </w:divBdr>
    </w:div>
    <w:div w:id="1310745009">
      <w:bodyDiv w:val="1"/>
      <w:marLeft w:val="0"/>
      <w:marRight w:val="0"/>
      <w:marTop w:val="0"/>
      <w:marBottom w:val="0"/>
      <w:divBdr>
        <w:top w:val="none" w:sz="0" w:space="0" w:color="auto"/>
        <w:left w:val="none" w:sz="0" w:space="0" w:color="auto"/>
        <w:bottom w:val="none" w:sz="0" w:space="0" w:color="auto"/>
        <w:right w:val="none" w:sz="0" w:space="0" w:color="auto"/>
      </w:divBdr>
    </w:div>
    <w:div w:id="1311639234">
      <w:bodyDiv w:val="1"/>
      <w:marLeft w:val="0"/>
      <w:marRight w:val="0"/>
      <w:marTop w:val="0"/>
      <w:marBottom w:val="0"/>
      <w:divBdr>
        <w:top w:val="none" w:sz="0" w:space="0" w:color="auto"/>
        <w:left w:val="none" w:sz="0" w:space="0" w:color="auto"/>
        <w:bottom w:val="none" w:sz="0" w:space="0" w:color="auto"/>
        <w:right w:val="none" w:sz="0" w:space="0" w:color="auto"/>
      </w:divBdr>
    </w:div>
    <w:div w:id="1311709061">
      <w:bodyDiv w:val="1"/>
      <w:marLeft w:val="0"/>
      <w:marRight w:val="0"/>
      <w:marTop w:val="0"/>
      <w:marBottom w:val="0"/>
      <w:divBdr>
        <w:top w:val="none" w:sz="0" w:space="0" w:color="auto"/>
        <w:left w:val="none" w:sz="0" w:space="0" w:color="auto"/>
        <w:bottom w:val="none" w:sz="0" w:space="0" w:color="auto"/>
        <w:right w:val="none" w:sz="0" w:space="0" w:color="auto"/>
      </w:divBdr>
    </w:div>
    <w:div w:id="1312052991">
      <w:bodyDiv w:val="1"/>
      <w:marLeft w:val="0"/>
      <w:marRight w:val="0"/>
      <w:marTop w:val="0"/>
      <w:marBottom w:val="0"/>
      <w:divBdr>
        <w:top w:val="none" w:sz="0" w:space="0" w:color="auto"/>
        <w:left w:val="none" w:sz="0" w:space="0" w:color="auto"/>
        <w:bottom w:val="none" w:sz="0" w:space="0" w:color="auto"/>
        <w:right w:val="none" w:sz="0" w:space="0" w:color="auto"/>
      </w:divBdr>
    </w:div>
    <w:div w:id="1312097502">
      <w:bodyDiv w:val="1"/>
      <w:marLeft w:val="0"/>
      <w:marRight w:val="0"/>
      <w:marTop w:val="0"/>
      <w:marBottom w:val="0"/>
      <w:divBdr>
        <w:top w:val="none" w:sz="0" w:space="0" w:color="auto"/>
        <w:left w:val="none" w:sz="0" w:space="0" w:color="auto"/>
        <w:bottom w:val="none" w:sz="0" w:space="0" w:color="auto"/>
        <w:right w:val="none" w:sz="0" w:space="0" w:color="auto"/>
      </w:divBdr>
    </w:div>
    <w:div w:id="1312517942">
      <w:bodyDiv w:val="1"/>
      <w:marLeft w:val="0"/>
      <w:marRight w:val="0"/>
      <w:marTop w:val="0"/>
      <w:marBottom w:val="0"/>
      <w:divBdr>
        <w:top w:val="none" w:sz="0" w:space="0" w:color="auto"/>
        <w:left w:val="none" w:sz="0" w:space="0" w:color="auto"/>
        <w:bottom w:val="none" w:sz="0" w:space="0" w:color="auto"/>
        <w:right w:val="none" w:sz="0" w:space="0" w:color="auto"/>
      </w:divBdr>
    </w:div>
    <w:div w:id="1312950434">
      <w:bodyDiv w:val="1"/>
      <w:marLeft w:val="0"/>
      <w:marRight w:val="0"/>
      <w:marTop w:val="0"/>
      <w:marBottom w:val="0"/>
      <w:divBdr>
        <w:top w:val="none" w:sz="0" w:space="0" w:color="auto"/>
        <w:left w:val="none" w:sz="0" w:space="0" w:color="auto"/>
        <w:bottom w:val="none" w:sz="0" w:space="0" w:color="auto"/>
        <w:right w:val="none" w:sz="0" w:space="0" w:color="auto"/>
      </w:divBdr>
    </w:div>
    <w:div w:id="1313097405">
      <w:bodyDiv w:val="1"/>
      <w:marLeft w:val="0"/>
      <w:marRight w:val="0"/>
      <w:marTop w:val="0"/>
      <w:marBottom w:val="0"/>
      <w:divBdr>
        <w:top w:val="none" w:sz="0" w:space="0" w:color="auto"/>
        <w:left w:val="none" w:sz="0" w:space="0" w:color="auto"/>
        <w:bottom w:val="none" w:sz="0" w:space="0" w:color="auto"/>
        <w:right w:val="none" w:sz="0" w:space="0" w:color="auto"/>
      </w:divBdr>
    </w:div>
    <w:div w:id="1313290741">
      <w:bodyDiv w:val="1"/>
      <w:marLeft w:val="0"/>
      <w:marRight w:val="0"/>
      <w:marTop w:val="0"/>
      <w:marBottom w:val="0"/>
      <w:divBdr>
        <w:top w:val="none" w:sz="0" w:space="0" w:color="auto"/>
        <w:left w:val="none" w:sz="0" w:space="0" w:color="auto"/>
        <w:bottom w:val="none" w:sz="0" w:space="0" w:color="auto"/>
        <w:right w:val="none" w:sz="0" w:space="0" w:color="auto"/>
      </w:divBdr>
    </w:div>
    <w:div w:id="1313438561">
      <w:bodyDiv w:val="1"/>
      <w:marLeft w:val="0"/>
      <w:marRight w:val="0"/>
      <w:marTop w:val="0"/>
      <w:marBottom w:val="0"/>
      <w:divBdr>
        <w:top w:val="none" w:sz="0" w:space="0" w:color="auto"/>
        <w:left w:val="none" w:sz="0" w:space="0" w:color="auto"/>
        <w:bottom w:val="none" w:sz="0" w:space="0" w:color="auto"/>
        <w:right w:val="none" w:sz="0" w:space="0" w:color="auto"/>
      </w:divBdr>
    </w:div>
    <w:div w:id="1315255185">
      <w:bodyDiv w:val="1"/>
      <w:marLeft w:val="0"/>
      <w:marRight w:val="0"/>
      <w:marTop w:val="0"/>
      <w:marBottom w:val="0"/>
      <w:divBdr>
        <w:top w:val="none" w:sz="0" w:space="0" w:color="auto"/>
        <w:left w:val="none" w:sz="0" w:space="0" w:color="auto"/>
        <w:bottom w:val="none" w:sz="0" w:space="0" w:color="auto"/>
        <w:right w:val="none" w:sz="0" w:space="0" w:color="auto"/>
      </w:divBdr>
    </w:div>
    <w:div w:id="1315336224">
      <w:bodyDiv w:val="1"/>
      <w:marLeft w:val="0"/>
      <w:marRight w:val="0"/>
      <w:marTop w:val="0"/>
      <w:marBottom w:val="0"/>
      <w:divBdr>
        <w:top w:val="none" w:sz="0" w:space="0" w:color="auto"/>
        <w:left w:val="none" w:sz="0" w:space="0" w:color="auto"/>
        <w:bottom w:val="none" w:sz="0" w:space="0" w:color="auto"/>
        <w:right w:val="none" w:sz="0" w:space="0" w:color="auto"/>
      </w:divBdr>
    </w:div>
    <w:div w:id="1315446845">
      <w:bodyDiv w:val="1"/>
      <w:marLeft w:val="0"/>
      <w:marRight w:val="0"/>
      <w:marTop w:val="0"/>
      <w:marBottom w:val="0"/>
      <w:divBdr>
        <w:top w:val="none" w:sz="0" w:space="0" w:color="auto"/>
        <w:left w:val="none" w:sz="0" w:space="0" w:color="auto"/>
        <w:bottom w:val="none" w:sz="0" w:space="0" w:color="auto"/>
        <w:right w:val="none" w:sz="0" w:space="0" w:color="auto"/>
      </w:divBdr>
    </w:div>
    <w:div w:id="1319187575">
      <w:bodyDiv w:val="1"/>
      <w:marLeft w:val="0"/>
      <w:marRight w:val="0"/>
      <w:marTop w:val="0"/>
      <w:marBottom w:val="0"/>
      <w:divBdr>
        <w:top w:val="none" w:sz="0" w:space="0" w:color="auto"/>
        <w:left w:val="none" w:sz="0" w:space="0" w:color="auto"/>
        <w:bottom w:val="none" w:sz="0" w:space="0" w:color="auto"/>
        <w:right w:val="none" w:sz="0" w:space="0" w:color="auto"/>
      </w:divBdr>
    </w:div>
    <w:div w:id="1319578119">
      <w:bodyDiv w:val="1"/>
      <w:marLeft w:val="0"/>
      <w:marRight w:val="0"/>
      <w:marTop w:val="0"/>
      <w:marBottom w:val="0"/>
      <w:divBdr>
        <w:top w:val="none" w:sz="0" w:space="0" w:color="auto"/>
        <w:left w:val="none" w:sz="0" w:space="0" w:color="auto"/>
        <w:bottom w:val="none" w:sz="0" w:space="0" w:color="auto"/>
        <w:right w:val="none" w:sz="0" w:space="0" w:color="auto"/>
      </w:divBdr>
    </w:div>
    <w:div w:id="1319654400">
      <w:bodyDiv w:val="1"/>
      <w:marLeft w:val="0"/>
      <w:marRight w:val="0"/>
      <w:marTop w:val="0"/>
      <w:marBottom w:val="0"/>
      <w:divBdr>
        <w:top w:val="none" w:sz="0" w:space="0" w:color="auto"/>
        <w:left w:val="none" w:sz="0" w:space="0" w:color="auto"/>
        <w:bottom w:val="none" w:sz="0" w:space="0" w:color="auto"/>
        <w:right w:val="none" w:sz="0" w:space="0" w:color="auto"/>
      </w:divBdr>
    </w:div>
    <w:div w:id="1319845720">
      <w:bodyDiv w:val="1"/>
      <w:marLeft w:val="0"/>
      <w:marRight w:val="0"/>
      <w:marTop w:val="0"/>
      <w:marBottom w:val="0"/>
      <w:divBdr>
        <w:top w:val="none" w:sz="0" w:space="0" w:color="auto"/>
        <w:left w:val="none" w:sz="0" w:space="0" w:color="auto"/>
        <w:bottom w:val="none" w:sz="0" w:space="0" w:color="auto"/>
        <w:right w:val="none" w:sz="0" w:space="0" w:color="auto"/>
      </w:divBdr>
    </w:div>
    <w:div w:id="1320116639">
      <w:bodyDiv w:val="1"/>
      <w:marLeft w:val="0"/>
      <w:marRight w:val="0"/>
      <w:marTop w:val="0"/>
      <w:marBottom w:val="0"/>
      <w:divBdr>
        <w:top w:val="none" w:sz="0" w:space="0" w:color="auto"/>
        <w:left w:val="none" w:sz="0" w:space="0" w:color="auto"/>
        <w:bottom w:val="none" w:sz="0" w:space="0" w:color="auto"/>
        <w:right w:val="none" w:sz="0" w:space="0" w:color="auto"/>
      </w:divBdr>
    </w:div>
    <w:div w:id="1320383619">
      <w:bodyDiv w:val="1"/>
      <w:marLeft w:val="0"/>
      <w:marRight w:val="0"/>
      <w:marTop w:val="0"/>
      <w:marBottom w:val="0"/>
      <w:divBdr>
        <w:top w:val="none" w:sz="0" w:space="0" w:color="auto"/>
        <w:left w:val="none" w:sz="0" w:space="0" w:color="auto"/>
        <w:bottom w:val="none" w:sz="0" w:space="0" w:color="auto"/>
        <w:right w:val="none" w:sz="0" w:space="0" w:color="auto"/>
      </w:divBdr>
    </w:div>
    <w:div w:id="1320813875">
      <w:bodyDiv w:val="1"/>
      <w:marLeft w:val="0"/>
      <w:marRight w:val="0"/>
      <w:marTop w:val="0"/>
      <w:marBottom w:val="0"/>
      <w:divBdr>
        <w:top w:val="none" w:sz="0" w:space="0" w:color="auto"/>
        <w:left w:val="none" w:sz="0" w:space="0" w:color="auto"/>
        <w:bottom w:val="none" w:sz="0" w:space="0" w:color="auto"/>
        <w:right w:val="none" w:sz="0" w:space="0" w:color="auto"/>
      </w:divBdr>
    </w:div>
    <w:div w:id="1321277265">
      <w:bodyDiv w:val="1"/>
      <w:marLeft w:val="0"/>
      <w:marRight w:val="0"/>
      <w:marTop w:val="0"/>
      <w:marBottom w:val="0"/>
      <w:divBdr>
        <w:top w:val="none" w:sz="0" w:space="0" w:color="auto"/>
        <w:left w:val="none" w:sz="0" w:space="0" w:color="auto"/>
        <w:bottom w:val="none" w:sz="0" w:space="0" w:color="auto"/>
        <w:right w:val="none" w:sz="0" w:space="0" w:color="auto"/>
      </w:divBdr>
    </w:div>
    <w:div w:id="1321468983">
      <w:bodyDiv w:val="1"/>
      <w:marLeft w:val="0"/>
      <w:marRight w:val="0"/>
      <w:marTop w:val="0"/>
      <w:marBottom w:val="0"/>
      <w:divBdr>
        <w:top w:val="none" w:sz="0" w:space="0" w:color="auto"/>
        <w:left w:val="none" w:sz="0" w:space="0" w:color="auto"/>
        <w:bottom w:val="none" w:sz="0" w:space="0" w:color="auto"/>
        <w:right w:val="none" w:sz="0" w:space="0" w:color="auto"/>
      </w:divBdr>
    </w:div>
    <w:div w:id="1321500546">
      <w:bodyDiv w:val="1"/>
      <w:marLeft w:val="0"/>
      <w:marRight w:val="0"/>
      <w:marTop w:val="0"/>
      <w:marBottom w:val="0"/>
      <w:divBdr>
        <w:top w:val="none" w:sz="0" w:space="0" w:color="auto"/>
        <w:left w:val="none" w:sz="0" w:space="0" w:color="auto"/>
        <w:bottom w:val="none" w:sz="0" w:space="0" w:color="auto"/>
        <w:right w:val="none" w:sz="0" w:space="0" w:color="auto"/>
      </w:divBdr>
    </w:div>
    <w:div w:id="1321883768">
      <w:bodyDiv w:val="1"/>
      <w:marLeft w:val="0"/>
      <w:marRight w:val="0"/>
      <w:marTop w:val="0"/>
      <w:marBottom w:val="0"/>
      <w:divBdr>
        <w:top w:val="none" w:sz="0" w:space="0" w:color="auto"/>
        <w:left w:val="none" w:sz="0" w:space="0" w:color="auto"/>
        <w:bottom w:val="none" w:sz="0" w:space="0" w:color="auto"/>
        <w:right w:val="none" w:sz="0" w:space="0" w:color="auto"/>
      </w:divBdr>
    </w:div>
    <w:div w:id="1322544444">
      <w:bodyDiv w:val="1"/>
      <w:marLeft w:val="0"/>
      <w:marRight w:val="0"/>
      <w:marTop w:val="0"/>
      <w:marBottom w:val="0"/>
      <w:divBdr>
        <w:top w:val="none" w:sz="0" w:space="0" w:color="auto"/>
        <w:left w:val="none" w:sz="0" w:space="0" w:color="auto"/>
        <w:bottom w:val="none" w:sz="0" w:space="0" w:color="auto"/>
        <w:right w:val="none" w:sz="0" w:space="0" w:color="auto"/>
      </w:divBdr>
    </w:div>
    <w:div w:id="1322928217">
      <w:bodyDiv w:val="1"/>
      <w:marLeft w:val="0"/>
      <w:marRight w:val="0"/>
      <w:marTop w:val="0"/>
      <w:marBottom w:val="0"/>
      <w:divBdr>
        <w:top w:val="none" w:sz="0" w:space="0" w:color="auto"/>
        <w:left w:val="none" w:sz="0" w:space="0" w:color="auto"/>
        <w:bottom w:val="none" w:sz="0" w:space="0" w:color="auto"/>
        <w:right w:val="none" w:sz="0" w:space="0" w:color="auto"/>
      </w:divBdr>
    </w:div>
    <w:div w:id="1323044449">
      <w:bodyDiv w:val="1"/>
      <w:marLeft w:val="0"/>
      <w:marRight w:val="0"/>
      <w:marTop w:val="0"/>
      <w:marBottom w:val="0"/>
      <w:divBdr>
        <w:top w:val="none" w:sz="0" w:space="0" w:color="auto"/>
        <w:left w:val="none" w:sz="0" w:space="0" w:color="auto"/>
        <w:bottom w:val="none" w:sz="0" w:space="0" w:color="auto"/>
        <w:right w:val="none" w:sz="0" w:space="0" w:color="auto"/>
      </w:divBdr>
    </w:div>
    <w:div w:id="1323049173">
      <w:bodyDiv w:val="1"/>
      <w:marLeft w:val="0"/>
      <w:marRight w:val="0"/>
      <w:marTop w:val="0"/>
      <w:marBottom w:val="0"/>
      <w:divBdr>
        <w:top w:val="none" w:sz="0" w:space="0" w:color="auto"/>
        <w:left w:val="none" w:sz="0" w:space="0" w:color="auto"/>
        <w:bottom w:val="none" w:sz="0" w:space="0" w:color="auto"/>
        <w:right w:val="none" w:sz="0" w:space="0" w:color="auto"/>
      </w:divBdr>
    </w:div>
    <w:div w:id="1323853207">
      <w:bodyDiv w:val="1"/>
      <w:marLeft w:val="0"/>
      <w:marRight w:val="0"/>
      <w:marTop w:val="0"/>
      <w:marBottom w:val="0"/>
      <w:divBdr>
        <w:top w:val="none" w:sz="0" w:space="0" w:color="auto"/>
        <w:left w:val="none" w:sz="0" w:space="0" w:color="auto"/>
        <w:bottom w:val="none" w:sz="0" w:space="0" w:color="auto"/>
        <w:right w:val="none" w:sz="0" w:space="0" w:color="auto"/>
      </w:divBdr>
    </w:div>
    <w:div w:id="1324237894">
      <w:bodyDiv w:val="1"/>
      <w:marLeft w:val="0"/>
      <w:marRight w:val="0"/>
      <w:marTop w:val="0"/>
      <w:marBottom w:val="0"/>
      <w:divBdr>
        <w:top w:val="none" w:sz="0" w:space="0" w:color="auto"/>
        <w:left w:val="none" w:sz="0" w:space="0" w:color="auto"/>
        <w:bottom w:val="none" w:sz="0" w:space="0" w:color="auto"/>
        <w:right w:val="none" w:sz="0" w:space="0" w:color="auto"/>
      </w:divBdr>
    </w:div>
    <w:div w:id="1324318282">
      <w:bodyDiv w:val="1"/>
      <w:marLeft w:val="0"/>
      <w:marRight w:val="0"/>
      <w:marTop w:val="0"/>
      <w:marBottom w:val="0"/>
      <w:divBdr>
        <w:top w:val="none" w:sz="0" w:space="0" w:color="auto"/>
        <w:left w:val="none" w:sz="0" w:space="0" w:color="auto"/>
        <w:bottom w:val="none" w:sz="0" w:space="0" w:color="auto"/>
        <w:right w:val="none" w:sz="0" w:space="0" w:color="auto"/>
      </w:divBdr>
    </w:div>
    <w:div w:id="1325861771">
      <w:bodyDiv w:val="1"/>
      <w:marLeft w:val="0"/>
      <w:marRight w:val="0"/>
      <w:marTop w:val="0"/>
      <w:marBottom w:val="0"/>
      <w:divBdr>
        <w:top w:val="none" w:sz="0" w:space="0" w:color="auto"/>
        <w:left w:val="none" w:sz="0" w:space="0" w:color="auto"/>
        <w:bottom w:val="none" w:sz="0" w:space="0" w:color="auto"/>
        <w:right w:val="none" w:sz="0" w:space="0" w:color="auto"/>
      </w:divBdr>
    </w:div>
    <w:div w:id="1326397002">
      <w:bodyDiv w:val="1"/>
      <w:marLeft w:val="0"/>
      <w:marRight w:val="0"/>
      <w:marTop w:val="0"/>
      <w:marBottom w:val="0"/>
      <w:divBdr>
        <w:top w:val="none" w:sz="0" w:space="0" w:color="auto"/>
        <w:left w:val="none" w:sz="0" w:space="0" w:color="auto"/>
        <w:bottom w:val="none" w:sz="0" w:space="0" w:color="auto"/>
        <w:right w:val="none" w:sz="0" w:space="0" w:color="auto"/>
      </w:divBdr>
    </w:div>
    <w:div w:id="1326859319">
      <w:bodyDiv w:val="1"/>
      <w:marLeft w:val="0"/>
      <w:marRight w:val="0"/>
      <w:marTop w:val="0"/>
      <w:marBottom w:val="0"/>
      <w:divBdr>
        <w:top w:val="none" w:sz="0" w:space="0" w:color="auto"/>
        <w:left w:val="none" w:sz="0" w:space="0" w:color="auto"/>
        <w:bottom w:val="none" w:sz="0" w:space="0" w:color="auto"/>
        <w:right w:val="none" w:sz="0" w:space="0" w:color="auto"/>
      </w:divBdr>
    </w:div>
    <w:div w:id="1326976103">
      <w:bodyDiv w:val="1"/>
      <w:marLeft w:val="0"/>
      <w:marRight w:val="0"/>
      <w:marTop w:val="0"/>
      <w:marBottom w:val="0"/>
      <w:divBdr>
        <w:top w:val="none" w:sz="0" w:space="0" w:color="auto"/>
        <w:left w:val="none" w:sz="0" w:space="0" w:color="auto"/>
        <w:bottom w:val="none" w:sz="0" w:space="0" w:color="auto"/>
        <w:right w:val="none" w:sz="0" w:space="0" w:color="auto"/>
      </w:divBdr>
    </w:div>
    <w:div w:id="1327512715">
      <w:bodyDiv w:val="1"/>
      <w:marLeft w:val="0"/>
      <w:marRight w:val="0"/>
      <w:marTop w:val="0"/>
      <w:marBottom w:val="0"/>
      <w:divBdr>
        <w:top w:val="none" w:sz="0" w:space="0" w:color="auto"/>
        <w:left w:val="none" w:sz="0" w:space="0" w:color="auto"/>
        <w:bottom w:val="none" w:sz="0" w:space="0" w:color="auto"/>
        <w:right w:val="none" w:sz="0" w:space="0" w:color="auto"/>
      </w:divBdr>
    </w:div>
    <w:div w:id="1327855941">
      <w:bodyDiv w:val="1"/>
      <w:marLeft w:val="0"/>
      <w:marRight w:val="0"/>
      <w:marTop w:val="0"/>
      <w:marBottom w:val="0"/>
      <w:divBdr>
        <w:top w:val="none" w:sz="0" w:space="0" w:color="auto"/>
        <w:left w:val="none" w:sz="0" w:space="0" w:color="auto"/>
        <w:bottom w:val="none" w:sz="0" w:space="0" w:color="auto"/>
        <w:right w:val="none" w:sz="0" w:space="0" w:color="auto"/>
      </w:divBdr>
    </w:div>
    <w:div w:id="1327901149">
      <w:bodyDiv w:val="1"/>
      <w:marLeft w:val="0"/>
      <w:marRight w:val="0"/>
      <w:marTop w:val="0"/>
      <w:marBottom w:val="0"/>
      <w:divBdr>
        <w:top w:val="none" w:sz="0" w:space="0" w:color="auto"/>
        <w:left w:val="none" w:sz="0" w:space="0" w:color="auto"/>
        <w:bottom w:val="none" w:sz="0" w:space="0" w:color="auto"/>
        <w:right w:val="none" w:sz="0" w:space="0" w:color="auto"/>
      </w:divBdr>
    </w:div>
    <w:div w:id="1328171985">
      <w:bodyDiv w:val="1"/>
      <w:marLeft w:val="0"/>
      <w:marRight w:val="0"/>
      <w:marTop w:val="0"/>
      <w:marBottom w:val="0"/>
      <w:divBdr>
        <w:top w:val="none" w:sz="0" w:space="0" w:color="auto"/>
        <w:left w:val="none" w:sz="0" w:space="0" w:color="auto"/>
        <w:bottom w:val="none" w:sz="0" w:space="0" w:color="auto"/>
        <w:right w:val="none" w:sz="0" w:space="0" w:color="auto"/>
      </w:divBdr>
    </w:div>
    <w:div w:id="1328749726">
      <w:bodyDiv w:val="1"/>
      <w:marLeft w:val="0"/>
      <w:marRight w:val="0"/>
      <w:marTop w:val="0"/>
      <w:marBottom w:val="0"/>
      <w:divBdr>
        <w:top w:val="none" w:sz="0" w:space="0" w:color="auto"/>
        <w:left w:val="none" w:sz="0" w:space="0" w:color="auto"/>
        <w:bottom w:val="none" w:sz="0" w:space="0" w:color="auto"/>
        <w:right w:val="none" w:sz="0" w:space="0" w:color="auto"/>
      </w:divBdr>
    </w:div>
    <w:div w:id="1328904562">
      <w:bodyDiv w:val="1"/>
      <w:marLeft w:val="0"/>
      <w:marRight w:val="0"/>
      <w:marTop w:val="0"/>
      <w:marBottom w:val="0"/>
      <w:divBdr>
        <w:top w:val="none" w:sz="0" w:space="0" w:color="auto"/>
        <w:left w:val="none" w:sz="0" w:space="0" w:color="auto"/>
        <w:bottom w:val="none" w:sz="0" w:space="0" w:color="auto"/>
        <w:right w:val="none" w:sz="0" w:space="0" w:color="auto"/>
      </w:divBdr>
    </w:div>
    <w:div w:id="1329019489">
      <w:bodyDiv w:val="1"/>
      <w:marLeft w:val="0"/>
      <w:marRight w:val="0"/>
      <w:marTop w:val="0"/>
      <w:marBottom w:val="0"/>
      <w:divBdr>
        <w:top w:val="none" w:sz="0" w:space="0" w:color="auto"/>
        <w:left w:val="none" w:sz="0" w:space="0" w:color="auto"/>
        <w:bottom w:val="none" w:sz="0" w:space="0" w:color="auto"/>
        <w:right w:val="none" w:sz="0" w:space="0" w:color="auto"/>
      </w:divBdr>
    </w:div>
    <w:div w:id="1329215444">
      <w:bodyDiv w:val="1"/>
      <w:marLeft w:val="0"/>
      <w:marRight w:val="0"/>
      <w:marTop w:val="0"/>
      <w:marBottom w:val="0"/>
      <w:divBdr>
        <w:top w:val="none" w:sz="0" w:space="0" w:color="auto"/>
        <w:left w:val="none" w:sz="0" w:space="0" w:color="auto"/>
        <w:bottom w:val="none" w:sz="0" w:space="0" w:color="auto"/>
        <w:right w:val="none" w:sz="0" w:space="0" w:color="auto"/>
      </w:divBdr>
    </w:div>
    <w:div w:id="1329944981">
      <w:bodyDiv w:val="1"/>
      <w:marLeft w:val="0"/>
      <w:marRight w:val="0"/>
      <w:marTop w:val="0"/>
      <w:marBottom w:val="0"/>
      <w:divBdr>
        <w:top w:val="none" w:sz="0" w:space="0" w:color="auto"/>
        <w:left w:val="none" w:sz="0" w:space="0" w:color="auto"/>
        <w:bottom w:val="none" w:sz="0" w:space="0" w:color="auto"/>
        <w:right w:val="none" w:sz="0" w:space="0" w:color="auto"/>
      </w:divBdr>
    </w:div>
    <w:div w:id="1331981050">
      <w:bodyDiv w:val="1"/>
      <w:marLeft w:val="0"/>
      <w:marRight w:val="0"/>
      <w:marTop w:val="0"/>
      <w:marBottom w:val="0"/>
      <w:divBdr>
        <w:top w:val="none" w:sz="0" w:space="0" w:color="auto"/>
        <w:left w:val="none" w:sz="0" w:space="0" w:color="auto"/>
        <w:bottom w:val="none" w:sz="0" w:space="0" w:color="auto"/>
        <w:right w:val="none" w:sz="0" w:space="0" w:color="auto"/>
      </w:divBdr>
    </w:div>
    <w:div w:id="1332023516">
      <w:bodyDiv w:val="1"/>
      <w:marLeft w:val="0"/>
      <w:marRight w:val="0"/>
      <w:marTop w:val="0"/>
      <w:marBottom w:val="0"/>
      <w:divBdr>
        <w:top w:val="none" w:sz="0" w:space="0" w:color="auto"/>
        <w:left w:val="none" w:sz="0" w:space="0" w:color="auto"/>
        <w:bottom w:val="none" w:sz="0" w:space="0" w:color="auto"/>
        <w:right w:val="none" w:sz="0" w:space="0" w:color="auto"/>
      </w:divBdr>
    </w:div>
    <w:div w:id="1332683516">
      <w:bodyDiv w:val="1"/>
      <w:marLeft w:val="0"/>
      <w:marRight w:val="0"/>
      <w:marTop w:val="0"/>
      <w:marBottom w:val="0"/>
      <w:divBdr>
        <w:top w:val="none" w:sz="0" w:space="0" w:color="auto"/>
        <w:left w:val="none" w:sz="0" w:space="0" w:color="auto"/>
        <w:bottom w:val="none" w:sz="0" w:space="0" w:color="auto"/>
        <w:right w:val="none" w:sz="0" w:space="0" w:color="auto"/>
      </w:divBdr>
    </w:div>
    <w:div w:id="1334643437">
      <w:bodyDiv w:val="1"/>
      <w:marLeft w:val="0"/>
      <w:marRight w:val="0"/>
      <w:marTop w:val="0"/>
      <w:marBottom w:val="0"/>
      <w:divBdr>
        <w:top w:val="none" w:sz="0" w:space="0" w:color="auto"/>
        <w:left w:val="none" w:sz="0" w:space="0" w:color="auto"/>
        <w:bottom w:val="none" w:sz="0" w:space="0" w:color="auto"/>
        <w:right w:val="none" w:sz="0" w:space="0" w:color="auto"/>
      </w:divBdr>
    </w:div>
    <w:div w:id="1334845264">
      <w:bodyDiv w:val="1"/>
      <w:marLeft w:val="0"/>
      <w:marRight w:val="0"/>
      <w:marTop w:val="0"/>
      <w:marBottom w:val="0"/>
      <w:divBdr>
        <w:top w:val="none" w:sz="0" w:space="0" w:color="auto"/>
        <w:left w:val="none" w:sz="0" w:space="0" w:color="auto"/>
        <w:bottom w:val="none" w:sz="0" w:space="0" w:color="auto"/>
        <w:right w:val="none" w:sz="0" w:space="0" w:color="auto"/>
      </w:divBdr>
    </w:div>
    <w:div w:id="1335566529">
      <w:bodyDiv w:val="1"/>
      <w:marLeft w:val="0"/>
      <w:marRight w:val="0"/>
      <w:marTop w:val="0"/>
      <w:marBottom w:val="0"/>
      <w:divBdr>
        <w:top w:val="none" w:sz="0" w:space="0" w:color="auto"/>
        <w:left w:val="none" w:sz="0" w:space="0" w:color="auto"/>
        <w:bottom w:val="none" w:sz="0" w:space="0" w:color="auto"/>
        <w:right w:val="none" w:sz="0" w:space="0" w:color="auto"/>
      </w:divBdr>
    </w:div>
    <w:div w:id="1336421282">
      <w:bodyDiv w:val="1"/>
      <w:marLeft w:val="0"/>
      <w:marRight w:val="0"/>
      <w:marTop w:val="0"/>
      <w:marBottom w:val="0"/>
      <w:divBdr>
        <w:top w:val="none" w:sz="0" w:space="0" w:color="auto"/>
        <w:left w:val="none" w:sz="0" w:space="0" w:color="auto"/>
        <w:bottom w:val="none" w:sz="0" w:space="0" w:color="auto"/>
        <w:right w:val="none" w:sz="0" w:space="0" w:color="auto"/>
      </w:divBdr>
    </w:div>
    <w:div w:id="1336807370">
      <w:bodyDiv w:val="1"/>
      <w:marLeft w:val="0"/>
      <w:marRight w:val="0"/>
      <w:marTop w:val="0"/>
      <w:marBottom w:val="0"/>
      <w:divBdr>
        <w:top w:val="none" w:sz="0" w:space="0" w:color="auto"/>
        <w:left w:val="none" w:sz="0" w:space="0" w:color="auto"/>
        <w:bottom w:val="none" w:sz="0" w:space="0" w:color="auto"/>
        <w:right w:val="none" w:sz="0" w:space="0" w:color="auto"/>
      </w:divBdr>
    </w:div>
    <w:div w:id="1337221178">
      <w:bodyDiv w:val="1"/>
      <w:marLeft w:val="0"/>
      <w:marRight w:val="0"/>
      <w:marTop w:val="0"/>
      <w:marBottom w:val="0"/>
      <w:divBdr>
        <w:top w:val="none" w:sz="0" w:space="0" w:color="auto"/>
        <w:left w:val="none" w:sz="0" w:space="0" w:color="auto"/>
        <w:bottom w:val="none" w:sz="0" w:space="0" w:color="auto"/>
        <w:right w:val="none" w:sz="0" w:space="0" w:color="auto"/>
      </w:divBdr>
    </w:div>
    <w:div w:id="1337659413">
      <w:bodyDiv w:val="1"/>
      <w:marLeft w:val="0"/>
      <w:marRight w:val="0"/>
      <w:marTop w:val="0"/>
      <w:marBottom w:val="0"/>
      <w:divBdr>
        <w:top w:val="none" w:sz="0" w:space="0" w:color="auto"/>
        <w:left w:val="none" w:sz="0" w:space="0" w:color="auto"/>
        <w:bottom w:val="none" w:sz="0" w:space="0" w:color="auto"/>
        <w:right w:val="none" w:sz="0" w:space="0" w:color="auto"/>
      </w:divBdr>
    </w:div>
    <w:div w:id="1338190199">
      <w:bodyDiv w:val="1"/>
      <w:marLeft w:val="0"/>
      <w:marRight w:val="0"/>
      <w:marTop w:val="0"/>
      <w:marBottom w:val="0"/>
      <w:divBdr>
        <w:top w:val="none" w:sz="0" w:space="0" w:color="auto"/>
        <w:left w:val="none" w:sz="0" w:space="0" w:color="auto"/>
        <w:bottom w:val="none" w:sz="0" w:space="0" w:color="auto"/>
        <w:right w:val="none" w:sz="0" w:space="0" w:color="auto"/>
      </w:divBdr>
    </w:div>
    <w:div w:id="1339163070">
      <w:bodyDiv w:val="1"/>
      <w:marLeft w:val="0"/>
      <w:marRight w:val="0"/>
      <w:marTop w:val="0"/>
      <w:marBottom w:val="0"/>
      <w:divBdr>
        <w:top w:val="none" w:sz="0" w:space="0" w:color="auto"/>
        <w:left w:val="none" w:sz="0" w:space="0" w:color="auto"/>
        <w:bottom w:val="none" w:sz="0" w:space="0" w:color="auto"/>
        <w:right w:val="none" w:sz="0" w:space="0" w:color="auto"/>
      </w:divBdr>
    </w:div>
    <w:div w:id="1339847311">
      <w:bodyDiv w:val="1"/>
      <w:marLeft w:val="0"/>
      <w:marRight w:val="0"/>
      <w:marTop w:val="0"/>
      <w:marBottom w:val="0"/>
      <w:divBdr>
        <w:top w:val="none" w:sz="0" w:space="0" w:color="auto"/>
        <w:left w:val="none" w:sz="0" w:space="0" w:color="auto"/>
        <w:bottom w:val="none" w:sz="0" w:space="0" w:color="auto"/>
        <w:right w:val="none" w:sz="0" w:space="0" w:color="auto"/>
      </w:divBdr>
    </w:div>
    <w:div w:id="1340309321">
      <w:bodyDiv w:val="1"/>
      <w:marLeft w:val="0"/>
      <w:marRight w:val="0"/>
      <w:marTop w:val="0"/>
      <w:marBottom w:val="0"/>
      <w:divBdr>
        <w:top w:val="none" w:sz="0" w:space="0" w:color="auto"/>
        <w:left w:val="none" w:sz="0" w:space="0" w:color="auto"/>
        <w:bottom w:val="none" w:sz="0" w:space="0" w:color="auto"/>
        <w:right w:val="none" w:sz="0" w:space="0" w:color="auto"/>
      </w:divBdr>
    </w:div>
    <w:div w:id="1341272052">
      <w:bodyDiv w:val="1"/>
      <w:marLeft w:val="0"/>
      <w:marRight w:val="0"/>
      <w:marTop w:val="0"/>
      <w:marBottom w:val="0"/>
      <w:divBdr>
        <w:top w:val="none" w:sz="0" w:space="0" w:color="auto"/>
        <w:left w:val="none" w:sz="0" w:space="0" w:color="auto"/>
        <w:bottom w:val="none" w:sz="0" w:space="0" w:color="auto"/>
        <w:right w:val="none" w:sz="0" w:space="0" w:color="auto"/>
      </w:divBdr>
    </w:div>
    <w:div w:id="1341932442">
      <w:bodyDiv w:val="1"/>
      <w:marLeft w:val="0"/>
      <w:marRight w:val="0"/>
      <w:marTop w:val="0"/>
      <w:marBottom w:val="0"/>
      <w:divBdr>
        <w:top w:val="none" w:sz="0" w:space="0" w:color="auto"/>
        <w:left w:val="none" w:sz="0" w:space="0" w:color="auto"/>
        <w:bottom w:val="none" w:sz="0" w:space="0" w:color="auto"/>
        <w:right w:val="none" w:sz="0" w:space="0" w:color="auto"/>
      </w:divBdr>
    </w:div>
    <w:div w:id="1343095029">
      <w:bodyDiv w:val="1"/>
      <w:marLeft w:val="0"/>
      <w:marRight w:val="0"/>
      <w:marTop w:val="0"/>
      <w:marBottom w:val="0"/>
      <w:divBdr>
        <w:top w:val="none" w:sz="0" w:space="0" w:color="auto"/>
        <w:left w:val="none" w:sz="0" w:space="0" w:color="auto"/>
        <w:bottom w:val="none" w:sz="0" w:space="0" w:color="auto"/>
        <w:right w:val="none" w:sz="0" w:space="0" w:color="auto"/>
      </w:divBdr>
    </w:div>
    <w:div w:id="1343125469">
      <w:bodyDiv w:val="1"/>
      <w:marLeft w:val="0"/>
      <w:marRight w:val="0"/>
      <w:marTop w:val="0"/>
      <w:marBottom w:val="0"/>
      <w:divBdr>
        <w:top w:val="none" w:sz="0" w:space="0" w:color="auto"/>
        <w:left w:val="none" w:sz="0" w:space="0" w:color="auto"/>
        <w:bottom w:val="none" w:sz="0" w:space="0" w:color="auto"/>
        <w:right w:val="none" w:sz="0" w:space="0" w:color="auto"/>
      </w:divBdr>
    </w:div>
    <w:div w:id="1343315097">
      <w:bodyDiv w:val="1"/>
      <w:marLeft w:val="0"/>
      <w:marRight w:val="0"/>
      <w:marTop w:val="0"/>
      <w:marBottom w:val="0"/>
      <w:divBdr>
        <w:top w:val="none" w:sz="0" w:space="0" w:color="auto"/>
        <w:left w:val="none" w:sz="0" w:space="0" w:color="auto"/>
        <w:bottom w:val="none" w:sz="0" w:space="0" w:color="auto"/>
        <w:right w:val="none" w:sz="0" w:space="0" w:color="auto"/>
      </w:divBdr>
    </w:div>
    <w:div w:id="1344238055">
      <w:bodyDiv w:val="1"/>
      <w:marLeft w:val="0"/>
      <w:marRight w:val="0"/>
      <w:marTop w:val="0"/>
      <w:marBottom w:val="0"/>
      <w:divBdr>
        <w:top w:val="none" w:sz="0" w:space="0" w:color="auto"/>
        <w:left w:val="none" w:sz="0" w:space="0" w:color="auto"/>
        <w:bottom w:val="none" w:sz="0" w:space="0" w:color="auto"/>
        <w:right w:val="none" w:sz="0" w:space="0" w:color="auto"/>
      </w:divBdr>
    </w:div>
    <w:div w:id="1344432082">
      <w:bodyDiv w:val="1"/>
      <w:marLeft w:val="0"/>
      <w:marRight w:val="0"/>
      <w:marTop w:val="0"/>
      <w:marBottom w:val="0"/>
      <w:divBdr>
        <w:top w:val="none" w:sz="0" w:space="0" w:color="auto"/>
        <w:left w:val="none" w:sz="0" w:space="0" w:color="auto"/>
        <w:bottom w:val="none" w:sz="0" w:space="0" w:color="auto"/>
        <w:right w:val="none" w:sz="0" w:space="0" w:color="auto"/>
      </w:divBdr>
    </w:div>
    <w:div w:id="1345401596">
      <w:bodyDiv w:val="1"/>
      <w:marLeft w:val="0"/>
      <w:marRight w:val="0"/>
      <w:marTop w:val="0"/>
      <w:marBottom w:val="0"/>
      <w:divBdr>
        <w:top w:val="none" w:sz="0" w:space="0" w:color="auto"/>
        <w:left w:val="none" w:sz="0" w:space="0" w:color="auto"/>
        <w:bottom w:val="none" w:sz="0" w:space="0" w:color="auto"/>
        <w:right w:val="none" w:sz="0" w:space="0" w:color="auto"/>
      </w:divBdr>
    </w:div>
    <w:div w:id="1345480052">
      <w:bodyDiv w:val="1"/>
      <w:marLeft w:val="0"/>
      <w:marRight w:val="0"/>
      <w:marTop w:val="0"/>
      <w:marBottom w:val="0"/>
      <w:divBdr>
        <w:top w:val="none" w:sz="0" w:space="0" w:color="auto"/>
        <w:left w:val="none" w:sz="0" w:space="0" w:color="auto"/>
        <w:bottom w:val="none" w:sz="0" w:space="0" w:color="auto"/>
        <w:right w:val="none" w:sz="0" w:space="0" w:color="auto"/>
      </w:divBdr>
    </w:div>
    <w:div w:id="1345522690">
      <w:bodyDiv w:val="1"/>
      <w:marLeft w:val="0"/>
      <w:marRight w:val="0"/>
      <w:marTop w:val="0"/>
      <w:marBottom w:val="0"/>
      <w:divBdr>
        <w:top w:val="none" w:sz="0" w:space="0" w:color="auto"/>
        <w:left w:val="none" w:sz="0" w:space="0" w:color="auto"/>
        <w:bottom w:val="none" w:sz="0" w:space="0" w:color="auto"/>
        <w:right w:val="none" w:sz="0" w:space="0" w:color="auto"/>
      </w:divBdr>
    </w:div>
    <w:div w:id="1345594767">
      <w:bodyDiv w:val="1"/>
      <w:marLeft w:val="0"/>
      <w:marRight w:val="0"/>
      <w:marTop w:val="0"/>
      <w:marBottom w:val="0"/>
      <w:divBdr>
        <w:top w:val="none" w:sz="0" w:space="0" w:color="auto"/>
        <w:left w:val="none" w:sz="0" w:space="0" w:color="auto"/>
        <w:bottom w:val="none" w:sz="0" w:space="0" w:color="auto"/>
        <w:right w:val="none" w:sz="0" w:space="0" w:color="auto"/>
      </w:divBdr>
    </w:div>
    <w:div w:id="1345596206">
      <w:bodyDiv w:val="1"/>
      <w:marLeft w:val="0"/>
      <w:marRight w:val="0"/>
      <w:marTop w:val="0"/>
      <w:marBottom w:val="0"/>
      <w:divBdr>
        <w:top w:val="none" w:sz="0" w:space="0" w:color="auto"/>
        <w:left w:val="none" w:sz="0" w:space="0" w:color="auto"/>
        <w:bottom w:val="none" w:sz="0" w:space="0" w:color="auto"/>
        <w:right w:val="none" w:sz="0" w:space="0" w:color="auto"/>
      </w:divBdr>
    </w:div>
    <w:div w:id="1345788231">
      <w:bodyDiv w:val="1"/>
      <w:marLeft w:val="0"/>
      <w:marRight w:val="0"/>
      <w:marTop w:val="0"/>
      <w:marBottom w:val="0"/>
      <w:divBdr>
        <w:top w:val="none" w:sz="0" w:space="0" w:color="auto"/>
        <w:left w:val="none" w:sz="0" w:space="0" w:color="auto"/>
        <w:bottom w:val="none" w:sz="0" w:space="0" w:color="auto"/>
        <w:right w:val="none" w:sz="0" w:space="0" w:color="auto"/>
      </w:divBdr>
    </w:div>
    <w:div w:id="1346665381">
      <w:bodyDiv w:val="1"/>
      <w:marLeft w:val="0"/>
      <w:marRight w:val="0"/>
      <w:marTop w:val="0"/>
      <w:marBottom w:val="0"/>
      <w:divBdr>
        <w:top w:val="none" w:sz="0" w:space="0" w:color="auto"/>
        <w:left w:val="none" w:sz="0" w:space="0" w:color="auto"/>
        <w:bottom w:val="none" w:sz="0" w:space="0" w:color="auto"/>
        <w:right w:val="none" w:sz="0" w:space="0" w:color="auto"/>
      </w:divBdr>
    </w:div>
    <w:div w:id="1349020830">
      <w:bodyDiv w:val="1"/>
      <w:marLeft w:val="0"/>
      <w:marRight w:val="0"/>
      <w:marTop w:val="0"/>
      <w:marBottom w:val="0"/>
      <w:divBdr>
        <w:top w:val="none" w:sz="0" w:space="0" w:color="auto"/>
        <w:left w:val="none" w:sz="0" w:space="0" w:color="auto"/>
        <w:bottom w:val="none" w:sz="0" w:space="0" w:color="auto"/>
        <w:right w:val="none" w:sz="0" w:space="0" w:color="auto"/>
      </w:divBdr>
    </w:div>
    <w:div w:id="1349408241">
      <w:bodyDiv w:val="1"/>
      <w:marLeft w:val="0"/>
      <w:marRight w:val="0"/>
      <w:marTop w:val="0"/>
      <w:marBottom w:val="0"/>
      <w:divBdr>
        <w:top w:val="none" w:sz="0" w:space="0" w:color="auto"/>
        <w:left w:val="none" w:sz="0" w:space="0" w:color="auto"/>
        <w:bottom w:val="none" w:sz="0" w:space="0" w:color="auto"/>
        <w:right w:val="none" w:sz="0" w:space="0" w:color="auto"/>
      </w:divBdr>
    </w:div>
    <w:div w:id="1349914091">
      <w:bodyDiv w:val="1"/>
      <w:marLeft w:val="0"/>
      <w:marRight w:val="0"/>
      <w:marTop w:val="0"/>
      <w:marBottom w:val="0"/>
      <w:divBdr>
        <w:top w:val="none" w:sz="0" w:space="0" w:color="auto"/>
        <w:left w:val="none" w:sz="0" w:space="0" w:color="auto"/>
        <w:bottom w:val="none" w:sz="0" w:space="0" w:color="auto"/>
        <w:right w:val="none" w:sz="0" w:space="0" w:color="auto"/>
      </w:divBdr>
    </w:div>
    <w:div w:id="1349941876">
      <w:bodyDiv w:val="1"/>
      <w:marLeft w:val="0"/>
      <w:marRight w:val="0"/>
      <w:marTop w:val="0"/>
      <w:marBottom w:val="0"/>
      <w:divBdr>
        <w:top w:val="none" w:sz="0" w:space="0" w:color="auto"/>
        <w:left w:val="none" w:sz="0" w:space="0" w:color="auto"/>
        <w:bottom w:val="none" w:sz="0" w:space="0" w:color="auto"/>
        <w:right w:val="none" w:sz="0" w:space="0" w:color="auto"/>
      </w:divBdr>
    </w:div>
    <w:div w:id="1351375011">
      <w:bodyDiv w:val="1"/>
      <w:marLeft w:val="0"/>
      <w:marRight w:val="0"/>
      <w:marTop w:val="0"/>
      <w:marBottom w:val="0"/>
      <w:divBdr>
        <w:top w:val="none" w:sz="0" w:space="0" w:color="auto"/>
        <w:left w:val="none" w:sz="0" w:space="0" w:color="auto"/>
        <w:bottom w:val="none" w:sz="0" w:space="0" w:color="auto"/>
        <w:right w:val="none" w:sz="0" w:space="0" w:color="auto"/>
      </w:divBdr>
    </w:div>
    <w:div w:id="1351758362">
      <w:bodyDiv w:val="1"/>
      <w:marLeft w:val="0"/>
      <w:marRight w:val="0"/>
      <w:marTop w:val="0"/>
      <w:marBottom w:val="0"/>
      <w:divBdr>
        <w:top w:val="none" w:sz="0" w:space="0" w:color="auto"/>
        <w:left w:val="none" w:sz="0" w:space="0" w:color="auto"/>
        <w:bottom w:val="none" w:sz="0" w:space="0" w:color="auto"/>
        <w:right w:val="none" w:sz="0" w:space="0" w:color="auto"/>
      </w:divBdr>
    </w:div>
    <w:div w:id="1351839469">
      <w:bodyDiv w:val="1"/>
      <w:marLeft w:val="0"/>
      <w:marRight w:val="0"/>
      <w:marTop w:val="0"/>
      <w:marBottom w:val="0"/>
      <w:divBdr>
        <w:top w:val="none" w:sz="0" w:space="0" w:color="auto"/>
        <w:left w:val="none" w:sz="0" w:space="0" w:color="auto"/>
        <w:bottom w:val="none" w:sz="0" w:space="0" w:color="auto"/>
        <w:right w:val="none" w:sz="0" w:space="0" w:color="auto"/>
      </w:divBdr>
    </w:div>
    <w:div w:id="1353264093">
      <w:bodyDiv w:val="1"/>
      <w:marLeft w:val="0"/>
      <w:marRight w:val="0"/>
      <w:marTop w:val="0"/>
      <w:marBottom w:val="0"/>
      <w:divBdr>
        <w:top w:val="none" w:sz="0" w:space="0" w:color="auto"/>
        <w:left w:val="none" w:sz="0" w:space="0" w:color="auto"/>
        <w:bottom w:val="none" w:sz="0" w:space="0" w:color="auto"/>
        <w:right w:val="none" w:sz="0" w:space="0" w:color="auto"/>
      </w:divBdr>
    </w:div>
    <w:div w:id="1353264563">
      <w:bodyDiv w:val="1"/>
      <w:marLeft w:val="0"/>
      <w:marRight w:val="0"/>
      <w:marTop w:val="0"/>
      <w:marBottom w:val="0"/>
      <w:divBdr>
        <w:top w:val="none" w:sz="0" w:space="0" w:color="auto"/>
        <w:left w:val="none" w:sz="0" w:space="0" w:color="auto"/>
        <w:bottom w:val="none" w:sz="0" w:space="0" w:color="auto"/>
        <w:right w:val="none" w:sz="0" w:space="0" w:color="auto"/>
      </w:divBdr>
    </w:div>
    <w:div w:id="1353409701">
      <w:bodyDiv w:val="1"/>
      <w:marLeft w:val="0"/>
      <w:marRight w:val="0"/>
      <w:marTop w:val="0"/>
      <w:marBottom w:val="0"/>
      <w:divBdr>
        <w:top w:val="none" w:sz="0" w:space="0" w:color="auto"/>
        <w:left w:val="none" w:sz="0" w:space="0" w:color="auto"/>
        <w:bottom w:val="none" w:sz="0" w:space="0" w:color="auto"/>
        <w:right w:val="none" w:sz="0" w:space="0" w:color="auto"/>
      </w:divBdr>
    </w:div>
    <w:div w:id="1353411701">
      <w:bodyDiv w:val="1"/>
      <w:marLeft w:val="0"/>
      <w:marRight w:val="0"/>
      <w:marTop w:val="0"/>
      <w:marBottom w:val="0"/>
      <w:divBdr>
        <w:top w:val="none" w:sz="0" w:space="0" w:color="auto"/>
        <w:left w:val="none" w:sz="0" w:space="0" w:color="auto"/>
        <w:bottom w:val="none" w:sz="0" w:space="0" w:color="auto"/>
        <w:right w:val="none" w:sz="0" w:space="0" w:color="auto"/>
      </w:divBdr>
    </w:div>
    <w:div w:id="1353730423">
      <w:bodyDiv w:val="1"/>
      <w:marLeft w:val="0"/>
      <w:marRight w:val="0"/>
      <w:marTop w:val="0"/>
      <w:marBottom w:val="0"/>
      <w:divBdr>
        <w:top w:val="none" w:sz="0" w:space="0" w:color="auto"/>
        <w:left w:val="none" w:sz="0" w:space="0" w:color="auto"/>
        <w:bottom w:val="none" w:sz="0" w:space="0" w:color="auto"/>
        <w:right w:val="none" w:sz="0" w:space="0" w:color="auto"/>
      </w:divBdr>
    </w:div>
    <w:div w:id="1353797835">
      <w:bodyDiv w:val="1"/>
      <w:marLeft w:val="0"/>
      <w:marRight w:val="0"/>
      <w:marTop w:val="0"/>
      <w:marBottom w:val="0"/>
      <w:divBdr>
        <w:top w:val="none" w:sz="0" w:space="0" w:color="auto"/>
        <w:left w:val="none" w:sz="0" w:space="0" w:color="auto"/>
        <w:bottom w:val="none" w:sz="0" w:space="0" w:color="auto"/>
        <w:right w:val="none" w:sz="0" w:space="0" w:color="auto"/>
      </w:divBdr>
    </w:div>
    <w:div w:id="1353989877">
      <w:bodyDiv w:val="1"/>
      <w:marLeft w:val="0"/>
      <w:marRight w:val="0"/>
      <w:marTop w:val="0"/>
      <w:marBottom w:val="0"/>
      <w:divBdr>
        <w:top w:val="none" w:sz="0" w:space="0" w:color="auto"/>
        <w:left w:val="none" w:sz="0" w:space="0" w:color="auto"/>
        <w:bottom w:val="none" w:sz="0" w:space="0" w:color="auto"/>
        <w:right w:val="none" w:sz="0" w:space="0" w:color="auto"/>
      </w:divBdr>
    </w:div>
    <w:div w:id="1354301909">
      <w:bodyDiv w:val="1"/>
      <w:marLeft w:val="0"/>
      <w:marRight w:val="0"/>
      <w:marTop w:val="0"/>
      <w:marBottom w:val="0"/>
      <w:divBdr>
        <w:top w:val="none" w:sz="0" w:space="0" w:color="auto"/>
        <w:left w:val="none" w:sz="0" w:space="0" w:color="auto"/>
        <w:bottom w:val="none" w:sz="0" w:space="0" w:color="auto"/>
        <w:right w:val="none" w:sz="0" w:space="0" w:color="auto"/>
      </w:divBdr>
    </w:div>
    <w:div w:id="1354453134">
      <w:bodyDiv w:val="1"/>
      <w:marLeft w:val="0"/>
      <w:marRight w:val="0"/>
      <w:marTop w:val="0"/>
      <w:marBottom w:val="0"/>
      <w:divBdr>
        <w:top w:val="none" w:sz="0" w:space="0" w:color="auto"/>
        <w:left w:val="none" w:sz="0" w:space="0" w:color="auto"/>
        <w:bottom w:val="none" w:sz="0" w:space="0" w:color="auto"/>
        <w:right w:val="none" w:sz="0" w:space="0" w:color="auto"/>
      </w:divBdr>
    </w:div>
    <w:div w:id="1354530657">
      <w:bodyDiv w:val="1"/>
      <w:marLeft w:val="0"/>
      <w:marRight w:val="0"/>
      <w:marTop w:val="0"/>
      <w:marBottom w:val="0"/>
      <w:divBdr>
        <w:top w:val="none" w:sz="0" w:space="0" w:color="auto"/>
        <w:left w:val="none" w:sz="0" w:space="0" w:color="auto"/>
        <w:bottom w:val="none" w:sz="0" w:space="0" w:color="auto"/>
        <w:right w:val="none" w:sz="0" w:space="0" w:color="auto"/>
      </w:divBdr>
    </w:div>
    <w:div w:id="1354921404">
      <w:bodyDiv w:val="1"/>
      <w:marLeft w:val="0"/>
      <w:marRight w:val="0"/>
      <w:marTop w:val="0"/>
      <w:marBottom w:val="0"/>
      <w:divBdr>
        <w:top w:val="none" w:sz="0" w:space="0" w:color="auto"/>
        <w:left w:val="none" w:sz="0" w:space="0" w:color="auto"/>
        <w:bottom w:val="none" w:sz="0" w:space="0" w:color="auto"/>
        <w:right w:val="none" w:sz="0" w:space="0" w:color="auto"/>
      </w:divBdr>
    </w:div>
    <w:div w:id="1355233886">
      <w:bodyDiv w:val="1"/>
      <w:marLeft w:val="0"/>
      <w:marRight w:val="0"/>
      <w:marTop w:val="0"/>
      <w:marBottom w:val="0"/>
      <w:divBdr>
        <w:top w:val="none" w:sz="0" w:space="0" w:color="auto"/>
        <w:left w:val="none" w:sz="0" w:space="0" w:color="auto"/>
        <w:bottom w:val="none" w:sz="0" w:space="0" w:color="auto"/>
        <w:right w:val="none" w:sz="0" w:space="0" w:color="auto"/>
      </w:divBdr>
    </w:div>
    <w:div w:id="1355309397">
      <w:bodyDiv w:val="1"/>
      <w:marLeft w:val="0"/>
      <w:marRight w:val="0"/>
      <w:marTop w:val="0"/>
      <w:marBottom w:val="0"/>
      <w:divBdr>
        <w:top w:val="none" w:sz="0" w:space="0" w:color="auto"/>
        <w:left w:val="none" w:sz="0" w:space="0" w:color="auto"/>
        <w:bottom w:val="none" w:sz="0" w:space="0" w:color="auto"/>
        <w:right w:val="none" w:sz="0" w:space="0" w:color="auto"/>
      </w:divBdr>
    </w:div>
    <w:div w:id="1356232542">
      <w:bodyDiv w:val="1"/>
      <w:marLeft w:val="0"/>
      <w:marRight w:val="0"/>
      <w:marTop w:val="0"/>
      <w:marBottom w:val="0"/>
      <w:divBdr>
        <w:top w:val="none" w:sz="0" w:space="0" w:color="auto"/>
        <w:left w:val="none" w:sz="0" w:space="0" w:color="auto"/>
        <w:bottom w:val="none" w:sz="0" w:space="0" w:color="auto"/>
        <w:right w:val="none" w:sz="0" w:space="0" w:color="auto"/>
      </w:divBdr>
    </w:div>
    <w:div w:id="1356275885">
      <w:bodyDiv w:val="1"/>
      <w:marLeft w:val="0"/>
      <w:marRight w:val="0"/>
      <w:marTop w:val="0"/>
      <w:marBottom w:val="0"/>
      <w:divBdr>
        <w:top w:val="none" w:sz="0" w:space="0" w:color="auto"/>
        <w:left w:val="none" w:sz="0" w:space="0" w:color="auto"/>
        <w:bottom w:val="none" w:sz="0" w:space="0" w:color="auto"/>
        <w:right w:val="none" w:sz="0" w:space="0" w:color="auto"/>
      </w:divBdr>
    </w:div>
    <w:div w:id="1356690113">
      <w:bodyDiv w:val="1"/>
      <w:marLeft w:val="0"/>
      <w:marRight w:val="0"/>
      <w:marTop w:val="0"/>
      <w:marBottom w:val="0"/>
      <w:divBdr>
        <w:top w:val="none" w:sz="0" w:space="0" w:color="auto"/>
        <w:left w:val="none" w:sz="0" w:space="0" w:color="auto"/>
        <w:bottom w:val="none" w:sz="0" w:space="0" w:color="auto"/>
        <w:right w:val="none" w:sz="0" w:space="0" w:color="auto"/>
      </w:divBdr>
    </w:div>
    <w:div w:id="1356884084">
      <w:bodyDiv w:val="1"/>
      <w:marLeft w:val="0"/>
      <w:marRight w:val="0"/>
      <w:marTop w:val="0"/>
      <w:marBottom w:val="0"/>
      <w:divBdr>
        <w:top w:val="none" w:sz="0" w:space="0" w:color="auto"/>
        <w:left w:val="none" w:sz="0" w:space="0" w:color="auto"/>
        <w:bottom w:val="none" w:sz="0" w:space="0" w:color="auto"/>
        <w:right w:val="none" w:sz="0" w:space="0" w:color="auto"/>
      </w:divBdr>
    </w:div>
    <w:div w:id="1357347526">
      <w:bodyDiv w:val="1"/>
      <w:marLeft w:val="0"/>
      <w:marRight w:val="0"/>
      <w:marTop w:val="0"/>
      <w:marBottom w:val="0"/>
      <w:divBdr>
        <w:top w:val="none" w:sz="0" w:space="0" w:color="auto"/>
        <w:left w:val="none" w:sz="0" w:space="0" w:color="auto"/>
        <w:bottom w:val="none" w:sz="0" w:space="0" w:color="auto"/>
        <w:right w:val="none" w:sz="0" w:space="0" w:color="auto"/>
      </w:divBdr>
    </w:div>
    <w:div w:id="1357779086">
      <w:bodyDiv w:val="1"/>
      <w:marLeft w:val="0"/>
      <w:marRight w:val="0"/>
      <w:marTop w:val="0"/>
      <w:marBottom w:val="0"/>
      <w:divBdr>
        <w:top w:val="none" w:sz="0" w:space="0" w:color="auto"/>
        <w:left w:val="none" w:sz="0" w:space="0" w:color="auto"/>
        <w:bottom w:val="none" w:sz="0" w:space="0" w:color="auto"/>
        <w:right w:val="none" w:sz="0" w:space="0" w:color="auto"/>
      </w:divBdr>
    </w:div>
    <w:div w:id="1357854832">
      <w:bodyDiv w:val="1"/>
      <w:marLeft w:val="0"/>
      <w:marRight w:val="0"/>
      <w:marTop w:val="0"/>
      <w:marBottom w:val="0"/>
      <w:divBdr>
        <w:top w:val="none" w:sz="0" w:space="0" w:color="auto"/>
        <w:left w:val="none" w:sz="0" w:space="0" w:color="auto"/>
        <w:bottom w:val="none" w:sz="0" w:space="0" w:color="auto"/>
        <w:right w:val="none" w:sz="0" w:space="0" w:color="auto"/>
      </w:divBdr>
    </w:div>
    <w:div w:id="1358391351">
      <w:bodyDiv w:val="1"/>
      <w:marLeft w:val="0"/>
      <w:marRight w:val="0"/>
      <w:marTop w:val="0"/>
      <w:marBottom w:val="0"/>
      <w:divBdr>
        <w:top w:val="none" w:sz="0" w:space="0" w:color="auto"/>
        <w:left w:val="none" w:sz="0" w:space="0" w:color="auto"/>
        <w:bottom w:val="none" w:sz="0" w:space="0" w:color="auto"/>
        <w:right w:val="none" w:sz="0" w:space="0" w:color="auto"/>
      </w:divBdr>
    </w:div>
    <w:div w:id="1359891502">
      <w:bodyDiv w:val="1"/>
      <w:marLeft w:val="0"/>
      <w:marRight w:val="0"/>
      <w:marTop w:val="0"/>
      <w:marBottom w:val="0"/>
      <w:divBdr>
        <w:top w:val="none" w:sz="0" w:space="0" w:color="auto"/>
        <w:left w:val="none" w:sz="0" w:space="0" w:color="auto"/>
        <w:bottom w:val="none" w:sz="0" w:space="0" w:color="auto"/>
        <w:right w:val="none" w:sz="0" w:space="0" w:color="auto"/>
      </w:divBdr>
    </w:div>
    <w:div w:id="1360207307">
      <w:bodyDiv w:val="1"/>
      <w:marLeft w:val="0"/>
      <w:marRight w:val="0"/>
      <w:marTop w:val="0"/>
      <w:marBottom w:val="0"/>
      <w:divBdr>
        <w:top w:val="none" w:sz="0" w:space="0" w:color="auto"/>
        <w:left w:val="none" w:sz="0" w:space="0" w:color="auto"/>
        <w:bottom w:val="none" w:sz="0" w:space="0" w:color="auto"/>
        <w:right w:val="none" w:sz="0" w:space="0" w:color="auto"/>
      </w:divBdr>
    </w:div>
    <w:div w:id="1360593269">
      <w:bodyDiv w:val="1"/>
      <w:marLeft w:val="0"/>
      <w:marRight w:val="0"/>
      <w:marTop w:val="0"/>
      <w:marBottom w:val="0"/>
      <w:divBdr>
        <w:top w:val="none" w:sz="0" w:space="0" w:color="auto"/>
        <w:left w:val="none" w:sz="0" w:space="0" w:color="auto"/>
        <w:bottom w:val="none" w:sz="0" w:space="0" w:color="auto"/>
        <w:right w:val="none" w:sz="0" w:space="0" w:color="auto"/>
      </w:divBdr>
    </w:div>
    <w:div w:id="1362239287">
      <w:bodyDiv w:val="1"/>
      <w:marLeft w:val="0"/>
      <w:marRight w:val="0"/>
      <w:marTop w:val="0"/>
      <w:marBottom w:val="0"/>
      <w:divBdr>
        <w:top w:val="none" w:sz="0" w:space="0" w:color="auto"/>
        <w:left w:val="none" w:sz="0" w:space="0" w:color="auto"/>
        <w:bottom w:val="none" w:sz="0" w:space="0" w:color="auto"/>
        <w:right w:val="none" w:sz="0" w:space="0" w:color="auto"/>
      </w:divBdr>
    </w:div>
    <w:div w:id="1362441713">
      <w:bodyDiv w:val="1"/>
      <w:marLeft w:val="0"/>
      <w:marRight w:val="0"/>
      <w:marTop w:val="0"/>
      <w:marBottom w:val="0"/>
      <w:divBdr>
        <w:top w:val="none" w:sz="0" w:space="0" w:color="auto"/>
        <w:left w:val="none" w:sz="0" w:space="0" w:color="auto"/>
        <w:bottom w:val="none" w:sz="0" w:space="0" w:color="auto"/>
        <w:right w:val="none" w:sz="0" w:space="0" w:color="auto"/>
      </w:divBdr>
    </w:div>
    <w:div w:id="1363169754">
      <w:bodyDiv w:val="1"/>
      <w:marLeft w:val="0"/>
      <w:marRight w:val="0"/>
      <w:marTop w:val="0"/>
      <w:marBottom w:val="0"/>
      <w:divBdr>
        <w:top w:val="none" w:sz="0" w:space="0" w:color="auto"/>
        <w:left w:val="none" w:sz="0" w:space="0" w:color="auto"/>
        <w:bottom w:val="none" w:sz="0" w:space="0" w:color="auto"/>
        <w:right w:val="none" w:sz="0" w:space="0" w:color="auto"/>
      </w:divBdr>
    </w:div>
    <w:div w:id="1363674924">
      <w:bodyDiv w:val="1"/>
      <w:marLeft w:val="0"/>
      <w:marRight w:val="0"/>
      <w:marTop w:val="0"/>
      <w:marBottom w:val="0"/>
      <w:divBdr>
        <w:top w:val="none" w:sz="0" w:space="0" w:color="auto"/>
        <w:left w:val="none" w:sz="0" w:space="0" w:color="auto"/>
        <w:bottom w:val="none" w:sz="0" w:space="0" w:color="auto"/>
        <w:right w:val="none" w:sz="0" w:space="0" w:color="auto"/>
      </w:divBdr>
    </w:div>
    <w:div w:id="1364211939">
      <w:bodyDiv w:val="1"/>
      <w:marLeft w:val="0"/>
      <w:marRight w:val="0"/>
      <w:marTop w:val="0"/>
      <w:marBottom w:val="0"/>
      <w:divBdr>
        <w:top w:val="none" w:sz="0" w:space="0" w:color="auto"/>
        <w:left w:val="none" w:sz="0" w:space="0" w:color="auto"/>
        <w:bottom w:val="none" w:sz="0" w:space="0" w:color="auto"/>
        <w:right w:val="none" w:sz="0" w:space="0" w:color="auto"/>
      </w:divBdr>
    </w:div>
    <w:div w:id="1365406294">
      <w:bodyDiv w:val="1"/>
      <w:marLeft w:val="0"/>
      <w:marRight w:val="0"/>
      <w:marTop w:val="0"/>
      <w:marBottom w:val="0"/>
      <w:divBdr>
        <w:top w:val="none" w:sz="0" w:space="0" w:color="auto"/>
        <w:left w:val="none" w:sz="0" w:space="0" w:color="auto"/>
        <w:bottom w:val="none" w:sz="0" w:space="0" w:color="auto"/>
        <w:right w:val="none" w:sz="0" w:space="0" w:color="auto"/>
      </w:divBdr>
    </w:div>
    <w:div w:id="1366441318">
      <w:bodyDiv w:val="1"/>
      <w:marLeft w:val="0"/>
      <w:marRight w:val="0"/>
      <w:marTop w:val="0"/>
      <w:marBottom w:val="0"/>
      <w:divBdr>
        <w:top w:val="none" w:sz="0" w:space="0" w:color="auto"/>
        <w:left w:val="none" w:sz="0" w:space="0" w:color="auto"/>
        <w:bottom w:val="none" w:sz="0" w:space="0" w:color="auto"/>
        <w:right w:val="none" w:sz="0" w:space="0" w:color="auto"/>
      </w:divBdr>
    </w:div>
    <w:div w:id="1367173891">
      <w:bodyDiv w:val="1"/>
      <w:marLeft w:val="0"/>
      <w:marRight w:val="0"/>
      <w:marTop w:val="0"/>
      <w:marBottom w:val="0"/>
      <w:divBdr>
        <w:top w:val="none" w:sz="0" w:space="0" w:color="auto"/>
        <w:left w:val="none" w:sz="0" w:space="0" w:color="auto"/>
        <w:bottom w:val="none" w:sz="0" w:space="0" w:color="auto"/>
        <w:right w:val="none" w:sz="0" w:space="0" w:color="auto"/>
      </w:divBdr>
    </w:div>
    <w:div w:id="1367218355">
      <w:bodyDiv w:val="1"/>
      <w:marLeft w:val="0"/>
      <w:marRight w:val="0"/>
      <w:marTop w:val="0"/>
      <w:marBottom w:val="0"/>
      <w:divBdr>
        <w:top w:val="none" w:sz="0" w:space="0" w:color="auto"/>
        <w:left w:val="none" w:sz="0" w:space="0" w:color="auto"/>
        <w:bottom w:val="none" w:sz="0" w:space="0" w:color="auto"/>
        <w:right w:val="none" w:sz="0" w:space="0" w:color="auto"/>
      </w:divBdr>
    </w:div>
    <w:div w:id="1367370157">
      <w:bodyDiv w:val="1"/>
      <w:marLeft w:val="0"/>
      <w:marRight w:val="0"/>
      <w:marTop w:val="0"/>
      <w:marBottom w:val="0"/>
      <w:divBdr>
        <w:top w:val="none" w:sz="0" w:space="0" w:color="auto"/>
        <w:left w:val="none" w:sz="0" w:space="0" w:color="auto"/>
        <w:bottom w:val="none" w:sz="0" w:space="0" w:color="auto"/>
        <w:right w:val="none" w:sz="0" w:space="0" w:color="auto"/>
      </w:divBdr>
    </w:div>
    <w:div w:id="1367635617">
      <w:bodyDiv w:val="1"/>
      <w:marLeft w:val="0"/>
      <w:marRight w:val="0"/>
      <w:marTop w:val="0"/>
      <w:marBottom w:val="0"/>
      <w:divBdr>
        <w:top w:val="none" w:sz="0" w:space="0" w:color="auto"/>
        <w:left w:val="none" w:sz="0" w:space="0" w:color="auto"/>
        <w:bottom w:val="none" w:sz="0" w:space="0" w:color="auto"/>
        <w:right w:val="none" w:sz="0" w:space="0" w:color="auto"/>
      </w:divBdr>
    </w:div>
    <w:div w:id="1367825290">
      <w:bodyDiv w:val="1"/>
      <w:marLeft w:val="0"/>
      <w:marRight w:val="0"/>
      <w:marTop w:val="0"/>
      <w:marBottom w:val="0"/>
      <w:divBdr>
        <w:top w:val="none" w:sz="0" w:space="0" w:color="auto"/>
        <w:left w:val="none" w:sz="0" w:space="0" w:color="auto"/>
        <w:bottom w:val="none" w:sz="0" w:space="0" w:color="auto"/>
        <w:right w:val="none" w:sz="0" w:space="0" w:color="auto"/>
      </w:divBdr>
    </w:div>
    <w:div w:id="1367950956">
      <w:bodyDiv w:val="1"/>
      <w:marLeft w:val="0"/>
      <w:marRight w:val="0"/>
      <w:marTop w:val="0"/>
      <w:marBottom w:val="0"/>
      <w:divBdr>
        <w:top w:val="none" w:sz="0" w:space="0" w:color="auto"/>
        <w:left w:val="none" w:sz="0" w:space="0" w:color="auto"/>
        <w:bottom w:val="none" w:sz="0" w:space="0" w:color="auto"/>
        <w:right w:val="none" w:sz="0" w:space="0" w:color="auto"/>
      </w:divBdr>
    </w:div>
    <w:div w:id="1369641579">
      <w:bodyDiv w:val="1"/>
      <w:marLeft w:val="0"/>
      <w:marRight w:val="0"/>
      <w:marTop w:val="0"/>
      <w:marBottom w:val="0"/>
      <w:divBdr>
        <w:top w:val="none" w:sz="0" w:space="0" w:color="auto"/>
        <w:left w:val="none" w:sz="0" w:space="0" w:color="auto"/>
        <w:bottom w:val="none" w:sz="0" w:space="0" w:color="auto"/>
        <w:right w:val="none" w:sz="0" w:space="0" w:color="auto"/>
      </w:divBdr>
    </w:div>
    <w:div w:id="1369987977">
      <w:bodyDiv w:val="1"/>
      <w:marLeft w:val="0"/>
      <w:marRight w:val="0"/>
      <w:marTop w:val="0"/>
      <w:marBottom w:val="0"/>
      <w:divBdr>
        <w:top w:val="none" w:sz="0" w:space="0" w:color="auto"/>
        <w:left w:val="none" w:sz="0" w:space="0" w:color="auto"/>
        <w:bottom w:val="none" w:sz="0" w:space="0" w:color="auto"/>
        <w:right w:val="none" w:sz="0" w:space="0" w:color="auto"/>
      </w:divBdr>
    </w:div>
    <w:div w:id="1370569536">
      <w:bodyDiv w:val="1"/>
      <w:marLeft w:val="0"/>
      <w:marRight w:val="0"/>
      <w:marTop w:val="0"/>
      <w:marBottom w:val="0"/>
      <w:divBdr>
        <w:top w:val="none" w:sz="0" w:space="0" w:color="auto"/>
        <w:left w:val="none" w:sz="0" w:space="0" w:color="auto"/>
        <w:bottom w:val="none" w:sz="0" w:space="0" w:color="auto"/>
        <w:right w:val="none" w:sz="0" w:space="0" w:color="auto"/>
      </w:divBdr>
    </w:div>
    <w:div w:id="1371614513">
      <w:bodyDiv w:val="1"/>
      <w:marLeft w:val="0"/>
      <w:marRight w:val="0"/>
      <w:marTop w:val="0"/>
      <w:marBottom w:val="0"/>
      <w:divBdr>
        <w:top w:val="none" w:sz="0" w:space="0" w:color="auto"/>
        <w:left w:val="none" w:sz="0" w:space="0" w:color="auto"/>
        <w:bottom w:val="none" w:sz="0" w:space="0" w:color="auto"/>
        <w:right w:val="none" w:sz="0" w:space="0" w:color="auto"/>
      </w:divBdr>
    </w:div>
    <w:div w:id="1371615016">
      <w:bodyDiv w:val="1"/>
      <w:marLeft w:val="0"/>
      <w:marRight w:val="0"/>
      <w:marTop w:val="0"/>
      <w:marBottom w:val="0"/>
      <w:divBdr>
        <w:top w:val="none" w:sz="0" w:space="0" w:color="auto"/>
        <w:left w:val="none" w:sz="0" w:space="0" w:color="auto"/>
        <w:bottom w:val="none" w:sz="0" w:space="0" w:color="auto"/>
        <w:right w:val="none" w:sz="0" w:space="0" w:color="auto"/>
      </w:divBdr>
    </w:div>
    <w:div w:id="1371882989">
      <w:bodyDiv w:val="1"/>
      <w:marLeft w:val="0"/>
      <w:marRight w:val="0"/>
      <w:marTop w:val="0"/>
      <w:marBottom w:val="0"/>
      <w:divBdr>
        <w:top w:val="none" w:sz="0" w:space="0" w:color="auto"/>
        <w:left w:val="none" w:sz="0" w:space="0" w:color="auto"/>
        <w:bottom w:val="none" w:sz="0" w:space="0" w:color="auto"/>
        <w:right w:val="none" w:sz="0" w:space="0" w:color="auto"/>
      </w:divBdr>
    </w:div>
    <w:div w:id="1372655177">
      <w:bodyDiv w:val="1"/>
      <w:marLeft w:val="0"/>
      <w:marRight w:val="0"/>
      <w:marTop w:val="0"/>
      <w:marBottom w:val="0"/>
      <w:divBdr>
        <w:top w:val="none" w:sz="0" w:space="0" w:color="auto"/>
        <w:left w:val="none" w:sz="0" w:space="0" w:color="auto"/>
        <w:bottom w:val="none" w:sz="0" w:space="0" w:color="auto"/>
        <w:right w:val="none" w:sz="0" w:space="0" w:color="auto"/>
      </w:divBdr>
    </w:div>
    <w:div w:id="1372655736">
      <w:bodyDiv w:val="1"/>
      <w:marLeft w:val="0"/>
      <w:marRight w:val="0"/>
      <w:marTop w:val="0"/>
      <w:marBottom w:val="0"/>
      <w:divBdr>
        <w:top w:val="none" w:sz="0" w:space="0" w:color="auto"/>
        <w:left w:val="none" w:sz="0" w:space="0" w:color="auto"/>
        <w:bottom w:val="none" w:sz="0" w:space="0" w:color="auto"/>
        <w:right w:val="none" w:sz="0" w:space="0" w:color="auto"/>
      </w:divBdr>
    </w:div>
    <w:div w:id="1373768463">
      <w:bodyDiv w:val="1"/>
      <w:marLeft w:val="0"/>
      <w:marRight w:val="0"/>
      <w:marTop w:val="0"/>
      <w:marBottom w:val="0"/>
      <w:divBdr>
        <w:top w:val="none" w:sz="0" w:space="0" w:color="auto"/>
        <w:left w:val="none" w:sz="0" w:space="0" w:color="auto"/>
        <w:bottom w:val="none" w:sz="0" w:space="0" w:color="auto"/>
        <w:right w:val="none" w:sz="0" w:space="0" w:color="auto"/>
      </w:divBdr>
    </w:div>
    <w:div w:id="1375346178">
      <w:bodyDiv w:val="1"/>
      <w:marLeft w:val="0"/>
      <w:marRight w:val="0"/>
      <w:marTop w:val="0"/>
      <w:marBottom w:val="0"/>
      <w:divBdr>
        <w:top w:val="none" w:sz="0" w:space="0" w:color="auto"/>
        <w:left w:val="none" w:sz="0" w:space="0" w:color="auto"/>
        <w:bottom w:val="none" w:sz="0" w:space="0" w:color="auto"/>
        <w:right w:val="none" w:sz="0" w:space="0" w:color="auto"/>
      </w:divBdr>
    </w:div>
    <w:div w:id="1375469976">
      <w:bodyDiv w:val="1"/>
      <w:marLeft w:val="0"/>
      <w:marRight w:val="0"/>
      <w:marTop w:val="0"/>
      <w:marBottom w:val="0"/>
      <w:divBdr>
        <w:top w:val="none" w:sz="0" w:space="0" w:color="auto"/>
        <w:left w:val="none" w:sz="0" w:space="0" w:color="auto"/>
        <w:bottom w:val="none" w:sz="0" w:space="0" w:color="auto"/>
        <w:right w:val="none" w:sz="0" w:space="0" w:color="auto"/>
      </w:divBdr>
    </w:div>
    <w:div w:id="1376002851">
      <w:bodyDiv w:val="1"/>
      <w:marLeft w:val="0"/>
      <w:marRight w:val="0"/>
      <w:marTop w:val="0"/>
      <w:marBottom w:val="0"/>
      <w:divBdr>
        <w:top w:val="none" w:sz="0" w:space="0" w:color="auto"/>
        <w:left w:val="none" w:sz="0" w:space="0" w:color="auto"/>
        <w:bottom w:val="none" w:sz="0" w:space="0" w:color="auto"/>
        <w:right w:val="none" w:sz="0" w:space="0" w:color="auto"/>
      </w:divBdr>
    </w:div>
    <w:div w:id="1378432375">
      <w:bodyDiv w:val="1"/>
      <w:marLeft w:val="0"/>
      <w:marRight w:val="0"/>
      <w:marTop w:val="0"/>
      <w:marBottom w:val="0"/>
      <w:divBdr>
        <w:top w:val="none" w:sz="0" w:space="0" w:color="auto"/>
        <w:left w:val="none" w:sz="0" w:space="0" w:color="auto"/>
        <w:bottom w:val="none" w:sz="0" w:space="0" w:color="auto"/>
        <w:right w:val="none" w:sz="0" w:space="0" w:color="auto"/>
      </w:divBdr>
    </w:div>
    <w:div w:id="1378627749">
      <w:bodyDiv w:val="1"/>
      <w:marLeft w:val="0"/>
      <w:marRight w:val="0"/>
      <w:marTop w:val="0"/>
      <w:marBottom w:val="0"/>
      <w:divBdr>
        <w:top w:val="none" w:sz="0" w:space="0" w:color="auto"/>
        <w:left w:val="none" w:sz="0" w:space="0" w:color="auto"/>
        <w:bottom w:val="none" w:sz="0" w:space="0" w:color="auto"/>
        <w:right w:val="none" w:sz="0" w:space="0" w:color="auto"/>
      </w:divBdr>
    </w:div>
    <w:div w:id="1379279443">
      <w:bodyDiv w:val="1"/>
      <w:marLeft w:val="0"/>
      <w:marRight w:val="0"/>
      <w:marTop w:val="0"/>
      <w:marBottom w:val="0"/>
      <w:divBdr>
        <w:top w:val="none" w:sz="0" w:space="0" w:color="auto"/>
        <w:left w:val="none" w:sz="0" w:space="0" w:color="auto"/>
        <w:bottom w:val="none" w:sz="0" w:space="0" w:color="auto"/>
        <w:right w:val="none" w:sz="0" w:space="0" w:color="auto"/>
      </w:divBdr>
    </w:div>
    <w:div w:id="1380396171">
      <w:bodyDiv w:val="1"/>
      <w:marLeft w:val="0"/>
      <w:marRight w:val="0"/>
      <w:marTop w:val="0"/>
      <w:marBottom w:val="0"/>
      <w:divBdr>
        <w:top w:val="none" w:sz="0" w:space="0" w:color="auto"/>
        <w:left w:val="none" w:sz="0" w:space="0" w:color="auto"/>
        <w:bottom w:val="none" w:sz="0" w:space="0" w:color="auto"/>
        <w:right w:val="none" w:sz="0" w:space="0" w:color="auto"/>
      </w:divBdr>
    </w:div>
    <w:div w:id="1380473289">
      <w:bodyDiv w:val="1"/>
      <w:marLeft w:val="0"/>
      <w:marRight w:val="0"/>
      <w:marTop w:val="0"/>
      <w:marBottom w:val="0"/>
      <w:divBdr>
        <w:top w:val="none" w:sz="0" w:space="0" w:color="auto"/>
        <w:left w:val="none" w:sz="0" w:space="0" w:color="auto"/>
        <w:bottom w:val="none" w:sz="0" w:space="0" w:color="auto"/>
        <w:right w:val="none" w:sz="0" w:space="0" w:color="auto"/>
      </w:divBdr>
    </w:div>
    <w:div w:id="1381048713">
      <w:bodyDiv w:val="1"/>
      <w:marLeft w:val="0"/>
      <w:marRight w:val="0"/>
      <w:marTop w:val="0"/>
      <w:marBottom w:val="0"/>
      <w:divBdr>
        <w:top w:val="none" w:sz="0" w:space="0" w:color="auto"/>
        <w:left w:val="none" w:sz="0" w:space="0" w:color="auto"/>
        <w:bottom w:val="none" w:sz="0" w:space="0" w:color="auto"/>
        <w:right w:val="none" w:sz="0" w:space="0" w:color="auto"/>
      </w:divBdr>
    </w:div>
    <w:div w:id="1382091676">
      <w:bodyDiv w:val="1"/>
      <w:marLeft w:val="0"/>
      <w:marRight w:val="0"/>
      <w:marTop w:val="0"/>
      <w:marBottom w:val="0"/>
      <w:divBdr>
        <w:top w:val="none" w:sz="0" w:space="0" w:color="auto"/>
        <w:left w:val="none" w:sz="0" w:space="0" w:color="auto"/>
        <w:bottom w:val="none" w:sz="0" w:space="0" w:color="auto"/>
        <w:right w:val="none" w:sz="0" w:space="0" w:color="auto"/>
      </w:divBdr>
    </w:div>
    <w:div w:id="1382904586">
      <w:bodyDiv w:val="1"/>
      <w:marLeft w:val="0"/>
      <w:marRight w:val="0"/>
      <w:marTop w:val="0"/>
      <w:marBottom w:val="0"/>
      <w:divBdr>
        <w:top w:val="none" w:sz="0" w:space="0" w:color="auto"/>
        <w:left w:val="none" w:sz="0" w:space="0" w:color="auto"/>
        <w:bottom w:val="none" w:sz="0" w:space="0" w:color="auto"/>
        <w:right w:val="none" w:sz="0" w:space="0" w:color="auto"/>
      </w:divBdr>
    </w:div>
    <w:div w:id="1383169921">
      <w:bodyDiv w:val="1"/>
      <w:marLeft w:val="0"/>
      <w:marRight w:val="0"/>
      <w:marTop w:val="0"/>
      <w:marBottom w:val="0"/>
      <w:divBdr>
        <w:top w:val="none" w:sz="0" w:space="0" w:color="auto"/>
        <w:left w:val="none" w:sz="0" w:space="0" w:color="auto"/>
        <w:bottom w:val="none" w:sz="0" w:space="0" w:color="auto"/>
        <w:right w:val="none" w:sz="0" w:space="0" w:color="auto"/>
      </w:divBdr>
    </w:div>
    <w:div w:id="1384524978">
      <w:bodyDiv w:val="1"/>
      <w:marLeft w:val="0"/>
      <w:marRight w:val="0"/>
      <w:marTop w:val="0"/>
      <w:marBottom w:val="0"/>
      <w:divBdr>
        <w:top w:val="none" w:sz="0" w:space="0" w:color="auto"/>
        <w:left w:val="none" w:sz="0" w:space="0" w:color="auto"/>
        <w:bottom w:val="none" w:sz="0" w:space="0" w:color="auto"/>
        <w:right w:val="none" w:sz="0" w:space="0" w:color="auto"/>
      </w:divBdr>
    </w:div>
    <w:div w:id="1385252426">
      <w:bodyDiv w:val="1"/>
      <w:marLeft w:val="0"/>
      <w:marRight w:val="0"/>
      <w:marTop w:val="0"/>
      <w:marBottom w:val="0"/>
      <w:divBdr>
        <w:top w:val="none" w:sz="0" w:space="0" w:color="auto"/>
        <w:left w:val="none" w:sz="0" w:space="0" w:color="auto"/>
        <w:bottom w:val="none" w:sz="0" w:space="0" w:color="auto"/>
        <w:right w:val="none" w:sz="0" w:space="0" w:color="auto"/>
      </w:divBdr>
    </w:div>
    <w:div w:id="1385786980">
      <w:bodyDiv w:val="1"/>
      <w:marLeft w:val="0"/>
      <w:marRight w:val="0"/>
      <w:marTop w:val="0"/>
      <w:marBottom w:val="0"/>
      <w:divBdr>
        <w:top w:val="none" w:sz="0" w:space="0" w:color="auto"/>
        <w:left w:val="none" w:sz="0" w:space="0" w:color="auto"/>
        <w:bottom w:val="none" w:sz="0" w:space="0" w:color="auto"/>
        <w:right w:val="none" w:sz="0" w:space="0" w:color="auto"/>
      </w:divBdr>
    </w:div>
    <w:div w:id="1386643169">
      <w:bodyDiv w:val="1"/>
      <w:marLeft w:val="0"/>
      <w:marRight w:val="0"/>
      <w:marTop w:val="0"/>
      <w:marBottom w:val="0"/>
      <w:divBdr>
        <w:top w:val="none" w:sz="0" w:space="0" w:color="auto"/>
        <w:left w:val="none" w:sz="0" w:space="0" w:color="auto"/>
        <w:bottom w:val="none" w:sz="0" w:space="0" w:color="auto"/>
        <w:right w:val="none" w:sz="0" w:space="0" w:color="auto"/>
      </w:divBdr>
    </w:div>
    <w:div w:id="1387417326">
      <w:bodyDiv w:val="1"/>
      <w:marLeft w:val="0"/>
      <w:marRight w:val="0"/>
      <w:marTop w:val="0"/>
      <w:marBottom w:val="0"/>
      <w:divBdr>
        <w:top w:val="none" w:sz="0" w:space="0" w:color="auto"/>
        <w:left w:val="none" w:sz="0" w:space="0" w:color="auto"/>
        <w:bottom w:val="none" w:sz="0" w:space="0" w:color="auto"/>
        <w:right w:val="none" w:sz="0" w:space="0" w:color="auto"/>
      </w:divBdr>
    </w:div>
    <w:div w:id="1387492582">
      <w:bodyDiv w:val="1"/>
      <w:marLeft w:val="0"/>
      <w:marRight w:val="0"/>
      <w:marTop w:val="0"/>
      <w:marBottom w:val="0"/>
      <w:divBdr>
        <w:top w:val="none" w:sz="0" w:space="0" w:color="auto"/>
        <w:left w:val="none" w:sz="0" w:space="0" w:color="auto"/>
        <w:bottom w:val="none" w:sz="0" w:space="0" w:color="auto"/>
        <w:right w:val="none" w:sz="0" w:space="0" w:color="auto"/>
      </w:divBdr>
    </w:div>
    <w:div w:id="1388529128">
      <w:bodyDiv w:val="1"/>
      <w:marLeft w:val="0"/>
      <w:marRight w:val="0"/>
      <w:marTop w:val="0"/>
      <w:marBottom w:val="0"/>
      <w:divBdr>
        <w:top w:val="none" w:sz="0" w:space="0" w:color="auto"/>
        <w:left w:val="none" w:sz="0" w:space="0" w:color="auto"/>
        <w:bottom w:val="none" w:sz="0" w:space="0" w:color="auto"/>
        <w:right w:val="none" w:sz="0" w:space="0" w:color="auto"/>
      </w:divBdr>
    </w:div>
    <w:div w:id="1389065843">
      <w:bodyDiv w:val="1"/>
      <w:marLeft w:val="0"/>
      <w:marRight w:val="0"/>
      <w:marTop w:val="0"/>
      <w:marBottom w:val="0"/>
      <w:divBdr>
        <w:top w:val="none" w:sz="0" w:space="0" w:color="auto"/>
        <w:left w:val="none" w:sz="0" w:space="0" w:color="auto"/>
        <w:bottom w:val="none" w:sz="0" w:space="0" w:color="auto"/>
        <w:right w:val="none" w:sz="0" w:space="0" w:color="auto"/>
      </w:divBdr>
    </w:div>
    <w:div w:id="1389723542">
      <w:bodyDiv w:val="1"/>
      <w:marLeft w:val="0"/>
      <w:marRight w:val="0"/>
      <w:marTop w:val="0"/>
      <w:marBottom w:val="0"/>
      <w:divBdr>
        <w:top w:val="none" w:sz="0" w:space="0" w:color="auto"/>
        <w:left w:val="none" w:sz="0" w:space="0" w:color="auto"/>
        <w:bottom w:val="none" w:sz="0" w:space="0" w:color="auto"/>
        <w:right w:val="none" w:sz="0" w:space="0" w:color="auto"/>
      </w:divBdr>
    </w:div>
    <w:div w:id="1390032727">
      <w:bodyDiv w:val="1"/>
      <w:marLeft w:val="0"/>
      <w:marRight w:val="0"/>
      <w:marTop w:val="0"/>
      <w:marBottom w:val="0"/>
      <w:divBdr>
        <w:top w:val="none" w:sz="0" w:space="0" w:color="auto"/>
        <w:left w:val="none" w:sz="0" w:space="0" w:color="auto"/>
        <w:bottom w:val="none" w:sz="0" w:space="0" w:color="auto"/>
        <w:right w:val="none" w:sz="0" w:space="0" w:color="auto"/>
      </w:divBdr>
    </w:div>
    <w:div w:id="1390373825">
      <w:bodyDiv w:val="1"/>
      <w:marLeft w:val="0"/>
      <w:marRight w:val="0"/>
      <w:marTop w:val="0"/>
      <w:marBottom w:val="0"/>
      <w:divBdr>
        <w:top w:val="none" w:sz="0" w:space="0" w:color="auto"/>
        <w:left w:val="none" w:sz="0" w:space="0" w:color="auto"/>
        <w:bottom w:val="none" w:sz="0" w:space="0" w:color="auto"/>
        <w:right w:val="none" w:sz="0" w:space="0" w:color="auto"/>
      </w:divBdr>
    </w:div>
    <w:div w:id="1390495768">
      <w:bodyDiv w:val="1"/>
      <w:marLeft w:val="0"/>
      <w:marRight w:val="0"/>
      <w:marTop w:val="0"/>
      <w:marBottom w:val="0"/>
      <w:divBdr>
        <w:top w:val="none" w:sz="0" w:space="0" w:color="auto"/>
        <w:left w:val="none" w:sz="0" w:space="0" w:color="auto"/>
        <w:bottom w:val="none" w:sz="0" w:space="0" w:color="auto"/>
        <w:right w:val="none" w:sz="0" w:space="0" w:color="auto"/>
      </w:divBdr>
    </w:div>
    <w:div w:id="1391003343">
      <w:bodyDiv w:val="1"/>
      <w:marLeft w:val="0"/>
      <w:marRight w:val="0"/>
      <w:marTop w:val="0"/>
      <w:marBottom w:val="0"/>
      <w:divBdr>
        <w:top w:val="none" w:sz="0" w:space="0" w:color="auto"/>
        <w:left w:val="none" w:sz="0" w:space="0" w:color="auto"/>
        <w:bottom w:val="none" w:sz="0" w:space="0" w:color="auto"/>
        <w:right w:val="none" w:sz="0" w:space="0" w:color="auto"/>
      </w:divBdr>
    </w:div>
    <w:div w:id="1391807700">
      <w:bodyDiv w:val="1"/>
      <w:marLeft w:val="0"/>
      <w:marRight w:val="0"/>
      <w:marTop w:val="0"/>
      <w:marBottom w:val="0"/>
      <w:divBdr>
        <w:top w:val="none" w:sz="0" w:space="0" w:color="auto"/>
        <w:left w:val="none" w:sz="0" w:space="0" w:color="auto"/>
        <w:bottom w:val="none" w:sz="0" w:space="0" w:color="auto"/>
        <w:right w:val="none" w:sz="0" w:space="0" w:color="auto"/>
      </w:divBdr>
    </w:div>
    <w:div w:id="1392071096">
      <w:bodyDiv w:val="1"/>
      <w:marLeft w:val="0"/>
      <w:marRight w:val="0"/>
      <w:marTop w:val="0"/>
      <w:marBottom w:val="0"/>
      <w:divBdr>
        <w:top w:val="none" w:sz="0" w:space="0" w:color="auto"/>
        <w:left w:val="none" w:sz="0" w:space="0" w:color="auto"/>
        <w:bottom w:val="none" w:sz="0" w:space="0" w:color="auto"/>
        <w:right w:val="none" w:sz="0" w:space="0" w:color="auto"/>
      </w:divBdr>
    </w:div>
    <w:div w:id="1392732724">
      <w:bodyDiv w:val="1"/>
      <w:marLeft w:val="0"/>
      <w:marRight w:val="0"/>
      <w:marTop w:val="0"/>
      <w:marBottom w:val="0"/>
      <w:divBdr>
        <w:top w:val="none" w:sz="0" w:space="0" w:color="auto"/>
        <w:left w:val="none" w:sz="0" w:space="0" w:color="auto"/>
        <w:bottom w:val="none" w:sz="0" w:space="0" w:color="auto"/>
        <w:right w:val="none" w:sz="0" w:space="0" w:color="auto"/>
      </w:divBdr>
    </w:div>
    <w:div w:id="1393429421">
      <w:bodyDiv w:val="1"/>
      <w:marLeft w:val="0"/>
      <w:marRight w:val="0"/>
      <w:marTop w:val="0"/>
      <w:marBottom w:val="0"/>
      <w:divBdr>
        <w:top w:val="none" w:sz="0" w:space="0" w:color="auto"/>
        <w:left w:val="none" w:sz="0" w:space="0" w:color="auto"/>
        <w:bottom w:val="none" w:sz="0" w:space="0" w:color="auto"/>
        <w:right w:val="none" w:sz="0" w:space="0" w:color="auto"/>
      </w:divBdr>
    </w:div>
    <w:div w:id="1393650691">
      <w:bodyDiv w:val="1"/>
      <w:marLeft w:val="0"/>
      <w:marRight w:val="0"/>
      <w:marTop w:val="0"/>
      <w:marBottom w:val="0"/>
      <w:divBdr>
        <w:top w:val="none" w:sz="0" w:space="0" w:color="auto"/>
        <w:left w:val="none" w:sz="0" w:space="0" w:color="auto"/>
        <w:bottom w:val="none" w:sz="0" w:space="0" w:color="auto"/>
        <w:right w:val="none" w:sz="0" w:space="0" w:color="auto"/>
      </w:divBdr>
    </w:div>
    <w:div w:id="1394548543">
      <w:bodyDiv w:val="1"/>
      <w:marLeft w:val="0"/>
      <w:marRight w:val="0"/>
      <w:marTop w:val="0"/>
      <w:marBottom w:val="0"/>
      <w:divBdr>
        <w:top w:val="none" w:sz="0" w:space="0" w:color="auto"/>
        <w:left w:val="none" w:sz="0" w:space="0" w:color="auto"/>
        <w:bottom w:val="none" w:sz="0" w:space="0" w:color="auto"/>
        <w:right w:val="none" w:sz="0" w:space="0" w:color="auto"/>
      </w:divBdr>
    </w:div>
    <w:div w:id="1395202989">
      <w:bodyDiv w:val="1"/>
      <w:marLeft w:val="0"/>
      <w:marRight w:val="0"/>
      <w:marTop w:val="0"/>
      <w:marBottom w:val="0"/>
      <w:divBdr>
        <w:top w:val="none" w:sz="0" w:space="0" w:color="auto"/>
        <w:left w:val="none" w:sz="0" w:space="0" w:color="auto"/>
        <w:bottom w:val="none" w:sz="0" w:space="0" w:color="auto"/>
        <w:right w:val="none" w:sz="0" w:space="0" w:color="auto"/>
      </w:divBdr>
    </w:div>
    <w:div w:id="1395278935">
      <w:bodyDiv w:val="1"/>
      <w:marLeft w:val="0"/>
      <w:marRight w:val="0"/>
      <w:marTop w:val="0"/>
      <w:marBottom w:val="0"/>
      <w:divBdr>
        <w:top w:val="none" w:sz="0" w:space="0" w:color="auto"/>
        <w:left w:val="none" w:sz="0" w:space="0" w:color="auto"/>
        <w:bottom w:val="none" w:sz="0" w:space="0" w:color="auto"/>
        <w:right w:val="none" w:sz="0" w:space="0" w:color="auto"/>
      </w:divBdr>
    </w:div>
    <w:div w:id="1395355431">
      <w:bodyDiv w:val="1"/>
      <w:marLeft w:val="0"/>
      <w:marRight w:val="0"/>
      <w:marTop w:val="0"/>
      <w:marBottom w:val="0"/>
      <w:divBdr>
        <w:top w:val="none" w:sz="0" w:space="0" w:color="auto"/>
        <w:left w:val="none" w:sz="0" w:space="0" w:color="auto"/>
        <w:bottom w:val="none" w:sz="0" w:space="0" w:color="auto"/>
        <w:right w:val="none" w:sz="0" w:space="0" w:color="auto"/>
      </w:divBdr>
    </w:div>
    <w:div w:id="1396077502">
      <w:bodyDiv w:val="1"/>
      <w:marLeft w:val="0"/>
      <w:marRight w:val="0"/>
      <w:marTop w:val="0"/>
      <w:marBottom w:val="0"/>
      <w:divBdr>
        <w:top w:val="none" w:sz="0" w:space="0" w:color="auto"/>
        <w:left w:val="none" w:sz="0" w:space="0" w:color="auto"/>
        <w:bottom w:val="none" w:sz="0" w:space="0" w:color="auto"/>
        <w:right w:val="none" w:sz="0" w:space="0" w:color="auto"/>
      </w:divBdr>
    </w:div>
    <w:div w:id="1397124734">
      <w:bodyDiv w:val="1"/>
      <w:marLeft w:val="0"/>
      <w:marRight w:val="0"/>
      <w:marTop w:val="0"/>
      <w:marBottom w:val="0"/>
      <w:divBdr>
        <w:top w:val="none" w:sz="0" w:space="0" w:color="auto"/>
        <w:left w:val="none" w:sz="0" w:space="0" w:color="auto"/>
        <w:bottom w:val="none" w:sz="0" w:space="0" w:color="auto"/>
        <w:right w:val="none" w:sz="0" w:space="0" w:color="auto"/>
      </w:divBdr>
    </w:div>
    <w:div w:id="1397897034">
      <w:bodyDiv w:val="1"/>
      <w:marLeft w:val="0"/>
      <w:marRight w:val="0"/>
      <w:marTop w:val="0"/>
      <w:marBottom w:val="0"/>
      <w:divBdr>
        <w:top w:val="none" w:sz="0" w:space="0" w:color="auto"/>
        <w:left w:val="none" w:sz="0" w:space="0" w:color="auto"/>
        <w:bottom w:val="none" w:sz="0" w:space="0" w:color="auto"/>
        <w:right w:val="none" w:sz="0" w:space="0" w:color="auto"/>
      </w:divBdr>
    </w:div>
    <w:div w:id="1399980247">
      <w:bodyDiv w:val="1"/>
      <w:marLeft w:val="0"/>
      <w:marRight w:val="0"/>
      <w:marTop w:val="0"/>
      <w:marBottom w:val="0"/>
      <w:divBdr>
        <w:top w:val="none" w:sz="0" w:space="0" w:color="auto"/>
        <w:left w:val="none" w:sz="0" w:space="0" w:color="auto"/>
        <w:bottom w:val="none" w:sz="0" w:space="0" w:color="auto"/>
        <w:right w:val="none" w:sz="0" w:space="0" w:color="auto"/>
      </w:divBdr>
    </w:div>
    <w:div w:id="1400252858">
      <w:bodyDiv w:val="1"/>
      <w:marLeft w:val="0"/>
      <w:marRight w:val="0"/>
      <w:marTop w:val="0"/>
      <w:marBottom w:val="0"/>
      <w:divBdr>
        <w:top w:val="none" w:sz="0" w:space="0" w:color="auto"/>
        <w:left w:val="none" w:sz="0" w:space="0" w:color="auto"/>
        <w:bottom w:val="none" w:sz="0" w:space="0" w:color="auto"/>
        <w:right w:val="none" w:sz="0" w:space="0" w:color="auto"/>
      </w:divBdr>
    </w:div>
    <w:div w:id="1400444320">
      <w:bodyDiv w:val="1"/>
      <w:marLeft w:val="0"/>
      <w:marRight w:val="0"/>
      <w:marTop w:val="0"/>
      <w:marBottom w:val="0"/>
      <w:divBdr>
        <w:top w:val="none" w:sz="0" w:space="0" w:color="auto"/>
        <w:left w:val="none" w:sz="0" w:space="0" w:color="auto"/>
        <w:bottom w:val="none" w:sz="0" w:space="0" w:color="auto"/>
        <w:right w:val="none" w:sz="0" w:space="0" w:color="auto"/>
      </w:divBdr>
    </w:div>
    <w:div w:id="1400788161">
      <w:bodyDiv w:val="1"/>
      <w:marLeft w:val="0"/>
      <w:marRight w:val="0"/>
      <w:marTop w:val="0"/>
      <w:marBottom w:val="0"/>
      <w:divBdr>
        <w:top w:val="none" w:sz="0" w:space="0" w:color="auto"/>
        <w:left w:val="none" w:sz="0" w:space="0" w:color="auto"/>
        <w:bottom w:val="none" w:sz="0" w:space="0" w:color="auto"/>
        <w:right w:val="none" w:sz="0" w:space="0" w:color="auto"/>
      </w:divBdr>
    </w:div>
    <w:div w:id="1401320157">
      <w:bodyDiv w:val="1"/>
      <w:marLeft w:val="0"/>
      <w:marRight w:val="0"/>
      <w:marTop w:val="0"/>
      <w:marBottom w:val="0"/>
      <w:divBdr>
        <w:top w:val="none" w:sz="0" w:space="0" w:color="auto"/>
        <w:left w:val="none" w:sz="0" w:space="0" w:color="auto"/>
        <w:bottom w:val="none" w:sz="0" w:space="0" w:color="auto"/>
        <w:right w:val="none" w:sz="0" w:space="0" w:color="auto"/>
      </w:divBdr>
    </w:div>
    <w:div w:id="1402212949">
      <w:bodyDiv w:val="1"/>
      <w:marLeft w:val="0"/>
      <w:marRight w:val="0"/>
      <w:marTop w:val="0"/>
      <w:marBottom w:val="0"/>
      <w:divBdr>
        <w:top w:val="none" w:sz="0" w:space="0" w:color="auto"/>
        <w:left w:val="none" w:sz="0" w:space="0" w:color="auto"/>
        <w:bottom w:val="none" w:sz="0" w:space="0" w:color="auto"/>
        <w:right w:val="none" w:sz="0" w:space="0" w:color="auto"/>
      </w:divBdr>
    </w:div>
    <w:div w:id="1402295590">
      <w:bodyDiv w:val="1"/>
      <w:marLeft w:val="0"/>
      <w:marRight w:val="0"/>
      <w:marTop w:val="0"/>
      <w:marBottom w:val="0"/>
      <w:divBdr>
        <w:top w:val="none" w:sz="0" w:space="0" w:color="auto"/>
        <w:left w:val="none" w:sz="0" w:space="0" w:color="auto"/>
        <w:bottom w:val="none" w:sz="0" w:space="0" w:color="auto"/>
        <w:right w:val="none" w:sz="0" w:space="0" w:color="auto"/>
      </w:divBdr>
    </w:div>
    <w:div w:id="1402410785">
      <w:bodyDiv w:val="1"/>
      <w:marLeft w:val="0"/>
      <w:marRight w:val="0"/>
      <w:marTop w:val="0"/>
      <w:marBottom w:val="0"/>
      <w:divBdr>
        <w:top w:val="none" w:sz="0" w:space="0" w:color="auto"/>
        <w:left w:val="none" w:sz="0" w:space="0" w:color="auto"/>
        <w:bottom w:val="none" w:sz="0" w:space="0" w:color="auto"/>
        <w:right w:val="none" w:sz="0" w:space="0" w:color="auto"/>
      </w:divBdr>
    </w:div>
    <w:div w:id="1402602279">
      <w:bodyDiv w:val="1"/>
      <w:marLeft w:val="0"/>
      <w:marRight w:val="0"/>
      <w:marTop w:val="0"/>
      <w:marBottom w:val="0"/>
      <w:divBdr>
        <w:top w:val="none" w:sz="0" w:space="0" w:color="auto"/>
        <w:left w:val="none" w:sz="0" w:space="0" w:color="auto"/>
        <w:bottom w:val="none" w:sz="0" w:space="0" w:color="auto"/>
        <w:right w:val="none" w:sz="0" w:space="0" w:color="auto"/>
      </w:divBdr>
    </w:div>
    <w:div w:id="1402682156">
      <w:bodyDiv w:val="1"/>
      <w:marLeft w:val="0"/>
      <w:marRight w:val="0"/>
      <w:marTop w:val="0"/>
      <w:marBottom w:val="0"/>
      <w:divBdr>
        <w:top w:val="none" w:sz="0" w:space="0" w:color="auto"/>
        <w:left w:val="none" w:sz="0" w:space="0" w:color="auto"/>
        <w:bottom w:val="none" w:sz="0" w:space="0" w:color="auto"/>
        <w:right w:val="none" w:sz="0" w:space="0" w:color="auto"/>
      </w:divBdr>
    </w:div>
    <w:div w:id="1402828630">
      <w:bodyDiv w:val="1"/>
      <w:marLeft w:val="0"/>
      <w:marRight w:val="0"/>
      <w:marTop w:val="0"/>
      <w:marBottom w:val="0"/>
      <w:divBdr>
        <w:top w:val="none" w:sz="0" w:space="0" w:color="auto"/>
        <w:left w:val="none" w:sz="0" w:space="0" w:color="auto"/>
        <w:bottom w:val="none" w:sz="0" w:space="0" w:color="auto"/>
        <w:right w:val="none" w:sz="0" w:space="0" w:color="auto"/>
      </w:divBdr>
    </w:div>
    <w:div w:id="1402866763">
      <w:bodyDiv w:val="1"/>
      <w:marLeft w:val="0"/>
      <w:marRight w:val="0"/>
      <w:marTop w:val="0"/>
      <w:marBottom w:val="0"/>
      <w:divBdr>
        <w:top w:val="none" w:sz="0" w:space="0" w:color="auto"/>
        <w:left w:val="none" w:sz="0" w:space="0" w:color="auto"/>
        <w:bottom w:val="none" w:sz="0" w:space="0" w:color="auto"/>
        <w:right w:val="none" w:sz="0" w:space="0" w:color="auto"/>
      </w:divBdr>
    </w:div>
    <w:div w:id="1402871723">
      <w:bodyDiv w:val="1"/>
      <w:marLeft w:val="0"/>
      <w:marRight w:val="0"/>
      <w:marTop w:val="0"/>
      <w:marBottom w:val="0"/>
      <w:divBdr>
        <w:top w:val="none" w:sz="0" w:space="0" w:color="auto"/>
        <w:left w:val="none" w:sz="0" w:space="0" w:color="auto"/>
        <w:bottom w:val="none" w:sz="0" w:space="0" w:color="auto"/>
        <w:right w:val="none" w:sz="0" w:space="0" w:color="auto"/>
      </w:divBdr>
    </w:div>
    <w:div w:id="1404065381">
      <w:bodyDiv w:val="1"/>
      <w:marLeft w:val="0"/>
      <w:marRight w:val="0"/>
      <w:marTop w:val="0"/>
      <w:marBottom w:val="0"/>
      <w:divBdr>
        <w:top w:val="none" w:sz="0" w:space="0" w:color="auto"/>
        <w:left w:val="none" w:sz="0" w:space="0" w:color="auto"/>
        <w:bottom w:val="none" w:sz="0" w:space="0" w:color="auto"/>
        <w:right w:val="none" w:sz="0" w:space="0" w:color="auto"/>
      </w:divBdr>
    </w:div>
    <w:div w:id="1405181486">
      <w:bodyDiv w:val="1"/>
      <w:marLeft w:val="0"/>
      <w:marRight w:val="0"/>
      <w:marTop w:val="0"/>
      <w:marBottom w:val="0"/>
      <w:divBdr>
        <w:top w:val="none" w:sz="0" w:space="0" w:color="auto"/>
        <w:left w:val="none" w:sz="0" w:space="0" w:color="auto"/>
        <w:bottom w:val="none" w:sz="0" w:space="0" w:color="auto"/>
        <w:right w:val="none" w:sz="0" w:space="0" w:color="auto"/>
      </w:divBdr>
    </w:div>
    <w:div w:id="1406297360">
      <w:bodyDiv w:val="1"/>
      <w:marLeft w:val="0"/>
      <w:marRight w:val="0"/>
      <w:marTop w:val="0"/>
      <w:marBottom w:val="0"/>
      <w:divBdr>
        <w:top w:val="none" w:sz="0" w:space="0" w:color="auto"/>
        <w:left w:val="none" w:sz="0" w:space="0" w:color="auto"/>
        <w:bottom w:val="none" w:sz="0" w:space="0" w:color="auto"/>
        <w:right w:val="none" w:sz="0" w:space="0" w:color="auto"/>
      </w:divBdr>
    </w:div>
    <w:div w:id="1406688699">
      <w:bodyDiv w:val="1"/>
      <w:marLeft w:val="0"/>
      <w:marRight w:val="0"/>
      <w:marTop w:val="0"/>
      <w:marBottom w:val="0"/>
      <w:divBdr>
        <w:top w:val="none" w:sz="0" w:space="0" w:color="auto"/>
        <w:left w:val="none" w:sz="0" w:space="0" w:color="auto"/>
        <w:bottom w:val="none" w:sz="0" w:space="0" w:color="auto"/>
        <w:right w:val="none" w:sz="0" w:space="0" w:color="auto"/>
      </w:divBdr>
    </w:div>
    <w:div w:id="1406758173">
      <w:bodyDiv w:val="1"/>
      <w:marLeft w:val="0"/>
      <w:marRight w:val="0"/>
      <w:marTop w:val="0"/>
      <w:marBottom w:val="0"/>
      <w:divBdr>
        <w:top w:val="none" w:sz="0" w:space="0" w:color="auto"/>
        <w:left w:val="none" w:sz="0" w:space="0" w:color="auto"/>
        <w:bottom w:val="none" w:sz="0" w:space="0" w:color="auto"/>
        <w:right w:val="none" w:sz="0" w:space="0" w:color="auto"/>
      </w:divBdr>
    </w:div>
    <w:div w:id="1407532962">
      <w:bodyDiv w:val="1"/>
      <w:marLeft w:val="0"/>
      <w:marRight w:val="0"/>
      <w:marTop w:val="0"/>
      <w:marBottom w:val="0"/>
      <w:divBdr>
        <w:top w:val="none" w:sz="0" w:space="0" w:color="auto"/>
        <w:left w:val="none" w:sz="0" w:space="0" w:color="auto"/>
        <w:bottom w:val="none" w:sz="0" w:space="0" w:color="auto"/>
        <w:right w:val="none" w:sz="0" w:space="0" w:color="auto"/>
      </w:divBdr>
    </w:div>
    <w:div w:id="1407997557">
      <w:bodyDiv w:val="1"/>
      <w:marLeft w:val="0"/>
      <w:marRight w:val="0"/>
      <w:marTop w:val="0"/>
      <w:marBottom w:val="0"/>
      <w:divBdr>
        <w:top w:val="none" w:sz="0" w:space="0" w:color="auto"/>
        <w:left w:val="none" w:sz="0" w:space="0" w:color="auto"/>
        <w:bottom w:val="none" w:sz="0" w:space="0" w:color="auto"/>
        <w:right w:val="none" w:sz="0" w:space="0" w:color="auto"/>
      </w:divBdr>
    </w:div>
    <w:div w:id="1408071636">
      <w:bodyDiv w:val="1"/>
      <w:marLeft w:val="0"/>
      <w:marRight w:val="0"/>
      <w:marTop w:val="0"/>
      <w:marBottom w:val="0"/>
      <w:divBdr>
        <w:top w:val="none" w:sz="0" w:space="0" w:color="auto"/>
        <w:left w:val="none" w:sz="0" w:space="0" w:color="auto"/>
        <w:bottom w:val="none" w:sz="0" w:space="0" w:color="auto"/>
        <w:right w:val="none" w:sz="0" w:space="0" w:color="auto"/>
      </w:divBdr>
    </w:div>
    <w:div w:id="1408183342">
      <w:bodyDiv w:val="1"/>
      <w:marLeft w:val="0"/>
      <w:marRight w:val="0"/>
      <w:marTop w:val="0"/>
      <w:marBottom w:val="0"/>
      <w:divBdr>
        <w:top w:val="none" w:sz="0" w:space="0" w:color="auto"/>
        <w:left w:val="none" w:sz="0" w:space="0" w:color="auto"/>
        <w:bottom w:val="none" w:sz="0" w:space="0" w:color="auto"/>
        <w:right w:val="none" w:sz="0" w:space="0" w:color="auto"/>
      </w:divBdr>
    </w:div>
    <w:div w:id="1408265292">
      <w:bodyDiv w:val="1"/>
      <w:marLeft w:val="0"/>
      <w:marRight w:val="0"/>
      <w:marTop w:val="0"/>
      <w:marBottom w:val="0"/>
      <w:divBdr>
        <w:top w:val="none" w:sz="0" w:space="0" w:color="auto"/>
        <w:left w:val="none" w:sz="0" w:space="0" w:color="auto"/>
        <w:bottom w:val="none" w:sz="0" w:space="0" w:color="auto"/>
        <w:right w:val="none" w:sz="0" w:space="0" w:color="auto"/>
      </w:divBdr>
    </w:div>
    <w:div w:id="1408459626">
      <w:bodyDiv w:val="1"/>
      <w:marLeft w:val="0"/>
      <w:marRight w:val="0"/>
      <w:marTop w:val="0"/>
      <w:marBottom w:val="0"/>
      <w:divBdr>
        <w:top w:val="none" w:sz="0" w:space="0" w:color="auto"/>
        <w:left w:val="none" w:sz="0" w:space="0" w:color="auto"/>
        <w:bottom w:val="none" w:sz="0" w:space="0" w:color="auto"/>
        <w:right w:val="none" w:sz="0" w:space="0" w:color="auto"/>
      </w:divBdr>
    </w:div>
    <w:div w:id="1408645375">
      <w:bodyDiv w:val="1"/>
      <w:marLeft w:val="0"/>
      <w:marRight w:val="0"/>
      <w:marTop w:val="0"/>
      <w:marBottom w:val="0"/>
      <w:divBdr>
        <w:top w:val="none" w:sz="0" w:space="0" w:color="auto"/>
        <w:left w:val="none" w:sz="0" w:space="0" w:color="auto"/>
        <w:bottom w:val="none" w:sz="0" w:space="0" w:color="auto"/>
        <w:right w:val="none" w:sz="0" w:space="0" w:color="auto"/>
      </w:divBdr>
    </w:div>
    <w:div w:id="1409570542">
      <w:bodyDiv w:val="1"/>
      <w:marLeft w:val="0"/>
      <w:marRight w:val="0"/>
      <w:marTop w:val="0"/>
      <w:marBottom w:val="0"/>
      <w:divBdr>
        <w:top w:val="none" w:sz="0" w:space="0" w:color="auto"/>
        <w:left w:val="none" w:sz="0" w:space="0" w:color="auto"/>
        <w:bottom w:val="none" w:sz="0" w:space="0" w:color="auto"/>
        <w:right w:val="none" w:sz="0" w:space="0" w:color="auto"/>
      </w:divBdr>
    </w:div>
    <w:div w:id="1410426962">
      <w:bodyDiv w:val="1"/>
      <w:marLeft w:val="0"/>
      <w:marRight w:val="0"/>
      <w:marTop w:val="0"/>
      <w:marBottom w:val="0"/>
      <w:divBdr>
        <w:top w:val="none" w:sz="0" w:space="0" w:color="auto"/>
        <w:left w:val="none" w:sz="0" w:space="0" w:color="auto"/>
        <w:bottom w:val="none" w:sz="0" w:space="0" w:color="auto"/>
        <w:right w:val="none" w:sz="0" w:space="0" w:color="auto"/>
      </w:divBdr>
    </w:div>
    <w:div w:id="1410812615">
      <w:bodyDiv w:val="1"/>
      <w:marLeft w:val="0"/>
      <w:marRight w:val="0"/>
      <w:marTop w:val="0"/>
      <w:marBottom w:val="0"/>
      <w:divBdr>
        <w:top w:val="none" w:sz="0" w:space="0" w:color="auto"/>
        <w:left w:val="none" w:sz="0" w:space="0" w:color="auto"/>
        <w:bottom w:val="none" w:sz="0" w:space="0" w:color="auto"/>
        <w:right w:val="none" w:sz="0" w:space="0" w:color="auto"/>
      </w:divBdr>
    </w:div>
    <w:div w:id="1411269636">
      <w:bodyDiv w:val="1"/>
      <w:marLeft w:val="0"/>
      <w:marRight w:val="0"/>
      <w:marTop w:val="0"/>
      <w:marBottom w:val="0"/>
      <w:divBdr>
        <w:top w:val="none" w:sz="0" w:space="0" w:color="auto"/>
        <w:left w:val="none" w:sz="0" w:space="0" w:color="auto"/>
        <w:bottom w:val="none" w:sz="0" w:space="0" w:color="auto"/>
        <w:right w:val="none" w:sz="0" w:space="0" w:color="auto"/>
      </w:divBdr>
    </w:div>
    <w:div w:id="1411272658">
      <w:bodyDiv w:val="1"/>
      <w:marLeft w:val="0"/>
      <w:marRight w:val="0"/>
      <w:marTop w:val="0"/>
      <w:marBottom w:val="0"/>
      <w:divBdr>
        <w:top w:val="none" w:sz="0" w:space="0" w:color="auto"/>
        <w:left w:val="none" w:sz="0" w:space="0" w:color="auto"/>
        <w:bottom w:val="none" w:sz="0" w:space="0" w:color="auto"/>
        <w:right w:val="none" w:sz="0" w:space="0" w:color="auto"/>
      </w:divBdr>
    </w:div>
    <w:div w:id="1411535232">
      <w:bodyDiv w:val="1"/>
      <w:marLeft w:val="0"/>
      <w:marRight w:val="0"/>
      <w:marTop w:val="0"/>
      <w:marBottom w:val="0"/>
      <w:divBdr>
        <w:top w:val="none" w:sz="0" w:space="0" w:color="auto"/>
        <w:left w:val="none" w:sz="0" w:space="0" w:color="auto"/>
        <w:bottom w:val="none" w:sz="0" w:space="0" w:color="auto"/>
        <w:right w:val="none" w:sz="0" w:space="0" w:color="auto"/>
      </w:divBdr>
    </w:div>
    <w:div w:id="1411855427">
      <w:bodyDiv w:val="1"/>
      <w:marLeft w:val="0"/>
      <w:marRight w:val="0"/>
      <w:marTop w:val="0"/>
      <w:marBottom w:val="0"/>
      <w:divBdr>
        <w:top w:val="none" w:sz="0" w:space="0" w:color="auto"/>
        <w:left w:val="none" w:sz="0" w:space="0" w:color="auto"/>
        <w:bottom w:val="none" w:sz="0" w:space="0" w:color="auto"/>
        <w:right w:val="none" w:sz="0" w:space="0" w:color="auto"/>
      </w:divBdr>
    </w:div>
    <w:div w:id="1412503278">
      <w:bodyDiv w:val="1"/>
      <w:marLeft w:val="0"/>
      <w:marRight w:val="0"/>
      <w:marTop w:val="0"/>
      <w:marBottom w:val="0"/>
      <w:divBdr>
        <w:top w:val="none" w:sz="0" w:space="0" w:color="auto"/>
        <w:left w:val="none" w:sz="0" w:space="0" w:color="auto"/>
        <w:bottom w:val="none" w:sz="0" w:space="0" w:color="auto"/>
        <w:right w:val="none" w:sz="0" w:space="0" w:color="auto"/>
      </w:divBdr>
    </w:div>
    <w:div w:id="1412584358">
      <w:bodyDiv w:val="1"/>
      <w:marLeft w:val="0"/>
      <w:marRight w:val="0"/>
      <w:marTop w:val="0"/>
      <w:marBottom w:val="0"/>
      <w:divBdr>
        <w:top w:val="none" w:sz="0" w:space="0" w:color="auto"/>
        <w:left w:val="none" w:sz="0" w:space="0" w:color="auto"/>
        <w:bottom w:val="none" w:sz="0" w:space="0" w:color="auto"/>
        <w:right w:val="none" w:sz="0" w:space="0" w:color="auto"/>
      </w:divBdr>
    </w:div>
    <w:div w:id="1412845844">
      <w:bodyDiv w:val="1"/>
      <w:marLeft w:val="0"/>
      <w:marRight w:val="0"/>
      <w:marTop w:val="0"/>
      <w:marBottom w:val="0"/>
      <w:divBdr>
        <w:top w:val="none" w:sz="0" w:space="0" w:color="auto"/>
        <w:left w:val="none" w:sz="0" w:space="0" w:color="auto"/>
        <w:bottom w:val="none" w:sz="0" w:space="0" w:color="auto"/>
        <w:right w:val="none" w:sz="0" w:space="0" w:color="auto"/>
      </w:divBdr>
    </w:div>
    <w:div w:id="1412890804">
      <w:bodyDiv w:val="1"/>
      <w:marLeft w:val="0"/>
      <w:marRight w:val="0"/>
      <w:marTop w:val="0"/>
      <w:marBottom w:val="0"/>
      <w:divBdr>
        <w:top w:val="none" w:sz="0" w:space="0" w:color="auto"/>
        <w:left w:val="none" w:sz="0" w:space="0" w:color="auto"/>
        <w:bottom w:val="none" w:sz="0" w:space="0" w:color="auto"/>
        <w:right w:val="none" w:sz="0" w:space="0" w:color="auto"/>
      </w:divBdr>
    </w:div>
    <w:div w:id="1413237431">
      <w:bodyDiv w:val="1"/>
      <w:marLeft w:val="0"/>
      <w:marRight w:val="0"/>
      <w:marTop w:val="0"/>
      <w:marBottom w:val="0"/>
      <w:divBdr>
        <w:top w:val="none" w:sz="0" w:space="0" w:color="auto"/>
        <w:left w:val="none" w:sz="0" w:space="0" w:color="auto"/>
        <w:bottom w:val="none" w:sz="0" w:space="0" w:color="auto"/>
        <w:right w:val="none" w:sz="0" w:space="0" w:color="auto"/>
      </w:divBdr>
    </w:div>
    <w:div w:id="1413359299">
      <w:bodyDiv w:val="1"/>
      <w:marLeft w:val="0"/>
      <w:marRight w:val="0"/>
      <w:marTop w:val="0"/>
      <w:marBottom w:val="0"/>
      <w:divBdr>
        <w:top w:val="none" w:sz="0" w:space="0" w:color="auto"/>
        <w:left w:val="none" w:sz="0" w:space="0" w:color="auto"/>
        <w:bottom w:val="none" w:sz="0" w:space="0" w:color="auto"/>
        <w:right w:val="none" w:sz="0" w:space="0" w:color="auto"/>
      </w:divBdr>
    </w:div>
    <w:div w:id="1414274610">
      <w:bodyDiv w:val="1"/>
      <w:marLeft w:val="0"/>
      <w:marRight w:val="0"/>
      <w:marTop w:val="0"/>
      <w:marBottom w:val="0"/>
      <w:divBdr>
        <w:top w:val="none" w:sz="0" w:space="0" w:color="auto"/>
        <w:left w:val="none" w:sz="0" w:space="0" w:color="auto"/>
        <w:bottom w:val="none" w:sz="0" w:space="0" w:color="auto"/>
        <w:right w:val="none" w:sz="0" w:space="0" w:color="auto"/>
      </w:divBdr>
    </w:div>
    <w:div w:id="1414279891">
      <w:bodyDiv w:val="1"/>
      <w:marLeft w:val="0"/>
      <w:marRight w:val="0"/>
      <w:marTop w:val="0"/>
      <w:marBottom w:val="0"/>
      <w:divBdr>
        <w:top w:val="none" w:sz="0" w:space="0" w:color="auto"/>
        <w:left w:val="none" w:sz="0" w:space="0" w:color="auto"/>
        <w:bottom w:val="none" w:sz="0" w:space="0" w:color="auto"/>
        <w:right w:val="none" w:sz="0" w:space="0" w:color="auto"/>
      </w:divBdr>
    </w:div>
    <w:div w:id="1414427922">
      <w:bodyDiv w:val="1"/>
      <w:marLeft w:val="0"/>
      <w:marRight w:val="0"/>
      <w:marTop w:val="0"/>
      <w:marBottom w:val="0"/>
      <w:divBdr>
        <w:top w:val="none" w:sz="0" w:space="0" w:color="auto"/>
        <w:left w:val="none" w:sz="0" w:space="0" w:color="auto"/>
        <w:bottom w:val="none" w:sz="0" w:space="0" w:color="auto"/>
        <w:right w:val="none" w:sz="0" w:space="0" w:color="auto"/>
      </w:divBdr>
    </w:div>
    <w:div w:id="1414818149">
      <w:bodyDiv w:val="1"/>
      <w:marLeft w:val="0"/>
      <w:marRight w:val="0"/>
      <w:marTop w:val="0"/>
      <w:marBottom w:val="0"/>
      <w:divBdr>
        <w:top w:val="none" w:sz="0" w:space="0" w:color="auto"/>
        <w:left w:val="none" w:sz="0" w:space="0" w:color="auto"/>
        <w:bottom w:val="none" w:sz="0" w:space="0" w:color="auto"/>
        <w:right w:val="none" w:sz="0" w:space="0" w:color="auto"/>
      </w:divBdr>
    </w:div>
    <w:div w:id="1415320233">
      <w:bodyDiv w:val="1"/>
      <w:marLeft w:val="0"/>
      <w:marRight w:val="0"/>
      <w:marTop w:val="0"/>
      <w:marBottom w:val="0"/>
      <w:divBdr>
        <w:top w:val="none" w:sz="0" w:space="0" w:color="auto"/>
        <w:left w:val="none" w:sz="0" w:space="0" w:color="auto"/>
        <w:bottom w:val="none" w:sz="0" w:space="0" w:color="auto"/>
        <w:right w:val="none" w:sz="0" w:space="0" w:color="auto"/>
      </w:divBdr>
    </w:div>
    <w:div w:id="1415591417">
      <w:bodyDiv w:val="1"/>
      <w:marLeft w:val="0"/>
      <w:marRight w:val="0"/>
      <w:marTop w:val="0"/>
      <w:marBottom w:val="0"/>
      <w:divBdr>
        <w:top w:val="none" w:sz="0" w:space="0" w:color="auto"/>
        <w:left w:val="none" w:sz="0" w:space="0" w:color="auto"/>
        <w:bottom w:val="none" w:sz="0" w:space="0" w:color="auto"/>
        <w:right w:val="none" w:sz="0" w:space="0" w:color="auto"/>
      </w:divBdr>
    </w:div>
    <w:div w:id="1415979183">
      <w:bodyDiv w:val="1"/>
      <w:marLeft w:val="0"/>
      <w:marRight w:val="0"/>
      <w:marTop w:val="0"/>
      <w:marBottom w:val="0"/>
      <w:divBdr>
        <w:top w:val="none" w:sz="0" w:space="0" w:color="auto"/>
        <w:left w:val="none" w:sz="0" w:space="0" w:color="auto"/>
        <w:bottom w:val="none" w:sz="0" w:space="0" w:color="auto"/>
        <w:right w:val="none" w:sz="0" w:space="0" w:color="auto"/>
      </w:divBdr>
    </w:div>
    <w:div w:id="1416826064">
      <w:bodyDiv w:val="1"/>
      <w:marLeft w:val="0"/>
      <w:marRight w:val="0"/>
      <w:marTop w:val="0"/>
      <w:marBottom w:val="0"/>
      <w:divBdr>
        <w:top w:val="none" w:sz="0" w:space="0" w:color="auto"/>
        <w:left w:val="none" w:sz="0" w:space="0" w:color="auto"/>
        <w:bottom w:val="none" w:sz="0" w:space="0" w:color="auto"/>
        <w:right w:val="none" w:sz="0" w:space="0" w:color="auto"/>
      </w:divBdr>
    </w:div>
    <w:div w:id="1417247044">
      <w:bodyDiv w:val="1"/>
      <w:marLeft w:val="0"/>
      <w:marRight w:val="0"/>
      <w:marTop w:val="0"/>
      <w:marBottom w:val="0"/>
      <w:divBdr>
        <w:top w:val="none" w:sz="0" w:space="0" w:color="auto"/>
        <w:left w:val="none" w:sz="0" w:space="0" w:color="auto"/>
        <w:bottom w:val="none" w:sz="0" w:space="0" w:color="auto"/>
        <w:right w:val="none" w:sz="0" w:space="0" w:color="auto"/>
      </w:divBdr>
    </w:div>
    <w:div w:id="1417439407">
      <w:bodyDiv w:val="1"/>
      <w:marLeft w:val="0"/>
      <w:marRight w:val="0"/>
      <w:marTop w:val="0"/>
      <w:marBottom w:val="0"/>
      <w:divBdr>
        <w:top w:val="none" w:sz="0" w:space="0" w:color="auto"/>
        <w:left w:val="none" w:sz="0" w:space="0" w:color="auto"/>
        <w:bottom w:val="none" w:sz="0" w:space="0" w:color="auto"/>
        <w:right w:val="none" w:sz="0" w:space="0" w:color="auto"/>
      </w:divBdr>
    </w:div>
    <w:div w:id="1417943730">
      <w:bodyDiv w:val="1"/>
      <w:marLeft w:val="0"/>
      <w:marRight w:val="0"/>
      <w:marTop w:val="0"/>
      <w:marBottom w:val="0"/>
      <w:divBdr>
        <w:top w:val="none" w:sz="0" w:space="0" w:color="auto"/>
        <w:left w:val="none" w:sz="0" w:space="0" w:color="auto"/>
        <w:bottom w:val="none" w:sz="0" w:space="0" w:color="auto"/>
        <w:right w:val="none" w:sz="0" w:space="0" w:color="auto"/>
      </w:divBdr>
    </w:div>
    <w:div w:id="1418399374">
      <w:bodyDiv w:val="1"/>
      <w:marLeft w:val="0"/>
      <w:marRight w:val="0"/>
      <w:marTop w:val="0"/>
      <w:marBottom w:val="0"/>
      <w:divBdr>
        <w:top w:val="none" w:sz="0" w:space="0" w:color="auto"/>
        <w:left w:val="none" w:sz="0" w:space="0" w:color="auto"/>
        <w:bottom w:val="none" w:sz="0" w:space="0" w:color="auto"/>
        <w:right w:val="none" w:sz="0" w:space="0" w:color="auto"/>
      </w:divBdr>
    </w:div>
    <w:div w:id="1418481902">
      <w:bodyDiv w:val="1"/>
      <w:marLeft w:val="0"/>
      <w:marRight w:val="0"/>
      <w:marTop w:val="0"/>
      <w:marBottom w:val="0"/>
      <w:divBdr>
        <w:top w:val="none" w:sz="0" w:space="0" w:color="auto"/>
        <w:left w:val="none" w:sz="0" w:space="0" w:color="auto"/>
        <w:bottom w:val="none" w:sz="0" w:space="0" w:color="auto"/>
        <w:right w:val="none" w:sz="0" w:space="0" w:color="auto"/>
      </w:divBdr>
    </w:div>
    <w:div w:id="1418675068">
      <w:bodyDiv w:val="1"/>
      <w:marLeft w:val="0"/>
      <w:marRight w:val="0"/>
      <w:marTop w:val="0"/>
      <w:marBottom w:val="0"/>
      <w:divBdr>
        <w:top w:val="none" w:sz="0" w:space="0" w:color="auto"/>
        <w:left w:val="none" w:sz="0" w:space="0" w:color="auto"/>
        <w:bottom w:val="none" w:sz="0" w:space="0" w:color="auto"/>
        <w:right w:val="none" w:sz="0" w:space="0" w:color="auto"/>
      </w:divBdr>
    </w:div>
    <w:div w:id="1419014313">
      <w:bodyDiv w:val="1"/>
      <w:marLeft w:val="0"/>
      <w:marRight w:val="0"/>
      <w:marTop w:val="0"/>
      <w:marBottom w:val="0"/>
      <w:divBdr>
        <w:top w:val="none" w:sz="0" w:space="0" w:color="auto"/>
        <w:left w:val="none" w:sz="0" w:space="0" w:color="auto"/>
        <w:bottom w:val="none" w:sz="0" w:space="0" w:color="auto"/>
        <w:right w:val="none" w:sz="0" w:space="0" w:color="auto"/>
      </w:divBdr>
    </w:div>
    <w:div w:id="1419520878">
      <w:bodyDiv w:val="1"/>
      <w:marLeft w:val="0"/>
      <w:marRight w:val="0"/>
      <w:marTop w:val="0"/>
      <w:marBottom w:val="0"/>
      <w:divBdr>
        <w:top w:val="none" w:sz="0" w:space="0" w:color="auto"/>
        <w:left w:val="none" w:sz="0" w:space="0" w:color="auto"/>
        <w:bottom w:val="none" w:sz="0" w:space="0" w:color="auto"/>
        <w:right w:val="none" w:sz="0" w:space="0" w:color="auto"/>
      </w:divBdr>
    </w:div>
    <w:div w:id="1419790434">
      <w:bodyDiv w:val="1"/>
      <w:marLeft w:val="0"/>
      <w:marRight w:val="0"/>
      <w:marTop w:val="0"/>
      <w:marBottom w:val="0"/>
      <w:divBdr>
        <w:top w:val="none" w:sz="0" w:space="0" w:color="auto"/>
        <w:left w:val="none" w:sz="0" w:space="0" w:color="auto"/>
        <w:bottom w:val="none" w:sz="0" w:space="0" w:color="auto"/>
        <w:right w:val="none" w:sz="0" w:space="0" w:color="auto"/>
      </w:divBdr>
    </w:div>
    <w:div w:id="1422096889">
      <w:bodyDiv w:val="1"/>
      <w:marLeft w:val="0"/>
      <w:marRight w:val="0"/>
      <w:marTop w:val="0"/>
      <w:marBottom w:val="0"/>
      <w:divBdr>
        <w:top w:val="none" w:sz="0" w:space="0" w:color="auto"/>
        <w:left w:val="none" w:sz="0" w:space="0" w:color="auto"/>
        <w:bottom w:val="none" w:sz="0" w:space="0" w:color="auto"/>
        <w:right w:val="none" w:sz="0" w:space="0" w:color="auto"/>
      </w:divBdr>
    </w:div>
    <w:div w:id="1422332816">
      <w:bodyDiv w:val="1"/>
      <w:marLeft w:val="0"/>
      <w:marRight w:val="0"/>
      <w:marTop w:val="0"/>
      <w:marBottom w:val="0"/>
      <w:divBdr>
        <w:top w:val="none" w:sz="0" w:space="0" w:color="auto"/>
        <w:left w:val="none" w:sz="0" w:space="0" w:color="auto"/>
        <w:bottom w:val="none" w:sz="0" w:space="0" w:color="auto"/>
        <w:right w:val="none" w:sz="0" w:space="0" w:color="auto"/>
      </w:divBdr>
    </w:div>
    <w:div w:id="1422947079">
      <w:bodyDiv w:val="1"/>
      <w:marLeft w:val="0"/>
      <w:marRight w:val="0"/>
      <w:marTop w:val="0"/>
      <w:marBottom w:val="0"/>
      <w:divBdr>
        <w:top w:val="none" w:sz="0" w:space="0" w:color="auto"/>
        <w:left w:val="none" w:sz="0" w:space="0" w:color="auto"/>
        <w:bottom w:val="none" w:sz="0" w:space="0" w:color="auto"/>
        <w:right w:val="none" w:sz="0" w:space="0" w:color="auto"/>
      </w:divBdr>
    </w:div>
    <w:div w:id="1422949181">
      <w:bodyDiv w:val="1"/>
      <w:marLeft w:val="0"/>
      <w:marRight w:val="0"/>
      <w:marTop w:val="0"/>
      <w:marBottom w:val="0"/>
      <w:divBdr>
        <w:top w:val="none" w:sz="0" w:space="0" w:color="auto"/>
        <w:left w:val="none" w:sz="0" w:space="0" w:color="auto"/>
        <w:bottom w:val="none" w:sz="0" w:space="0" w:color="auto"/>
        <w:right w:val="none" w:sz="0" w:space="0" w:color="auto"/>
      </w:divBdr>
    </w:div>
    <w:div w:id="1423182248">
      <w:bodyDiv w:val="1"/>
      <w:marLeft w:val="0"/>
      <w:marRight w:val="0"/>
      <w:marTop w:val="0"/>
      <w:marBottom w:val="0"/>
      <w:divBdr>
        <w:top w:val="none" w:sz="0" w:space="0" w:color="auto"/>
        <w:left w:val="none" w:sz="0" w:space="0" w:color="auto"/>
        <w:bottom w:val="none" w:sz="0" w:space="0" w:color="auto"/>
        <w:right w:val="none" w:sz="0" w:space="0" w:color="auto"/>
      </w:divBdr>
    </w:div>
    <w:div w:id="1423717675">
      <w:bodyDiv w:val="1"/>
      <w:marLeft w:val="0"/>
      <w:marRight w:val="0"/>
      <w:marTop w:val="0"/>
      <w:marBottom w:val="0"/>
      <w:divBdr>
        <w:top w:val="none" w:sz="0" w:space="0" w:color="auto"/>
        <w:left w:val="none" w:sz="0" w:space="0" w:color="auto"/>
        <w:bottom w:val="none" w:sz="0" w:space="0" w:color="auto"/>
        <w:right w:val="none" w:sz="0" w:space="0" w:color="auto"/>
      </w:divBdr>
    </w:div>
    <w:div w:id="1424718329">
      <w:bodyDiv w:val="1"/>
      <w:marLeft w:val="0"/>
      <w:marRight w:val="0"/>
      <w:marTop w:val="0"/>
      <w:marBottom w:val="0"/>
      <w:divBdr>
        <w:top w:val="none" w:sz="0" w:space="0" w:color="auto"/>
        <w:left w:val="none" w:sz="0" w:space="0" w:color="auto"/>
        <w:bottom w:val="none" w:sz="0" w:space="0" w:color="auto"/>
        <w:right w:val="none" w:sz="0" w:space="0" w:color="auto"/>
      </w:divBdr>
    </w:div>
    <w:div w:id="1424835465">
      <w:bodyDiv w:val="1"/>
      <w:marLeft w:val="0"/>
      <w:marRight w:val="0"/>
      <w:marTop w:val="0"/>
      <w:marBottom w:val="0"/>
      <w:divBdr>
        <w:top w:val="none" w:sz="0" w:space="0" w:color="auto"/>
        <w:left w:val="none" w:sz="0" w:space="0" w:color="auto"/>
        <w:bottom w:val="none" w:sz="0" w:space="0" w:color="auto"/>
        <w:right w:val="none" w:sz="0" w:space="0" w:color="auto"/>
      </w:divBdr>
    </w:div>
    <w:div w:id="1425882652">
      <w:bodyDiv w:val="1"/>
      <w:marLeft w:val="0"/>
      <w:marRight w:val="0"/>
      <w:marTop w:val="0"/>
      <w:marBottom w:val="0"/>
      <w:divBdr>
        <w:top w:val="none" w:sz="0" w:space="0" w:color="auto"/>
        <w:left w:val="none" w:sz="0" w:space="0" w:color="auto"/>
        <w:bottom w:val="none" w:sz="0" w:space="0" w:color="auto"/>
        <w:right w:val="none" w:sz="0" w:space="0" w:color="auto"/>
      </w:divBdr>
    </w:div>
    <w:div w:id="1426225325">
      <w:bodyDiv w:val="1"/>
      <w:marLeft w:val="0"/>
      <w:marRight w:val="0"/>
      <w:marTop w:val="0"/>
      <w:marBottom w:val="0"/>
      <w:divBdr>
        <w:top w:val="none" w:sz="0" w:space="0" w:color="auto"/>
        <w:left w:val="none" w:sz="0" w:space="0" w:color="auto"/>
        <w:bottom w:val="none" w:sz="0" w:space="0" w:color="auto"/>
        <w:right w:val="none" w:sz="0" w:space="0" w:color="auto"/>
      </w:divBdr>
    </w:div>
    <w:div w:id="1426800199">
      <w:bodyDiv w:val="1"/>
      <w:marLeft w:val="0"/>
      <w:marRight w:val="0"/>
      <w:marTop w:val="0"/>
      <w:marBottom w:val="0"/>
      <w:divBdr>
        <w:top w:val="none" w:sz="0" w:space="0" w:color="auto"/>
        <w:left w:val="none" w:sz="0" w:space="0" w:color="auto"/>
        <w:bottom w:val="none" w:sz="0" w:space="0" w:color="auto"/>
        <w:right w:val="none" w:sz="0" w:space="0" w:color="auto"/>
      </w:divBdr>
    </w:div>
    <w:div w:id="1427920483">
      <w:bodyDiv w:val="1"/>
      <w:marLeft w:val="0"/>
      <w:marRight w:val="0"/>
      <w:marTop w:val="0"/>
      <w:marBottom w:val="0"/>
      <w:divBdr>
        <w:top w:val="none" w:sz="0" w:space="0" w:color="auto"/>
        <w:left w:val="none" w:sz="0" w:space="0" w:color="auto"/>
        <w:bottom w:val="none" w:sz="0" w:space="0" w:color="auto"/>
        <w:right w:val="none" w:sz="0" w:space="0" w:color="auto"/>
      </w:divBdr>
    </w:div>
    <w:div w:id="1428574040">
      <w:bodyDiv w:val="1"/>
      <w:marLeft w:val="0"/>
      <w:marRight w:val="0"/>
      <w:marTop w:val="0"/>
      <w:marBottom w:val="0"/>
      <w:divBdr>
        <w:top w:val="none" w:sz="0" w:space="0" w:color="auto"/>
        <w:left w:val="none" w:sz="0" w:space="0" w:color="auto"/>
        <w:bottom w:val="none" w:sz="0" w:space="0" w:color="auto"/>
        <w:right w:val="none" w:sz="0" w:space="0" w:color="auto"/>
      </w:divBdr>
    </w:div>
    <w:div w:id="1428845466">
      <w:bodyDiv w:val="1"/>
      <w:marLeft w:val="0"/>
      <w:marRight w:val="0"/>
      <w:marTop w:val="0"/>
      <w:marBottom w:val="0"/>
      <w:divBdr>
        <w:top w:val="none" w:sz="0" w:space="0" w:color="auto"/>
        <w:left w:val="none" w:sz="0" w:space="0" w:color="auto"/>
        <w:bottom w:val="none" w:sz="0" w:space="0" w:color="auto"/>
        <w:right w:val="none" w:sz="0" w:space="0" w:color="auto"/>
      </w:divBdr>
    </w:div>
    <w:div w:id="1428964982">
      <w:bodyDiv w:val="1"/>
      <w:marLeft w:val="0"/>
      <w:marRight w:val="0"/>
      <w:marTop w:val="0"/>
      <w:marBottom w:val="0"/>
      <w:divBdr>
        <w:top w:val="none" w:sz="0" w:space="0" w:color="auto"/>
        <w:left w:val="none" w:sz="0" w:space="0" w:color="auto"/>
        <w:bottom w:val="none" w:sz="0" w:space="0" w:color="auto"/>
        <w:right w:val="none" w:sz="0" w:space="0" w:color="auto"/>
      </w:divBdr>
    </w:div>
    <w:div w:id="1429078274">
      <w:bodyDiv w:val="1"/>
      <w:marLeft w:val="0"/>
      <w:marRight w:val="0"/>
      <w:marTop w:val="0"/>
      <w:marBottom w:val="0"/>
      <w:divBdr>
        <w:top w:val="none" w:sz="0" w:space="0" w:color="auto"/>
        <w:left w:val="none" w:sz="0" w:space="0" w:color="auto"/>
        <w:bottom w:val="none" w:sz="0" w:space="0" w:color="auto"/>
        <w:right w:val="none" w:sz="0" w:space="0" w:color="auto"/>
      </w:divBdr>
    </w:div>
    <w:div w:id="1430470075">
      <w:bodyDiv w:val="1"/>
      <w:marLeft w:val="0"/>
      <w:marRight w:val="0"/>
      <w:marTop w:val="0"/>
      <w:marBottom w:val="0"/>
      <w:divBdr>
        <w:top w:val="none" w:sz="0" w:space="0" w:color="auto"/>
        <w:left w:val="none" w:sz="0" w:space="0" w:color="auto"/>
        <w:bottom w:val="none" w:sz="0" w:space="0" w:color="auto"/>
        <w:right w:val="none" w:sz="0" w:space="0" w:color="auto"/>
      </w:divBdr>
    </w:div>
    <w:div w:id="1430617112">
      <w:bodyDiv w:val="1"/>
      <w:marLeft w:val="0"/>
      <w:marRight w:val="0"/>
      <w:marTop w:val="0"/>
      <w:marBottom w:val="0"/>
      <w:divBdr>
        <w:top w:val="none" w:sz="0" w:space="0" w:color="auto"/>
        <w:left w:val="none" w:sz="0" w:space="0" w:color="auto"/>
        <w:bottom w:val="none" w:sz="0" w:space="0" w:color="auto"/>
        <w:right w:val="none" w:sz="0" w:space="0" w:color="auto"/>
      </w:divBdr>
    </w:div>
    <w:div w:id="1431124198">
      <w:bodyDiv w:val="1"/>
      <w:marLeft w:val="0"/>
      <w:marRight w:val="0"/>
      <w:marTop w:val="0"/>
      <w:marBottom w:val="0"/>
      <w:divBdr>
        <w:top w:val="none" w:sz="0" w:space="0" w:color="auto"/>
        <w:left w:val="none" w:sz="0" w:space="0" w:color="auto"/>
        <w:bottom w:val="none" w:sz="0" w:space="0" w:color="auto"/>
        <w:right w:val="none" w:sz="0" w:space="0" w:color="auto"/>
      </w:divBdr>
    </w:div>
    <w:div w:id="1431244384">
      <w:bodyDiv w:val="1"/>
      <w:marLeft w:val="0"/>
      <w:marRight w:val="0"/>
      <w:marTop w:val="0"/>
      <w:marBottom w:val="0"/>
      <w:divBdr>
        <w:top w:val="none" w:sz="0" w:space="0" w:color="auto"/>
        <w:left w:val="none" w:sz="0" w:space="0" w:color="auto"/>
        <w:bottom w:val="none" w:sz="0" w:space="0" w:color="auto"/>
        <w:right w:val="none" w:sz="0" w:space="0" w:color="auto"/>
      </w:divBdr>
    </w:div>
    <w:div w:id="1431658164">
      <w:bodyDiv w:val="1"/>
      <w:marLeft w:val="0"/>
      <w:marRight w:val="0"/>
      <w:marTop w:val="0"/>
      <w:marBottom w:val="0"/>
      <w:divBdr>
        <w:top w:val="none" w:sz="0" w:space="0" w:color="auto"/>
        <w:left w:val="none" w:sz="0" w:space="0" w:color="auto"/>
        <w:bottom w:val="none" w:sz="0" w:space="0" w:color="auto"/>
        <w:right w:val="none" w:sz="0" w:space="0" w:color="auto"/>
      </w:divBdr>
    </w:div>
    <w:div w:id="1431897658">
      <w:bodyDiv w:val="1"/>
      <w:marLeft w:val="0"/>
      <w:marRight w:val="0"/>
      <w:marTop w:val="0"/>
      <w:marBottom w:val="0"/>
      <w:divBdr>
        <w:top w:val="none" w:sz="0" w:space="0" w:color="auto"/>
        <w:left w:val="none" w:sz="0" w:space="0" w:color="auto"/>
        <w:bottom w:val="none" w:sz="0" w:space="0" w:color="auto"/>
        <w:right w:val="none" w:sz="0" w:space="0" w:color="auto"/>
      </w:divBdr>
    </w:div>
    <w:div w:id="1432043423">
      <w:bodyDiv w:val="1"/>
      <w:marLeft w:val="0"/>
      <w:marRight w:val="0"/>
      <w:marTop w:val="0"/>
      <w:marBottom w:val="0"/>
      <w:divBdr>
        <w:top w:val="none" w:sz="0" w:space="0" w:color="auto"/>
        <w:left w:val="none" w:sz="0" w:space="0" w:color="auto"/>
        <w:bottom w:val="none" w:sz="0" w:space="0" w:color="auto"/>
        <w:right w:val="none" w:sz="0" w:space="0" w:color="auto"/>
      </w:divBdr>
    </w:div>
    <w:div w:id="1432897556">
      <w:bodyDiv w:val="1"/>
      <w:marLeft w:val="0"/>
      <w:marRight w:val="0"/>
      <w:marTop w:val="0"/>
      <w:marBottom w:val="0"/>
      <w:divBdr>
        <w:top w:val="none" w:sz="0" w:space="0" w:color="auto"/>
        <w:left w:val="none" w:sz="0" w:space="0" w:color="auto"/>
        <w:bottom w:val="none" w:sz="0" w:space="0" w:color="auto"/>
        <w:right w:val="none" w:sz="0" w:space="0" w:color="auto"/>
      </w:divBdr>
    </w:div>
    <w:div w:id="1433553899">
      <w:bodyDiv w:val="1"/>
      <w:marLeft w:val="0"/>
      <w:marRight w:val="0"/>
      <w:marTop w:val="0"/>
      <w:marBottom w:val="0"/>
      <w:divBdr>
        <w:top w:val="none" w:sz="0" w:space="0" w:color="auto"/>
        <w:left w:val="none" w:sz="0" w:space="0" w:color="auto"/>
        <w:bottom w:val="none" w:sz="0" w:space="0" w:color="auto"/>
        <w:right w:val="none" w:sz="0" w:space="0" w:color="auto"/>
      </w:divBdr>
    </w:div>
    <w:div w:id="1433890673">
      <w:bodyDiv w:val="1"/>
      <w:marLeft w:val="0"/>
      <w:marRight w:val="0"/>
      <w:marTop w:val="0"/>
      <w:marBottom w:val="0"/>
      <w:divBdr>
        <w:top w:val="none" w:sz="0" w:space="0" w:color="auto"/>
        <w:left w:val="none" w:sz="0" w:space="0" w:color="auto"/>
        <w:bottom w:val="none" w:sz="0" w:space="0" w:color="auto"/>
        <w:right w:val="none" w:sz="0" w:space="0" w:color="auto"/>
      </w:divBdr>
    </w:div>
    <w:div w:id="1433891709">
      <w:bodyDiv w:val="1"/>
      <w:marLeft w:val="0"/>
      <w:marRight w:val="0"/>
      <w:marTop w:val="0"/>
      <w:marBottom w:val="0"/>
      <w:divBdr>
        <w:top w:val="none" w:sz="0" w:space="0" w:color="auto"/>
        <w:left w:val="none" w:sz="0" w:space="0" w:color="auto"/>
        <w:bottom w:val="none" w:sz="0" w:space="0" w:color="auto"/>
        <w:right w:val="none" w:sz="0" w:space="0" w:color="auto"/>
      </w:divBdr>
    </w:div>
    <w:div w:id="1435438433">
      <w:bodyDiv w:val="1"/>
      <w:marLeft w:val="0"/>
      <w:marRight w:val="0"/>
      <w:marTop w:val="0"/>
      <w:marBottom w:val="0"/>
      <w:divBdr>
        <w:top w:val="none" w:sz="0" w:space="0" w:color="auto"/>
        <w:left w:val="none" w:sz="0" w:space="0" w:color="auto"/>
        <w:bottom w:val="none" w:sz="0" w:space="0" w:color="auto"/>
        <w:right w:val="none" w:sz="0" w:space="0" w:color="auto"/>
      </w:divBdr>
    </w:div>
    <w:div w:id="1435830251">
      <w:bodyDiv w:val="1"/>
      <w:marLeft w:val="0"/>
      <w:marRight w:val="0"/>
      <w:marTop w:val="0"/>
      <w:marBottom w:val="0"/>
      <w:divBdr>
        <w:top w:val="none" w:sz="0" w:space="0" w:color="auto"/>
        <w:left w:val="none" w:sz="0" w:space="0" w:color="auto"/>
        <w:bottom w:val="none" w:sz="0" w:space="0" w:color="auto"/>
        <w:right w:val="none" w:sz="0" w:space="0" w:color="auto"/>
      </w:divBdr>
    </w:div>
    <w:div w:id="1436248160">
      <w:bodyDiv w:val="1"/>
      <w:marLeft w:val="0"/>
      <w:marRight w:val="0"/>
      <w:marTop w:val="0"/>
      <w:marBottom w:val="0"/>
      <w:divBdr>
        <w:top w:val="none" w:sz="0" w:space="0" w:color="auto"/>
        <w:left w:val="none" w:sz="0" w:space="0" w:color="auto"/>
        <w:bottom w:val="none" w:sz="0" w:space="0" w:color="auto"/>
        <w:right w:val="none" w:sz="0" w:space="0" w:color="auto"/>
      </w:divBdr>
    </w:div>
    <w:div w:id="1436557855">
      <w:bodyDiv w:val="1"/>
      <w:marLeft w:val="0"/>
      <w:marRight w:val="0"/>
      <w:marTop w:val="0"/>
      <w:marBottom w:val="0"/>
      <w:divBdr>
        <w:top w:val="none" w:sz="0" w:space="0" w:color="auto"/>
        <w:left w:val="none" w:sz="0" w:space="0" w:color="auto"/>
        <w:bottom w:val="none" w:sz="0" w:space="0" w:color="auto"/>
        <w:right w:val="none" w:sz="0" w:space="0" w:color="auto"/>
      </w:divBdr>
    </w:div>
    <w:div w:id="1436560428">
      <w:bodyDiv w:val="1"/>
      <w:marLeft w:val="0"/>
      <w:marRight w:val="0"/>
      <w:marTop w:val="0"/>
      <w:marBottom w:val="0"/>
      <w:divBdr>
        <w:top w:val="none" w:sz="0" w:space="0" w:color="auto"/>
        <w:left w:val="none" w:sz="0" w:space="0" w:color="auto"/>
        <w:bottom w:val="none" w:sz="0" w:space="0" w:color="auto"/>
        <w:right w:val="none" w:sz="0" w:space="0" w:color="auto"/>
      </w:divBdr>
    </w:div>
    <w:div w:id="1436898904">
      <w:bodyDiv w:val="1"/>
      <w:marLeft w:val="0"/>
      <w:marRight w:val="0"/>
      <w:marTop w:val="0"/>
      <w:marBottom w:val="0"/>
      <w:divBdr>
        <w:top w:val="none" w:sz="0" w:space="0" w:color="auto"/>
        <w:left w:val="none" w:sz="0" w:space="0" w:color="auto"/>
        <w:bottom w:val="none" w:sz="0" w:space="0" w:color="auto"/>
        <w:right w:val="none" w:sz="0" w:space="0" w:color="auto"/>
      </w:divBdr>
    </w:div>
    <w:div w:id="1437210945">
      <w:bodyDiv w:val="1"/>
      <w:marLeft w:val="0"/>
      <w:marRight w:val="0"/>
      <w:marTop w:val="0"/>
      <w:marBottom w:val="0"/>
      <w:divBdr>
        <w:top w:val="none" w:sz="0" w:space="0" w:color="auto"/>
        <w:left w:val="none" w:sz="0" w:space="0" w:color="auto"/>
        <w:bottom w:val="none" w:sz="0" w:space="0" w:color="auto"/>
        <w:right w:val="none" w:sz="0" w:space="0" w:color="auto"/>
      </w:divBdr>
    </w:div>
    <w:div w:id="1437401924">
      <w:bodyDiv w:val="1"/>
      <w:marLeft w:val="0"/>
      <w:marRight w:val="0"/>
      <w:marTop w:val="0"/>
      <w:marBottom w:val="0"/>
      <w:divBdr>
        <w:top w:val="none" w:sz="0" w:space="0" w:color="auto"/>
        <w:left w:val="none" w:sz="0" w:space="0" w:color="auto"/>
        <w:bottom w:val="none" w:sz="0" w:space="0" w:color="auto"/>
        <w:right w:val="none" w:sz="0" w:space="0" w:color="auto"/>
      </w:divBdr>
    </w:div>
    <w:div w:id="1437826105">
      <w:bodyDiv w:val="1"/>
      <w:marLeft w:val="0"/>
      <w:marRight w:val="0"/>
      <w:marTop w:val="0"/>
      <w:marBottom w:val="0"/>
      <w:divBdr>
        <w:top w:val="none" w:sz="0" w:space="0" w:color="auto"/>
        <w:left w:val="none" w:sz="0" w:space="0" w:color="auto"/>
        <w:bottom w:val="none" w:sz="0" w:space="0" w:color="auto"/>
        <w:right w:val="none" w:sz="0" w:space="0" w:color="auto"/>
      </w:divBdr>
    </w:div>
    <w:div w:id="1437939417">
      <w:bodyDiv w:val="1"/>
      <w:marLeft w:val="0"/>
      <w:marRight w:val="0"/>
      <w:marTop w:val="0"/>
      <w:marBottom w:val="0"/>
      <w:divBdr>
        <w:top w:val="none" w:sz="0" w:space="0" w:color="auto"/>
        <w:left w:val="none" w:sz="0" w:space="0" w:color="auto"/>
        <w:bottom w:val="none" w:sz="0" w:space="0" w:color="auto"/>
        <w:right w:val="none" w:sz="0" w:space="0" w:color="auto"/>
      </w:divBdr>
    </w:div>
    <w:div w:id="1438020200">
      <w:bodyDiv w:val="1"/>
      <w:marLeft w:val="0"/>
      <w:marRight w:val="0"/>
      <w:marTop w:val="0"/>
      <w:marBottom w:val="0"/>
      <w:divBdr>
        <w:top w:val="none" w:sz="0" w:space="0" w:color="auto"/>
        <w:left w:val="none" w:sz="0" w:space="0" w:color="auto"/>
        <w:bottom w:val="none" w:sz="0" w:space="0" w:color="auto"/>
        <w:right w:val="none" w:sz="0" w:space="0" w:color="auto"/>
      </w:divBdr>
    </w:div>
    <w:div w:id="1438138671">
      <w:bodyDiv w:val="1"/>
      <w:marLeft w:val="0"/>
      <w:marRight w:val="0"/>
      <w:marTop w:val="0"/>
      <w:marBottom w:val="0"/>
      <w:divBdr>
        <w:top w:val="none" w:sz="0" w:space="0" w:color="auto"/>
        <w:left w:val="none" w:sz="0" w:space="0" w:color="auto"/>
        <w:bottom w:val="none" w:sz="0" w:space="0" w:color="auto"/>
        <w:right w:val="none" w:sz="0" w:space="0" w:color="auto"/>
      </w:divBdr>
    </w:div>
    <w:div w:id="1438670342">
      <w:bodyDiv w:val="1"/>
      <w:marLeft w:val="0"/>
      <w:marRight w:val="0"/>
      <w:marTop w:val="0"/>
      <w:marBottom w:val="0"/>
      <w:divBdr>
        <w:top w:val="none" w:sz="0" w:space="0" w:color="auto"/>
        <w:left w:val="none" w:sz="0" w:space="0" w:color="auto"/>
        <w:bottom w:val="none" w:sz="0" w:space="0" w:color="auto"/>
        <w:right w:val="none" w:sz="0" w:space="0" w:color="auto"/>
      </w:divBdr>
    </w:div>
    <w:div w:id="1440179384">
      <w:bodyDiv w:val="1"/>
      <w:marLeft w:val="0"/>
      <w:marRight w:val="0"/>
      <w:marTop w:val="0"/>
      <w:marBottom w:val="0"/>
      <w:divBdr>
        <w:top w:val="none" w:sz="0" w:space="0" w:color="auto"/>
        <w:left w:val="none" w:sz="0" w:space="0" w:color="auto"/>
        <w:bottom w:val="none" w:sz="0" w:space="0" w:color="auto"/>
        <w:right w:val="none" w:sz="0" w:space="0" w:color="auto"/>
      </w:divBdr>
    </w:div>
    <w:div w:id="1440293000">
      <w:bodyDiv w:val="1"/>
      <w:marLeft w:val="0"/>
      <w:marRight w:val="0"/>
      <w:marTop w:val="0"/>
      <w:marBottom w:val="0"/>
      <w:divBdr>
        <w:top w:val="none" w:sz="0" w:space="0" w:color="auto"/>
        <w:left w:val="none" w:sz="0" w:space="0" w:color="auto"/>
        <w:bottom w:val="none" w:sz="0" w:space="0" w:color="auto"/>
        <w:right w:val="none" w:sz="0" w:space="0" w:color="auto"/>
      </w:divBdr>
    </w:div>
    <w:div w:id="1440489701">
      <w:bodyDiv w:val="1"/>
      <w:marLeft w:val="0"/>
      <w:marRight w:val="0"/>
      <w:marTop w:val="0"/>
      <w:marBottom w:val="0"/>
      <w:divBdr>
        <w:top w:val="none" w:sz="0" w:space="0" w:color="auto"/>
        <w:left w:val="none" w:sz="0" w:space="0" w:color="auto"/>
        <w:bottom w:val="none" w:sz="0" w:space="0" w:color="auto"/>
        <w:right w:val="none" w:sz="0" w:space="0" w:color="auto"/>
      </w:divBdr>
    </w:div>
    <w:div w:id="1440679366">
      <w:bodyDiv w:val="1"/>
      <w:marLeft w:val="0"/>
      <w:marRight w:val="0"/>
      <w:marTop w:val="0"/>
      <w:marBottom w:val="0"/>
      <w:divBdr>
        <w:top w:val="none" w:sz="0" w:space="0" w:color="auto"/>
        <w:left w:val="none" w:sz="0" w:space="0" w:color="auto"/>
        <w:bottom w:val="none" w:sz="0" w:space="0" w:color="auto"/>
        <w:right w:val="none" w:sz="0" w:space="0" w:color="auto"/>
      </w:divBdr>
    </w:div>
    <w:div w:id="1441100974">
      <w:bodyDiv w:val="1"/>
      <w:marLeft w:val="0"/>
      <w:marRight w:val="0"/>
      <w:marTop w:val="0"/>
      <w:marBottom w:val="0"/>
      <w:divBdr>
        <w:top w:val="none" w:sz="0" w:space="0" w:color="auto"/>
        <w:left w:val="none" w:sz="0" w:space="0" w:color="auto"/>
        <w:bottom w:val="none" w:sz="0" w:space="0" w:color="auto"/>
        <w:right w:val="none" w:sz="0" w:space="0" w:color="auto"/>
      </w:divBdr>
    </w:div>
    <w:div w:id="1442191419">
      <w:bodyDiv w:val="1"/>
      <w:marLeft w:val="0"/>
      <w:marRight w:val="0"/>
      <w:marTop w:val="0"/>
      <w:marBottom w:val="0"/>
      <w:divBdr>
        <w:top w:val="none" w:sz="0" w:space="0" w:color="auto"/>
        <w:left w:val="none" w:sz="0" w:space="0" w:color="auto"/>
        <w:bottom w:val="none" w:sz="0" w:space="0" w:color="auto"/>
        <w:right w:val="none" w:sz="0" w:space="0" w:color="auto"/>
      </w:divBdr>
    </w:div>
    <w:div w:id="1444348601">
      <w:bodyDiv w:val="1"/>
      <w:marLeft w:val="0"/>
      <w:marRight w:val="0"/>
      <w:marTop w:val="0"/>
      <w:marBottom w:val="0"/>
      <w:divBdr>
        <w:top w:val="none" w:sz="0" w:space="0" w:color="auto"/>
        <w:left w:val="none" w:sz="0" w:space="0" w:color="auto"/>
        <w:bottom w:val="none" w:sz="0" w:space="0" w:color="auto"/>
        <w:right w:val="none" w:sz="0" w:space="0" w:color="auto"/>
      </w:divBdr>
    </w:div>
    <w:div w:id="1444348982">
      <w:bodyDiv w:val="1"/>
      <w:marLeft w:val="0"/>
      <w:marRight w:val="0"/>
      <w:marTop w:val="0"/>
      <w:marBottom w:val="0"/>
      <w:divBdr>
        <w:top w:val="none" w:sz="0" w:space="0" w:color="auto"/>
        <w:left w:val="none" w:sz="0" w:space="0" w:color="auto"/>
        <w:bottom w:val="none" w:sz="0" w:space="0" w:color="auto"/>
        <w:right w:val="none" w:sz="0" w:space="0" w:color="auto"/>
      </w:divBdr>
    </w:div>
    <w:div w:id="1444378288">
      <w:bodyDiv w:val="1"/>
      <w:marLeft w:val="0"/>
      <w:marRight w:val="0"/>
      <w:marTop w:val="0"/>
      <w:marBottom w:val="0"/>
      <w:divBdr>
        <w:top w:val="none" w:sz="0" w:space="0" w:color="auto"/>
        <w:left w:val="none" w:sz="0" w:space="0" w:color="auto"/>
        <w:bottom w:val="none" w:sz="0" w:space="0" w:color="auto"/>
        <w:right w:val="none" w:sz="0" w:space="0" w:color="auto"/>
      </w:divBdr>
    </w:div>
    <w:div w:id="1444612532">
      <w:bodyDiv w:val="1"/>
      <w:marLeft w:val="0"/>
      <w:marRight w:val="0"/>
      <w:marTop w:val="0"/>
      <w:marBottom w:val="0"/>
      <w:divBdr>
        <w:top w:val="none" w:sz="0" w:space="0" w:color="auto"/>
        <w:left w:val="none" w:sz="0" w:space="0" w:color="auto"/>
        <w:bottom w:val="none" w:sz="0" w:space="0" w:color="auto"/>
        <w:right w:val="none" w:sz="0" w:space="0" w:color="auto"/>
      </w:divBdr>
    </w:div>
    <w:div w:id="1444692949">
      <w:bodyDiv w:val="1"/>
      <w:marLeft w:val="0"/>
      <w:marRight w:val="0"/>
      <w:marTop w:val="0"/>
      <w:marBottom w:val="0"/>
      <w:divBdr>
        <w:top w:val="none" w:sz="0" w:space="0" w:color="auto"/>
        <w:left w:val="none" w:sz="0" w:space="0" w:color="auto"/>
        <w:bottom w:val="none" w:sz="0" w:space="0" w:color="auto"/>
        <w:right w:val="none" w:sz="0" w:space="0" w:color="auto"/>
      </w:divBdr>
    </w:div>
    <w:div w:id="1444838494">
      <w:bodyDiv w:val="1"/>
      <w:marLeft w:val="0"/>
      <w:marRight w:val="0"/>
      <w:marTop w:val="0"/>
      <w:marBottom w:val="0"/>
      <w:divBdr>
        <w:top w:val="none" w:sz="0" w:space="0" w:color="auto"/>
        <w:left w:val="none" w:sz="0" w:space="0" w:color="auto"/>
        <w:bottom w:val="none" w:sz="0" w:space="0" w:color="auto"/>
        <w:right w:val="none" w:sz="0" w:space="0" w:color="auto"/>
      </w:divBdr>
    </w:div>
    <w:div w:id="1445536719">
      <w:bodyDiv w:val="1"/>
      <w:marLeft w:val="0"/>
      <w:marRight w:val="0"/>
      <w:marTop w:val="0"/>
      <w:marBottom w:val="0"/>
      <w:divBdr>
        <w:top w:val="none" w:sz="0" w:space="0" w:color="auto"/>
        <w:left w:val="none" w:sz="0" w:space="0" w:color="auto"/>
        <w:bottom w:val="none" w:sz="0" w:space="0" w:color="auto"/>
        <w:right w:val="none" w:sz="0" w:space="0" w:color="auto"/>
      </w:divBdr>
    </w:div>
    <w:div w:id="1445885151">
      <w:bodyDiv w:val="1"/>
      <w:marLeft w:val="0"/>
      <w:marRight w:val="0"/>
      <w:marTop w:val="0"/>
      <w:marBottom w:val="0"/>
      <w:divBdr>
        <w:top w:val="none" w:sz="0" w:space="0" w:color="auto"/>
        <w:left w:val="none" w:sz="0" w:space="0" w:color="auto"/>
        <w:bottom w:val="none" w:sz="0" w:space="0" w:color="auto"/>
        <w:right w:val="none" w:sz="0" w:space="0" w:color="auto"/>
      </w:divBdr>
    </w:div>
    <w:div w:id="1447236770">
      <w:bodyDiv w:val="1"/>
      <w:marLeft w:val="0"/>
      <w:marRight w:val="0"/>
      <w:marTop w:val="0"/>
      <w:marBottom w:val="0"/>
      <w:divBdr>
        <w:top w:val="none" w:sz="0" w:space="0" w:color="auto"/>
        <w:left w:val="none" w:sz="0" w:space="0" w:color="auto"/>
        <w:bottom w:val="none" w:sz="0" w:space="0" w:color="auto"/>
        <w:right w:val="none" w:sz="0" w:space="0" w:color="auto"/>
      </w:divBdr>
    </w:div>
    <w:div w:id="1447310352">
      <w:bodyDiv w:val="1"/>
      <w:marLeft w:val="0"/>
      <w:marRight w:val="0"/>
      <w:marTop w:val="0"/>
      <w:marBottom w:val="0"/>
      <w:divBdr>
        <w:top w:val="none" w:sz="0" w:space="0" w:color="auto"/>
        <w:left w:val="none" w:sz="0" w:space="0" w:color="auto"/>
        <w:bottom w:val="none" w:sz="0" w:space="0" w:color="auto"/>
        <w:right w:val="none" w:sz="0" w:space="0" w:color="auto"/>
      </w:divBdr>
    </w:div>
    <w:div w:id="1447391082">
      <w:bodyDiv w:val="1"/>
      <w:marLeft w:val="0"/>
      <w:marRight w:val="0"/>
      <w:marTop w:val="0"/>
      <w:marBottom w:val="0"/>
      <w:divBdr>
        <w:top w:val="none" w:sz="0" w:space="0" w:color="auto"/>
        <w:left w:val="none" w:sz="0" w:space="0" w:color="auto"/>
        <w:bottom w:val="none" w:sz="0" w:space="0" w:color="auto"/>
        <w:right w:val="none" w:sz="0" w:space="0" w:color="auto"/>
      </w:divBdr>
    </w:div>
    <w:div w:id="1448084864">
      <w:bodyDiv w:val="1"/>
      <w:marLeft w:val="0"/>
      <w:marRight w:val="0"/>
      <w:marTop w:val="0"/>
      <w:marBottom w:val="0"/>
      <w:divBdr>
        <w:top w:val="none" w:sz="0" w:space="0" w:color="auto"/>
        <w:left w:val="none" w:sz="0" w:space="0" w:color="auto"/>
        <w:bottom w:val="none" w:sz="0" w:space="0" w:color="auto"/>
        <w:right w:val="none" w:sz="0" w:space="0" w:color="auto"/>
      </w:divBdr>
    </w:div>
    <w:div w:id="1449004787">
      <w:bodyDiv w:val="1"/>
      <w:marLeft w:val="0"/>
      <w:marRight w:val="0"/>
      <w:marTop w:val="0"/>
      <w:marBottom w:val="0"/>
      <w:divBdr>
        <w:top w:val="none" w:sz="0" w:space="0" w:color="auto"/>
        <w:left w:val="none" w:sz="0" w:space="0" w:color="auto"/>
        <w:bottom w:val="none" w:sz="0" w:space="0" w:color="auto"/>
        <w:right w:val="none" w:sz="0" w:space="0" w:color="auto"/>
      </w:divBdr>
    </w:div>
    <w:div w:id="1449619297">
      <w:bodyDiv w:val="1"/>
      <w:marLeft w:val="0"/>
      <w:marRight w:val="0"/>
      <w:marTop w:val="0"/>
      <w:marBottom w:val="0"/>
      <w:divBdr>
        <w:top w:val="none" w:sz="0" w:space="0" w:color="auto"/>
        <w:left w:val="none" w:sz="0" w:space="0" w:color="auto"/>
        <w:bottom w:val="none" w:sz="0" w:space="0" w:color="auto"/>
        <w:right w:val="none" w:sz="0" w:space="0" w:color="auto"/>
      </w:divBdr>
    </w:div>
    <w:div w:id="1449739778">
      <w:bodyDiv w:val="1"/>
      <w:marLeft w:val="0"/>
      <w:marRight w:val="0"/>
      <w:marTop w:val="0"/>
      <w:marBottom w:val="0"/>
      <w:divBdr>
        <w:top w:val="none" w:sz="0" w:space="0" w:color="auto"/>
        <w:left w:val="none" w:sz="0" w:space="0" w:color="auto"/>
        <w:bottom w:val="none" w:sz="0" w:space="0" w:color="auto"/>
        <w:right w:val="none" w:sz="0" w:space="0" w:color="auto"/>
      </w:divBdr>
    </w:div>
    <w:div w:id="1449741326">
      <w:bodyDiv w:val="1"/>
      <w:marLeft w:val="0"/>
      <w:marRight w:val="0"/>
      <w:marTop w:val="0"/>
      <w:marBottom w:val="0"/>
      <w:divBdr>
        <w:top w:val="none" w:sz="0" w:space="0" w:color="auto"/>
        <w:left w:val="none" w:sz="0" w:space="0" w:color="auto"/>
        <w:bottom w:val="none" w:sz="0" w:space="0" w:color="auto"/>
        <w:right w:val="none" w:sz="0" w:space="0" w:color="auto"/>
      </w:divBdr>
    </w:div>
    <w:div w:id="1450392563">
      <w:bodyDiv w:val="1"/>
      <w:marLeft w:val="0"/>
      <w:marRight w:val="0"/>
      <w:marTop w:val="0"/>
      <w:marBottom w:val="0"/>
      <w:divBdr>
        <w:top w:val="none" w:sz="0" w:space="0" w:color="auto"/>
        <w:left w:val="none" w:sz="0" w:space="0" w:color="auto"/>
        <w:bottom w:val="none" w:sz="0" w:space="0" w:color="auto"/>
        <w:right w:val="none" w:sz="0" w:space="0" w:color="auto"/>
      </w:divBdr>
    </w:div>
    <w:div w:id="1451171503">
      <w:bodyDiv w:val="1"/>
      <w:marLeft w:val="0"/>
      <w:marRight w:val="0"/>
      <w:marTop w:val="0"/>
      <w:marBottom w:val="0"/>
      <w:divBdr>
        <w:top w:val="none" w:sz="0" w:space="0" w:color="auto"/>
        <w:left w:val="none" w:sz="0" w:space="0" w:color="auto"/>
        <w:bottom w:val="none" w:sz="0" w:space="0" w:color="auto"/>
        <w:right w:val="none" w:sz="0" w:space="0" w:color="auto"/>
      </w:divBdr>
    </w:div>
    <w:div w:id="1451171833">
      <w:bodyDiv w:val="1"/>
      <w:marLeft w:val="0"/>
      <w:marRight w:val="0"/>
      <w:marTop w:val="0"/>
      <w:marBottom w:val="0"/>
      <w:divBdr>
        <w:top w:val="none" w:sz="0" w:space="0" w:color="auto"/>
        <w:left w:val="none" w:sz="0" w:space="0" w:color="auto"/>
        <w:bottom w:val="none" w:sz="0" w:space="0" w:color="auto"/>
        <w:right w:val="none" w:sz="0" w:space="0" w:color="auto"/>
      </w:divBdr>
    </w:div>
    <w:div w:id="1451826050">
      <w:bodyDiv w:val="1"/>
      <w:marLeft w:val="0"/>
      <w:marRight w:val="0"/>
      <w:marTop w:val="0"/>
      <w:marBottom w:val="0"/>
      <w:divBdr>
        <w:top w:val="none" w:sz="0" w:space="0" w:color="auto"/>
        <w:left w:val="none" w:sz="0" w:space="0" w:color="auto"/>
        <w:bottom w:val="none" w:sz="0" w:space="0" w:color="auto"/>
        <w:right w:val="none" w:sz="0" w:space="0" w:color="auto"/>
      </w:divBdr>
    </w:div>
    <w:div w:id="1453327502">
      <w:bodyDiv w:val="1"/>
      <w:marLeft w:val="0"/>
      <w:marRight w:val="0"/>
      <w:marTop w:val="0"/>
      <w:marBottom w:val="0"/>
      <w:divBdr>
        <w:top w:val="none" w:sz="0" w:space="0" w:color="auto"/>
        <w:left w:val="none" w:sz="0" w:space="0" w:color="auto"/>
        <w:bottom w:val="none" w:sz="0" w:space="0" w:color="auto"/>
        <w:right w:val="none" w:sz="0" w:space="0" w:color="auto"/>
      </w:divBdr>
    </w:div>
    <w:div w:id="1453672035">
      <w:bodyDiv w:val="1"/>
      <w:marLeft w:val="0"/>
      <w:marRight w:val="0"/>
      <w:marTop w:val="0"/>
      <w:marBottom w:val="0"/>
      <w:divBdr>
        <w:top w:val="none" w:sz="0" w:space="0" w:color="auto"/>
        <w:left w:val="none" w:sz="0" w:space="0" w:color="auto"/>
        <w:bottom w:val="none" w:sz="0" w:space="0" w:color="auto"/>
        <w:right w:val="none" w:sz="0" w:space="0" w:color="auto"/>
      </w:divBdr>
    </w:div>
    <w:div w:id="1454014111">
      <w:bodyDiv w:val="1"/>
      <w:marLeft w:val="0"/>
      <w:marRight w:val="0"/>
      <w:marTop w:val="0"/>
      <w:marBottom w:val="0"/>
      <w:divBdr>
        <w:top w:val="none" w:sz="0" w:space="0" w:color="auto"/>
        <w:left w:val="none" w:sz="0" w:space="0" w:color="auto"/>
        <w:bottom w:val="none" w:sz="0" w:space="0" w:color="auto"/>
        <w:right w:val="none" w:sz="0" w:space="0" w:color="auto"/>
      </w:divBdr>
    </w:div>
    <w:div w:id="1454833685">
      <w:bodyDiv w:val="1"/>
      <w:marLeft w:val="0"/>
      <w:marRight w:val="0"/>
      <w:marTop w:val="0"/>
      <w:marBottom w:val="0"/>
      <w:divBdr>
        <w:top w:val="none" w:sz="0" w:space="0" w:color="auto"/>
        <w:left w:val="none" w:sz="0" w:space="0" w:color="auto"/>
        <w:bottom w:val="none" w:sz="0" w:space="0" w:color="auto"/>
        <w:right w:val="none" w:sz="0" w:space="0" w:color="auto"/>
      </w:divBdr>
    </w:div>
    <w:div w:id="1456023264">
      <w:bodyDiv w:val="1"/>
      <w:marLeft w:val="0"/>
      <w:marRight w:val="0"/>
      <w:marTop w:val="0"/>
      <w:marBottom w:val="0"/>
      <w:divBdr>
        <w:top w:val="none" w:sz="0" w:space="0" w:color="auto"/>
        <w:left w:val="none" w:sz="0" w:space="0" w:color="auto"/>
        <w:bottom w:val="none" w:sz="0" w:space="0" w:color="auto"/>
        <w:right w:val="none" w:sz="0" w:space="0" w:color="auto"/>
      </w:divBdr>
    </w:div>
    <w:div w:id="1456144550">
      <w:bodyDiv w:val="1"/>
      <w:marLeft w:val="0"/>
      <w:marRight w:val="0"/>
      <w:marTop w:val="0"/>
      <w:marBottom w:val="0"/>
      <w:divBdr>
        <w:top w:val="none" w:sz="0" w:space="0" w:color="auto"/>
        <w:left w:val="none" w:sz="0" w:space="0" w:color="auto"/>
        <w:bottom w:val="none" w:sz="0" w:space="0" w:color="auto"/>
        <w:right w:val="none" w:sz="0" w:space="0" w:color="auto"/>
      </w:divBdr>
    </w:div>
    <w:div w:id="1456750350">
      <w:bodyDiv w:val="1"/>
      <w:marLeft w:val="0"/>
      <w:marRight w:val="0"/>
      <w:marTop w:val="0"/>
      <w:marBottom w:val="0"/>
      <w:divBdr>
        <w:top w:val="none" w:sz="0" w:space="0" w:color="auto"/>
        <w:left w:val="none" w:sz="0" w:space="0" w:color="auto"/>
        <w:bottom w:val="none" w:sz="0" w:space="0" w:color="auto"/>
        <w:right w:val="none" w:sz="0" w:space="0" w:color="auto"/>
      </w:divBdr>
    </w:div>
    <w:div w:id="1456751161">
      <w:bodyDiv w:val="1"/>
      <w:marLeft w:val="0"/>
      <w:marRight w:val="0"/>
      <w:marTop w:val="0"/>
      <w:marBottom w:val="0"/>
      <w:divBdr>
        <w:top w:val="none" w:sz="0" w:space="0" w:color="auto"/>
        <w:left w:val="none" w:sz="0" w:space="0" w:color="auto"/>
        <w:bottom w:val="none" w:sz="0" w:space="0" w:color="auto"/>
        <w:right w:val="none" w:sz="0" w:space="0" w:color="auto"/>
      </w:divBdr>
    </w:div>
    <w:div w:id="1457287716">
      <w:bodyDiv w:val="1"/>
      <w:marLeft w:val="0"/>
      <w:marRight w:val="0"/>
      <w:marTop w:val="0"/>
      <w:marBottom w:val="0"/>
      <w:divBdr>
        <w:top w:val="none" w:sz="0" w:space="0" w:color="auto"/>
        <w:left w:val="none" w:sz="0" w:space="0" w:color="auto"/>
        <w:bottom w:val="none" w:sz="0" w:space="0" w:color="auto"/>
        <w:right w:val="none" w:sz="0" w:space="0" w:color="auto"/>
      </w:divBdr>
    </w:div>
    <w:div w:id="1457869753">
      <w:bodyDiv w:val="1"/>
      <w:marLeft w:val="0"/>
      <w:marRight w:val="0"/>
      <w:marTop w:val="0"/>
      <w:marBottom w:val="0"/>
      <w:divBdr>
        <w:top w:val="none" w:sz="0" w:space="0" w:color="auto"/>
        <w:left w:val="none" w:sz="0" w:space="0" w:color="auto"/>
        <w:bottom w:val="none" w:sz="0" w:space="0" w:color="auto"/>
        <w:right w:val="none" w:sz="0" w:space="0" w:color="auto"/>
      </w:divBdr>
    </w:div>
    <w:div w:id="1458141502">
      <w:bodyDiv w:val="1"/>
      <w:marLeft w:val="0"/>
      <w:marRight w:val="0"/>
      <w:marTop w:val="0"/>
      <w:marBottom w:val="0"/>
      <w:divBdr>
        <w:top w:val="none" w:sz="0" w:space="0" w:color="auto"/>
        <w:left w:val="none" w:sz="0" w:space="0" w:color="auto"/>
        <w:bottom w:val="none" w:sz="0" w:space="0" w:color="auto"/>
        <w:right w:val="none" w:sz="0" w:space="0" w:color="auto"/>
      </w:divBdr>
    </w:div>
    <w:div w:id="1458645035">
      <w:bodyDiv w:val="1"/>
      <w:marLeft w:val="0"/>
      <w:marRight w:val="0"/>
      <w:marTop w:val="0"/>
      <w:marBottom w:val="0"/>
      <w:divBdr>
        <w:top w:val="none" w:sz="0" w:space="0" w:color="auto"/>
        <w:left w:val="none" w:sz="0" w:space="0" w:color="auto"/>
        <w:bottom w:val="none" w:sz="0" w:space="0" w:color="auto"/>
        <w:right w:val="none" w:sz="0" w:space="0" w:color="auto"/>
      </w:divBdr>
    </w:div>
    <w:div w:id="1459254641">
      <w:bodyDiv w:val="1"/>
      <w:marLeft w:val="0"/>
      <w:marRight w:val="0"/>
      <w:marTop w:val="0"/>
      <w:marBottom w:val="0"/>
      <w:divBdr>
        <w:top w:val="none" w:sz="0" w:space="0" w:color="auto"/>
        <w:left w:val="none" w:sz="0" w:space="0" w:color="auto"/>
        <w:bottom w:val="none" w:sz="0" w:space="0" w:color="auto"/>
        <w:right w:val="none" w:sz="0" w:space="0" w:color="auto"/>
      </w:divBdr>
    </w:div>
    <w:div w:id="1459254802">
      <w:bodyDiv w:val="1"/>
      <w:marLeft w:val="0"/>
      <w:marRight w:val="0"/>
      <w:marTop w:val="0"/>
      <w:marBottom w:val="0"/>
      <w:divBdr>
        <w:top w:val="none" w:sz="0" w:space="0" w:color="auto"/>
        <w:left w:val="none" w:sz="0" w:space="0" w:color="auto"/>
        <w:bottom w:val="none" w:sz="0" w:space="0" w:color="auto"/>
        <w:right w:val="none" w:sz="0" w:space="0" w:color="auto"/>
      </w:divBdr>
    </w:div>
    <w:div w:id="1459453825">
      <w:bodyDiv w:val="1"/>
      <w:marLeft w:val="0"/>
      <w:marRight w:val="0"/>
      <w:marTop w:val="0"/>
      <w:marBottom w:val="0"/>
      <w:divBdr>
        <w:top w:val="none" w:sz="0" w:space="0" w:color="auto"/>
        <w:left w:val="none" w:sz="0" w:space="0" w:color="auto"/>
        <w:bottom w:val="none" w:sz="0" w:space="0" w:color="auto"/>
        <w:right w:val="none" w:sz="0" w:space="0" w:color="auto"/>
      </w:divBdr>
    </w:div>
    <w:div w:id="1460143856">
      <w:bodyDiv w:val="1"/>
      <w:marLeft w:val="0"/>
      <w:marRight w:val="0"/>
      <w:marTop w:val="0"/>
      <w:marBottom w:val="0"/>
      <w:divBdr>
        <w:top w:val="none" w:sz="0" w:space="0" w:color="auto"/>
        <w:left w:val="none" w:sz="0" w:space="0" w:color="auto"/>
        <w:bottom w:val="none" w:sz="0" w:space="0" w:color="auto"/>
        <w:right w:val="none" w:sz="0" w:space="0" w:color="auto"/>
      </w:divBdr>
    </w:div>
    <w:div w:id="1460999789">
      <w:bodyDiv w:val="1"/>
      <w:marLeft w:val="0"/>
      <w:marRight w:val="0"/>
      <w:marTop w:val="0"/>
      <w:marBottom w:val="0"/>
      <w:divBdr>
        <w:top w:val="none" w:sz="0" w:space="0" w:color="auto"/>
        <w:left w:val="none" w:sz="0" w:space="0" w:color="auto"/>
        <w:bottom w:val="none" w:sz="0" w:space="0" w:color="auto"/>
        <w:right w:val="none" w:sz="0" w:space="0" w:color="auto"/>
      </w:divBdr>
    </w:div>
    <w:div w:id="1461414768">
      <w:bodyDiv w:val="1"/>
      <w:marLeft w:val="0"/>
      <w:marRight w:val="0"/>
      <w:marTop w:val="0"/>
      <w:marBottom w:val="0"/>
      <w:divBdr>
        <w:top w:val="none" w:sz="0" w:space="0" w:color="auto"/>
        <w:left w:val="none" w:sz="0" w:space="0" w:color="auto"/>
        <w:bottom w:val="none" w:sz="0" w:space="0" w:color="auto"/>
        <w:right w:val="none" w:sz="0" w:space="0" w:color="auto"/>
      </w:divBdr>
    </w:div>
    <w:div w:id="1462306875">
      <w:bodyDiv w:val="1"/>
      <w:marLeft w:val="0"/>
      <w:marRight w:val="0"/>
      <w:marTop w:val="0"/>
      <w:marBottom w:val="0"/>
      <w:divBdr>
        <w:top w:val="none" w:sz="0" w:space="0" w:color="auto"/>
        <w:left w:val="none" w:sz="0" w:space="0" w:color="auto"/>
        <w:bottom w:val="none" w:sz="0" w:space="0" w:color="auto"/>
        <w:right w:val="none" w:sz="0" w:space="0" w:color="auto"/>
      </w:divBdr>
    </w:div>
    <w:div w:id="1463842115">
      <w:bodyDiv w:val="1"/>
      <w:marLeft w:val="0"/>
      <w:marRight w:val="0"/>
      <w:marTop w:val="0"/>
      <w:marBottom w:val="0"/>
      <w:divBdr>
        <w:top w:val="none" w:sz="0" w:space="0" w:color="auto"/>
        <w:left w:val="none" w:sz="0" w:space="0" w:color="auto"/>
        <w:bottom w:val="none" w:sz="0" w:space="0" w:color="auto"/>
        <w:right w:val="none" w:sz="0" w:space="0" w:color="auto"/>
      </w:divBdr>
    </w:div>
    <w:div w:id="1464231893">
      <w:bodyDiv w:val="1"/>
      <w:marLeft w:val="0"/>
      <w:marRight w:val="0"/>
      <w:marTop w:val="0"/>
      <w:marBottom w:val="0"/>
      <w:divBdr>
        <w:top w:val="none" w:sz="0" w:space="0" w:color="auto"/>
        <w:left w:val="none" w:sz="0" w:space="0" w:color="auto"/>
        <w:bottom w:val="none" w:sz="0" w:space="0" w:color="auto"/>
        <w:right w:val="none" w:sz="0" w:space="0" w:color="auto"/>
      </w:divBdr>
    </w:div>
    <w:div w:id="1464343342">
      <w:bodyDiv w:val="1"/>
      <w:marLeft w:val="0"/>
      <w:marRight w:val="0"/>
      <w:marTop w:val="0"/>
      <w:marBottom w:val="0"/>
      <w:divBdr>
        <w:top w:val="none" w:sz="0" w:space="0" w:color="auto"/>
        <w:left w:val="none" w:sz="0" w:space="0" w:color="auto"/>
        <w:bottom w:val="none" w:sz="0" w:space="0" w:color="auto"/>
        <w:right w:val="none" w:sz="0" w:space="0" w:color="auto"/>
      </w:divBdr>
    </w:div>
    <w:div w:id="1464352557">
      <w:bodyDiv w:val="1"/>
      <w:marLeft w:val="0"/>
      <w:marRight w:val="0"/>
      <w:marTop w:val="0"/>
      <w:marBottom w:val="0"/>
      <w:divBdr>
        <w:top w:val="none" w:sz="0" w:space="0" w:color="auto"/>
        <w:left w:val="none" w:sz="0" w:space="0" w:color="auto"/>
        <w:bottom w:val="none" w:sz="0" w:space="0" w:color="auto"/>
        <w:right w:val="none" w:sz="0" w:space="0" w:color="auto"/>
      </w:divBdr>
    </w:div>
    <w:div w:id="1465083383">
      <w:bodyDiv w:val="1"/>
      <w:marLeft w:val="0"/>
      <w:marRight w:val="0"/>
      <w:marTop w:val="0"/>
      <w:marBottom w:val="0"/>
      <w:divBdr>
        <w:top w:val="none" w:sz="0" w:space="0" w:color="auto"/>
        <w:left w:val="none" w:sz="0" w:space="0" w:color="auto"/>
        <w:bottom w:val="none" w:sz="0" w:space="0" w:color="auto"/>
        <w:right w:val="none" w:sz="0" w:space="0" w:color="auto"/>
      </w:divBdr>
    </w:div>
    <w:div w:id="1465123115">
      <w:bodyDiv w:val="1"/>
      <w:marLeft w:val="0"/>
      <w:marRight w:val="0"/>
      <w:marTop w:val="0"/>
      <w:marBottom w:val="0"/>
      <w:divBdr>
        <w:top w:val="none" w:sz="0" w:space="0" w:color="auto"/>
        <w:left w:val="none" w:sz="0" w:space="0" w:color="auto"/>
        <w:bottom w:val="none" w:sz="0" w:space="0" w:color="auto"/>
        <w:right w:val="none" w:sz="0" w:space="0" w:color="auto"/>
      </w:divBdr>
    </w:div>
    <w:div w:id="1466316672">
      <w:bodyDiv w:val="1"/>
      <w:marLeft w:val="0"/>
      <w:marRight w:val="0"/>
      <w:marTop w:val="0"/>
      <w:marBottom w:val="0"/>
      <w:divBdr>
        <w:top w:val="none" w:sz="0" w:space="0" w:color="auto"/>
        <w:left w:val="none" w:sz="0" w:space="0" w:color="auto"/>
        <w:bottom w:val="none" w:sz="0" w:space="0" w:color="auto"/>
        <w:right w:val="none" w:sz="0" w:space="0" w:color="auto"/>
      </w:divBdr>
    </w:div>
    <w:div w:id="1467045763">
      <w:bodyDiv w:val="1"/>
      <w:marLeft w:val="0"/>
      <w:marRight w:val="0"/>
      <w:marTop w:val="0"/>
      <w:marBottom w:val="0"/>
      <w:divBdr>
        <w:top w:val="none" w:sz="0" w:space="0" w:color="auto"/>
        <w:left w:val="none" w:sz="0" w:space="0" w:color="auto"/>
        <w:bottom w:val="none" w:sz="0" w:space="0" w:color="auto"/>
        <w:right w:val="none" w:sz="0" w:space="0" w:color="auto"/>
      </w:divBdr>
    </w:div>
    <w:div w:id="1467048306">
      <w:bodyDiv w:val="1"/>
      <w:marLeft w:val="0"/>
      <w:marRight w:val="0"/>
      <w:marTop w:val="0"/>
      <w:marBottom w:val="0"/>
      <w:divBdr>
        <w:top w:val="none" w:sz="0" w:space="0" w:color="auto"/>
        <w:left w:val="none" w:sz="0" w:space="0" w:color="auto"/>
        <w:bottom w:val="none" w:sz="0" w:space="0" w:color="auto"/>
        <w:right w:val="none" w:sz="0" w:space="0" w:color="auto"/>
      </w:divBdr>
    </w:div>
    <w:div w:id="1467503479">
      <w:bodyDiv w:val="1"/>
      <w:marLeft w:val="0"/>
      <w:marRight w:val="0"/>
      <w:marTop w:val="0"/>
      <w:marBottom w:val="0"/>
      <w:divBdr>
        <w:top w:val="none" w:sz="0" w:space="0" w:color="auto"/>
        <w:left w:val="none" w:sz="0" w:space="0" w:color="auto"/>
        <w:bottom w:val="none" w:sz="0" w:space="0" w:color="auto"/>
        <w:right w:val="none" w:sz="0" w:space="0" w:color="auto"/>
      </w:divBdr>
    </w:div>
    <w:div w:id="1468430997">
      <w:bodyDiv w:val="1"/>
      <w:marLeft w:val="0"/>
      <w:marRight w:val="0"/>
      <w:marTop w:val="0"/>
      <w:marBottom w:val="0"/>
      <w:divBdr>
        <w:top w:val="none" w:sz="0" w:space="0" w:color="auto"/>
        <w:left w:val="none" w:sz="0" w:space="0" w:color="auto"/>
        <w:bottom w:val="none" w:sz="0" w:space="0" w:color="auto"/>
        <w:right w:val="none" w:sz="0" w:space="0" w:color="auto"/>
      </w:divBdr>
    </w:div>
    <w:div w:id="1468739177">
      <w:bodyDiv w:val="1"/>
      <w:marLeft w:val="0"/>
      <w:marRight w:val="0"/>
      <w:marTop w:val="0"/>
      <w:marBottom w:val="0"/>
      <w:divBdr>
        <w:top w:val="none" w:sz="0" w:space="0" w:color="auto"/>
        <w:left w:val="none" w:sz="0" w:space="0" w:color="auto"/>
        <w:bottom w:val="none" w:sz="0" w:space="0" w:color="auto"/>
        <w:right w:val="none" w:sz="0" w:space="0" w:color="auto"/>
      </w:divBdr>
    </w:div>
    <w:div w:id="1469469840">
      <w:bodyDiv w:val="1"/>
      <w:marLeft w:val="0"/>
      <w:marRight w:val="0"/>
      <w:marTop w:val="0"/>
      <w:marBottom w:val="0"/>
      <w:divBdr>
        <w:top w:val="none" w:sz="0" w:space="0" w:color="auto"/>
        <w:left w:val="none" w:sz="0" w:space="0" w:color="auto"/>
        <w:bottom w:val="none" w:sz="0" w:space="0" w:color="auto"/>
        <w:right w:val="none" w:sz="0" w:space="0" w:color="auto"/>
      </w:divBdr>
    </w:div>
    <w:div w:id="1469737678">
      <w:bodyDiv w:val="1"/>
      <w:marLeft w:val="0"/>
      <w:marRight w:val="0"/>
      <w:marTop w:val="0"/>
      <w:marBottom w:val="0"/>
      <w:divBdr>
        <w:top w:val="none" w:sz="0" w:space="0" w:color="auto"/>
        <w:left w:val="none" w:sz="0" w:space="0" w:color="auto"/>
        <w:bottom w:val="none" w:sz="0" w:space="0" w:color="auto"/>
        <w:right w:val="none" w:sz="0" w:space="0" w:color="auto"/>
      </w:divBdr>
    </w:div>
    <w:div w:id="1470124729">
      <w:bodyDiv w:val="1"/>
      <w:marLeft w:val="0"/>
      <w:marRight w:val="0"/>
      <w:marTop w:val="0"/>
      <w:marBottom w:val="0"/>
      <w:divBdr>
        <w:top w:val="none" w:sz="0" w:space="0" w:color="auto"/>
        <w:left w:val="none" w:sz="0" w:space="0" w:color="auto"/>
        <w:bottom w:val="none" w:sz="0" w:space="0" w:color="auto"/>
        <w:right w:val="none" w:sz="0" w:space="0" w:color="auto"/>
      </w:divBdr>
    </w:div>
    <w:div w:id="1470706999">
      <w:bodyDiv w:val="1"/>
      <w:marLeft w:val="0"/>
      <w:marRight w:val="0"/>
      <w:marTop w:val="0"/>
      <w:marBottom w:val="0"/>
      <w:divBdr>
        <w:top w:val="none" w:sz="0" w:space="0" w:color="auto"/>
        <w:left w:val="none" w:sz="0" w:space="0" w:color="auto"/>
        <w:bottom w:val="none" w:sz="0" w:space="0" w:color="auto"/>
        <w:right w:val="none" w:sz="0" w:space="0" w:color="auto"/>
      </w:divBdr>
    </w:div>
    <w:div w:id="1471093082">
      <w:bodyDiv w:val="1"/>
      <w:marLeft w:val="0"/>
      <w:marRight w:val="0"/>
      <w:marTop w:val="0"/>
      <w:marBottom w:val="0"/>
      <w:divBdr>
        <w:top w:val="none" w:sz="0" w:space="0" w:color="auto"/>
        <w:left w:val="none" w:sz="0" w:space="0" w:color="auto"/>
        <w:bottom w:val="none" w:sz="0" w:space="0" w:color="auto"/>
        <w:right w:val="none" w:sz="0" w:space="0" w:color="auto"/>
      </w:divBdr>
    </w:div>
    <w:div w:id="1471286130">
      <w:bodyDiv w:val="1"/>
      <w:marLeft w:val="0"/>
      <w:marRight w:val="0"/>
      <w:marTop w:val="0"/>
      <w:marBottom w:val="0"/>
      <w:divBdr>
        <w:top w:val="none" w:sz="0" w:space="0" w:color="auto"/>
        <w:left w:val="none" w:sz="0" w:space="0" w:color="auto"/>
        <w:bottom w:val="none" w:sz="0" w:space="0" w:color="auto"/>
        <w:right w:val="none" w:sz="0" w:space="0" w:color="auto"/>
      </w:divBdr>
    </w:div>
    <w:div w:id="1471822011">
      <w:bodyDiv w:val="1"/>
      <w:marLeft w:val="0"/>
      <w:marRight w:val="0"/>
      <w:marTop w:val="0"/>
      <w:marBottom w:val="0"/>
      <w:divBdr>
        <w:top w:val="none" w:sz="0" w:space="0" w:color="auto"/>
        <w:left w:val="none" w:sz="0" w:space="0" w:color="auto"/>
        <w:bottom w:val="none" w:sz="0" w:space="0" w:color="auto"/>
        <w:right w:val="none" w:sz="0" w:space="0" w:color="auto"/>
      </w:divBdr>
    </w:div>
    <w:div w:id="1471823911">
      <w:bodyDiv w:val="1"/>
      <w:marLeft w:val="0"/>
      <w:marRight w:val="0"/>
      <w:marTop w:val="0"/>
      <w:marBottom w:val="0"/>
      <w:divBdr>
        <w:top w:val="none" w:sz="0" w:space="0" w:color="auto"/>
        <w:left w:val="none" w:sz="0" w:space="0" w:color="auto"/>
        <w:bottom w:val="none" w:sz="0" w:space="0" w:color="auto"/>
        <w:right w:val="none" w:sz="0" w:space="0" w:color="auto"/>
      </w:divBdr>
    </w:div>
    <w:div w:id="1472020502">
      <w:bodyDiv w:val="1"/>
      <w:marLeft w:val="0"/>
      <w:marRight w:val="0"/>
      <w:marTop w:val="0"/>
      <w:marBottom w:val="0"/>
      <w:divBdr>
        <w:top w:val="none" w:sz="0" w:space="0" w:color="auto"/>
        <w:left w:val="none" w:sz="0" w:space="0" w:color="auto"/>
        <w:bottom w:val="none" w:sz="0" w:space="0" w:color="auto"/>
        <w:right w:val="none" w:sz="0" w:space="0" w:color="auto"/>
      </w:divBdr>
    </w:div>
    <w:div w:id="1472090872">
      <w:bodyDiv w:val="1"/>
      <w:marLeft w:val="0"/>
      <w:marRight w:val="0"/>
      <w:marTop w:val="0"/>
      <w:marBottom w:val="0"/>
      <w:divBdr>
        <w:top w:val="none" w:sz="0" w:space="0" w:color="auto"/>
        <w:left w:val="none" w:sz="0" w:space="0" w:color="auto"/>
        <w:bottom w:val="none" w:sz="0" w:space="0" w:color="auto"/>
        <w:right w:val="none" w:sz="0" w:space="0" w:color="auto"/>
      </w:divBdr>
    </w:div>
    <w:div w:id="1472211801">
      <w:bodyDiv w:val="1"/>
      <w:marLeft w:val="0"/>
      <w:marRight w:val="0"/>
      <w:marTop w:val="0"/>
      <w:marBottom w:val="0"/>
      <w:divBdr>
        <w:top w:val="none" w:sz="0" w:space="0" w:color="auto"/>
        <w:left w:val="none" w:sz="0" w:space="0" w:color="auto"/>
        <w:bottom w:val="none" w:sz="0" w:space="0" w:color="auto"/>
        <w:right w:val="none" w:sz="0" w:space="0" w:color="auto"/>
      </w:divBdr>
    </w:div>
    <w:div w:id="1472360918">
      <w:bodyDiv w:val="1"/>
      <w:marLeft w:val="0"/>
      <w:marRight w:val="0"/>
      <w:marTop w:val="0"/>
      <w:marBottom w:val="0"/>
      <w:divBdr>
        <w:top w:val="none" w:sz="0" w:space="0" w:color="auto"/>
        <w:left w:val="none" w:sz="0" w:space="0" w:color="auto"/>
        <w:bottom w:val="none" w:sz="0" w:space="0" w:color="auto"/>
        <w:right w:val="none" w:sz="0" w:space="0" w:color="auto"/>
      </w:divBdr>
    </w:div>
    <w:div w:id="1472594983">
      <w:bodyDiv w:val="1"/>
      <w:marLeft w:val="0"/>
      <w:marRight w:val="0"/>
      <w:marTop w:val="0"/>
      <w:marBottom w:val="0"/>
      <w:divBdr>
        <w:top w:val="none" w:sz="0" w:space="0" w:color="auto"/>
        <w:left w:val="none" w:sz="0" w:space="0" w:color="auto"/>
        <w:bottom w:val="none" w:sz="0" w:space="0" w:color="auto"/>
        <w:right w:val="none" w:sz="0" w:space="0" w:color="auto"/>
      </w:divBdr>
    </w:div>
    <w:div w:id="1472671313">
      <w:bodyDiv w:val="1"/>
      <w:marLeft w:val="0"/>
      <w:marRight w:val="0"/>
      <w:marTop w:val="0"/>
      <w:marBottom w:val="0"/>
      <w:divBdr>
        <w:top w:val="none" w:sz="0" w:space="0" w:color="auto"/>
        <w:left w:val="none" w:sz="0" w:space="0" w:color="auto"/>
        <w:bottom w:val="none" w:sz="0" w:space="0" w:color="auto"/>
        <w:right w:val="none" w:sz="0" w:space="0" w:color="auto"/>
      </w:divBdr>
    </w:div>
    <w:div w:id="1472866413">
      <w:bodyDiv w:val="1"/>
      <w:marLeft w:val="0"/>
      <w:marRight w:val="0"/>
      <w:marTop w:val="0"/>
      <w:marBottom w:val="0"/>
      <w:divBdr>
        <w:top w:val="none" w:sz="0" w:space="0" w:color="auto"/>
        <w:left w:val="none" w:sz="0" w:space="0" w:color="auto"/>
        <w:bottom w:val="none" w:sz="0" w:space="0" w:color="auto"/>
        <w:right w:val="none" w:sz="0" w:space="0" w:color="auto"/>
      </w:divBdr>
    </w:div>
    <w:div w:id="1472987281">
      <w:bodyDiv w:val="1"/>
      <w:marLeft w:val="0"/>
      <w:marRight w:val="0"/>
      <w:marTop w:val="0"/>
      <w:marBottom w:val="0"/>
      <w:divBdr>
        <w:top w:val="none" w:sz="0" w:space="0" w:color="auto"/>
        <w:left w:val="none" w:sz="0" w:space="0" w:color="auto"/>
        <w:bottom w:val="none" w:sz="0" w:space="0" w:color="auto"/>
        <w:right w:val="none" w:sz="0" w:space="0" w:color="auto"/>
      </w:divBdr>
    </w:div>
    <w:div w:id="1473019462">
      <w:bodyDiv w:val="1"/>
      <w:marLeft w:val="0"/>
      <w:marRight w:val="0"/>
      <w:marTop w:val="0"/>
      <w:marBottom w:val="0"/>
      <w:divBdr>
        <w:top w:val="none" w:sz="0" w:space="0" w:color="auto"/>
        <w:left w:val="none" w:sz="0" w:space="0" w:color="auto"/>
        <w:bottom w:val="none" w:sz="0" w:space="0" w:color="auto"/>
        <w:right w:val="none" w:sz="0" w:space="0" w:color="auto"/>
      </w:divBdr>
    </w:div>
    <w:div w:id="1473253292">
      <w:bodyDiv w:val="1"/>
      <w:marLeft w:val="0"/>
      <w:marRight w:val="0"/>
      <w:marTop w:val="0"/>
      <w:marBottom w:val="0"/>
      <w:divBdr>
        <w:top w:val="none" w:sz="0" w:space="0" w:color="auto"/>
        <w:left w:val="none" w:sz="0" w:space="0" w:color="auto"/>
        <w:bottom w:val="none" w:sz="0" w:space="0" w:color="auto"/>
        <w:right w:val="none" w:sz="0" w:space="0" w:color="auto"/>
      </w:divBdr>
    </w:div>
    <w:div w:id="1473327602">
      <w:bodyDiv w:val="1"/>
      <w:marLeft w:val="0"/>
      <w:marRight w:val="0"/>
      <w:marTop w:val="0"/>
      <w:marBottom w:val="0"/>
      <w:divBdr>
        <w:top w:val="none" w:sz="0" w:space="0" w:color="auto"/>
        <w:left w:val="none" w:sz="0" w:space="0" w:color="auto"/>
        <w:bottom w:val="none" w:sz="0" w:space="0" w:color="auto"/>
        <w:right w:val="none" w:sz="0" w:space="0" w:color="auto"/>
      </w:divBdr>
    </w:div>
    <w:div w:id="1473523978">
      <w:bodyDiv w:val="1"/>
      <w:marLeft w:val="0"/>
      <w:marRight w:val="0"/>
      <w:marTop w:val="0"/>
      <w:marBottom w:val="0"/>
      <w:divBdr>
        <w:top w:val="none" w:sz="0" w:space="0" w:color="auto"/>
        <w:left w:val="none" w:sz="0" w:space="0" w:color="auto"/>
        <w:bottom w:val="none" w:sz="0" w:space="0" w:color="auto"/>
        <w:right w:val="none" w:sz="0" w:space="0" w:color="auto"/>
      </w:divBdr>
    </w:div>
    <w:div w:id="1475754589">
      <w:bodyDiv w:val="1"/>
      <w:marLeft w:val="0"/>
      <w:marRight w:val="0"/>
      <w:marTop w:val="0"/>
      <w:marBottom w:val="0"/>
      <w:divBdr>
        <w:top w:val="none" w:sz="0" w:space="0" w:color="auto"/>
        <w:left w:val="none" w:sz="0" w:space="0" w:color="auto"/>
        <w:bottom w:val="none" w:sz="0" w:space="0" w:color="auto"/>
        <w:right w:val="none" w:sz="0" w:space="0" w:color="auto"/>
      </w:divBdr>
    </w:div>
    <w:div w:id="1477532634">
      <w:bodyDiv w:val="1"/>
      <w:marLeft w:val="0"/>
      <w:marRight w:val="0"/>
      <w:marTop w:val="0"/>
      <w:marBottom w:val="0"/>
      <w:divBdr>
        <w:top w:val="none" w:sz="0" w:space="0" w:color="auto"/>
        <w:left w:val="none" w:sz="0" w:space="0" w:color="auto"/>
        <w:bottom w:val="none" w:sz="0" w:space="0" w:color="auto"/>
        <w:right w:val="none" w:sz="0" w:space="0" w:color="auto"/>
      </w:divBdr>
    </w:div>
    <w:div w:id="1477575476">
      <w:bodyDiv w:val="1"/>
      <w:marLeft w:val="0"/>
      <w:marRight w:val="0"/>
      <w:marTop w:val="0"/>
      <w:marBottom w:val="0"/>
      <w:divBdr>
        <w:top w:val="none" w:sz="0" w:space="0" w:color="auto"/>
        <w:left w:val="none" w:sz="0" w:space="0" w:color="auto"/>
        <w:bottom w:val="none" w:sz="0" w:space="0" w:color="auto"/>
        <w:right w:val="none" w:sz="0" w:space="0" w:color="auto"/>
      </w:divBdr>
    </w:div>
    <w:div w:id="1477643092">
      <w:bodyDiv w:val="1"/>
      <w:marLeft w:val="0"/>
      <w:marRight w:val="0"/>
      <w:marTop w:val="0"/>
      <w:marBottom w:val="0"/>
      <w:divBdr>
        <w:top w:val="none" w:sz="0" w:space="0" w:color="auto"/>
        <w:left w:val="none" w:sz="0" w:space="0" w:color="auto"/>
        <w:bottom w:val="none" w:sz="0" w:space="0" w:color="auto"/>
        <w:right w:val="none" w:sz="0" w:space="0" w:color="auto"/>
      </w:divBdr>
    </w:div>
    <w:div w:id="1478112668">
      <w:bodyDiv w:val="1"/>
      <w:marLeft w:val="0"/>
      <w:marRight w:val="0"/>
      <w:marTop w:val="0"/>
      <w:marBottom w:val="0"/>
      <w:divBdr>
        <w:top w:val="none" w:sz="0" w:space="0" w:color="auto"/>
        <w:left w:val="none" w:sz="0" w:space="0" w:color="auto"/>
        <w:bottom w:val="none" w:sz="0" w:space="0" w:color="auto"/>
        <w:right w:val="none" w:sz="0" w:space="0" w:color="auto"/>
      </w:divBdr>
    </w:div>
    <w:div w:id="1478885817">
      <w:bodyDiv w:val="1"/>
      <w:marLeft w:val="0"/>
      <w:marRight w:val="0"/>
      <w:marTop w:val="0"/>
      <w:marBottom w:val="0"/>
      <w:divBdr>
        <w:top w:val="none" w:sz="0" w:space="0" w:color="auto"/>
        <w:left w:val="none" w:sz="0" w:space="0" w:color="auto"/>
        <w:bottom w:val="none" w:sz="0" w:space="0" w:color="auto"/>
        <w:right w:val="none" w:sz="0" w:space="0" w:color="auto"/>
      </w:divBdr>
    </w:div>
    <w:div w:id="1479110937">
      <w:bodyDiv w:val="1"/>
      <w:marLeft w:val="0"/>
      <w:marRight w:val="0"/>
      <w:marTop w:val="0"/>
      <w:marBottom w:val="0"/>
      <w:divBdr>
        <w:top w:val="none" w:sz="0" w:space="0" w:color="auto"/>
        <w:left w:val="none" w:sz="0" w:space="0" w:color="auto"/>
        <w:bottom w:val="none" w:sz="0" w:space="0" w:color="auto"/>
        <w:right w:val="none" w:sz="0" w:space="0" w:color="auto"/>
      </w:divBdr>
    </w:div>
    <w:div w:id="1479616790">
      <w:bodyDiv w:val="1"/>
      <w:marLeft w:val="0"/>
      <w:marRight w:val="0"/>
      <w:marTop w:val="0"/>
      <w:marBottom w:val="0"/>
      <w:divBdr>
        <w:top w:val="none" w:sz="0" w:space="0" w:color="auto"/>
        <w:left w:val="none" w:sz="0" w:space="0" w:color="auto"/>
        <w:bottom w:val="none" w:sz="0" w:space="0" w:color="auto"/>
        <w:right w:val="none" w:sz="0" w:space="0" w:color="auto"/>
      </w:divBdr>
    </w:div>
    <w:div w:id="1480147290">
      <w:bodyDiv w:val="1"/>
      <w:marLeft w:val="0"/>
      <w:marRight w:val="0"/>
      <w:marTop w:val="0"/>
      <w:marBottom w:val="0"/>
      <w:divBdr>
        <w:top w:val="none" w:sz="0" w:space="0" w:color="auto"/>
        <w:left w:val="none" w:sz="0" w:space="0" w:color="auto"/>
        <w:bottom w:val="none" w:sz="0" w:space="0" w:color="auto"/>
        <w:right w:val="none" w:sz="0" w:space="0" w:color="auto"/>
      </w:divBdr>
    </w:div>
    <w:div w:id="1481655301">
      <w:bodyDiv w:val="1"/>
      <w:marLeft w:val="0"/>
      <w:marRight w:val="0"/>
      <w:marTop w:val="0"/>
      <w:marBottom w:val="0"/>
      <w:divBdr>
        <w:top w:val="none" w:sz="0" w:space="0" w:color="auto"/>
        <w:left w:val="none" w:sz="0" w:space="0" w:color="auto"/>
        <w:bottom w:val="none" w:sz="0" w:space="0" w:color="auto"/>
        <w:right w:val="none" w:sz="0" w:space="0" w:color="auto"/>
      </w:divBdr>
    </w:div>
    <w:div w:id="1482696299">
      <w:bodyDiv w:val="1"/>
      <w:marLeft w:val="0"/>
      <w:marRight w:val="0"/>
      <w:marTop w:val="0"/>
      <w:marBottom w:val="0"/>
      <w:divBdr>
        <w:top w:val="none" w:sz="0" w:space="0" w:color="auto"/>
        <w:left w:val="none" w:sz="0" w:space="0" w:color="auto"/>
        <w:bottom w:val="none" w:sz="0" w:space="0" w:color="auto"/>
        <w:right w:val="none" w:sz="0" w:space="0" w:color="auto"/>
      </w:divBdr>
    </w:div>
    <w:div w:id="1484422380">
      <w:bodyDiv w:val="1"/>
      <w:marLeft w:val="0"/>
      <w:marRight w:val="0"/>
      <w:marTop w:val="0"/>
      <w:marBottom w:val="0"/>
      <w:divBdr>
        <w:top w:val="none" w:sz="0" w:space="0" w:color="auto"/>
        <w:left w:val="none" w:sz="0" w:space="0" w:color="auto"/>
        <w:bottom w:val="none" w:sz="0" w:space="0" w:color="auto"/>
        <w:right w:val="none" w:sz="0" w:space="0" w:color="auto"/>
      </w:divBdr>
    </w:div>
    <w:div w:id="1485200579">
      <w:bodyDiv w:val="1"/>
      <w:marLeft w:val="0"/>
      <w:marRight w:val="0"/>
      <w:marTop w:val="0"/>
      <w:marBottom w:val="0"/>
      <w:divBdr>
        <w:top w:val="none" w:sz="0" w:space="0" w:color="auto"/>
        <w:left w:val="none" w:sz="0" w:space="0" w:color="auto"/>
        <w:bottom w:val="none" w:sz="0" w:space="0" w:color="auto"/>
        <w:right w:val="none" w:sz="0" w:space="0" w:color="auto"/>
      </w:divBdr>
    </w:div>
    <w:div w:id="1486507953">
      <w:bodyDiv w:val="1"/>
      <w:marLeft w:val="0"/>
      <w:marRight w:val="0"/>
      <w:marTop w:val="0"/>
      <w:marBottom w:val="0"/>
      <w:divBdr>
        <w:top w:val="none" w:sz="0" w:space="0" w:color="auto"/>
        <w:left w:val="none" w:sz="0" w:space="0" w:color="auto"/>
        <w:bottom w:val="none" w:sz="0" w:space="0" w:color="auto"/>
        <w:right w:val="none" w:sz="0" w:space="0" w:color="auto"/>
      </w:divBdr>
    </w:div>
    <w:div w:id="1487090361">
      <w:bodyDiv w:val="1"/>
      <w:marLeft w:val="0"/>
      <w:marRight w:val="0"/>
      <w:marTop w:val="0"/>
      <w:marBottom w:val="0"/>
      <w:divBdr>
        <w:top w:val="none" w:sz="0" w:space="0" w:color="auto"/>
        <w:left w:val="none" w:sz="0" w:space="0" w:color="auto"/>
        <w:bottom w:val="none" w:sz="0" w:space="0" w:color="auto"/>
        <w:right w:val="none" w:sz="0" w:space="0" w:color="auto"/>
      </w:divBdr>
    </w:div>
    <w:div w:id="1487163009">
      <w:bodyDiv w:val="1"/>
      <w:marLeft w:val="0"/>
      <w:marRight w:val="0"/>
      <w:marTop w:val="0"/>
      <w:marBottom w:val="0"/>
      <w:divBdr>
        <w:top w:val="none" w:sz="0" w:space="0" w:color="auto"/>
        <w:left w:val="none" w:sz="0" w:space="0" w:color="auto"/>
        <w:bottom w:val="none" w:sz="0" w:space="0" w:color="auto"/>
        <w:right w:val="none" w:sz="0" w:space="0" w:color="auto"/>
      </w:divBdr>
    </w:div>
    <w:div w:id="1488327489">
      <w:bodyDiv w:val="1"/>
      <w:marLeft w:val="0"/>
      <w:marRight w:val="0"/>
      <w:marTop w:val="0"/>
      <w:marBottom w:val="0"/>
      <w:divBdr>
        <w:top w:val="none" w:sz="0" w:space="0" w:color="auto"/>
        <w:left w:val="none" w:sz="0" w:space="0" w:color="auto"/>
        <w:bottom w:val="none" w:sz="0" w:space="0" w:color="auto"/>
        <w:right w:val="none" w:sz="0" w:space="0" w:color="auto"/>
      </w:divBdr>
    </w:div>
    <w:div w:id="1488519252">
      <w:bodyDiv w:val="1"/>
      <w:marLeft w:val="0"/>
      <w:marRight w:val="0"/>
      <w:marTop w:val="0"/>
      <w:marBottom w:val="0"/>
      <w:divBdr>
        <w:top w:val="none" w:sz="0" w:space="0" w:color="auto"/>
        <w:left w:val="none" w:sz="0" w:space="0" w:color="auto"/>
        <w:bottom w:val="none" w:sz="0" w:space="0" w:color="auto"/>
        <w:right w:val="none" w:sz="0" w:space="0" w:color="auto"/>
      </w:divBdr>
    </w:div>
    <w:div w:id="1488595088">
      <w:bodyDiv w:val="1"/>
      <w:marLeft w:val="0"/>
      <w:marRight w:val="0"/>
      <w:marTop w:val="0"/>
      <w:marBottom w:val="0"/>
      <w:divBdr>
        <w:top w:val="none" w:sz="0" w:space="0" w:color="auto"/>
        <w:left w:val="none" w:sz="0" w:space="0" w:color="auto"/>
        <w:bottom w:val="none" w:sz="0" w:space="0" w:color="auto"/>
        <w:right w:val="none" w:sz="0" w:space="0" w:color="auto"/>
      </w:divBdr>
    </w:div>
    <w:div w:id="1488940013">
      <w:bodyDiv w:val="1"/>
      <w:marLeft w:val="0"/>
      <w:marRight w:val="0"/>
      <w:marTop w:val="0"/>
      <w:marBottom w:val="0"/>
      <w:divBdr>
        <w:top w:val="none" w:sz="0" w:space="0" w:color="auto"/>
        <w:left w:val="none" w:sz="0" w:space="0" w:color="auto"/>
        <w:bottom w:val="none" w:sz="0" w:space="0" w:color="auto"/>
        <w:right w:val="none" w:sz="0" w:space="0" w:color="auto"/>
      </w:divBdr>
    </w:div>
    <w:div w:id="1489055337">
      <w:bodyDiv w:val="1"/>
      <w:marLeft w:val="0"/>
      <w:marRight w:val="0"/>
      <w:marTop w:val="0"/>
      <w:marBottom w:val="0"/>
      <w:divBdr>
        <w:top w:val="none" w:sz="0" w:space="0" w:color="auto"/>
        <w:left w:val="none" w:sz="0" w:space="0" w:color="auto"/>
        <w:bottom w:val="none" w:sz="0" w:space="0" w:color="auto"/>
        <w:right w:val="none" w:sz="0" w:space="0" w:color="auto"/>
      </w:divBdr>
    </w:div>
    <w:div w:id="1490361652">
      <w:bodyDiv w:val="1"/>
      <w:marLeft w:val="0"/>
      <w:marRight w:val="0"/>
      <w:marTop w:val="0"/>
      <w:marBottom w:val="0"/>
      <w:divBdr>
        <w:top w:val="none" w:sz="0" w:space="0" w:color="auto"/>
        <w:left w:val="none" w:sz="0" w:space="0" w:color="auto"/>
        <w:bottom w:val="none" w:sz="0" w:space="0" w:color="auto"/>
        <w:right w:val="none" w:sz="0" w:space="0" w:color="auto"/>
      </w:divBdr>
    </w:div>
    <w:div w:id="1490367272">
      <w:bodyDiv w:val="1"/>
      <w:marLeft w:val="0"/>
      <w:marRight w:val="0"/>
      <w:marTop w:val="0"/>
      <w:marBottom w:val="0"/>
      <w:divBdr>
        <w:top w:val="none" w:sz="0" w:space="0" w:color="auto"/>
        <w:left w:val="none" w:sz="0" w:space="0" w:color="auto"/>
        <w:bottom w:val="none" w:sz="0" w:space="0" w:color="auto"/>
        <w:right w:val="none" w:sz="0" w:space="0" w:color="auto"/>
      </w:divBdr>
    </w:div>
    <w:div w:id="1490629254">
      <w:bodyDiv w:val="1"/>
      <w:marLeft w:val="0"/>
      <w:marRight w:val="0"/>
      <w:marTop w:val="0"/>
      <w:marBottom w:val="0"/>
      <w:divBdr>
        <w:top w:val="none" w:sz="0" w:space="0" w:color="auto"/>
        <w:left w:val="none" w:sz="0" w:space="0" w:color="auto"/>
        <w:bottom w:val="none" w:sz="0" w:space="0" w:color="auto"/>
        <w:right w:val="none" w:sz="0" w:space="0" w:color="auto"/>
      </w:divBdr>
    </w:div>
    <w:div w:id="1491678279">
      <w:bodyDiv w:val="1"/>
      <w:marLeft w:val="0"/>
      <w:marRight w:val="0"/>
      <w:marTop w:val="0"/>
      <w:marBottom w:val="0"/>
      <w:divBdr>
        <w:top w:val="none" w:sz="0" w:space="0" w:color="auto"/>
        <w:left w:val="none" w:sz="0" w:space="0" w:color="auto"/>
        <w:bottom w:val="none" w:sz="0" w:space="0" w:color="auto"/>
        <w:right w:val="none" w:sz="0" w:space="0" w:color="auto"/>
      </w:divBdr>
    </w:div>
    <w:div w:id="1491828312">
      <w:bodyDiv w:val="1"/>
      <w:marLeft w:val="0"/>
      <w:marRight w:val="0"/>
      <w:marTop w:val="0"/>
      <w:marBottom w:val="0"/>
      <w:divBdr>
        <w:top w:val="none" w:sz="0" w:space="0" w:color="auto"/>
        <w:left w:val="none" w:sz="0" w:space="0" w:color="auto"/>
        <w:bottom w:val="none" w:sz="0" w:space="0" w:color="auto"/>
        <w:right w:val="none" w:sz="0" w:space="0" w:color="auto"/>
      </w:divBdr>
    </w:div>
    <w:div w:id="1492017669">
      <w:bodyDiv w:val="1"/>
      <w:marLeft w:val="0"/>
      <w:marRight w:val="0"/>
      <w:marTop w:val="0"/>
      <w:marBottom w:val="0"/>
      <w:divBdr>
        <w:top w:val="none" w:sz="0" w:space="0" w:color="auto"/>
        <w:left w:val="none" w:sz="0" w:space="0" w:color="auto"/>
        <w:bottom w:val="none" w:sz="0" w:space="0" w:color="auto"/>
        <w:right w:val="none" w:sz="0" w:space="0" w:color="auto"/>
      </w:divBdr>
    </w:div>
    <w:div w:id="1493452017">
      <w:bodyDiv w:val="1"/>
      <w:marLeft w:val="0"/>
      <w:marRight w:val="0"/>
      <w:marTop w:val="0"/>
      <w:marBottom w:val="0"/>
      <w:divBdr>
        <w:top w:val="none" w:sz="0" w:space="0" w:color="auto"/>
        <w:left w:val="none" w:sz="0" w:space="0" w:color="auto"/>
        <w:bottom w:val="none" w:sz="0" w:space="0" w:color="auto"/>
        <w:right w:val="none" w:sz="0" w:space="0" w:color="auto"/>
      </w:divBdr>
    </w:div>
    <w:div w:id="1493981222">
      <w:bodyDiv w:val="1"/>
      <w:marLeft w:val="0"/>
      <w:marRight w:val="0"/>
      <w:marTop w:val="0"/>
      <w:marBottom w:val="0"/>
      <w:divBdr>
        <w:top w:val="none" w:sz="0" w:space="0" w:color="auto"/>
        <w:left w:val="none" w:sz="0" w:space="0" w:color="auto"/>
        <w:bottom w:val="none" w:sz="0" w:space="0" w:color="auto"/>
        <w:right w:val="none" w:sz="0" w:space="0" w:color="auto"/>
      </w:divBdr>
    </w:div>
    <w:div w:id="1493982450">
      <w:bodyDiv w:val="1"/>
      <w:marLeft w:val="0"/>
      <w:marRight w:val="0"/>
      <w:marTop w:val="0"/>
      <w:marBottom w:val="0"/>
      <w:divBdr>
        <w:top w:val="none" w:sz="0" w:space="0" w:color="auto"/>
        <w:left w:val="none" w:sz="0" w:space="0" w:color="auto"/>
        <w:bottom w:val="none" w:sz="0" w:space="0" w:color="auto"/>
        <w:right w:val="none" w:sz="0" w:space="0" w:color="auto"/>
      </w:divBdr>
    </w:div>
    <w:div w:id="1494177840">
      <w:bodyDiv w:val="1"/>
      <w:marLeft w:val="0"/>
      <w:marRight w:val="0"/>
      <w:marTop w:val="0"/>
      <w:marBottom w:val="0"/>
      <w:divBdr>
        <w:top w:val="none" w:sz="0" w:space="0" w:color="auto"/>
        <w:left w:val="none" w:sz="0" w:space="0" w:color="auto"/>
        <w:bottom w:val="none" w:sz="0" w:space="0" w:color="auto"/>
        <w:right w:val="none" w:sz="0" w:space="0" w:color="auto"/>
      </w:divBdr>
    </w:div>
    <w:div w:id="1494179260">
      <w:bodyDiv w:val="1"/>
      <w:marLeft w:val="0"/>
      <w:marRight w:val="0"/>
      <w:marTop w:val="0"/>
      <w:marBottom w:val="0"/>
      <w:divBdr>
        <w:top w:val="none" w:sz="0" w:space="0" w:color="auto"/>
        <w:left w:val="none" w:sz="0" w:space="0" w:color="auto"/>
        <w:bottom w:val="none" w:sz="0" w:space="0" w:color="auto"/>
        <w:right w:val="none" w:sz="0" w:space="0" w:color="auto"/>
      </w:divBdr>
    </w:div>
    <w:div w:id="1494179738">
      <w:bodyDiv w:val="1"/>
      <w:marLeft w:val="0"/>
      <w:marRight w:val="0"/>
      <w:marTop w:val="0"/>
      <w:marBottom w:val="0"/>
      <w:divBdr>
        <w:top w:val="none" w:sz="0" w:space="0" w:color="auto"/>
        <w:left w:val="none" w:sz="0" w:space="0" w:color="auto"/>
        <w:bottom w:val="none" w:sz="0" w:space="0" w:color="auto"/>
        <w:right w:val="none" w:sz="0" w:space="0" w:color="auto"/>
      </w:divBdr>
    </w:div>
    <w:div w:id="1494567331">
      <w:bodyDiv w:val="1"/>
      <w:marLeft w:val="0"/>
      <w:marRight w:val="0"/>
      <w:marTop w:val="0"/>
      <w:marBottom w:val="0"/>
      <w:divBdr>
        <w:top w:val="none" w:sz="0" w:space="0" w:color="auto"/>
        <w:left w:val="none" w:sz="0" w:space="0" w:color="auto"/>
        <w:bottom w:val="none" w:sz="0" w:space="0" w:color="auto"/>
        <w:right w:val="none" w:sz="0" w:space="0" w:color="auto"/>
      </w:divBdr>
    </w:div>
    <w:div w:id="1495147050">
      <w:bodyDiv w:val="1"/>
      <w:marLeft w:val="0"/>
      <w:marRight w:val="0"/>
      <w:marTop w:val="0"/>
      <w:marBottom w:val="0"/>
      <w:divBdr>
        <w:top w:val="none" w:sz="0" w:space="0" w:color="auto"/>
        <w:left w:val="none" w:sz="0" w:space="0" w:color="auto"/>
        <w:bottom w:val="none" w:sz="0" w:space="0" w:color="auto"/>
        <w:right w:val="none" w:sz="0" w:space="0" w:color="auto"/>
      </w:divBdr>
    </w:div>
    <w:div w:id="1495992090">
      <w:bodyDiv w:val="1"/>
      <w:marLeft w:val="0"/>
      <w:marRight w:val="0"/>
      <w:marTop w:val="0"/>
      <w:marBottom w:val="0"/>
      <w:divBdr>
        <w:top w:val="none" w:sz="0" w:space="0" w:color="auto"/>
        <w:left w:val="none" w:sz="0" w:space="0" w:color="auto"/>
        <w:bottom w:val="none" w:sz="0" w:space="0" w:color="auto"/>
        <w:right w:val="none" w:sz="0" w:space="0" w:color="auto"/>
      </w:divBdr>
    </w:div>
    <w:div w:id="1497258356">
      <w:bodyDiv w:val="1"/>
      <w:marLeft w:val="0"/>
      <w:marRight w:val="0"/>
      <w:marTop w:val="0"/>
      <w:marBottom w:val="0"/>
      <w:divBdr>
        <w:top w:val="none" w:sz="0" w:space="0" w:color="auto"/>
        <w:left w:val="none" w:sz="0" w:space="0" w:color="auto"/>
        <w:bottom w:val="none" w:sz="0" w:space="0" w:color="auto"/>
        <w:right w:val="none" w:sz="0" w:space="0" w:color="auto"/>
      </w:divBdr>
    </w:div>
    <w:div w:id="1497382647">
      <w:bodyDiv w:val="1"/>
      <w:marLeft w:val="0"/>
      <w:marRight w:val="0"/>
      <w:marTop w:val="0"/>
      <w:marBottom w:val="0"/>
      <w:divBdr>
        <w:top w:val="none" w:sz="0" w:space="0" w:color="auto"/>
        <w:left w:val="none" w:sz="0" w:space="0" w:color="auto"/>
        <w:bottom w:val="none" w:sz="0" w:space="0" w:color="auto"/>
        <w:right w:val="none" w:sz="0" w:space="0" w:color="auto"/>
      </w:divBdr>
    </w:div>
    <w:div w:id="1497647948">
      <w:bodyDiv w:val="1"/>
      <w:marLeft w:val="0"/>
      <w:marRight w:val="0"/>
      <w:marTop w:val="0"/>
      <w:marBottom w:val="0"/>
      <w:divBdr>
        <w:top w:val="none" w:sz="0" w:space="0" w:color="auto"/>
        <w:left w:val="none" w:sz="0" w:space="0" w:color="auto"/>
        <w:bottom w:val="none" w:sz="0" w:space="0" w:color="auto"/>
        <w:right w:val="none" w:sz="0" w:space="0" w:color="auto"/>
      </w:divBdr>
    </w:div>
    <w:div w:id="1498106571">
      <w:bodyDiv w:val="1"/>
      <w:marLeft w:val="0"/>
      <w:marRight w:val="0"/>
      <w:marTop w:val="0"/>
      <w:marBottom w:val="0"/>
      <w:divBdr>
        <w:top w:val="none" w:sz="0" w:space="0" w:color="auto"/>
        <w:left w:val="none" w:sz="0" w:space="0" w:color="auto"/>
        <w:bottom w:val="none" w:sz="0" w:space="0" w:color="auto"/>
        <w:right w:val="none" w:sz="0" w:space="0" w:color="auto"/>
      </w:divBdr>
    </w:div>
    <w:div w:id="1498106902">
      <w:bodyDiv w:val="1"/>
      <w:marLeft w:val="0"/>
      <w:marRight w:val="0"/>
      <w:marTop w:val="0"/>
      <w:marBottom w:val="0"/>
      <w:divBdr>
        <w:top w:val="none" w:sz="0" w:space="0" w:color="auto"/>
        <w:left w:val="none" w:sz="0" w:space="0" w:color="auto"/>
        <w:bottom w:val="none" w:sz="0" w:space="0" w:color="auto"/>
        <w:right w:val="none" w:sz="0" w:space="0" w:color="auto"/>
      </w:divBdr>
    </w:div>
    <w:div w:id="1498227156">
      <w:bodyDiv w:val="1"/>
      <w:marLeft w:val="0"/>
      <w:marRight w:val="0"/>
      <w:marTop w:val="0"/>
      <w:marBottom w:val="0"/>
      <w:divBdr>
        <w:top w:val="none" w:sz="0" w:space="0" w:color="auto"/>
        <w:left w:val="none" w:sz="0" w:space="0" w:color="auto"/>
        <w:bottom w:val="none" w:sz="0" w:space="0" w:color="auto"/>
        <w:right w:val="none" w:sz="0" w:space="0" w:color="auto"/>
      </w:divBdr>
    </w:div>
    <w:div w:id="1499155618">
      <w:bodyDiv w:val="1"/>
      <w:marLeft w:val="0"/>
      <w:marRight w:val="0"/>
      <w:marTop w:val="0"/>
      <w:marBottom w:val="0"/>
      <w:divBdr>
        <w:top w:val="none" w:sz="0" w:space="0" w:color="auto"/>
        <w:left w:val="none" w:sz="0" w:space="0" w:color="auto"/>
        <w:bottom w:val="none" w:sz="0" w:space="0" w:color="auto"/>
        <w:right w:val="none" w:sz="0" w:space="0" w:color="auto"/>
      </w:divBdr>
    </w:div>
    <w:div w:id="1499929210">
      <w:bodyDiv w:val="1"/>
      <w:marLeft w:val="0"/>
      <w:marRight w:val="0"/>
      <w:marTop w:val="0"/>
      <w:marBottom w:val="0"/>
      <w:divBdr>
        <w:top w:val="none" w:sz="0" w:space="0" w:color="auto"/>
        <w:left w:val="none" w:sz="0" w:space="0" w:color="auto"/>
        <w:bottom w:val="none" w:sz="0" w:space="0" w:color="auto"/>
        <w:right w:val="none" w:sz="0" w:space="0" w:color="auto"/>
      </w:divBdr>
    </w:div>
    <w:div w:id="1500273902">
      <w:bodyDiv w:val="1"/>
      <w:marLeft w:val="0"/>
      <w:marRight w:val="0"/>
      <w:marTop w:val="0"/>
      <w:marBottom w:val="0"/>
      <w:divBdr>
        <w:top w:val="none" w:sz="0" w:space="0" w:color="auto"/>
        <w:left w:val="none" w:sz="0" w:space="0" w:color="auto"/>
        <w:bottom w:val="none" w:sz="0" w:space="0" w:color="auto"/>
        <w:right w:val="none" w:sz="0" w:space="0" w:color="auto"/>
      </w:divBdr>
    </w:div>
    <w:div w:id="1500347936">
      <w:bodyDiv w:val="1"/>
      <w:marLeft w:val="0"/>
      <w:marRight w:val="0"/>
      <w:marTop w:val="0"/>
      <w:marBottom w:val="0"/>
      <w:divBdr>
        <w:top w:val="none" w:sz="0" w:space="0" w:color="auto"/>
        <w:left w:val="none" w:sz="0" w:space="0" w:color="auto"/>
        <w:bottom w:val="none" w:sz="0" w:space="0" w:color="auto"/>
        <w:right w:val="none" w:sz="0" w:space="0" w:color="auto"/>
      </w:divBdr>
    </w:div>
    <w:div w:id="1501234448">
      <w:bodyDiv w:val="1"/>
      <w:marLeft w:val="0"/>
      <w:marRight w:val="0"/>
      <w:marTop w:val="0"/>
      <w:marBottom w:val="0"/>
      <w:divBdr>
        <w:top w:val="none" w:sz="0" w:space="0" w:color="auto"/>
        <w:left w:val="none" w:sz="0" w:space="0" w:color="auto"/>
        <w:bottom w:val="none" w:sz="0" w:space="0" w:color="auto"/>
        <w:right w:val="none" w:sz="0" w:space="0" w:color="auto"/>
      </w:divBdr>
    </w:div>
    <w:div w:id="1501387721">
      <w:bodyDiv w:val="1"/>
      <w:marLeft w:val="0"/>
      <w:marRight w:val="0"/>
      <w:marTop w:val="0"/>
      <w:marBottom w:val="0"/>
      <w:divBdr>
        <w:top w:val="none" w:sz="0" w:space="0" w:color="auto"/>
        <w:left w:val="none" w:sz="0" w:space="0" w:color="auto"/>
        <w:bottom w:val="none" w:sz="0" w:space="0" w:color="auto"/>
        <w:right w:val="none" w:sz="0" w:space="0" w:color="auto"/>
      </w:divBdr>
    </w:div>
    <w:div w:id="1501658803">
      <w:bodyDiv w:val="1"/>
      <w:marLeft w:val="0"/>
      <w:marRight w:val="0"/>
      <w:marTop w:val="0"/>
      <w:marBottom w:val="0"/>
      <w:divBdr>
        <w:top w:val="none" w:sz="0" w:space="0" w:color="auto"/>
        <w:left w:val="none" w:sz="0" w:space="0" w:color="auto"/>
        <w:bottom w:val="none" w:sz="0" w:space="0" w:color="auto"/>
        <w:right w:val="none" w:sz="0" w:space="0" w:color="auto"/>
      </w:divBdr>
    </w:div>
    <w:div w:id="1502160247">
      <w:bodyDiv w:val="1"/>
      <w:marLeft w:val="0"/>
      <w:marRight w:val="0"/>
      <w:marTop w:val="0"/>
      <w:marBottom w:val="0"/>
      <w:divBdr>
        <w:top w:val="none" w:sz="0" w:space="0" w:color="auto"/>
        <w:left w:val="none" w:sz="0" w:space="0" w:color="auto"/>
        <w:bottom w:val="none" w:sz="0" w:space="0" w:color="auto"/>
        <w:right w:val="none" w:sz="0" w:space="0" w:color="auto"/>
      </w:divBdr>
    </w:div>
    <w:div w:id="1502507529">
      <w:bodyDiv w:val="1"/>
      <w:marLeft w:val="0"/>
      <w:marRight w:val="0"/>
      <w:marTop w:val="0"/>
      <w:marBottom w:val="0"/>
      <w:divBdr>
        <w:top w:val="none" w:sz="0" w:space="0" w:color="auto"/>
        <w:left w:val="none" w:sz="0" w:space="0" w:color="auto"/>
        <w:bottom w:val="none" w:sz="0" w:space="0" w:color="auto"/>
        <w:right w:val="none" w:sz="0" w:space="0" w:color="auto"/>
      </w:divBdr>
    </w:div>
    <w:div w:id="1502961647">
      <w:bodyDiv w:val="1"/>
      <w:marLeft w:val="0"/>
      <w:marRight w:val="0"/>
      <w:marTop w:val="0"/>
      <w:marBottom w:val="0"/>
      <w:divBdr>
        <w:top w:val="none" w:sz="0" w:space="0" w:color="auto"/>
        <w:left w:val="none" w:sz="0" w:space="0" w:color="auto"/>
        <w:bottom w:val="none" w:sz="0" w:space="0" w:color="auto"/>
        <w:right w:val="none" w:sz="0" w:space="0" w:color="auto"/>
      </w:divBdr>
    </w:div>
    <w:div w:id="1503550781">
      <w:bodyDiv w:val="1"/>
      <w:marLeft w:val="0"/>
      <w:marRight w:val="0"/>
      <w:marTop w:val="0"/>
      <w:marBottom w:val="0"/>
      <w:divBdr>
        <w:top w:val="none" w:sz="0" w:space="0" w:color="auto"/>
        <w:left w:val="none" w:sz="0" w:space="0" w:color="auto"/>
        <w:bottom w:val="none" w:sz="0" w:space="0" w:color="auto"/>
        <w:right w:val="none" w:sz="0" w:space="0" w:color="auto"/>
      </w:divBdr>
    </w:div>
    <w:div w:id="1503936999">
      <w:bodyDiv w:val="1"/>
      <w:marLeft w:val="0"/>
      <w:marRight w:val="0"/>
      <w:marTop w:val="0"/>
      <w:marBottom w:val="0"/>
      <w:divBdr>
        <w:top w:val="none" w:sz="0" w:space="0" w:color="auto"/>
        <w:left w:val="none" w:sz="0" w:space="0" w:color="auto"/>
        <w:bottom w:val="none" w:sz="0" w:space="0" w:color="auto"/>
        <w:right w:val="none" w:sz="0" w:space="0" w:color="auto"/>
      </w:divBdr>
    </w:div>
    <w:div w:id="1504051581">
      <w:bodyDiv w:val="1"/>
      <w:marLeft w:val="0"/>
      <w:marRight w:val="0"/>
      <w:marTop w:val="0"/>
      <w:marBottom w:val="0"/>
      <w:divBdr>
        <w:top w:val="none" w:sz="0" w:space="0" w:color="auto"/>
        <w:left w:val="none" w:sz="0" w:space="0" w:color="auto"/>
        <w:bottom w:val="none" w:sz="0" w:space="0" w:color="auto"/>
        <w:right w:val="none" w:sz="0" w:space="0" w:color="auto"/>
      </w:divBdr>
    </w:div>
    <w:div w:id="1504471980">
      <w:bodyDiv w:val="1"/>
      <w:marLeft w:val="0"/>
      <w:marRight w:val="0"/>
      <w:marTop w:val="0"/>
      <w:marBottom w:val="0"/>
      <w:divBdr>
        <w:top w:val="none" w:sz="0" w:space="0" w:color="auto"/>
        <w:left w:val="none" w:sz="0" w:space="0" w:color="auto"/>
        <w:bottom w:val="none" w:sz="0" w:space="0" w:color="auto"/>
        <w:right w:val="none" w:sz="0" w:space="0" w:color="auto"/>
      </w:divBdr>
    </w:div>
    <w:div w:id="1504927592">
      <w:bodyDiv w:val="1"/>
      <w:marLeft w:val="0"/>
      <w:marRight w:val="0"/>
      <w:marTop w:val="0"/>
      <w:marBottom w:val="0"/>
      <w:divBdr>
        <w:top w:val="none" w:sz="0" w:space="0" w:color="auto"/>
        <w:left w:val="none" w:sz="0" w:space="0" w:color="auto"/>
        <w:bottom w:val="none" w:sz="0" w:space="0" w:color="auto"/>
        <w:right w:val="none" w:sz="0" w:space="0" w:color="auto"/>
      </w:divBdr>
    </w:div>
    <w:div w:id="1505323224">
      <w:bodyDiv w:val="1"/>
      <w:marLeft w:val="0"/>
      <w:marRight w:val="0"/>
      <w:marTop w:val="0"/>
      <w:marBottom w:val="0"/>
      <w:divBdr>
        <w:top w:val="none" w:sz="0" w:space="0" w:color="auto"/>
        <w:left w:val="none" w:sz="0" w:space="0" w:color="auto"/>
        <w:bottom w:val="none" w:sz="0" w:space="0" w:color="auto"/>
        <w:right w:val="none" w:sz="0" w:space="0" w:color="auto"/>
      </w:divBdr>
    </w:div>
    <w:div w:id="1505390500">
      <w:bodyDiv w:val="1"/>
      <w:marLeft w:val="0"/>
      <w:marRight w:val="0"/>
      <w:marTop w:val="0"/>
      <w:marBottom w:val="0"/>
      <w:divBdr>
        <w:top w:val="none" w:sz="0" w:space="0" w:color="auto"/>
        <w:left w:val="none" w:sz="0" w:space="0" w:color="auto"/>
        <w:bottom w:val="none" w:sz="0" w:space="0" w:color="auto"/>
        <w:right w:val="none" w:sz="0" w:space="0" w:color="auto"/>
      </w:divBdr>
    </w:div>
    <w:div w:id="1505441090">
      <w:bodyDiv w:val="1"/>
      <w:marLeft w:val="0"/>
      <w:marRight w:val="0"/>
      <w:marTop w:val="0"/>
      <w:marBottom w:val="0"/>
      <w:divBdr>
        <w:top w:val="none" w:sz="0" w:space="0" w:color="auto"/>
        <w:left w:val="none" w:sz="0" w:space="0" w:color="auto"/>
        <w:bottom w:val="none" w:sz="0" w:space="0" w:color="auto"/>
        <w:right w:val="none" w:sz="0" w:space="0" w:color="auto"/>
      </w:divBdr>
    </w:div>
    <w:div w:id="1505897830">
      <w:bodyDiv w:val="1"/>
      <w:marLeft w:val="0"/>
      <w:marRight w:val="0"/>
      <w:marTop w:val="0"/>
      <w:marBottom w:val="0"/>
      <w:divBdr>
        <w:top w:val="none" w:sz="0" w:space="0" w:color="auto"/>
        <w:left w:val="none" w:sz="0" w:space="0" w:color="auto"/>
        <w:bottom w:val="none" w:sz="0" w:space="0" w:color="auto"/>
        <w:right w:val="none" w:sz="0" w:space="0" w:color="auto"/>
      </w:divBdr>
    </w:div>
    <w:div w:id="1506239770">
      <w:bodyDiv w:val="1"/>
      <w:marLeft w:val="0"/>
      <w:marRight w:val="0"/>
      <w:marTop w:val="0"/>
      <w:marBottom w:val="0"/>
      <w:divBdr>
        <w:top w:val="none" w:sz="0" w:space="0" w:color="auto"/>
        <w:left w:val="none" w:sz="0" w:space="0" w:color="auto"/>
        <w:bottom w:val="none" w:sz="0" w:space="0" w:color="auto"/>
        <w:right w:val="none" w:sz="0" w:space="0" w:color="auto"/>
      </w:divBdr>
    </w:div>
    <w:div w:id="1506439061">
      <w:bodyDiv w:val="1"/>
      <w:marLeft w:val="0"/>
      <w:marRight w:val="0"/>
      <w:marTop w:val="0"/>
      <w:marBottom w:val="0"/>
      <w:divBdr>
        <w:top w:val="none" w:sz="0" w:space="0" w:color="auto"/>
        <w:left w:val="none" w:sz="0" w:space="0" w:color="auto"/>
        <w:bottom w:val="none" w:sz="0" w:space="0" w:color="auto"/>
        <w:right w:val="none" w:sz="0" w:space="0" w:color="auto"/>
      </w:divBdr>
    </w:div>
    <w:div w:id="1506895513">
      <w:bodyDiv w:val="1"/>
      <w:marLeft w:val="0"/>
      <w:marRight w:val="0"/>
      <w:marTop w:val="0"/>
      <w:marBottom w:val="0"/>
      <w:divBdr>
        <w:top w:val="none" w:sz="0" w:space="0" w:color="auto"/>
        <w:left w:val="none" w:sz="0" w:space="0" w:color="auto"/>
        <w:bottom w:val="none" w:sz="0" w:space="0" w:color="auto"/>
        <w:right w:val="none" w:sz="0" w:space="0" w:color="auto"/>
      </w:divBdr>
    </w:div>
    <w:div w:id="1507017551">
      <w:bodyDiv w:val="1"/>
      <w:marLeft w:val="0"/>
      <w:marRight w:val="0"/>
      <w:marTop w:val="0"/>
      <w:marBottom w:val="0"/>
      <w:divBdr>
        <w:top w:val="none" w:sz="0" w:space="0" w:color="auto"/>
        <w:left w:val="none" w:sz="0" w:space="0" w:color="auto"/>
        <w:bottom w:val="none" w:sz="0" w:space="0" w:color="auto"/>
        <w:right w:val="none" w:sz="0" w:space="0" w:color="auto"/>
      </w:divBdr>
    </w:div>
    <w:div w:id="1507209229">
      <w:bodyDiv w:val="1"/>
      <w:marLeft w:val="0"/>
      <w:marRight w:val="0"/>
      <w:marTop w:val="0"/>
      <w:marBottom w:val="0"/>
      <w:divBdr>
        <w:top w:val="none" w:sz="0" w:space="0" w:color="auto"/>
        <w:left w:val="none" w:sz="0" w:space="0" w:color="auto"/>
        <w:bottom w:val="none" w:sz="0" w:space="0" w:color="auto"/>
        <w:right w:val="none" w:sz="0" w:space="0" w:color="auto"/>
      </w:divBdr>
    </w:div>
    <w:div w:id="1507787083">
      <w:bodyDiv w:val="1"/>
      <w:marLeft w:val="0"/>
      <w:marRight w:val="0"/>
      <w:marTop w:val="0"/>
      <w:marBottom w:val="0"/>
      <w:divBdr>
        <w:top w:val="none" w:sz="0" w:space="0" w:color="auto"/>
        <w:left w:val="none" w:sz="0" w:space="0" w:color="auto"/>
        <w:bottom w:val="none" w:sz="0" w:space="0" w:color="auto"/>
        <w:right w:val="none" w:sz="0" w:space="0" w:color="auto"/>
      </w:divBdr>
    </w:div>
    <w:div w:id="1507865882">
      <w:bodyDiv w:val="1"/>
      <w:marLeft w:val="0"/>
      <w:marRight w:val="0"/>
      <w:marTop w:val="0"/>
      <w:marBottom w:val="0"/>
      <w:divBdr>
        <w:top w:val="none" w:sz="0" w:space="0" w:color="auto"/>
        <w:left w:val="none" w:sz="0" w:space="0" w:color="auto"/>
        <w:bottom w:val="none" w:sz="0" w:space="0" w:color="auto"/>
        <w:right w:val="none" w:sz="0" w:space="0" w:color="auto"/>
      </w:divBdr>
    </w:div>
    <w:div w:id="1508011158">
      <w:bodyDiv w:val="1"/>
      <w:marLeft w:val="0"/>
      <w:marRight w:val="0"/>
      <w:marTop w:val="0"/>
      <w:marBottom w:val="0"/>
      <w:divBdr>
        <w:top w:val="none" w:sz="0" w:space="0" w:color="auto"/>
        <w:left w:val="none" w:sz="0" w:space="0" w:color="auto"/>
        <w:bottom w:val="none" w:sz="0" w:space="0" w:color="auto"/>
        <w:right w:val="none" w:sz="0" w:space="0" w:color="auto"/>
      </w:divBdr>
    </w:div>
    <w:div w:id="1508406581">
      <w:bodyDiv w:val="1"/>
      <w:marLeft w:val="0"/>
      <w:marRight w:val="0"/>
      <w:marTop w:val="0"/>
      <w:marBottom w:val="0"/>
      <w:divBdr>
        <w:top w:val="none" w:sz="0" w:space="0" w:color="auto"/>
        <w:left w:val="none" w:sz="0" w:space="0" w:color="auto"/>
        <w:bottom w:val="none" w:sz="0" w:space="0" w:color="auto"/>
        <w:right w:val="none" w:sz="0" w:space="0" w:color="auto"/>
      </w:divBdr>
    </w:div>
    <w:div w:id="1509709465">
      <w:bodyDiv w:val="1"/>
      <w:marLeft w:val="0"/>
      <w:marRight w:val="0"/>
      <w:marTop w:val="0"/>
      <w:marBottom w:val="0"/>
      <w:divBdr>
        <w:top w:val="none" w:sz="0" w:space="0" w:color="auto"/>
        <w:left w:val="none" w:sz="0" w:space="0" w:color="auto"/>
        <w:bottom w:val="none" w:sz="0" w:space="0" w:color="auto"/>
        <w:right w:val="none" w:sz="0" w:space="0" w:color="auto"/>
      </w:divBdr>
    </w:div>
    <w:div w:id="1510559147">
      <w:bodyDiv w:val="1"/>
      <w:marLeft w:val="0"/>
      <w:marRight w:val="0"/>
      <w:marTop w:val="0"/>
      <w:marBottom w:val="0"/>
      <w:divBdr>
        <w:top w:val="none" w:sz="0" w:space="0" w:color="auto"/>
        <w:left w:val="none" w:sz="0" w:space="0" w:color="auto"/>
        <w:bottom w:val="none" w:sz="0" w:space="0" w:color="auto"/>
        <w:right w:val="none" w:sz="0" w:space="0" w:color="auto"/>
      </w:divBdr>
    </w:div>
    <w:div w:id="1511070156">
      <w:bodyDiv w:val="1"/>
      <w:marLeft w:val="0"/>
      <w:marRight w:val="0"/>
      <w:marTop w:val="0"/>
      <w:marBottom w:val="0"/>
      <w:divBdr>
        <w:top w:val="none" w:sz="0" w:space="0" w:color="auto"/>
        <w:left w:val="none" w:sz="0" w:space="0" w:color="auto"/>
        <w:bottom w:val="none" w:sz="0" w:space="0" w:color="auto"/>
        <w:right w:val="none" w:sz="0" w:space="0" w:color="auto"/>
      </w:divBdr>
    </w:div>
    <w:div w:id="1511529645">
      <w:bodyDiv w:val="1"/>
      <w:marLeft w:val="0"/>
      <w:marRight w:val="0"/>
      <w:marTop w:val="0"/>
      <w:marBottom w:val="0"/>
      <w:divBdr>
        <w:top w:val="none" w:sz="0" w:space="0" w:color="auto"/>
        <w:left w:val="none" w:sz="0" w:space="0" w:color="auto"/>
        <w:bottom w:val="none" w:sz="0" w:space="0" w:color="auto"/>
        <w:right w:val="none" w:sz="0" w:space="0" w:color="auto"/>
      </w:divBdr>
    </w:div>
    <w:div w:id="1511602444">
      <w:bodyDiv w:val="1"/>
      <w:marLeft w:val="0"/>
      <w:marRight w:val="0"/>
      <w:marTop w:val="0"/>
      <w:marBottom w:val="0"/>
      <w:divBdr>
        <w:top w:val="none" w:sz="0" w:space="0" w:color="auto"/>
        <w:left w:val="none" w:sz="0" w:space="0" w:color="auto"/>
        <w:bottom w:val="none" w:sz="0" w:space="0" w:color="auto"/>
        <w:right w:val="none" w:sz="0" w:space="0" w:color="auto"/>
      </w:divBdr>
    </w:div>
    <w:div w:id="1512262621">
      <w:bodyDiv w:val="1"/>
      <w:marLeft w:val="0"/>
      <w:marRight w:val="0"/>
      <w:marTop w:val="0"/>
      <w:marBottom w:val="0"/>
      <w:divBdr>
        <w:top w:val="none" w:sz="0" w:space="0" w:color="auto"/>
        <w:left w:val="none" w:sz="0" w:space="0" w:color="auto"/>
        <w:bottom w:val="none" w:sz="0" w:space="0" w:color="auto"/>
        <w:right w:val="none" w:sz="0" w:space="0" w:color="auto"/>
      </w:divBdr>
    </w:div>
    <w:div w:id="1513033770">
      <w:bodyDiv w:val="1"/>
      <w:marLeft w:val="0"/>
      <w:marRight w:val="0"/>
      <w:marTop w:val="0"/>
      <w:marBottom w:val="0"/>
      <w:divBdr>
        <w:top w:val="none" w:sz="0" w:space="0" w:color="auto"/>
        <w:left w:val="none" w:sz="0" w:space="0" w:color="auto"/>
        <w:bottom w:val="none" w:sz="0" w:space="0" w:color="auto"/>
        <w:right w:val="none" w:sz="0" w:space="0" w:color="auto"/>
      </w:divBdr>
    </w:div>
    <w:div w:id="1513258511">
      <w:bodyDiv w:val="1"/>
      <w:marLeft w:val="0"/>
      <w:marRight w:val="0"/>
      <w:marTop w:val="0"/>
      <w:marBottom w:val="0"/>
      <w:divBdr>
        <w:top w:val="none" w:sz="0" w:space="0" w:color="auto"/>
        <w:left w:val="none" w:sz="0" w:space="0" w:color="auto"/>
        <w:bottom w:val="none" w:sz="0" w:space="0" w:color="auto"/>
        <w:right w:val="none" w:sz="0" w:space="0" w:color="auto"/>
      </w:divBdr>
    </w:div>
    <w:div w:id="1513301253">
      <w:bodyDiv w:val="1"/>
      <w:marLeft w:val="0"/>
      <w:marRight w:val="0"/>
      <w:marTop w:val="0"/>
      <w:marBottom w:val="0"/>
      <w:divBdr>
        <w:top w:val="none" w:sz="0" w:space="0" w:color="auto"/>
        <w:left w:val="none" w:sz="0" w:space="0" w:color="auto"/>
        <w:bottom w:val="none" w:sz="0" w:space="0" w:color="auto"/>
        <w:right w:val="none" w:sz="0" w:space="0" w:color="auto"/>
      </w:divBdr>
    </w:div>
    <w:div w:id="1513493385">
      <w:bodyDiv w:val="1"/>
      <w:marLeft w:val="0"/>
      <w:marRight w:val="0"/>
      <w:marTop w:val="0"/>
      <w:marBottom w:val="0"/>
      <w:divBdr>
        <w:top w:val="none" w:sz="0" w:space="0" w:color="auto"/>
        <w:left w:val="none" w:sz="0" w:space="0" w:color="auto"/>
        <w:bottom w:val="none" w:sz="0" w:space="0" w:color="auto"/>
        <w:right w:val="none" w:sz="0" w:space="0" w:color="auto"/>
      </w:divBdr>
    </w:div>
    <w:div w:id="1513840330">
      <w:bodyDiv w:val="1"/>
      <w:marLeft w:val="0"/>
      <w:marRight w:val="0"/>
      <w:marTop w:val="0"/>
      <w:marBottom w:val="0"/>
      <w:divBdr>
        <w:top w:val="none" w:sz="0" w:space="0" w:color="auto"/>
        <w:left w:val="none" w:sz="0" w:space="0" w:color="auto"/>
        <w:bottom w:val="none" w:sz="0" w:space="0" w:color="auto"/>
        <w:right w:val="none" w:sz="0" w:space="0" w:color="auto"/>
      </w:divBdr>
    </w:div>
    <w:div w:id="1514568429">
      <w:bodyDiv w:val="1"/>
      <w:marLeft w:val="0"/>
      <w:marRight w:val="0"/>
      <w:marTop w:val="0"/>
      <w:marBottom w:val="0"/>
      <w:divBdr>
        <w:top w:val="none" w:sz="0" w:space="0" w:color="auto"/>
        <w:left w:val="none" w:sz="0" w:space="0" w:color="auto"/>
        <w:bottom w:val="none" w:sz="0" w:space="0" w:color="auto"/>
        <w:right w:val="none" w:sz="0" w:space="0" w:color="auto"/>
      </w:divBdr>
    </w:div>
    <w:div w:id="1514756269">
      <w:bodyDiv w:val="1"/>
      <w:marLeft w:val="0"/>
      <w:marRight w:val="0"/>
      <w:marTop w:val="0"/>
      <w:marBottom w:val="0"/>
      <w:divBdr>
        <w:top w:val="none" w:sz="0" w:space="0" w:color="auto"/>
        <w:left w:val="none" w:sz="0" w:space="0" w:color="auto"/>
        <w:bottom w:val="none" w:sz="0" w:space="0" w:color="auto"/>
        <w:right w:val="none" w:sz="0" w:space="0" w:color="auto"/>
      </w:divBdr>
    </w:div>
    <w:div w:id="1514759718">
      <w:bodyDiv w:val="1"/>
      <w:marLeft w:val="0"/>
      <w:marRight w:val="0"/>
      <w:marTop w:val="0"/>
      <w:marBottom w:val="0"/>
      <w:divBdr>
        <w:top w:val="none" w:sz="0" w:space="0" w:color="auto"/>
        <w:left w:val="none" w:sz="0" w:space="0" w:color="auto"/>
        <w:bottom w:val="none" w:sz="0" w:space="0" w:color="auto"/>
        <w:right w:val="none" w:sz="0" w:space="0" w:color="auto"/>
      </w:divBdr>
    </w:div>
    <w:div w:id="1515462136">
      <w:bodyDiv w:val="1"/>
      <w:marLeft w:val="0"/>
      <w:marRight w:val="0"/>
      <w:marTop w:val="0"/>
      <w:marBottom w:val="0"/>
      <w:divBdr>
        <w:top w:val="none" w:sz="0" w:space="0" w:color="auto"/>
        <w:left w:val="none" w:sz="0" w:space="0" w:color="auto"/>
        <w:bottom w:val="none" w:sz="0" w:space="0" w:color="auto"/>
        <w:right w:val="none" w:sz="0" w:space="0" w:color="auto"/>
      </w:divBdr>
    </w:div>
    <w:div w:id="1515462715">
      <w:bodyDiv w:val="1"/>
      <w:marLeft w:val="0"/>
      <w:marRight w:val="0"/>
      <w:marTop w:val="0"/>
      <w:marBottom w:val="0"/>
      <w:divBdr>
        <w:top w:val="none" w:sz="0" w:space="0" w:color="auto"/>
        <w:left w:val="none" w:sz="0" w:space="0" w:color="auto"/>
        <w:bottom w:val="none" w:sz="0" w:space="0" w:color="auto"/>
        <w:right w:val="none" w:sz="0" w:space="0" w:color="auto"/>
      </w:divBdr>
    </w:div>
    <w:div w:id="1515875983">
      <w:bodyDiv w:val="1"/>
      <w:marLeft w:val="0"/>
      <w:marRight w:val="0"/>
      <w:marTop w:val="0"/>
      <w:marBottom w:val="0"/>
      <w:divBdr>
        <w:top w:val="none" w:sz="0" w:space="0" w:color="auto"/>
        <w:left w:val="none" w:sz="0" w:space="0" w:color="auto"/>
        <w:bottom w:val="none" w:sz="0" w:space="0" w:color="auto"/>
        <w:right w:val="none" w:sz="0" w:space="0" w:color="auto"/>
      </w:divBdr>
    </w:div>
    <w:div w:id="1515878747">
      <w:bodyDiv w:val="1"/>
      <w:marLeft w:val="0"/>
      <w:marRight w:val="0"/>
      <w:marTop w:val="0"/>
      <w:marBottom w:val="0"/>
      <w:divBdr>
        <w:top w:val="none" w:sz="0" w:space="0" w:color="auto"/>
        <w:left w:val="none" w:sz="0" w:space="0" w:color="auto"/>
        <w:bottom w:val="none" w:sz="0" w:space="0" w:color="auto"/>
        <w:right w:val="none" w:sz="0" w:space="0" w:color="auto"/>
      </w:divBdr>
    </w:div>
    <w:div w:id="1516075694">
      <w:bodyDiv w:val="1"/>
      <w:marLeft w:val="0"/>
      <w:marRight w:val="0"/>
      <w:marTop w:val="0"/>
      <w:marBottom w:val="0"/>
      <w:divBdr>
        <w:top w:val="none" w:sz="0" w:space="0" w:color="auto"/>
        <w:left w:val="none" w:sz="0" w:space="0" w:color="auto"/>
        <w:bottom w:val="none" w:sz="0" w:space="0" w:color="auto"/>
        <w:right w:val="none" w:sz="0" w:space="0" w:color="auto"/>
      </w:divBdr>
    </w:div>
    <w:div w:id="1516577381">
      <w:bodyDiv w:val="1"/>
      <w:marLeft w:val="0"/>
      <w:marRight w:val="0"/>
      <w:marTop w:val="0"/>
      <w:marBottom w:val="0"/>
      <w:divBdr>
        <w:top w:val="none" w:sz="0" w:space="0" w:color="auto"/>
        <w:left w:val="none" w:sz="0" w:space="0" w:color="auto"/>
        <w:bottom w:val="none" w:sz="0" w:space="0" w:color="auto"/>
        <w:right w:val="none" w:sz="0" w:space="0" w:color="auto"/>
      </w:divBdr>
    </w:div>
    <w:div w:id="1517111981">
      <w:bodyDiv w:val="1"/>
      <w:marLeft w:val="0"/>
      <w:marRight w:val="0"/>
      <w:marTop w:val="0"/>
      <w:marBottom w:val="0"/>
      <w:divBdr>
        <w:top w:val="none" w:sz="0" w:space="0" w:color="auto"/>
        <w:left w:val="none" w:sz="0" w:space="0" w:color="auto"/>
        <w:bottom w:val="none" w:sz="0" w:space="0" w:color="auto"/>
        <w:right w:val="none" w:sz="0" w:space="0" w:color="auto"/>
      </w:divBdr>
    </w:div>
    <w:div w:id="1517503612">
      <w:bodyDiv w:val="1"/>
      <w:marLeft w:val="0"/>
      <w:marRight w:val="0"/>
      <w:marTop w:val="0"/>
      <w:marBottom w:val="0"/>
      <w:divBdr>
        <w:top w:val="none" w:sz="0" w:space="0" w:color="auto"/>
        <w:left w:val="none" w:sz="0" w:space="0" w:color="auto"/>
        <w:bottom w:val="none" w:sz="0" w:space="0" w:color="auto"/>
        <w:right w:val="none" w:sz="0" w:space="0" w:color="auto"/>
      </w:divBdr>
    </w:div>
    <w:div w:id="1517573480">
      <w:bodyDiv w:val="1"/>
      <w:marLeft w:val="0"/>
      <w:marRight w:val="0"/>
      <w:marTop w:val="0"/>
      <w:marBottom w:val="0"/>
      <w:divBdr>
        <w:top w:val="none" w:sz="0" w:space="0" w:color="auto"/>
        <w:left w:val="none" w:sz="0" w:space="0" w:color="auto"/>
        <w:bottom w:val="none" w:sz="0" w:space="0" w:color="auto"/>
        <w:right w:val="none" w:sz="0" w:space="0" w:color="auto"/>
      </w:divBdr>
    </w:div>
    <w:div w:id="1517814938">
      <w:bodyDiv w:val="1"/>
      <w:marLeft w:val="0"/>
      <w:marRight w:val="0"/>
      <w:marTop w:val="0"/>
      <w:marBottom w:val="0"/>
      <w:divBdr>
        <w:top w:val="none" w:sz="0" w:space="0" w:color="auto"/>
        <w:left w:val="none" w:sz="0" w:space="0" w:color="auto"/>
        <w:bottom w:val="none" w:sz="0" w:space="0" w:color="auto"/>
        <w:right w:val="none" w:sz="0" w:space="0" w:color="auto"/>
      </w:divBdr>
    </w:div>
    <w:div w:id="1517885861">
      <w:bodyDiv w:val="1"/>
      <w:marLeft w:val="0"/>
      <w:marRight w:val="0"/>
      <w:marTop w:val="0"/>
      <w:marBottom w:val="0"/>
      <w:divBdr>
        <w:top w:val="none" w:sz="0" w:space="0" w:color="auto"/>
        <w:left w:val="none" w:sz="0" w:space="0" w:color="auto"/>
        <w:bottom w:val="none" w:sz="0" w:space="0" w:color="auto"/>
        <w:right w:val="none" w:sz="0" w:space="0" w:color="auto"/>
      </w:divBdr>
    </w:div>
    <w:div w:id="1518040313">
      <w:bodyDiv w:val="1"/>
      <w:marLeft w:val="0"/>
      <w:marRight w:val="0"/>
      <w:marTop w:val="0"/>
      <w:marBottom w:val="0"/>
      <w:divBdr>
        <w:top w:val="none" w:sz="0" w:space="0" w:color="auto"/>
        <w:left w:val="none" w:sz="0" w:space="0" w:color="auto"/>
        <w:bottom w:val="none" w:sz="0" w:space="0" w:color="auto"/>
        <w:right w:val="none" w:sz="0" w:space="0" w:color="auto"/>
      </w:divBdr>
    </w:div>
    <w:div w:id="1518156163">
      <w:bodyDiv w:val="1"/>
      <w:marLeft w:val="0"/>
      <w:marRight w:val="0"/>
      <w:marTop w:val="0"/>
      <w:marBottom w:val="0"/>
      <w:divBdr>
        <w:top w:val="none" w:sz="0" w:space="0" w:color="auto"/>
        <w:left w:val="none" w:sz="0" w:space="0" w:color="auto"/>
        <w:bottom w:val="none" w:sz="0" w:space="0" w:color="auto"/>
        <w:right w:val="none" w:sz="0" w:space="0" w:color="auto"/>
      </w:divBdr>
    </w:div>
    <w:div w:id="1518158528">
      <w:bodyDiv w:val="1"/>
      <w:marLeft w:val="0"/>
      <w:marRight w:val="0"/>
      <w:marTop w:val="0"/>
      <w:marBottom w:val="0"/>
      <w:divBdr>
        <w:top w:val="none" w:sz="0" w:space="0" w:color="auto"/>
        <w:left w:val="none" w:sz="0" w:space="0" w:color="auto"/>
        <w:bottom w:val="none" w:sz="0" w:space="0" w:color="auto"/>
        <w:right w:val="none" w:sz="0" w:space="0" w:color="auto"/>
      </w:divBdr>
    </w:div>
    <w:div w:id="1518427924">
      <w:bodyDiv w:val="1"/>
      <w:marLeft w:val="0"/>
      <w:marRight w:val="0"/>
      <w:marTop w:val="0"/>
      <w:marBottom w:val="0"/>
      <w:divBdr>
        <w:top w:val="none" w:sz="0" w:space="0" w:color="auto"/>
        <w:left w:val="none" w:sz="0" w:space="0" w:color="auto"/>
        <w:bottom w:val="none" w:sz="0" w:space="0" w:color="auto"/>
        <w:right w:val="none" w:sz="0" w:space="0" w:color="auto"/>
      </w:divBdr>
    </w:div>
    <w:div w:id="1518470147">
      <w:bodyDiv w:val="1"/>
      <w:marLeft w:val="0"/>
      <w:marRight w:val="0"/>
      <w:marTop w:val="0"/>
      <w:marBottom w:val="0"/>
      <w:divBdr>
        <w:top w:val="none" w:sz="0" w:space="0" w:color="auto"/>
        <w:left w:val="none" w:sz="0" w:space="0" w:color="auto"/>
        <w:bottom w:val="none" w:sz="0" w:space="0" w:color="auto"/>
        <w:right w:val="none" w:sz="0" w:space="0" w:color="auto"/>
      </w:divBdr>
    </w:div>
    <w:div w:id="1519008893">
      <w:bodyDiv w:val="1"/>
      <w:marLeft w:val="0"/>
      <w:marRight w:val="0"/>
      <w:marTop w:val="0"/>
      <w:marBottom w:val="0"/>
      <w:divBdr>
        <w:top w:val="none" w:sz="0" w:space="0" w:color="auto"/>
        <w:left w:val="none" w:sz="0" w:space="0" w:color="auto"/>
        <w:bottom w:val="none" w:sz="0" w:space="0" w:color="auto"/>
        <w:right w:val="none" w:sz="0" w:space="0" w:color="auto"/>
      </w:divBdr>
    </w:div>
    <w:div w:id="1519924617">
      <w:bodyDiv w:val="1"/>
      <w:marLeft w:val="0"/>
      <w:marRight w:val="0"/>
      <w:marTop w:val="0"/>
      <w:marBottom w:val="0"/>
      <w:divBdr>
        <w:top w:val="none" w:sz="0" w:space="0" w:color="auto"/>
        <w:left w:val="none" w:sz="0" w:space="0" w:color="auto"/>
        <w:bottom w:val="none" w:sz="0" w:space="0" w:color="auto"/>
        <w:right w:val="none" w:sz="0" w:space="0" w:color="auto"/>
      </w:divBdr>
    </w:div>
    <w:div w:id="1520005118">
      <w:bodyDiv w:val="1"/>
      <w:marLeft w:val="0"/>
      <w:marRight w:val="0"/>
      <w:marTop w:val="0"/>
      <w:marBottom w:val="0"/>
      <w:divBdr>
        <w:top w:val="none" w:sz="0" w:space="0" w:color="auto"/>
        <w:left w:val="none" w:sz="0" w:space="0" w:color="auto"/>
        <w:bottom w:val="none" w:sz="0" w:space="0" w:color="auto"/>
        <w:right w:val="none" w:sz="0" w:space="0" w:color="auto"/>
      </w:divBdr>
    </w:div>
    <w:div w:id="1521358561">
      <w:bodyDiv w:val="1"/>
      <w:marLeft w:val="0"/>
      <w:marRight w:val="0"/>
      <w:marTop w:val="0"/>
      <w:marBottom w:val="0"/>
      <w:divBdr>
        <w:top w:val="none" w:sz="0" w:space="0" w:color="auto"/>
        <w:left w:val="none" w:sz="0" w:space="0" w:color="auto"/>
        <w:bottom w:val="none" w:sz="0" w:space="0" w:color="auto"/>
        <w:right w:val="none" w:sz="0" w:space="0" w:color="auto"/>
      </w:divBdr>
    </w:div>
    <w:div w:id="1521966978">
      <w:bodyDiv w:val="1"/>
      <w:marLeft w:val="0"/>
      <w:marRight w:val="0"/>
      <w:marTop w:val="0"/>
      <w:marBottom w:val="0"/>
      <w:divBdr>
        <w:top w:val="none" w:sz="0" w:space="0" w:color="auto"/>
        <w:left w:val="none" w:sz="0" w:space="0" w:color="auto"/>
        <w:bottom w:val="none" w:sz="0" w:space="0" w:color="auto"/>
        <w:right w:val="none" w:sz="0" w:space="0" w:color="auto"/>
      </w:divBdr>
    </w:div>
    <w:div w:id="1522665936">
      <w:bodyDiv w:val="1"/>
      <w:marLeft w:val="0"/>
      <w:marRight w:val="0"/>
      <w:marTop w:val="0"/>
      <w:marBottom w:val="0"/>
      <w:divBdr>
        <w:top w:val="none" w:sz="0" w:space="0" w:color="auto"/>
        <w:left w:val="none" w:sz="0" w:space="0" w:color="auto"/>
        <w:bottom w:val="none" w:sz="0" w:space="0" w:color="auto"/>
        <w:right w:val="none" w:sz="0" w:space="0" w:color="auto"/>
      </w:divBdr>
    </w:div>
    <w:div w:id="1522892758">
      <w:bodyDiv w:val="1"/>
      <w:marLeft w:val="0"/>
      <w:marRight w:val="0"/>
      <w:marTop w:val="0"/>
      <w:marBottom w:val="0"/>
      <w:divBdr>
        <w:top w:val="none" w:sz="0" w:space="0" w:color="auto"/>
        <w:left w:val="none" w:sz="0" w:space="0" w:color="auto"/>
        <w:bottom w:val="none" w:sz="0" w:space="0" w:color="auto"/>
        <w:right w:val="none" w:sz="0" w:space="0" w:color="auto"/>
      </w:divBdr>
    </w:div>
    <w:div w:id="1523472334">
      <w:bodyDiv w:val="1"/>
      <w:marLeft w:val="0"/>
      <w:marRight w:val="0"/>
      <w:marTop w:val="0"/>
      <w:marBottom w:val="0"/>
      <w:divBdr>
        <w:top w:val="none" w:sz="0" w:space="0" w:color="auto"/>
        <w:left w:val="none" w:sz="0" w:space="0" w:color="auto"/>
        <w:bottom w:val="none" w:sz="0" w:space="0" w:color="auto"/>
        <w:right w:val="none" w:sz="0" w:space="0" w:color="auto"/>
      </w:divBdr>
    </w:div>
    <w:div w:id="1523713126">
      <w:bodyDiv w:val="1"/>
      <w:marLeft w:val="0"/>
      <w:marRight w:val="0"/>
      <w:marTop w:val="0"/>
      <w:marBottom w:val="0"/>
      <w:divBdr>
        <w:top w:val="none" w:sz="0" w:space="0" w:color="auto"/>
        <w:left w:val="none" w:sz="0" w:space="0" w:color="auto"/>
        <w:bottom w:val="none" w:sz="0" w:space="0" w:color="auto"/>
        <w:right w:val="none" w:sz="0" w:space="0" w:color="auto"/>
      </w:divBdr>
    </w:div>
    <w:div w:id="1524828292">
      <w:bodyDiv w:val="1"/>
      <w:marLeft w:val="0"/>
      <w:marRight w:val="0"/>
      <w:marTop w:val="0"/>
      <w:marBottom w:val="0"/>
      <w:divBdr>
        <w:top w:val="none" w:sz="0" w:space="0" w:color="auto"/>
        <w:left w:val="none" w:sz="0" w:space="0" w:color="auto"/>
        <w:bottom w:val="none" w:sz="0" w:space="0" w:color="auto"/>
        <w:right w:val="none" w:sz="0" w:space="0" w:color="auto"/>
      </w:divBdr>
    </w:div>
    <w:div w:id="1525241971">
      <w:bodyDiv w:val="1"/>
      <w:marLeft w:val="0"/>
      <w:marRight w:val="0"/>
      <w:marTop w:val="0"/>
      <w:marBottom w:val="0"/>
      <w:divBdr>
        <w:top w:val="none" w:sz="0" w:space="0" w:color="auto"/>
        <w:left w:val="none" w:sz="0" w:space="0" w:color="auto"/>
        <w:bottom w:val="none" w:sz="0" w:space="0" w:color="auto"/>
        <w:right w:val="none" w:sz="0" w:space="0" w:color="auto"/>
      </w:divBdr>
    </w:div>
    <w:div w:id="1526290248">
      <w:bodyDiv w:val="1"/>
      <w:marLeft w:val="0"/>
      <w:marRight w:val="0"/>
      <w:marTop w:val="0"/>
      <w:marBottom w:val="0"/>
      <w:divBdr>
        <w:top w:val="none" w:sz="0" w:space="0" w:color="auto"/>
        <w:left w:val="none" w:sz="0" w:space="0" w:color="auto"/>
        <w:bottom w:val="none" w:sz="0" w:space="0" w:color="auto"/>
        <w:right w:val="none" w:sz="0" w:space="0" w:color="auto"/>
      </w:divBdr>
    </w:div>
    <w:div w:id="1526478133">
      <w:bodyDiv w:val="1"/>
      <w:marLeft w:val="0"/>
      <w:marRight w:val="0"/>
      <w:marTop w:val="0"/>
      <w:marBottom w:val="0"/>
      <w:divBdr>
        <w:top w:val="none" w:sz="0" w:space="0" w:color="auto"/>
        <w:left w:val="none" w:sz="0" w:space="0" w:color="auto"/>
        <w:bottom w:val="none" w:sz="0" w:space="0" w:color="auto"/>
        <w:right w:val="none" w:sz="0" w:space="0" w:color="auto"/>
      </w:divBdr>
    </w:div>
    <w:div w:id="1527330859">
      <w:bodyDiv w:val="1"/>
      <w:marLeft w:val="0"/>
      <w:marRight w:val="0"/>
      <w:marTop w:val="0"/>
      <w:marBottom w:val="0"/>
      <w:divBdr>
        <w:top w:val="none" w:sz="0" w:space="0" w:color="auto"/>
        <w:left w:val="none" w:sz="0" w:space="0" w:color="auto"/>
        <w:bottom w:val="none" w:sz="0" w:space="0" w:color="auto"/>
        <w:right w:val="none" w:sz="0" w:space="0" w:color="auto"/>
      </w:divBdr>
    </w:div>
    <w:div w:id="1527984046">
      <w:bodyDiv w:val="1"/>
      <w:marLeft w:val="0"/>
      <w:marRight w:val="0"/>
      <w:marTop w:val="0"/>
      <w:marBottom w:val="0"/>
      <w:divBdr>
        <w:top w:val="none" w:sz="0" w:space="0" w:color="auto"/>
        <w:left w:val="none" w:sz="0" w:space="0" w:color="auto"/>
        <w:bottom w:val="none" w:sz="0" w:space="0" w:color="auto"/>
        <w:right w:val="none" w:sz="0" w:space="0" w:color="auto"/>
      </w:divBdr>
    </w:div>
    <w:div w:id="1528713553">
      <w:bodyDiv w:val="1"/>
      <w:marLeft w:val="0"/>
      <w:marRight w:val="0"/>
      <w:marTop w:val="0"/>
      <w:marBottom w:val="0"/>
      <w:divBdr>
        <w:top w:val="none" w:sz="0" w:space="0" w:color="auto"/>
        <w:left w:val="none" w:sz="0" w:space="0" w:color="auto"/>
        <w:bottom w:val="none" w:sz="0" w:space="0" w:color="auto"/>
        <w:right w:val="none" w:sz="0" w:space="0" w:color="auto"/>
      </w:divBdr>
    </w:div>
    <w:div w:id="1528831501">
      <w:bodyDiv w:val="1"/>
      <w:marLeft w:val="0"/>
      <w:marRight w:val="0"/>
      <w:marTop w:val="0"/>
      <w:marBottom w:val="0"/>
      <w:divBdr>
        <w:top w:val="none" w:sz="0" w:space="0" w:color="auto"/>
        <w:left w:val="none" w:sz="0" w:space="0" w:color="auto"/>
        <w:bottom w:val="none" w:sz="0" w:space="0" w:color="auto"/>
        <w:right w:val="none" w:sz="0" w:space="0" w:color="auto"/>
      </w:divBdr>
    </w:div>
    <w:div w:id="1529368230">
      <w:bodyDiv w:val="1"/>
      <w:marLeft w:val="0"/>
      <w:marRight w:val="0"/>
      <w:marTop w:val="0"/>
      <w:marBottom w:val="0"/>
      <w:divBdr>
        <w:top w:val="none" w:sz="0" w:space="0" w:color="auto"/>
        <w:left w:val="none" w:sz="0" w:space="0" w:color="auto"/>
        <w:bottom w:val="none" w:sz="0" w:space="0" w:color="auto"/>
        <w:right w:val="none" w:sz="0" w:space="0" w:color="auto"/>
      </w:divBdr>
    </w:div>
    <w:div w:id="1529486493">
      <w:bodyDiv w:val="1"/>
      <w:marLeft w:val="0"/>
      <w:marRight w:val="0"/>
      <w:marTop w:val="0"/>
      <w:marBottom w:val="0"/>
      <w:divBdr>
        <w:top w:val="none" w:sz="0" w:space="0" w:color="auto"/>
        <w:left w:val="none" w:sz="0" w:space="0" w:color="auto"/>
        <w:bottom w:val="none" w:sz="0" w:space="0" w:color="auto"/>
        <w:right w:val="none" w:sz="0" w:space="0" w:color="auto"/>
      </w:divBdr>
    </w:div>
    <w:div w:id="1529875949">
      <w:bodyDiv w:val="1"/>
      <w:marLeft w:val="0"/>
      <w:marRight w:val="0"/>
      <w:marTop w:val="0"/>
      <w:marBottom w:val="0"/>
      <w:divBdr>
        <w:top w:val="none" w:sz="0" w:space="0" w:color="auto"/>
        <w:left w:val="none" w:sz="0" w:space="0" w:color="auto"/>
        <w:bottom w:val="none" w:sz="0" w:space="0" w:color="auto"/>
        <w:right w:val="none" w:sz="0" w:space="0" w:color="auto"/>
      </w:divBdr>
    </w:div>
    <w:div w:id="1530100126">
      <w:bodyDiv w:val="1"/>
      <w:marLeft w:val="0"/>
      <w:marRight w:val="0"/>
      <w:marTop w:val="0"/>
      <w:marBottom w:val="0"/>
      <w:divBdr>
        <w:top w:val="none" w:sz="0" w:space="0" w:color="auto"/>
        <w:left w:val="none" w:sz="0" w:space="0" w:color="auto"/>
        <w:bottom w:val="none" w:sz="0" w:space="0" w:color="auto"/>
        <w:right w:val="none" w:sz="0" w:space="0" w:color="auto"/>
      </w:divBdr>
    </w:div>
    <w:div w:id="1530144055">
      <w:bodyDiv w:val="1"/>
      <w:marLeft w:val="0"/>
      <w:marRight w:val="0"/>
      <w:marTop w:val="0"/>
      <w:marBottom w:val="0"/>
      <w:divBdr>
        <w:top w:val="none" w:sz="0" w:space="0" w:color="auto"/>
        <w:left w:val="none" w:sz="0" w:space="0" w:color="auto"/>
        <w:bottom w:val="none" w:sz="0" w:space="0" w:color="auto"/>
        <w:right w:val="none" w:sz="0" w:space="0" w:color="auto"/>
      </w:divBdr>
    </w:div>
    <w:div w:id="1530605091">
      <w:bodyDiv w:val="1"/>
      <w:marLeft w:val="0"/>
      <w:marRight w:val="0"/>
      <w:marTop w:val="0"/>
      <w:marBottom w:val="0"/>
      <w:divBdr>
        <w:top w:val="none" w:sz="0" w:space="0" w:color="auto"/>
        <w:left w:val="none" w:sz="0" w:space="0" w:color="auto"/>
        <w:bottom w:val="none" w:sz="0" w:space="0" w:color="auto"/>
        <w:right w:val="none" w:sz="0" w:space="0" w:color="auto"/>
      </w:divBdr>
    </w:div>
    <w:div w:id="1532306007">
      <w:bodyDiv w:val="1"/>
      <w:marLeft w:val="0"/>
      <w:marRight w:val="0"/>
      <w:marTop w:val="0"/>
      <w:marBottom w:val="0"/>
      <w:divBdr>
        <w:top w:val="none" w:sz="0" w:space="0" w:color="auto"/>
        <w:left w:val="none" w:sz="0" w:space="0" w:color="auto"/>
        <w:bottom w:val="none" w:sz="0" w:space="0" w:color="auto"/>
        <w:right w:val="none" w:sz="0" w:space="0" w:color="auto"/>
      </w:divBdr>
    </w:div>
    <w:div w:id="1532911912">
      <w:bodyDiv w:val="1"/>
      <w:marLeft w:val="0"/>
      <w:marRight w:val="0"/>
      <w:marTop w:val="0"/>
      <w:marBottom w:val="0"/>
      <w:divBdr>
        <w:top w:val="none" w:sz="0" w:space="0" w:color="auto"/>
        <w:left w:val="none" w:sz="0" w:space="0" w:color="auto"/>
        <w:bottom w:val="none" w:sz="0" w:space="0" w:color="auto"/>
        <w:right w:val="none" w:sz="0" w:space="0" w:color="auto"/>
      </w:divBdr>
    </w:div>
    <w:div w:id="1533108115">
      <w:bodyDiv w:val="1"/>
      <w:marLeft w:val="0"/>
      <w:marRight w:val="0"/>
      <w:marTop w:val="0"/>
      <w:marBottom w:val="0"/>
      <w:divBdr>
        <w:top w:val="none" w:sz="0" w:space="0" w:color="auto"/>
        <w:left w:val="none" w:sz="0" w:space="0" w:color="auto"/>
        <w:bottom w:val="none" w:sz="0" w:space="0" w:color="auto"/>
        <w:right w:val="none" w:sz="0" w:space="0" w:color="auto"/>
      </w:divBdr>
    </w:div>
    <w:div w:id="1533229148">
      <w:bodyDiv w:val="1"/>
      <w:marLeft w:val="0"/>
      <w:marRight w:val="0"/>
      <w:marTop w:val="0"/>
      <w:marBottom w:val="0"/>
      <w:divBdr>
        <w:top w:val="none" w:sz="0" w:space="0" w:color="auto"/>
        <w:left w:val="none" w:sz="0" w:space="0" w:color="auto"/>
        <w:bottom w:val="none" w:sz="0" w:space="0" w:color="auto"/>
        <w:right w:val="none" w:sz="0" w:space="0" w:color="auto"/>
      </w:divBdr>
    </w:div>
    <w:div w:id="1533418689">
      <w:bodyDiv w:val="1"/>
      <w:marLeft w:val="0"/>
      <w:marRight w:val="0"/>
      <w:marTop w:val="0"/>
      <w:marBottom w:val="0"/>
      <w:divBdr>
        <w:top w:val="none" w:sz="0" w:space="0" w:color="auto"/>
        <w:left w:val="none" w:sz="0" w:space="0" w:color="auto"/>
        <w:bottom w:val="none" w:sz="0" w:space="0" w:color="auto"/>
        <w:right w:val="none" w:sz="0" w:space="0" w:color="auto"/>
      </w:divBdr>
    </w:div>
    <w:div w:id="1533614145">
      <w:bodyDiv w:val="1"/>
      <w:marLeft w:val="0"/>
      <w:marRight w:val="0"/>
      <w:marTop w:val="0"/>
      <w:marBottom w:val="0"/>
      <w:divBdr>
        <w:top w:val="none" w:sz="0" w:space="0" w:color="auto"/>
        <w:left w:val="none" w:sz="0" w:space="0" w:color="auto"/>
        <w:bottom w:val="none" w:sz="0" w:space="0" w:color="auto"/>
        <w:right w:val="none" w:sz="0" w:space="0" w:color="auto"/>
      </w:divBdr>
    </w:div>
    <w:div w:id="1534028023">
      <w:bodyDiv w:val="1"/>
      <w:marLeft w:val="0"/>
      <w:marRight w:val="0"/>
      <w:marTop w:val="0"/>
      <w:marBottom w:val="0"/>
      <w:divBdr>
        <w:top w:val="none" w:sz="0" w:space="0" w:color="auto"/>
        <w:left w:val="none" w:sz="0" w:space="0" w:color="auto"/>
        <w:bottom w:val="none" w:sz="0" w:space="0" w:color="auto"/>
        <w:right w:val="none" w:sz="0" w:space="0" w:color="auto"/>
      </w:divBdr>
    </w:div>
    <w:div w:id="1534729167">
      <w:bodyDiv w:val="1"/>
      <w:marLeft w:val="0"/>
      <w:marRight w:val="0"/>
      <w:marTop w:val="0"/>
      <w:marBottom w:val="0"/>
      <w:divBdr>
        <w:top w:val="none" w:sz="0" w:space="0" w:color="auto"/>
        <w:left w:val="none" w:sz="0" w:space="0" w:color="auto"/>
        <w:bottom w:val="none" w:sz="0" w:space="0" w:color="auto"/>
        <w:right w:val="none" w:sz="0" w:space="0" w:color="auto"/>
      </w:divBdr>
    </w:div>
    <w:div w:id="1535732207">
      <w:bodyDiv w:val="1"/>
      <w:marLeft w:val="0"/>
      <w:marRight w:val="0"/>
      <w:marTop w:val="0"/>
      <w:marBottom w:val="0"/>
      <w:divBdr>
        <w:top w:val="none" w:sz="0" w:space="0" w:color="auto"/>
        <w:left w:val="none" w:sz="0" w:space="0" w:color="auto"/>
        <w:bottom w:val="none" w:sz="0" w:space="0" w:color="auto"/>
        <w:right w:val="none" w:sz="0" w:space="0" w:color="auto"/>
      </w:divBdr>
    </w:div>
    <w:div w:id="1535919653">
      <w:bodyDiv w:val="1"/>
      <w:marLeft w:val="0"/>
      <w:marRight w:val="0"/>
      <w:marTop w:val="0"/>
      <w:marBottom w:val="0"/>
      <w:divBdr>
        <w:top w:val="none" w:sz="0" w:space="0" w:color="auto"/>
        <w:left w:val="none" w:sz="0" w:space="0" w:color="auto"/>
        <w:bottom w:val="none" w:sz="0" w:space="0" w:color="auto"/>
        <w:right w:val="none" w:sz="0" w:space="0" w:color="auto"/>
      </w:divBdr>
    </w:div>
    <w:div w:id="1537816909">
      <w:bodyDiv w:val="1"/>
      <w:marLeft w:val="0"/>
      <w:marRight w:val="0"/>
      <w:marTop w:val="0"/>
      <w:marBottom w:val="0"/>
      <w:divBdr>
        <w:top w:val="none" w:sz="0" w:space="0" w:color="auto"/>
        <w:left w:val="none" w:sz="0" w:space="0" w:color="auto"/>
        <w:bottom w:val="none" w:sz="0" w:space="0" w:color="auto"/>
        <w:right w:val="none" w:sz="0" w:space="0" w:color="auto"/>
      </w:divBdr>
    </w:div>
    <w:div w:id="1539976784">
      <w:bodyDiv w:val="1"/>
      <w:marLeft w:val="0"/>
      <w:marRight w:val="0"/>
      <w:marTop w:val="0"/>
      <w:marBottom w:val="0"/>
      <w:divBdr>
        <w:top w:val="none" w:sz="0" w:space="0" w:color="auto"/>
        <w:left w:val="none" w:sz="0" w:space="0" w:color="auto"/>
        <w:bottom w:val="none" w:sz="0" w:space="0" w:color="auto"/>
        <w:right w:val="none" w:sz="0" w:space="0" w:color="auto"/>
      </w:divBdr>
    </w:div>
    <w:div w:id="1540165682">
      <w:bodyDiv w:val="1"/>
      <w:marLeft w:val="0"/>
      <w:marRight w:val="0"/>
      <w:marTop w:val="0"/>
      <w:marBottom w:val="0"/>
      <w:divBdr>
        <w:top w:val="none" w:sz="0" w:space="0" w:color="auto"/>
        <w:left w:val="none" w:sz="0" w:space="0" w:color="auto"/>
        <w:bottom w:val="none" w:sz="0" w:space="0" w:color="auto"/>
        <w:right w:val="none" w:sz="0" w:space="0" w:color="auto"/>
      </w:divBdr>
    </w:div>
    <w:div w:id="1542471560">
      <w:bodyDiv w:val="1"/>
      <w:marLeft w:val="0"/>
      <w:marRight w:val="0"/>
      <w:marTop w:val="0"/>
      <w:marBottom w:val="0"/>
      <w:divBdr>
        <w:top w:val="none" w:sz="0" w:space="0" w:color="auto"/>
        <w:left w:val="none" w:sz="0" w:space="0" w:color="auto"/>
        <w:bottom w:val="none" w:sz="0" w:space="0" w:color="auto"/>
        <w:right w:val="none" w:sz="0" w:space="0" w:color="auto"/>
      </w:divBdr>
    </w:div>
    <w:div w:id="1542747806">
      <w:bodyDiv w:val="1"/>
      <w:marLeft w:val="0"/>
      <w:marRight w:val="0"/>
      <w:marTop w:val="0"/>
      <w:marBottom w:val="0"/>
      <w:divBdr>
        <w:top w:val="none" w:sz="0" w:space="0" w:color="auto"/>
        <w:left w:val="none" w:sz="0" w:space="0" w:color="auto"/>
        <w:bottom w:val="none" w:sz="0" w:space="0" w:color="auto"/>
        <w:right w:val="none" w:sz="0" w:space="0" w:color="auto"/>
      </w:divBdr>
    </w:div>
    <w:div w:id="1543395496">
      <w:bodyDiv w:val="1"/>
      <w:marLeft w:val="0"/>
      <w:marRight w:val="0"/>
      <w:marTop w:val="0"/>
      <w:marBottom w:val="0"/>
      <w:divBdr>
        <w:top w:val="none" w:sz="0" w:space="0" w:color="auto"/>
        <w:left w:val="none" w:sz="0" w:space="0" w:color="auto"/>
        <w:bottom w:val="none" w:sz="0" w:space="0" w:color="auto"/>
        <w:right w:val="none" w:sz="0" w:space="0" w:color="auto"/>
      </w:divBdr>
    </w:div>
    <w:div w:id="1543444066">
      <w:bodyDiv w:val="1"/>
      <w:marLeft w:val="0"/>
      <w:marRight w:val="0"/>
      <w:marTop w:val="0"/>
      <w:marBottom w:val="0"/>
      <w:divBdr>
        <w:top w:val="none" w:sz="0" w:space="0" w:color="auto"/>
        <w:left w:val="none" w:sz="0" w:space="0" w:color="auto"/>
        <w:bottom w:val="none" w:sz="0" w:space="0" w:color="auto"/>
        <w:right w:val="none" w:sz="0" w:space="0" w:color="auto"/>
      </w:divBdr>
    </w:div>
    <w:div w:id="1543667304">
      <w:bodyDiv w:val="1"/>
      <w:marLeft w:val="0"/>
      <w:marRight w:val="0"/>
      <w:marTop w:val="0"/>
      <w:marBottom w:val="0"/>
      <w:divBdr>
        <w:top w:val="none" w:sz="0" w:space="0" w:color="auto"/>
        <w:left w:val="none" w:sz="0" w:space="0" w:color="auto"/>
        <w:bottom w:val="none" w:sz="0" w:space="0" w:color="auto"/>
        <w:right w:val="none" w:sz="0" w:space="0" w:color="auto"/>
      </w:divBdr>
    </w:div>
    <w:div w:id="1545367264">
      <w:bodyDiv w:val="1"/>
      <w:marLeft w:val="0"/>
      <w:marRight w:val="0"/>
      <w:marTop w:val="0"/>
      <w:marBottom w:val="0"/>
      <w:divBdr>
        <w:top w:val="none" w:sz="0" w:space="0" w:color="auto"/>
        <w:left w:val="none" w:sz="0" w:space="0" w:color="auto"/>
        <w:bottom w:val="none" w:sz="0" w:space="0" w:color="auto"/>
        <w:right w:val="none" w:sz="0" w:space="0" w:color="auto"/>
      </w:divBdr>
    </w:div>
    <w:div w:id="1545478935">
      <w:bodyDiv w:val="1"/>
      <w:marLeft w:val="0"/>
      <w:marRight w:val="0"/>
      <w:marTop w:val="0"/>
      <w:marBottom w:val="0"/>
      <w:divBdr>
        <w:top w:val="none" w:sz="0" w:space="0" w:color="auto"/>
        <w:left w:val="none" w:sz="0" w:space="0" w:color="auto"/>
        <w:bottom w:val="none" w:sz="0" w:space="0" w:color="auto"/>
        <w:right w:val="none" w:sz="0" w:space="0" w:color="auto"/>
      </w:divBdr>
    </w:div>
    <w:div w:id="1545604447">
      <w:bodyDiv w:val="1"/>
      <w:marLeft w:val="0"/>
      <w:marRight w:val="0"/>
      <w:marTop w:val="0"/>
      <w:marBottom w:val="0"/>
      <w:divBdr>
        <w:top w:val="none" w:sz="0" w:space="0" w:color="auto"/>
        <w:left w:val="none" w:sz="0" w:space="0" w:color="auto"/>
        <w:bottom w:val="none" w:sz="0" w:space="0" w:color="auto"/>
        <w:right w:val="none" w:sz="0" w:space="0" w:color="auto"/>
      </w:divBdr>
    </w:div>
    <w:div w:id="1546091857">
      <w:bodyDiv w:val="1"/>
      <w:marLeft w:val="0"/>
      <w:marRight w:val="0"/>
      <w:marTop w:val="0"/>
      <w:marBottom w:val="0"/>
      <w:divBdr>
        <w:top w:val="none" w:sz="0" w:space="0" w:color="auto"/>
        <w:left w:val="none" w:sz="0" w:space="0" w:color="auto"/>
        <w:bottom w:val="none" w:sz="0" w:space="0" w:color="auto"/>
        <w:right w:val="none" w:sz="0" w:space="0" w:color="auto"/>
      </w:divBdr>
    </w:div>
    <w:div w:id="1546864903">
      <w:bodyDiv w:val="1"/>
      <w:marLeft w:val="0"/>
      <w:marRight w:val="0"/>
      <w:marTop w:val="0"/>
      <w:marBottom w:val="0"/>
      <w:divBdr>
        <w:top w:val="none" w:sz="0" w:space="0" w:color="auto"/>
        <w:left w:val="none" w:sz="0" w:space="0" w:color="auto"/>
        <w:bottom w:val="none" w:sz="0" w:space="0" w:color="auto"/>
        <w:right w:val="none" w:sz="0" w:space="0" w:color="auto"/>
      </w:divBdr>
    </w:div>
    <w:div w:id="1547644554">
      <w:bodyDiv w:val="1"/>
      <w:marLeft w:val="0"/>
      <w:marRight w:val="0"/>
      <w:marTop w:val="0"/>
      <w:marBottom w:val="0"/>
      <w:divBdr>
        <w:top w:val="none" w:sz="0" w:space="0" w:color="auto"/>
        <w:left w:val="none" w:sz="0" w:space="0" w:color="auto"/>
        <w:bottom w:val="none" w:sz="0" w:space="0" w:color="auto"/>
        <w:right w:val="none" w:sz="0" w:space="0" w:color="auto"/>
      </w:divBdr>
    </w:div>
    <w:div w:id="1548836044">
      <w:bodyDiv w:val="1"/>
      <w:marLeft w:val="0"/>
      <w:marRight w:val="0"/>
      <w:marTop w:val="0"/>
      <w:marBottom w:val="0"/>
      <w:divBdr>
        <w:top w:val="none" w:sz="0" w:space="0" w:color="auto"/>
        <w:left w:val="none" w:sz="0" w:space="0" w:color="auto"/>
        <w:bottom w:val="none" w:sz="0" w:space="0" w:color="auto"/>
        <w:right w:val="none" w:sz="0" w:space="0" w:color="auto"/>
      </w:divBdr>
    </w:div>
    <w:div w:id="1549102680">
      <w:bodyDiv w:val="1"/>
      <w:marLeft w:val="0"/>
      <w:marRight w:val="0"/>
      <w:marTop w:val="0"/>
      <w:marBottom w:val="0"/>
      <w:divBdr>
        <w:top w:val="none" w:sz="0" w:space="0" w:color="auto"/>
        <w:left w:val="none" w:sz="0" w:space="0" w:color="auto"/>
        <w:bottom w:val="none" w:sz="0" w:space="0" w:color="auto"/>
        <w:right w:val="none" w:sz="0" w:space="0" w:color="auto"/>
      </w:divBdr>
    </w:div>
    <w:div w:id="1549487381">
      <w:bodyDiv w:val="1"/>
      <w:marLeft w:val="0"/>
      <w:marRight w:val="0"/>
      <w:marTop w:val="0"/>
      <w:marBottom w:val="0"/>
      <w:divBdr>
        <w:top w:val="none" w:sz="0" w:space="0" w:color="auto"/>
        <w:left w:val="none" w:sz="0" w:space="0" w:color="auto"/>
        <w:bottom w:val="none" w:sz="0" w:space="0" w:color="auto"/>
        <w:right w:val="none" w:sz="0" w:space="0" w:color="auto"/>
      </w:divBdr>
    </w:div>
    <w:div w:id="1550141273">
      <w:bodyDiv w:val="1"/>
      <w:marLeft w:val="0"/>
      <w:marRight w:val="0"/>
      <w:marTop w:val="0"/>
      <w:marBottom w:val="0"/>
      <w:divBdr>
        <w:top w:val="none" w:sz="0" w:space="0" w:color="auto"/>
        <w:left w:val="none" w:sz="0" w:space="0" w:color="auto"/>
        <w:bottom w:val="none" w:sz="0" w:space="0" w:color="auto"/>
        <w:right w:val="none" w:sz="0" w:space="0" w:color="auto"/>
      </w:divBdr>
    </w:div>
    <w:div w:id="1550457283">
      <w:bodyDiv w:val="1"/>
      <w:marLeft w:val="0"/>
      <w:marRight w:val="0"/>
      <w:marTop w:val="0"/>
      <w:marBottom w:val="0"/>
      <w:divBdr>
        <w:top w:val="none" w:sz="0" w:space="0" w:color="auto"/>
        <w:left w:val="none" w:sz="0" w:space="0" w:color="auto"/>
        <w:bottom w:val="none" w:sz="0" w:space="0" w:color="auto"/>
        <w:right w:val="none" w:sz="0" w:space="0" w:color="auto"/>
      </w:divBdr>
    </w:div>
    <w:div w:id="1551648425">
      <w:bodyDiv w:val="1"/>
      <w:marLeft w:val="0"/>
      <w:marRight w:val="0"/>
      <w:marTop w:val="0"/>
      <w:marBottom w:val="0"/>
      <w:divBdr>
        <w:top w:val="none" w:sz="0" w:space="0" w:color="auto"/>
        <w:left w:val="none" w:sz="0" w:space="0" w:color="auto"/>
        <w:bottom w:val="none" w:sz="0" w:space="0" w:color="auto"/>
        <w:right w:val="none" w:sz="0" w:space="0" w:color="auto"/>
      </w:divBdr>
    </w:div>
    <w:div w:id="1552154935">
      <w:bodyDiv w:val="1"/>
      <w:marLeft w:val="0"/>
      <w:marRight w:val="0"/>
      <w:marTop w:val="0"/>
      <w:marBottom w:val="0"/>
      <w:divBdr>
        <w:top w:val="none" w:sz="0" w:space="0" w:color="auto"/>
        <w:left w:val="none" w:sz="0" w:space="0" w:color="auto"/>
        <w:bottom w:val="none" w:sz="0" w:space="0" w:color="auto"/>
        <w:right w:val="none" w:sz="0" w:space="0" w:color="auto"/>
      </w:divBdr>
    </w:div>
    <w:div w:id="1552420516">
      <w:bodyDiv w:val="1"/>
      <w:marLeft w:val="0"/>
      <w:marRight w:val="0"/>
      <w:marTop w:val="0"/>
      <w:marBottom w:val="0"/>
      <w:divBdr>
        <w:top w:val="none" w:sz="0" w:space="0" w:color="auto"/>
        <w:left w:val="none" w:sz="0" w:space="0" w:color="auto"/>
        <w:bottom w:val="none" w:sz="0" w:space="0" w:color="auto"/>
        <w:right w:val="none" w:sz="0" w:space="0" w:color="auto"/>
      </w:divBdr>
    </w:div>
    <w:div w:id="1552646121">
      <w:bodyDiv w:val="1"/>
      <w:marLeft w:val="0"/>
      <w:marRight w:val="0"/>
      <w:marTop w:val="0"/>
      <w:marBottom w:val="0"/>
      <w:divBdr>
        <w:top w:val="none" w:sz="0" w:space="0" w:color="auto"/>
        <w:left w:val="none" w:sz="0" w:space="0" w:color="auto"/>
        <w:bottom w:val="none" w:sz="0" w:space="0" w:color="auto"/>
        <w:right w:val="none" w:sz="0" w:space="0" w:color="auto"/>
      </w:divBdr>
    </w:div>
    <w:div w:id="1553349244">
      <w:bodyDiv w:val="1"/>
      <w:marLeft w:val="0"/>
      <w:marRight w:val="0"/>
      <w:marTop w:val="0"/>
      <w:marBottom w:val="0"/>
      <w:divBdr>
        <w:top w:val="none" w:sz="0" w:space="0" w:color="auto"/>
        <w:left w:val="none" w:sz="0" w:space="0" w:color="auto"/>
        <w:bottom w:val="none" w:sz="0" w:space="0" w:color="auto"/>
        <w:right w:val="none" w:sz="0" w:space="0" w:color="auto"/>
      </w:divBdr>
    </w:div>
    <w:div w:id="1553691869">
      <w:bodyDiv w:val="1"/>
      <w:marLeft w:val="0"/>
      <w:marRight w:val="0"/>
      <w:marTop w:val="0"/>
      <w:marBottom w:val="0"/>
      <w:divBdr>
        <w:top w:val="none" w:sz="0" w:space="0" w:color="auto"/>
        <w:left w:val="none" w:sz="0" w:space="0" w:color="auto"/>
        <w:bottom w:val="none" w:sz="0" w:space="0" w:color="auto"/>
        <w:right w:val="none" w:sz="0" w:space="0" w:color="auto"/>
      </w:divBdr>
    </w:div>
    <w:div w:id="1553809142">
      <w:bodyDiv w:val="1"/>
      <w:marLeft w:val="0"/>
      <w:marRight w:val="0"/>
      <w:marTop w:val="0"/>
      <w:marBottom w:val="0"/>
      <w:divBdr>
        <w:top w:val="none" w:sz="0" w:space="0" w:color="auto"/>
        <w:left w:val="none" w:sz="0" w:space="0" w:color="auto"/>
        <w:bottom w:val="none" w:sz="0" w:space="0" w:color="auto"/>
        <w:right w:val="none" w:sz="0" w:space="0" w:color="auto"/>
      </w:divBdr>
    </w:div>
    <w:div w:id="1554195275">
      <w:bodyDiv w:val="1"/>
      <w:marLeft w:val="0"/>
      <w:marRight w:val="0"/>
      <w:marTop w:val="0"/>
      <w:marBottom w:val="0"/>
      <w:divBdr>
        <w:top w:val="none" w:sz="0" w:space="0" w:color="auto"/>
        <w:left w:val="none" w:sz="0" w:space="0" w:color="auto"/>
        <w:bottom w:val="none" w:sz="0" w:space="0" w:color="auto"/>
        <w:right w:val="none" w:sz="0" w:space="0" w:color="auto"/>
      </w:divBdr>
    </w:div>
    <w:div w:id="1554198126">
      <w:bodyDiv w:val="1"/>
      <w:marLeft w:val="0"/>
      <w:marRight w:val="0"/>
      <w:marTop w:val="0"/>
      <w:marBottom w:val="0"/>
      <w:divBdr>
        <w:top w:val="none" w:sz="0" w:space="0" w:color="auto"/>
        <w:left w:val="none" w:sz="0" w:space="0" w:color="auto"/>
        <w:bottom w:val="none" w:sz="0" w:space="0" w:color="auto"/>
        <w:right w:val="none" w:sz="0" w:space="0" w:color="auto"/>
      </w:divBdr>
    </w:div>
    <w:div w:id="1554347634">
      <w:bodyDiv w:val="1"/>
      <w:marLeft w:val="0"/>
      <w:marRight w:val="0"/>
      <w:marTop w:val="0"/>
      <w:marBottom w:val="0"/>
      <w:divBdr>
        <w:top w:val="none" w:sz="0" w:space="0" w:color="auto"/>
        <w:left w:val="none" w:sz="0" w:space="0" w:color="auto"/>
        <w:bottom w:val="none" w:sz="0" w:space="0" w:color="auto"/>
        <w:right w:val="none" w:sz="0" w:space="0" w:color="auto"/>
      </w:divBdr>
    </w:div>
    <w:div w:id="1555241416">
      <w:bodyDiv w:val="1"/>
      <w:marLeft w:val="0"/>
      <w:marRight w:val="0"/>
      <w:marTop w:val="0"/>
      <w:marBottom w:val="0"/>
      <w:divBdr>
        <w:top w:val="none" w:sz="0" w:space="0" w:color="auto"/>
        <w:left w:val="none" w:sz="0" w:space="0" w:color="auto"/>
        <w:bottom w:val="none" w:sz="0" w:space="0" w:color="auto"/>
        <w:right w:val="none" w:sz="0" w:space="0" w:color="auto"/>
      </w:divBdr>
    </w:div>
    <w:div w:id="1556552386">
      <w:bodyDiv w:val="1"/>
      <w:marLeft w:val="0"/>
      <w:marRight w:val="0"/>
      <w:marTop w:val="0"/>
      <w:marBottom w:val="0"/>
      <w:divBdr>
        <w:top w:val="none" w:sz="0" w:space="0" w:color="auto"/>
        <w:left w:val="none" w:sz="0" w:space="0" w:color="auto"/>
        <w:bottom w:val="none" w:sz="0" w:space="0" w:color="auto"/>
        <w:right w:val="none" w:sz="0" w:space="0" w:color="auto"/>
      </w:divBdr>
    </w:div>
    <w:div w:id="1556743745">
      <w:bodyDiv w:val="1"/>
      <w:marLeft w:val="0"/>
      <w:marRight w:val="0"/>
      <w:marTop w:val="0"/>
      <w:marBottom w:val="0"/>
      <w:divBdr>
        <w:top w:val="none" w:sz="0" w:space="0" w:color="auto"/>
        <w:left w:val="none" w:sz="0" w:space="0" w:color="auto"/>
        <w:bottom w:val="none" w:sz="0" w:space="0" w:color="auto"/>
        <w:right w:val="none" w:sz="0" w:space="0" w:color="auto"/>
      </w:divBdr>
    </w:div>
    <w:div w:id="1556771728">
      <w:bodyDiv w:val="1"/>
      <w:marLeft w:val="0"/>
      <w:marRight w:val="0"/>
      <w:marTop w:val="0"/>
      <w:marBottom w:val="0"/>
      <w:divBdr>
        <w:top w:val="none" w:sz="0" w:space="0" w:color="auto"/>
        <w:left w:val="none" w:sz="0" w:space="0" w:color="auto"/>
        <w:bottom w:val="none" w:sz="0" w:space="0" w:color="auto"/>
        <w:right w:val="none" w:sz="0" w:space="0" w:color="auto"/>
      </w:divBdr>
    </w:div>
    <w:div w:id="1557161436">
      <w:bodyDiv w:val="1"/>
      <w:marLeft w:val="0"/>
      <w:marRight w:val="0"/>
      <w:marTop w:val="0"/>
      <w:marBottom w:val="0"/>
      <w:divBdr>
        <w:top w:val="none" w:sz="0" w:space="0" w:color="auto"/>
        <w:left w:val="none" w:sz="0" w:space="0" w:color="auto"/>
        <w:bottom w:val="none" w:sz="0" w:space="0" w:color="auto"/>
        <w:right w:val="none" w:sz="0" w:space="0" w:color="auto"/>
      </w:divBdr>
    </w:div>
    <w:div w:id="1558128279">
      <w:bodyDiv w:val="1"/>
      <w:marLeft w:val="0"/>
      <w:marRight w:val="0"/>
      <w:marTop w:val="0"/>
      <w:marBottom w:val="0"/>
      <w:divBdr>
        <w:top w:val="none" w:sz="0" w:space="0" w:color="auto"/>
        <w:left w:val="none" w:sz="0" w:space="0" w:color="auto"/>
        <w:bottom w:val="none" w:sz="0" w:space="0" w:color="auto"/>
        <w:right w:val="none" w:sz="0" w:space="0" w:color="auto"/>
      </w:divBdr>
    </w:div>
    <w:div w:id="1559438475">
      <w:bodyDiv w:val="1"/>
      <w:marLeft w:val="0"/>
      <w:marRight w:val="0"/>
      <w:marTop w:val="0"/>
      <w:marBottom w:val="0"/>
      <w:divBdr>
        <w:top w:val="none" w:sz="0" w:space="0" w:color="auto"/>
        <w:left w:val="none" w:sz="0" w:space="0" w:color="auto"/>
        <w:bottom w:val="none" w:sz="0" w:space="0" w:color="auto"/>
        <w:right w:val="none" w:sz="0" w:space="0" w:color="auto"/>
      </w:divBdr>
    </w:div>
    <w:div w:id="1559590517">
      <w:bodyDiv w:val="1"/>
      <w:marLeft w:val="0"/>
      <w:marRight w:val="0"/>
      <w:marTop w:val="0"/>
      <w:marBottom w:val="0"/>
      <w:divBdr>
        <w:top w:val="none" w:sz="0" w:space="0" w:color="auto"/>
        <w:left w:val="none" w:sz="0" w:space="0" w:color="auto"/>
        <w:bottom w:val="none" w:sz="0" w:space="0" w:color="auto"/>
        <w:right w:val="none" w:sz="0" w:space="0" w:color="auto"/>
      </w:divBdr>
    </w:div>
    <w:div w:id="1559826047">
      <w:bodyDiv w:val="1"/>
      <w:marLeft w:val="0"/>
      <w:marRight w:val="0"/>
      <w:marTop w:val="0"/>
      <w:marBottom w:val="0"/>
      <w:divBdr>
        <w:top w:val="none" w:sz="0" w:space="0" w:color="auto"/>
        <w:left w:val="none" w:sz="0" w:space="0" w:color="auto"/>
        <w:bottom w:val="none" w:sz="0" w:space="0" w:color="auto"/>
        <w:right w:val="none" w:sz="0" w:space="0" w:color="auto"/>
      </w:divBdr>
    </w:div>
    <w:div w:id="1561212991">
      <w:bodyDiv w:val="1"/>
      <w:marLeft w:val="0"/>
      <w:marRight w:val="0"/>
      <w:marTop w:val="0"/>
      <w:marBottom w:val="0"/>
      <w:divBdr>
        <w:top w:val="none" w:sz="0" w:space="0" w:color="auto"/>
        <w:left w:val="none" w:sz="0" w:space="0" w:color="auto"/>
        <w:bottom w:val="none" w:sz="0" w:space="0" w:color="auto"/>
        <w:right w:val="none" w:sz="0" w:space="0" w:color="auto"/>
      </w:divBdr>
    </w:div>
    <w:div w:id="1561474608">
      <w:bodyDiv w:val="1"/>
      <w:marLeft w:val="0"/>
      <w:marRight w:val="0"/>
      <w:marTop w:val="0"/>
      <w:marBottom w:val="0"/>
      <w:divBdr>
        <w:top w:val="none" w:sz="0" w:space="0" w:color="auto"/>
        <w:left w:val="none" w:sz="0" w:space="0" w:color="auto"/>
        <w:bottom w:val="none" w:sz="0" w:space="0" w:color="auto"/>
        <w:right w:val="none" w:sz="0" w:space="0" w:color="auto"/>
      </w:divBdr>
    </w:div>
    <w:div w:id="1561985790">
      <w:bodyDiv w:val="1"/>
      <w:marLeft w:val="0"/>
      <w:marRight w:val="0"/>
      <w:marTop w:val="0"/>
      <w:marBottom w:val="0"/>
      <w:divBdr>
        <w:top w:val="none" w:sz="0" w:space="0" w:color="auto"/>
        <w:left w:val="none" w:sz="0" w:space="0" w:color="auto"/>
        <w:bottom w:val="none" w:sz="0" w:space="0" w:color="auto"/>
        <w:right w:val="none" w:sz="0" w:space="0" w:color="auto"/>
      </w:divBdr>
    </w:div>
    <w:div w:id="1562208503">
      <w:bodyDiv w:val="1"/>
      <w:marLeft w:val="0"/>
      <w:marRight w:val="0"/>
      <w:marTop w:val="0"/>
      <w:marBottom w:val="0"/>
      <w:divBdr>
        <w:top w:val="none" w:sz="0" w:space="0" w:color="auto"/>
        <w:left w:val="none" w:sz="0" w:space="0" w:color="auto"/>
        <w:bottom w:val="none" w:sz="0" w:space="0" w:color="auto"/>
        <w:right w:val="none" w:sz="0" w:space="0" w:color="auto"/>
      </w:divBdr>
    </w:div>
    <w:div w:id="1562667229">
      <w:bodyDiv w:val="1"/>
      <w:marLeft w:val="0"/>
      <w:marRight w:val="0"/>
      <w:marTop w:val="0"/>
      <w:marBottom w:val="0"/>
      <w:divBdr>
        <w:top w:val="none" w:sz="0" w:space="0" w:color="auto"/>
        <w:left w:val="none" w:sz="0" w:space="0" w:color="auto"/>
        <w:bottom w:val="none" w:sz="0" w:space="0" w:color="auto"/>
        <w:right w:val="none" w:sz="0" w:space="0" w:color="auto"/>
      </w:divBdr>
    </w:div>
    <w:div w:id="1563177080">
      <w:bodyDiv w:val="1"/>
      <w:marLeft w:val="0"/>
      <w:marRight w:val="0"/>
      <w:marTop w:val="0"/>
      <w:marBottom w:val="0"/>
      <w:divBdr>
        <w:top w:val="none" w:sz="0" w:space="0" w:color="auto"/>
        <w:left w:val="none" w:sz="0" w:space="0" w:color="auto"/>
        <w:bottom w:val="none" w:sz="0" w:space="0" w:color="auto"/>
        <w:right w:val="none" w:sz="0" w:space="0" w:color="auto"/>
      </w:divBdr>
    </w:div>
    <w:div w:id="1563828940">
      <w:bodyDiv w:val="1"/>
      <w:marLeft w:val="0"/>
      <w:marRight w:val="0"/>
      <w:marTop w:val="0"/>
      <w:marBottom w:val="0"/>
      <w:divBdr>
        <w:top w:val="none" w:sz="0" w:space="0" w:color="auto"/>
        <w:left w:val="none" w:sz="0" w:space="0" w:color="auto"/>
        <w:bottom w:val="none" w:sz="0" w:space="0" w:color="auto"/>
        <w:right w:val="none" w:sz="0" w:space="0" w:color="auto"/>
      </w:divBdr>
    </w:div>
    <w:div w:id="1564213804">
      <w:bodyDiv w:val="1"/>
      <w:marLeft w:val="0"/>
      <w:marRight w:val="0"/>
      <w:marTop w:val="0"/>
      <w:marBottom w:val="0"/>
      <w:divBdr>
        <w:top w:val="none" w:sz="0" w:space="0" w:color="auto"/>
        <w:left w:val="none" w:sz="0" w:space="0" w:color="auto"/>
        <w:bottom w:val="none" w:sz="0" w:space="0" w:color="auto"/>
        <w:right w:val="none" w:sz="0" w:space="0" w:color="auto"/>
      </w:divBdr>
    </w:div>
    <w:div w:id="1564482836">
      <w:bodyDiv w:val="1"/>
      <w:marLeft w:val="0"/>
      <w:marRight w:val="0"/>
      <w:marTop w:val="0"/>
      <w:marBottom w:val="0"/>
      <w:divBdr>
        <w:top w:val="none" w:sz="0" w:space="0" w:color="auto"/>
        <w:left w:val="none" w:sz="0" w:space="0" w:color="auto"/>
        <w:bottom w:val="none" w:sz="0" w:space="0" w:color="auto"/>
        <w:right w:val="none" w:sz="0" w:space="0" w:color="auto"/>
      </w:divBdr>
    </w:div>
    <w:div w:id="1564943412">
      <w:bodyDiv w:val="1"/>
      <w:marLeft w:val="0"/>
      <w:marRight w:val="0"/>
      <w:marTop w:val="0"/>
      <w:marBottom w:val="0"/>
      <w:divBdr>
        <w:top w:val="none" w:sz="0" w:space="0" w:color="auto"/>
        <w:left w:val="none" w:sz="0" w:space="0" w:color="auto"/>
        <w:bottom w:val="none" w:sz="0" w:space="0" w:color="auto"/>
        <w:right w:val="none" w:sz="0" w:space="0" w:color="auto"/>
      </w:divBdr>
    </w:div>
    <w:div w:id="1564945629">
      <w:bodyDiv w:val="1"/>
      <w:marLeft w:val="0"/>
      <w:marRight w:val="0"/>
      <w:marTop w:val="0"/>
      <w:marBottom w:val="0"/>
      <w:divBdr>
        <w:top w:val="none" w:sz="0" w:space="0" w:color="auto"/>
        <w:left w:val="none" w:sz="0" w:space="0" w:color="auto"/>
        <w:bottom w:val="none" w:sz="0" w:space="0" w:color="auto"/>
        <w:right w:val="none" w:sz="0" w:space="0" w:color="auto"/>
      </w:divBdr>
    </w:div>
    <w:div w:id="1565028295">
      <w:bodyDiv w:val="1"/>
      <w:marLeft w:val="0"/>
      <w:marRight w:val="0"/>
      <w:marTop w:val="0"/>
      <w:marBottom w:val="0"/>
      <w:divBdr>
        <w:top w:val="none" w:sz="0" w:space="0" w:color="auto"/>
        <w:left w:val="none" w:sz="0" w:space="0" w:color="auto"/>
        <w:bottom w:val="none" w:sz="0" w:space="0" w:color="auto"/>
        <w:right w:val="none" w:sz="0" w:space="0" w:color="auto"/>
      </w:divBdr>
    </w:div>
    <w:div w:id="1565142745">
      <w:bodyDiv w:val="1"/>
      <w:marLeft w:val="0"/>
      <w:marRight w:val="0"/>
      <w:marTop w:val="0"/>
      <w:marBottom w:val="0"/>
      <w:divBdr>
        <w:top w:val="none" w:sz="0" w:space="0" w:color="auto"/>
        <w:left w:val="none" w:sz="0" w:space="0" w:color="auto"/>
        <w:bottom w:val="none" w:sz="0" w:space="0" w:color="auto"/>
        <w:right w:val="none" w:sz="0" w:space="0" w:color="auto"/>
      </w:divBdr>
    </w:div>
    <w:div w:id="1566335198">
      <w:bodyDiv w:val="1"/>
      <w:marLeft w:val="0"/>
      <w:marRight w:val="0"/>
      <w:marTop w:val="0"/>
      <w:marBottom w:val="0"/>
      <w:divBdr>
        <w:top w:val="none" w:sz="0" w:space="0" w:color="auto"/>
        <w:left w:val="none" w:sz="0" w:space="0" w:color="auto"/>
        <w:bottom w:val="none" w:sz="0" w:space="0" w:color="auto"/>
        <w:right w:val="none" w:sz="0" w:space="0" w:color="auto"/>
      </w:divBdr>
    </w:div>
    <w:div w:id="1567453263">
      <w:bodyDiv w:val="1"/>
      <w:marLeft w:val="0"/>
      <w:marRight w:val="0"/>
      <w:marTop w:val="0"/>
      <w:marBottom w:val="0"/>
      <w:divBdr>
        <w:top w:val="none" w:sz="0" w:space="0" w:color="auto"/>
        <w:left w:val="none" w:sz="0" w:space="0" w:color="auto"/>
        <w:bottom w:val="none" w:sz="0" w:space="0" w:color="auto"/>
        <w:right w:val="none" w:sz="0" w:space="0" w:color="auto"/>
      </w:divBdr>
    </w:div>
    <w:div w:id="1567955219">
      <w:bodyDiv w:val="1"/>
      <w:marLeft w:val="0"/>
      <w:marRight w:val="0"/>
      <w:marTop w:val="0"/>
      <w:marBottom w:val="0"/>
      <w:divBdr>
        <w:top w:val="none" w:sz="0" w:space="0" w:color="auto"/>
        <w:left w:val="none" w:sz="0" w:space="0" w:color="auto"/>
        <w:bottom w:val="none" w:sz="0" w:space="0" w:color="auto"/>
        <w:right w:val="none" w:sz="0" w:space="0" w:color="auto"/>
      </w:divBdr>
    </w:div>
    <w:div w:id="1570269124">
      <w:bodyDiv w:val="1"/>
      <w:marLeft w:val="0"/>
      <w:marRight w:val="0"/>
      <w:marTop w:val="0"/>
      <w:marBottom w:val="0"/>
      <w:divBdr>
        <w:top w:val="none" w:sz="0" w:space="0" w:color="auto"/>
        <w:left w:val="none" w:sz="0" w:space="0" w:color="auto"/>
        <w:bottom w:val="none" w:sz="0" w:space="0" w:color="auto"/>
        <w:right w:val="none" w:sz="0" w:space="0" w:color="auto"/>
      </w:divBdr>
    </w:div>
    <w:div w:id="1570309514">
      <w:bodyDiv w:val="1"/>
      <w:marLeft w:val="0"/>
      <w:marRight w:val="0"/>
      <w:marTop w:val="0"/>
      <w:marBottom w:val="0"/>
      <w:divBdr>
        <w:top w:val="none" w:sz="0" w:space="0" w:color="auto"/>
        <w:left w:val="none" w:sz="0" w:space="0" w:color="auto"/>
        <w:bottom w:val="none" w:sz="0" w:space="0" w:color="auto"/>
        <w:right w:val="none" w:sz="0" w:space="0" w:color="auto"/>
      </w:divBdr>
    </w:div>
    <w:div w:id="1570921277">
      <w:bodyDiv w:val="1"/>
      <w:marLeft w:val="0"/>
      <w:marRight w:val="0"/>
      <w:marTop w:val="0"/>
      <w:marBottom w:val="0"/>
      <w:divBdr>
        <w:top w:val="none" w:sz="0" w:space="0" w:color="auto"/>
        <w:left w:val="none" w:sz="0" w:space="0" w:color="auto"/>
        <w:bottom w:val="none" w:sz="0" w:space="0" w:color="auto"/>
        <w:right w:val="none" w:sz="0" w:space="0" w:color="auto"/>
      </w:divBdr>
    </w:div>
    <w:div w:id="1571382609">
      <w:bodyDiv w:val="1"/>
      <w:marLeft w:val="0"/>
      <w:marRight w:val="0"/>
      <w:marTop w:val="0"/>
      <w:marBottom w:val="0"/>
      <w:divBdr>
        <w:top w:val="none" w:sz="0" w:space="0" w:color="auto"/>
        <w:left w:val="none" w:sz="0" w:space="0" w:color="auto"/>
        <w:bottom w:val="none" w:sz="0" w:space="0" w:color="auto"/>
        <w:right w:val="none" w:sz="0" w:space="0" w:color="auto"/>
      </w:divBdr>
    </w:div>
    <w:div w:id="1571890832">
      <w:bodyDiv w:val="1"/>
      <w:marLeft w:val="0"/>
      <w:marRight w:val="0"/>
      <w:marTop w:val="0"/>
      <w:marBottom w:val="0"/>
      <w:divBdr>
        <w:top w:val="none" w:sz="0" w:space="0" w:color="auto"/>
        <w:left w:val="none" w:sz="0" w:space="0" w:color="auto"/>
        <w:bottom w:val="none" w:sz="0" w:space="0" w:color="auto"/>
        <w:right w:val="none" w:sz="0" w:space="0" w:color="auto"/>
      </w:divBdr>
    </w:div>
    <w:div w:id="1572235393">
      <w:bodyDiv w:val="1"/>
      <w:marLeft w:val="0"/>
      <w:marRight w:val="0"/>
      <w:marTop w:val="0"/>
      <w:marBottom w:val="0"/>
      <w:divBdr>
        <w:top w:val="none" w:sz="0" w:space="0" w:color="auto"/>
        <w:left w:val="none" w:sz="0" w:space="0" w:color="auto"/>
        <w:bottom w:val="none" w:sz="0" w:space="0" w:color="auto"/>
        <w:right w:val="none" w:sz="0" w:space="0" w:color="auto"/>
      </w:divBdr>
    </w:div>
    <w:div w:id="1573930939">
      <w:bodyDiv w:val="1"/>
      <w:marLeft w:val="0"/>
      <w:marRight w:val="0"/>
      <w:marTop w:val="0"/>
      <w:marBottom w:val="0"/>
      <w:divBdr>
        <w:top w:val="none" w:sz="0" w:space="0" w:color="auto"/>
        <w:left w:val="none" w:sz="0" w:space="0" w:color="auto"/>
        <w:bottom w:val="none" w:sz="0" w:space="0" w:color="auto"/>
        <w:right w:val="none" w:sz="0" w:space="0" w:color="auto"/>
      </w:divBdr>
    </w:div>
    <w:div w:id="1575581177">
      <w:bodyDiv w:val="1"/>
      <w:marLeft w:val="0"/>
      <w:marRight w:val="0"/>
      <w:marTop w:val="0"/>
      <w:marBottom w:val="0"/>
      <w:divBdr>
        <w:top w:val="none" w:sz="0" w:space="0" w:color="auto"/>
        <w:left w:val="none" w:sz="0" w:space="0" w:color="auto"/>
        <w:bottom w:val="none" w:sz="0" w:space="0" w:color="auto"/>
        <w:right w:val="none" w:sz="0" w:space="0" w:color="auto"/>
      </w:divBdr>
    </w:div>
    <w:div w:id="1575816351">
      <w:bodyDiv w:val="1"/>
      <w:marLeft w:val="0"/>
      <w:marRight w:val="0"/>
      <w:marTop w:val="0"/>
      <w:marBottom w:val="0"/>
      <w:divBdr>
        <w:top w:val="none" w:sz="0" w:space="0" w:color="auto"/>
        <w:left w:val="none" w:sz="0" w:space="0" w:color="auto"/>
        <w:bottom w:val="none" w:sz="0" w:space="0" w:color="auto"/>
        <w:right w:val="none" w:sz="0" w:space="0" w:color="auto"/>
      </w:divBdr>
    </w:div>
    <w:div w:id="1576351811">
      <w:bodyDiv w:val="1"/>
      <w:marLeft w:val="0"/>
      <w:marRight w:val="0"/>
      <w:marTop w:val="0"/>
      <w:marBottom w:val="0"/>
      <w:divBdr>
        <w:top w:val="none" w:sz="0" w:space="0" w:color="auto"/>
        <w:left w:val="none" w:sz="0" w:space="0" w:color="auto"/>
        <w:bottom w:val="none" w:sz="0" w:space="0" w:color="auto"/>
        <w:right w:val="none" w:sz="0" w:space="0" w:color="auto"/>
      </w:divBdr>
    </w:div>
    <w:div w:id="1576666946">
      <w:bodyDiv w:val="1"/>
      <w:marLeft w:val="0"/>
      <w:marRight w:val="0"/>
      <w:marTop w:val="0"/>
      <w:marBottom w:val="0"/>
      <w:divBdr>
        <w:top w:val="none" w:sz="0" w:space="0" w:color="auto"/>
        <w:left w:val="none" w:sz="0" w:space="0" w:color="auto"/>
        <w:bottom w:val="none" w:sz="0" w:space="0" w:color="auto"/>
        <w:right w:val="none" w:sz="0" w:space="0" w:color="auto"/>
      </w:divBdr>
    </w:div>
    <w:div w:id="1576668946">
      <w:bodyDiv w:val="1"/>
      <w:marLeft w:val="0"/>
      <w:marRight w:val="0"/>
      <w:marTop w:val="0"/>
      <w:marBottom w:val="0"/>
      <w:divBdr>
        <w:top w:val="none" w:sz="0" w:space="0" w:color="auto"/>
        <w:left w:val="none" w:sz="0" w:space="0" w:color="auto"/>
        <w:bottom w:val="none" w:sz="0" w:space="0" w:color="auto"/>
        <w:right w:val="none" w:sz="0" w:space="0" w:color="auto"/>
      </w:divBdr>
    </w:div>
    <w:div w:id="1577323703">
      <w:bodyDiv w:val="1"/>
      <w:marLeft w:val="0"/>
      <w:marRight w:val="0"/>
      <w:marTop w:val="0"/>
      <w:marBottom w:val="0"/>
      <w:divBdr>
        <w:top w:val="none" w:sz="0" w:space="0" w:color="auto"/>
        <w:left w:val="none" w:sz="0" w:space="0" w:color="auto"/>
        <w:bottom w:val="none" w:sz="0" w:space="0" w:color="auto"/>
        <w:right w:val="none" w:sz="0" w:space="0" w:color="auto"/>
      </w:divBdr>
    </w:div>
    <w:div w:id="1577743830">
      <w:bodyDiv w:val="1"/>
      <w:marLeft w:val="0"/>
      <w:marRight w:val="0"/>
      <w:marTop w:val="0"/>
      <w:marBottom w:val="0"/>
      <w:divBdr>
        <w:top w:val="none" w:sz="0" w:space="0" w:color="auto"/>
        <w:left w:val="none" w:sz="0" w:space="0" w:color="auto"/>
        <w:bottom w:val="none" w:sz="0" w:space="0" w:color="auto"/>
        <w:right w:val="none" w:sz="0" w:space="0" w:color="auto"/>
      </w:divBdr>
    </w:div>
    <w:div w:id="1578130217">
      <w:bodyDiv w:val="1"/>
      <w:marLeft w:val="0"/>
      <w:marRight w:val="0"/>
      <w:marTop w:val="0"/>
      <w:marBottom w:val="0"/>
      <w:divBdr>
        <w:top w:val="none" w:sz="0" w:space="0" w:color="auto"/>
        <w:left w:val="none" w:sz="0" w:space="0" w:color="auto"/>
        <w:bottom w:val="none" w:sz="0" w:space="0" w:color="auto"/>
        <w:right w:val="none" w:sz="0" w:space="0" w:color="auto"/>
      </w:divBdr>
    </w:div>
    <w:div w:id="1578204756">
      <w:bodyDiv w:val="1"/>
      <w:marLeft w:val="0"/>
      <w:marRight w:val="0"/>
      <w:marTop w:val="0"/>
      <w:marBottom w:val="0"/>
      <w:divBdr>
        <w:top w:val="none" w:sz="0" w:space="0" w:color="auto"/>
        <w:left w:val="none" w:sz="0" w:space="0" w:color="auto"/>
        <w:bottom w:val="none" w:sz="0" w:space="0" w:color="auto"/>
        <w:right w:val="none" w:sz="0" w:space="0" w:color="auto"/>
      </w:divBdr>
    </w:div>
    <w:div w:id="1579291945">
      <w:bodyDiv w:val="1"/>
      <w:marLeft w:val="0"/>
      <w:marRight w:val="0"/>
      <w:marTop w:val="0"/>
      <w:marBottom w:val="0"/>
      <w:divBdr>
        <w:top w:val="none" w:sz="0" w:space="0" w:color="auto"/>
        <w:left w:val="none" w:sz="0" w:space="0" w:color="auto"/>
        <w:bottom w:val="none" w:sz="0" w:space="0" w:color="auto"/>
        <w:right w:val="none" w:sz="0" w:space="0" w:color="auto"/>
      </w:divBdr>
    </w:div>
    <w:div w:id="1580213377">
      <w:bodyDiv w:val="1"/>
      <w:marLeft w:val="0"/>
      <w:marRight w:val="0"/>
      <w:marTop w:val="0"/>
      <w:marBottom w:val="0"/>
      <w:divBdr>
        <w:top w:val="none" w:sz="0" w:space="0" w:color="auto"/>
        <w:left w:val="none" w:sz="0" w:space="0" w:color="auto"/>
        <w:bottom w:val="none" w:sz="0" w:space="0" w:color="auto"/>
        <w:right w:val="none" w:sz="0" w:space="0" w:color="auto"/>
      </w:divBdr>
    </w:div>
    <w:div w:id="1580557798">
      <w:bodyDiv w:val="1"/>
      <w:marLeft w:val="0"/>
      <w:marRight w:val="0"/>
      <w:marTop w:val="0"/>
      <w:marBottom w:val="0"/>
      <w:divBdr>
        <w:top w:val="none" w:sz="0" w:space="0" w:color="auto"/>
        <w:left w:val="none" w:sz="0" w:space="0" w:color="auto"/>
        <w:bottom w:val="none" w:sz="0" w:space="0" w:color="auto"/>
        <w:right w:val="none" w:sz="0" w:space="0" w:color="auto"/>
      </w:divBdr>
    </w:div>
    <w:div w:id="1580676288">
      <w:bodyDiv w:val="1"/>
      <w:marLeft w:val="0"/>
      <w:marRight w:val="0"/>
      <w:marTop w:val="0"/>
      <w:marBottom w:val="0"/>
      <w:divBdr>
        <w:top w:val="none" w:sz="0" w:space="0" w:color="auto"/>
        <w:left w:val="none" w:sz="0" w:space="0" w:color="auto"/>
        <w:bottom w:val="none" w:sz="0" w:space="0" w:color="auto"/>
        <w:right w:val="none" w:sz="0" w:space="0" w:color="auto"/>
      </w:divBdr>
    </w:div>
    <w:div w:id="1581866614">
      <w:bodyDiv w:val="1"/>
      <w:marLeft w:val="0"/>
      <w:marRight w:val="0"/>
      <w:marTop w:val="0"/>
      <w:marBottom w:val="0"/>
      <w:divBdr>
        <w:top w:val="none" w:sz="0" w:space="0" w:color="auto"/>
        <w:left w:val="none" w:sz="0" w:space="0" w:color="auto"/>
        <w:bottom w:val="none" w:sz="0" w:space="0" w:color="auto"/>
        <w:right w:val="none" w:sz="0" w:space="0" w:color="auto"/>
      </w:divBdr>
    </w:div>
    <w:div w:id="1581872120">
      <w:bodyDiv w:val="1"/>
      <w:marLeft w:val="0"/>
      <w:marRight w:val="0"/>
      <w:marTop w:val="0"/>
      <w:marBottom w:val="0"/>
      <w:divBdr>
        <w:top w:val="none" w:sz="0" w:space="0" w:color="auto"/>
        <w:left w:val="none" w:sz="0" w:space="0" w:color="auto"/>
        <w:bottom w:val="none" w:sz="0" w:space="0" w:color="auto"/>
        <w:right w:val="none" w:sz="0" w:space="0" w:color="auto"/>
      </w:divBdr>
    </w:div>
    <w:div w:id="1582716076">
      <w:bodyDiv w:val="1"/>
      <w:marLeft w:val="0"/>
      <w:marRight w:val="0"/>
      <w:marTop w:val="0"/>
      <w:marBottom w:val="0"/>
      <w:divBdr>
        <w:top w:val="none" w:sz="0" w:space="0" w:color="auto"/>
        <w:left w:val="none" w:sz="0" w:space="0" w:color="auto"/>
        <w:bottom w:val="none" w:sz="0" w:space="0" w:color="auto"/>
        <w:right w:val="none" w:sz="0" w:space="0" w:color="auto"/>
      </w:divBdr>
    </w:div>
    <w:div w:id="1582910149">
      <w:bodyDiv w:val="1"/>
      <w:marLeft w:val="0"/>
      <w:marRight w:val="0"/>
      <w:marTop w:val="0"/>
      <w:marBottom w:val="0"/>
      <w:divBdr>
        <w:top w:val="none" w:sz="0" w:space="0" w:color="auto"/>
        <w:left w:val="none" w:sz="0" w:space="0" w:color="auto"/>
        <w:bottom w:val="none" w:sz="0" w:space="0" w:color="auto"/>
        <w:right w:val="none" w:sz="0" w:space="0" w:color="auto"/>
      </w:divBdr>
    </w:div>
    <w:div w:id="1583175861">
      <w:bodyDiv w:val="1"/>
      <w:marLeft w:val="0"/>
      <w:marRight w:val="0"/>
      <w:marTop w:val="0"/>
      <w:marBottom w:val="0"/>
      <w:divBdr>
        <w:top w:val="none" w:sz="0" w:space="0" w:color="auto"/>
        <w:left w:val="none" w:sz="0" w:space="0" w:color="auto"/>
        <w:bottom w:val="none" w:sz="0" w:space="0" w:color="auto"/>
        <w:right w:val="none" w:sz="0" w:space="0" w:color="auto"/>
      </w:divBdr>
    </w:div>
    <w:div w:id="1583375207">
      <w:bodyDiv w:val="1"/>
      <w:marLeft w:val="0"/>
      <w:marRight w:val="0"/>
      <w:marTop w:val="0"/>
      <w:marBottom w:val="0"/>
      <w:divBdr>
        <w:top w:val="none" w:sz="0" w:space="0" w:color="auto"/>
        <w:left w:val="none" w:sz="0" w:space="0" w:color="auto"/>
        <w:bottom w:val="none" w:sz="0" w:space="0" w:color="auto"/>
        <w:right w:val="none" w:sz="0" w:space="0" w:color="auto"/>
      </w:divBdr>
    </w:div>
    <w:div w:id="1583442747">
      <w:bodyDiv w:val="1"/>
      <w:marLeft w:val="0"/>
      <w:marRight w:val="0"/>
      <w:marTop w:val="0"/>
      <w:marBottom w:val="0"/>
      <w:divBdr>
        <w:top w:val="none" w:sz="0" w:space="0" w:color="auto"/>
        <w:left w:val="none" w:sz="0" w:space="0" w:color="auto"/>
        <w:bottom w:val="none" w:sz="0" w:space="0" w:color="auto"/>
        <w:right w:val="none" w:sz="0" w:space="0" w:color="auto"/>
      </w:divBdr>
    </w:div>
    <w:div w:id="1583836024">
      <w:bodyDiv w:val="1"/>
      <w:marLeft w:val="0"/>
      <w:marRight w:val="0"/>
      <w:marTop w:val="0"/>
      <w:marBottom w:val="0"/>
      <w:divBdr>
        <w:top w:val="none" w:sz="0" w:space="0" w:color="auto"/>
        <w:left w:val="none" w:sz="0" w:space="0" w:color="auto"/>
        <w:bottom w:val="none" w:sz="0" w:space="0" w:color="auto"/>
        <w:right w:val="none" w:sz="0" w:space="0" w:color="auto"/>
      </w:divBdr>
    </w:div>
    <w:div w:id="1584027497">
      <w:bodyDiv w:val="1"/>
      <w:marLeft w:val="0"/>
      <w:marRight w:val="0"/>
      <w:marTop w:val="0"/>
      <w:marBottom w:val="0"/>
      <w:divBdr>
        <w:top w:val="none" w:sz="0" w:space="0" w:color="auto"/>
        <w:left w:val="none" w:sz="0" w:space="0" w:color="auto"/>
        <w:bottom w:val="none" w:sz="0" w:space="0" w:color="auto"/>
        <w:right w:val="none" w:sz="0" w:space="0" w:color="auto"/>
      </w:divBdr>
    </w:div>
    <w:div w:id="1584753904">
      <w:bodyDiv w:val="1"/>
      <w:marLeft w:val="0"/>
      <w:marRight w:val="0"/>
      <w:marTop w:val="0"/>
      <w:marBottom w:val="0"/>
      <w:divBdr>
        <w:top w:val="none" w:sz="0" w:space="0" w:color="auto"/>
        <w:left w:val="none" w:sz="0" w:space="0" w:color="auto"/>
        <w:bottom w:val="none" w:sz="0" w:space="0" w:color="auto"/>
        <w:right w:val="none" w:sz="0" w:space="0" w:color="auto"/>
      </w:divBdr>
    </w:div>
    <w:div w:id="1585604446">
      <w:bodyDiv w:val="1"/>
      <w:marLeft w:val="0"/>
      <w:marRight w:val="0"/>
      <w:marTop w:val="0"/>
      <w:marBottom w:val="0"/>
      <w:divBdr>
        <w:top w:val="none" w:sz="0" w:space="0" w:color="auto"/>
        <w:left w:val="none" w:sz="0" w:space="0" w:color="auto"/>
        <w:bottom w:val="none" w:sz="0" w:space="0" w:color="auto"/>
        <w:right w:val="none" w:sz="0" w:space="0" w:color="auto"/>
      </w:divBdr>
    </w:div>
    <w:div w:id="1586722014">
      <w:bodyDiv w:val="1"/>
      <w:marLeft w:val="0"/>
      <w:marRight w:val="0"/>
      <w:marTop w:val="0"/>
      <w:marBottom w:val="0"/>
      <w:divBdr>
        <w:top w:val="none" w:sz="0" w:space="0" w:color="auto"/>
        <w:left w:val="none" w:sz="0" w:space="0" w:color="auto"/>
        <w:bottom w:val="none" w:sz="0" w:space="0" w:color="auto"/>
        <w:right w:val="none" w:sz="0" w:space="0" w:color="auto"/>
      </w:divBdr>
    </w:div>
    <w:div w:id="1587374753">
      <w:bodyDiv w:val="1"/>
      <w:marLeft w:val="0"/>
      <w:marRight w:val="0"/>
      <w:marTop w:val="0"/>
      <w:marBottom w:val="0"/>
      <w:divBdr>
        <w:top w:val="none" w:sz="0" w:space="0" w:color="auto"/>
        <w:left w:val="none" w:sz="0" w:space="0" w:color="auto"/>
        <w:bottom w:val="none" w:sz="0" w:space="0" w:color="auto"/>
        <w:right w:val="none" w:sz="0" w:space="0" w:color="auto"/>
      </w:divBdr>
    </w:div>
    <w:div w:id="1587574537">
      <w:bodyDiv w:val="1"/>
      <w:marLeft w:val="0"/>
      <w:marRight w:val="0"/>
      <w:marTop w:val="0"/>
      <w:marBottom w:val="0"/>
      <w:divBdr>
        <w:top w:val="none" w:sz="0" w:space="0" w:color="auto"/>
        <w:left w:val="none" w:sz="0" w:space="0" w:color="auto"/>
        <w:bottom w:val="none" w:sz="0" w:space="0" w:color="auto"/>
        <w:right w:val="none" w:sz="0" w:space="0" w:color="auto"/>
      </w:divBdr>
    </w:div>
    <w:div w:id="1587762860">
      <w:bodyDiv w:val="1"/>
      <w:marLeft w:val="0"/>
      <w:marRight w:val="0"/>
      <w:marTop w:val="0"/>
      <w:marBottom w:val="0"/>
      <w:divBdr>
        <w:top w:val="none" w:sz="0" w:space="0" w:color="auto"/>
        <w:left w:val="none" w:sz="0" w:space="0" w:color="auto"/>
        <w:bottom w:val="none" w:sz="0" w:space="0" w:color="auto"/>
        <w:right w:val="none" w:sz="0" w:space="0" w:color="auto"/>
      </w:divBdr>
    </w:div>
    <w:div w:id="1589843822">
      <w:bodyDiv w:val="1"/>
      <w:marLeft w:val="0"/>
      <w:marRight w:val="0"/>
      <w:marTop w:val="0"/>
      <w:marBottom w:val="0"/>
      <w:divBdr>
        <w:top w:val="none" w:sz="0" w:space="0" w:color="auto"/>
        <w:left w:val="none" w:sz="0" w:space="0" w:color="auto"/>
        <w:bottom w:val="none" w:sz="0" w:space="0" w:color="auto"/>
        <w:right w:val="none" w:sz="0" w:space="0" w:color="auto"/>
      </w:divBdr>
    </w:div>
    <w:div w:id="1590119117">
      <w:bodyDiv w:val="1"/>
      <w:marLeft w:val="0"/>
      <w:marRight w:val="0"/>
      <w:marTop w:val="0"/>
      <w:marBottom w:val="0"/>
      <w:divBdr>
        <w:top w:val="none" w:sz="0" w:space="0" w:color="auto"/>
        <w:left w:val="none" w:sz="0" w:space="0" w:color="auto"/>
        <w:bottom w:val="none" w:sz="0" w:space="0" w:color="auto"/>
        <w:right w:val="none" w:sz="0" w:space="0" w:color="auto"/>
      </w:divBdr>
    </w:div>
    <w:div w:id="1590507583">
      <w:bodyDiv w:val="1"/>
      <w:marLeft w:val="0"/>
      <w:marRight w:val="0"/>
      <w:marTop w:val="0"/>
      <w:marBottom w:val="0"/>
      <w:divBdr>
        <w:top w:val="none" w:sz="0" w:space="0" w:color="auto"/>
        <w:left w:val="none" w:sz="0" w:space="0" w:color="auto"/>
        <w:bottom w:val="none" w:sz="0" w:space="0" w:color="auto"/>
        <w:right w:val="none" w:sz="0" w:space="0" w:color="auto"/>
      </w:divBdr>
    </w:div>
    <w:div w:id="1591347768">
      <w:bodyDiv w:val="1"/>
      <w:marLeft w:val="0"/>
      <w:marRight w:val="0"/>
      <w:marTop w:val="0"/>
      <w:marBottom w:val="0"/>
      <w:divBdr>
        <w:top w:val="none" w:sz="0" w:space="0" w:color="auto"/>
        <w:left w:val="none" w:sz="0" w:space="0" w:color="auto"/>
        <w:bottom w:val="none" w:sz="0" w:space="0" w:color="auto"/>
        <w:right w:val="none" w:sz="0" w:space="0" w:color="auto"/>
      </w:divBdr>
    </w:div>
    <w:div w:id="1592349163">
      <w:bodyDiv w:val="1"/>
      <w:marLeft w:val="0"/>
      <w:marRight w:val="0"/>
      <w:marTop w:val="0"/>
      <w:marBottom w:val="0"/>
      <w:divBdr>
        <w:top w:val="none" w:sz="0" w:space="0" w:color="auto"/>
        <w:left w:val="none" w:sz="0" w:space="0" w:color="auto"/>
        <w:bottom w:val="none" w:sz="0" w:space="0" w:color="auto"/>
        <w:right w:val="none" w:sz="0" w:space="0" w:color="auto"/>
      </w:divBdr>
    </w:div>
    <w:div w:id="1592543813">
      <w:bodyDiv w:val="1"/>
      <w:marLeft w:val="0"/>
      <w:marRight w:val="0"/>
      <w:marTop w:val="0"/>
      <w:marBottom w:val="0"/>
      <w:divBdr>
        <w:top w:val="none" w:sz="0" w:space="0" w:color="auto"/>
        <w:left w:val="none" w:sz="0" w:space="0" w:color="auto"/>
        <w:bottom w:val="none" w:sz="0" w:space="0" w:color="auto"/>
        <w:right w:val="none" w:sz="0" w:space="0" w:color="auto"/>
      </w:divBdr>
    </w:div>
    <w:div w:id="1592546439">
      <w:bodyDiv w:val="1"/>
      <w:marLeft w:val="0"/>
      <w:marRight w:val="0"/>
      <w:marTop w:val="0"/>
      <w:marBottom w:val="0"/>
      <w:divBdr>
        <w:top w:val="none" w:sz="0" w:space="0" w:color="auto"/>
        <w:left w:val="none" w:sz="0" w:space="0" w:color="auto"/>
        <w:bottom w:val="none" w:sz="0" w:space="0" w:color="auto"/>
        <w:right w:val="none" w:sz="0" w:space="0" w:color="auto"/>
      </w:divBdr>
    </w:div>
    <w:div w:id="1592809901">
      <w:bodyDiv w:val="1"/>
      <w:marLeft w:val="0"/>
      <w:marRight w:val="0"/>
      <w:marTop w:val="0"/>
      <w:marBottom w:val="0"/>
      <w:divBdr>
        <w:top w:val="none" w:sz="0" w:space="0" w:color="auto"/>
        <w:left w:val="none" w:sz="0" w:space="0" w:color="auto"/>
        <w:bottom w:val="none" w:sz="0" w:space="0" w:color="auto"/>
        <w:right w:val="none" w:sz="0" w:space="0" w:color="auto"/>
      </w:divBdr>
    </w:div>
    <w:div w:id="1593009661">
      <w:bodyDiv w:val="1"/>
      <w:marLeft w:val="0"/>
      <w:marRight w:val="0"/>
      <w:marTop w:val="0"/>
      <w:marBottom w:val="0"/>
      <w:divBdr>
        <w:top w:val="none" w:sz="0" w:space="0" w:color="auto"/>
        <w:left w:val="none" w:sz="0" w:space="0" w:color="auto"/>
        <w:bottom w:val="none" w:sz="0" w:space="0" w:color="auto"/>
        <w:right w:val="none" w:sz="0" w:space="0" w:color="auto"/>
      </w:divBdr>
    </w:div>
    <w:div w:id="1594630062">
      <w:bodyDiv w:val="1"/>
      <w:marLeft w:val="0"/>
      <w:marRight w:val="0"/>
      <w:marTop w:val="0"/>
      <w:marBottom w:val="0"/>
      <w:divBdr>
        <w:top w:val="none" w:sz="0" w:space="0" w:color="auto"/>
        <w:left w:val="none" w:sz="0" w:space="0" w:color="auto"/>
        <w:bottom w:val="none" w:sz="0" w:space="0" w:color="auto"/>
        <w:right w:val="none" w:sz="0" w:space="0" w:color="auto"/>
      </w:divBdr>
    </w:div>
    <w:div w:id="1594703744">
      <w:bodyDiv w:val="1"/>
      <w:marLeft w:val="0"/>
      <w:marRight w:val="0"/>
      <w:marTop w:val="0"/>
      <w:marBottom w:val="0"/>
      <w:divBdr>
        <w:top w:val="none" w:sz="0" w:space="0" w:color="auto"/>
        <w:left w:val="none" w:sz="0" w:space="0" w:color="auto"/>
        <w:bottom w:val="none" w:sz="0" w:space="0" w:color="auto"/>
        <w:right w:val="none" w:sz="0" w:space="0" w:color="auto"/>
      </w:divBdr>
    </w:div>
    <w:div w:id="1594780512">
      <w:bodyDiv w:val="1"/>
      <w:marLeft w:val="0"/>
      <w:marRight w:val="0"/>
      <w:marTop w:val="0"/>
      <w:marBottom w:val="0"/>
      <w:divBdr>
        <w:top w:val="none" w:sz="0" w:space="0" w:color="auto"/>
        <w:left w:val="none" w:sz="0" w:space="0" w:color="auto"/>
        <w:bottom w:val="none" w:sz="0" w:space="0" w:color="auto"/>
        <w:right w:val="none" w:sz="0" w:space="0" w:color="auto"/>
      </w:divBdr>
    </w:div>
    <w:div w:id="1597060039">
      <w:bodyDiv w:val="1"/>
      <w:marLeft w:val="0"/>
      <w:marRight w:val="0"/>
      <w:marTop w:val="0"/>
      <w:marBottom w:val="0"/>
      <w:divBdr>
        <w:top w:val="none" w:sz="0" w:space="0" w:color="auto"/>
        <w:left w:val="none" w:sz="0" w:space="0" w:color="auto"/>
        <w:bottom w:val="none" w:sz="0" w:space="0" w:color="auto"/>
        <w:right w:val="none" w:sz="0" w:space="0" w:color="auto"/>
      </w:divBdr>
    </w:div>
    <w:div w:id="1597791600">
      <w:bodyDiv w:val="1"/>
      <w:marLeft w:val="0"/>
      <w:marRight w:val="0"/>
      <w:marTop w:val="0"/>
      <w:marBottom w:val="0"/>
      <w:divBdr>
        <w:top w:val="none" w:sz="0" w:space="0" w:color="auto"/>
        <w:left w:val="none" w:sz="0" w:space="0" w:color="auto"/>
        <w:bottom w:val="none" w:sz="0" w:space="0" w:color="auto"/>
        <w:right w:val="none" w:sz="0" w:space="0" w:color="auto"/>
      </w:divBdr>
    </w:div>
    <w:div w:id="1598174832">
      <w:bodyDiv w:val="1"/>
      <w:marLeft w:val="0"/>
      <w:marRight w:val="0"/>
      <w:marTop w:val="0"/>
      <w:marBottom w:val="0"/>
      <w:divBdr>
        <w:top w:val="none" w:sz="0" w:space="0" w:color="auto"/>
        <w:left w:val="none" w:sz="0" w:space="0" w:color="auto"/>
        <w:bottom w:val="none" w:sz="0" w:space="0" w:color="auto"/>
        <w:right w:val="none" w:sz="0" w:space="0" w:color="auto"/>
      </w:divBdr>
    </w:div>
    <w:div w:id="1598517961">
      <w:bodyDiv w:val="1"/>
      <w:marLeft w:val="0"/>
      <w:marRight w:val="0"/>
      <w:marTop w:val="0"/>
      <w:marBottom w:val="0"/>
      <w:divBdr>
        <w:top w:val="none" w:sz="0" w:space="0" w:color="auto"/>
        <w:left w:val="none" w:sz="0" w:space="0" w:color="auto"/>
        <w:bottom w:val="none" w:sz="0" w:space="0" w:color="auto"/>
        <w:right w:val="none" w:sz="0" w:space="0" w:color="auto"/>
      </w:divBdr>
    </w:div>
    <w:div w:id="1599021555">
      <w:bodyDiv w:val="1"/>
      <w:marLeft w:val="0"/>
      <w:marRight w:val="0"/>
      <w:marTop w:val="0"/>
      <w:marBottom w:val="0"/>
      <w:divBdr>
        <w:top w:val="none" w:sz="0" w:space="0" w:color="auto"/>
        <w:left w:val="none" w:sz="0" w:space="0" w:color="auto"/>
        <w:bottom w:val="none" w:sz="0" w:space="0" w:color="auto"/>
        <w:right w:val="none" w:sz="0" w:space="0" w:color="auto"/>
      </w:divBdr>
    </w:div>
    <w:div w:id="1600137033">
      <w:bodyDiv w:val="1"/>
      <w:marLeft w:val="0"/>
      <w:marRight w:val="0"/>
      <w:marTop w:val="0"/>
      <w:marBottom w:val="0"/>
      <w:divBdr>
        <w:top w:val="none" w:sz="0" w:space="0" w:color="auto"/>
        <w:left w:val="none" w:sz="0" w:space="0" w:color="auto"/>
        <w:bottom w:val="none" w:sz="0" w:space="0" w:color="auto"/>
        <w:right w:val="none" w:sz="0" w:space="0" w:color="auto"/>
      </w:divBdr>
    </w:div>
    <w:div w:id="1600333719">
      <w:bodyDiv w:val="1"/>
      <w:marLeft w:val="0"/>
      <w:marRight w:val="0"/>
      <w:marTop w:val="0"/>
      <w:marBottom w:val="0"/>
      <w:divBdr>
        <w:top w:val="none" w:sz="0" w:space="0" w:color="auto"/>
        <w:left w:val="none" w:sz="0" w:space="0" w:color="auto"/>
        <w:bottom w:val="none" w:sz="0" w:space="0" w:color="auto"/>
        <w:right w:val="none" w:sz="0" w:space="0" w:color="auto"/>
      </w:divBdr>
    </w:div>
    <w:div w:id="1601330825">
      <w:bodyDiv w:val="1"/>
      <w:marLeft w:val="0"/>
      <w:marRight w:val="0"/>
      <w:marTop w:val="0"/>
      <w:marBottom w:val="0"/>
      <w:divBdr>
        <w:top w:val="none" w:sz="0" w:space="0" w:color="auto"/>
        <w:left w:val="none" w:sz="0" w:space="0" w:color="auto"/>
        <w:bottom w:val="none" w:sz="0" w:space="0" w:color="auto"/>
        <w:right w:val="none" w:sz="0" w:space="0" w:color="auto"/>
      </w:divBdr>
    </w:div>
    <w:div w:id="1601376282">
      <w:bodyDiv w:val="1"/>
      <w:marLeft w:val="0"/>
      <w:marRight w:val="0"/>
      <w:marTop w:val="0"/>
      <w:marBottom w:val="0"/>
      <w:divBdr>
        <w:top w:val="none" w:sz="0" w:space="0" w:color="auto"/>
        <w:left w:val="none" w:sz="0" w:space="0" w:color="auto"/>
        <w:bottom w:val="none" w:sz="0" w:space="0" w:color="auto"/>
        <w:right w:val="none" w:sz="0" w:space="0" w:color="auto"/>
      </w:divBdr>
    </w:div>
    <w:div w:id="1601525681">
      <w:bodyDiv w:val="1"/>
      <w:marLeft w:val="0"/>
      <w:marRight w:val="0"/>
      <w:marTop w:val="0"/>
      <w:marBottom w:val="0"/>
      <w:divBdr>
        <w:top w:val="none" w:sz="0" w:space="0" w:color="auto"/>
        <w:left w:val="none" w:sz="0" w:space="0" w:color="auto"/>
        <w:bottom w:val="none" w:sz="0" w:space="0" w:color="auto"/>
        <w:right w:val="none" w:sz="0" w:space="0" w:color="auto"/>
      </w:divBdr>
    </w:div>
    <w:div w:id="1602489902">
      <w:bodyDiv w:val="1"/>
      <w:marLeft w:val="0"/>
      <w:marRight w:val="0"/>
      <w:marTop w:val="0"/>
      <w:marBottom w:val="0"/>
      <w:divBdr>
        <w:top w:val="none" w:sz="0" w:space="0" w:color="auto"/>
        <w:left w:val="none" w:sz="0" w:space="0" w:color="auto"/>
        <w:bottom w:val="none" w:sz="0" w:space="0" w:color="auto"/>
        <w:right w:val="none" w:sz="0" w:space="0" w:color="auto"/>
      </w:divBdr>
    </w:div>
    <w:div w:id="1602490384">
      <w:bodyDiv w:val="1"/>
      <w:marLeft w:val="0"/>
      <w:marRight w:val="0"/>
      <w:marTop w:val="0"/>
      <w:marBottom w:val="0"/>
      <w:divBdr>
        <w:top w:val="none" w:sz="0" w:space="0" w:color="auto"/>
        <w:left w:val="none" w:sz="0" w:space="0" w:color="auto"/>
        <w:bottom w:val="none" w:sz="0" w:space="0" w:color="auto"/>
        <w:right w:val="none" w:sz="0" w:space="0" w:color="auto"/>
      </w:divBdr>
    </w:div>
    <w:div w:id="1602880717">
      <w:bodyDiv w:val="1"/>
      <w:marLeft w:val="0"/>
      <w:marRight w:val="0"/>
      <w:marTop w:val="0"/>
      <w:marBottom w:val="0"/>
      <w:divBdr>
        <w:top w:val="none" w:sz="0" w:space="0" w:color="auto"/>
        <w:left w:val="none" w:sz="0" w:space="0" w:color="auto"/>
        <w:bottom w:val="none" w:sz="0" w:space="0" w:color="auto"/>
        <w:right w:val="none" w:sz="0" w:space="0" w:color="auto"/>
      </w:divBdr>
    </w:div>
    <w:div w:id="1605267746">
      <w:bodyDiv w:val="1"/>
      <w:marLeft w:val="0"/>
      <w:marRight w:val="0"/>
      <w:marTop w:val="0"/>
      <w:marBottom w:val="0"/>
      <w:divBdr>
        <w:top w:val="none" w:sz="0" w:space="0" w:color="auto"/>
        <w:left w:val="none" w:sz="0" w:space="0" w:color="auto"/>
        <w:bottom w:val="none" w:sz="0" w:space="0" w:color="auto"/>
        <w:right w:val="none" w:sz="0" w:space="0" w:color="auto"/>
      </w:divBdr>
    </w:div>
    <w:div w:id="1605307398">
      <w:bodyDiv w:val="1"/>
      <w:marLeft w:val="0"/>
      <w:marRight w:val="0"/>
      <w:marTop w:val="0"/>
      <w:marBottom w:val="0"/>
      <w:divBdr>
        <w:top w:val="none" w:sz="0" w:space="0" w:color="auto"/>
        <w:left w:val="none" w:sz="0" w:space="0" w:color="auto"/>
        <w:bottom w:val="none" w:sz="0" w:space="0" w:color="auto"/>
        <w:right w:val="none" w:sz="0" w:space="0" w:color="auto"/>
      </w:divBdr>
    </w:div>
    <w:div w:id="1606307628">
      <w:bodyDiv w:val="1"/>
      <w:marLeft w:val="0"/>
      <w:marRight w:val="0"/>
      <w:marTop w:val="0"/>
      <w:marBottom w:val="0"/>
      <w:divBdr>
        <w:top w:val="none" w:sz="0" w:space="0" w:color="auto"/>
        <w:left w:val="none" w:sz="0" w:space="0" w:color="auto"/>
        <w:bottom w:val="none" w:sz="0" w:space="0" w:color="auto"/>
        <w:right w:val="none" w:sz="0" w:space="0" w:color="auto"/>
      </w:divBdr>
    </w:div>
    <w:div w:id="1606310319">
      <w:bodyDiv w:val="1"/>
      <w:marLeft w:val="0"/>
      <w:marRight w:val="0"/>
      <w:marTop w:val="0"/>
      <w:marBottom w:val="0"/>
      <w:divBdr>
        <w:top w:val="none" w:sz="0" w:space="0" w:color="auto"/>
        <w:left w:val="none" w:sz="0" w:space="0" w:color="auto"/>
        <w:bottom w:val="none" w:sz="0" w:space="0" w:color="auto"/>
        <w:right w:val="none" w:sz="0" w:space="0" w:color="auto"/>
      </w:divBdr>
    </w:div>
    <w:div w:id="1607076151">
      <w:bodyDiv w:val="1"/>
      <w:marLeft w:val="0"/>
      <w:marRight w:val="0"/>
      <w:marTop w:val="0"/>
      <w:marBottom w:val="0"/>
      <w:divBdr>
        <w:top w:val="none" w:sz="0" w:space="0" w:color="auto"/>
        <w:left w:val="none" w:sz="0" w:space="0" w:color="auto"/>
        <w:bottom w:val="none" w:sz="0" w:space="0" w:color="auto"/>
        <w:right w:val="none" w:sz="0" w:space="0" w:color="auto"/>
      </w:divBdr>
    </w:div>
    <w:div w:id="1607686958">
      <w:bodyDiv w:val="1"/>
      <w:marLeft w:val="0"/>
      <w:marRight w:val="0"/>
      <w:marTop w:val="0"/>
      <w:marBottom w:val="0"/>
      <w:divBdr>
        <w:top w:val="none" w:sz="0" w:space="0" w:color="auto"/>
        <w:left w:val="none" w:sz="0" w:space="0" w:color="auto"/>
        <w:bottom w:val="none" w:sz="0" w:space="0" w:color="auto"/>
        <w:right w:val="none" w:sz="0" w:space="0" w:color="auto"/>
      </w:divBdr>
    </w:div>
    <w:div w:id="1608199535">
      <w:bodyDiv w:val="1"/>
      <w:marLeft w:val="0"/>
      <w:marRight w:val="0"/>
      <w:marTop w:val="0"/>
      <w:marBottom w:val="0"/>
      <w:divBdr>
        <w:top w:val="none" w:sz="0" w:space="0" w:color="auto"/>
        <w:left w:val="none" w:sz="0" w:space="0" w:color="auto"/>
        <w:bottom w:val="none" w:sz="0" w:space="0" w:color="auto"/>
        <w:right w:val="none" w:sz="0" w:space="0" w:color="auto"/>
      </w:divBdr>
    </w:div>
    <w:div w:id="1608544411">
      <w:bodyDiv w:val="1"/>
      <w:marLeft w:val="0"/>
      <w:marRight w:val="0"/>
      <w:marTop w:val="0"/>
      <w:marBottom w:val="0"/>
      <w:divBdr>
        <w:top w:val="none" w:sz="0" w:space="0" w:color="auto"/>
        <w:left w:val="none" w:sz="0" w:space="0" w:color="auto"/>
        <w:bottom w:val="none" w:sz="0" w:space="0" w:color="auto"/>
        <w:right w:val="none" w:sz="0" w:space="0" w:color="auto"/>
      </w:divBdr>
    </w:div>
    <w:div w:id="1608659574">
      <w:bodyDiv w:val="1"/>
      <w:marLeft w:val="0"/>
      <w:marRight w:val="0"/>
      <w:marTop w:val="0"/>
      <w:marBottom w:val="0"/>
      <w:divBdr>
        <w:top w:val="none" w:sz="0" w:space="0" w:color="auto"/>
        <w:left w:val="none" w:sz="0" w:space="0" w:color="auto"/>
        <w:bottom w:val="none" w:sz="0" w:space="0" w:color="auto"/>
        <w:right w:val="none" w:sz="0" w:space="0" w:color="auto"/>
      </w:divBdr>
    </w:div>
    <w:div w:id="1608998067">
      <w:bodyDiv w:val="1"/>
      <w:marLeft w:val="0"/>
      <w:marRight w:val="0"/>
      <w:marTop w:val="0"/>
      <w:marBottom w:val="0"/>
      <w:divBdr>
        <w:top w:val="none" w:sz="0" w:space="0" w:color="auto"/>
        <w:left w:val="none" w:sz="0" w:space="0" w:color="auto"/>
        <w:bottom w:val="none" w:sz="0" w:space="0" w:color="auto"/>
        <w:right w:val="none" w:sz="0" w:space="0" w:color="auto"/>
      </w:divBdr>
    </w:div>
    <w:div w:id="1609658501">
      <w:bodyDiv w:val="1"/>
      <w:marLeft w:val="0"/>
      <w:marRight w:val="0"/>
      <w:marTop w:val="0"/>
      <w:marBottom w:val="0"/>
      <w:divBdr>
        <w:top w:val="none" w:sz="0" w:space="0" w:color="auto"/>
        <w:left w:val="none" w:sz="0" w:space="0" w:color="auto"/>
        <w:bottom w:val="none" w:sz="0" w:space="0" w:color="auto"/>
        <w:right w:val="none" w:sz="0" w:space="0" w:color="auto"/>
      </w:divBdr>
    </w:div>
    <w:div w:id="1609894915">
      <w:bodyDiv w:val="1"/>
      <w:marLeft w:val="0"/>
      <w:marRight w:val="0"/>
      <w:marTop w:val="0"/>
      <w:marBottom w:val="0"/>
      <w:divBdr>
        <w:top w:val="none" w:sz="0" w:space="0" w:color="auto"/>
        <w:left w:val="none" w:sz="0" w:space="0" w:color="auto"/>
        <w:bottom w:val="none" w:sz="0" w:space="0" w:color="auto"/>
        <w:right w:val="none" w:sz="0" w:space="0" w:color="auto"/>
      </w:divBdr>
    </w:div>
    <w:div w:id="1610241626">
      <w:bodyDiv w:val="1"/>
      <w:marLeft w:val="0"/>
      <w:marRight w:val="0"/>
      <w:marTop w:val="0"/>
      <w:marBottom w:val="0"/>
      <w:divBdr>
        <w:top w:val="none" w:sz="0" w:space="0" w:color="auto"/>
        <w:left w:val="none" w:sz="0" w:space="0" w:color="auto"/>
        <w:bottom w:val="none" w:sz="0" w:space="0" w:color="auto"/>
        <w:right w:val="none" w:sz="0" w:space="0" w:color="auto"/>
      </w:divBdr>
    </w:div>
    <w:div w:id="1610501157">
      <w:bodyDiv w:val="1"/>
      <w:marLeft w:val="0"/>
      <w:marRight w:val="0"/>
      <w:marTop w:val="0"/>
      <w:marBottom w:val="0"/>
      <w:divBdr>
        <w:top w:val="none" w:sz="0" w:space="0" w:color="auto"/>
        <w:left w:val="none" w:sz="0" w:space="0" w:color="auto"/>
        <w:bottom w:val="none" w:sz="0" w:space="0" w:color="auto"/>
        <w:right w:val="none" w:sz="0" w:space="0" w:color="auto"/>
      </w:divBdr>
    </w:div>
    <w:div w:id="1611165508">
      <w:bodyDiv w:val="1"/>
      <w:marLeft w:val="0"/>
      <w:marRight w:val="0"/>
      <w:marTop w:val="0"/>
      <w:marBottom w:val="0"/>
      <w:divBdr>
        <w:top w:val="none" w:sz="0" w:space="0" w:color="auto"/>
        <w:left w:val="none" w:sz="0" w:space="0" w:color="auto"/>
        <w:bottom w:val="none" w:sz="0" w:space="0" w:color="auto"/>
        <w:right w:val="none" w:sz="0" w:space="0" w:color="auto"/>
      </w:divBdr>
    </w:div>
    <w:div w:id="1611431871">
      <w:bodyDiv w:val="1"/>
      <w:marLeft w:val="0"/>
      <w:marRight w:val="0"/>
      <w:marTop w:val="0"/>
      <w:marBottom w:val="0"/>
      <w:divBdr>
        <w:top w:val="none" w:sz="0" w:space="0" w:color="auto"/>
        <w:left w:val="none" w:sz="0" w:space="0" w:color="auto"/>
        <w:bottom w:val="none" w:sz="0" w:space="0" w:color="auto"/>
        <w:right w:val="none" w:sz="0" w:space="0" w:color="auto"/>
      </w:divBdr>
    </w:div>
    <w:div w:id="1612008672">
      <w:bodyDiv w:val="1"/>
      <w:marLeft w:val="0"/>
      <w:marRight w:val="0"/>
      <w:marTop w:val="0"/>
      <w:marBottom w:val="0"/>
      <w:divBdr>
        <w:top w:val="none" w:sz="0" w:space="0" w:color="auto"/>
        <w:left w:val="none" w:sz="0" w:space="0" w:color="auto"/>
        <w:bottom w:val="none" w:sz="0" w:space="0" w:color="auto"/>
        <w:right w:val="none" w:sz="0" w:space="0" w:color="auto"/>
      </w:divBdr>
    </w:div>
    <w:div w:id="1612855876">
      <w:bodyDiv w:val="1"/>
      <w:marLeft w:val="0"/>
      <w:marRight w:val="0"/>
      <w:marTop w:val="0"/>
      <w:marBottom w:val="0"/>
      <w:divBdr>
        <w:top w:val="none" w:sz="0" w:space="0" w:color="auto"/>
        <w:left w:val="none" w:sz="0" w:space="0" w:color="auto"/>
        <w:bottom w:val="none" w:sz="0" w:space="0" w:color="auto"/>
        <w:right w:val="none" w:sz="0" w:space="0" w:color="auto"/>
      </w:divBdr>
    </w:div>
    <w:div w:id="1612974595">
      <w:bodyDiv w:val="1"/>
      <w:marLeft w:val="0"/>
      <w:marRight w:val="0"/>
      <w:marTop w:val="0"/>
      <w:marBottom w:val="0"/>
      <w:divBdr>
        <w:top w:val="none" w:sz="0" w:space="0" w:color="auto"/>
        <w:left w:val="none" w:sz="0" w:space="0" w:color="auto"/>
        <w:bottom w:val="none" w:sz="0" w:space="0" w:color="auto"/>
        <w:right w:val="none" w:sz="0" w:space="0" w:color="auto"/>
      </w:divBdr>
    </w:div>
    <w:div w:id="1613050436">
      <w:bodyDiv w:val="1"/>
      <w:marLeft w:val="0"/>
      <w:marRight w:val="0"/>
      <w:marTop w:val="0"/>
      <w:marBottom w:val="0"/>
      <w:divBdr>
        <w:top w:val="none" w:sz="0" w:space="0" w:color="auto"/>
        <w:left w:val="none" w:sz="0" w:space="0" w:color="auto"/>
        <w:bottom w:val="none" w:sz="0" w:space="0" w:color="auto"/>
        <w:right w:val="none" w:sz="0" w:space="0" w:color="auto"/>
      </w:divBdr>
    </w:div>
    <w:div w:id="1613123742">
      <w:bodyDiv w:val="1"/>
      <w:marLeft w:val="0"/>
      <w:marRight w:val="0"/>
      <w:marTop w:val="0"/>
      <w:marBottom w:val="0"/>
      <w:divBdr>
        <w:top w:val="none" w:sz="0" w:space="0" w:color="auto"/>
        <w:left w:val="none" w:sz="0" w:space="0" w:color="auto"/>
        <w:bottom w:val="none" w:sz="0" w:space="0" w:color="auto"/>
        <w:right w:val="none" w:sz="0" w:space="0" w:color="auto"/>
      </w:divBdr>
    </w:div>
    <w:div w:id="1613241192">
      <w:bodyDiv w:val="1"/>
      <w:marLeft w:val="0"/>
      <w:marRight w:val="0"/>
      <w:marTop w:val="0"/>
      <w:marBottom w:val="0"/>
      <w:divBdr>
        <w:top w:val="none" w:sz="0" w:space="0" w:color="auto"/>
        <w:left w:val="none" w:sz="0" w:space="0" w:color="auto"/>
        <w:bottom w:val="none" w:sz="0" w:space="0" w:color="auto"/>
        <w:right w:val="none" w:sz="0" w:space="0" w:color="auto"/>
      </w:divBdr>
    </w:div>
    <w:div w:id="1613316890">
      <w:bodyDiv w:val="1"/>
      <w:marLeft w:val="0"/>
      <w:marRight w:val="0"/>
      <w:marTop w:val="0"/>
      <w:marBottom w:val="0"/>
      <w:divBdr>
        <w:top w:val="none" w:sz="0" w:space="0" w:color="auto"/>
        <w:left w:val="none" w:sz="0" w:space="0" w:color="auto"/>
        <w:bottom w:val="none" w:sz="0" w:space="0" w:color="auto"/>
        <w:right w:val="none" w:sz="0" w:space="0" w:color="auto"/>
      </w:divBdr>
    </w:div>
    <w:div w:id="1613629069">
      <w:bodyDiv w:val="1"/>
      <w:marLeft w:val="0"/>
      <w:marRight w:val="0"/>
      <w:marTop w:val="0"/>
      <w:marBottom w:val="0"/>
      <w:divBdr>
        <w:top w:val="none" w:sz="0" w:space="0" w:color="auto"/>
        <w:left w:val="none" w:sz="0" w:space="0" w:color="auto"/>
        <w:bottom w:val="none" w:sz="0" w:space="0" w:color="auto"/>
        <w:right w:val="none" w:sz="0" w:space="0" w:color="auto"/>
      </w:divBdr>
    </w:div>
    <w:div w:id="1613980088">
      <w:bodyDiv w:val="1"/>
      <w:marLeft w:val="0"/>
      <w:marRight w:val="0"/>
      <w:marTop w:val="0"/>
      <w:marBottom w:val="0"/>
      <w:divBdr>
        <w:top w:val="none" w:sz="0" w:space="0" w:color="auto"/>
        <w:left w:val="none" w:sz="0" w:space="0" w:color="auto"/>
        <w:bottom w:val="none" w:sz="0" w:space="0" w:color="auto"/>
        <w:right w:val="none" w:sz="0" w:space="0" w:color="auto"/>
      </w:divBdr>
    </w:div>
    <w:div w:id="1614051770">
      <w:bodyDiv w:val="1"/>
      <w:marLeft w:val="0"/>
      <w:marRight w:val="0"/>
      <w:marTop w:val="0"/>
      <w:marBottom w:val="0"/>
      <w:divBdr>
        <w:top w:val="none" w:sz="0" w:space="0" w:color="auto"/>
        <w:left w:val="none" w:sz="0" w:space="0" w:color="auto"/>
        <w:bottom w:val="none" w:sz="0" w:space="0" w:color="auto"/>
        <w:right w:val="none" w:sz="0" w:space="0" w:color="auto"/>
      </w:divBdr>
    </w:div>
    <w:div w:id="1614168930">
      <w:bodyDiv w:val="1"/>
      <w:marLeft w:val="0"/>
      <w:marRight w:val="0"/>
      <w:marTop w:val="0"/>
      <w:marBottom w:val="0"/>
      <w:divBdr>
        <w:top w:val="none" w:sz="0" w:space="0" w:color="auto"/>
        <w:left w:val="none" w:sz="0" w:space="0" w:color="auto"/>
        <w:bottom w:val="none" w:sz="0" w:space="0" w:color="auto"/>
        <w:right w:val="none" w:sz="0" w:space="0" w:color="auto"/>
      </w:divBdr>
    </w:div>
    <w:div w:id="1614897713">
      <w:bodyDiv w:val="1"/>
      <w:marLeft w:val="0"/>
      <w:marRight w:val="0"/>
      <w:marTop w:val="0"/>
      <w:marBottom w:val="0"/>
      <w:divBdr>
        <w:top w:val="none" w:sz="0" w:space="0" w:color="auto"/>
        <w:left w:val="none" w:sz="0" w:space="0" w:color="auto"/>
        <w:bottom w:val="none" w:sz="0" w:space="0" w:color="auto"/>
        <w:right w:val="none" w:sz="0" w:space="0" w:color="auto"/>
      </w:divBdr>
    </w:div>
    <w:div w:id="1615096212">
      <w:bodyDiv w:val="1"/>
      <w:marLeft w:val="0"/>
      <w:marRight w:val="0"/>
      <w:marTop w:val="0"/>
      <w:marBottom w:val="0"/>
      <w:divBdr>
        <w:top w:val="none" w:sz="0" w:space="0" w:color="auto"/>
        <w:left w:val="none" w:sz="0" w:space="0" w:color="auto"/>
        <w:bottom w:val="none" w:sz="0" w:space="0" w:color="auto"/>
        <w:right w:val="none" w:sz="0" w:space="0" w:color="auto"/>
      </w:divBdr>
    </w:div>
    <w:div w:id="1615478981">
      <w:bodyDiv w:val="1"/>
      <w:marLeft w:val="0"/>
      <w:marRight w:val="0"/>
      <w:marTop w:val="0"/>
      <w:marBottom w:val="0"/>
      <w:divBdr>
        <w:top w:val="none" w:sz="0" w:space="0" w:color="auto"/>
        <w:left w:val="none" w:sz="0" w:space="0" w:color="auto"/>
        <w:bottom w:val="none" w:sz="0" w:space="0" w:color="auto"/>
        <w:right w:val="none" w:sz="0" w:space="0" w:color="auto"/>
      </w:divBdr>
    </w:div>
    <w:div w:id="1615862722">
      <w:bodyDiv w:val="1"/>
      <w:marLeft w:val="0"/>
      <w:marRight w:val="0"/>
      <w:marTop w:val="0"/>
      <w:marBottom w:val="0"/>
      <w:divBdr>
        <w:top w:val="none" w:sz="0" w:space="0" w:color="auto"/>
        <w:left w:val="none" w:sz="0" w:space="0" w:color="auto"/>
        <w:bottom w:val="none" w:sz="0" w:space="0" w:color="auto"/>
        <w:right w:val="none" w:sz="0" w:space="0" w:color="auto"/>
      </w:divBdr>
    </w:div>
    <w:div w:id="1615937487">
      <w:bodyDiv w:val="1"/>
      <w:marLeft w:val="0"/>
      <w:marRight w:val="0"/>
      <w:marTop w:val="0"/>
      <w:marBottom w:val="0"/>
      <w:divBdr>
        <w:top w:val="none" w:sz="0" w:space="0" w:color="auto"/>
        <w:left w:val="none" w:sz="0" w:space="0" w:color="auto"/>
        <w:bottom w:val="none" w:sz="0" w:space="0" w:color="auto"/>
        <w:right w:val="none" w:sz="0" w:space="0" w:color="auto"/>
      </w:divBdr>
    </w:div>
    <w:div w:id="1616862853">
      <w:bodyDiv w:val="1"/>
      <w:marLeft w:val="0"/>
      <w:marRight w:val="0"/>
      <w:marTop w:val="0"/>
      <w:marBottom w:val="0"/>
      <w:divBdr>
        <w:top w:val="none" w:sz="0" w:space="0" w:color="auto"/>
        <w:left w:val="none" w:sz="0" w:space="0" w:color="auto"/>
        <w:bottom w:val="none" w:sz="0" w:space="0" w:color="auto"/>
        <w:right w:val="none" w:sz="0" w:space="0" w:color="auto"/>
      </w:divBdr>
    </w:div>
    <w:div w:id="1616911420">
      <w:bodyDiv w:val="1"/>
      <w:marLeft w:val="0"/>
      <w:marRight w:val="0"/>
      <w:marTop w:val="0"/>
      <w:marBottom w:val="0"/>
      <w:divBdr>
        <w:top w:val="none" w:sz="0" w:space="0" w:color="auto"/>
        <w:left w:val="none" w:sz="0" w:space="0" w:color="auto"/>
        <w:bottom w:val="none" w:sz="0" w:space="0" w:color="auto"/>
        <w:right w:val="none" w:sz="0" w:space="0" w:color="auto"/>
      </w:divBdr>
    </w:div>
    <w:div w:id="1618873450">
      <w:bodyDiv w:val="1"/>
      <w:marLeft w:val="0"/>
      <w:marRight w:val="0"/>
      <w:marTop w:val="0"/>
      <w:marBottom w:val="0"/>
      <w:divBdr>
        <w:top w:val="none" w:sz="0" w:space="0" w:color="auto"/>
        <w:left w:val="none" w:sz="0" w:space="0" w:color="auto"/>
        <w:bottom w:val="none" w:sz="0" w:space="0" w:color="auto"/>
        <w:right w:val="none" w:sz="0" w:space="0" w:color="auto"/>
      </w:divBdr>
    </w:div>
    <w:div w:id="1619484141">
      <w:bodyDiv w:val="1"/>
      <w:marLeft w:val="0"/>
      <w:marRight w:val="0"/>
      <w:marTop w:val="0"/>
      <w:marBottom w:val="0"/>
      <w:divBdr>
        <w:top w:val="none" w:sz="0" w:space="0" w:color="auto"/>
        <w:left w:val="none" w:sz="0" w:space="0" w:color="auto"/>
        <w:bottom w:val="none" w:sz="0" w:space="0" w:color="auto"/>
        <w:right w:val="none" w:sz="0" w:space="0" w:color="auto"/>
      </w:divBdr>
    </w:div>
    <w:div w:id="1619525929">
      <w:bodyDiv w:val="1"/>
      <w:marLeft w:val="0"/>
      <w:marRight w:val="0"/>
      <w:marTop w:val="0"/>
      <w:marBottom w:val="0"/>
      <w:divBdr>
        <w:top w:val="none" w:sz="0" w:space="0" w:color="auto"/>
        <w:left w:val="none" w:sz="0" w:space="0" w:color="auto"/>
        <w:bottom w:val="none" w:sz="0" w:space="0" w:color="auto"/>
        <w:right w:val="none" w:sz="0" w:space="0" w:color="auto"/>
      </w:divBdr>
    </w:div>
    <w:div w:id="1619530937">
      <w:bodyDiv w:val="1"/>
      <w:marLeft w:val="0"/>
      <w:marRight w:val="0"/>
      <w:marTop w:val="0"/>
      <w:marBottom w:val="0"/>
      <w:divBdr>
        <w:top w:val="none" w:sz="0" w:space="0" w:color="auto"/>
        <w:left w:val="none" w:sz="0" w:space="0" w:color="auto"/>
        <w:bottom w:val="none" w:sz="0" w:space="0" w:color="auto"/>
        <w:right w:val="none" w:sz="0" w:space="0" w:color="auto"/>
      </w:divBdr>
    </w:div>
    <w:div w:id="1619677213">
      <w:bodyDiv w:val="1"/>
      <w:marLeft w:val="0"/>
      <w:marRight w:val="0"/>
      <w:marTop w:val="0"/>
      <w:marBottom w:val="0"/>
      <w:divBdr>
        <w:top w:val="none" w:sz="0" w:space="0" w:color="auto"/>
        <w:left w:val="none" w:sz="0" w:space="0" w:color="auto"/>
        <w:bottom w:val="none" w:sz="0" w:space="0" w:color="auto"/>
        <w:right w:val="none" w:sz="0" w:space="0" w:color="auto"/>
      </w:divBdr>
    </w:div>
    <w:div w:id="1619683440">
      <w:bodyDiv w:val="1"/>
      <w:marLeft w:val="0"/>
      <w:marRight w:val="0"/>
      <w:marTop w:val="0"/>
      <w:marBottom w:val="0"/>
      <w:divBdr>
        <w:top w:val="none" w:sz="0" w:space="0" w:color="auto"/>
        <w:left w:val="none" w:sz="0" w:space="0" w:color="auto"/>
        <w:bottom w:val="none" w:sz="0" w:space="0" w:color="auto"/>
        <w:right w:val="none" w:sz="0" w:space="0" w:color="auto"/>
      </w:divBdr>
    </w:div>
    <w:div w:id="1619872839">
      <w:bodyDiv w:val="1"/>
      <w:marLeft w:val="0"/>
      <w:marRight w:val="0"/>
      <w:marTop w:val="0"/>
      <w:marBottom w:val="0"/>
      <w:divBdr>
        <w:top w:val="none" w:sz="0" w:space="0" w:color="auto"/>
        <w:left w:val="none" w:sz="0" w:space="0" w:color="auto"/>
        <w:bottom w:val="none" w:sz="0" w:space="0" w:color="auto"/>
        <w:right w:val="none" w:sz="0" w:space="0" w:color="auto"/>
      </w:divBdr>
    </w:div>
    <w:div w:id="1619947243">
      <w:bodyDiv w:val="1"/>
      <w:marLeft w:val="0"/>
      <w:marRight w:val="0"/>
      <w:marTop w:val="0"/>
      <w:marBottom w:val="0"/>
      <w:divBdr>
        <w:top w:val="none" w:sz="0" w:space="0" w:color="auto"/>
        <w:left w:val="none" w:sz="0" w:space="0" w:color="auto"/>
        <w:bottom w:val="none" w:sz="0" w:space="0" w:color="auto"/>
        <w:right w:val="none" w:sz="0" w:space="0" w:color="auto"/>
      </w:divBdr>
    </w:div>
    <w:div w:id="1620062198">
      <w:bodyDiv w:val="1"/>
      <w:marLeft w:val="0"/>
      <w:marRight w:val="0"/>
      <w:marTop w:val="0"/>
      <w:marBottom w:val="0"/>
      <w:divBdr>
        <w:top w:val="none" w:sz="0" w:space="0" w:color="auto"/>
        <w:left w:val="none" w:sz="0" w:space="0" w:color="auto"/>
        <w:bottom w:val="none" w:sz="0" w:space="0" w:color="auto"/>
        <w:right w:val="none" w:sz="0" w:space="0" w:color="auto"/>
      </w:divBdr>
    </w:div>
    <w:div w:id="1620260793">
      <w:bodyDiv w:val="1"/>
      <w:marLeft w:val="0"/>
      <w:marRight w:val="0"/>
      <w:marTop w:val="0"/>
      <w:marBottom w:val="0"/>
      <w:divBdr>
        <w:top w:val="none" w:sz="0" w:space="0" w:color="auto"/>
        <w:left w:val="none" w:sz="0" w:space="0" w:color="auto"/>
        <w:bottom w:val="none" w:sz="0" w:space="0" w:color="auto"/>
        <w:right w:val="none" w:sz="0" w:space="0" w:color="auto"/>
      </w:divBdr>
    </w:div>
    <w:div w:id="1621107930">
      <w:bodyDiv w:val="1"/>
      <w:marLeft w:val="0"/>
      <w:marRight w:val="0"/>
      <w:marTop w:val="0"/>
      <w:marBottom w:val="0"/>
      <w:divBdr>
        <w:top w:val="none" w:sz="0" w:space="0" w:color="auto"/>
        <w:left w:val="none" w:sz="0" w:space="0" w:color="auto"/>
        <w:bottom w:val="none" w:sz="0" w:space="0" w:color="auto"/>
        <w:right w:val="none" w:sz="0" w:space="0" w:color="auto"/>
      </w:divBdr>
    </w:div>
    <w:div w:id="1622105110">
      <w:bodyDiv w:val="1"/>
      <w:marLeft w:val="0"/>
      <w:marRight w:val="0"/>
      <w:marTop w:val="0"/>
      <w:marBottom w:val="0"/>
      <w:divBdr>
        <w:top w:val="none" w:sz="0" w:space="0" w:color="auto"/>
        <w:left w:val="none" w:sz="0" w:space="0" w:color="auto"/>
        <w:bottom w:val="none" w:sz="0" w:space="0" w:color="auto"/>
        <w:right w:val="none" w:sz="0" w:space="0" w:color="auto"/>
      </w:divBdr>
    </w:div>
    <w:div w:id="1622687124">
      <w:bodyDiv w:val="1"/>
      <w:marLeft w:val="0"/>
      <w:marRight w:val="0"/>
      <w:marTop w:val="0"/>
      <w:marBottom w:val="0"/>
      <w:divBdr>
        <w:top w:val="none" w:sz="0" w:space="0" w:color="auto"/>
        <w:left w:val="none" w:sz="0" w:space="0" w:color="auto"/>
        <w:bottom w:val="none" w:sz="0" w:space="0" w:color="auto"/>
        <w:right w:val="none" w:sz="0" w:space="0" w:color="auto"/>
      </w:divBdr>
    </w:div>
    <w:div w:id="1623416625">
      <w:bodyDiv w:val="1"/>
      <w:marLeft w:val="0"/>
      <w:marRight w:val="0"/>
      <w:marTop w:val="0"/>
      <w:marBottom w:val="0"/>
      <w:divBdr>
        <w:top w:val="none" w:sz="0" w:space="0" w:color="auto"/>
        <w:left w:val="none" w:sz="0" w:space="0" w:color="auto"/>
        <w:bottom w:val="none" w:sz="0" w:space="0" w:color="auto"/>
        <w:right w:val="none" w:sz="0" w:space="0" w:color="auto"/>
      </w:divBdr>
    </w:div>
    <w:div w:id="1624114263">
      <w:bodyDiv w:val="1"/>
      <w:marLeft w:val="0"/>
      <w:marRight w:val="0"/>
      <w:marTop w:val="0"/>
      <w:marBottom w:val="0"/>
      <w:divBdr>
        <w:top w:val="none" w:sz="0" w:space="0" w:color="auto"/>
        <w:left w:val="none" w:sz="0" w:space="0" w:color="auto"/>
        <w:bottom w:val="none" w:sz="0" w:space="0" w:color="auto"/>
        <w:right w:val="none" w:sz="0" w:space="0" w:color="auto"/>
      </w:divBdr>
    </w:div>
    <w:div w:id="1624919816">
      <w:bodyDiv w:val="1"/>
      <w:marLeft w:val="0"/>
      <w:marRight w:val="0"/>
      <w:marTop w:val="0"/>
      <w:marBottom w:val="0"/>
      <w:divBdr>
        <w:top w:val="none" w:sz="0" w:space="0" w:color="auto"/>
        <w:left w:val="none" w:sz="0" w:space="0" w:color="auto"/>
        <w:bottom w:val="none" w:sz="0" w:space="0" w:color="auto"/>
        <w:right w:val="none" w:sz="0" w:space="0" w:color="auto"/>
      </w:divBdr>
    </w:div>
    <w:div w:id="1625691045">
      <w:bodyDiv w:val="1"/>
      <w:marLeft w:val="0"/>
      <w:marRight w:val="0"/>
      <w:marTop w:val="0"/>
      <w:marBottom w:val="0"/>
      <w:divBdr>
        <w:top w:val="none" w:sz="0" w:space="0" w:color="auto"/>
        <w:left w:val="none" w:sz="0" w:space="0" w:color="auto"/>
        <w:bottom w:val="none" w:sz="0" w:space="0" w:color="auto"/>
        <w:right w:val="none" w:sz="0" w:space="0" w:color="auto"/>
      </w:divBdr>
    </w:div>
    <w:div w:id="1626699070">
      <w:bodyDiv w:val="1"/>
      <w:marLeft w:val="0"/>
      <w:marRight w:val="0"/>
      <w:marTop w:val="0"/>
      <w:marBottom w:val="0"/>
      <w:divBdr>
        <w:top w:val="none" w:sz="0" w:space="0" w:color="auto"/>
        <w:left w:val="none" w:sz="0" w:space="0" w:color="auto"/>
        <w:bottom w:val="none" w:sz="0" w:space="0" w:color="auto"/>
        <w:right w:val="none" w:sz="0" w:space="0" w:color="auto"/>
      </w:divBdr>
    </w:div>
    <w:div w:id="1626885430">
      <w:bodyDiv w:val="1"/>
      <w:marLeft w:val="0"/>
      <w:marRight w:val="0"/>
      <w:marTop w:val="0"/>
      <w:marBottom w:val="0"/>
      <w:divBdr>
        <w:top w:val="none" w:sz="0" w:space="0" w:color="auto"/>
        <w:left w:val="none" w:sz="0" w:space="0" w:color="auto"/>
        <w:bottom w:val="none" w:sz="0" w:space="0" w:color="auto"/>
        <w:right w:val="none" w:sz="0" w:space="0" w:color="auto"/>
      </w:divBdr>
    </w:div>
    <w:div w:id="1627926734">
      <w:bodyDiv w:val="1"/>
      <w:marLeft w:val="0"/>
      <w:marRight w:val="0"/>
      <w:marTop w:val="0"/>
      <w:marBottom w:val="0"/>
      <w:divBdr>
        <w:top w:val="none" w:sz="0" w:space="0" w:color="auto"/>
        <w:left w:val="none" w:sz="0" w:space="0" w:color="auto"/>
        <w:bottom w:val="none" w:sz="0" w:space="0" w:color="auto"/>
        <w:right w:val="none" w:sz="0" w:space="0" w:color="auto"/>
      </w:divBdr>
    </w:div>
    <w:div w:id="1627931946">
      <w:bodyDiv w:val="1"/>
      <w:marLeft w:val="0"/>
      <w:marRight w:val="0"/>
      <w:marTop w:val="0"/>
      <w:marBottom w:val="0"/>
      <w:divBdr>
        <w:top w:val="none" w:sz="0" w:space="0" w:color="auto"/>
        <w:left w:val="none" w:sz="0" w:space="0" w:color="auto"/>
        <w:bottom w:val="none" w:sz="0" w:space="0" w:color="auto"/>
        <w:right w:val="none" w:sz="0" w:space="0" w:color="auto"/>
      </w:divBdr>
    </w:div>
    <w:div w:id="1629431239">
      <w:bodyDiv w:val="1"/>
      <w:marLeft w:val="0"/>
      <w:marRight w:val="0"/>
      <w:marTop w:val="0"/>
      <w:marBottom w:val="0"/>
      <w:divBdr>
        <w:top w:val="none" w:sz="0" w:space="0" w:color="auto"/>
        <w:left w:val="none" w:sz="0" w:space="0" w:color="auto"/>
        <w:bottom w:val="none" w:sz="0" w:space="0" w:color="auto"/>
        <w:right w:val="none" w:sz="0" w:space="0" w:color="auto"/>
      </w:divBdr>
    </w:div>
    <w:div w:id="1629434040">
      <w:bodyDiv w:val="1"/>
      <w:marLeft w:val="0"/>
      <w:marRight w:val="0"/>
      <w:marTop w:val="0"/>
      <w:marBottom w:val="0"/>
      <w:divBdr>
        <w:top w:val="none" w:sz="0" w:space="0" w:color="auto"/>
        <w:left w:val="none" w:sz="0" w:space="0" w:color="auto"/>
        <w:bottom w:val="none" w:sz="0" w:space="0" w:color="auto"/>
        <w:right w:val="none" w:sz="0" w:space="0" w:color="auto"/>
      </w:divBdr>
    </w:div>
    <w:div w:id="1630164331">
      <w:bodyDiv w:val="1"/>
      <w:marLeft w:val="0"/>
      <w:marRight w:val="0"/>
      <w:marTop w:val="0"/>
      <w:marBottom w:val="0"/>
      <w:divBdr>
        <w:top w:val="none" w:sz="0" w:space="0" w:color="auto"/>
        <w:left w:val="none" w:sz="0" w:space="0" w:color="auto"/>
        <w:bottom w:val="none" w:sz="0" w:space="0" w:color="auto"/>
        <w:right w:val="none" w:sz="0" w:space="0" w:color="auto"/>
      </w:divBdr>
    </w:div>
    <w:div w:id="1630545670">
      <w:bodyDiv w:val="1"/>
      <w:marLeft w:val="0"/>
      <w:marRight w:val="0"/>
      <w:marTop w:val="0"/>
      <w:marBottom w:val="0"/>
      <w:divBdr>
        <w:top w:val="none" w:sz="0" w:space="0" w:color="auto"/>
        <w:left w:val="none" w:sz="0" w:space="0" w:color="auto"/>
        <w:bottom w:val="none" w:sz="0" w:space="0" w:color="auto"/>
        <w:right w:val="none" w:sz="0" w:space="0" w:color="auto"/>
      </w:divBdr>
    </w:div>
    <w:div w:id="1630935022">
      <w:bodyDiv w:val="1"/>
      <w:marLeft w:val="0"/>
      <w:marRight w:val="0"/>
      <w:marTop w:val="0"/>
      <w:marBottom w:val="0"/>
      <w:divBdr>
        <w:top w:val="none" w:sz="0" w:space="0" w:color="auto"/>
        <w:left w:val="none" w:sz="0" w:space="0" w:color="auto"/>
        <w:bottom w:val="none" w:sz="0" w:space="0" w:color="auto"/>
        <w:right w:val="none" w:sz="0" w:space="0" w:color="auto"/>
      </w:divBdr>
    </w:div>
    <w:div w:id="1631083229">
      <w:bodyDiv w:val="1"/>
      <w:marLeft w:val="0"/>
      <w:marRight w:val="0"/>
      <w:marTop w:val="0"/>
      <w:marBottom w:val="0"/>
      <w:divBdr>
        <w:top w:val="none" w:sz="0" w:space="0" w:color="auto"/>
        <w:left w:val="none" w:sz="0" w:space="0" w:color="auto"/>
        <w:bottom w:val="none" w:sz="0" w:space="0" w:color="auto"/>
        <w:right w:val="none" w:sz="0" w:space="0" w:color="auto"/>
      </w:divBdr>
    </w:div>
    <w:div w:id="1632052962">
      <w:bodyDiv w:val="1"/>
      <w:marLeft w:val="0"/>
      <w:marRight w:val="0"/>
      <w:marTop w:val="0"/>
      <w:marBottom w:val="0"/>
      <w:divBdr>
        <w:top w:val="none" w:sz="0" w:space="0" w:color="auto"/>
        <w:left w:val="none" w:sz="0" w:space="0" w:color="auto"/>
        <w:bottom w:val="none" w:sz="0" w:space="0" w:color="auto"/>
        <w:right w:val="none" w:sz="0" w:space="0" w:color="auto"/>
      </w:divBdr>
    </w:div>
    <w:div w:id="1632201084">
      <w:bodyDiv w:val="1"/>
      <w:marLeft w:val="0"/>
      <w:marRight w:val="0"/>
      <w:marTop w:val="0"/>
      <w:marBottom w:val="0"/>
      <w:divBdr>
        <w:top w:val="none" w:sz="0" w:space="0" w:color="auto"/>
        <w:left w:val="none" w:sz="0" w:space="0" w:color="auto"/>
        <w:bottom w:val="none" w:sz="0" w:space="0" w:color="auto"/>
        <w:right w:val="none" w:sz="0" w:space="0" w:color="auto"/>
      </w:divBdr>
    </w:div>
    <w:div w:id="1632705547">
      <w:bodyDiv w:val="1"/>
      <w:marLeft w:val="0"/>
      <w:marRight w:val="0"/>
      <w:marTop w:val="0"/>
      <w:marBottom w:val="0"/>
      <w:divBdr>
        <w:top w:val="none" w:sz="0" w:space="0" w:color="auto"/>
        <w:left w:val="none" w:sz="0" w:space="0" w:color="auto"/>
        <w:bottom w:val="none" w:sz="0" w:space="0" w:color="auto"/>
        <w:right w:val="none" w:sz="0" w:space="0" w:color="auto"/>
      </w:divBdr>
    </w:div>
    <w:div w:id="1632904254">
      <w:bodyDiv w:val="1"/>
      <w:marLeft w:val="0"/>
      <w:marRight w:val="0"/>
      <w:marTop w:val="0"/>
      <w:marBottom w:val="0"/>
      <w:divBdr>
        <w:top w:val="none" w:sz="0" w:space="0" w:color="auto"/>
        <w:left w:val="none" w:sz="0" w:space="0" w:color="auto"/>
        <w:bottom w:val="none" w:sz="0" w:space="0" w:color="auto"/>
        <w:right w:val="none" w:sz="0" w:space="0" w:color="auto"/>
      </w:divBdr>
    </w:div>
    <w:div w:id="1633243818">
      <w:bodyDiv w:val="1"/>
      <w:marLeft w:val="0"/>
      <w:marRight w:val="0"/>
      <w:marTop w:val="0"/>
      <w:marBottom w:val="0"/>
      <w:divBdr>
        <w:top w:val="none" w:sz="0" w:space="0" w:color="auto"/>
        <w:left w:val="none" w:sz="0" w:space="0" w:color="auto"/>
        <w:bottom w:val="none" w:sz="0" w:space="0" w:color="auto"/>
        <w:right w:val="none" w:sz="0" w:space="0" w:color="auto"/>
      </w:divBdr>
    </w:div>
    <w:div w:id="1633560627">
      <w:bodyDiv w:val="1"/>
      <w:marLeft w:val="0"/>
      <w:marRight w:val="0"/>
      <w:marTop w:val="0"/>
      <w:marBottom w:val="0"/>
      <w:divBdr>
        <w:top w:val="none" w:sz="0" w:space="0" w:color="auto"/>
        <w:left w:val="none" w:sz="0" w:space="0" w:color="auto"/>
        <w:bottom w:val="none" w:sz="0" w:space="0" w:color="auto"/>
        <w:right w:val="none" w:sz="0" w:space="0" w:color="auto"/>
      </w:divBdr>
    </w:div>
    <w:div w:id="1634213016">
      <w:bodyDiv w:val="1"/>
      <w:marLeft w:val="0"/>
      <w:marRight w:val="0"/>
      <w:marTop w:val="0"/>
      <w:marBottom w:val="0"/>
      <w:divBdr>
        <w:top w:val="none" w:sz="0" w:space="0" w:color="auto"/>
        <w:left w:val="none" w:sz="0" w:space="0" w:color="auto"/>
        <w:bottom w:val="none" w:sz="0" w:space="0" w:color="auto"/>
        <w:right w:val="none" w:sz="0" w:space="0" w:color="auto"/>
      </w:divBdr>
    </w:div>
    <w:div w:id="1634948404">
      <w:bodyDiv w:val="1"/>
      <w:marLeft w:val="0"/>
      <w:marRight w:val="0"/>
      <w:marTop w:val="0"/>
      <w:marBottom w:val="0"/>
      <w:divBdr>
        <w:top w:val="none" w:sz="0" w:space="0" w:color="auto"/>
        <w:left w:val="none" w:sz="0" w:space="0" w:color="auto"/>
        <w:bottom w:val="none" w:sz="0" w:space="0" w:color="auto"/>
        <w:right w:val="none" w:sz="0" w:space="0" w:color="auto"/>
      </w:divBdr>
    </w:div>
    <w:div w:id="1635132628">
      <w:bodyDiv w:val="1"/>
      <w:marLeft w:val="0"/>
      <w:marRight w:val="0"/>
      <w:marTop w:val="0"/>
      <w:marBottom w:val="0"/>
      <w:divBdr>
        <w:top w:val="none" w:sz="0" w:space="0" w:color="auto"/>
        <w:left w:val="none" w:sz="0" w:space="0" w:color="auto"/>
        <w:bottom w:val="none" w:sz="0" w:space="0" w:color="auto"/>
        <w:right w:val="none" w:sz="0" w:space="0" w:color="auto"/>
      </w:divBdr>
    </w:div>
    <w:div w:id="1635134421">
      <w:bodyDiv w:val="1"/>
      <w:marLeft w:val="0"/>
      <w:marRight w:val="0"/>
      <w:marTop w:val="0"/>
      <w:marBottom w:val="0"/>
      <w:divBdr>
        <w:top w:val="none" w:sz="0" w:space="0" w:color="auto"/>
        <w:left w:val="none" w:sz="0" w:space="0" w:color="auto"/>
        <w:bottom w:val="none" w:sz="0" w:space="0" w:color="auto"/>
        <w:right w:val="none" w:sz="0" w:space="0" w:color="auto"/>
      </w:divBdr>
    </w:div>
    <w:div w:id="1635716613">
      <w:bodyDiv w:val="1"/>
      <w:marLeft w:val="0"/>
      <w:marRight w:val="0"/>
      <w:marTop w:val="0"/>
      <w:marBottom w:val="0"/>
      <w:divBdr>
        <w:top w:val="none" w:sz="0" w:space="0" w:color="auto"/>
        <w:left w:val="none" w:sz="0" w:space="0" w:color="auto"/>
        <w:bottom w:val="none" w:sz="0" w:space="0" w:color="auto"/>
        <w:right w:val="none" w:sz="0" w:space="0" w:color="auto"/>
      </w:divBdr>
    </w:div>
    <w:div w:id="1636374701">
      <w:bodyDiv w:val="1"/>
      <w:marLeft w:val="0"/>
      <w:marRight w:val="0"/>
      <w:marTop w:val="0"/>
      <w:marBottom w:val="0"/>
      <w:divBdr>
        <w:top w:val="none" w:sz="0" w:space="0" w:color="auto"/>
        <w:left w:val="none" w:sz="0" w:space="0" w:color="auto"/>
        <w:bottom w:val="none" w:sz="0" w:space="0" w:color="auto"/>
        <w:right w:val="none" w:sz="0" w:space="0" w:color="auto"/>
      </w:divBdr>
    </w:div>
    <w:div w:id="1637488940">
      <w:bodyDiv w:val="1"/>
      <w:marLeft w:val="0"/>
      <w:marRight w:val="0"/>
      <w:marTop w:val="0"/>
      <w:marBottom w:val="0"/>
      <w:divBdr>
        <w:top w:val="none" w:sz="0" w:space="0" w:color="auto"/>
        <w:left w:val="none" w:sz="0" w:space="0" w:color="auto"/>
        <w:bottom w:val="none" w:sz="0" w:space="0" w:color="auto"/>
        <w:right w:val="none" w:sz="0" w:space="0" w:color="auto"/>
      </w:divBdr>
    </w:div>
    <w:div w:id="1637763003">
      <w:bodyDiv w:val="1"/>
      <w:marLeft w:val="0"/>
      <w:marRight w:val="0"/>
      <w:marTop w:val="0"/>
      <w:marBottom w:val="0"/>
      <w:divBdr>
        <w:top w:val="none" w:sz="0" w:space="0" w:color="auto"/>
        <w:left w:val="none" w:sz="0" w:space="0" w:color="auto"/>
        <w:bottom w:val="none" w:sz="0" w:space="0" w:color="auto"/>
        <w:right w:val="none" w:sz="0" w:space="0" w:color="auto"/>
      </w:divBdr>
    </w:div>
    <w:div w:id="1638411088">
      <w:bodyDiv w:val="1"/>
      <w:marLeft w:val="0"/>
      <w:marRight w:val="0"/>
      <w:marTop w:val="0"/>
      <w:marBottom w:val="0"/>
      <w:divBdr>
        <w:top w:val="none" w:sz="0" w:space="0" w:color="auto"/>
        <w:left w:val="none" w:sz="0" w:space="0" w:color="auto"/>
        <w:bottom w:val="none" w:sz="0" w:space="0" w:color="auto"/>
        <w:right w:val="none" w:sz="0" w:space="0" w:color="auto"/>
      </w:divBdr>
    </w:div>
    <w:div w:id="1638759142">
      <w:bodyDiv w:val="1"/>
      <w:marLeft w:val="0"/>
      <w:marRight w:val="0"/>
      <w:marTop w:val="0"/>
      <w:marBottom w:val="0"/>
      <w:divBdr>
        <w:top w:val="none" w:sz="0" w:space="0" w:color="auto"/>
        <w:left w:val="none" w:sz="0" w:space="0" w:color="auto"/>
        <w:bottom w:val="none" w:sz="0" w:space="0" w:color="auto"/>
        <w:right w:val="none" w:sz="0" w:space="0" w:color="auto"/>
      </w:divBdr>
    </w:div>
    <w:div w:id="1639261223">
      <w:bodyDiv w:val="1"/>
      <w:marLeft w:val="0"/>
      <w:marRight w:val="0"/>
      <w:marTop w:val="0"/>
      <w:marBottom w:val="0"/>
      <w:divBdr>
        <w:top w:val="none" w:sz="0" w:space="0" w:color="auto"/>
        <w:left w:val="none" w:sz="0" w:space="0" w:color="auto"/>
        <w:bottom w:val="none" w:sz="0" w:space="0" w:color="auto"/>
        <w:right w:val="none" w:sz="0" w:space="0" w:color="auto"/>
      </w:divBdr>
    </w:div>
    <w:div w:id="1639454456">
      <w:bodyDiv w:val="1"/>
      <w:marLeft w:val="0"/>
      <w:marRight w:val="0"/>
      <w:marTop w:val="0"/>
      <w:marBottom w:val="0"/>
      <w:divBdr>
        <w:top w:val="none" w:sz="0" w:space="0" w:color="auto"/>
        <w:left w:val="none" w:sz="0" w:space="0" w:color="auto"/>
        <w:bottom w:val="none" w:sz="0" w:space="0" w:color="auto"/>
        <w:right w:val="none" w:sz="0" w:space="0" w:color="auto"/>
      </w:divBdr>
    </w:div>
    <w:div w:id="1639529608">
      <w:bodyDiv w:val="1"/>
      <w:marLeft w:val="0"/>
      <w:marRight w:val="0"/>
      <w:marTop w:val="0"/>
      <w:marBottom w:val="0"/>
      <w:divBdr>
        <w:top w:val="none" w:sz="0" w:space="0" w:color="auto"/>
        <w:left w:val="none" w:sz="0" w:space="0" w:color="auto"/>
        <w:bottom w:val="none" w:sz="0" w:space="0" w:color="auto"/>
        <w:right w:val="none" w:sz="0" w:space="0" w:color="auto"/>
      </w:divBdr>
    </w:div>
    <w:div w:id="1639795189">
      <w:bodyDiv w:val="1"/>
      <w:marLeft w:val="0"/>
      <w:marRight w:val="0"/>
      <w:marTop w:val="0"/>
      <w:marBottom w:val="0"/>
      <w:divBdr>
        <w:top w:val="none" w:sz="0" w:space="0" w:color="auto"/>
        <w:left w:val="none" w:sz="0" w:space="0" w:color="auto"/>
        <w:bottom w:val="none" w:sz="0" w:space="0" w:color="auto"/>
        <w:right w:val="none" w:sz="0" w:space="0" w:color="auto"/>
      </w:divBdr>
    </w:div>
    <w:div w:id="1639916785">
      <w:bodyDiv w:val="1"/>
      <w:marLeft w:val="0"/>
      <w:marRight w:val="0"/>
      <w:marTop w:val="0"/>
      <w:marBottom w:val="0"/>
      <w:divBdr>
        <w:top w:val="none" w:sz="0" w:space="0" w:color="auto"/>
        <w:left w:val="none" w:sz="0" w:space="0" w:color="auto"/>
        <w:bottom w:val="none" w:sz="0" w:space="0" w:color="auto"/>
        <w:right w:val="none" w:sz="0" w:space="0" w:color="auto"/>
      </w:divBdr>
    </w:div>
    <w:div w:id="1641612896">
      <w:bodyDiv w:val="1"/>
      <w:marLeft w:val="0"/>
      <w:marRight w:val="0"/>
      <w:marTop w:val="0"/>
      <w:marBottom w:val="0"/>
      <w:divBdr>
        <w:top w:val="none" w:sz="0" w:space="0" w:color="auto"/>
        <w:left w:val="none" w:sz="0" w:space="0" w:color="auto"/>
        <w:bottom w:val="none" w:sz="0" w:space="0" w:color="auto"/>
        <w:right w:val="none" w:sz="0" w:space="0" w:color="auto"/>
      </w:divBdr>
    </w:div>
    <w:div w:id="1642151940">
      <w:bodyDiv w:val="1"/>
      <w:marLeft w:val="0"/>
      <w:marRight w:val="0"/>
      <w:marTop w:val="0"/>
      <w:marBottom w:val="0"/>
      <w:divBdr>
        <w:top w:val="none" w:sz="0" w:space="0" w:color="auto"/>
        <w:left w:val="none" w:sz="0" w:space="0" w:color="auto"/>
        <w:bottom w:val="none" w:sz="0" w:space="0" w:color="auto"/>
        <w:right w:val="none" w:sz="0" w:space="0" w:color="auto"/>
      </w:divBdr>
    </w:div>
    <w:div w:id="1642298231">
      <w:bodyDiv w:val="1"/>
      <w:marLeft w:val="0"/>
      <w:marRight w:val="0"/>
      <w:marTop w:val="0"/>
      <w:marBottom w:val="0"/>
      <w:divBdr>
        <w:top w:val="none" w:sz="0" w:space="0" w:color="auto"/>
        <w:left w:val="none" w:sz="0" w:space="0" w:color="auto"/>
        <w:bottom w:val="none" w:sz="0" w:space="0" w:color="auto"/>
        <w:right w:val="none" w:sz="0" w:space="0" w:color="auto"/>
      </w:divBdr>
    </w:div>
    <w:div w:id="1643344412">
      <w:bodyDiv w:val="1"/>
      <w:marLeft w:val="0"/>
      <w:marRight w:val="0"/>
      <w:marTop w:val="0"/>
      <w:marBottom w:val="0"/>
      <w:divBdr>
        <w:top w:val="none" w:sz="0" w:space="0" w:color="auto"/>
        <w:left w:val="none" w:sz="0" w:space="0" w:color="auto"/>
        <w:bottom w:val="none" w:sz="0" w:space="0" w:color="auto"/>
        <w:right w:val="none" w:sz="0" w:space="0" w:color="auto"/>
      </w:divBdr>
    </w:div>
    <w:div w:id="1644920709">
      <w:bodyDiv w:val="1"/>
      <w:marLeft w:val="0"/>
      <w:marRight w:val="0"/>
      <w:marTop w:val="0"/>
      <w:marBottom w:val="0"/>
      <w:divBdr>
        <w:top w:val="none" w:sz="0" w:space="0" w:color="auto"/>
        <w:left w:val="none" w:sz="0" w:space="0" w:color="auto"/>
        <w:bottom w:val="none" w:sz="0" w:space="0" w:color="auto"/>
        <w:right w:val="none" w:sz="0" w:space="0" w:color="auto"/>
      </w:divBdr>
    </w:div>
    <w:div w:id="1645116859">
      <w:bodyDiv w:val="1"/>
      <w:marLeft w:val="0"/>
      <w:marRight w:val="0"/>
      <w:marTop w:val="0"/>
      <w:marBottom w:val="0"/>
      <w:divBdr>
        <w:top w:val="none" w:sz="0" w:space="0" w:color="auto"/>
        <w:left w:val="none" w:sz="0" w:space="0" w:color="auto"/>
        <w:bottom w:val="none" w:sz="0" w:space="0" w:color="auto"/>
        <w:right w:val="none" w:sz="0" w:space="0" w:color="auto"/>
      </w:divBdr>
    </w:div>
    <w:div w:id="1645309938">
      <w:bodyDiv w:val="1"/>
      <w:marLeft w:val="0"/>
      <w:marRight w:val="0"/>
      <w:marTop w:val="0"/>
      <w:marBottom w:val="0"/>
      <w:divBdr>
        <w:top w:val="none" w:sz="0" w:space="0" w:color="auto"/>
        <w:left w:val="none" w:sz="0" w:space="0" w:color="auto"/>
        <w:bottom w:val="none" w:sz="0" w:space="0" w:color="auto"/>
        <w:right w:val="none" w:sz="0" w:space="0" w:color="auto"/>
      </w:divBdr>
    </w:div>
    <w:div w:id="1645619584">
      <w:bodyDiv w:val="1"/>
      <w:marLeft w:val="0"/>
      <w:marRight w:val="0"/>
      <w:marTop w:val="0"/>
      <w:marBottom w:val="0"/>
      <w:divBdr>
        <w:top w:val="none" w:sz="0" w:space="0" w:color="auto"/>
        <w:left w:val="none" w:sz="0" w:space="0" w:color="auto"/>
        <w:bottom w:val="none" w:sz="0" w:space="0" w:color="auto"/>
        <w:right w:val="none" w:sz="0" w:space="0" w:color="auto"/>
      </w:divBdr>
    </w:div>
    <w:div w:id="1645623715">
      <w:bodyDiv w:val="1"/>
      <w:marLeft w:val="0"/>
      <w:marRight w:val="0"/>
      <w:marTop w:val="0"/>
      <w:marBottom w:val="0"/>
      <w:divBdr>
        <w:top w:val="none" w:sz="0" w:space="0" w:color="auto"/>
        <w:left w:val="none" w:sz="0" w:space="0" w:color="auto"/>
        <w:bottom w:val="none" w:sz="0" w:space="0" w:color="auto"/>
        <w:right w:val="none" w:sz="0" w:space="0" w:color="auto"/>
      </w:divBdr>
    </w:div>
    <w:div w:id="1645695922">
      <w:bodyDiv w:val="1"/>
      <w:marLeft w:val="0"/>
      <w:marRight w:val="0"/>
      <w:marTop w:val="0"/>
      <w:marBottom w:val="0"/>
      <w:divBdr>
        <w:top w:val="none" w:sz="0" w:space="0" w:color="auto"/>
        <w:left w:val="none" w:sz="0" w:space="0" w:color="auto"/>
        <w:bottom w:val="none" w:sz="0" w:space="0" w:color="auto"/>
        <w:right w:val="none" w:sz="0" w:space="0" w:color="auto"/>
      </w:divBdr>
    </w:div>
    <w:div w:id="1645819837">
      <w:bodyDiv w:val="1"/>
      <w:marLeft w:val="0"/>
      <w:marRight w:val="0"/>
      <w:marTop w:val="0"/>
      <w:marBottom w:val="0"/>
      <w:divBdr>
        <w:top w:val="none" w:sz="0" w:space="0" w:color="auto"/>
        <w:left w:val="none" w:sz="0" w:space="0" w:color="auto"/>
        <w:bottom w:val="none" w:sz="0" w:space="0" w:color="auto"/>
        <w:right w:val="none" w:sz="0" w:space="0" w:color="auto"/>
      </w:divBdr>
    </w:div>
    <w:div w:id="1646886236">
      <w:bodyDiv w:val="1"/>
      <w:marLeft w:val="0"/>
      <w:marRight w:val="0"/>
      <w:marTop w:val="0"/>
      <w:marBottom w:val="0"/>
      <w:divBdr>
        <w:top w:val="none" w:sz="0" w:space="0" w:color="auto"/>
        <w:left w:val="none" w:sz="0" w:space="0" w:color="auto"/>
        <w:bottom w:val="none" w:sz="0" w:space="0" w:color="auto"/>
        <w:right w:val="none" w:sz="0" w:space="0" w:color="auto"/>
      </w:divBdr>
    </w:div>
    <w:div w:id="1647320939">
      <w:bodyDiv w:val="1"/>
      <w:marLeft w:val="0"/>
      <w:marRight w:val="0"/>
      <w:marTop w:val="0"/>
      <w:marBottom w:val="0"/>
      <w:divBdr>
        <w:top w:val="none" w:sz="0" w:space="0" w:color="auto"/>
        <w:left w:val="none" w:sz="0" w:space="0" w:color="auto"/>
        <w:bottom w:val="none" w:sz="0" w:space="0" w:color="auto"/>
        <w:right w:val="none" w:sz="0" w:space="0" w:color="auto"/>
      </w:divBdr>
    </w:div>
    <w:div w:id="1648123960">
      <w:bodyDiv w:val="1"/>
      <w:marLeft w:val="0"/>
      <w:marRight w:val="0"/>
      <w:marTop w:val="0"/>
      <w:marBottom w:val="0"/>
      <w:divBdr>
        <w:top w:val="none" w:sz="0" w:space="0" w:color="auto"/>
        <w:left w:val="none" w:sz="0" w:space="0" w:color="auto"/>
        <w:bottom w:val="none" w:sz="0" w:space="0" w:color="auto"/>
        <w:right w:val="none" w:sz="0" w:space="0" w:color="auto"/>
      </w:divBdr>
    </w:div>
    <w:div w:id="1648195695">
      <w:bodyDiv w:val="1"/>
      <w:marLeft w:val="0"/>
      <w:marRight w:val="0"/>
      <w:marTop w:val="0"/>
      <w:marBottom w:val="0"/>
      <w:divBdr>
        <w:top w:val="none" w:sz="0" w:space="0" w:color="auto"/>
        <w:left w:val="none" w:sz="0" w:space="0" w:color="auto"/>
        <w:bottom w:val="none" w:sz="0" w:space="0" w:color="auto"/>
        <w:right w:val="none" w:sz="0" w:space="0" w:color="auto"/>
      </w:divBdr>
    </w:div>
    <w:div w:id="1648823570">
      <w:bodyDiv w:val="1"/>
      <w:marLeft w:val="0"/>
      <w:marRight w:val="0"/>
      <w:marTop w:val="0"/>
      <w:marBottom w:val="0"/>
      <w:divBdr>
        <w:top w:val="none" w:sz="0" w:space="0" w:color="auto"/>
        <w:left w:val="none" w:sz="0" w:space="0" w:color="auto"/>
        <w:bottom w:val="none" w:sz="0" w:space="0" w:color="auto"/>
        <w:right w:val="none" w:sz="0" w:space="0" w:color="auto"/>
      </w:divBdr>
    </w:div>
    <w:div w:id="1648850850">
      <w:bodyDiv w:val="1"/>
      <w:marLeft w:val="0"/>
      <w:marRight w:val="0"/>
      <w:marTop w:val="0"/>
      <w:marBottom w:val="0"/>
      <w:divBdr>
        <w:top w:val="none" w:sz="0" w:space="0" w:color="auto"/>
        <w:left w:val="none" w:sz="0" w:space="0" w:color="auto"/>
        <w:bottom w:val="none" w:sz="0" w:space="0" w:color="auto"/>
        <w:right w:val="none" w:sz="0" w:space="0" w:color="auto"/>
      </w:divBdr>
    </w:div>
    <w:div w:id="1649826708">
      <w:bodyDiv w:val="1"/>
      <w:marLeft w:val="0"/>
      <w:marRight w:val="0"/>
      <w:marTop w:val="0"/>
      <w:marBottom w:val="0"/>
      <w:divBdr>
        <w:top w:val="none" w:sz="0" w:space="0" w:color="auto"/>
        <w:left w:val="none" w:sz="0" w:space="0" w:color="auto"/>
        <w:bottom w:val="none" w:sz="0" w:space="0" w:color="auto"/>
        <w:right w:val="none" w:sz="0" w:space="0" w:color="auto"/>
      </w:divBdr>
    </w:div>
    <w:div w:id="1650281057">
      <w:bodyDiv w:val="1"/>
      <w:marLeft w:val="0"/>
      <w:marRight w:val="0"/>
      <w:marTop w:val="0"/>
      <w:marBottom w:val="0"/>
      <w:divBdr>
        <w:top w:val="none" w:sz="0" w:space="0" w:color="auto"/>
        <w:left w:val="none" w:sz="0" w:space="0" w:color="auto"/>
        <w:bottom w:val="none" w:sz="0" w:space="0" w:color="auto"/>
        <w:right w:val="none" w:sz="0" w:space="0" w:color="auto"/>
      </w:divBdr>
    </w:div>
    <w:div w:id="1650553010">
      <w:bodyDiv w:val="1"/>
      <w:marLeft w:val="0"/>
      <w:marRight w:val="0"/>
      <w:marTop w:val="0"/>
      <w:marBottom w:val="0"/>
      <w:divBdr>
        <w:top w:val="none" w:sz="0" w:space="0" w:color="auto"/>
        <w:left w:val="none" w:sz="0" w:space="0" w:color="auto"/>
        <w:bottom w:val="none" w:sz="0" w:space="0" w:color="auto"/>
        <w:right w:val="none" w:sz="0" w:space="0" w:color="auto"/>
      </w:divBdr>
    </w:div>
    <w:div w:id="1650674475">
      <w:bodyDiv w:val="1"/>
      <w:marLeft w:val="0"/>
      <w:marRight w:val="0"/>
      <w:marTop w:val="0"/>
      <w:marBottom w:val="0"/>
      <w:divBdr>
        <w:top w:val="none" w:sz="0" w:space="0" w:color="auto"/>
        <w:left w:val="none" w:sz="0" w:space="0" w:color="auto"/>
        <w:bottom w:val="none" w:sz="0" w:space="0" w:color="auto"/>
        <w:right w:val="none" w:sz="0" w:space="0" w:color="auto"/>
      </w:divBdr>
    </w:div>
    <w:div w:id="1650744188">
      <w:bodyDiv w:val="1"/>
      <w:marLeft w:val="0"/>
      <w:marRight w:val="0"/>
      <w:marTop w:val="0"/>
      <w:marBottom w:val="0"/>
      <w:divBdr>
        <w:top w:val="none" w:sz="0" w:space="0" w:color="auto"/>
        <w:left w:val="none" w:sz="0" w:space="0" w:color="auto"/>
        <w:bottom w:val="none" w:sz="0" w:space="0" w:color="auto"/>
        <w:right w:val="none" w:sz="0" w:space="0" w:color="auto"/>
      </w:divBdr>
    </w:div>
    <w:div w:id="1651202979">
      <w:bodyDiv w:val="1"/>
      <w:marLeft w:val="0"/>
      <w:marRight w:val="0"/>
      <w:marTop w:val="0"/>
      <w:marBottom w:val="0"/>
      <w:divBdr>
        <w:top w:val="none" w:sz="0" w:space="0" w:color="auto"/>
        <w:left w:val="none" w:sz="0" w:space="0" w:color="auto"/>
        <w:bottom w:val="none" w:sz="0" w:space="0" w:color="auto"/>
        <w:right w:val="none" w:sz="0" w:space="0" w:color="auto"/>
      </w:divBdr>
    </w:div>
    <w:div w:id="1651246979">
      <w:bodyDiv w:val="1"/>
      <w:marLeft w:val="0"/>
      <w:marRight w:val="0"/>
      <w:marTop w:val="0"/>
      <w:marBottom w:val="0"/>
      <w:divBdr>
        <w:top w:val="none" w:sz="0" w:space="0" w:color="auto"/>
        <w:left w:val="none" w:sz="0" w:space="0" w:color="auto"/>
        <w:bottom w:val="none" w:sz="0" w:space="0" w:color="auto"/>
        <w:right w:val="none" w:sz="0" w:space="0" w:color="auto"/>
      </w:divBdr>
    </w:div>
    <w:div w:id="1651248540">
      <w:bodyDiv w:val="1"/>
      <w:marLeft w:val="0"/>
      <w:marRight w:val="0"/>
      <w:marTop w:val="0"/>
      <w:marBottom w:val="0"/>
      <w:divBdr>
        <w:top w:val="none" w:sz="0" w:space="0" w:color="auto"/>
        <w:left w:val="none" w:sz="0" w:space="0" w:color="auto"/>
        <w:bottom w:val="none" w:sz="0" w:space="0" w:color="auto"/>
        <w:right w:val="none" w:sz="0" w:space="0" w:color="auto"/>
      </w:divBdr>
    </w:div>
    <w:div w:id="1652247983">
      <w:bodyDiv w:val="1"/>
      <w:marLeft w:val="0"/>
      <w:marRight w:val="0"/>
      <w:marTop w:val="0"/>
      <w:marBottom w:val="0"/>
      <w:divBdr>
        <w:top w:val="none" w:sz="0" w:space="0" w:color="auto"/>
        <w:left w:val="none" w:sz="0" w:space="0" w:color="auto"/>
        <w:bottom w:val="none" w:sz="0" w:space="0" w:color="auto"/>
        <w:right w:val="none" w:sz="0" w:space="0" w:color="auto"/>
      </w:divBdr>
    </w:div>
    <w:div w:id="1652521490">
      <w:bodyDiv w:val="1"/>
      <w:marLeft w:val="0"/>
      <w:marRight w:val="0"/>
      <w:marTop w:val="0"/>
      <w:marBottom w:val="0"/>
      <w:divBdr>
        <w:top w:val="none" w:sz="0" w:space="0" w:color="auto"/>
        <w:left w:val="none" w:sz="0" w:space="0" w:color="auto"/>
        <w:bottom w:val="none" w:sz="0" w:space="0" w:color="auto"/>
        <w:right w:val="none" w:sz="0" w:space="0" w:color="auto"/>
      </w:divBdr>
    </w:div>
    <w:div w:id="1652902479">
      <w:bodyDiv w:val="1"/>
      <w:marLeft w:val="0"/>
      <w:marRight w:val="0"/>
      <w:marTop w:val="0"/>
      <w:marBottom w:val="0"/>
      <w:divBdr>
        <w:top w:val="none" w:sz="0" w:space="0" w:color="auto"/>
        <w:left w:val="none" w:sz="0" w:space="0" w:color="auto"/>
        <w:bottom w:val="none" w:sz="0" w:space="0" w:color="auto"/>
        <w:right w:val="none" w:sz="0" w:space="0" w:color="auto"/>
      </w:divBdr>
    </w:div>
    <w:div w:id="1653751045">
      <w:bodyDiv w:val="1"/>
      <w:marLeft w:val="0"/>
      <w:marRight w:val="0"/>
      <w:marTop w:val="0"/>
      <w:marBottom w:val="0"/>
      <w:divBdr>
        <w:top w:val="none" w:sz="0" w:space="0" w:color="auto"/>
        <w:left w:val="none" w:sz="0" w:space="0" w:color="auto"/>
        <w:bottom w:val="none" w:sz="0" w:space="0" w:color="auto"/>
        <w:right w:val="none" w:sz="0" w:space="0" w:color="auto"/>
      </w:divBdr>
    </w:div>
    <w:div w:id="1654329071">
      <w:bodyDiv w:val="1"/>
      <w:marLeft w:val="0"/>
      <w:marRight w:val="0"/>
      <w:marTop w:val="0"/>
      <w:marBottom w:val="0"/>
      <w:divBdr>
        <w:top w:val="none" w:sz="0" w:space="0" w:color="auto"/>
        <w:left w:val="none" w:sz="0" w:space="0" w:color="auto"/>
        <w:bottom w:val="none" w:sz="0" w:space="0" w:color="auto"/>
        <w:right w:val="none" w:sz="0" w:space="0" w:color="auto"/>
      </w:divBdr>
    </w:div>
    <w:div w:id="1654338308">
      <w:bodyDiv w:val="1"/>
      <w:marLeft w:val="0"/>
      <w:marRight w:val="0"/>
      <w:marTop w:val="0"/>
      <w:marBottom w:val="0"/>
      <w:divBdr>
        <w:top w:val="none" w:sz="0" w:space="0" w:color="auto"/>
        <w:left w:val="none" w:sz="0" w:space="0" w:color="auto"/>
        <w:bottom w:val="none" w:sz="0" w:space="0" w:color="auto"/>
        <w:right w:val="none" w:sz="0" w:space="0" w:color="auto"/>
      </w:divBdr>
    </w:div>
    <w:div w:id="1654489068">
      <w:bodyDiv w:val="1"/>
      <w:marLeft w:val="0"/>
      <w:marRight w:val="0"/>
      <w:marTop w:val="0"/>
      <w:marBottom w:val="0"/>
      <w:divBdr>
        <w:top w:val="none" w:sz="0" w:space="0" w:color="auto"/>
        <w:left w:val="none" w:sz="0" w:space="0" w:color="auto"/>
        <w:bottom w:val="none" w:sz="0" w:space="0" w:color="auto"/>
        <w:right w:val="none" w:sz="0" w:space="0" w:color="auto"/>
      </w:divBdr>
    </w:div>
    <w:div w:id="1654598086">
      <w:bodyDiv w:val="1"/>
      <w:marLeft w:val="0"/>
      <w:marRight w:val="0"/>
      <w:marTop w:val="0"/>
      <w:marBottom w:val="0"/>
      <w:divBdr>
        <w:top w:val="none" w:sz="0" w:space="0" w:color="auto"/>
        <w:left w:val="none" w:sz="0" w:space="0" w:color="auto"/>
        <w:bottom w:val="none" w:sz="0" w:space="0" w:color="auto"/>
        <w:right w:val="none" w:sz="0" w:space="0" w:color="auto"/>
      </w:divBdr>
    </w:div>
    <w:div w:id="1656488766">
      <w:bodyDiv w:val="1"/>
      <w:marLeft w:val="0"/>
      <w:marRight w:val="0"/>
      <w:marTop w:val="0"/>
      <w:marBottom w:val="0"/>
      <w:divBdr>
        <w:top w:val="none" w:sz="0" w:space="0" w:color="auto"/>
        <w:left w:val="none" w:sz="0" w:space="0" w:color="auto"/>
        <w:bottom w:val="none" w:sz="0" w:space="0" w:color="auto"/>
        <w:right w:val="none" w:sz="0" w:space="0" w:color="auto"/>
      </w:divBdr>
    </w:div>
    <w:div w:id="1656563906">
      <w:bodyDiv w:val="1"/>
      <w:marLeft w:val="0"/>
      <w:marRight w:val="0"/>
      <w:marTop w:val="0"/>
      <w:marBottom w:val="0"/>
      <w:divBdr>
        <w:top w:val="none" w:sz="0" w:space="0" w:color="auto"/>
        <w:left w:val="none" w:sz="0" w:space="0" w:color="auto"/>
        <w:bottom w:val="none" w:sz="0" w:space="0" w:color="auto"/>
        <w:right w:val="none" w:sz="0" w:space="0" w:color="auto"/>
      </w:divBdr>
    </w:div>
    <w:div w:id="1656835599">
      <w:bodyDiv w:val="1"/>
      <w:marLeft w:val="0"/>
      <w:marRight w:val="0"/>
      <w:marTop w:val="0"/>
      <w:marBottom w:val="0"/>
      <w:divBdr>
        <w:top w:val="none" w:sz="0" w:space="0" w:color="auto"/>
        <w:left w:val="none" w:sz="0" w:space="0" w:color="auto"/>
        <w:bottom w:val="none" w:sz="0" w:space="0" w:color="auto"/>
        <w:right w:val="none" w:sz="0" w:space="0" w:color="auto"/>
      </w:divBdr>
    </w:div>
    <w:div w:id="1656952456">
      <w:bodyDiv w:val="1"/>
      <w:marLeft w:val="0"/>
      <w:marRight w:val="0"/>
      <w:marTop w:val="0"/>
      <w:marBottom w:val="0"/>
      <w:divBdr>
        <w:top w:val="none" w:sz="0" w:space="0" w:color="auto"/>
        <w:left w:val="none" w:sz="0" w:space="0" w:color="auto"/>
        <w:bottom w:val="none" w:sz="0" w:space="0" w:color="auto"/>
        <w:right w:val="none" w:sz="0" w:space="0" w:color="auto"/>
      </w:divBdr>
    </w:div>
    <w:div w:id="1657295767">
      <w:bodyDiv w:val="1"/>
      <w:marLeft w:val="0"/>
      <w:marRight w:val="0"/>
      <w:marTop w:val="0"/>
      <w:marBottom w:val="0"/>
      <w:divBdr>
        <w:top w:val="none" w:sz="0" w:space="0" w:color="auto"/>
        <w:left w:val="none" w:sz="0" w:space="0" w:color="auto"/>
        <w:bottom w:val="none" w:sz="0" w:space="0" w:color="auto"/>
        <w:right w:val="none" w:sz="0" w:space="0" w:color="auto"/>
      </w:divBdr>
    </w:div>
    <w:div w:id="1658680684">
      <w:bodyDiv w:val="1"/>
      <w:marLeft w:val="0"/>
      <w:marRight w:val="0"/>
      <w:marTop w:val="0"/>
      <w:marBottom w:val="0"/>
      <w:divBdr>
        <w:top w:val="none" w:sz="0" w:space="0" w:color="auto"/>
        <w:left w:val="none" w:sz="0" w:space="0" w:color="auto"/>
        <w:bottom w:val="none" w:sz="0" w:space="0" w:color="auto"/>
        <w:right w:val="none" w:sz="0" w:space="0" w:color="auto"/>
      </w:divBdr>
    </w:div>
    <w:div w:id="1659383850">
      <w:bodyDiv w:val="1"/>
      <w:marLeft w:val="0"/>
      <w:marRight w:val="0"/>
      <w:marTop w:val="0"/>
      <w:marBottom w:val="0"/>
      <w:divBdr>
        <w:top w:val="none" w:sz="0" w:space="0" w:color="auto"/>
        <w:left w:val="none" w:sz="0" w:space="0" w:color="auto"/>
        <w:bottom w:val="none" w:sz="0" w:space="0" w:color="auto"/>
        <w:right w:val="none" w:sz="0" w:space="0" w:color="auto"/>
      </w:divBdr>
    </w:div>
    <w:div w:id="1659458061">
      <w:bodyDiv w:val="1"/>
      <w:marLeft w:val="0"/>
      <w:marRight w:val="0"/>
      <w:marTop w:val="0"/>
      <w:marBottom w:val="0"/>
      <w:divBdr>
        <w:top w:val="none" w:sz="0" w:space="0" w:color="auto"/>
        <w:left w:val="none" w:sz="0" w:space="0" w:color="auto"/>
        <w:bottom w:val="none" w:sz="0" w:space="0" w:color="auto"/>
        <w:right w:val="none" w:sz="0" w:space="0" w:color="auto"/>
      </w:divBdr>
    </w:div>
    <w:div w:id="1659651784">
      <w:bodyDiv w:val="1"/>
      <w:marLeft w:val="0"/>
      <w:marRight w:val="0"/>
      <w:marTop w:val="0"/>
      <w:marBottom w:val="0"/>
      <w:divBdr>
        <w:top w:val="none" w:sz="0" w:space="0" w:color="auto"/>
        <w:left w:val="none" w:sz="0" w:space="0" w:color="auto"/>
        <w:bottom w:val="none" w:sz="0" w:space="0" w:color="auto"/>
        <w:right w:val="none" w:sz="0" w:space="0" w:color="auto"/>
      </w:divBdr>
    </w:div>
    <w:div w:id="1660226263">
      <w:bodyDiv w:val="1"/>
      <w:marLeft w:val="0"/>
      <w:marRight w:val="0"/>
      <w:marTop w:val="0"/>
      <w:marBottom w:val="0"/>
      <w:divBdr>
        <w:top w:val="none" w:sz="0" w:space="0" w:color="auto"/>
        <w:left w:val="none" w:sz="0" w:space="0" w:color="auto"/>
        <w:bottom w:val="none" w:sz="0" w:space="0" w:color="auto"/>
        <w:right w:val="none" w:sz="0" w:space="0" w:color="auto"/>
      </w:divBdr>
    </w:div>
    <w:div w:id="1661762847">
      <w:bodyDiv w:val="1"/>
      <w:marLeft w:val="0"/>
      <w:marRight w:val="0"/>
      <w:marTop w:val="0"/>
      <w:marBottom w:val="0"/>
      <w:divBdr>
        <w:top w:val="none" w:sz="0" w:space="0" w:color="auto"/>
        <w:left w:val="none" w:sz="0" w:space="0" w:color="auto"/>
        <w:bottom w:val="none" w:sz="0" w:space="0" w:color="auto"/>
        <w:right w:val="none" w:sz="0" w:space="0" w:color="auto"/>
      </w:divBdr>
    </w:div>
    <w:div w:id="1661929578">
      <w:bodyDiv w:val="1"/>
      <w:marLeft w:val="0"/>
      <w:marRight w:val="0"/>
      <w:marTop w:val="0"/>
      <w:marBottom w:val="0"/>
      <w:divBdr>
        <w:top w:val="none" w:sz="0" w:space="0" w:color="auto"/>
        <w:left w:val="none" w:sz="0" w:space="0" w:color="auto"/>
        <w:bottom w:val="none" w:sz="0" w:space="0" w:color="auto"/>
        <w:right w:val="none" w:sz="0" w:space="0" w:color="auto"/>
      </w:divBdr>
    </w:div>
    <w:div w:id="1662199899">
      <w:bodyDiv w:val="1"/>
      <w:marLeft w:val="0"/>
      <w:marRight w:val="0"/>
      <w:marTop w:val="0"/>
      <w:marBottom w:val="0"/>
      <w:divBdr>
        <w:top w:val="none" w:sz="0" w:space="0" w:color="auto"/>
        <w:left w:val="none" w:sz="0" w:space="0" w:color="auto"/>
        <w:bottom w:val="none" w:sz="0" w:space="0" w:color="auto"/>
        <w:right w:val="none" w:sz="0" w:space="0" w:color="auto"/>
      </w:divBdr>
    </w:div>
    <w:div w:id="1662388598">
      <w:bodyDiv w:val="1"/>
      <w:marLeft w:val="0"/>
      <w:marRight w:val="0"/>
      <w:marTop w:val="0"/>
      <w:marBottom w:val="0"/>
      <w:divBdr>
        <w:top w:val="none" w:sz="0" w:space="0" w:color="auto"/>
        <w:left w:val="none" w:sz="0" w:space="0" w:color="auto"/>
        <w:bottom w:val="none" w:sz="0" w:space="0" w:color="auto"/>
        <w:right w:val="none" w:sz="0" w:space="0" w:color="auto"/>
      </w:divBdr>
    </w:div>
    <w:div w:id="1662391160">
      <w:bodyDiv w:val="1"/>
      <w:marLeft w:val="0"/>
      <w:marRight w:val="0"/>
      <w:marTop w:val="0"/>
      <w:marBottom w:val="0"/>
      <w:divBdr>
        <w:top w:val="none" w:sz="0" w:space="0" w:color="auto"/>
        <w:left w:val="none" w:sz="0" w:space="0" w:color="auto"/>
        <w:bottom w:val="none" w:sz="0" w:space="0" w:color="auto"/>
        <w:right w:val="none" w:sz="0" w:space="0" w:color="auto"/>
      </w:divBdr>
    </w:div>
    <w:div w:id="1664696612">
      <w:bodyDiv w:val="1"/>
      <w:marLeft w:val="0"/>
      <w:marRight w:val="0"/>
      <w:marTop w:val="0"/>
      <w:marBottom w:val="0"/>
      <w:divBdr>
        <w:top w:val="none" w:sz="0" w:space="0" w:color="auto"/>
        <w:left w:val="none" w:sz="0" w:space="0" w:color="auto"/>
        <w:bottom w:val="none" w:sz="0" w:space="0" w:color="auto"/>
        <w:right w:val="none" w:sz="0" w:space="0" w:color="auto"/>
      </w:divBdr>
    </w:div>
    <w:div w:id="1665625714">
      <w:bodyDiv w:val="1"/>
      <w:marLeft w:val="0"/>
      <w:marRight w:val="0"/>
      <w:marTop w:val="0"/>
      <w:marBottom w:val="0"/>
      <w:divBdr>
        <w:top w:val="none" w:sz="0" w:space="0" w:color="auto"/>
        <w:left w:val="none" w:sz="0" w:space="0" w:color="auto"/>
        <w:bottom w:val="none" w:sz="0" w:space="0" w:color="auto"/>
        <w:right w:val="none" w:sz="0" w:space="0" w:color="auto"/>
      </w:divBdr>
    </w:div>
    <w:div w:id="1666323101">
      <w:bodyDiv w:val="1"/>
      <w:marLeft w:val="0"/>
      <w:marRight w:val="0"/>
      <w:marTop w:val="0"/>
      <w:marBottom w:val="0"/>
      <w:divBdr>
        <w:top w:val="none" w:sz="0" w:space="0" w:color="auto"/>
        <w:left w:val="none" w:sz="0" w:space="0" w:color="auto"/>
        <w:bottom w:val="none" w:sz="0" w:space="0" w:color="auto"/>
        <w:right w:val="none" w:sz="0" w:space="0" w:color="auto"/>
      </w:divBdr>
    </w:div>
    <w:div w:id="1666784334">
      <w:bodyDiv w:val="1"/>
      <w:marLeft w:val="0"/>
      <w:marRight w:val="0"/>
      <w:marTop w:val="0"/>
      <w:marBottom w:val="0"/>
      <w:divBdr>
        <w:top w:val="none" w:sz="0" w:space="0" w:color="auto"/>
        <w:left w:val="none" w:sz="0" w:space="0" w:color="auto"/>
        <w:bottom w:val="none" w:sz="0" w:space="0" w:color="auto"/>
        <w:right w:val="none" w:sz="0" w:space="0" w:color="auto"/>
      </w:divBdr>
    </w:div>
    <w:div w:id="1667173393">
      <w:bodyDiv w:val="1"/>
      <w:marLeft w:val="0"/>
      <w:marRight w:val="0"/>
      <w:marTop w:val="0"/>
      <w:marBottom w:val="0"/>
      <w:divBdr>
        <w:top w:val="none" w:sz="0" w:space="0" w:color="auto"/>
        <w:left w:val="none" w:sz="0" w:space="0" w:color="auto"/>
        <w:bottom w:val="none" w:sz="0" w:space="0" w:color="auto"/>
        <w:right w:val="none" w:sz="0" w:space="0" w:color="auto"/>
      </w:divBdr>
    </w:div>
    <w:div w:id="1667440093">
      <w:bodyDiv w:val="1"/>
      <w:marLeft w:val="0"/>
      <w:marRight w:val="0"/>
      <w:marTop w:val="0"/>
      <w:marBottom w:val="0"/>
      <w:divBdr>
        <w:top w:val="none" w:sz="0" w:space="0" w:color="auto"/>
        <w:left w:val="none" w:sz="0" w:space="0" w:color="auto"/>
        <w:bottom w:val="none" w:sz="0" w:space="0" w:color="auto"/>
        <w:right w:val="none" w:sz="0" w:space="0" w:color="auto"/>
      </w:divBdr>
    </w:div>
    <w:div w:id="1667783009">
      <w:bodyDiv w:val="1"/>
      <w:marLeft w:val="0"/>
      <w:marRight w:val="0"/>
      <w:marTop w:val="0"/>
      <w:marBottom w:val="0"/>
      <w:divBdr>
        <w:top w:val="none" w:sz="0" w:space="0" w:color="auto"/>
        <w:left w:val="none" w:sz="0" w:space="0" w:color="auto"/>
        <w:bottom w:val="none" w:sz="0" w:space="0" w:color="auto"/>
        <w:right w:val="none" w:sz="0" w:space="0" w:color="auto"/>
      </w:divBdr>
    </w:div>
    <w:div w:id="1669139692">
      <w:bodyDiv w:val="1"/>
      <w:marLeft w:val="0"/>
      <w:marRight w:val="0"/>
      <w:marTop w:val="0"/>
      <w:marBottom w:val="0"/>
      <w:divBdr>
        <w:top w:val="none" w:sz="0" w:space="0" w:color="auto"/>
        <w:left w:val="none" w:sz="0" w:space="0" w:color="auto"/>
        <w:bottom w:val="none" w:sz="0" w:space="0" w:color="auto"/>
        <w:right w:val="none" w:sz="0" w:space="0" w:color="auto"/>
      </w:divBdr>
    </w:div>
    <w:div w:id="1669752374">
      <w:bodyDiv w:val="1"/>
      <w:marLeft w:val="0"/>
      <w:marRight w:val="0"/>
      <w:marTop w:val="0"/>
      <w:marBottom w:val="0"/>
      <w:divBdr>
        <w:top w:val="none" w:sz="0" w:space="0" w:color="auto"/>
        <w:left w:val="none" w:sz="0" w:space="0" w:color="auto"/>
        <w:bottom w:val="none" w:sz="0" w:space="0" w:color="auto"/>
        <w:right w:val="none" w:sz="0" w:space="0" w:color="auto"/>
      </w:divBdr>
    </w:div>
    <w:div w:id="1670402538">
      <w:bodyDiv w:val="1"/>
      <w:marLeft w:val="0"/>
      <w:marRight w:val="0"/>
      <w:marTop w:val="0"/>
      <w:marBottom w:val="0"/>
      <w:divBdr>
        <w:top w:val="none" w:sz="0" w:space="0" w:color="auto"/>
        <w:left w:val="none" w:sz="0" w:space="0" w:color="auto"/>
        <w:bottom w:val="none" w:sz="0" w:space="0" w:color="auto"/>
        <w:right w:val="none" w:sz="0" w:space="0" w:color="auto"/>
      </w:divBdr>
    </w:div>
    <w:div w:id="1670402967">
      <w:bodyDiv w:val="1"/>
      <w:marLeft w:val="0"/>
      <w:marRight w:val="0"/>
      <w:marTop w:val="0"/>
      <w:marBottom w:val="0"/>
      <w:divBdr>
        <w:top w:val="none" w:sz="0" w:space="0" w:color="auto"/>
        <w:left w:val="none" w:sz="0" w:space="0" w:color="auto"/>
        <w:bottom w:val="none" w:sz="0" w:space="0" w:color="auto"/>
        <w:right w:val="none" w:sz="0" w:space="0" w:color="auto"/>
      </w:divBdr>
    </w:div>
    <w:div w:id="1670405414">
      <w:bodyDiv w:val="1"/>
      <w:marLeft w:val="0"/>
      <w:marRight w:val="0"/>
      <w:marTop w:val="0"/>
      <w:marBottom w:val="0"/>
      <w:divBdr>
        <w:top w:val="none" w:sz="0" w:space="0" w:color="auto"/>
        <w:left w:val="none" w:sz="0" w:space="0" w:color="auto"/>
        <w:bottom w:val="none" w:sz="0" w:space="0" w:color="auto"/>
        <w:right w:val="none" w:sz="0" w:space="0" w:color="auto"/>
      </w:divBdr>
    </w:div>
    <w:div w:id="1671174242">
      <w:bodyDiv w:val="1"/>
      <w:marLeft w:val="0"/>
      <w:marRight w:val="0"/>
      <w:marTop w:val="0"/>
      <w:marBottom w:val="0"/>
      <w:divBdr>
        <w:top w:val="none" w:sz="0" w:space="0" w:color="auto"/>
        <w:left w:val="none" w:sz="0" w:space="0" w:color="auto"/>
        <w:bottom w:val="none" w:sz="0" w:space="0" w:color="auto"/>
        <w:right w:val="none" w:sz="0" w:space="0" w:color="auto"/>
      </w:divBdr>
    </w:div>
    <w:div w:id="1671327064">
      <w:bodyDiv w:val="1"/>
      <w:marLeft w:val="0"/>
      <w:marRight w:val="0"/>
      <w:marTop w:val="0"/>
      <w:marBottom w:val="0"/>
      <w:divBdr>
        <w:top w:val="none" w:sz="0" w:space="0" w:color="auto"/>
        <w:left w:val="none" w:sz="0" w:space="0" w:color="auto"/>
        <w:bottom w:val="none" w:sz="0" w:space="0" w:color="auto"/>
        <w:right w:val="none" w:sz="0" w:space="0" w:color="auto"/>
      </w:divBdr>
    </w:div>
    <w:div w:id="1671369211">
      <w:bodyDiv w:val="1"/>
      <w:marLeft w:val="0"/>
      <w:marRight w:val="0"/>
      <w:marTop w:val="0"/>
      <w:marBottom w:val="0"/>
      <w:divBdr>
        <w:top w:val="none" w:sz="0" w:space="0" w:color="auto"/>
        <w:left w:val="none" w:sz="0" w:space="0" w:color="auto"/>
        <w:bottom w:val="none" w:sz="0" w:space="0" w:color="auto"/>
        <w:right w:val="none" w:sz="0" w:space="0" w:color="auto"/>
      </w:divBdr>
    </w:div>
    <w:div w:id="1671449526">
      <w:bodyDiv w:val="1"/>
      <w:marLeft w:val="0"/>
      <w:marRight w:val="0"/>
      <w:marTop w:val="0"/>
      <w:marBottom w:val="0"/>
      <w:divBdr>
        <w:top w:val="none" w:sz="0" w:space="0" w:color="auto"/>
        <w:left w:val="none" w:sz="0" w:space="0" w:color="auto"/>
        <w:bottom w:val="none" w:sz="0" w:space="0" w:color="auto"/>
        <w:right w:val="none" w:sz="0" w:space="0" w:color="auto"/>
      </w:divBdr>
    </w:div>
    <w:div w:id="1671710428">
      <w:bodyDiv w:val="1"/>
      <w:marLeft w:val="0"/>
      <w:marRight w:val="0"/>
      <w:marTop w:val="0"/>
      <w:marBottom w:val="0"/>
      <w:divBdr>
        <w:top w:val="none" w:sz="0" w:space="0" w:color="auto"/>
        <w:left w:val="none" w:sz="0" w:space="0" w:color="auto"/>
        <w:bottom w:val="none" w:sz="0" w:space="0" w:color="auto"/>
        <w:right w:val="none" w:sz="0" w:space="0" w:color="auto"/>
      </w:divBdr>
    </w:div>
    <w:div w:id="1671981123">
      <w:bodyDiv w:val="1"/>
      <w:marLeft w:val="0"/>
      <w:marRight w:val="0"/>
      <w:marTop w:val="0"/>
      <w:marBottom w:val="0"/>
      <w:divBdr>
        <w:top w:val="none" w:sz="0" w:space="0" w:color="auto"/>
        <w:left w:val="none" w:sz="0" w:space="0" w:color="auto"/>
        <w:bottom w:val="none" w:sz="0" w:space="0" w:color="auto"/>
        <w:right w:val="none" w:sz="0" w:space="0" w:color="auto"/>
      </w:divBdr>
    </w:div>
    <w:div w:id="1673607764">
      <w:bodyDiv w:val="1"/>
      <w:marLeft w:val="0"/>
      <w:marRight w:val="0"/>
      <w:marTop w:val="0"/>
      <w:marBottom w:val="0"/>
      <w:divBdr>
        <w:top w:val="none" w:sz="0" w:space="0" w:color="auto"/>
        <w:left w:val="none" w:sz="0" w:space="0" w:color="auto"/>
        <w:bottom w:val="none" w:sz="0" w:space="0" w:color="auto"/>
        <w:right w:val="none" w:sz="0" w:space="0" w:color="auto"/>
      </w:divBdr>
    </w:div>
    <w:div w:id="1674603952">
      <w:bodyDiv w:val="1"/>
      <w:marLeft w:val="0"/>
      <w:marRight w:val="0"/>
      <w:marTop w:val="0"/>
      <w:marBottom w:val="0"/>
      <w:divBdr>
        <w:top w:val="none" w:sz="0" w:space="0" w:color="auto"/>
        <w:left w:val="none" w:sz="0" w:space="0" w:color="auto"/>
        <w:bottom w:val="none" w:sz="0" w:space="0" w:color="auto"/>
        <w:right w:val="none" w:sz="0" w:space="0" w:color="auto"/>
      </w:divBdr>
    </w:div>
    <w:div w:id="1675108570">
      <w:bodyDiv w:val="1"/>
      <w:marLeft w:val="0"/>
      <w:marRight w:val="0"/>
      <w:marTop w:val="0"/>
      <w:marBottom w:val="0"/>
      <w:divBdr>
        <w:top w:val="none" w:sz="0" w:space="0" w:color="auto"/>
        <w:left w:val="none" w:sz="0" w:space="0" w:color="auto"/>
        <w:bottom w:val="none" w:sz="0" w:space="0" w:color="auto"/>
        <w:right w:val="none" w:sz="0" w:space="0" w:color="auto"/>
      </w:divBdr>
    </w:div>
    <w:div w:id="1675523715">
      <w:bodyDiv w:val="1"/>
      <w:marLeft w:val="0"/>
      <w:marRight w:val="0"/>
      <w:marTop w:val="0"/>
      <w:marBottom w:val="0"/>
      <w:divBdr>
        <w:top w:val="none" w:sz="0" w:space="0" w:color="auto"/>
        <w:left w:val="none" w:sz="0" w:space="0" w:color="auto"/>
        <w:bottom w:val="none" w:sz="0" w:space="0" w:color="auto"/>
        <w:right w:val="none" w:sz="0" w:space="0" w:color="auto"/>
      </w:divBdr>
    </w:div>
    <w:div w:id="1675764979">
      <w:bodyDiv w:val="1"/>
      <w:marLeft w:val="0"/>
      <w:marRight w:val="0"/>
      <w:marTop w:val="0"/>
      <w:marBottom w:val="0"/>
      <w:divBdr>
        <w:top w:val="none" w:sz="0" w:space="0" w:color="auto"/>
        <w:left w:val="none" w:sz="0" w:space="0" w:color="auto"/>
        <w:bottom w:val="none" w:sz="0" w:space="0" w:color="auto"/>
        <w:right w:val="none" w:sz="0" w:space="0" w:color="auto"/>
      </w:divBdr>
    </w:div>
    <w:div w:id="1676301629">
      <w:bodyDiv w:val="1"/>
      <w:marLeft w:val="0"/>
      <w:marRight w:val="0"/>
      <w:marTop w:val="0"/>
      <w:marBottom w:val="0"/>
      <w:divBdr>
        <w:top w:val="none" w:sz="0" w:space="0" w:color="auto"/>
        <w:left w:val="none" w:sz="0" w:space="0" w:color="auto"/>
        <w:bottom w:val="none" w:sz="0" w:space="0" w:color="auto"/>
        <w:right w:val="none" w:sz="0" w:space="0" w:color="auto"/>
      </w:divBdr>
    </w:div>
    <w:div w:id="1676610473">
      <w:bodyDiv w:val="1"/>
      <w:marLeft w:val="0"/>
      <w:marRight w:val="0"/>
      <w:marTop w:val="0"/>
      <w:marBottom w:val="0"/>
      <w:divBdr>
        <w:top w:val="none" w:sz="0" w:space="0" w:color="auto"/>
        <w:left w:val="none" w:sz="0" w:space="0" w:color="auto"/>
        <w:bottom w:val="none" w:sz="0" w:space="0" w:color="auto"/>
        <w:right w:val="none" w:sz="0" w:space="0" w:color="auto"/>
      </w:divBdr>
    </w:div>
    <w:div w:id="1676760304">
      <w:bodyDiv w:val="1"/>
      <w:marLeft w:val="0"/>
      <w:marRight w:val="0"/>
      <w:marTop w:val="0"/>
      <w:marBottom w:val="0"/>
      <w:divBdr>
        <w:top w:val="none" w:sz="0" w:space="0" w:color="auto"/>
        <w:left w:val="none" w:sz="0" w:space="0" w:color="auto"/>
        <w:bottom w:val="none" w:sz="0" w:space="0" w:color="auto"/>
        <w:right w:val="none" w:sz="0" w:space="0" w:color="auto"/>
      </w:divBdr>
    </w:div>
    <w:div w:id="1677078690">
      <w:bodyDiv w:val="1"/>
      <w:marLeft w:val="0"/>
      <w:marRight w:val="0"/>
      <w:marTop w:val="0"/>
      <w:marBottom w:val="0"/>
      <w:divBdr>
        <w:top w:val="none" w:sz="0" w:space="0" w:color="auto"/>
        <w:left w:val="none" w:sz="0" w:space="0" w:color="auto"/>
        <w:bottom w:val="none" w:sz="0" w:space="0" w:color="auto"/>
        <w:right w:val="none" w:sz="0" w:space="0" w:color="auto"/>
      </w:divBdr>
    </w:div>
    <w:div w:id="1678271923">
      <w:bodyDiv w:val="1"/>
      <w:marLeft w:val="0"/>
      <w:marRight w:val="0"/>
      <w:marTop w:val="0"/>
      <w:marBottom w:val="0"/>
      <w:divBdr>
        <w:top w:val="none" w:sz="0" w:space="0" w:color="auto"/>
        <w:left w:val="none" w:sz="0" w:space="0" w:color="auto"/>
        <w:bottom w:val="none" w:sz="0" w:space="0" w:color="auto"/>
        <w:right w:val="none" w:sz="0" w:space="0" w:color="auto"/>
      </w:divBdr>
    </w:div>
    <w:div w:id="1678800084">
      <w:bodyDiv w:val="1"/>
      <w:marLeft w:val="0"/>
      <w:marRight w:val="0"/>
      <w:marTop w:val="0"/>
      <w:marBottom w:val="0"/>
      <w:divBdr>
        <w:top w:val="none" w:sz="0" w:space="0" w:color="auto"/>
        <w:left w:val="none" w:sz="0" w:space="0" w:color="auto"/>
        <w:bottom w:val="none" w:sz="0" w:space="0" w:color="auto"/>
        <w:right w:val="none" w:sz="0" w:space="0" w:color="auto"/>
      </w:divBdr>
    </w:div>
    <w:div w:id="1678925098">
      <w:bodyDiv w:val="1"/>
      <w:marLeft w:val="0"/>
      <w:marRight w:val="0"/>
      <w:marTop w:val="0"/>
      <w:marBottom w:val="0"/>
      <w:divBdr>
        <w:top w:val="none" w:sz="0" w:space="0" w:color="auto"/>
        <w:left w:val="none" w:sz="0" w:space="0" w:color="auto"/>
        <w:bottom w:val="none" w:sz="0" w:space="0" w:color="auto"/>
        <w:right w:val="none" w:sz="0" w:space="0" w:color="auto"/>
      </w:divBdr>
    </w:div>
    <w:div w:id="1679387355">
      <w:bodyDiv w:val="1"/>
      <w:marLeft w:val="0"/>
      <w:marRight w:val="0"/>
      <w:marTop w:val="0"/>
      <w:marBottom w:val="0"/>
      <w:divBdr>
        <w:top w:val="none" w:sz="0" w:space="0" w:color="auto"/>
        <w:left w:val="none" w:sz="0" w:space="0" w:color="auto"/>
        <w:bottom w:val="none" w:sz="0" w:space="0" w:color="auto"/>
        <w:right w:val="none" w:sz="0" w:space="0" w:color="auto"/>
      </w:divBdr>
    </w:div>
    <w:div w:id="1679773558">
      <w:bodyDiv w:val="1"/>
      <w:marLeft w:val="0"/>
      <w:marRight w:val="0"/>
      <w:marTop w:val="0"/>
      <w:marBottom w:val="0"/>
      <w:divBdr>
        <w:top w:val="none" w:sz="0" w:space="0" w:color="auto"/>
        <w:left w:val="none" w:sz="0" w:space="0" w:color="auto"/>
        <w:bottom w:val="none" w:sz="0" w:space="0" w:color="auto"/>
        <w:right w:val="none" w:sz="0" w:space="0" w:color="auto"/>
      </w:divBdr>
    </w:div>
    <w:div w:id="1681002055">
      <w:bodyDiv w:val="1"/>
      <w:marLeft w:val="0"/>
      <w:marRight w:val="0"/>
      <w:marTop w:val="0"/>
      <w:marBottom w:val="0"/>
      <w:divBdr>
        <w:top w:val="none" w:sz="0" w:space="0" w:color="auto"/>
        <w:left w:val="none" w:sz="0" w:space="0" w:color="auto"/>
        <w:bottom w:val="none" w:sz="0" w:space="0" w:color="auto"/>
        <w:right w:val="none" w:sz="0" w:space="0" w:color="auto"/>
      </w:divBdr>
    </w:div>
    <w:div w:id="1681274424">
      <w:bodyDiv w:val="1"/>
      <w:marLeft w:val="0"/>
      <w:marRight w:val="0"/>
      <w:marTop w:val="0"/>
      <w:marBottom w:val="0"/>
      <w:divBdr>
        <w:top w:val="none" w:sz="0" w:space="0" w:color="auto"/>
        <w:left w:val="none" w:sz="0" w:space="0" w:color="auto"/>
        <w:bottom w:val="none" w:sz="0" w:space="0" w:color="auto"/>
        <w:right w:val="none" w:sz="0" w:space="0" w:color="auto"/>
      </w:divBdr>
    </w:div>
    <w:div w:id="1681466600">
      <w:bodyDiv w:val="1"/>
      <w:marLeft w:val="0"/>
      <w:marRight w:val="0"/>
      <w:marTop w:val="0"/>
      <w:marBottom w:val="0"/>
      <w:divBdr>
        <w:top w:val="none" w:sz="0" w:space="0" w:color="auto"/>
        <w:left w:val="none" w:sz="0" w:space="0" w:color="auto"/>
        <w:bottom w:val="none" w:sz="0" w:space="0" w:color="auto"/>
        <w:right w:val="none" w:sz="0" w:space="0" w:color="auto"/>
      </w:divBdr>
    </w:div>
    <w:div w:id="1681539037">
      <w:bodyDiv w:val="1"/>
      <w:marLeft w:val="0"/>
      <w:marRight w:val="0"/>
      <w:marTop w:val="0"/>
      <w:marBottom w:val="0"/>
      <w:divBdr>
        <w:top w:val="none" w:sz="0" w:space="0" w:color="auto"/>
        <w:left w:val="none" w:sz="0" w:space="0" w:color="auto"/>
        <w:bottom w:val="none" w:sz="0" w:space="0" w:color="auto"/>
        <w:right w:val="none" w:sz="0" w:space="0" w:color="auto"/>
      </w:divBdr>
    </w:div>
    <w:div w:id="1681666121">
      <w:bodyDiv w:val="1"/>
      <w:marLeft w:val="0"/>
      <w:marRight w:val="0"/>
      <w:marTop w:val="0"/>
      <w:marBottom w:val="0"/>
      <w:divBdr>
        <w:top w:val="none" w:sz="0" w:space="0" w:color="auto"/>
        <w:left w:val="none" w:sz="0" w:space="0" w:color="auto"/>
        <w:bottom w:val="none" w:sz="0" w:space="0" w:color="auto"/>
        <w:right w:val="none" w:sz="0" w:space="0" w:color="auto"/>
      </w:divBdr>
    </w:div>
    <w:div w:id="1682001832">
      <w:bodyDiv w:val="1"/>
      <w:marLeft w:val="0"/>
      <w:marRight w:val="0"/>
      <w:marTop w:val="0"/>
      <w:marBottom w:val="0"/>
      <w:divBdr>
        <w:top w:val="none" w:sz="0" w:space="0" w:color="auto"/>
        <w:left w:val="none" w:sz="0" w:space="0" w:color="auto"/>
        <w:bottom w:val="none" w:sz="0" w:space="0" w:color="auto"/>
        <w:right w:val="none" w:sz="0" w:space="0" w:color="auto"/>
      </w:divBdr>
    </w:div>
    <w:div w:id="1682195497">
      <w:bodyDiv w:val="1"/>
      <w:marLeft w:val="0"/>
      <w:marRight w:val="0"/>
      <w:marTop w:val="0"/>
      <w:marBottom w:val="0"/>
      <w:divBdr>
        <w:top w:val="none" w:sz="0" w:space="0" w:color="auto"/>
        <w:left w:val="none" w:sz="0" w:space="0" w:color="auto"/>
        <w:bottom w:val="none" w:sz="0" w:space="0" w:color="auto"/>
        <w:right w:val="none" w:sz="0" w:space="0" w:color="auto"/>
      </w:divBdr>
    </w:div>
    <w:div w:id="1682462977">
      <w:bodyDiv w:val="1"/>
      <w:marLeft w:val="0"/>
      <w:marRight w:val="0"/>
      <w:marTop w:val="0"/>
      <w:marBottom w:val="0"/>
      <w:divBdr>
        <w:top w:val="none" w:sz="0" w:space="0" w:color="auto"/>
        <w:left w:val="none" w:sz="0" w:space="0" w:color="auto"/>
        <w:bottom w:val="none" w:sz="0" w:space="0" w:color="auto"/>
        <w:right w:val="none" w:sz="0" w:space="0" w:color="auto"/>
      </w:divBdr>
    </w:div>
    <w:div w:id="1683894006">
      <w:bodyDiv w:val="1"/>
      <w:marLeft w:val="0"/>
      <w:marRight w:val="0"/>
      <w:marTop w:val="0"/>
      <w:marBottom w:val="0"/>
      <w:divBdr>
        <w:top w:val="none" w:sz="0" w:space="0" w:color="auto"/>
        <w:left w:val="none" w:sz="0" w:space="0" w:color="auto"/>
        <w:bottom w:val="none" w:sz="0" w:space="0" w:color="auto"/>
        <w:right w:val="none" w:sz="0" w:space="0" w:color="auto"/>
      </w:divBdr>
    </w:div>
    <w:div w:id="1684431448">
      <w:bodyDiv w:val="1"/>
      <w:marLeft w:val="0"/>
      <w:marRight w:val="0"/>
      <w:marTop w:val="0"/>
      <w:marBottom w:val="0"/>
      <w:divBdr>
        <w:top w:val="none" w:sz="0" w:space="0" w:color="auto"/>
        <w:left w:val="none" w:sz="0" w:space="0" w:color="auto"/>
        <w:bottom w:val="none" w:sz="0" w:space="0" w:color="auto"/>
        <w:right w:val="none" w:sz="0" w:space="0" w:color="auto"/>
      </w:divBdr>
    </w:div>
    <w:div w:id="1684622437">
      <w:bodyDiv w:val="1"/>
      <w:marLeft w:val="0"/>
      <w:marRight w:val="0"/>
      <w:marTop w:val="0"/>
      <w:marBottom w:val="0"/>
      <w:divBdr>
        <w:top w:val="none" w:sz="0" w:space="0" w:color="auto"/>
        <w:left w:val="none" w:sz="0" w:space="0" w:color="auto"/>
        <w:bottom w:val="none" w:sz="0" w:space="0" w:color="auto"/>
        <w:right w:val="none" w:sz="0" w:space="0" w:color="auto"/>
      </w:divBdr>
    </w:div>
    <w:div w:id="1685277393">
      <w:bodyDiv w:val="1"/>
      <w:marLeft w:val="0"/>
      <w:marRight w:val="0"/>
      <w:marTop w:val="0"/>
      <w:marBottom w:val="0"/>
      <w:divBdr>
        <w:top w:val="none" w:sz="0" w:space="0" w:color="auto"/>
        <w:left w:val="none" w:sz="0" w:space="0" w:color="auto"/>
        <w:bottom w:val="none" w:sz="0" w:space="0" w:color="auto"/>
        <w:right w:val="none" w:sz="0" w:space="0" w:color="auto"/>
      </w:divBdr>
    </w:div>
    <w:div w:id="1685328423">
      <w:bodyDiv w:val="1"/>
      <w:marLeft w:val="0"/>
      <w:marRight w:val="0"/>
      <w:marTop w:val="0"/>
      <w:marBottom w:val="0"/>
      <w:divBdr>
        <w:top w:val="none" w:sz="0" w:space="0" w:color="auto"/>
        <w:left w:val="none" w:sz="0" w:space="0" w:color="auto"/>
        <w:bottom w:val="none" w:sz="0" w:space="0" w:color="auto"/>
        <w:right w:val="none" w:sz="0" w:space="0" w:color="auto"/>
      </w:divBdr>
    </w:div>
    <w:div w:id="1686054334">
      <w:bodyDiv w:val="1"/>
      <w:marLeft w:val="0"/>
      <w:marRight w:val="0"/>
      <w:marTop w:val="0"/>
      <w:marBottom w:val="0"/>
      <w:divBdr>
        <w:top w:val="none" w:sz="0" w:space="0" w:color="auto"/>
        <w:left w:val="none" w:sz="0" w:space="0" w:color="auto"/>
        <w:bottom w:val="none" w:sz="0" w:space="0" w:color="auto"/>
        <w:right w:val="none" w:sz="0" w:space="0" w:color="auto"/>
      </w:divBdr>
    </w:div>
    <w:div w:id="1686247075">
      <w:bodyDiv w:val="1"/>
      <w:marLeft w:val="0"/>
      <w:marRight w:val="0"/>
      <w:marTop w:val="0"/>
      <w:marBottom w:val="0"/>
      <w:divBdr>
        <w:top w:val="none" w:sz="0" w:space="0" w:color="auto"/>
        <w:left w:val="none" w:sz="0" w:space="0" w:color="auto"/>
        <w:bottom w:val="none" w:sz="0" w:space="0" w:color="auto"/>
        <w:right w:val="none" w:sz="0" w:space="0" w:color="auto"/>
      </w:divBdr>
    </w:div>
    <w:div w:id="1686321422">
      <w:bodyDiv w:val="1"/>
      <w:marLeft w:val="0"/>
      <w:marRight w:val="0"/>
      <w:marTop w:val="0"/>
      <w:marBottom w:val="0"/>
      <w:divBdr>
        <w:top w:val="none" w:sz="0" w:space="0" w:color="auto"/>
        <w:left w:val="none" w:sz="0" w:space="0" w:color="auto"/>
        <w:bottom w:val="none" w:sz="0" w:space="0" w:color="auto"/>
        <w:right w:val="none" w:sz="0" w:space="0" w:color="auto"/>
      </w:divBdr>
    </w:div>
    <w:div w:id="1686444815">
      <w:bodyDiv w:val="1"/>
      <w:marLeft w:val="0"/>
      <w:marRight w:val="0"/>
      <w:marTop w:val="0"/>
      <w:marBottom w:val="0"/>
      <w:divBdr>
        <w:top w:val="none" w:sz="0" w:space="0" w:color="auto"/>
        <w:left w:val="none" w:sz="0" w:space="0" w:color="auto"/>
        <w:bottom w:val="none" w:sz="0" w:space="0" w:color="auto"/>
        <w:right w:val="none" w:sz="0" w:space="0" w:color="auto"/>
      </w:divBdr>
    </w:div>
    <w:div w:id="1687170445">
      <w:bodyDiv w:val="1"/>
      <w:marLeft w:val="0"/>
      <w:marRight w:val="0"/>
      <w:marTop w:val="0"/>
      <w:marBottom w:val="0"/>
      <w:divBdr>
        <w:top w:val="none" w:sz="0" w:space="0" w:color="auto"/>
        <w:left w:val="none" w:sz="0" w:space="0" w:color="auto"/>
        <w:bottom w:val="none" w:sz="0" w:space="0" w:color="auto"/>
        <w:right w:val="none" w:sz="0" w:space="0" w:color="auto"/>
      </w:divBdr>
    </w:div>
    <w:div w:id="1687438109">
      <w:bodyDiv w:val="1"/>
      <w:marLeft w:val="0"/>
      <w:marRight w:val="0"/>
      <w:marTop w:val="0"/>
      <w:marBottom w:val="0"/>
      <w:divBdr>
        <w:top w:val="none" w:sz="0" w:space="0" w:color="auto"/>
        <w:left w:val="none" w:sz="0" w:space="0" w:color="auto"/>
        <w:bottom w:val="none" w:sz="0" w:space="0" w:color="auto"/>
        <w:right w:val="none" w:sz="0" w:space="0" w:color="auto"/>
      </w:divBdr>
    </w:div>
    <w:div w:id="1687904467">
      <w:bodyDiv w:val="1"/>
      <w:marLeft w:val="0"/>
      <w:marRight w:val="0"/>
      <w:marTop w:val="0"/>
      <w:marBottom w:val="0"/>
      <w:divBdr>
        <w:top w:val="none" w:sz="0" w:space="0" w:color="auto"/>
        <w:left w:val="none" w:sz="0" w:space="0" w:color="auto"/>
        <w:bottom w:val="none" w:sz="0" w:space="0" w:color="auto"/>
        <w:right w:val="none" w:sz="0" w:space="0" w:color="auto"/>
      </w:divBdr>
    </w:div>
    <w:div w:id="1688676897">
      <w:bodyDiv w:val="1"/>
      <w:marLeft w:val="0"/>
      <w:marRight w:val="0"/>
      <w:marTop w:val="0"/>
      <w:marBottom w:val="0"/>
      <w:divBdr>
        <w:top w:val="none" w:sz="0" w:space="0" w:color="auto"/>
        <w:left w:val="none" w:sz="0" w:space="0" w:color="auto"/>
        <w:bottom w:val="none" w:sz="0" w:space="0" w:color="auto"/>
        <w:right w:val="none" w:sz="0" w:space="0" w:color="auto"/>
      </w:divBdr>
    </w:div>
    <w:div w:id="1688677779">
      <w:bodyDiv w:val="1"/>
      <w:marLeft w:val="0"/>
      <w:marRight w:val="0"/>
      <w:marTop w:val="0"/>
      <w:marBottom w:val="0"/>
      <w:divBdr>
        <w:top w:val="none" w:sz="0" w:space="0" w:color="auto"/>
        <w:left w:val="none" w:sz="0" w:space="0" w:color="auto"/>
        <w:bottom w:val="none" w:sz="0" w:space="0" w:color="auto"/>
        <w:right w:val="none" w:sz="0" w:space="0" w:color="auto"/>
      </w:divBdr>
    </w:div>
    <w:div w:id="1688948591">
      <w:bodyDiv w:val="1"/>
      <w:marLeft w:val="0"/>
      <w:marRight w:val="0"/>
      <w:marTop w:val="0"/>
      <w:marBottom w:val="0"/>
      <w:divBdr>
        <w:top w:val="none" w:sz="0" w:space="0" w:color="auto"/>
        <w:left w:val="none" w:sz="0" w:space="0" w:color="auto"/>
        <w:bottom w:val="none" w:sz="0" w:space="0" w:color="auto"/>
        <w:right w:val="none" w:sz="0" w:space="0" w:color="auto"/>
      </w:divBdr>
    </w:div>
    <w:div w:id="1688949253">
      <w:bodyDiv w:val="1"/>
      <w:marLeft w:val="0"/>
      <w:marRight w:val="0"/>
      <w:marTop w:val="0"/>
      <w:marBottom w:val="0"/>
      <w:divBdr>
        <w:top w:val="none" w:sz="0" w:space="0" w:color="auto"/>
        <w:left w:val="none" w:sz="0" w:space="0" w:color="auto"/>
        <w:bottom w:val="none" w:sz="0" w:space="0" w:color="auto"/>
        <w:right w:val="none" w:sz="0" w:space="0" w:color="auto"/>
      </w:divBdr>
    </w:div>
    <w:div w:id="1689142639">
      <w:bodyDiv w:val="1"/>
      <w:marLeft w:val="0"/>
      <w:marRight w:val="0"/>
      <w:marTop w:val="0"/>
      <w:marBottom w:val="0"/>
      <w:divBdr>
        <w:top w:val="none" w:sz="0" w:space="0" w:color="auto"/>
        <w:left w:val="none" w:sz="0" w:space="0" w:color="auto"/>
        <w:bottom w:val="none" w:sz="0" w:space="0" w:color="auto"/>
        <w:right w:val="none" w:sz="0" w:space="0" w:color="auto"/>
      </w:divBdr>
    </w:div>
    <w:div w:id="1689208744">
      <w:bodyDiv w:val="1"/>
      <w:marLeft w:val="0"/>
      <w:marRight w:val="0"/>
      <w:marTop w:val="0"/>
      <w:marBottom w:val="0"/>
      <w:divBdr>
        <w:top w:val="none" w:sz="0" w:space="0" w:color="auto"/>
        <w:left w:val="none" w:sz="0" w:space="0" w:color="auto"/>
        <w:bottom w:val="none" w:sz="0" w:space="0" w:color="auto"/>
        <w:right w:val="none" w:sz="0" w:space="0" w:color="auto"/>
      </w:divBdr>
    </w:div>
    <w:div w:id="1690062134">
      <w:bodyDiv w:val="1"/>
      <w:marLeft w:val="0"/>
      <w:marRight w:val="0"/>
      <w:marTop w:val="0"/>
      <w:marBottom w:val="0"/>
      <w:divBdr>
        <w:top w:val="none" w:sz="0" w:space="0" w:color="auto"/>
        <w:left w:val="none" w:sz="0" w:space="0" w:color="auto"/>
        <w:bottom w:val="none" w:sz="0" w:space="0" w:color="auto"/>
        <w:right w:val="none" w:sz="0" w:space="0" w:color="auto"/>
      </w:divBdr>
    </w:div>
    <w:div w:id="1690065625">
      <w:bodyDiv w:val="1"/>
      <w:marLeft w:val="0"/>
      <w:marRight w:val="0"/>
      <w:marTop w:val="0"/>
      <w:marBottom w:val="0"/>
      <w:divBdr>
        <w:top w:val="none" w:sz="0" w:space="0" w:color="auto"/>
        <w:left w:val="none" w:sz="0" w:space="0" w:color="auto"/>
        <w:bottom w:val="none" w:sz="0" w:space="0" w:color="auto"/>
        <w:right w:val="none" w:sz="0" w:space="0" w:color="auto"/>
      </w:divBdr>
    </w:div>
    <w:div w:id="1690259452">
      <w:bodyDiv w:val="1"/>
      <w:marLeft w:val="0"/>
      <w:marRight w:val="0"/>
      <w:marTop w:val="0"/>
      <w:marBottom w:val="0"/>
      <w:divBdr>
        <w:top w:val="none" w:sz="0" w:space="0" w:color="auto"/>
        <w:left w:val="none" w:sz="0" w:space="0" w:color="auto"/>
        <w:bottom w:val="none" w:sz="0" w:space="0" w:color="auto"/>
        <w:right w:val="none" w:sz="0" w:space="0" w:color="auto"/>
      </w:divBdr>
    </w:div>
    <w:div w:id="1691637011">
      <w:bodyDiv w:val="1"/>
      <w:marLeft w:val="0"/>
      <w:marRight w:val="0"/>
      <w:marTop w:val="0"/>
      <w:marBottom w:val="0"/>
      <w:divBdr>
        <w:top w:val="none" w:sz="0" w:space="0" w:color="auto"/>
        <w:left w:val="none" w:sz="0" w:space="0" w:color="auto"/>
        <w:bottom w:val="none" w:sz="0" w:space="0" w:color="auto"/>
        <w:right w:val="none" w:sz="0" w:space="0" w:color="auto"/>
      </w:divBdr>
    </w:div>
    <w:div w:id="1692367110">
      <w:bodyDiv w:val="1"/>
      <w:marLeft w:val="0"/>
      <w:marRight w:val="0"/>
      <w:marTop w:val="0"/>
      <w:marBottom w:val="0"/>
      <w:divBdr>
        <w:top w:val="none" w:sz="0" w:space="0" w:color="auto"/>
        <w:left w:val="none" w:sz="0" w:space="0" w:color="auto"/>
        <w:bottom w:val="none" w:sz="0" w:space="0" w:color="auto"/>
        <w:right w:val="none" w:sz="0" w:space="0" w:color="auto"/>
      </w:divBdr>
    </w:div>
    <w:div w:id="1693065419">
      <w:bodyDiv w:val="1"/>
      <w:marLeft w:val="0"/>
      <w:marRight w:val="0"/>
      <w:marTop w:val="0"/>
      <w:marBottom w:val="0"/>
      <w:divBdr>
        <w:top w:val="none" w:sz="0" w:space="0" w:color="auto"/>
        <w:left w:val="none" w:sz="0" w:space="0" w:color="auto"/>
        <w:bottom w:val="none" w:sz="0" w:space="0" w:color="auto"/>
        <w:right w:val="none" w:sz="0" w:space="0" w:color="auto"/>
      </w:divBdr>
    </w:div>
    <w:div w:id="1693188329">
      <w:bodyDiv w:val="1"/>
      <w:marLeft w:val="0"/>
      <w:marRight w:val="0"/>
      <w:marTop w:val="0"/>
      <w:marBottom w:val="0"/>
      <w:divBdr>
        <w:top w:val="none" w:sz="0" w:space="0" w:color="auto"/>
        <w:left w:val="none" w:sz="0" w:space="0" w:color="auto"/>
        <w:bottom w:val="none" w:sz="0" w:space="0" w:color="auto"/>
        <w:right w:val="none" w:sz="0" w:space="0" w:color="auto"/>
      </w:divBdr>
    </w:div>
    <w:div w:id="1693216712">
      <w:bodyDiv w:val="1"/>
      <w:marLeft w:val="0"/>
      <w:marRight w:val="0"/>
      <w:marTop w:val="0"/>
      <w:marBottom w:val="0"/>
      <w:divBdr>
        <w:top w:val="none" w:sz="0" w:space="0" w:color="auto"/>
        <w:left w:val="none" w:sz="0" w:space="0" w:color="auto"/>
        <w:bottom w:val="none" w:sz="0" w:space="0" w:color="auto"/>
        <w:right w:val="none" w:sz="0" w:space="0" w:color="auto"/>
      </w:divBdr>
    </w:div>
    <w:div w:id="1693335909">
      <w:bodyDiv w:val="1"/>
      <w:marLeft w:val="0"/>
      <w:marRight w:val="0"/>
      <w:marTop w:val="0"/>
      <w:marBottom w:val="0"/>
      <w:divBdr>
        <w:top w:val="none" w:sz="0" w:space="0" w:color="auto"/>
        <w:left w:val="none" w:sz="0" w:space="0" w:color="auto"/>
        <w:bottom w:val="none" w:sz="0" w:space="0" w:color="auto"/>
        <w:right w:val="none" w:sz="0" w:space="0" w:color="auto"/>
      </w:divBdr>
    </w:div>
    <w:div w:id="1693535714">
      <w:bodyDiv w:val="1"/>
      <w:marLeft w:val="0"/>
      <w:marRight w:val="0"/>
      <w:marTop w:val="0"/>
      <w:marBottom w:val="0"/>
      <w:divBdr>
        <w:top w:val="none" w:sz="0" w:space="0" w:color="auto"/>
        <w:left w:val="none" w:sz="0" w:space="0" w:color="auto"/>
        <w:bottom w:val="none" w:sz="0" w:space="0" w:color="auto"/>
        <w:right w:val="none" w:sz="0" w:space="0" w:color="auto"/>
      </w:divBdr>
    </w:div>
    <w:div w:id="1693678537">
      <w:bodyDiv w:val="1"/>
      <w:marLeft w:val="0"/>
      <w:marRight w:val="0"/>
      <w:marTop w:val="0"/>
      <w:marBottom w:val="0"/>
      <w:divBdr>
        <w:top w:val="none" w:sz="0" w:space="0" w:color="auto"/>
        <w:left w:val="none" w:sz="0" w:space="0" w:color="auto"/>
        <w:bottom w:val="none" w:sz="0" w:space="0" w:color="auto"/>
        <w:right w:val="none" w:sz="0" w:space="0" w:color="auto"/>
      </w:divBdr>
    </w:div>
    <w:div w:id="1694113995">
      <w:bodyDiv w:val="1"/>
      <w:marLeft w:val="0"/>
      <w:marRight w:val="0"/>
      <w:marTop w:val="0"/>
      <w:marBottom w:val="0"/>
      <w:divBdr>
        <w:top w:val="none" w:sz="0" w:space="0" w:color="auto"/>
        <w:left w:val="none" w:sz="0" w:space="0" w:color="auto"/>
        <w:bottom w:val="none" w:sz="0" w:space="0" w:color="auto"/>
        <w:right w:val="none" w:sz="0" w:space="0" w:color="auto"/>
      </w:divBdr>
    </w:div>
    <w:div w:id="1695183480">
      <w:bodyDiv w:val="1"/>
      <w:marLeft w:val="0"/>
      <w:marRight w:val="0"/>
      <w:marTop w:val="0"/>
      <w:marBottom w:val="0"/>
      <w:divBdr>
        <w:top w:val="none" w:sz="0" w:space="0" w:color="auto"/>
        <w:left w:val="none" w:sz="0" w:space="0" w:color="auto"/>
        <w:bottom w:val="none" w:sz="0" w:space="0" w:color="auto"/>
        <w:right w:val="none" w:sz="0" w:space="0" w:color="auto"/>
      </w:divBdr>
    </w:div>
    <w:div w:id="1695883055">
      <w:bodyDiv w:val="1"/>
      <w:marLeft w:val="0"/>
      <w:marRight w:val="0"/>
      <w:marTop w:val="0"/>
      <w:marBottom w:val="0"/>
      <w:divBdr>
        <w:top w:val="none" w:sz="0" w:space="0" w:color="auto"/>
        <w:left w:val="none" w:sz="0" w:space="0" w:color="auto"/>
        <w:bottom w:val="none" w:sz="0" w:space="0" w:color="auto"/>
        <w:right w:val="none" w:sz="0" w:space="0" w:color="auto"/>
      </w:divBdr>
    </w:div>
    <w:div w:id="1696613652">
      <w:bodyDiv w:val="1"/>
      <w:marLeft w:val="0"/>
      <w:marRight w:val="0"/>
      <w:marTop w:val="0"/>
      <w:marBottom w:val="0"/>
      <w:divBdr>
        <w:top w:val="none" w:sz="0" w:space="0" w:color="auto"/>
        <w:left w:val="none" w:sz="0" w:space="0" w:color="auto"/>
        <w:bottom w:val="none" w:sz="0" w:space="0" w:color="auto"/>
        <w:right w:val="none" w:sz="0" w:space="0" w:color="auto"/>
      </w:divBdr>
    </w:div>
    <w:div w:id="1697345823">
      <w:bodyDiv w:val="1"/>
      <w:marLeft w:val="0"/>
      <w:marRight w:val="0"/>
      <w:marTop w:val="0"/>
      <w:marBottom w:val="0"/>
      <w:divBdr>
        <w:top w:val="none" w:sz="0" w:space="0" w:color="auto"/>
        <w:left w:val="none" w:sz="0" w:space="0" w:color="auto"/>
        <w:bottom w:val="none" w:sz="0" w:space="0" w:color="auto"/>
        <w:right w:val="none" w:sz="0" w:space="0" w:color="auto"/>
      </w:divBdr>
    </w:div>
    <w:div w:id="1697845022">
      <w:bodyDiv w:val="1"/>
      <w:marLeft w:val="0"/>
      <w:marRight w:val="0"/>
      <w:marTop w:val="0"/>
      <w:marBottom w:val="0"/>
      <w:divBdr>
        <w:top w:val="none" w:sz="0" w:space="0" w:color="auto"/>
        <w:left w:val="none" w:sz="0" w:space="0" w:color="auto"/>
        <w:bottom w:val="none" w:sz="0" w:space="0" w:color="auto"/>
        <w:right w:val="none" w:sz="0" w:space="0" w:color="auto"/>
      </w:divBdr>
    </w:div>
    <w:div w:id="1699087744">
      <w:bodyDiv w:val="1"/>
      <w:marLeft w:val="0"/>
      <w:marRight w:val="0"/>
      <w:marTop w:val="0"/>
      <w:marBottom w:val="0"/>
      <w:divBdr>
        <w:top w:val="none" w:sz="0" w:space="0" w:color="auto"/>
        <w:left w:val="none" w:sz="0" w:space="0" w:color="auto"/>
        <w:bottom w:val="none" w:sz="0" w:space="0" w:color="auto"/>
        <w:right w:val="none" w:sz="0" w:space="0" w:color="auto"/>
      </w:divBdr>
    </w:div>
    <w:div w:id="1699313749">
      <w:bodyDiv w:val="1"/>
      <w:marLeft w:val="0"/>
      <w:marRight w:val="0"/>
      <w:marTop w:val="0"/>
      <w:marBottom w:val="0"/>
      <w:divBdr>
        <w:top w:val="none" w:sz="0" w:space="0" w:color="auto"/>
        <w:left w:val="none" w:sz="0" w:space="0" w:color="auto"/>
        <w:bottom w:val="none" w:sz="0" w:space="0" w:color="auto"/>
        <w:right w:val="none" w:sz="0" w:space="0" w:color="auto"/>
      </w:divBdr>
    </w:div>
    <w:div w:id="1701010440">
      <w:bodyDiv w:val="1"/>
      <w:marLeft w:val="0"/>
      <w:marRight w:val="0"/>
      <w:marTop w:val="0"/>
      <w:marBottom w:val="0"/>
      <w:divBdr>
        <w:top w:val="none" w:sz="0" w:space="0" w:color="auto"/>
        <w:left w:val="none" w:sz="0" w:space="0" w:color="auto"/>
        <w:bottom w:val="none" w:sz="0" w:space="0" w:color="auto"/>
        <w:right w:val="none" w:sz="0" w:space="0" w:color="auto"/>
      </w:divBdr>
    </w:div>
    <w:div w:id="1701393142">
      <w:bodyDiv w:val="1"/>
      <w:marLeft w:val="0"/>
      <w:marRight w:val="0"/>
      <w:marTop w:val="0"/>
      <w:marBottom w:val="0"/>
      <w:divBdr>
        <w:top w:val="none" w:sz="0" w:space="0" w:color="auto"/>
        <w:left w:val="none" w:sz="0" w:space="0" w:color="auto"/>
        <w:bottom w:val="none" w:sz="0" w:space="0" w:color="auto"/>
        <w:right w:val="none" w:sz="0" w:space="0" w:color="auto"/>
      </w:divBdr>
    </w:div>
    <w:div w:id="1702246646">
      <w:bodyDiv w:val="1"/>
      <w:marLeft w:val="0"/>
      <w:marRight w:val="0"/>
      <w:marTop w:val="0"/>
      <w:marBottom w:val="0"/>
      <w:divBdr>
        <w:top w:val="none" w:sz="0" w:space="0" w:color="auto"/>
        <w:left w:val="none" w:sz="0" w:space="0" w:color="auto"/>
        <w:bottom w:val="none" w:sz="0" w:space="0" w:color="auto"/>
        <w:right w:val="none" w:sz="0" w:space="0" w:color="auto"/>
      </w:divBdr>
    </w:div>
    <w:div w:id="1703281887">
      <w:bodyDiv w:val="1"/>
      <w:marLeft w:val="0"/>
      <w:marRight w:val="0"/>
      <w:marTop w:val="0"/>
      <w:marBottom w:val="0"/>
      <w:divBdr>
        <w:top w:val="none" w:sz="0" w:space="0" w:color="auto"/>
        <w:left w:val="none" w:sz="0" w:space="0" w:color="auto"/>
        <w:bottom w:val="none" w:sz="0" w:space="0" w:color="auto"/>
        <w:right w:val="none" w:sz="0" w:space="0" w:color="auto"/>
      </w:divBdr>
    </w:div>
    <w:div w:id="1703896375">
      <w:bodyDiv w:val="1"/>
      <w:marLeft w:val="0"/>
      <w:marRight w:val="0"/>
      <w:marTop w:val="0"/>
      <w:marBottom w:val="0"/>
      <w:divBdr>
        <w:top w:val="none" w:sz="0" w:space="0" w:color="auto"/>
        <w:left w:val="none" w:sz="0" w:space="0" w:color="auto"/>
        <w:bottom w:val="none" w:sz="0" w:space="0" w:color="auto"/>
        <w:right w:val="none" w:sz="0" w:space="0" w:color="auto"/>
      </w:divBdr>
    </w:div>
    <w:div w:id="1704793418">
      <w:bodyDiv w:val="1"/>
      <w:marLeft w:val="0"/>
      <w:marRight w:val="0"/>
      <w:marTop w:val="0"/>
      <w:marBottom w:val="0"/>
      <w:divBdr>
        <w:top w:val="none" w:sz="0" w:space="0" w:color="auto"/>
        <w:left w:val="none" w:sz="0" w:space="0" w:color="auto"/>
        <w:bottom w:val="none" w:sz="0" w:space="0" w:color="auto"/>
        <w:right w:val="none" w:sz="0" w:space="0" w:color="auto"/>
      </w:divBdr>
    </w:div>
    <w:div w:id="1704942142">
      <w:bodyDiv w:val="1"/>
      <w:marLeft w:val="0"/>
      <w:marRight w:val="0"/>
      <w:marTop w:val="0"/>
      <w:marBottom w:val="0"/>
      <w:divBdr>
        <w:top w:val="none" w:sz="0" w:space="0" w:color="auto"/>
        <w:left w:val="none" w:sz="0" w:space="0" w:color="auto"/>
        <w:bottom w:val="none" w:sz="0" w:space="0" w:color="auto"/>
        <w:right w:val="none" w:sz="0" w:space="0" w:color="auto"/>
      </w:divBdr>
    </w:div>
    <w:div w:id="1706327437">
      <w:bodyDiv w:val="1"/>
      <w:marLeft w:val="0"/>
      <w:marRight w:val="0"/>
      <w:marTop w:val="0"/>
      <w:marBottom w:val="0"/>
      <w:divBdr>
        <w:top w:val="none" w:sz="0" w:space="0" w:color="auto"/>
        <w:left w:val="none" w:sz="0" w:space="0" w:color="auto"/>
        <w:bottom w:val="none" w:sz="0" w:space="0" w:color="auto"/>
        <w:right w:val="none" w:sz="0" w:space="0" w:color="auto"/>
      </w:divBdr>
    </w:div>
    <w:div w:id="1706369561">
      <w:bodyDiv w:val="1"/>
      <w:marLeft w:val="0"/>
      <w:marRight w:val="0"/>
      <w:marTop w:val="0"/>
      <w:marBottom w:val="0"/>
      <w:divBdr>
        <w:top w:val="none" w:sz="0" w:space="0" w:color="auto"/>
        <w:left w:val="none" w:sz="0" w:space="0" w:color="auto"/>
        <w:bottom w:val="none" w:sz="0" w:space="0" w:color="auto"/>
        <w:right w:val="none" w:sz="0" w:space="0" w:color="auto"/>
      </w:divBdr>
    </w:div>
    <w:div w:id="1706520896">
      <w:bodyDiv w:val="1"/>
      <w:marLeft w:val="0"/>
      <w:marRight w:val="0"/>
      <w:marTop w:val="0"/>
      <w:marBottom w:val="0"/>
      <w:divBdr>
        <w:top w:val="none" w:sz="0" w:space="0" w:color="auto"/>
        <w:left w:val="none" w:sz="0" w:space="0" w:color="auto"/>
        <w:bottom w:val="none" w:sz="0" w:space="0" w:color="auto"/>
        <w:right w:val="none" w:sz="0" w:space="0" w:color="auto"/>
      </w:divBdr>
    </w:div>
    <w:div w:id="1706981345">
      <w:bodyDiv w:val="1"/>
      <w:marLeft w:val="0"/>
      <w:marRight w:val="0"/>
      <w:marTop w:val="0"/>
      <w:marBottom w:val="0"/>
      <w:divBdr>
        <w:top w:val="none" w:sz="0" w:space="0" w:color="auto"/>
        <w:left w:val="none" w:sz="0" w:space="0" w:color="auto"/>
        <w:bottom w:val="none" w:sz="0" w:space="0" w:color="auto"/>
        <w:right w:val="none" w:sz="0" w:space="0" w:color="auto"/>
      </w:divBdr>
    </w:div>
    <w:div w:id="1707754999">
      <w:bodyDiv w:val="1"/>
      <w:marLeft w:val="0"/>
      <w:marRight w:val="0"/>
      <w:marTop w:val="0"/>
      <w:marBottom w:val="0"/>
      <w:divBdr>
        <w:top w:val="none" w:sz="0" w:space="0" w:color="auto"/>
        <w:left w:val="none" w:sz="0" w:space="0" w:color="auto"/>
        <w:bottom w:val="none" w:sz="0" w:space="0" w:color="auto"/>
        <w:right w:val="none" w:sz="0" w:space="0" w:color="auto"/>
      </w:divBdr>
    </w:div>
    <w:div w:id="1707945405">
      <w:bodyDiv w:val="1"/>
      <w:marLeft w:val="0"/>
      <w:marRight w:val="0"/>
      <w:marTop w:val="0"/>
      <w:marBottom w:val="0"/>
      <w:divBdr>
        <w:top w:val="none" w:sz="0" w:space="0" w:color="auto"/>
        <w:left w:val="none" w:sz="0" w:space="0" w:color="auto"/>
        <w:bottom w:val="none" w:sz="0" w:space="0" w:color="auto"/>
        <w:right w:val="none" w:sz="0" w:space="0" w:color="auto"/>
      </w:divBdr>
    </w:div>
    <w:div w:id="1708605720">
      <w:bodyDiv w:val="1"/>
      <w:marLeft w:val="0"/>
      <w:marRight w:val="0"/>
      <w:marTop w:val="0"/>
      <w:marBottom w:val="0"/>
      <w:divBdr>
        <w:top w:val="none" w:sz="0" w:space="0" w:color="auto"/>
        <w:left w:val="none" w:sz="0" w:space="0" w:color="auto"/>
        <w:bottom w:val="none" w:sz="0" w:space="0" w:color="auto"/>
        <w:right w:val="none" w:sz="0" w:space="0" w:color="auto"/>
      </w:divBdr>
    </w:div>
    <w:div w:id="1710253972">
      <w:bodyDiv w:val="1"/>
      <w:marLeft w:val="0"/>
      <w:marRight w:val="0"/>
      <w:marTop w:val="0"/>
      <w:marBottom w:val="0"/>
      <w:divBdr>
        <w:top w:val="none" w:sz="0" w:space="0" w:color="auto"/>
        <w:left w:val="none" w:sz="0" w:space="0" w:color="auto"/>
        <w:bottom w:val="none" w:sz="0" w:space="0" w:color="auto"/>
        <w:right w:val="none" w:sz="0" w:space="0" w:color="auto"/>
      </w:divBdr>
    </w:div>
    <w:div w:id="1710302750">
      <w:bodyDiv w:val="1"/>
      <w:marLeft w:val="0"/>
      <w:marRight w:val="0"/>
      <w:marTop w:val="0"/>
      <w:marBottom w:val="0"/>
      <w:divBdr>
        <w:top w:val="none" w:sz="0" w:space="0" w:color="auto"/>
        <w:left w:val="none" w:sz="0" w:space="0" w:color="auto"/>
        <w:bottom w:val="none" w:sz="0" w:space="0" w:color="auto"/>
        <w:right w:val="none" w:sz="0" w:space="0" w:color="auto"/>
      </w:divBdr>
    </w:div>
    <w:div w:id="1710641424">
      <w:bodyDiv w:val="1"/>
      <w:marLeft w:val="0"/>
      <w:marRight w:val="0"/>
      <w:marTop w:val="0"/>
      <w:marBottom w:val="0"/>
      <w:divBdr>
        <w:top w:val="none" w:sz="0" w:space="0" w:color="auto"/>
        <w:left w:val="none" w:sz="0" w:space="0" w:color="auto"/>
        <w:bottom w:val="none" w:sz="0" w:space="0" w:color="auto"/>
        <w:right w:val="none" w:sz="0" w:space="0" w:color="auto"/>
      </w:divBdr>
    </w:div>
    <w:div w:id="1710762731">
      <w:bodyDiv w:val="1"/>
      <w:marLeft w:val="0"/>
      <w:marRight w:val="0"/>
      <w:marTop w:val="0"/>
      <w:marBottom w:val="0"/>
      <w:divBdr>
        <w:top w:val="none" w:sz="0" w:space="0" w:color="auto"/>
        <w:left w:val="none" w:sz="0" w:space="0" w:color="auto"/>
        <w:bottom w:val="none" w:sz="0" w:space="0" w:color="auto"/>
        <w:right w:val="none" w:sz="0" w:space="0" w:color="auto"/>
      </w:divBdr>
    </w:div>
    <w:div w:id="1711223074">
      <w:bodyDiv w:val="1"/>
      <w:marLeft w:val="0"/>
      <w:marRight w:val="0"/>
      <w:marTop w:val="0"/>
      <w:marBottom w:val="0"/>
      <w:divBdr>
        <w:top w:val="none" w:sz="0" w:space="0" w:color="auto"/>
        <w:left w:val="none" w:sz="0" w:space="0" w:color="auto"/>
        <w:bottom w:val="none" w:sz="0" w:space="0" w:color="auto"/>
        <w:right w:val="none" w:sz="0" w:space="0" w:color="auto"/>
      </w:divBdr>
    </w:div>
    <w:div w:id="1711800351">
      <w:bodyDiv w:val="1"/>
      <w:marLeft w:val="0"/>
      <w:marRight w:val="0"/>
      <w:marTop w:val="0"/>
      <w:marBottom w:val="0"/>
      <w:divBdr>
        <w:top w:val="none" w:sz="0" w:space="0" w:color="auto"/>
        <w:left w:val="none" w:sz="0" w:space="0" w:color="auto"/>
        <w:bottom w:val="none" w:sz="0" w:space="0" w:color="auto"/>
        <w:right w:val="none" w:sz="0" w:space="0" w:color="auto"/>
      </w:divBdr>
    </w:div>
    <w:div w:id="1711996943">
      <w:bodyDiv w:val="1"/>
      <w:marLeft w:val="0"/>
      <w:marRight w:val="0"/>
      <w:marTop w:val="0"/>
      <w:marBottom w:val="0"/>
      <w:divBdr>
        <w:top w:val="none" w:sz="0" w:space="0" w:color="auto"/>
        <w:left w:val="none" w:sz="0" w:space="0" w:color="auto"/>
        <w:bottom w:val="none" w:sz="0" w:space="0" w:color="auto"/>
        <w:right w:val="none" w:sz="0" w:space="0" w:color="auto"/>
      </w:divBdr>
    </w:div>
    <w:div w:id="1712413870">
      <w:bodyDiv w:val="1"/>
      <w:marLeft w:val="0"/>
      <w:marRight w:val="0"/>
      <w:marTop w:val="0"/>
      <w:marBottom w:val="0"/>
      <w:divBdr>
        <w:top w:val="none" w:sz="0" w:space="0" w:color="auto"/>
        <w:left w:val="none" w:sz="0" w:space="0" w:color="auto"/>
        <w:bottom w:val="none" w:sz="0" w:space="0" w:color="auto"/>
        <w:right w:val="none" w:sz="0" w:space="0" w:color="auto"/>
      </w:divBdr>
    </w:div>
    <w:div w:id="1713191643">
      <w:bodyDiv w:val="1"/>
      <w:marLeft w:val="0"/>
      <w:marRight w:val="0"/>
      <w:marTop w:val="0"/>
      <w:marBottom w:val="0"/>
      <w:divBdr>
        <w:top w:val="none" w:sz="0" w:space="0" w:color="auto"/>
        <w:left w:val="none" w:sz="0" w:space="0" w:color="auto"/>
        <w:bottom w:val="none" w:sz="0" w:space="0" w:color="auto"/>
        <w:right w:val="none" w:sz="0" w:space="0" w:color="auto"/>
      </w:divBdr>
    </w:div>
    <w:div w:id="1713574715">
      <w:bodyDiv w:val="1"/>
      <w:marLeft w:val="0"/>
      <w:marRight w:val="0"/>
      <w:marTop w:val="0"/>
      <w:marBottom w:val="0"/>
      <w:divBdr>
        <w:top w:val="none" w:sz="0" w:space="0" w:color="auto"/>
        <w:left w:val="none" w:sz="0" w:space="0" w:color="auto"/>
        <w:bottom w:val="none" w:sz="0" w:space="0" w:color="auto"/>
        <w:right w:val="none" w:sz="0" w:space="0" w:color="auto"/>
      </w:divBdr>
    </w:div>
    <w:div w:id="1713577557">
      <w:bodyDiv w:val="1"/>
      <w:marLeft w:val="0"/>
      <w:marRight w:val="0"/>
      <w:marTop w:val="0"/>
      <w:marBottom w:val="0"/>
      <w:divBdr>
        <w:top w:val="none" w:sz="0" w:space="0" w:color="auto"/>
        <w:left w:val="none" w:sz="0" w:space="0" w:color="auto"/>
        <w:bottom w:val="none" w:sz="0" w:space="0" w:color="auto"/>
        <w:right w:val="none" w:sz="0" w:space="0" w:color="auto"/>
      </w:divBdr>
    </w:div>
    <w:div w:id="1713923234">
      <w:bodyDiv w:val="1"/>
      <w:marLeft w:val="0"/>
      <w:marRight w:val="0"/>
      <w:marTop w:val="0"/>
      <w:marBottom w:val="0"/>
      <w:divBdr>
        <w:top w:val="none" w:sz="0" w:space="0" w:color="auto"/>
        <w:left w:val="none" w:sz="0" w:space="0" w:color="auto"/>
        <w:bottom w:val="none" w:sz="0" w:space="0" w:color="auto"/>
        <w:right w:val="none" w:sz="0" w:space="0" w:color="auto"/>
      </w:divBdr>
    </w:div>
    <w:div w:id="1714889886">
      <w:bodyDiv w:val="1"/>
      <w:marLeft w:val="0"/>
      <w:marRight w:val="0"/>
      <w:marTop w:val="0"/>
      <w:marBottom w:val="0"/>
      <w:divBdr>
        <w:top w:val="none" w:sz="0" w:space="0" w:color="auto"/>
        <w:left w:val="none" w:sz="0" w:space="0" w:color="auto"/>
        <w:bottom w:val="none" w:sz="0" w:space="0" w:color="auto"/>
        <w:right w:val="none" w:sz="0" w:space="0" w:color="auto"/>
      </w:divBdr>
    </w:div>
    <w:div w:id="1715428592">
      <w:bodyDiv w:val="1"/>
      <w:marLeft w:val="0"/>
      <w:marRight w:val="0"/>
      <w:marTop w:val="0"/>
      <w:marBottom w:val="0"/>
      <w:divBdr>
        <w:top w:val="none" w:sz="0" w:space="0" w:color="auto"/>
        <w:left w:val="none" w:sz="0" w:space="0" w:color="auto"/>
        <w:bottom w:val="none" w:sz="0" w:space="0" w:color="auto"/>
        <w:right w:val="none" w:sz="0" w:space="0" w:color="auto"/>
      </w:divBdr>
    </w:div>
    <w:div w:id="1717198074">
      <w:bodyDiv w:val="1"/>
      <w:marLeft w:val="0"/>
      <w:marRight w:val="0"/>
      <w:marTop w:val="0"/>
      <w:marBottom w:val="0"/>
      <w:divBdr>
        <w:top w:val="none" w:sz="0" w:space="0" w:color="auto"/>
        <w:left w:val="none" w:sz="0" w:space="0" w:color="auto"/>
        <w:bottom w:val="none" w:sz="0" w:space="0" w:color="auto"/>
        <w:right w:val="none" w:sz="0" w:space="0" w:color="auto"/>
      </w:divBdr>
    </w:div>
    <w:div w:id="1717656165">
      <w:bodyDiv w:val="1"/>
      <w:marLeft w:val="0"/>
      <w:marRight w:val="0"/>
      <w:marTop w:val="0"/>
      <w:marBottom w:val="0"/>
      <w:divBdr>
        <w:top w:val="none" w:sz="0" w:space="0" w:color="auto"/>
        <w:left w:val="none" w:sz="0" w:space="0" w:color="auto"/>
        <w:bottom w:val="none" w:sz="0" w:space="0" w:color="auto"/>
        <w:right w:val="none" w:sz="0" w:space="0" w:color="auto"/>
      </w:divBdr>
    </w:div>
    <w:div w:id="1717971861">
      <w:bodyDiv w:val="1"/>
      <w:marLeft w:val="0"/>
      <w:marRight w:val="0"/>
      <w:marTop w:val="0"/>
      <w:marBottom w:val="0"/>
      <w:divBdr>
        <w:top w:val="none" w:sz="0" w:space="0" w:color="auto"/>
        <w:left w:val="none" w:sz="0" w:space="0" w:color="auto"/>
        <w:bottom w:val="none" w:sz="0" w:space="0" w:color="auto"/>
        <w:right w:val="none" w:sz="0" w:space="0" w:color="auto"/>
      </w:divBdr>
    </w:div>
    <w:div w:id="1718356305">
      <w:bodyDiv w:val="1"/>
      <w:marLeft w:val="0"/>
      <w:marRight w:val="0"/>
      <w:marTop w:val="0"/>
      <w:marBottom w:val="0"/>
      <w:divBdr>
        <w:top w:val="none" w:sz="0" w:space="0" w:color="auto"/>
        <w:left w:val="none" w:sz="0" w:space="0" w:color="auto"/>
        <w:bottom w:val="none" w:sz="0" w:space="0" w:color="auto"/>
        <w:right w:val="none" w:sz="0" w:space="0" w:color="auto"/>
      </w:divBdr>
    </w:div>
    <w:div w:id="1718894073">
      <w:bodyDiv w:val="1"/>
      <w:marLeft w:val="0"/>
      <w:marRight w:val="0"/>
      <w:marTop w:val="0"/>
      <w:marBottom w:val="0"/>
      <w:divBdr>
        <w:top w:val="none" w:sz="0" w:space="0" w:color="auto"/>
        <w:left w:val="none" w:sz="0" w:space="0" w:color="auto"/>
        <w:bottom w:val="none" w:sz="0" w:space="0" w:color="auto"/>
        <w:right w:val="none" w:sz="0" w:space="0" w:color="auto"/>
      </w:divBdr>
    </w:div>
    <w:div w:id="1719474337">
      <w:bodyDiv w:val="1"/>
      <w:marLeft w:val="0"/>
      <w:marRight w:val="0"/>
      <w:marTop w:val="0"/>
      <w:marBottom w:val="0"/>
      <w:divBdr>
        <w:top w:val="none" w:sz="0" w:space="0" w:color="auto"/>
        <w:left w:val="none" w:sz="0" w:space="0" w:color="auto"/>
        <w:bottom w:val="none" w:sz="0" w:space="0" w:color="auto"/>
        <w:right w:val="none" w:sz="0" w:space="0" w:color="auto"/>
      </w:divBdr>
    </w:div>
    <w:div w:id="1720088587">
      <w:bodyDiv w:val="1"/>
      <w:marLeft w:val="0"/>
      <w:marRight w:val="0"/>
      <w:marTop w:val="0"/>
      <w:marBottom w:val="0"/>
      <w:divBdr>
        <w:top w:val="none" w:sz="0" w:space="0" w:color="auto"/>
        <w:left w:val="none" w:sz="0" w:space="0" w:color="auto"/>
        <w:bottom w:val="none" w:sz="0" w:space="0" w:color="auto"/>
        <w:right w:val="none" w:sz="0" w:space="0" w:color="auto"/>
      </w:divBdr>
    </w:div>
    <w:div w:id="1720277335">
      <w:bodyDiv w:val="1"/>
      <w:marLeft w:val="0"/>
      <w:marRight w:val="0"/>
      <w:marTop w:val="0"/>
      <w:marBottom w:val="0"/>
      <w:divBdr>
        <w:top w:val="none" w:sz="0" w:space="0" w:color="auto"/>
        <w:left w:val="none" w:sz="0" w:space="0" w:color="auto"/>
        <w:bottom w:val="none" w:sz="0" w:space="0" w:color="auto"/>
        <w:right w:val="none" w:sz="0" w:space="0" w:color="auto"/>
      </w:divBdr>
    </w:div>
    <w:div w:id="1720595637">
      <w:bodyDiv w:val="1"/>
      <w:marLeft w:val="0"/>
      <w:marRight w:val="0"/>
      <w:marTop w:val="0"/>
      <w:marBottom w:val="0"/>
      <w:divBdr>
        <w:top w:val="none" w:sz="0" w:space="0" w:color="auto"/>
        <w:left w:val="none" w:sz="0" w:space="0" w:color="auto"/>
        <w:bottom w:val="none" w:sz="0" w:space="0" w:color="auto"/>
        <w:right w:val="none" w:sz="0" w:space="0" w:color="auto"/>
      </w:divBdr>
    </w:div>
    <w:div w:id="1721858555">
      <w:bodyDiv w:val="1"/>
      <w:marLeft w:val="0"/>
      <w:marRight w:val="0"/>
      <w:marTop w:val="0"/>
      <w:marBottom w:val="0"/>
      <w:divBdr>
        <w:top w:val="none" w:sz="0" w:space="0" w:color="auto"/>
        <w:left w:val="none" w:sz="0" w:space="0" w:color="auto"/>
        <w:bottom w:val="none" w:sz="0" w:space="0" w:color="auto"/>
        <w:right w:val="none" w:sz="0" w:space="0" w:color="auto"/>
      </w:divBdr>
    </w:div>
    <w:div w:id="1721977657">
      <w:bodyDiv w:val="1"/>
      <w:marLeft w:val="0"/>
      <w:marRight w:val="0"/>
      <w:marTop w:val="0"/>
      <w:marBottom w:val="0"/>
      <w:divBdr>
        <w:top w:val="none" w:sz="0" w:space="0" w:color="auto"/>
        <w:left w:val="none" w:sz="0" w:space="0" w:color="auto"/>
        <w:bottom w:val="none" w:sz="0" w:space="0" w:color="auto"/>
        <w:right w:val="none" w:sz="0" w:space="0" w:color="auto"/>
      </w:divBdr>
    </w:div>
    <w:div w:id="1723554503">
      <w:bodyDiv w:val="1"/>
      <w:marLeft w:val="0"/>
      <w:marRight w:val="0"/>
      <w:marTop w:val="0"/>
      <w:marBottom w:val="0"/>
      <w:divBdr>
        <w:top w:val="none" w:sz="0" w:space="0" w:color="auto"/>
        <w:left w:val="none" w:sz="0" w:space="0" w:color="auto"/>
        <w:bottom w:val="none" w:sz="0" w:space="0" w:color="auto"/>
        <w:right w:val="none" w:sz="0" w:space="0" w:color="auto"/>
      </w:divBdr>
    </w:div>
    <w:div w:id="1723751909">
      <w:bodyDiv w:val="1"/>
      <w:marLeft w:val="0"/>
      <w:marRight w:val="0"/>
      <w:marTop w:val="0"/>
      <w:marBottom w:val="0"/>
      <w:divBdr>
        <w:top w:val="none" w:sz="0" w:space="0" w:color="auto"/>
        <w:left w:val="none" w:sz="0" w:space="0" w:color="auto"/>
        <w:bottom w:val="none" w:sz="0" w:space="0" w:color="auto"/>
        <w:right w:val="none" w:sz="0" w:space="0" w:color="auto"/>
      </w:divBdr>
    </w:div>
    <w:div w:id="1724254396">
      <w:bodyDiv w:val="1"/>
      <w:marLeft w:val="0"/>
      <w:marRight w:val="0"/>
      <w:marTop w:val="0"/>
      <w:marBottom w:val="0"/>
      <w:divBdr>
        <w:top w:val="none" w:sz="0" w:space="0" w:color="auto"/>
        <w:left w:val="none" w:sz="0" w:space="0" w:color="auto"/>
        <w:bottom w:val="none" w:sz="0" w:space="0" w:color="auto"/>
        <w:right w:val="none" w:sz="0" w:space="0" w:color="auto"/>
      </w:divBdr>
    </w:div>
    <w:div w:id="1725710713">
      <w:bodyDiv w:val="1"/>
      <w:marLeft w:val="0"/>
      <w:marRight w:val="0"/>
      <w:marTop w:val="0"/>
      <w:marBottom w:val="0"/>
      <w:divBdr>
        <w:top w:val="none" w:sz="0" w:space="0" w:color="auto"/>
        <w:left w:val="none" w:sz="0" w:space="0" w:color="auto"/>
        <w:bottom w:val="none" w:sz="0" w:space="0" w:color="auto"/>
        <w:right w:val="none" w:sz="0" w:space="0" w:color="auto"/>
      </w:divBdr>
    </w:div>
    <w:div w:id="1726250995">
      <w:bodyDiv w:val="1"/>
      <w:marLeft w:val="0"/>
      <w:marRight w:val="0"/>
      <w:marTop w:val="0"/>
      <w:marBottom w:val="0"/>
      <w:divBdr>
        <w:top w:val="none" w:sz="0" w:space="0" w:color="auto"/>
        <w:left w:val="none" w:sz="0" w:space="0" w:color="auto"/>
        <w:bottom w:val="none" w:sz="0" w:space="0" w:color="auto"/>
        <w:right w:val="none" w:sz="0" w:space="0" w:color="auto"/>
      </w:divBdr>
    </w:div>
    <w:div w:id="1726483827">
      <w:bodyDiv w:val="1"/>
      <w:marLeft w:val="0"/>
      <w:marRight w:val="0"/>
      <w:marTop w:val="0"/>
      <w:marBottom w:val="0"/>
      <w:divBdr>
        <w:top w:val="none" w:sz="0" w:space="0" w:color="auto"/>
        <w:left w:val="none" w:sz="0" w:space="0" w:color="auto"/>
        <w:bottom w:val="none" w:sz="0" w:space="0" w:color="auto"/>
        <w:right w:val="none" w:sz="0" w:space="0" w:color="auto"/>
      </w:divBdr>
    </w:div>
    <w:div w:id="1727143762">
      <w:bodyDiv w:val="1"/>
      <w:marLeft w:val="0"/>
      <w:marRight w:val="0"/>
      <w:marTop w:val="0"/>
      <w:marBottom w:val="0"/>
      <w:divBdr>
        <w:top w:val="none" w:sz="0" w:space="0" w:color="auto"/>
        <w:left w:val="none" w:sz="0" w:space="0" w:color="auto"/>
        <w:bottom w:val="none" w:sz="0" w:space="0" w:color="auto"/>
        <w:right w:val="none" w:sz="0" w:space="0" w:color="auto"/>
      </w:divBdr>
    </w:div>
    <w:div w:id="1727607687">
      <w:bodyDiv w:val="1"/>
      <w:marLeft w:val="0"/>
      <w:marRight w:val="0"/>
      <w:marTop w:val="0"/>
      <w:marBottom w:val="0"/>
      <w:divBdr>
        <w:top w:val="none" w:sz="0" w:space="0" w:color="auto"/>
        <w:left w:val="none" w:sz="0" w:space="0" w:color="auto"/>
        <w:bottom w:val="none" w:sz="0" w:space="0" w:color="auto"/>
        <w:right w:val="none" w:sz="0" w:space="0" w:color="auto"/>
      </w:divBdr>
    </w:div>
    <w:div w:id="1728256366">
      <w:bodyDiv w:val="1"/>
      <w:marLeft w:val="0"/>
      <w:marRight w:val="0"/>
      <w:marTop w:val="0"/>
      <w:marBottom w:val="0"/>
      <w:divBdr>
        <w:top w:val="none" w:sz="0" w:space="0" w:color="auto"/>
        <w:left w:val="none" w:sz="0" w:space="0" w:color="auto"/>
        <w:bottom w:val="none" w:sz="0" w:space="0" w:color="auto"/>
        <w:right w:val="none" w:sz="0" w:space="0" w:color="auto"/>
      </w:divBdr>
    </w:div>
    <w:div w:id="1729259293">
      <w:bodyDiv w:val="1"/>
      <w:marLeft w:val="0"/>
      <w:marRight w:val="0"/>
      <w:marTop w:val="0"/>
      <w:marBottom w:val="0"/>
      <w:divBdr>
        <w:top w:val="none" w:sz="0" w:space="0" w:color="auto"/>
        <w:left w:val="none" w:sz="0" w:space="0" w:color="auto"/>
        <w:bottom w:val="none" w:sz="0" w:space="0" w:color="auto"/>
        <w:right w:val="none" w:sz="0" w:space="0" w:color="auto"/>
      </w:divBdr>
    </w:div>
    <w:div w:id="1729961091">
      <w:bodyDiv w:val="1"/>
      <w:marLeft w:val="0"/>
      <w:marRight w:val="0"/>
      <w:marTop w:val="0"/>
      <w:marBottom w:val="0"/>
      <w:divBdr>
        <w:top w:val="none" w:sz="0" w:space="0" w:color="auto"/>
        <w:left w:val="none" w:sz="0" w:space="0" w:color="auto"/>
        <w:bottom w:val="none" w:sz="0" w:space="0" w:color="auto"/>
        <w:right w:val="none" w:sz="0" w:space="0" w:color="auto"/>
      </w:divBdr>
    </w:div>
    <w:div w:id="1729986232">
      <w:bodyDiv w:val="1"/>
      <w:marLeft w:val="0"/>
      <w:marRight w:val="0"/>
      <w:marTop w:val="0"/>
      <w:marBottom w:val="0"/>
      <w:divBdr>
        <w:top w:val="none" w:sz="0" w:space="0" w:color="auto"/>
        <w:left w:val="none" w:sz="0" w:space="0" w:color="auto"/>
        <w:bottom w:val="none" w:sz="0" w:space="0" w:color="auto"/>
        <w:right w:val="none" w:sz="0" w:space="0" w:color="auto"/>
      </w:divBdr>
    </w:div>
    <w:div w:id="1730297552">
      <w:bodyDiv w:val="1"/>
      <w:marLeft w:val="0"/>
      <w:marRight w:val="0"/>
      <w:marTop w:val="0"/>
      <w:marBottom w:val="0"/>
      <w:divBdr>
        <w:top w:val="none" w:sz="0" w:space="0" w:color="auto"/>
        <w:left w:val="none" w:sz="0" w:space="0" w:color="auto"/>
        <w:bottom w:val="none" w:sz="0" w:space="0" w:color="auto"/>
        <w:right w:val="none" w:sz="0" w:space="0" w:color="auto"/>
      </w:divBdr>
    </w:div>
    <w:div w:id="1730420053">
      <w:bodyDiv w:val="1"/>
      <w:marLeft w:val="0"/>
      <w:marRight w:val="0"/>
      <w:marTop w:val="0"/>
      <w:marBottom w:val="0"/>
      <w:divBdr>
        <w:top w:val="none" w:sz="0" w:space="0" w:color="auto"/>
        <w:left w:val="none" w:sz="0" w:space="0" w:color="auto"/>
        <w:bottom w:val="none" w:sz="0" w:space="0" w:color="auto"/>
        <w:right w:val="none" w:sz="0" w:space="0" w:color="auto"/>
      </w:divBdr>
    </w:div>
    <w:div w:id="1730883777">
      <w:bodyDiv w:val="1"/>
      <w:marLeft w:val="0"/>
      <w:marRight w:val="0"/>
      <w:marTop w:val="0"/>
      <w:marBottom w:val="0"/>
      <w:divBdr>
        <w:top w:val="none" w:sz="0" w:space="0" w:color="auto"/>
        <w:left w:val="none" w:sz="0" w:space="0" w:color="auto"/>
        <w:bottom w:val="none" w:sz="0" w:space="0" w:color="auto"/>
        <w:right w:val="none" w:sz="0" w:space="0" w:color="auto"/>
      </w:divBdr>
    </w:div>
    <w:div w:id="1731003086">
      <w:bodyDiv w:val="1"/>
      <w:marLeft w:val="0"/>
      <w:marRight w:val="0"/>
      <w:marTop w:val="0"/>
      <w:marBottom w:val="0"/>
      <w:divBdr>
        <w:top w:val="none" w:sz="0" w:space="0" w:color="auto"/>
        <w:left w:val="none" w:sz="0" w:space="0" w:color="auto"/>
        <w:bottom w:val="none" w:sz="0" w:space="0" w:color="auto"/>
        <w:right w:val="none" w:sz="0" w:space="0" w:color="auto"/>
      </w:divBdr>
    </w:div>
    <w:div w:id="1731072484">
      <w:bodyDiv w:val="1"/>
      <w:marLeft w:val="0"/>
      <w:marRight w:val="0"/>
      <w:marTop w:val="0"/>
      <w:marBottom w:val="0"/>
      <w:divBdr>
        <w:top w:val="none" w:sz="0" w:space="0" w:color="auto"/>
        <w:left w:val="none" w:sz="0" w:space="0" w:color="auto"/>
        <w:bottom w:val="none" w:sz="0" w:space="0" w:color="auto"/>
        <w:right w:val="none" w:sz="0" w:space="0" w:color="auto"/>
      </w:divBdr>
    </w:div>
    <w:div w:id="1731415440">
      <w:bodyDiv w:val="1"/>
      <w:marLeft w:val="0"/>
      <w:marRight w:val="0"/>
      <w:marTop w:val="0"/>
      <w:marBottom w:val="0"/>
      <w:divBdr>
        <w:top w:val="none" w:sz="0" w:space="0" w:color="auto"/>
        <w:left w:val="none" w:sz="0" w:space="0" w:color="auto"/>
        <w:bottom w:val="none" w:sz="0" w:space="0" w:color="auto"/>
        <w:right w:val="none" w:sz="0" w:space="0" w:color="auto"/>
      </w:divBdr>
    </w:div>
    <w:div w:id="1732077011">
      <w:bodyDiv w:val="1"/>
      <w:marLeft w:val="0"/>
      <w:marRight w:val="0"/>
      <w:marTop w:val="0"/>
      <w:marBottom w:val="0"/>
      <w:divBdr>
        <w:top w:val="none" w:sz="0" w:space="0" w:color="auto"/>
        <w:left w:val="none" w:sz="0" w:space="0" w:color="auto"/>
        <w:bottom w:val="none" w:sz="0" w:space="0" w:color="auto"/>
        <w:right w:val="none" w:sz="0" w:space="0" w:color="auto"/>
      </w:divBdr>
    </w:div>
    <w:div w:id="1732194497">
      <w:bodyDiv w:val="1"/>
      <w:marLeft w:val="0"/>
      <w:marRight w:val="0"/>
      <w:marTop w:val="0"/>
      <w:marBottom w:val="0"/>
      <w:divBdr>
        <w:top w:val="none" w:sz="0" w:space="0" w:color="auto"/>
        <w:left w:val="none" w:sz="0" w:space="0" w:color="auto"/>
        <w:bottom w:val="none" w:sz="0" w:space="0" w:color="auto"/>
        <w:right w:val="none" w:sz="0" w:space="0" w:color="auto"/>
      </w:divBdr>
    </w:div>
    <w:div w:id="1732533633">
      <w:bodyDiv w:val="1"/>
      <w:marLeft w:val="0"/>
      <w:marRight w:val="0"/>
      <w:marTop w:val="0"/>
      <w:marBottom w:val="0"/>
      <w:divBdr>
        <w:top w:val="none" w:sz="0" w:space="0" w:color="auto"/>
        <w:left w:val="none" w:sz="0" w:space="0" w:color="auto"/>
        <w:bottom w:val="none" w:sz="0" w:space="0" w:color="auto"/>
        <w:right w:val="none" w:sz="0" w:space="0" w:color="auto"/>
      </w:divBdr>
    </w:div>
    <w:div w:id="1732848278">
      <w:bodyDiv w:val="1"/>
      <w:marLeft w:val="0"/>
      <w:marRight w:val="0"/>
      <w:marTop w:val="0"/>
      <w:marBottom w:val="0"/>
      <w:divBdr>
        <w:top w:val="none" w:sz="0" w:space="0" w:color="auto"/>
        <w:left w:val="none" w:sz="0" w:space="0" w:color="auto"/>
        <w:bottom w:val="none" w:sz="0" w:space="0" w:color="auto"/>
        <w:right w:val="none" w:sz="0" w:space="0" w:color="auto"/>
      </w:divBdr>
    </w:div>
    <w:div w:id="1733500288">
      <w:bodyDiv w:val="1"/>
      <w:marLeft w:val="0"/>
      <w:marRight w:val="0"/>
      <w:marTop w:val="0"/>
      <w:marBottom w:val="0"/>
      <w:divBdr>
        <w:top w:val="none" w:sz="0" w:space="0" w:color="auto"/>
        <w:left w:val="none" w:sz="0" w:space="0" w:color="auto"/>
        <w:bottom w:val="none" w:sz="0" w:space="0" w:color="auto"/>
        <w:right w:val="none" w:sz="0" w:space="0" w:color="auto"/>
      </w:divBdr>
    </w:div>
    <w:div w:id="1733888135">
      <w:bodyDiv w:val="1"/>
      <w:marLeft w:val="0"/>
      <w:marRight w:val="0"/>
      <w:marTop w:val="0"/>
      <w:marBottom w:val="0"/>
      <w:divBdr>
        <w:top w:val="none" w:sz="0" w:space="0" w:color="auto"/>
        <w:left w:val="none" w:sz="0" w:space="0" w:color="auto"/>
        <w:bottom w:val="none" w:sz="0" w:space="0" w:color="auto"/>
        <w:right w:val="none" w:sz="0" w:space="0" w:color="auto"/>
      </w:divBdr>
    </w:div>
    <w:div w:id="1736469188">
      <w:bodyDiv w:val="1"/>
      <w:marLeft w:val="0"/>
      <w:marRight w:val="0"/>
      <w:marTop w:val="0"/>
      <w:marBottom w:val="0"/>
      <w:divBdr>
        <w:top w:val="none" w:sz="0" w:space="0" w:color="auto"/>
        <w:left w:val="none" w:sz="0" w:space="0" w:color="auto"/>
        <w:bottom w:val="none" w:sz="0" w:space="0" w:color="auto"/>
        <w:right w:val="none" w:sz="0" w:space="0" w:color="auto"/>
      </w:divBdr>
    </w:div>
    <w:div w:id="1736974037">
      <w:bodyDiv w:val="1"/>
      <w:marLeft w:val="0"/>
      <w:marRight w:val="0"/>
      <w:marTop w:val="0"/>
      <w:marBottom w:val="0"/>
      <w:divBdr>
        <w:top w:val="none" w:sz="0" w:space="0" w:color="auto"/>
        <w:left w:val="none" w:sz="0" w:space="0" w:color="auto"/>
        <w:bottom w:val="none" w:sz="0" w:space="0" w:color="auto"/>
        <w:right w:val="none" w:sz="0" w:space="0" w:color="auto"/>
      </w:divBdr>
    </w:div>
    <w:div w:id="1737970261">
      <w:bodyDiv w:val="1"/>
      <w:marLeft w:val="0"/>
      <w:marRight w:val="0"/>
      <w:marTop w:val="0"/>
      <w:marBottom w:val="0"/>
      <w:divBdr>
        <w:top w:val="none" w:sz="0" w:space="0" w:color="auto"/>
        <w:left w:val="none" w:sz="0" w:space="0" w:color="auto"/>
        <w:bottom w:val="none" w:sz="0" w:space="0" w:color="auto"/>
        <w:right w:val="none" w:sz="0" w:space="0" w:color="auto"/>
      </w:divBdr>
    </w:div>
    <w:div w:id="1738162898">
      <w:bodyDiv w:val="1"/>
      <w:marLeft w:val="0"/>
      <w:marRight w:val="0"/>
      <w:marTop w:val="0"/>
      <w:marBottom w:val="0"/>
      <w:divBdr>
        <w:top w:val="none" w:sz="0" w:space="0" w:color="auto"/>
        <w:left w:val="none" w:sz="0" w:space="0" w:color="auto"/>
        <w:bottom w:val="none" w:sz="0" w:space="0" w:color="auto"/>
        <w:right w:val="none" w:sz="0" w:space="0" w:color="auto"/>
      </w:divBdr>
    </w:div>
    <w:div w:id="1738429932">
      <w:bodyDiv w:val="1"/>
      <w:marLeft w:val="0"/>
      <w:marRight w:val="0"/>
      <w:marTop w:val="0"/>
      <w:marBottom w:val="0"/>
      <w:divBdr>
        <w:top w:val="none" w:sz="0" w:space="0" w:color="auto"/>
        <w:left w:val="none" w:sz="0" w:space="0" w:color="auto"/>
        <w:bottom w:val="none" w:sz="0" w:space="0" w:color="auto"/>
        <w:right w:val="none" w:sz="0" w:space="0" w:color="auto"/>
      </w:divBdr>
    </w:div>
    <w:div w:id="1738701998">
      <w:bodyDiv w:val="1"/>
      <w:marLeft w:val="0"/>
      <w:marRight w:val="0"/>
      <w:marTop w:val="0"/>
      <w:marBottom w:val="0"/>
      <w:divBdr>
        <w:top w:val="none" w:sz="0" w:space="0" w:color="auto"/>
        <w:left w:val="none" w:sz="0" w:space="0" w:color="auto"/>
        <w:bottom w:val="none" w:sz="0" w:space="0" w:color="auto"/>
        <w:right w:val="none" w:sz="0" w:space="0" w:color="auto"/>
      </w:divBdr>
    </w:div>
    <w:div w:id="1738816224">
      <w:bodyDiv w:val="1"/>
      <w:marLeft w:val="0"/>
      <w:marRight w:val="0"/>
      <w:marTop w:val="0"/>
      <w:marBottom w:val="0"/>
      <w:divBdr>
        <w:top w:val="none" w:sz="0" w:space="0" w:color="auto"/>
        <w:left w:val="none" w:sz="0" w:space="0" w:color="auto"/>
        <w:bottom w:val="none" w:sz="0" w:space="0" w:color="auto"/>
        <w:right w:val="none" w:sz="0" w:space="0" w:color="auto"/>
      </w:divBdr>
    </w:div>
    <w:div w:id="1739016388">
      <w:bodyDiv w:val="1"/>
      <w:marLeft w:val="0"/>
      <w:marRight w:val="0"/>
      <w:marTop w:val="0"/>
      <w:marBottom w:val="0"/>
      <w:divBdr>
        <w:top w:val="none" w:sz="0" w:space="0" w:color="auto"/>
        <w:left w:val="none" w:sz="0" w:space="0" w:color="auto"/>
        <w:bottom w:val="none" w:sz="0" w:space="0" w:color="auto"/>
        <w:right w:val="none" w:sz="0" w:space="0" w:color="auto"/>
      </w:divBdr>
    </w:div>
    <w:div w:id="1739279310">
      <w:bodyDiv w:val="1"/>
      <w:marLeft w:val="0"/>
      <w:marRight w:val="0"/>
      <w:marTop w:val="0"/>
      <w:marBottom w:val="0"/>
      <w:divBdr>
        <w:top w:val="none" w:sz="0" w:space="0" w:color="auto"/>
        <w:left w:val="none" w:sz="0" w:space="0" w:color="auto"/>
        <w:bottom w:val="none" w:sz="0" w:space="0" w:color="auto"/>
        <w:right w:val="none" w:sz="0" w:space="0" w:color="auto"/>
      </w:divBdr>
    </w:div>
    <w:div w:id="1739356230">
      <w:bodyDiv w:val="1"/>
      <w:marLeft w:val="0"/>
      <w:marRight w:val="0"/>
      <w:marTop w:val="0"/>
      <w:marBottom w:val="0"/>
      <w:divBdr>
        <w:top w:val="none" w:sz="0" w:space="0" w:color="auto"/>
        <w:left w:val="none" w:sz="0" w:space="0" w:color="auto"/>
        <w:bottom w:val="none" w:sz="0" w:space="0" w:color="auto"/>
        <w:right w:val="none" w:sz="0" w:space="0" w:color="auto"/>
      </w:divBdr>
    </w:div>
    <w:div w:id="1740976138">
      <w:bodyDiv w:val="1"/>
      <w:marLeft w:val="0"/>
      <w:marRight w:val="0"/>
      <w:marTop w:val="0"/>
      <w:marBottom w:val="0"/>
      <w:divBdr>
        <w:top w:val="none" w:sz="0" w:space="0" w:color="auto"/>
        <w:left w:val="none" w:sz="0" w:space="0" w:color="auto"/>
        <w:bottom w:val="none" w:sz="0" w:space="0" w:color="auto"/>
        <w:right w:val="none" w:sz="0" w:space="0" w:color="auto"/>
      </w:divBdr>
    </w:div>
    <w:div w:id="1741126994">
      <w:bodyDiv w:val="1"/>
      <w:marLeft w:val="0"/>
      <w:marRight w:val="0"/>
      <w:marTop w:val="0"/>
      <w:marBottom w:val="0"/>
      <w:divBdr>
        <w:top w:val="none" w:sz="0" w:space="0" w:color="auto"/>
        <w:left w:val="none" w:sz="0" w:space="0" w:color="auto"/>
        <w:bottom w:val="none" w:sz="0" w:space="0" w:color="auto"/>
        <w:right w:val="none" w:sz="0" w:space="0" w:color="auto"/>
      </w:divBdr>
    </w:div>
    <w:div w:id="1741244025">
      <w:bodyDiv w:val="1"/>
      <w:marLeft w:val="0"/>
      <w:marRight w:val="0"/>
      <w:marTop w:val="0"/>
      <w:marBottom w:val="0"/>
      <w:divBdr>
        <w:top w:val="none" w:sz="0" w:space="0" w:color="auto"/>
        <w:left w:val="none" w:sz="0" w:space="0" w:color="auto"/>
        <w:bottom w:val="none" w:sz="0" w:space="0" w:color="auto"/>
        <w:right w:val="none" w:sz="0" w:space="0" w:color="auto"/>
      </w:divBdr>
    </w:div>
    <w:div w:id="1741634093">
      <w:bodyDiv w:val="1"/>
      <w:marLeft w:val="0"/>
      <w:marRight w:val="0"/>
      <w:marTop w:val="0"/>
      <w:marBottom w:val="0"/>
      <w:divBdr>
        <w:top w:val="none" w:sz="0" w:space="0" w:color="auto"/>
        <w:left w:val="none" w:sz="0" w:space="0" w:color="auto"/>
        <w:bottom w:val="none" w:sz="0" w:space="0" w:color="auto"/>
        <w:right w:val="none" w:sz="0" w:space="0" w:color="auto"/>
      </w:divBdr>
    </w:div>
    <w:div w:id="1742217698">
      <w:bodyDiv w:val="1"/>
      <w:marLeft w:val="0"/>
      <w:marRight w:val="0"/>
      <w:marTop w:val="0"/>
      <w:marBottom w:val="0"/>
      <w:divBdr>
        <w:top w:val="none" w:sz="0" w:space="0" w:color="auto"/>
        <w:left w:val="none" w:sz="0" w:space="0" w:color="auto"/>
        <w:bottom w:val="none" w:sz="0" w:space="0" w:color="auto"/>
        <w:right w:val="none" w:sz="0" w:space="0" w:color="auto"/>
      </w:divBdr>
    </w:div>
    <w:div w:id="1742556906">
      <w:bodyDiv w:val="1"/>
      <w:marLeft w:val="0"/>
      <w:marRight w:val="0"/>
      <w:marTop w:val="0"/>
      <w:marBottom w:val="0"/>
      <w:divBdr>
        <w:top w:val="none" w:sz="0" w:space="0" w:color="auto"/>
        <w:left w:val="none" w:sz="0" w:space="0" w:color="auto"/>
        <w:bottom w:val="none" w:sz="0" w:space="0" w:color="auto"/>
        <w:right w:val="none" w:sz="0" w:space="0" w:color="auto"/>
      </w:divBdr>
    </w:div>
    <w:div w:id="1743597874">
      <w:bodyDiv w:val="1"/>
      <w:marLeft w:val="0"/>
      <w:marRight w:val="0"/>
      <w:marTop w:val="0"/>
      <w:marBottom w:val="0"/>
      <w:divBdr>
        <w:top w:val="none" w:sz="0" w:space="0" w:color="auto"/>
        <w:left w:val="none" w:sz="0" w:space="0" w:color="auto"/>
        <w:bottom w:val="none" w:sz="0" w:space="0" w:color="auto"/>
        <w:right w:val="none" w:sz="0" w:space="0" w:color="auto"/>
      </w:divBdr>
    </w:div>
    <w:div w:id="1745682831">
      <w:bodyDiv w:val="1"/>
      <w:marLeft w:val="0"/>
      <w:marRight w:val="0"/>
      <w:marTop w:val="0"/>
      <w:marBottom w:val="0"/>
      <w:divBdr>
        <w:top w:val="none" w:sz="0" w:space="0" w:color="auto"/>
        <w:left w:val="none" w:sz="0" w:space="0" w:color="auto"/>
        <w:bottom w:val="none" w:sz="0" w:space="0" w:color="auto"/>
        <w:right w:val="none" w:sz="0" w:space="0" w:color="auto"/>
      </w:divBdr>
    </w:div>
    <w:div w:id="1745882222">
      <w:bodyDiv w:val="1"/>
      <w:marLeft w:val="0"/>
      <w:marRight w:val="0"/>
      <w:marTop w:val="0"/>
      <w:marBottom w:val="0"/>
      <w:divBdr>
        <w:top w:val="none" w:sz="0" w:space="0" w:color="auto"/>
        <w:left w:val="none" w:sz="0" w:space="0" w:color="auto"/>
        <w:bottom w:val="none" w:sz="0" w:space="0" w:color="auto"/>
        <w:right w:val="none" w:sz="0" w:space="0" w:color="auto"/>
      </w:divBdr>
    </w:div>
    <w:div w:id="1746685667">
      <w:bodyDiv w:val="1"/>
      <w:marLeft w:val="0"/>
      <w:marRight w:val="0"/>
      <w:marTop w:val="0"/>
      <w:marBottom w:val="0"/>
      <w:divBdr>
        <w:top w:val="none" w:sz="0" w:space="0" w:color="auto"/>
        <w:left w:val="none" w:sz="0" w:space="0" w:color="auto"/>
        <w:bottom w:val="none" w:sz="0" w:space="0" w:color="auto"/>
        <w:right w:val="none" w:sz="0" w:space="0" w:color="auto"/>
      </w:divBdr>
    </w:div>
    <w:div w:id="1746951909">
      <w:bodyDiv w:val="1"/>
      <w:marLeft w:val="0"/>
      <w:marRight w:val="0"/>
      <w:marTop w:val="0"/>
      <w:marBottom w:val="0"/>
      <w:divBdr>
        <w:top w:val="none" w:sz="0" w:space="0" w:color="auto"/>
        <w:left w:val="none" w:sz="0" w:space="0" w:color="auto"/>
        <w:bottom w:val="none" w:sz="0" w:space="0" w:color="auto"/>
        <w:right w:val="none" w:sz="0" w:space="0" w:color="auto"/>
      </w:divBdr>
    </w:div>
    <w:div w:id="1747192163">
      <w:bodyDiv w:val="1"/>
      <w:marLeft w:val="0"/>
      <w:marRight w:val="0"/>
      <w:marTop w:val="0"/>
      <w:marBottom w:val="0"/>
      <w:divBdr>
        <w:top w:val="none" w:sz="0" w:space="0" w:color="auto"/>
        <w:left w:val="none" w:sz="0" w:space="0" w:color="auto"/>
        <w:bottom w:val="none" w:sz="0" w:space="0" w:color="auto"/>
        <w:right w:val="none" w:sz="0" w:space="0" w:color="auto"/>
      </w:divBdr>
    </w:div>
    <w:div w:id="1747334455">
      <w:bodyDiv w:val="1"/>
      <w:marLeft w:val="0"/>
      <w:marRight w:val="0"/>
      <w:marTop w:val="0"/>
      <w:marBottom w:val="0"/>
      <w:divBdr>
        <w:top w:val="none" w:sz="0" w:space="0" w:color="auto"/>
        <w:left w:val="none" w:sz="0" w:space="0" w:color="auto"/>
        <w:bottom w:val="none" w:sz="0" w:space="0" w:color="auto"/>
        <w:right w:val="none" w:sz="0" w:space="0" w:color="auto"/>
      </w:divBdr>
    </w:div>
    <w:div w:id="1747342888">
      <w:bodyDiv w:val="1"/>
      <w:marLeft w:val="0"/>
      <w:marRight w:val="0"/>
      <w:marTop w:val="0"/>
      <w:marBottom w:val="0"/>
      <w:divBdr>
        <w:top w:val="none" w:sz="0" w:space="0" w:color="auto"/>
        <w:left w:val="none" w:sz="0" w:space="0" w:color="auto"/>
        <w:bottom w:val="none" w:sz="0" w:space="0" w:color="auto"/>
        <w:right w:val="none" w:sz="0" w:space="0" w:color="auto"/>
      </w:divBdr>
    </w:div>
    <w:div w:id="1748502049">
      <w:bodyDiv w:val="1"/>
      <w:marLeft w:val="0"/>
      <w:marRight w:val="0"/>
      <w:marTop w:val="0"/>
      <w:marBottom w:val="0"/>
      <w:divBdr>
        <w:top w:val="none" w:sz="0" w:space="0" w:color="auto"/>
        <w:left w:val="none" w:sz="0" w:space="0" w:color="auto"/>
        <w:bottom w:val="none" w:sz="0" w:space="0" w:color="auto"/>
        <w:right w:val="none" w:sz="0" w:space="0" w:color="auto"/>
      </w:divBdr>
    </w:div>
    <w:div w:id="1748649842">
      <w:bodyDiv w:val="1"/>
      <w:marLeft w:val="0"/>
      <w:marRight w:val="0"/>
      <w:marTop w:val="0"/>
      <w:marBottom w:val="0"/>
      <w:divBdr>
        <w:top w:val="none" w:sz="0" w:space="0" w:color="auto"/>
        <w:left w:val="none" w:sz="0" w:space="0" w:color="auto"/>
        <w:bottom w:val="none" w:sz="0" w:space="0" w:color="auto"/>
        <w:right w:val="none" w:sz="0" w:space="0" w:color="auto"/>
      </w:divBdr>
    </w:div>
    <w:div w:id="1748841002">
      <w:bodyDiv w:val="1"/>
      <w:marLeft w:val="0"/>
      <w:marRight w:val="0"/>
      <w:marTop w:val="0"/>
      <w:marBottom w:val="0"/>
      <w:divBdr>
        <w:top w:val="none" w:sz="0" w:space="0" w:color="auto"/>
        <w:left w:val="none" w:sz="0" w:space="0" w:color="auto"/>
        <w:bottom w:val="none" w:sz="0" w:space="0" w:color="auto"/>
        <w:right w:val="none" w:sz="0" w:space="0" w:color="auto"/>
      </w:divBdr>
    </w:div>
    <w:div w:id="1749619815">
      <w:bodyDiv w:val="1"/>
      <w:marLeft w:val="0"/>
      <w:marRight w:val="0"/>
      <w:marTop w:val="0"/>
      <w:marBottom w:val="0"/>
      <w:divBdr>
        <w:top w:val="none" w:sz="0" w:space="0" w:color="auto"/>
        <w:left w:val="none" w:sz="0" w:space="0" w:color="auto"/>
        <w:bottom w:val="none" w:sz="0" w:space="0" w:color="auto"/>
        <w:right w:val="none" w:sz="0" w:space="0" w:color="auto"/>
      </w:divBdr>
    </w:div>
    <w:div w:id="1750272292">
      <w:bodyDiv w:val="1"/>
      <w:marLeft w:val="0"/>
      <w:marRight w:val="0"/>
      <w:marTop w:val="0"/>
      <w:marBottom w:val="0"/>
      <w:divBdr>
        <w:top w:val="none" w:sz="0" w:space="0" w:color="auto"/>
        <w:left w:val="none" w:sz="0" w:space="0" w:color="auto"/>
        <w:bottom w:val="none" w:sz="0" w:space="0" w:color="auto"/>
        <w:right w:val="none" w:sz="0" w:space="0" w:color="auto"/>
      </w:divBdr>
    </w:div>
    <w:div w:id="1750468443">
      <w:bodyDiv w:val="1"/>
      <w:marLeft w:val="0"/>
      <w:marRight w:val="0"/>
      <w:marTop w:val="0"/>
      <w:marBottom w:val="0"/>
      <w:divBdr>
        <w:top w:val="none" w:sz="0" w:space="0" w:color="auto"/>
        <w:left w:val="none" w:sz="0" w:space="0" w:color="auto"/>
        <w:bottom w:val="none" w:sz="0" w:space="0" w:color="auto"/>
        <w:right w:val="none" w:sz="0" w:space="0" w:color="auto"/>
      </w:divBdr>
    </w:div>
    <w:div w:id="1750495059">
      <w:bodyDiv w:val="1"/>
      <w:marLeft w:val="0"/>
      <w:marRight w:val="0"/>
      <w:marTop w:val="0"/>
      <w:marBottom w:val="0"/>
      <w:divBdr>
        <w:top w:val="none" w:sz="0" w:space="0" w:color="auto"/>
        <w:left w:val="none" w:sz="0" w:space="0" w:color="auto"/>
        <w:bottom w:val="none" w:sz="0" w:space="0" w:color="auto"/>
        <w:right w:val="none" w:sz="0" w:space="0" w:color="auto"/>
      </w:divBdr>
    </w:div>
    <w:div w:id="1750692614">
      <w:bodyDiv w:val="1"/>
      <w:marLeft w:val="0"/>
      <w:marRight w:val="0"/>
      <w:marTop w:val="0"/>
      <w:marBottom w:val="0"/>
      <w:divBdr>
        <w:top w:val="none" w:sz="0" w:space="0" w:color="auto"/>
        <w:left w:val="none" w:sz="0" w:space="0" w:color="auto"/>
        <w:bottom w:val="none" w:sz="0" w:space="0" w:color="auto"/>
        <w:right w:val="none" w:sz="0" w:space="0" w:color="auto"/>
      </w:divBdr>
    </w:div>
    <w:div w:id="1751540294">
      <w:bodyDiv w:val="1"/>
      <w:marLeft w:val="0"/>
      <w:marRight w:val="0"/>
      <w:marTop w:val="0"/>
      <w:marBottom w:val="0"/>
      <w:divBdr>
        <w:top w:val="none" w:sz="0" w:space="0" w:color="auto"/>
        <w:left w:val="none" w:sz="0" w:space="0" w:color="auto"/>
        <w:bottom w:val="none" w:sz="0" w:space="0" w:color="auto"/>
        <w:right w:val="none" w:sz="0" w:space="0" w:color="auto"/>
      </w:divBdr>
    </w:div>
    <w:div w:id="1751660669">
      <w:bodyDiv w:val="1"/>
      <w:marLeft w:val="0"/>
      <w:marRight w:val="0"/>
      <w:marTop w:val="0"/>
      <w:marBottom w:val="0"/>
      <w:divBdr>
        <w:top w:val="none" w:sz="0" w:space="0" w:color="auto"/>
        <w:left w:val="none" w:sz="0" w:space="0" w:color="auto"/>
        <w:bottom w:val="none" w:sz="0" w:space="0" w:color="auto"/>
        <w:right w:val="none" w:sz="0" w:space="0" w:color="auto"/>
      </w:divBdr>
    </w:div>
    <w:div w:id="1751731088">
      <w:bodyDiv w:val="1"/>
      <w:marLeft w:val="0"/>
      <w:marRight w:val="0"/>
      <w:marTop w:val="0"/>
      <w:marBottom w:val="0"/>
      <w:divBdr>
        <w:top w:val="none" w:sz="0" w:space="0" w:color="auto"/>
        <w:left w:val="none" w:sz="0" w:space="0" w:color="auto"/>
        <w:bottom w:val="none" w:sz="0" w:space="0" w:color="auto"/>
        <w:right w:val="none" w:sz="0" w:space="0" w:color="auto"/>
      </w:divBdr>
    </w:div>
    <w:div w:id="1752197156">
      <w:bodyDiv w:val="1"/>
      <w:marLeft w:val="0"/>
      <w:marRight w:val="0"/>
      <w:marTop w:val="0"/>
      <w:marBottom w:val="0"/>
      <w:divBdr>
        <w:top w:val="none" w:sz="0" w:space="0" w:color="auto"/>
        <w:left w:val="none" w:sz="0" w:space="0" w:color="auto"/>
        <w:bottom w:val="none" w:sz="0" w:space="0" w:color="auto"/>
        <w:right w:val="none" w:sz="0" w:space="0" w:color="auto"/>
      </w:divBdr>
    </w:div>
    <w:div w:id="1752310757">
      <w:bodyDiv w:val="1"/>
      <w:marLeft w:val="0"/>
      <w:marRight w:val="0"/>
      <w:marTop w:val="0"/>
      <w:marBottom w:val="0"/>
      <w:divBdr>
        <w:top w:val="none" w:sz="0" w:space="0" w:color="auto"/>
        <w:left w:val="none" w:sz="0" w:space="0" w:color="auto"/>
        <w:bottom w:val="none" w:sz="0" w:space="0" w:color="auto"/>
        <w:right w:val="none" w:sz="0" w:space="0" w:color="auto"/>
      </w:divBdr>
    </w:div>
    <w:div w:id="1752921937">
      <w:bodyDiv w:val="1"/>
      <w:marLeft w:val="0"/>
      <w:marRight w:val="0"/>
      <w:marTop w:val="0"/>
      <w:marBottom w:val="0"/>
      <w:divBdr>
        <w:top w:val="none" w:sz="0" w:space="0" w:color="auto"/>
        <w:left w:val="none" w:sz="0" w:space="0" w:color="auto"/>
        <w:bottom w:val="none" w:sz="0" w:space="0" w:color="auto"/>
        <w:right w:val="none" w:sz="0" w:space="0" w:color="auto"/>
      </w:divBdr>
    </w:div>
    <w:div w:id="1752971448">
      <w:bodyDiv w:val="1"/>
      <w:marLeft w:val="0"/>
      <w:marRight w:val="0"/>
      <w:marTop w:val="0"/>
      <w:marBottom w:val="0"/>
      <w:divBdr>
        <w:top w:val="none" w:sz="0" w:space="0" w:color="auto"/>
        <w:left w:val="none" w:sz="0" w:space="0" w:color="auto"/>
        <w:bottom w:val="none" w:sz="0" w:space="0" w:color="auto"/>
        <w:right w:val="none" w:sz="0" w:space="0" w:color="auto"/>
      </w:divBdr>
    </w:div>
    <w:div w:id="1753350371">
      <w:bodyDiv w:val="1"/>
      <w:marLeft w:val="0"/>
      <w:marRight w:val="0"/>
      <w:marTop w:val="0"/>
      <w:marBottom w:val="0"/>
      <w:divBdr>
        <w:top w:val="none" w:sz="0" w:space="0" w:color="auto"/>
        <w:left w:val="none" w:sz="0" w:space="0" w:color="auto"/>
        <w:bottom w:val="none" w:sz="0" w:space="0" w:color="auto"/>
        <w:right w:val="none" w:sz="0" w:space="0" w:color="auto"/>
      </w:divBdr>
    </w:div>
    <w:div w:id="1753624181">
      <w:bodyDiv w:val="1"/>
      <w:marLeft w:val="0"/>
      <w:marRight w:val="0"/>
      <w:marTop w:val="0"/>
      <w:marBottom w:val="0"/>
      <w:divBdr>
        <w:top w:val="none" w:sz="0" w:space="0" w:color="auto"/>
        <w:left w:val="none" w:sz="0" w:space="0" w:color="auto"/>
        <w:bottom w:val="none" w:sz="0" w:space="0" w:color="auto"/>
        <w:right w:val="none" w:sz="0" w:space="0" w:color="auto"/>
      </w:divBdr>
    </w:div>
    <w:div w:id="1753890461">
      <w:bodyDiv w:val="1"/>
      <w:marLeft w:val="0"/>
      <w:marRight w:val="0"/>
      <w:marTop w:val="0"/>
      <w:marBottom w:val="0"/>
      <w:divBdr>
        <w:top w:val="none" w:sz="0" w:space="0" w:color="auto"/>
        <w:left w:val="none" w:sz="0" w:space="0" w:color="auto"/>
        <w:bottom w:val="none" w:sz="0" w:space="0" w:color="auto"/>
        <w:right w:val="none" w:sz="0" w:space="0" w:color="auto"/>
      </w:divBdr>
    </w:div>
    <w:div w:id="1754007128">
      <w:bodyDiv w:val="1"/>
      <w:marLeft w:val="0"/>
      <w:marRight w:val="0"/>
      <w:marTop w:val="0"/>
      <w:marBottom w:val="0"/>
      <w:divBdr>
        <w:top w:val="none" w:sz="0" w:space="0" w:color="auto"/>
        <w:left w:val="none" w:sz="0" w:space="0" w:color="auto"/>
        <w:bottom w:val="none" w:sz="0" w:space="0" w:color="auto"/>
        <w:right w:val="none" w:sz="0" w:space="0" w:color="auto"/>
      </w:divBdr>
    </w:div>
    <w:div w:id="1754280491">
      <w:bodyDiv w:val="1"/>
      <w:marLeft w:val="0"/>
      <w:marRight w:val="0"/>
      <w:marTop w:val="0"/>
      <w:marBottom w:val="0"/>
      <w:divBdr>
        <w:top w:val="none" w:sz="0" w:space="0" w:color="auto"/>
        <w:left w:val="none" w:sz="0" w:space="0" w:color="auto"/>
        <w:bottom w:val="none" w:sz="0" w:space="0" w:color="auto"/>
        <w:right w:val="none" w:sz="0" w:space="0" w:color="auto"/>
      </w:divBdr>
    </w:div>
    <w:div w:id="1754349304">
      <w:bodyDiv w:val="1"/>
      <w:marLeft w:val="0"/>
      <w:marRight w:val="0"/>
      <w:marTop w:val="0"/>
      <w:marBottom w:val="0"/>
      <w:divBdr>
        <w:top w:val="none" w:sz="0" w:space="0" w:color="auto"/>
        <w:left w:val="none" w:sz="0" w:space="0" w:color="auto"/>
        <w:bottom w:val="none" w:sz="0" w:space="0" w:color="auto"/>
        <w:right w:val="none" w:sz="0" w:space="0" w:color="auto"/>
      </w:divBdr>
    </w:div>
    <w:div w:id="1754425255">
      <w:bodyDiv w:val="1"/>
      <w:marLeft w:val="0"/>
      <w:marRight w:val="0"/>
      <w:marTop w:val="0"/>
      <w:marBottom w:val="0"/>
      <w:divBdr>
        <w:top w:val="none" w:sz="0" w:space="0" w:color="auto"/>
        <w:left w:val="none" w:sz="0" w:space="0" w:color="auto"/>
        <w:bottom w:val="none" w:sz="0" w:space="0" w:color="auto"/>
        <w:right w:val="none" w:sz="0" w:space="0" w:color="auto"/>
      </w:divBdr>
    </w:div>
    <w:div w:id="1754811899">
      <w:bodyDiv w:val="1"/>
      <w:marLeft w:val="0"/>
      <w:marRight w:val="0"/>
      <w:marTop w:val="0"/>
      <w:marBottom w:val="0"/>
      <w:divBdr>
        <w:top w:val="none" w:sz="0" w:space="0" w:color="auto"/>
        <w:left w:val="none" w:sz="0" w:space="0" w:color="auto"/>
        <w:bottom w:val="none" w:sz="0" w:space="0" w:color="auto"/>
        <w:right w:val="none" w:sz="0" w:space="0" w:color="auto"/>
      </w:divBdr>
    </w:div>
    <w:div w:id="1755123534">
      <w:bodyDiv w:val="1"/>
      <w:marLeft w:val="0"/>
      <w:marRight w:val="0"/>
      <w:marTop w:val="0"/>
      <w:marBottom w:val="0"/>
      <w:divBdr>
        <w:top w:val="none" w:sz="0" w:space="0" w:color="auto"/>
        <w:left w:val="none" w:sz="0" w:space="0" w:color="auto"/>
        <w:bottom w:val="none" w:sz="0" w:space="0" w:color="auto"/>
        <w:right w:val="none" w:sz="0" w:space="0" w:color="auto"/>
      </w:divBdr>
    </w:div>
    <w:div w:id="1755661065">
      <w:bodyDiv w:val="1"/>
      <w:marLeft w:val="0"/>
      <w:marRight w:val="0"/>
      <w:marTop w:val="0"/>
      <w:marBottom w:val="0"/>
      <w:divBdr>
        <w:top w:val="none" w:sz="0" w:space="0" w:color="auto"/>
        <w:left w:val="none" w:sz="0" w:space="0" w:color="auto"/>
        <w:bottom w:val="none" w:sz="0" w:space="0" w:color="auto"/>
        <w:right w:val="none" w:sz="0" w:space="0" w:color="auto"/>
      </w:divBdr>
    </w:div>
    <w:div w:id="1755936718">
      <w:bodyDiv w:val="1"/>
      <w:marLeft w:val="0"/>
      <w:marRight w:val="0"/>
      <w:marTop w:val="0"/>
      <w:marBottom w:val="0"/>
      <w:divBdr>
        <w:top w:val="none" w:sz="0" w:space="0" w:color="auto"/>
        <w:left w:val="none" w:sz="0" w:space="0" w:color="auto"/>
        <w:bottom w:val="none" w:sz="0" w:space="0" w:color="auto"/>
        <w:right w:val="none" w:sz="0" w:space="0" w:color="auto"/>
      </w:divBdr>
    </w:div>
    <w:div w:id="1758818333">
      <w:bodyDiv w:val="1"/>
      <w:marLeft w:val="0"/>
      <w:marRight w:val="0"/>
      <w:marTop w:val="0"/>
      <w:marBottom w:val="0"/>
      <w:divBdr>
        <w:top w:val="none" w:sz="0" w:space="0" w:color="auto"/>
        <w:left w:val="none" w:sz="0" w:space="0" w:color="auto"/>
        <w:bottom w:val="none" w:sz="0" w:space="0" w:color="auto"/>
        <w:right w:val="none" w:sz="0" w:space="0" w:color="auto"/>
      </w:divBdr>
    </w:div>
    <w:div w:id="1758818385">
      <w:bodyDiv w:val="1"/>
      <w:marLeft w:val="0"/>
      <w:marRight w:val="0"/>
      <w:marTop w:val="0"/>
      <w:marBottom w:val="0"/>
      <w:divBdr>
        <w:top w:val="none" w:sz="0" w:space="0" w:color="auto"/>
        <w:left w:val="none" w:sz="0" w:space="0" w:color="auto"/>
        <w:bottom w:val="none" w:sz="0" w:space="0" w:color="auto"/>
        <w:right w:val="none" w:sz="0" w:space="0" w:color="auto"/>
      </w:divBdr>
    </w:div>
    <w:div w:id="1759710962">
      <w:bodyDiv w:val="1"/>
      <w:marLeft w:val="0"/>
      <w:marRight w:val="0"/>
      <w:marTop w:val="0"/>
      <w:marBottom w:val="0"/>
      <w:divBdr>
        <w:top w:val="none" w:sz="0" w:space="0" w:color="auto"/>
        <w:left w:val="none" w:sz="0" w:space="0" w:color="auto"/>
        <w:bottom w:val="none" w:sz="0" w:space="0" w:color="auto"/>
        <w:right w:val="none" w:sz="0" w:space="0" w:color="auto"/>
      </w:divBdr>
    </w:div>
    <w:div w:id="1760368463">
      <w:bodyDiv w:val="1"/>
      <w:marLeft w:val="0"/>
      <w:marRight w:val="0"/>
      <w:marTop w:val="0"/>
      <w:marBottom w:val="0"/>
      <w:divBdr>
        <w:top w:val="none" w:sz="0" w:space="0" w:color="auto"/>
        <w:left w:val="none" w:sz="0" w:space="0" w:color="auto"/>
        <w:bottom w:val="none" w:sz="0" w:space="0" w:color="auto"/>
        <w:right w:val="none" w:sz="0" w:space="0" w:color="auto"/>
      </w:divBdr>
    </w:div>
    <w:div w:id="1760833226">
      <w:bodyDiv w:val="1"/>
      <w:marLeft w:val="0"/>
      <w:marRight w:val="0"/>
      <w:marTop w:val="0"/>
      <w:marBottom w:val="0"/>
      <w:divBdr>
        <w:top w:val="none" w:sz="0" w:space="0" w:color="auto"/>
        <w:left w:val="none" w:sz="0" w:space="0" w:color="auto"/>
        <w:bottom w:val="none" w:sz="0" w:space="0" w:color="auto"/>
        <w:right w:val="none" w:sz="0" w:space="0" w:color="auto"/>
      </w:divBdr>
    </w:div>
    <w:div w:id="1760984472">
      <w:bodyDiv w:val="1"/>
      <w:marLeft w:val="0"/>
      <w:marRight w:val="0"/>
      <w:marTop w:val="0"/>
      <w:marBottom w:val="0"/>
      <w:divBdr>
        <w:top w:val="none" w:sz="0" w:space="0" w:color="auto"/>
        <w:left w:val="none" w:sz="0" w:space="0" w:color="auto"/>
        <w:bottom w:val="none" w:sz="0" w:space="0" w:color="auto"/>
        <w:right w:val="none" w:sz="0" w:space="0" w:color="auto"/>
      </w:divBdr>
    </w:div>
    <w:div w:id="1761485923">
      <w:bodyDiv w:val="1"/>
      <w:marLeft w:val="0"/>
      <w:marRight w:val="0"/>
      <w:marTop w:val="0"/>
      <w:marBottom w:val="0"/>
      <w:divBdr>
        <w:top w:val="none" w:sz="0" w:space="0" w:color="auto"/>
        <w:left w:val="none" w:sz="0" w:space="0" w:color="auto"/>
        <w:bottom w:val="none" w:sz="0" w:space="0" w:color="auto"/>
        <w:right w:val="none" w:sz="0" w:space="0" w:color="auto"/>
      </w:divBdr>
    </w:div>
    <w:div w:id="1761638665">
      <w:bodyDiv w:val="1"/>
      <w:marLeft w:val="0"/>
      <w:marRight w:val="0"/>
      <w:marTop w:val="0"/>
      <w:marBottom w:val="0"/>
      <w:divBdr>
        <w:top w:val="none" w:sz="0" w:space="0" w:color="auto"/>
        <w:left w:val="none" w:sz="0" w:space="0" w:color="auto"/>
        <w:bottom w:val="none" w:sz="0" w:space="0" w:color="auto"/>
        <w:right w:val="none" w:sz="0" w:space="0" w:color="auto"/>
      </w:divBdr>
    </w:div>
    <w:div w:id="1762213005">
      <w:bodyDiv w:val="1"/>
      <w:marLeft w:val="0"/>
      <w:marRight w:val="0"/>
      <w:marTop w:val="0"/>
      <w:marBottom w:val="0"/>
      <w:divBdr>
        <w:top w:val="none" w:sz="0" w:space="0" w:color="auto"/>
        <w:left w:val="none" w:sz="0" w:space="0" w:color="auto"/>
        <w:bottom w:val="none" w:sz="0" w:space="0" w:color="auto"/>
        <w:right w:val="none" w:sz="0" w:space="0" w:color="auto"/>
      </w:divBdr>
    </w:div>
    <w:div w:id="1762799738">
      <w:bodyDiv w:val="1"/>
      <w:marLeft w:val="0"/>
      <w:marRight w:val="0"/>
      <w:marTop w:val="0"/>
      <w:marBottom w:val="0"/>
      <w:divBdr>
        <w:top w:val="none" w:sz="0" w:space="0" w:color="auto"/>
        <w:left w:val="none" w:sz="0" w:space="0" w:color="auto"/>
        <w:bottom w:val="none" w:sz="0" w:space="0" w:color="auto"/>
        <w:right w:val="none" w:sz="0" w:space="0" w:color="auto"/>
      </w:divBdr>
    </w:div>
    <w:div w:id="1762870335">
      <w:bodyDiv w:val="1"/>
      <w:marLeft w:val="0"/>
      <w:marRight w:val="0"/>
      <w:marTop w:val="0"/>
      <w:marBottom w:val="0"/>
      <w:divBdr>
        <w:top w:val="none" w:sz="0" w:space="0" w:color="auto"/>
        <w:left w:val="none" w:sz="0" w:space="0" w:color="auto"/>
        <w:bottom w:val="none" w:sz="0" w:space="0" w:color="auto"/>
        <w:right w:val="none" w:sz="0" w:space="0" w:color="auto"/>
      </w:divBdr>
    </w:div>
    <w:div w:id="1763408372">
      <w:bodyDiv w:val="1"/>
      <w:marLeft w:val="0"/>
      <w:marRight w:val="0"/>
      <w:marTop w:val="0"/>
      <w:marBottom w:val="0"/>
      <w:divBdr>
        <w:top w:val="none" w:sz="0" w:space="0" w:color="auto"/>
        <w:left w:val="none" w:sz="0" w:space="0" w:color="auto"/>
        <w:bottom w:val="none" w:sz="0" w:space="0" w:color="auto"/>
        <w:right w:val="none" w:sz="0" w:space="0" w:color="auto"/>
      </w:divBdr>
    </w:div>
    <w:div w:id="1763724959">
      <w:bodyDiv w:val="1"/>
      <w:marLeft w:val="0"/>
      <w:marRight w:val="0"/>
      <w:marTop w:val="0"/>
      <w:marBottom w:val="0"/>
      <w:divBdr>
        <w:top w:val="none" w:sz="0" w:space="0" w:color="auto"/>
        <w:left w:val="none" w:sz="0" w:space="0" w:color="auto"/>
        <w:bottom w:val="none" w:sz="0" w:space="0" w:color="auto"/>
        <w:right w:val="none" w:sz="0" w:space="0" w:color="auto"/>
      </w:divBdr>
    </w:div>
    <w:div w:id="1764107367">
      <w:bodyDiv w:val="1"/>
      <w:marLeft w:val="0"/>
      <w:marRight w:val="0"/>
      <w:marTop w:val="0"/>
      <w:marBottom w:val="0"/>
      <w:divBdr>
        <w:top w:val="none" w:sz="0" w:space="0" w:color="auto"/>
        <w:left w:val="none" w:sz="0" w:space="0" w:color="auto"/>
        <w:bottom w:val="none" w:sz="0" w:space="0" w:color="auto"/>
        <w:right w:val="none" w:sz="0" w:space="0" w:color="auto"/>
      </w:divBdr>
    </w:div>
    <w:div w:id="1764371652">
      <w:bodyDiv w:val="1"/>
      <w:marLeft w:val="0"/>
      <w:marRight w:val="0"/>
      <w:marTop w:val="0"/>
      <w:marBottom w:val="0"/>
      <w:divBdr>
        <w:top w:val="none" w:sz="0" w:space="0" w:color="auto"/>
        <w:left w:val="none" w:sz="0" w:space="0" w:color="auto"/>
        <w:bottom w:val="none" w:sz="0" w:space="0" w:color="auto"/>
        <w:right w:val="none" w:sz="0" w:space="0" w:color="auto"/>
      </w:divBdr>
    </w:div>
    <w:div w:id="1765028851">
      <w:bodyDiv w:val="1"/>
      <w:marLeft w:val="0"/>
      <w:marRight w:val="0"/>
      <w:marTop w:val="0"/>
      <w:marBottom w:val="0"/>
      <w:divBdr>
        <w:top w:val="none" w:sz="0" w:space="0" w:color="auto"/>
        <w:left w:val="none" w:sz="0" w:space="0" w:color="auto"/>
        <w:bottom w:val="none" w:sz="0" w:space="0" w:color="auto"/>
        <w:right w:val="none" w:sz="0" w:space="0" w:color="auto"/>
      </w:divBdr>
    </w:div>
    <w:div w:id="1765107167">
      <w:bodyDiv w:val="1"/>
      <w:marLeft w:val="0"/>
      <w:marRight w:val="0"/>
      <w:marTop w:val="0"/>
      <w:marBottom w:val="0"/>
      <w:divBdr>
        <w:top w:val="none" w:sz="0" w:space="0" w:color="auto"/>
        <w:left w:val="none" w:sz="0" w:space="0" w:color="auto"/>
        <w:bottom w:val="none" w:sz="0" w:space="0" w:color="auto"/>
        <w:right w:val="none" w:sz="0" w:space="0" w:color="auto"/>
      </w:divBdr>
    </w:div>
    <w:div w:id="1765153629">
      <w:bodyDiv w:val="1"/>
      <w:marLeft w:val="0"/>
      <w:marRight w:val="0"/>
      <w:marTop w:val="0"/>
      <w:marBottom w:val="0"/>
      <w:divBdr>
        <w:top w:val="none" w:sz="0" w:space="0" w:color="auto"/>
        <w:left w:val="none" w:sz="0" w:space="0" w:color="auto"/>
        <w:bottom w:val="none" w:sz="0" w:space="0" w:color="auto"/>
        <w:right w:val="none" w:sz="0" w:space="0" w:color="auto"/>
      </w:divBdr>
    </w:div>
    <w:div w:id="1766537656">
      <w:bodyDiv w:val="1"/>
      <w:marLeft w:val="0"/>
      <w:marRight w:val="0"/>
      <w:marTop w:val="0"/>
      <w:marBottom w:val="0"/>
      <w:divBdr>
        <w:top w:val="none" w:sz="0" w:space="0" w:color="auto"/>
        <w:left w:val="none" w:sz="0" w:space="0" w:color="auto"/>
        <w:bottom w:val="none" w:sz="0" w:space="0" w:color="auto"/>
        <w:right w:val="none" w:sz="0" w:space="0" w:color="auto"/>
      </w:divBdr>
    </w:div>
    <w:div w:id="1766881699">
      <w:bodyDiv w:val="1"/>
      <w:marLeft w:val="0"/>
      <w:marRight w:val="0"/>
      <w:marTop w:val="0"/>
      <w:marBottom w:val="0"/>
      <w:divBdr>
        <w:top w:val="none" w:sz="0" w:space="0" w:color="auto"/>
        <w:left w:val="none" w:sz="0" w:space="0" w:color="auto"/>
        <w:bottom w:val="none" w:sz="0" w:space="0" w:color="auto"/>
        <w:right w:val="none" w:sz="0" w:space="0" w:color="auto"/>
      </w:divBdr>
    </w:div>
    <w:div w:id="1767848377">
      <w:bodyDiv w:val="1"/>
      <w:marLeft w:val="0"/>
      <w:marRight w:val="0"/>
      <w:marTop w:val="0"/>
      <w:marBottom w:val="0"/>
      <w:divBdr>
        <w:top w:val="none" w:sz="0" w:space="0" w:color="auto"/>
        <w:left w:val="none" w:sz="0" w:space="0" w:color="auto"/>
        <w:bottom w:val="none" w:sz="0" w:space="0" w:color="auto"/>
        <w:right w:val="none" w:sz="0" w:space="0" w:color="auto"/>
      </w:divBdr>
    </w:div>
    <w:div w:id="1767924670">
      <w:bodyDiv w:val="1"/>
      <w:marLeft w:val="0"/>
      <w:marRight w:val="0"/>
      <w:marTop w:val="0"/>
      <w:marBottom w:val="0"/>
      <w:divBdr>
        <w:top w:val="none" w:sz="0" w:space="0" w:color="auto"/>
        <w:left w:val="none" w:sz="0" w:space="0" w:color="auto"/>
        <w:bottom w:val="none" w:sz="0" w:space="0" w:color="auto"/>
        <w:right w:val="none" w:sz="0" w:space="0" w:color="auto"/>
      </w:divBdr>
    </w:div>
    <w:div w:id="1767967303">
      <w:bodyDiv w:val="1"/>
      <w:marLeft w:val="0"/>
      <w:marRight w:val="0"/>
      <w:marTop w:val="0"/>
      <w:marBottom w:val="0"/>
      <w:divBdr>
        <w:top w:val="none" w:sz="0" w:space="0" w:color="auto"/>
        <w:left w:val="none" w:sz="0" w:space="0" w:color="auto"/>
        <w:bottom w:val="none" w:sz="0" w:space="0" w:color="auto"/>
        <w:right w:val="none" w:sz="0" w:space="0" w:color="auto"/>
      </w:divBdr>
    </w:div>
    <w:div w:id="1768575401">
      <w:bodyDiv w:val="1"/>
      <w:marLeft w:val="0"/>
      <w:marRight w:val="0"/>
      <w:marTop w:val="0"/>
      <w:marBottom w:val="0"/>
      <w:divBdr>
        <w:top w:val="none" w:sz="0" w:space="0" w:color="auto"/>
        <w:left w:val="none" w:sz="0" w:space="0" w:color="auto"/>
        <w:bottom w:val="none" w:sz="0" w:space="0" w:color="auto"/>
        <w:right w:val="none" w:sz="0" w:space="0" w:color="auto"/>
      </w:divBdr>
    </w:div>
    <w:div w:id="1768966527">
      <w:bodyDiv w:val="1"/>
      <w:marLeft w:val="0"/>
      <w:marRight w:val="0"/>
      <w:marTop w:val="0"/>
      <w:marBottom w:val="0"/>
      <w:divBdr>
        <w:top w:val="none" w:sz="0" w:space="0" w:color="auto"/>
        <w:left w:val="none" w:sz="0" w:space="0" w:color="auto"/>
        <w:bottom w:val="none" w:sz="0" w:space="0" w:color="auto"/>
        <w:right w:val="none" w:sz="0" w:space="0" w:color="auto"/>
      </w:divBdr>
    </w:div>
    <w:div w:id="1769544852">
      <w:bodyDiv w:val="1"/>
      <w:marLeft w:val="0"/>
      <w:marRight w:val="0"/>
      <w:marTop w:val="0"/>
      <w:marBottom w:val="0"/>
      <w:divBdr>
        <w:top w:val="none" w:sz="0" w:space="0" w:color="auto"/>
        <w:left w:val="none" w:sz="0" w:space="0" w:color="auto"/>
        <w:bottom w:val="none" w:sz="0" w:space="0" w:color="auto"/>
        <w:right w:val="none" w:sz="0" w:space="0" w:color="auto"/>
      </w:divBdr>
    </w:div>
    <w:div w:id="1769766428">
      <w:bodyDiv w:val="1"/>
      <w:marLeft w:val="0"/>
      <w:marRight w:val="0"/>
      <w:marTop w:val="0"/>
      <w:marBottom w:val="0"/>
      <w:divBdr>
        <w:top w:val="none" w:sz="0" w:space="0" w:color="auto"/>
        <w:left w:val="none" w:sz="0" w:space="0" w:color="auto"/>
        <w:bottom w:val="none" w:sz="0" w:space="0" w:color="auto"/>
        <w:right w:val="none" w:sz="0" w:space="0" w:color="auto"/>
      </w:divBdr>
    </w:div>
    <w:div w:id="1770541130">
      <w:bodyDiv w:val="1"/>
      <w:marLeft w:val="0"/>
      <w:marRight w:val="0"/>
      <w:marTop w:val="0"/>
      <w:marBottom w:val="0"/>
      <w:divBdr>
        <w:top w:val="none" w:sz="0" w:space="0" w:color="auto"/>
        <w:left w:val="none" w:sz="0" w:space="0" w:color="auto"/>
        <w:bottom w:val="none" w:sz="0" w:space="0" w:color="auto"/>
        <w:right w:val="none" w:sz="0" w:space="0" w:color="auto"/>
      </w:divBdr>
    </w:div>
    <w:div w:id="1770931521">
      <w:bodyDiv w:val="1"/>
      <w:marLeft w:val="0"/>
      <w:marRight w:val="0"/>
      <w:marTop w:val="0"/>
      <w:marBottom w:val="0"/>
      <w:divBdr>
        <w:top w:val="none" w:sz="0" w:space="0" w:color="auto"/>
        <w:left w:val="none" w:sz="0" w:space="0" w:color="auto"/>
        <w:bottom w:val="none" w:sz="0" w:space="0" w:color="auto"/>
        <w:right w:val="none" w:sz="0" w:space="0" w:color="auto"/>
      </w:divBdr>
    </w:div>
    <w:div w:id="1771124309">
      <w:bodyDiv w:val="1"/>
      <w:marLeft w:val="0"/>
      <w:marRight w:val="0"/>
      <w:marTop w:val="0"/>
      <w:marBottom w:val="0"/>
      <w:divBdr>
        <w:top w:val="none" w:sz="0" w:space="0" w:color="auto"/>
        <w:left w:val="none" w:sz="0" w:space="0" w:color="auto"/>
        <w:bottom w:val="none" w:sz="0" w:space="0" w:color="auto"/>
        <w:right w:val="none" w:sz="0" w:space="0" w:color="auto"/>
      </w:divBdr>
    </w:div>
    <w:div w:id="1771465646">
      <w:bodyDiv w:val="1"/>
      <w:marLeft w:val="0"/>
      <w:marRight w:val="0"/>
      <w:marTop w:val="0"/>
      <w:marBottom w:val="0"/>
      <w:divBdr>
        <w:top w:val="none" w:sz="0" w:space="0" w:color="auto"/>
        <w:left w:val="none" w:sz="0" w:space="0" w:color="auto"/>
        <w:bottom w:val="none" w:sz="0" w:space="0" w:color="auto"/>
        <w:right w:val="none" w:sz="0" w:space="0" w:color="auto"/>
      </w:divBdr>
    </w:div>
    <w:div w:id="1771509262">
      <w:bodyDiv w:val="1"/>
      <w:marLeft w:val="0"/>
      <w:marRight w:val="0"/>
      <w:marTop w:val="0"/>
      <w:marBottom w:val="0"/>
      <w:divBdr>
        <w:top w:val="none" w:sz="0" w:space="0" w:color="auto"/>
        <w:left w:val="none" w:sz="0" w:space="0" w:color="auto"/>
        <w:bottom w:val="none" w:sz="0" w:space="0" w:color="auto"/>
        <w:right w:val="none" w:sz="0" w:space="0" w:color="auto"/>
      </w:divBdr>
    </w:div>
    <w:div w:id="1771967846">
      <w:bodyDiv w:val="1"/>
      <w:marLeft w:val="0"/>
      <w:marRight w:val="0"/>
      <w:marTop w:val="0"/>
      <w:marBottom w:val="0"/>
      <w:divBdr>
        <w:top w:val="none" w:sz="0" w:space="0" w:color="auto"/>
        <w:left w:val="none" w:sz="0" w:space="0" w:color="auto"/>
        <w:bottom w:val="none" w:sz="0" w:space="0" w:color="auto"/>
        <w:right w:val="none" w:sz="0" w:space="0" w:color="auto"/>
      </w:divBdr>
    </w:div>
    <w:div w:id="1772235089">
      <w:bodyDiv w:val="1"/>
      <w:marLeft w:val="0"/>
      <w:marRight w:val="0"/>
      <w:marTop w:val="0"/>
      <w:marBottom w:val="0"/>
      <w:divBdr>
        <w:top w:val="none" w:sz="0" w:space="0" w:color="auto"/>
        <w:left w:val="none" w:sz="0" w:space="0" w:color="auto"/>
        <w:bottom w:val="none" w:sz="0" w:space="0" w:color="auto"/>
        <w:right w:val="none" w:sz="0" w:space="0" w:color="auto"/>
      </w:divBdr>
    </w:div>
    <w:div w:id="1773551340">
      <w:bodyDiv w:val="1"/>
      <w:marLeft w:val="0"/>
      <w:marRight w:val="0"/>
      <w:marTop w:val="0"/>
      <w:marBottom w:val="0"/>
      <w:divBdr>
        <w:top w:val="none" w:sz="0" w:space="0" w:color="auto"/>
        <w:left w:val="none" w:sz="0" w:space="0" w:color="auto"/>
        <w:bottom w:val="none" w:sz="0" w:space="0" w:color="auto"/>
        <w:right w:val="none" w:sz="0" w:space="0" w:color="auto"/>
      </w:divBdr>
    </w:div>
    <w:div w:id="1774016325">
      <w:bodyDiv w:val="1"/>
      <w:marLeft w:val="0"/>
      <w:marRight w:val="0"/>
      <w:marTop w:val="0"/>
      <w:marBottom w:val="0"/>
      <w:divBdr>
        <w:top w:val="none" w:sz="0" w:space="0" w:color="auto"/>
        <w:left w:val="none" w:sz="0" w:space="0" w:color="auto"/>
        <w:bottom w:val="none" w:sz="0" w:space="0" w:color="auto"/>
        <w:right w:val="none" w:sz="0" w:space="0" w:color="auto"/>
      </w:divBdr>
    </w:div>
    <w:div w:id="1774203175">
      <w:bodyDiv w:val="1"/>
      <w:marLeft w:val="0"/>
      <w:marRight w:val="0"/>
      <w:marTop w:val="0"/>
      <w:marBottom w:val="0"/>
      <w:divBdr>
        <w:top w:val="none" w:sz="0" w:space="0" w:color="auto"/>
        <w:left w:val="none" w:sz="0" w:space="0" w:color="auto"/>
        <w:bottom w:val="none" w:sz="0" w:space="0" w:color="auto"/>
        <w:right w:val="none" w:sz="0" w:space="0" w:color="auto"/>
      </w:divBdr>
    </w:div>
    <w:div w:id="1774587398">
      <w:bodyDiv w:val="1"/>
      <w:marLeft w:val="0"/>
      <w:marRight w:val="0"/>
      <w:marTop w:val="0"/>
      <w:marBottom w:val="0"/>
      <w:divBdr>
        <w:top w:val="none" w:sz="0" w:space="0" w:color="auto"/>
        <w:left w:val="none" w:sz="0" w:space="0" w:color="auto"/>
        <w:bottom w:val="none" w:sz="0" w:space="0" w:color="auto"/>
        <w:right w:val="none" w:sz="0" w:space="0" w:color="auto"/>
      </w:divBdr>
    </w:div>
    <w:div w:id="1774934478">
      <w:bodyDiv w:val="1"/>
      <w:marLeft w:val="0"/>
      <w:marRight w:val="0"/>
      <w:marTop w:val="0"/>
      <w:marBottom w:val="0"/>
      <w:divBdr>
        <w:top w:val="none" w:sz="0" w:space="0" w:color="auto"/>
        <w:left w:val="none" w:sz="0" w:space="0" w:color="auto"/>
        <w:bottom w:val="none" w:sz="0" w:space="0" w:color="auto"/>
        <w:right w:val="none" w:sz="0" w:space="0" w:color="auto"/>
      </w:divBdr>
    </w:div>
    <w:div w:id="1775588760">
      <w:bodyDiv w:val="1"/>
      <w:marLeft w:val="0"/>
      <w:marRight w:val="0"/>
      <w:marTop w:val="0"/>
      <w:marBottom w:val="0"/>
      <w:divBdr>
        <w:top w:val="none" w:sz="0" w:space="0" w:color="auto"/>
        <w:left w:val="none" w:sz="0" w:space="0" w:color="auto"/>
        <w:bottom w:val="none" w:sz="0" w:space="0" w:color="auto"/>
        <w:right w:val="none" w:sz="0" w:space="0" w:color="auto"/>
      </w:divBdr>
    </w:div>
    <w:div w:id="1775705200">
      <w:bodyDiv w:val="1"/>
      <w:marLeft w:val="0"/>
      <w:marRight w:val="0"/>
      <w:marTop w:val="0"/>
      <w:marBottom w:val="0"/>
      <w:divBdr>
        <w:top w:val="none" w:sz="0" w:space="0" w:color="auto"/>
        <w:left w:val="none" w:sz="0" w:space="0" w:color="auto"/>
        <w:bottom w:val="none" w:sz="0" w:space="0" w:color="auto"/>
        <w:right w:val="none" w:sz="0" w:space="0" w:color="auto"/>
      </w:divBdr>
    </w:div>
    <w:div w:id="1776486435">
      <w:bodyDiv w:val="1"/>
      <w:marLeft w:val="0"/>
      <w:marRight w:val="0"/>
      <w:marTop w:val="0"/>
      <w:marBottom w:val="0"/>
      <w:divBdr>
        <w:top w:val="none" w:sz="0" w:space="0" w:color="auto"/>
        <w:left w:val="none" w:sz="0" w:space="0" w:color="auto"/>
        <w:bottom w:val="none" w:sz="0" w:space="0" w:color="auto"/>
        <w:right w:val="none" w:sz="0" w:space="0" w:color="auto"/>
      </w:divBdr>
    </w:div>
    <w:div w:id="1777826214">
      <w:bodyDiv w:val="1"/>
      <w:marLeft w:val="0"/>
      <w:marRight w:val="0"/>
      <w:marTop w:val="0"/>
      <w:marBottom w:val="0"/>
      <w:divBdr>
        <w:top w:val="none" w:sz="0" w:space="0" w:color="auto"/>
        <w:left w:val="none" w:sz="0" w:space="0" w:color="auto"/>
        <w:bottom w:val="none" w:sz="0" w:space="0" w:color="auto"/>
        <w:right w:val="none" w:sz="0" w:space="0" w:color="auto"/>
      </w:divBdr>
    </w:div>
    <w:div w:id="1778521951">
      <w:bodyDiv w:val="1"/>
      <w:marLeft w:val="0"/>
      <w:marRight w:val="0"/>
      <w:marTop w:val="0"/>
      <w:marBottom w:val="0"/>
      <w:divBdr>
        <w:top w:val="none" w:sz="0" w:space="0" w:color="auto"/>
        <w:left w:val="none" w:sz="0" w:space="0" w:color="auto"/>
        <w:bottom w:val="none" w:sz="0" w:space="0" w:color="auto"/>
        <w:right w:val="none" w:sz="0" w:space="0" w:color="auto"/>
      </w:divBdr>
    </w:div>
    <w:div w:id="1778787272">
      <w:bodyDiv w:val="1"/>
      <w:marLeft w:val="0"/>
      <w:marRight w:val="0"/>
      <w:marTop w:val="0"/>
      <w:marBottom w:val="0"/>
      <w:divBdr>
        <w:top w:val="none" w:sz="0" w:space="0" w:color="auto"/>
        <w:left w:val="none" w:sz="0" w:space="0" w:color="auto"/>
        <w:bottom w:val="none" w:sz="0" w:space="0" w:color="auto"/>
        <w:right w:val="none" w:sz="0" w:space="0" w:color="auto"/>
      </w:divBdr>
    </w:div>
    <w:div w:id="1778793253">
      <w:bodyDiv w:val="1"/>
      <w:marLeft w:val="0"/>
      <w:marRight w:val="0"/>
      <w:marTop w:val="0"/>
      <w:marBottom w:val="0"/>
      <w:divBdr>
        <w:top w:val="none" w:sz="0" w:space="0" w:color="auto"/>
        <w:left w:val="none" w:sz="0" w:space="0" w:color="auto"/>
        <w:bottom w:val="none" w:sz="0" w:space="0" w:color="auto"/>
        <w:right w:val="none" w:sz="0" w:space="0" w:color="auto"/>
      </w:divBdr>
    </w:div>
    <w:div w:id="1779372668">
      <w:bodyDiv w:val="1"/>
      <w:marLeft w:val="0"/>
      <w:marRight w:val="0"/>
      <w:marTop w:val="0"/>
      <w:marBottom w:val="0"/>
      <w:divBdr>
        <w:top w:val="none" w:sz="0" w:space="0" w:color="auto"/>
        <w:left w:val="none" w:sz="0" w:space="0" w:color="auto"/>
        <w:bottom w:val="none" w:sz="0" w:space="0" w:color="auto"/>
        <w:right w:val="none" w:sz="0" w:space="0" w:color="auto"/>
      </w:divBdr>
    </w:div>
    <w:div w:id="1779834288">
      <w:bodyDiv w:val="1"/>
      <w:marLeft w:val="0"/>
      <w:marRight w:val="0"/>
      <w:marTop w:val="0"/>
      <w:marBottom w:val="0"/>
      <w:divBdr>
        <w:top w:val="none" w:sz="0" w:space="0" w:color="auto"/>
        <w:left w:val="none" w:sz="0" w:space="0" w:color="auto"/>
        <w:bottom w:val="none" w:sz="0" w:space="0" w:color="auto"/>
        <w:right w:val="none" w:sz="0" w:space="0" w:color="auto"/>
      </w:divBdr>
    </w:div>
    <w:div w:id="1781603764">
      <w:bodyDiv w:val="1"/>
      <w:marLeft w:val="0"/>
      <w:marRight w:val="0"/>
      <w:marTop w:val="0"/>
      <w:marBottom w:val="0"/>
      <w:divBdr>
        <w:top w:val="none" w:sz="0" w:space="0" w:color="auto"/>
        <w:left w:val="none" w:sz="0" w:space="0" w:color="auto"/>
        <w:bottom w:val="none" w:sz="0" w:space="0" w:color="auto"/>
        <w:right w:val="none" w:sz="0" w:space="0" w:color="auto"/>
      </w:divBdr>
    </w:div>
    <w:div w:id="1782339359">
      <w:bodyDiv w:val="1"/>
      <w:marLeft w:val="0"/>
      <w:marRight w:val="0"/>
      <w:marTop w:val="0"/>
      <w:marBottom w:val="0"/>
      <w:divBdr>
        <w:top w:val="none" w:sz="0" w:space="0" w:color="auto"/>
        <w:left w:val="none" w:sz="0" w:space="0" w:color="auto"/>
        <w:bottom w:val="none" w:sz="0" w:space="0" w:color="auto"/>
        <w:right w:val="none" w:sz="0" w:space="0" w:color="auto"/>
      </w:divBdr>
    </w:div>
    <w:div w:id="1784232191">
      <w:bodyDiv w:val="1"/>
      <w:marLeft w:val="0"/>
      <w:marRight w:val="0"/>
      <w:marTop w:val="0"/>
      <w:marBottom w:val="0"/>
      <w:divBdr>
        <w:top w:val="none" w:sz="0" w:space="0" w:color="auto"/>
        <w:left w:val="none" w:sz="0" w:space="0" w:color="auto"/>
        <w:bottom w:val="none" w:sz="0" w:space="0" w:color="auto"/>
        <w:right w:val="none" w:sz="0" w:space="0" w:color="auto"/>
      </w:divBdr>
    </w:div>
    <w:div w:id="1784415887">
      <w:bodyDiv w:val="1"/>
      <w:marLeft w:val="0"/>
      <w:marRight w:val="0"/>
      <w:marTop w:val="0"/>
      <w:marBottom w:val="0"/>
      <w:divBdr>
        <w:top w:val="none" w:sz="0" w:space="0" w:color="auto"/>
        <w:left w:val="none" w:sz="0" w:space="0" w:color="auto"/>
        <w:bottom w:val="none" w:sz="0" w:space="0" w:color="auto"/>
        <w:right w:val="none" w:sz="0" w:space="0" w:color="auto"/>
      </w:divBdr>
    </w:div>
    <w:div w:id="1784612492">
      <w:bodyDiv w:val="1"/>
      <w:marLeft w:val="0"/>
      <w:marRight w:val="0"/>
      <w:marTop w:val="0"/>
      <w:marBottom w:val="0"/>
      <w:divBdr>
        <w:top w:val="none" w:sz="0" w:space="0" w:color="auto"/>
        <w:left w:val="none" w:sz="0" w:space="0" w:color="auto"/>
        <w:bottom w:val="none" w:sz="0" w:space="0" w:color="auto"/>
        <w:right w:val="none" w:sz="0" w:space="0" w:color="auto"/>
      </w:divBdr>
    </w:div>
    <w:div w:id="1785078815">
      <w:bodyDiv w:val="1"/>
      <w:marLeft w:val="0"/>
      <w:marRight w:val="0"/>
      <w:marTop w:val="0"/>
      <w:marBottom w:val="0"/>
      <w:divBdr>
        <w:top w:val="none" w:sz="0" w:space="0" w:color="auto"/>
        <w:left w:val="none" w:sz="0" w:space="0" w:color="auto"/>
        <w:bottom w:val="none" w:sz="0" w:space="0" w:color="auto"/>
        <w:right w:val="none" w:sz="0" w:space="0" w:color="auto"/>
      </w:divBdr>
    </w:div>
    <w:div w:id="1785225831">
      <w:bodyDiv w:val="1"/>
      <w:marLeft w:val="0"/>
      <w:marRight w:val="0"/>
      <w:marTop w:val="0"/>
      <w:marBottom w:val="0"/>
      <w:divBdr>
        <w:top w:val="none" w:sz="0" w:space="0" w:color="auto"/>
        <w:left w:val="none" w:sz="0" w:space="0" w:color="auto"/>
        <w:bottom w:val="none" w:sz="0" w:space="0" w:color="auto"/>
        <w:right w:val="none" w:sz="0" w:space="0" w:color="auto"/>
      </w:divBdr>
    </w:div>
    <w:div w:id="1785421321">
      <w:bodyDiv w:val="1"/>
      <w:marLeft w:val="0"/>
      <w:marRight w:val="0"/>
      <w:marTop w:val="0"/>
      <w:marBottom w:val="0"/>
      <w:divBdr>
        <w:top w:val="none" w:sz="0" w:space="0" w:color="auto"/>
        <w:left w:val="none" w:sz="0" w:space="0" w:color="auto"/>
        <w:bottom w:val="none" w:sz="0" w:space="0" w:color="auto"/>
        <w:right w:val="none" w:sz="0" w:space="0" w:color="auto"/>
      </w:divBdr>
    </w:div>
    <w:div w:id="1785541465">
      <w:bodyDiv w:val="1"/>
      <w:marLeft w:val="0"/>
      <w:marRight w:val="0"/>
      <w:marTop w:val="0"/>
      <w:marBottom w:val="0"/>
      <w:divBdr>
        <w:top w:val="none" w:sz="0" w:space="0" w:color="auto"/>
        <w:left w:val="none" w:sz="0" w:space="0" w:color="auto"/>
        <w:bottom w:val="none" w:sz="0" w:space="0" w:color="auto"/>
        <w:right w:val="none" w:sz="0" w:space="0" w:color="auto"/>
      </w:divBdr>
    </w:div>
    <w:div w:id="1785617468">
      <w:bodyDiv w:val="1"/>
      <w:marLeft w:val="0"/>
      <w:marRight w:val="0"/>
      <w:marTop w:val="0"/>
      <w:marBottom w:val="0"/>
      <w:divBdr>
        <w:top w:val="none" w:sz="0" w:space="0" w:color="auto"/>
        <w:left w:val="none" w:sz="0" w:space="0" w:color="auto"/>
        <w:bottom w:val="none" w:sz="0" w:space="0" w:color="auto"/>
        <w:right w:val="none" w:sz="0" w:space="0" w:color="auto"/>
      </w:divBdr>
    </w:div>
    <w:div w:id="1786077464">
      <w:bodyDiv w:val="1"/>
      <w:marLeft w:val="0"/>
      <w:marRight w:val="0"/>
      <w:marTop w:val="0"/>
      <w:marBottom w:val="0"/>
      <w:divBdr>
        <w:top w:val="none" w:sz="0" w:space="0" w:color="auto"/>
        <w:left w:val="none" w:sz="0" w:space="0" w:color="auto"/>
        <w:bottom w:val="none" w:sz="0" w:space="0" w:color="auto"/>
        <w:right w:val="none" w:sz="0" w:space="0" w:color="auto"/>
      </w:divBdr>
    </w:div>
    <w:div w:id="1787767888">
      <w:bodyDiv w:val="1"/>
      <w:marLeft w:val="0"/>
      <w:marRight w:val="0"/>
      <w:marTop w:val="0"/>
      <w:marBottom w:val="0"/>
      <w:divBdr>
        <w:top w:val="none" w:sz="0" w:space="0" w:color="auto"/>
        <w:left w:val="none" w:sz="0" w:space="0" w:color="auto"/>
        <w:bottom w:val="none" w:sz="0" w:space="0" w:color="auto"/>
        <w:right w:val="none" w:sz="0" w:space="0" w:color="auto"/>
      </w:divBdr>
    </w:div>
    <w:div w:id="1787892663">
      <w:bodyDiv w:val="1"/>
      <w:marLeft w:val="0"/>
      <w:marRight w:val="0"/>
      <w:marTop w:val="0"/>
      <w:marBottom w:val="0"/>
      <w:divBdr>
        <w:top w:val="none" w:sz="0" w:space="0" w:color="auto"/>
        <w:left w:val="none" w:sz="0" w:space="0" w:color="auto"/>
        <w:bottom w:val="none" w:sz="0" w:space="0" w:color="auto"/>
        <w:right w:val="none" w:sz="0" w:space="0" w:color="auto"/>
      </w:divBdr>
    </w:div>
    <w:div w:id="1788429984">
      <w:bodyDiv w:val="1"/>
      <w:marLeft w:val="0"/>
      <w:marRight w:val="0"/>
      <w:marTop w:val="0"/>
      <w:marBottom w:val="0"/>
      <w:divBdr>
        <w:top w:val="none" w:sz="0" w:space="0" w:color="auto"/>
        <w:left w:val="none" w:sz="0" w:space="0" w:color="auto"/>
        <w:bottom w:val="none" w:sz="0" w:space="0" w:color="auto"/>
        <w:right w:val="none" w:sz="0" w:space="0" w:color="auto"/>
      </w:divBdr>
    </w:div>
    <w:div w:id="1788431227">
      <w:bodyDiv w:val="1"/>
      <w:marLeft w:val="0"/>
      <w:marRight w:val="0"/>
      <w:marTop w:val="0"/>
      <w:marBottom w:val="0"/>
      <w:divBdr>
        <w:top w:val="none" w:sz="0" w:space="0" w:color="auto"/>
        <w:left w:val="none" w:sz="0" w:space="0" w:color="auto"/>
        <w:bottom w:val="none" w:sz="0" w:space="0" w:color="auto"/>
        <w:right w:val="none" w:sz="0" w:space="0" w:color="auto"/>
      </w:divBdr>
    </w:div>
    <w:div w:id="1789154123">
      <w:bodyDiv w:val="1"/>
      <w:marLeft w:val="0"/>
      <w:marRight w:val="0"/>
      <w:marTop w:val="0"/>
      <w:marBottom w:val="0"/>
      <w:divBdr>
        <w:top w:val="none" w:sz="0" w:space="0" w:color="auto"/>
        <w:left w:val="none" w:sz="0" w:space="0" w:color="auto"/>
        <w:bottom w:val="none" w:sz="0" w:space="0" w:color="auto"/>
        <w:right w:val="none" w:sz="0" w:space="0" w:color="auto"/>
      </w:divBdr>
    </w:div>
    <w:div w:id="1789347726">
      <w:bodyDiv w:val="1"/>
      <w:marLeft w:val="0"/>
      <w:marRight w:val="0"/>
      <w:marTop w:val="0"/>
      <w:marBottom w:val="0"/>
      <w:divBdr>
        <w:top w:val="none" w:sz="0" w:space="0" w:color="auto"/>
        <w:left w:val="none" w:sz="0" w:space="0" w:color="auto"/>
        <w:bottom w:val="none" w:sz="0" w:space="0" w:color="auto"/>
        <w:right w:val="none" w:sz="0" w:space="0" w:color="auto"/>
      </w:divBdr>
    </w:div>
    <w:div w:id="1790196388">
      <w:bodyDiv w:val="1"/>
      <w:marLeft w:val="0"/>
      <w:marRight w:val="0"/>
      <w:marTop w:val="0"/>
      <w:marBottom w:val="0"/>
      <w:divBdr>
        <w:top w:val="none" w:sz="0" w:space="0" w:color="auto"/>
        <w:left w:val="none" w:sz="0" w:space="0" w:color="auto"/>
        <w:bottom w:val="none" w:sz="0" w:space="0" w:color="auto"/>
        <w:right w:val="none" w:sz="0" w:space="0" w:color="auto"/>
      </w:divBdr>
    </w:div>
    <w:div w:id="1790464974">
      <w:bodyDiv w:val="1"/>
      <w:marLeft w:val="0"/>
      <w:marRight w:val="0"/>
      <w:marTop w:val="0"/>
      <w:marBottom w:val="0"/>
      <w:divBdr>
        <w:top w:val="none" w:sz="0" w:space="0" w:color="auto"/>
        <w:left w:val="none" w:sz="0" w:space="0" w:color="auto"/>
        <w:bottom w:val="none" w:sz="0" w:space="0" w:color="auto"/>
        <w:right w:val="none" w:sz="0" w:space="0" w:color="auto"/>
      </w:divBdr>
    </w:div>
    <w:div w:id="1790707106">
      <w:bodyDiv w:val="1"/>
      <w:marLeft w:val="0"/>
      <w:marRight w:val="0"/>
      <w:marTop w:val="0"/>
      <w:marBottom w:val="0"/>
      <w:divBdr>
        <w:top w:val="none" w:sz="0" w:space="0" w:color="auto"/>
        <w:left w:val="none" w:sz="0" w:space="0" w:color="auto"/>
        <w:bottom w:val="none" w:sz="0" w:space="0" w:color="auto"/>
        <w:right w:val="none" w:sz="0" w:space="0" w:color="auto"/>
      </w:divBdr>
    </w:div>
    <w:div w:id="1790851920">
      <w:bodyDiv w:val="1"/>
      <w:marLeft w:val="0"/>
      <w:marRight w:val="0"/>
      <w:marTop w:val="0"/>
      <w:marBottom w:val="0"/>
      <w:divBdr>
        <w:top w:val="none" w:sz="0" w:space="0" w:color="auto"/>
        <w:left w:val="none" w:sz="0" w:space="0" w:color="auto"/>
        <w:bottom w:val="none" w:sz="0" w:space="0" w:color="auto"/>
        <w:right w:val="none" w:sz="0" w:space="0" w:color="auto"/>
      </w:divBdr>
    </w:div>
    <w:div w:id="1791439362">
      <w:bodyDiv w:val="1"/>
      <w:marLeft w:val="0"/>
      <w:marRight w:val="0"/>
      <w:marTop w:val="0"/>
      <w:marBottom w:val="0"/>
      <w:divBdr>
        <w:top w:val="none" w:sz="0" w:space="0" w:color="auto"/>
        <w:left w:val="none" w:sz="0" w:space="0" w:color="auto"/>
        <w:bottom w:val="none" w:sz="0" w:space="0" w:color="auto"/>
        <w:right w:val="none" w:sz="0" w:space="0" w:color="auto"/>
      </w:divBdr>
    </w:div>
    <w:div w:id="1791850982">
      <w:bodyDiv w:val="1"/>
      <w:marLeft w:val="0"/>
      <w:marRight w:val="0"/>
      <w:marTop w:val="0"/>
      <w:marBottom w:val="0"/>
      <w:divBdr>
        <w:top w:val="none" w:sz="0" w:space="0" w:color="auto"/>
        <w:left w:val="none" w:sz="0" w:space="0" w:color="auto"/>
        <w:bottom w:val="none" w:sz="0" w:space="0" w:color="auto"/>
        <w:right w:val="none" w:sz="0" w:space="0" w:color="auto"/>
      </w:divBdr>
    </w:div>
    <w:div w:id="1792094001">
      <w:bodyDiv w:val="1"/>
      <w:marLeft w:val="0"/>
      <w:marRight w:val="0"/>
      <w:marTop w:val="0"/>
      <w:marBottom w:val="0"/>
      <w:divBdr>
        <w:top w:val="none" w:sz="0" w:space="0" w:color="auto"/>
        <w:left w:val="none" w:sz="0" w:space="0" w:color="auto"/>
        <w:bottom w:val="none" w:sz="0" w:space="0" w:color="auto"/>
        <w:right w:val="none" w:sz="0" w:space="0" w:color="auto"/>
      </w:divBdr>
    </w:div>
    <w:div w:id="1792626024">
      <w:bodyDiv w:val="1"/>
      <w:marLeft w:val="0"/>
      <w:marRight w:val="0"/>
      <w:marTop w:val="0"/>
      <w:marBottom w:val="0"/>
      <w:divBdr>
        <w:top w:val="none" w:sz="0" w:space="0" w:color="auto"/>
        <w:left w:val="none" w:sz="0" w:space="0" w:color="auto"/>
        <w:bottom w:val="none" w:sz="0" w:space="0" w:color="auto"/>
        <w:right w:val="none" w:sz="0" w:space="0" w:color="auto"/>
      </w:divBdr>
    </w:div>
    <w:div w:id="1792630074">
      <w:bodyDiv w:val="1"/>
      <w:marLeft w:val="0"/>
      <w:marRight w:val="0"/>
      <w:marTop w:val="0"/>
      <w:marBottom w:val="0"/>
      <w:divBdr>
        <w:top w:val="none" w:sz="0" w:space="0" w:color="auto"/>
        <w:left w:val="none" w:sz="0" w:space="0" w:color="auto"/>
        <w:bottom w:val="none" w:sz="0" w:space="0" w:color="auto"/>
        <w:right w:val="none" w:sz="0" w:space="0" w:color="auto"/>
      </w:divBdr>
    </w:div>
    <w:div w:id="1792825464">
      <w:bodyDiv w:val="1"/>
      <w:marLeft w:val="0"/>
      <w:marRight w:val="0"/>
      <w:marTop w:val="0"/>
      <w:marBottom w:val="0"/>
      <w:divBdr>
        <w:top w:val="none" w:sz="0" w:space="0" w:color="auto"/>
        <w:left w:val="none" w:sz="0" w:space="0" w:color="auto"/>
        <w:bottom w:val="none" w:sz="0" w:space="0" w:color="auto"/>
        <w:right w:val="none" w:sz="0" w:space="0" w:color="auto"/>
      </w:divBdr>
    </w:div>
    <w:div w:id="1793278777">
      <w:bodyDiv w:val="1"/>
      <w:marLeft w:val="0"/>
      <w:marRight w:val="0"/>
      <w:marTop w:val="0"/>
      <w:marBottom w:val="0"/>
      <w:divBdr>
        <w:top w:val="none" w:sz="0" w:space="0" w:color="auto"/>
        <w:left w:val="none" w:sz="0" w:space="0" w:color="auto"/>
        <w:bottom w:val="none" w:sz="0" w:space="0" w:color="auto"/>
        <w:right w:val="none" w:sz="0" w:space="0" w:color="auto"/>
      </w:divBdr>
    </w:div>
    <w:div w:id="1793597582">
      <w:bodyDiv w:val="1"/>
      <w:marLeft w:val="0"/>
      <w:marRight w:val="0"/>
      <w:marTop w:val="0"/>
      <w:marBottom w:val="0"/>
      <w:divBdr>
        <w:top w:val="none" w:sz="0" w:space="0" w:color="auto"/>
        <w:left w:val="none" w:sz="0" w:space="0" w:color="auto"/>
        <w:bottom w:val="none" w:sz="0" w:space="0" w:color="auto"/>
        <w:right w:val="none" w:sz="0" w:space="0" w:color="auto"/>
      </w:divBdr>
    </w:div>
    <w:div w:id="1793983289">
      <w:bodyDiv w:val="1"/>
      <w:marLeft w:val="0"/>
      <w:marRight w:val="0"/>
      <w:marTop w:val="0"/>
      <w:marBottom w:val="0"/>
      <w:divBdr>
        <w:top w:val="none" w:sz="0" w:space="0" w:color="auto"/>
        <w:left w:val="none" w:sz="0" w:space="0" w:color="auto"/>
        <w:bottom w:val="none" w:sz="0" w:space="0" w:color="auto"/>
        <w:right w:val="none" w:sz="0" w:space="0" w:color="auto"/>
      </w:divBdr>
    </w:div>
    <w:div w:id="1794133704">
      <w:bodyDiv w:val="1"/>
      <w:marLeft w:val="0"/>
      <w:marRight w:val="0"/>
      <w:marTop w:val="0"/>
      <w:marBottom w:val="0"/>
      <w:divBdr>
        <w:top w:val="none" w:sz="0" w:space="0" w:color="auto"/>
        <w:left w:val="none" w:sz="0" w:space="0" w:color="auto"/>
        <w:bottom w:val="none" w:sz="0" w:space="0" w:color="auto"/>
        <w:right w:val="none" w:sz="0" w:space="0" w:color="auto"/>
      </w:divBdr>
    </w:div>
    <w:div w:id="1794783022">
      <w:bodyDiv w:val="1"/>
      <w:marLeft w:val="0"/>
      <w:marRight w:val="0"/>
      <w:marTop w:val="0"/>
      <w:marBottom w:val="0"/>
      <w:divBdr>
        <w:top w:val="none" w:sz="0" w:space="0" w:color="auto"/>
        <w:left w:val="none" w:sz="0" w:space="0" w:color="auto"/>
        <w:bottom w:val="none" w:sz="0" w:space="0" w:color="auto"/>
        <w:right w:val="none" w:sz="0" w:space="0" w:color="auto"/>
      </w:divBdr>
    </w:div>
    <w:div w:id="1795447049">
      <w:bodyDiv w:val="1"/>
      <w:marLeft w:val="0"/>
      <w:marRight w:val="0"/>
      <w:marTop w:val="0"/>
      <w:marBottom w:val="0"/>
      <w:divBdr>
        <w:top w:val="none" w:sz="0" w:space="0" w:color="auto"/>
        <w:left w:val="none" w:sz="0" w:space="0" w:color="auto"/>
        <w:bottom w:val="none" w:sz="0" w:space="0" w:color="auto"/>
        <w:right w:val="none" w:sz="0" w:space="0" w:color="auto"/>
      </w:divBdr>
    </w:div>
    <w:div w:id="1795636728">
      <w:bodyDiv w:val="1"/>
      <w:marLeft w:val="0"/>
      <w:marRight w:val="0"/>
      <w:marTop w:val="0"/>
      <w:marBottom w:val="0"/>
      <w:divBdr>
        <w:top w:val="none" w:sz="0" w:space="0" w:color="auto"/>
        <w:left w:val="none" w:sz="0" w:space="0" w:color="auto"/>
        <w:bottom w:val="none" w:sz="0" w:space="0" w:color="auto"/>
        <w:right w:val="none" w:sz="0" w:space="0" w:color="auto"/>
      </w:divBdr>
    </w:div>
    <w:div w:id="1795638475">
      <w:bodyDiv w:val="1"/>
      <w:marLeft w:val="0"/>
      <w:marRight w:val="0"/>
      <w:marTop w:val="0"/>
      <w:marBottom w:val="0"/>
      <w:divBdr>
        <w:top w:val="none" w:sz="0" w:space="0" w:color="auto"/>
        <w:left w:val="none" w:sz="0" w:space="0" w:color="auto"/>
        <w:bottom w:val="none" w:sz="0" w:space="0" w:color="auto"/>
        <w:right w:val="none" w:sz="0" w:space="0" w:color="auto"/>
      </w:divBdr>
    </w:div>
    <w:div w:id="1796021509">
      <w:bodyDiv w:val="1"/>
      <w:marLeft w:val="0"/>
      <w:marRight w:val="0"/>
      <w:marTop w:val="0"/>
      <w:marBottom w:val="0"/>
      <w:divBdr>
        <w:top w:val="none" w:sz="0" w:space="0" w:color="auto"/>
        <w:left w:val="none" w:sz="0" w:space="0" w:color="auto"/>
        <w:bottom w:val="none" w:sz="0" w:space="0" w:color="auto"/>
        <w:right w:val="none" w:sz="0" w:space="0" w:color="auto"/>
      </w:divBdr>
    </w:div>
    <w:div w:id="1796946157">
      <w:bodyDiv w:val="1"/>
      <w:marLeft w:val="0"/>
      <w:marRight w:val="0"/>
      <w:marTop w:val="0"/>
      <w:marBottom w:val="0"/>
      <w:divBdr>
        <w:top w:val="none" w:sz="0" w:space="0" w:color="auto"/>
        <w:left w:val="none" w:sz="0" w:space="0" w:color="auto"/>
        <w:bottom w:val="none" w:sz="0" w:space="0" w:color="auto"/>
        <w:right w:val="none" w:sz="0" w:space="0" w:color="auto"/>
      </w:divBdr>
    </w:div>
    <w:div w:id="1797137310">
      <w:bodyDiv w:val="1"/>
      <w:marLeft w:val="0"/>
      <w:marRight w:val="0"/>
      <w:marTop w:val="0"/>
      <w:marBottom w:val="0"/>
      <w:divBdr>
        <w:top w:val="none" w:sz="0" w:space="0" w:color="auto"/>
        <w:left w:val="none" w:sz="0" w:space="0" w:color="auto"/>
        <w:bottom w:val="none" w:sz="0" w:space="0" w:color="auto"/>
        <w:right w:val="none" w:sz="0" w:space="0" w:color="auto"/>
      </w:divBdr>
    </w:div>
    <w:div w:id="1797291147">
      <w:bodyDiv w:val="1"/>
      <w:marLeft w:val="0"/>
      <w:marRight w:val="0"/>
      <w:marTop w:val="0"/>
      <w:marBottom w:val="0"/>
      <w:divBdr>
        <w:top w:val="none" w:sz="0" w:space="0" w:color="auto"/>
        <w:left w:val="none" w:sz="0" w:space="0" w:color="auto"/>
        <w:bottom w:val="none" w:sz="0" w:space="0" w:color="auto"/>
        <w:right w:val="none" w:sz="0" w:space="0" w:color="auto"/>
      </w:divBdr>
    </w:div>
    <w:div w:id="1798986395">
      <w:bodyDiv w:val="1"/>
      <w:marLeft w:val="0"/>
      <w:marRight w:val="0"/>
      <w:marTop w:val="0"/>
      <w:marBottom w:val="0"/>
      <w:divBdr>
        <w:top w:val="none" w:sz="0" w:space="0" w:color="auto"/>
        <w:left w:val="none" w:sz="0" w:space="0" w:color="auto"/>
        <w:bottom w:val="none" w:sz="0" w:space="0" w:color="auto"/>
        <w:right w:val="none" w:sz="0" w:space="0" w:color="auto"/>
      </w:divBdr>
    </w:div>
    <w:div w:id="1799563009">
      <w:bodyDiv w:val="1"/>
      <w:marLeft w:val="0"/>
      <w:marRight w:val="0"/>
      <w:marTop w:val="0"/>
      <w:marBottom w:val="0"/>
      <w:divBdr>
        <w:top w:val="none" w:sz="0" w:space="0" w:color="auto"/>
        <w:left w:val="none" w:sz="0" w:space="0" w:color="auto"/>
        <w:bottom w:val="none" w:sz="0" w:space="0" w:color="auto"/>
        <w:right w:val="none" w:sz="0" w:space="0" w:color="auto"/>
      </w:divBdr>
    </w:div>
    <w:div w:id="1801536898">
      <w:bodyDiv w:val="1"/>
      <w:marLeft w:val="0"/>
      <w:marRight w:val="0"/>
      <w:marTop w:val="0"/>
      <w:marBottom w:val="0"/>
      <w:divBdr>
        <w:top w:val="none" w:sz="0" w:space="0" w:color="auto"/>
        <w:left w:val="none" w:sz="0" w:space="0" w:color="auto"/>
        <w:bottom w:val="none" w:sz="0" w:space="0" w:color="auto"/>
        <w:right w:val="none" w:sz="0" w:space="0" w:color="auto"/>
      </w:divBdr>
    </w:div>
    <w:div w:id="1801804734">
      <w:bodyDiv w:val="1"/>
      <w:marLeft w:val="0"/>
      <w:marRight w:val="0"/>
      <w:marTop w:val="0"/>
      <w:marBottom w:val="0"/>
      <w:divBdr>
        <w:top w:val="none" w:sz="0" w:space="0" w:color="auto"/>
        <w:left w:val="none" w:sz="0" w:space="0" w:color="auto"/>
        <w:bottom w:val="none" w:sz="0" w:space="0" w:color="auto"/>
        <w:right w:val="none" w:sz="0" w:space="0" w:color="auto"/>
      </w:divBdr>
    </w:div>
    <w:div w:id="1801994992">
      <w:bodyDiv w:val="1"/>
      <w:marLeft w:val="0"/>
      <w:marRight w:val="0"/>
      <w:marTop w:val="0"/>
      <w:marBottom w:val="0"/>
      <w:divBdr>
        <w:top w:val="none" w:sz="0" w:space="0" w:color="auto"/>
        <w:left w:val="none" w:sz="0" w:space="0" w:color="auto"/>
        <w:bottom w:val="none" w:sz="0" w:space="0" w:color="auto"/>
        <w:right w:val="none" w:sz="0" w:space="0" w:color="auto"/>
      </w:divBdr>
    </w:div>
    <w:div w:id="1802578380">
      <w:bodyDiv w:val="1"/>
      <w:marLeft w:val="0"/>
      <w:marRight w:val="0"/>
      <w:marTop w:val="0"/>
      <w:marBottom w:val="0"/>
      <w:divBdr>
        <w:top w:val="none" w:sz="0" w:space="0" w:color="auto"/>
        <w:left w:val="none" w:sz="0" w:space="0" w:color="auto"/>
        <w:bottom w:val="none" w:sz="0" w:space="0" w:color="auto"/>
        <w:right w:val="none" w:sz="0" w:space="0" w:color="auto"/>
      </w:divBdr>
    </w:div>
    <w:div w:id="1803037068">
      <w:bodyDiv w:val="1"/>
      <w:marLeft w:val="0"/>
      <w:marRight w:val="0"/>
      <w:marTop w:val="0"/>
      <w:marBottom w:val="0"/>
      <w:divBdr>
        <w:top w:val="none" w:sz="0" w:space="0" w:color="auto"/>
        <w:left w:val="none" w:sz="0" w:space="0" w:color="auto"/>
        <w:bottom w:val="none" w:sz="0" w:space="0" w:color="auto"/>
        <w:right w:val="none" w:sz="0" w:space="0" w:color="auto"/>
      </w:divBdr>
    </w:div>
    <w:div w:id="1803452089">
      <w:bodyDiv w:val="1"/>
      <w:marLeft w:val="0"/>
      <w:marRight w:val="0"/>
      <w:marTop w:val="0"/>
      <w:marBottom w:val="0"/>
      <w:divBdr>
        <w:top w:val="none" w:sz="0" w:space="0" w:color="auto"/>
        <w:left w:val="none" w:sz="0" w:space="0" w:color="auto"/>
        <w:bottom w:val="none" w:sz="0" w:space="0" w:color="auto"/>
        <w:right w:val="none" w:sz="0" w:space="0" w:color="auto"/>
      </w:divBdr>
    </w:div>
    <w:div w:id="1803500740">
      <w:bodyDiv w:val="1"/>
      <w:marLeft w:val="0"/>
      <w:marRight w:val="0"/>
      <w:marTop w:val="0"/>
      <w:marBottom w:val="0"/>
      <w:divBdr>
        <w:top w:val="none" w:sz="0" w:space="0" w:color="auto"/>
        <w:left w:val="none" w:sz="0" w:space="0" w:color="auto"/>
        <w:bottom w:val="none" w:sz="0" w:space="0" w:color="auto"/>
        <w:right w:val="none" w:sz="0" w:space="0" w:color="auto"/>
      </w:divBdr>
    </w:div>
    <w:div w:id="1804076692">
      <w:bodyDiv w:val="1"/>
      <w:marLeft w:val="0"/>
      <w:marRight w:val="0"/>
      <w:marTop w:val="0"/>
      <w:marBottom w:val="0"/>
      <w:divBdr>
        <w:top w:val="none" w:sz="0" w:space="0" w:color="auto"/>
        <w:left w:val="none" w:sz="0" w:space="0" w:color="auto"/>
        <w:bottom w:val="none" w:sz="0" w:space="0" w:color="auto"/>
        <w:right w:val="none" w:sz="0" w:space="0" w:color="auto"/>
      </w:divBdr>
    </w:div>
    <w:div w:id="1804612541">
      <w:bodyDiv w:val="1"/>
      <w:marLeft w:val="0"/>
      <w:marRight w:val="0"/>
      <w:marTop w:val="0"/>
      <w:marBottom w:val="0"/>
      <w:divBdr>
        <w:top w:val="none" w:sz="0" w:space="0" w:color="auto"/>
        <w:left w:val="none" w:sz="0" w:space="0" w:color="auto"/>
        <w:bottom w:val="none" w:sz="0" w:space="0" w:color="auto"/>
        <w:right w:val="none" w:sz="0" w:space="0" w:color="auto"/>
      </w:divBdr>
    </w:div>
    <w:div w:id="1804814197">
      <w:bodyDiv w:val="1"/>
      <w:marLeft w:val="0"/>
      <w:marRight w:val="0"/>
      <w:marTop w:val="0"/>
      <w:marBottom w:val="0"/>
      <w:divBdr>
        <w:top w:val="none" w:sz="0" w:space="0" w:color="auto"/>
        <w:left w:val="none" w:sz="0" w:space="0" w:color="auto"/>
        <w:bottom w:val="none" w:sz="0" w:space="0" w:color="auto"/>
        <w:right w:val="none" w:sz="0" w:space="0" w:color="auto"/>
      </w:divBdr>
    </w:div>
    <w:div w:id="1805390142">
      <w:bodyDiv w:val="1"/>
      <w:marLeft w:val="0"/>
      <w:marRight w:val="0"/>
      <w:marTop w:val="0"/>
      <w:marBottom w:val="0"/>
      <w:divBdr>
        <w:top w:val="none" w:sz="0" w:space="0" w:color="auto"/>
        <w:left w:val="none" w:sz="0" w:space="0" w:color="auto"/>
        <w:bottom w:val="none" w:sz="0" w:space="0" w:color="auto"/>
        <w:right w:val="none" w:sz="0" w:space="0" w:color="auto"/>
      </w:divBdr>
    </w:div>
    <w:div w:id="1805537378">
      <w:bodyDiv w:val="1"/>
      <w:marLeft w:val="0"/>
      <w:marRight w:val="0"/>
      <w:marTop w:val="0"/>
      <w:marBottom w:val="0"/>
      <w:divBdr>
        <w:top w:val="none" w:sz="0" w:space="0" w:color="auto"/>
        <w:left w:val="none" w:sz="0" w:space="0" w:color="auto"/>
        <w:bottom w:val="none" w:sz="0" w:space="0" w:color="auto"/>
        <w:right w:val="none" w:sz="0" w:space="0" w:color="auto"/>
      </w:divBdr>
    </w:div>
    <w:div w:id="1807312576">
      <w:bodyDiv w:val="1"/>
      <w:marLeft w:val="0"/>
      <w:marRight w:val="0"/>
      <w:marTop w:val="0"/>
      <w:marBottom w:val="0"/>
      <w:divBdr>
        <w:top w:val="none" w:sz="0" w:space="0" w:color="auto"/>
        <w:left w:val="none" w:sz="0" w:space="0" w:color="auto"/>
        <w:bottom w:val="none" w:sz="0" w:space="0" w:color="auto"/>
        <w:right w:val="none" w:sz="0" w:space="0" w:color="auto"/>
      </w:divBdr>
    </w:div>
    <w:div w:id="1807358011">
      <w:bodyDiv w:val="1"/>
      <w:marLeft w:val="0"/>
      <w:marRight w:val="0"/>
      <w:marTop w:val="0"/>
      <w:marBottom w:val="0"/>
      <w:divBdr>
        <w:top w:val="none" w:sz="0" w:space="0" w:color="auto"/>
        <w:left w:val="none" w:sz="0" w:space="0" w:color="auto"/>
        <w:bottom w:val="none" w:sz="0" w:space="0" w:color="auto"/>
        <w:right w:val="none" w:sz="0" w:space="0" w:color="auto"/>
      </w:divBdr>
    </w:div>
    <w:div w:id="1808623676">
      <w:bodyDiv w:val="1"/>
      <w:marLeft w:val="0"/>
      <w:marRight w:val="0"/>
      <w:marTop w:val="0"/>
      <w:marBottom w:val="0"/>
      <w:divBdr>
        <w:top w:val="none" w:sz="0" w:space="0" w:color="auto"/>
        <w:left w:val="none" w:sz="0" w:space="0" w:color="auto"/>
        <w:bottom w:val="none" w:sz="0" w:space="0" w:color="auto"/>
        <w:right w:val="none" w:sz="0" w:space="0" w:color="auto"/>
      </w:divBdr>
    </w:div>
    <w:div w:id="1809013379">
      <w:bodyDiv w:val="1"/>
      <w:marLeft w:val="0"/>
      <w:marRight w:val="0"/>
      <w:marTop w:val="0"/>
      <w:marBottom w:val="0"/>
      <w:divBdr>
        <w:top w:val="none" w:sz="0" w:space="0" w:color="auto"/>
        <w:left w:val="none" w:sz="0" w:space="0" w:color="auto"/>
        <w:bottom w:val="none" w:sz="0" w:space="0" w:color="auto"/>
        <w:right w:val="none" w:sz="0" w:space="0" w:color="auto"/>
      </w:divBdr>
    </w:div>
    <w:div w:id="1809280333">
      <w:bodyDiv w:val="1"/>
      <w:marLeft w:val="0"/>
      <w:marRight w:val="0"/>
      <w:marTop w:val="0"/>
      <w:marBottom w:val="0"/>
      <w:divBdr>
        <w:top w:val="none" w:sz="0" w:space="0" w:color="auto"/>
        <w:left w:val="none" w:sz="0" w:space="0" w:color="auto"/>
        <w:bottom w:val="none" w:sz="0" w:space="0" w:color="auto"/>
        <w:right w:val="none" w:sz="0" w:space="0" w:color="auto"/>
      </w:divBdr>
    </w:div>
    <w:div w:id="1809586235">
      <w:bodyDiv w:val="1"/>
      <w:marLeft w:val="0"/>
      <w:marRight w:val="0"/>
      <w:marTop w:val="0"/>
      <w:marBottom w:val="0"/>
      <w:divBdr>
        <w:top w:val="none" w:sz="0" w:space="0" w:color="auto"/>
        <w:left w:val="none" w:sz="0" w:space="0" w:color="auto"/>
        <w:bottom w:val="none" w:sz="0" w:space="0" w:color="auto"/>
        <w:right w:val="none" w:sz="0" w:space="0" w:color="auto"/>
      </w:divBdr>
    </w:div>
    <w:div w:id="1809661107">
      <w:bodyDiv w:val="1"/>
      <w:marLeft w:val="0"/>
      <w:marRight w:val="0"/>
      <w:marTop w:val="0"/>
      <w:marBottom w:val="0"/>
      <w:divBdr>
        <w:top w:val="none" w:sz="0" w:space="0" w:color="auto"/>
        <w:left w:val="none" w:sz="0" w:space="0" w:color="auto"/>
        <w:bottom w:val="none" w:sz="0" w:space="0" w:color="auto"/>
        <w:right w:val="none" w:sz="0" w:space="0" w:color="auto"/>
      </w:divBdr>
    </w:div>
    <w:div w:id="1809856974">
      <w:bodyDiv w:val="1"/>
      <w:marLeft w:val="0"/>
      <w:marRight w:val="0"/>
      <w:marTop w:val="0"/>
      <w:marBottom w:val="0"/>
      <w:divBdr>
        <w:top w:val="none" w:sz="0" w:space="0" w:color="auto"/>
        <w:left w:val="none" w:sz="0" w:space="0" w:color="auto"/>
        <w:bottom w:val="none" w:sz="0" w:space="0" w:color="auto"/>
        <w:right w:val="none" w:sz="0" w:space="0" w:color="auto"/>
      </w:divBdr>
    </w:div>
    <w:div w:id="1810123290">
      <w:bodyDiv w:val="1"/>
      <w:marLeft w:val="0"/>
      <w:marRight w:val="0"/>
      <w:marTop w:val="0"/>
      <w:marBottom w:val="0"/>
      <w:divBdr>
        <w:top w:val="none" w:sz="0" w:space="0" w:color="auto"/>
        <w:left w:val="none" w:sz="0" w:space="0" w:color="auto"/>
        <w:bottom w:val="none" w:sz="0" w:space="0" w:color="auto"/>
        <w:right w:val="none" w:sz="0" w:space="0" w:color="auto"/>
      </w:divBdr>
    </w:div>
    <w:div w:id="1810631978">
      <w:bodyDiv w:val="1"/>
      <w:marLeft w:val="0"/>
      <w:marRight w:val="0"/>
      <w:marTop w:val="0"/>
      <w:marBottom w:val="0"/>
      <w:divBdr>
        <w:top w:val="none" w:sz="0" w:space="0" w:color="auto"/>
        <w:left w:val="none" w:sz="0" w:space="0" w:color="auto"/>
        <w:bottom w:val="none" w:sz="0" w:space="0" w:color="auto"/>
        <w:right w:val="none" w:sz="0" w:space="0" w:color="auto"/>
      </w:divBdr>
    </w:div>
    <w:div w:id="1811166409">
      <w:bodyDiv w:val="1"/>
      <w:marLeft w:val="0"/>
      <w:marRight w:val="0"/>
      <w:marTop w:val="0"/>
      <w:marBottom w:val="0"/>
      <w:divBdr>
        <w:top w:val="none" w:sz="0" w:space="0" w:color="auto"/>
        <w:left w:val="none" w:sz="0" w:space="0" w:color="auto"/>
        <w:bottom w:val="none" w:sz="0" w:space="0" w:color="auto"/>
        <w:right w:val="none" w:sz="0" w:space="0" w:color="auto"/>
      </w:divBdr>
    </w:div>
    <w:div w:id="1811483098">
      <w:bodyDiv w:val="1"/>
      <w:marLeft w:val="0"/>
      <w:marRight w:val="0"/>
      <w:marTop w:val="0"/>
      <w:marBottom w:val="0"/>
      <w:divBdr>
        <w:top w:val="none" w:sz="0" w:space="0" w:color="auto"/>
        <w:left w:val="none" w:sz="0" w:space="0" w:color="auto"/>
        <w:bottom w:val="none" w:sz="0" w:space="0" w:color="auto"/>
        <w:right w:val="none" w:sz="0" w:space="0" w:color="auto"/>
      </w:divBdr>
    </w:div>
    <w:div w:id="1813013686">
      <w:bodyDiv w:val="1"/>
      <w:marLeft w:val="0"/>
      <w:marRight w:val="0"/>
      <w:marTop w:val="0"/>
      <w:marBottom w:val="0"/>
      <w:divBdr>
        <w:top w:val="none" w:sz="0" w:space="0" w:color="auto"/>
        <w:left w:val="none" w:sz="0" w:space="0" w:color="auto"/>
        <w:bottom w:val="none" w:sz="0" w:space="0" w:color="auto"/>
        <w:right w:val="none" w:sz="0" w:space="0" w:color="auto"/>
      </w:divBdr>
    </w:div>
    <w:div w:id="1813020620">
      <w:bodyDiv w:val="1"/>
      <w:marLeft w:val="0"/>
      <w:marRight w:val="0"/>
      <w:marTop w:val="0"/>
      <w:marBottom w:val="0"/>
      <w:divBdr>
        <w:top w:val="none" w:sz="0" w:space="0" w:color="auto"/>
        <w:left w:val="none" w:sz="0" w:space="0" w:color="auto"/>
        <w:bottom w:val="none" w:sz="0" w:space="0" w:color="auto"/>
        <w:right w:val="none" w:sz="0" w:space="0" w:color="auto"/>
      </w:divBdr>
    </w:div>
    <w:div w:id="1813401643">
      <w:bodyDiv w:val="1"/>
      <w:marLeft w:val="0"/>
      <w:marRight w:val="0"/>
      <w:marTop w:val="0"/>
      <w:marBottom w:val="0"/>
      <w:divBdr>
        <w:top w:val="none" w:sz="0" w:space="0" w:color="auto"/>
        <w:left w:val="none" w:sz="0" w:space="0" w:color="auto"/>
        <w:bottom w:val="none" w:sz="0" w:space="0" w:color="auto"/>
        <w:right w:val="none" w:sz="0" w:space="0" w:color="auto"/>
      </w:divBdr>
    </w:div>
    <w:div w:id="1813794092">
      <w:bodyDiv w:val="1"/>
      <w:marLeft w:val="0"/>
      <w:marRight w:val="0"/>
      <w:marTop w:val="0"/>
      <w:marBottom w:val="0"/>
      <w:divBdr>
        <w:top w:val="none" w:sz="0" w:space="0" w:color="auto"/>
        <w:left w:val="none" w:sz="0" w:space="0" w:color="auto"/>
        <w:bottom w:val="none" w:sz="0" w:space="0" w:color="auto"/>
        <w:right w:val="none" w:sz="0" w:space="0" w:color="auto"/>
      </w:divBdr>
    </w:div>
    <w:div w:id="1814567383">
      <w:bodyDiv w:val="1"/>
      <w:marLeft w:val="0"/>
      <w:marRight w:val="0"/>
      <w:marTop w:val="0"/>
      <w:marBottom w:val="0"/>
      <w:divBdr>
        <w:top w:val="none" w:sz="0" w:space="0" w:color="auto"/>
        <w:left w:val="none" w:sz="0" w:space="0" w:color="auto"/>
        <w:bottom w:val="none" w:sz="0" w:space="0" w:color="auto"/>
        <w:right w:val="none" w:sz="0" w:space="0" w:color="auto"/>
      </w:divBdr>
    </w:div>
    <w:div w:id="1814709646">
      <w:bodyDiv w:val="1"/>
      <w:marLeft w:val="0"/>
      <w:marRight w:val="0"/>
      <w:marTop w:val="0"/>
      <w:marBottom w:val="0"/>
      <w:divBdr>
        <w:top w:val="none" w:sz="0" w:space="0" w:color="auto"/>
        <w:left w:val="none" w:sz="0" w:space="0" w:color="auto"/>
        <w:bottom w:val="none" w:sz="0" w:space="0" w:color="auto"/>
        <w:right w:val="none" w:sz="0" w:space="0" w:color="auto"/>
      </w:divBdr>
    </w:div>
    <w:div w:id="1815216611">
      <w:bodyDiv w:val="1"/>
      <w:marLeft w:val="0"/>
      <w:marRight w:val="0"/>
      <w:marTop w:val="0"/>
      <w:marBottom w:val="0"/>
      <w:divBdr>
        <w:top w:val="none" w:sz="0" w:space="0" w:color="auto"/>
        <w:left w:val="none" w:sz="0" w:space="0" w:color="auto"/>
        <w:bottom w:val="none" w:sz="0" w:space="0" w:color="auto"/>
        <w:right w:val="none" w:sz="0" w:space="0" w:color="auto"/>
      </w:divBdr>
    </w:div>
    <w:div w:id="1816295500">
      <w:bodyDiv w:val="1"/>
      <w:marLeft w:val="0"/>
      <w:marRight w:val="0"/>
      <w:marTop w:val="0"/>
      <w:marBottom w:val="0"/>
      <w:divBdr>
        <w:top w:val="none" w:sz="0" w:space="0" w:color="auto"/>
        <w:left w:val="none" w:sz="0" w:space="0" w:color="auto"/>
        <w:bottom w:val="none" w:sz="0" w:space="0" w:color="auto"/>
        <w:right w:val="none" w:sz="0" w:space="0" w:color="auto"/>
      </w:divBdr>
    </w:div>
    <w:div w:id="1817069751">
      <w:bodyDiv w:val="1"/>
      <w:marLeft w:val="0"/>
      <w:marRight w:val="0"/>
      <w:marTop w:val="0"/>
      <w:marBottom w:val="0"/>
      <w:divBdr>
        <w:top w:val="none" w:sz="0" w:space="0" w:color="auto"/>
        <w:left w:val="none" w:sz="0" w:space="0" w:color="auto"/>
        <w:bottom w:val="none" w:sz="0" w:space="0" w:color="auto"/>
        <w:right w:val="none" w:sz="0" w:space="0" w:color="auto"/>
      </w:divBdr>
    </w:div>
    <w:div w:id="1817722924">
      <w:bodyDiv w:val="1"/>
      <w:marLeft w:val="0"/>
      <w:marRight w:val="0"/>
      <w:marTop w:val="0"/>
      <w:marBottom w:val="0"/>
      <w:divBdr>
        <w:top w:val="none" w:sz="0" w:space="0" w:color="auto"/>
        <w:left w:val="none" w:sz="0" w:space="0" w:color="auto"/>
        <w:bottom w:val="none" w:sz="0" w:space="0" w:color="auto"/>
        <w:right w:val="none" w:sz="0" w:space="0" w:color="auto"/>
      </w:divBdr>
    </w:div>
    <w:div w:id="1817989926">
      <w:bodyDiv w:val="1"/>
      <w:marLeft w:val="0"/>
      <w:marRight w:val="0"/>
      <w:marTop w:val="0"/>
      <w:marBottom w:val="0"/>
      <w:divBdr>
        <w:top w:val="none" w:sz="0" w:space="0" w:color="auto"/>
        <w:left w:val="none" w:sz="0" w:space="0" w:color="auto"/>
        <w:bottom w:val="none" w:sz="0" w:space="0" w:color="auto"/>
        <w:right w:val="none" w:sz="0" w:space="0" w:color="auto"/>
      </w:divBdr>
    </w:div>
    <w:div w:id="1818646169">
      <w:bodyDiv w:val="1"/>
      <w:marLeft w:val="0"/>
      <w:marRight w:val="0"/>
      <w:marTop w:val="0"/>
      <w:marBottom w:val="0"/>
      <w:divBdr>
        <w:top w:val="none" w:sz="0" w:space="0" w:color="auto"/>
        <w:left w:val="none" w:sz="0" w:space="0" w:color="auto"/>
        <w:bottom w:val="none" w:sz="0" w:space="0" w:color="auto"/>
        <w:right w:val="none" w:sz="0" w:space="0" w:color="auto"/>
      </w:divBdr>
    </w:div>
    <w:div w:id="1818761882">
      <w:bodyDiv w:val="1"/>
      <w:marLeft w:val="0"/>
      <w:marRight w:val="0"/>
      <w:marTop w:val="0"/>
      <w:marBottom w:val="0"/>
      <w:divBdr>
        <w:top w:val="none" w:sz="0" w:space="0" w:color="auto"/>
        <w:left w:val="none" w:sz="0" w:space="0" w:color="auto"/>
        <w:bottom w:val="none" w:sz="0" w:space="0" w:color="auto"/>
        <w:right w:val="none" w:sz="0" w:space="0" w:color="auto"/>
      </w:divBdr>
    </w:div>
    <w:div w:id="1819226069">
      <w:bodyDiv w:val="1"/>
      <w:marLeft w:val="0"/>
      <w:marRight w:val="0"/>
      <w:marTop w:val="0"/>
      <w:marBottom w:val="0"/>
      <w:divBdr>
        <w:top w:val="none" w:sz="0" w:space="0" w:color="auto"/>
        <w:left w:val="none" w:sz="0" w:space="0" w:color="auto"/>
        <w:bottom w:val="none" w:sz="0" w:space="0" w:color="auto"/>
        <w:right w:val="none" w:sz="0" w:space="0" w:color="auto"/>
      </w:divBdr>
    </w:div>
    <w:div w:id="1819884579">
      <w:bodyDiv w:val="1"/>
      <w:marLeft w:val="0"/>
      <w:marRight w:val="0"/>
      <w:marTop w:val="0"/>
      <w:marBottom w:val="0"/>
      <w:divBdr>
        <w:top w:val="none" w:sz="0" w:space="0" w:color="auto"/>
        <w:left w:val="none" w:sz="0" w:space="0" w:color="auto"/>
        <w:bottom w:val="none" w:sz="0" w:space="0" w:color="auto"/>
        <w:right w:val="none" w:sz="0" w:space="0" w:color="auto"/>
      </w:divBdr>
    </w:div>
    <w:div w:id="1820003190">
      <w:bodyDiv w:val="1"/>
      <w:marLeft w:val="0"/>
      <w:marRight w:val="0"/>
      <w:marTop w:val="0"/>
      <w:marBottom w:val="0"/>
      <w:divBdr>
        <w:top w:val="none" w:sz="0" w:space="0" w:color="auto"/>
        <w:left w:val="none" w:sz="0" w:space="0" w:color="auto"/>
        <w:bottom w:val="none" w:sz="0" w:space="0" w:color="auto"/>
        <w:right w:val="none" w:sz="0" w:space="0" w:color="auto"/>
      </w:divBdr>
    </w:div>
    <w:div w:id="1821532727">
      <w:bodyDiv w:val="1"/>
      <w:marLeft w:val="0"/>
      <w:marRight w:val="0"/>
      <w:marTop w:val="0"/>
      <w:marBottom w:val="0"/>
      <w:divBdr>
        <w:top w:val="none" w:sz="0" w:space="0" w:color="auto"/>
        <w:left w:val="none" w:sz="0" w:space="0" w:color="auto"/>
        <w:bottom w:val="none" w:sz="0" w:space="0" w:color="auto"/>
        <w:right w:val="none" w:sz="0" w:space="0" w:color="auto"/>
      </w:divBdr>
    </w:div>
    <w:div w:id="1821581954">
      <w:bodyDiv w:val="1"/>
      <w:marLeft w:val="0"/>
      <w:marRight w:val="0"/>
      <w:marTop w:val="0"/>
      <w:marBottom w:val="0"/>
      <w:divBdr>
        <w:top w:val="none" w:sz="0" w:space="0" w:color="auto"/>
        <w:left w:val="none" w:sz="0" w:space="0" w:color="auto"/>
        <w:bottom w:val="none" w:sz="0" w:space="0" w:color="auto"/>
        <w:right w:val="none" w:sz="0" w:space="0" w:color="auto"/>
      </w:divBdr>
    </w:div>
    <w:div w:id="1821968032">
      <w:bodyDiv w:val="1"/>
      <w:marLeft w:val="0"/>
      <w:marRight w:val="0"/>
      <w:marTop w:val="0"/>
      <w:marBottom w:val="0"/>
      <w:divBdr>
        <w:top w:val="none" w:sz="0" w:space="0" w:color="auto"/>
        <w:left w:val="none" w:sz="0" w:space="0" w:color="auto"/>
        <w:bottom w:val="none" w:sz="0" w:space="0" w:color="auto"/>
        <w:right w:val="none" w:sz="0" w:space="0" w:color="auto"/>
      </w:divBdr>
    </w:div>
    <w:div w:id="1822042735">
      <w:bodyDiv w:val="1"/>
      <w:marLeft w:val="0"/>
      <w:marRight w:val="0"/>
      <w:marTop w:val="0"/>
      <w:marBottom w:val="0"/>
      <w:divBdr>
        <w:top w:val="none" w:sz="0" w:space="0" w:color="auto"/>
        <w:left w:val="none" w:sz="0" w:space="0" w:color="auto"/>
        <w:bottom w:val="none" w:sz="0" w:space="0" w:color="auto"/>
        <w:right w:val="none" w:sz="0" w:space="0" w:color="auto"/>
      </w:divBdr>
    </w:div>
    <w:div w:id="1822581636">
      <w:bodyDiv w:val="1"/>
      <w:marLeft w:val="0"/>
      <w:marRight w:val="0"/>
      <w:marTop w:val="0"/>
      <w:marBottom w:val="0"/>
      <w:divBdr>
        <w:top w:val="none" w:sz="0" w:space="0" w:color="auto"/>
        <w:left w:val="none" w:sz="0" w:space="0" w:color="auto"/>
        <w:bottom w:val="none" w:sz="0" w:space="0" w:color="auto"/>
        <w:right w:val="none" w:sz="0" w:space="0" w:color="auto"/>
      </w:divBdr>
    </w:div>
    <w:div w:id="1822769414">
      <w:bodyDiv w:val="1"/>
      <w:marLeft w:val="0"/>
      <w:marRight w:val="0"/>
      <w:marTop w:val="0"/>
      <w:marBottom w:val="0"/>
      <w:divBdr>
        <w:top w:val="none" w:sz="0" w:space="0" w:color="auto"/>
        <w:left w:val="none" w:sz="0" w:space="0" w:color="auto"/>
        <w:bottom w:val="none" w:sz="0" w:space="0" w:color="auto"/>
        <w:right w:val="none" w:sz="0" w:space="0" w:color="auto"/>
      </w:divBdr>
    </w:div>
    <w:div w:id="1824738166">
      <w:bodyDiv w:val="1"/>
      <w:marLeft w:val="0"/>
      <w:marRight w:val="0"/>
      <w:marTop w:val="0"/>
      <w:marBottom w:val="0"/>
      <w:divBdr>
        <w:top w:val="none" w:sz="0" w:space="0" w:color="auto"/>
        <w:left w:val="none" w:sz="0" w:space="0" w:color="auto"/>
        <w:bottom w:val="none" w:sz="0" w:space="0" w:color="auto"/>
        <w:right w:val="none" w:sz="0" w:space="0" w:color="auto"/>
      </w:divBdr>
    </w:div>
    <w:div w:id="1825470454">
      <w:bodyDiv w:val="1"/>
      <w:marLeft w:val="0"/>
      <w:marRight w:val="0"/>
      <w:marTop w:val="0"/>
      <w:marBottom w:val="0"/>
      <w:divBdr>
        <w:top w:val="none" w:sz="0" w:space="0" w:color="auto"/>
        <w:left w:val="none" w:sz="0" w:space="0" w:color="auto"/>
        <w:bottom w:val="none" w:sz="0" w:space="0" w:color="auto"/>
        <w:right w:val="none" w:sz="0" w:space="0" w:color="auto"/>
      </w:divBdr>
    </w:div>
    <w:div w:id="1826389420">
      <w:bodyDiv w:val="1"/>
      <w:marLeft w:val="0"/>
      <w:marRight w:val="0"/>
      <w:marTop w:val="0"/>
      <w:marBottom w:val="0"/>
      <w:divBdr>
        <w:top w:val="none" w:sz="0" w:space="0" w:color="auto"/>
        <w:left w:val="none" w:sz="0" w:space="0" w:color="auto"/>
        <w:bottom w:val="none" w:sz="0" w:space="0" w:color="auto"/>
        <w:right w:val="none" w:sz="0" w:space="0" w:color="auto"/>
      </w:divBdr>
    </w:div>
    <w:div w:id="1826435223">
      <w:bodyDiv w:val="1"/>
      <w:marLeft w:val="0"/>
      <w:marRight w:val="0"/>
      <w:marTop w:val="0"/>
      <w:marBottom w:val="0"/>
      <w:divBdr>
        <w:top w:val="none" w:sz="0" w:space="0" w:color="auto"/>
        <w:left w:val="none" w:sz="0" w:space="0" w:color="auto"/>
        <w:bottom w:val="none" w:sz="0" w:space="0" w:color="auto"/>
        <w:right w:val="none" w:sz="0" w:space="0" w:color="auto"/>
      </w:divBdr>
    </w:div>
    <w:div w:id="1826700239">
      <w:bodyDiv w:val="1"/>
      <w:marLeft w:val="0"/>
      <w:marRight w:val="0"/>
      <w:marTop w:val="0"/>
      <w:marBottom w:val="0"/>
      <w:divBdr>
        <w:top w:val="none" w:sz="0" w:space="0" w:color="auto"/>
        <w:left w:val="none" w:sz="0" w:space="0" w:color="auto"/>
        <w:bottom w:val="none" w:sz="0" w:space="0" w:color="auto"/>
        <w:right w:val="none" w:sz="0" w:space="0" w:color="auto"/>
      </w:divBdr>
    </w:div>
    <w:div w:id="1827044904">
      <w:bodyDiv w:val="1"/>
      <w:marLeft w:val="0"/>
      <w:marRight w:val="0"/>
      <w:marTop w:val="0"/>
      <w:marBottom w:val="0"/>
      <w:divBdr>
        <w:top w:val="none" w:sz="0" w:space="0" w:color="auto"/>
        <w:left w:val="none" w:sz="0" w:space="0" w:color="auto"/>
        <w:bottom w:val="none" w:sz="0" w:space="0" w:color="auto"/>
        <w:right w:val="none" w:sz="0" w:space="0" w:color="auto"/>
      </w:divBdr>
    </w:div>
    <w:div w:id="1827354675">
      <w:bodyDiv w:val="1"/>
      <w:marLeft w:val="0"/>
      <w:marRight w:val="0"/>
      <w:marTop w:val="0"/>
      <w:marBottom w:val="0"/>
      <w:divBdr>
        <w:top w:val="none" w:sz="0" w:space="0" w:color="auto"/>
        <w:left w:val="none" w:sz="0" w:space="0" w:color="auto"/>
        <w:bottom w:val="none" w:sz="0" w:space="0" w:color="auto"/>
        <w:right w:val="none" w:sz="0" w:space="0" w:color="auto"/>
      </w:divBdr>
    </w:div>
    <w:div w:id="1827429919">
      <w:bodyDiv w:val="1"/>
      <w:marLeft w:val="0"/>
      <w:marRight w:val="0"/>
      <w:marTop w:val="0"/>
      <w:marBottom w:val="0"/>
      <w:divBdr>
        <w:top w:val="none" w:sz="0" w:space="0" w:color="auto"/>
        <w:left w:val="none" w:sz="0" w:space="0" w:color="auto"/>
        <w:bottom w:val="none" w:sz="0" w:space="0" w:color="auto"/>
        <w:right w:val="none" w:sz="0" w:space="0" w:color="auto"/>
      </w:divBdr>
    </w:div>
    <w:div w:id="1828008720">
      <w:bodyDiv w:val="1"/>
      <w:marLeft w:val="0"/>
      <w:marRight w:val="0"/>
      <w:marTop w:val="0"/>
      <w:marBottom w:val="0"/>
      <w:divBdr>
        <w:top w:val="none" w:sz="0" w:space="0" w:color="auto"/>
        <w:left w:val="none" w:sz="0" w:space="0" w:color="auto"/>
        <w:bottom w:val="none" w:sz="0" w:space="0" w:color="auto"/>
        <w:right w:val="none" w:sz="0" w:space="0" w:color="auto"/>
      </w:divBdr>
    </w:div>
    <w:div w:id="1828739319">
      <w:bodyDiv w:val="1"/>
      <w:marLeft w:val="0"/>
      <w:marRight w:val="0"/>
      <w:marTop w:val="0"/>
      <w:marBottom w:val="0"/>
      <w:divBdr>
        <w:top w:val="none" w:sz="0" w:space="0" w:color="auto"/>
        <w:left w:val="none" w:sz="0" w:space="0" w:color="auto"/>
        <w:bottom w:val="none" w:sz="0" w:space="0" w:color="auto"/>
        <w:right w:val="none" w:sz="0" w:space="0" w:color="auto"/>
      </w:divBdr>
    </w:div>
    <w:div w:id="1829321928">
      <w:bodyDiv w:val="1"/>
      <w:marLeft w:val="0"/>
      <w:marRight w:val="0"/>
      <w:marTop w:val="0"/>
      <w:marBottom w:val="0"/>
      <w:divBdr>
        <w:top w:val="none" w:sz="0" w:space="0" w:color="auto"/>
        <w:left w:val="none" w:sz="0" w:space="0" w:color="auto"/>
        <w:bottom w:val="none" w:sz="0" w:space="0" w:color="auto"/>
        <w:right w:val="none" w:sz="0" w:space="0" w:color="auto"/>
      </w:divBdr>
    </w:div>
    <w:div w:id="1831482111">
      <w:bodyDiv w:val="1"/>
      <w:marLeft w:val="0"/>
      <w:marRight w:val="0"/>
      <w:marTop w:val="0"/>
      <w:marBottom w:val="0"/>
      <w:divBdr>
        <w:top w:val="none" w:sz="0" w:space="0" w:color="auto"/>
        <w:left w:val="none" w:sz="0" w:space="0" w:color="auto"/>
        <w:bottom w:val="none" w:sz="0" w:space="0" w:color="auto"/>
        <w:right w:val="none" w:sz="0" w:space="0" w:color="auto"/>
      </w:divBdr>
    </w:div>
    <w:div w:id="1831553355">
      <w:bodyDiv w:val="1"/>
      <w:marLeft w:val="0"/>
      <w:marRight w:val="0"/>
      <w:marTop w:val="0"/>
      <w:marBottom w:val="0"/>
      <w:divBdr>
        <w:top w:val="none" w:sz="0" w:space="0" w:color="auto"/>
        <w:left w:val="none" w:sz="0" w:space="0" w:color="auto"/>
        <w:bottom w:val="none" w:sz="0" w:space="0" w:color="auto"/>
        <w:right w:val="none" w:sz="0" w:space="0" w:color="auto"/>
      </w:divBdr>
    </w:div>
    <w:div w:id="1832941532">
      <w:bodyDiv w:val="1"/>
      <w:marLeft w:val="0"/>
      <w:marRight w:val="0"/>
      <w:marTop w:val="0"/>
      <w:marBottom w:val="0"/>
      <w:divBdr>
        <w:top w:val="none" w:sz="0" w:space="0" w:color="auto"/>
        <w:left w:val="none" w:sz="0" w:space="0" w:color="auto"/>
        <w:bottom w:val="none" w:sz="0" w:space="0" w:color="auto"/>
        <w:right w:val="none" w:sz="0" w:space="0" w:color="auto"/>
      </w:divBdr>
    </w:div>
    <w:div w:id="1835024524">
      <w:bodyDiv w:val="1"/>
      <w:marLeft w:val="0"/>
      <w:marRight w:val="0"/>
      <w:marTop w:val="0"/>
      <w:marBottom w:val="0"/>
      <w:divBdr>
        <w:top w:val="none" w:sz="0" w:space="0" w:color="auto"/>
        <w:left w:val="none" w:sz="0" w:space="0" w:color="auto"/>
        <w:bottom w:val="none" w:sz="0" w:space="0" w:color="auto"/>
        <w:right w:val="none" w:sz="0" w:space="0" w:color="auto"/>
      </w:divBdr>
    </w:div>
    <w:div w:id="1836216334">
      <w:bodyDiv w:val="1"/>
      <w:marLeft w:val="0"/>
      <w:marRight w:val="0"/>
      <w:marTop w:val="0"/>
      <w:marBottom w:val="0"/>
      <w:divBdr>
        <w:top w:val="none" w:sz="0" w:space="0" w:color="auto"/>
        <w:left w:val="none" w:sz="0" w:space="0" w:color="auto"/>
        <w:bottom w:val="none" w:sz="0" w:space="0" w:color="auto"/>
        <w:right w:val="none" w:sz="0" w:space="0" w:color="auto"/>
      </w:divBdr>
    </w:div>
    <w:div w:id="1836266892">
      <w:bodyDiv w:val="1"/>
      <w:marLeft w:val="0"/>
      <w:marRight w:val="0"/>
      <w:marTop w:val="0"/>
      <w:marBottom w:val="0"/>
      <w:divBdr>
        <w:top w:val="none" w:sz="0" w:space="0" w:color="auto"/>
        <w:left w:val="none" w:sz="0" w:space="0" w:color="auto"/>
        <w:bottom w:val="none" w:sz="0" w:space="0" w:color="auto"/>
        <w:right w:val="none" w:sz="0" w:space="0" w:color="auto"/>
      </w:divBdr>
    </w:div>
    <w:div w:id="1836652476">
      <w:bodyDiv w:val="1"/>
      <w:marLeft w:val="0"/>
      <w:marRight w:val="0"/>
      <w:marTop w:val="0"/>
      <w:marBottom w:val="0"/>
      <w:divBdr>
        <w:top w:val="none" w:sz="0" w:space="0" w:color="auto"/>
        <w:left w:val="none" w:sz="0" w:space="0" w:color="auto"/>
        <w:bottom w:val="none" w:sz="0" w:space="0" w:color="auto"/>
        <w:right w:val="none" w:sz="0" w:space="0" w:color="auto"/>
      </w:divBdr>
    </w:div>
    <w:div w:id="1836915568">
      <w:bodyDiv w:val="1"/>
      <w:marLeft w:val="0"/>
      <w:marRight w:val="0"/>
      <w:marTop w:val="0"/>
      <w:marBottom w:val="0"/>
      <w:divBdr>
        <w:top w:val="none" w:sz="0" w:space="0" w:color="auto"/>
        <w:left w:val="none" w:sz="0" w:space="0" w:color="auto"/>
        <w:bottom w:val="none" w:sz="0" w:space="0" w:color="auto"/>
        <w:right w:val="none" w:sz="0" w:space="0" w:color="auto"/>
      </w:divBdr>
    </w:div>
    <w:div w:id="1837846036">
      <w:bodyDiv w:val="1"/>
      <w:marLeft w:val="0"/>
      <w:marRight w:val="0"/>
      <w:marTop w:val="0"/>
      <w:marBottom w:val="0"/>
      <w:divBdr>
        <w:top w:val="none" w:sz="0" w:space="0" w:color="auto"/>
        <w:left w:val="none" w:sz="0" w:space="0" w:color="auto"/>
        <w:bottom w:val="none" w:sz="0" w:space="0" w:color="auto"/>
        <w:right w:val="none" w:sz="0" w:space="0" w:color="auto"/>
      </w:divBdr>
    </w:div>
    <w:div w:id="1837987443">
      <w:bodyDiv w:val="1"/>
      <w:marLeft w:val="0"/>
      <w:marRight w:val="0"/>
      <w:marTop w:val="0"/>
      <w:marBottom w:val="0"/>
      <w:divBdr>
        <w:top w:val="none" w:sz="0" w:space="0" w:color="auto"/>
        <w:left w:val="none" w:sz="0" w:space="0" w:color="auto"/>
        <w:bottom w:val="none" w:sz="0" w:space="0" w:color="auto"/>
        <w:right w:val="none" w:sz="0" w:space="0" w:color="auto"/>
      </w:divBdr>
    </w:div>
    <w:div w:id="1839493844">
      <w:bodyDiv w:val="1"/>
      <w:marLeft w:val="0"/>
      <w:marRight w:val="0"/>
      <w:marTop w:val="0"/>
      <w:marBottom w:val="0"/>
      <w:divBdr>
        <w:top w:val="none" w:sz="0" w:space="0" w:color="auto"/>
        <w:left w:val="none" w:sz="0" w:space="0" w:color="auto"/>
        <w:bottom w:val="none" w:sz="0" w:space="0" w:color="auto"/>
        <w:right w:val="none" w:sz="0" w:space="0" w:color="auto"/>
      </w:divBdr>
    </w:div>
    <w:div w:id="1839879612">
      <w:bodyDiv w:val="1"/>
      <w:marLeft w:val="0"/>
      <w:marRight w:val="0"/>
      <w:marTop w:val="0"/>
      <w:marBottom w:val="0"/>
      <w:divBdr>
        <w:top w:val="none" w:sz="0" w:space="0" w:color="auto"/>
        <w:left w:val="none" w:sz="0" w:space="0" w:color="auto"/>
        <w:bottom w:val="none" w:sz="0" w:space="0" w:color="auto"/>
        <w:right w:val="none" w:sz="0" w:space="0" w:color="auto"/>
      </w:divBdr>
    </w:div>
    <w:div w:id="1840122818">
      <w:bodyDiv w:val="1"/>
      <w:marLeft w:val="0"/>
      <w:marRight w:val="0"/>
      <w:marTop w:val="0"/>
      <w:marBottom w:val="0"/>
      <w:divBdr>
        <w:top w:val="none" w:sz="0" w:space="0" w:color="auto"/>
        <w:left w:val="none" w:sz="0" w:space="0" w:color="auto"/>
        <w:bottom w:val="none" w:sz="0" w:space="0" w:color="auto"/>
        <w:right w:val="none" w:sz="0" w:space="0" w:color="auto"/>
      </w:divBdr>
    </w:div>
    <w:div w:id="1840385828">
      <w:bodyDiv w:val="1"/>
      <w:marLeft w:val="0"/>
      <w:marRight w:val="0"/>
      <w:marTop w:val="0"/>
      <w:marBottom w:val="0"/>
      <w:divBdr>
        <w:top w:val="none" w:sz="0" w:space="0" w:color="auto"/>
        <w:left w:val="none" w:sz="0" w:space="0" w:color="auto"/>
        <w:bottom w:val="none" w:sz="0" w:space="0" w:color="auto"/>
        <w:right w:val="none" w:sz="0" w:space="0" w:color="auto"/>
      </w:divBdr>
    </w:div>
    <w:div w:id="1841113653">
      <w:bodyDiv w:val="1"/>
      <w:marLeft w:val="0"/>
      <w:marRight w:val="0"/>
      <w:marTop w:val="0"/>
      <w:marBottom w:val="0"/>
      <w:divBdr>
        <w:top w:val="none" w:sz="0" w:space="0" w:color="auto"/>
        <w:left w:val="none" w:sz="0" w:space="0" w:color="auto"/>
        <w:bottom w:val="none" w:sz="0" w:space="0" w:color="auto"/>
        <w:right w:val="none" w:sz="0" w:space="0" w:color="auto"/>
      </w:divBdr>
    </w:div>
    <w:div w:id="1841238445">
      <w:bodyDiv w:val="1"/>
      <w:marLeft w:val="0"/>
      <w:marRight w:val="0"/>
      <w:marTop w:val="0"/>
      <w:marBottom w:val="0"/>
      <w:divBdr>
        <w:top w:val="none" w:sz="0" w:space="0" w:color="auto"/>
        <w:left w:val="none" w:sz="0" w:space="0" w:color="auto"/>
        <w:bottom w:val="none" w:sz="0" w:space="0" w:color="auto"/>
        <w:right w:val="none" w:sz="0" w:space="0" w:color="auto"/>
      </w:divBdr>
    </w:div>
    <w:div w:id="1842115939">
      <w:bodyDiv w:val="1"/>
      <w:marLeft w:val="0"/>
      <w:marRight w:val="0"/>
      <w:marTop w:val="0"/>
      <w:marBottom w:val="0"/>
      <w:divBdr>
        <w:top w:val="none" w:sz="0" w:space="0" w:color="auto"/>
        <w:left w:val="none" w:sz="0" w:space="0" w:color="auto"/>
        <w:bottom w:val="none" w:sz="0" w:space="0" w:color="auto"/>
        <w:right w:val="none" w:sz="0" w:space="0" w:color="auto"/>
      </w:divBdr>
    </w:div>
    <w:div w:id="1842695974">
      <w:bodyDiv w:val="1"/>
      <w:marLeft w:val="0"/>
      <w:marRight w:val="0"/>
      <w:marTop w:val="0"/>
      <w:marBottom w:val="0"/>
      <w:divBdr>
        <w:top w:val="none" w:sz="0" w:space="0" w:color="auto"/>
        <w:left w:val="none" w:sz="0" w:space="0" w:color="auto"/>
        <w:bottom w:val="none" w:sz="0" w:space="0" w:color="auto"/>
        <w:right w:val="none" w:sz="0" w:space="0" w:color="auto"/>
      </w:divBdr>
    </w:div>
    <w:div w:id="1842697157">
      <w:bodyDiv w:val="1"/>
      <w:marLeft w:val="0"/>
      <w:marRight w:val="0"/>
      <w:marTop w:val="0"/>
      <w:marBottom w:val="0"/>
      <w:divBdr>
        <w:top w:val="none" w:sz="0" w:space="0" w:color="auto"/>
        <w:left w:val="none" w:sz="0" w:space="0" w:color="auto"/>
        <w:bottom w:val="none" w:sz="0" w:space="0" w:color="auto"/>
        <w:right w:val="none" w:sz="0" w:space="0" w:color="auto"/>
      </w:divBdr>
    </w:div>
    <w:div w:id="1843272328">
      <w:bodyDiv w:val="1"/>
      <w:marLeft w:val="0"/>
      <w:marRight w:val="0"/>
      <w:marTop w:val="0"/>
      <w:marBottom w:val="0"/>
      <w:divBdr>
        <w:top w:val="none" w:sz="0" w:space="0" w:color="auto"/>
        <w:left w:val="none" w:sz="0" w:space="0" w:color="auto"/>
        <w:bottom w:val="none" w:sz="0" w:space="0" w:color="auto"/>
        <w:right w:val="none" w:sz="0" w:space="0" w:color="auto"/>
      </w:divBdr>
    </w:div>
    <w:div w:id="1844272319">
      <w:bodyDiv w:val="1"/>
      <w:marLeft w:val="0"/>
      <w:marRight w:val="0"/>
      <w:marTop w:val="0"/>
      <w:marBottom w:val="0"/>
      <w:divBdr>
        <w:top w:val="none" w:sz="0" w:space="0" w:color="auto"/>
        <w:left w:val="none" w:sz="0" w:space="0" w:color="auto"/>
        <w:bottom w:val="none" w:sz="0" w:space="0" w:color="auto"/>
        <w:right w:val="none" w:sz="0" w:space="0" w:color="auto"/>
      </w:divBdr>
    </w:div>
    <w:div w:id="1844468550">
      <w:bodyDiv w:val="1"/>
      <w:marLeft w:val="0"/>
      <w:marRight w:val="0"/>
      <w:marTop w:val="0"/>
      <w:marBottom w:val="0"/>
      <w:divBdr>
        <w:top w:val="none" w:sz="0" w:space="0" w:color="auto"/>
        <w:left w:val="none" w:sz="0" w:space="0" w:color="auto"/>
        <w:bottom w:val="none" w:sz="0" w:space="0" w:color="auto"/>
        <w:right w:val="none" w:sz="0" w:space="0" w:color="auto"/>
      </w:divBdr>
    </w:div>
    <w:div w:id="1845052666">
      <w:bodyDiv w:val="1"/>
      <w:marLeft w:val="0"/>
      <w:marRight w:val="0"/>
      <w:marTop w:val="0"/>
      <w:marBottom w:val="0"/>
      <w:divBdr>
        <w:top w:val="none" w:sz="0" w:space="0" w:color="auto"/>
        <w:left w:val="none" w:sz="0" w:space="0" w:color="auto"/>
        <w:bottom w:val="none" w:sz="0" w:space="0" w:color="auto"/>
        <w:right w:val="none" w:sz="0" w:space="0" w:color="auto"/>
      </w:divBdr>
    </w:div>
    <w:div w:id="1845852360">
      <w:bodyDiv w:val="1"/>
      <w:marLeft w:val="0"/>
      <w:marRight w:val="0"/>
      <w:marTop w:val="0"/>
      <w:marBottom w:val="0"/>
      <w:divBdr>
        <w:top w:val="none" w:sz="0" w:space="0" w:color="auto"/>
        <w:left w:val="none" w:sz="0" w:space="0" w:color="auto"/>
        <w:bottom w:val="none" w:sz="0" w:space="0" w:color="auto"/>
        <w:right w:val="none" w:sz="0" w:space="0" w:color="auto"/>
      </w:divBdr>
    </w:div>
    <w:div w:id="1846508064">
      <w:bodyDiv w:val="1"/>
      <w:marLeft w:val="0"/>
      <w:marRight w:val="0"/>
      <w:marTop w:val="0"/>
      <w:marBottom w:val="0"/>
      <w:divBdr>
        <w:top w:val="none" w:sz="0" w:space="0" w:color="auto"/>
        <w:left w:val="none" w:sz="0" w:space="0" w:color="auto"/>
        <w:bottom w:val="none" w:sz="0" w:space="0" w:color="auto"/>
        <w:right w:val="none" w:sz="0" w:space="0" w:color="auto"/>
      </w:divBdr>
    </w:div>
    <w:div w:id="1846551286">
      <w:bodyDiv w:val="1"/>
      <w:marLeft w:val="0"/>
      <w:marRight w:val="0"/>
      <w:marTop w:val="0"/>
      <w:marBottom w:val="0"/>
      <w:divBdr>
        <w:top w:val="none" w:sz="0" w:space="0" w:color="auto"/>
        <w:left w:val="none" w:sz="0" w:space="0" w:color="auto"/>
        <w:bottom w:val="none" w:sz="0" w:space="0" w:color="auto"/>
        <w:right w:val="none" w:sz="0" w:space="0" w:color="auto"/>
      </w:divBdr>
    </w:div>
    <w:div w:id="1847400351">
      <w:bodyDiv w:val="1"/>
      <w:marLeft w:val="0"/>
      <w:marRight w:val="0"/>
      <w:marTop w:val="0"/>
      <w:marBottom w:val="0"/>
      <w:divBdr>
        <w:top w:val="none" w:sz="0" w:space="0" w:color="auto"/>
        <w:left w:val="none" w:sz="0" w:space="0" w:color="auto"/>
        <w:bottom w:val="none" w:sz="0" w:space="0" w:color="auto"/>
        <w:right w:val="none" w:sz="0" w:space="0" w:color="auto"/>
      </w:divBdr>
    </w:div>
    <w:div w:id="1848059211">
      <w:bodyDiv w:val="1"/>
      <w:marLeft w:val="0"/>
      <w:marRight w:val="0"/>
      <w:marTop w:val="0"/>
      <w:marBottom w:val="0"/>
      <w:divBdr>
        <w:top w:val="none" w:sz="0" w:space="0" w:color="auto"/>
        <w:left w:val="none" w:sz="0" w:space="0" w:color="auto"/>
        <w:bottom w:val="none" w:sz="0" w:space="0" w:color="auto"/>
        <w:right w:val="none" w:sz="0" w:space="0" w:color="auto"/>
      </w:divBdr>
    </w:div>
    <w:div w:id="1848133921">
      <w:bodyDiv w:val="1"/>
      <w:marLeft w:val="0"/>
      <w:marRight w:val="0"/>
      <w:marTop w:val="0"/>
      <w:marBottom w:val="0"/>
      <w:divBdr>
        <w:top w:val="none" w:sz="0" w:space="0" w:color="auto"/>
        <w:left w:val="none" w:sz="0" w:space="0" w:color="auto"/>
        <w:bottom w:val="none" w:sz="0" w:space="0" w:color="auto"/>
        <w:right w:val="none" w:sz="0" w:space="0" w:color="auto"/>
      </w:divBdr>
    </w:div>
    <w:div w:id="1848717245">
      <w:bodyDiv w:val="1"/>
      <w:marLeft w:val="0"/>
      <w:marRight w:val="0"/>
      <w:marTop w:val="0"/>
      <w:marBottom w:val="0"/>
      <w:divBdr>
        <w:top w:val="none" w:sz="0" w:space="0" w:color="auto"/>
        <w:left w:val="none" w:sz="0" w:space="0" w:color="auto"/>
        <w:bottom w:val="none" w:sz="0" w:space="0" w:color="auto"/>
        <w:right w:val="none" w:sz="0" w:space="0" w:color="auto"/>
      </w:divBdr>
    </w:div>
    <w:div w:id="1848901738">
      <w:bodyDiv w:val="1"/>
      <w:marLeft w:val="0"/>
      <w:marRight w:val="0"/>
      <w:marTop w:val="0"/>
      <w:marBottom w:val="0"/>
      <w:divBdr>
        <w:top w:val="none" w:sz="0" w:space="0" w:color="auto"/>
        <w:left w:val="none" w:sz="0" w:space="0" w:color="auto"/>
        <w:bottom w:val="none" w:sz="0" w:space="0" w:color="auto"/>
        <w:right w:val="none" w:sz="0" w:space="0" w:color="auto"/>
      </w:divBdr>
    </w:div>
    <w:div w:id="1849521409">
      <w:bodyDiv w:val="1"/>
      <w:marLeft w:val="0"/>
      <w:marRight w:val="0"/>
      <w:marTop w:val="0"/>
      <w:marBottom w:val="0"/>
      <w:divBdr>
        <w:top w:val="none" w:sz="0" w:space="0" w:color="auto"/>
        <w:left w:val="none" w:sz="0" w:space="0" w:color="auto"/>
        <w:bottom w:val="none" w:sz="0" w:space="0" w:color="auto"/>
        <w:right w:val="none" w:sz="0" w:space="0" w:color="auto"/>
      </w:divBdr>
    </w:div>
    <w:div w:id="1850101826">
      <w:bodyDiv w:val="1"/>
      <w:marLeft w:val="0"/>
      <w:marRight w:val="0"/>
      <w:marTop w:val="0"/>
      <w:marBottom w:val="0"/>
      <w:divBdr>
        <w:top w:val="none" w:sz="0" w:space="0" w:color="auto"/>
        <w:left w:val="none" w:sz="0" w:space="0" w:color="auto"/>
        <w:bottom w:val="none" w:sz="0" w:space="0" w:color="auto"/>
        <w:right w:val="none" w:sz="0" w:space="0" w:color="auto"/>
      </w:divBdr>
    </w:div>
    <w:div w:id="1850289781">
      <w:bodyDiv w:val="1"/>
      <w:marLeft w:val="0"/>
      <w:marRight w:val="0"/>
      <w:marTop w:val="0"/>
      <w:marBottom w:val="0"/>
      <w:divBdr>
        <w:top w:val="none" w:sz="0" w:space="0" w:color="auto"/>
        <w:left w:val="none" w:sz="0" w:space="0" w:color="auto"/>
        <w:bottom w:val="none" w:sz="0" w:space="0" w:color="auto"/>
        <w:right w:val="none" w:sz="0" w:space="0" w:color="auto"/>
      </w:divBdr>
    </w:div>
    <w:div w:id="1850292174">
      <w:bodyDiv w:val="1"/>
      <w:marLeft w:val="0"/>
      <w:marRight w:val="0"/>
      <w:marTop w:val="0"/>
      <w:marBottom w:val="0"/>
      <w:divBdr>
        <w:top w:val="none" w:sz="0" w:space="0" w:color="auto"/>
        <w:left w:val="none" w:sz="0" w:space="0" w:color="auto"/>
        <w:bottom w:val="none" w:sz="0" w:space="0" w:color="auto"/>
        <w:right w:val="none" w:sz="0" w:space="0" w:color="auto"/>
      </w:divBdr>
    </w:div>
    <w:div w:id="1850682886">
      <w:bodyDiv w:val="1"/>
      <w:marLeft w:val="0"/>
      <w:marRight w:val="0"/>
      <w:marTop w:val="0"/>
      <w:marBottom w:val="0"/>
      <w:divBdr>
        <w:top w:val="none" w:sz="0" w:space="0" w:color="auto"/>
        <w:left w:val="none" w:sz="0" w:space="0" w:color="auto"/>
        <w:bottom w:val="none" w:sz="0" w:space="0" w:color="auto"/>
        <w:right w:val="none" w:sz="0" w:space="0" w:color="auto"/>
      </w:divBdr>
    </w:div>
    <w:div w:id="1850872405">
      <w:bodyDiv w:val="1"/>
      <w:marLeft w:val="0"/>
      <w:marRight w:val="0"/>
      <w:marTop w:val="0"/>
      <w:marBottom w:val="0"/>
      <w:divBdr>
        <w:top w:val="none" w:sz="0" w:space="0" w:color="auto"/>
        <w:left w:val="none" w:sz="0" w:space="0" w:color="auto"/>
        <w:bottom w:val="none" w:sz="0" w:space="0" w:color="auto"/>
        <w:right w:val="none" w:sz="0" w:space="0" w:color="auto"/>
      </w:divBdr>
    </w:div>
    <w:div w:id="1851526281">
      <w:bodyDiv w:val="1"/>
      <w:marLeft w:val="0"/>
      <w:marRight w:val="0"/>
      <w:marTop w:val="0"/>
      <w:marBottom w:val="0"/>
      <w:divBdr>
        <w:top w:val="none" w:sz="0" w:space="0" w:color="auto"/>
        <w:left w:val="none" w:sz="0" w:space="0" w:color="auto"/>
        <w:bottom w:val="none" w:sz="0" w:space="0" w:color="auto"/>
        <w:right w:val="none" w:sz="0" w:space="0" w:color="auto"/>
      </w:divBdr>
    </w:div>
    <w:div w:id="1852379243">
      <w:bodyDiv w:val="1"/>
      <w:marLeft w:val="0"/>
      <w:marRight w:val="0"/>
      <w:marTop w:val="0"/>
      <w:marBottom w:val="0"/>
      <w:divBdr>
        <w:top w:val="none" w:sz="0" w:space="0" w:color="auto"/>
        <w:left w:val="none" w:sz="0" w:space="0" w:color="auto"/>
        <w:bottom w:val="none" w:sz="0" w:space="0" w:color="auto"/>
        <w:right w:val="none" w:sz="0" w:space="0" w:color="auto"/>
      </w:divBdr>
    </w:div>
    <w:div w:id="1852915602">
      <w:bodyDiv w:val="1"/>
      <w:marLeft w:val="0"/>
      <w:marRight w:val="0"/>
      <w:marTop w:val="0"/>
      <w:marBottom w:val="0"/>
      <w:divBdr>
        <w:top w:val="none" w:sz="0" w:space="0" w:color="auto"/>
        <w:left w:val="none" w:sz="0" w:space="0" w:color="auto"/>
        <w:bottom w:val="none" w:sz="0" w:space="0" w:color="auto"/>
        <w:right w:val="none" w:sz="0" w:space="0" w:color="auto"/>
      </w:divBdr>
    </w:div>
    <w:div w:id="1853033203">
      <w:bodyDiv w:val="1"/>
      <w:marLeft w:val="0"/>
      <w:marRight w:val="0"/>
      <w:marTop w:val="0"/>
      <w:marBottom w:val="0"/>
      <w:divBdr>
        <w:top w:val="none" w:sz="0" w:space="0" w:color="auto"/>
        <w:left w:val="none" w:sz="0" w:space="0" w:color="auto"/>
        <w:bottom w:val="none" w:sz="0" w:space="0" w:color="auto"/>
        <w:right w:val="none" w:sz="0" w:space="0" w:color="auto"/>
      </w:divBdr>
    </w:div>
    <w:div w:id="1854027887">
      <w:bodyDiv w:val="1"/>
      <w:marLeft w:val="0"/>
      <w:marRight w:val="0"/>
      <w:marTop w:val="0"/>
      <w:marBottom w:val="0"/>
      <w:divBdr>
        <w:top w:val="none" w:sz="0" w:space="0" w:color="auto"/>
        <w:left w:val="none" w:sz="0" w:space="0" w:color="auto"/>
        <w:bottom w:val="none" w:sz="0" w:space="0" w:color="auto"/>
        <w:right w:val="none" w:sz="0" w:space="0" w:color="auto"/>
      </w:divBdr>
    </w:div>
    <w:div w:id="1854952128">
      <w:bodyDiv w:val="1"/>
      <w:marLeft w:val="0"/>
      <w:marRight w:val="0"/>
      <w:marTop w:val="0"/>
      <w:marBottom w:val="0"/>
      <w:divBdr>
        <w:top w:val="none" w:sz="0" w:space="0" w:color="auto"/>
        <w:left w:val="none" w:sz="0" w:space="0" w:color="auto"/>
        <w:bottom w:val="none" w:sz="0" w:space="0" w:color="auto"/>
        <w:right w:val="none" w:sz="0" w:space="0" w:color="auto"/>
      </w:divBdr>
    </w:div>
    <w:div w:id="1855221811">
      <w:bodyDiv w:val="1"/>
      <w:marLeft w:val="0"/>
      <w:marRight w:val="0"/>
      <w:marTop w:val="0"/>
      <w:marBottom w:val="0"/>
      <w:divBdr>
        <w:top w:val="none" w:sz="0" w:space="0" w:color="auto"/>
        <w:left w:val="none" w:sz="0" w:space="0" w:color="auto"/>
        <w:bottom w:val="none" w:sz="0" w:space="0" w:color="auto"/>
        <w:right w:val="none" w:sz="0" w:space="0" w:color="auto"/>
      </w:divBdr>
    </w:div>
    <w:div w:id="1856067419">
      <w:bodyDiv w:val="1"/>
      <w:marLeft w:val="0"/>
      <w:marRight w:val="0"/>
      <w:marTop w:val="0"/>
      <w:marBottom w:val="0"/>
      <w:divBdr>
        <w:top w:val="none" w:sz="0" w:space="0" w:color="auto"/>
        <w:left w:val="none" w:sz="0" w:space="0" w:color="auto"/>
        <w:bottom w:val="none" w:sz="0" w:space="0" w:color="auto"/>
        <w:right w:val="none" w:sz="0" w:space="0" w:color="auto"/>
      </w:divBdr>
    </w:div>
    <w:div w:id="1856768892">
      <w:bodyDiv w:val="1"/>
      <w:marLeft w:val="0"/>
      <w:marRight w:val="0"/>
      <w:marTop w:val="0"/>
      <w:marBottom w:val="0"/>
      <w:divBdr>
        <w:top w:val="none" w:sz="0" w:space="0" w:color="auto"/>
        <w:left w:val="none" w:sz="0" w:space="0" w:color="auto"/>
        <w:bottom w:val="none" w:sz="0" w:space="0" w:color="auto"/>
        <w:right w:val="none" w:sz="0" w:space="0" w:color="auto"/>
      </w:divBdr>
    </w:div>
    <w:div w:id="1857497358">
      <w:bodyDiv w:val="1"/>
      <w:marLeft w:val="0"/>
      <w:marRight w:val="0"/>
      <w:marTop w:val="0"/>
      <w:marBottom w:val="0"/>
      <w:divBdr>
        <w:top w:val="none" w:sz="0" w:space="0" w:color="auto"/>
        <w:left w:val="none" w:sz="0" w:space="0" w:color="auto"/>
        <w:bottom w:val="none" w:sz="0" w:space="0" w:color="auto"/>
        <w:right w:val="none" w:sz="0" w:space="0" w:color="auto"/>
      </w:divBdr>
    </w:div>
    <w:div w:id="1857649523">
      <w:bodyDiv w:val="1"/>
      <w:marLeft w:val="0"/>
      <w:marRight w:val="0"/>
      <w:marTop w:val="0"/>
      <w:marBottom w:val="0"/>
      <w:divBdr>
        <w:top w:val="none" w:sz="0" w:space="0" w:color="auto"/>
        <w:left w:val="none" w:sz="0" w:space="0" w:color="auto"/>
        <w:bottom w:val="none" w:sz="0" w:space="0" w:color="auto"/>
        <w:right w:val="none" w:sz="0" w:space="0" w:color="auto"/>
      </w:divBdr>
    </w:div>
    <w:div w:id="1857695798">
      <w:bodyDiv w:val="1"/>
      <w:marLeft w:val="0"/>
      <w:marRight w:val="0"/>
      <w:marTop w:val="0"/>
      <w:marBottom w:val="0"/>
      <w:divBdr>
        <w:top w:val="none" w:sz="0" w:space="0" w:color="auto"/>
        <w:left w:val="none" w:sz="0" w:space="0" w:color="auto"/>
        <w:bottom w:val="none" w:sz="0" w:space="0" w:color="auto"/>
        <w:right w:val="none" w:sz="0" w:space="0" w:color="auto"/>
      </w:divBdr>
    </w:div>
    <w:div w:id="1858420462">
      <w:bodyDiv w:val="1"/>
      <w:marLeft w:val="0"/>
      <w:marRight w:val="0"/>
      <w:marTop w:val="0"/>
      <w:marBottom w:val="0"/>
      <w:divBdr>
        <w:top w:val="none" w:sz="0" w:space="0" w:color="auto"/>
        <w:left w:val="none" w:sz="0" w:space="0" w:color="auto"/>
        <w:bottom w:val="none" w:sz="0" w:space="0" w:color="auto"/>
        <w:right w:val="none" w:sz="0" w:space="0" w:color="auto"/>
      </w:divBdr>
    </w:div>
    <w:div w:id="1858813217">
      <w:bodyDiv w:val="1"/>
      <w:marLeft w:val="0"/>
      <w:marRight w:val="0"/>
      <w:marTop w:val="0"/>
      <w:marBottom w:val="0"/>
      <w:divBdr>
        <w:top w:val="none" w:sz="0" w:space="0" w:color="auto"/>
        <w:left w:val="none" w:sz="0" w:space="0" w:color="auto"/>
        <w:bottom w:val="none" w:sz="0" w:space="0" w:color="auto"/>
        <w:right w:val="none" w:sz="0" w:space="0" w:color="auto"/>
      </w:divBdr>
    </w:div>
    <w:div w:id="1858932627">
      <w:bodyDiv w:val="1"/>
      <w:marLeft w:val="0"/>
      <w:marRight w:val="0"/>
      <w:marTop w:val="0"/>
      <w:marBottom w:val="0"/>
      <w:divBdr>
        <w:top w:val="none" w:sz="0" w:space="0" w:color="auto"/>
        <w:left w:val="none" w:sz="0" w:space="0" w:color="auto"/>
        <w:bottom w:val="none" w:sz="0" w:space="0" w:color="auto"/>
        <w:right w:val="none" w:sz="0" w:space="0" w:color="auto"/>
      </w:divBdr>
    </w:div>
    <w:div w:id="1859006328">
      <w:bodyDiv w:val="1"/>
      <w:marLeft w:val="0"/>
      <w:marRight w:val="0"/>
      <w:marTop w:val="0"/>
      <w:marBottom w:val="0"/>
      <w:divBdr>
        <w:top w:val="none" w:sz="0" w:space="0" w:color="auto"/>
        <w:left w:val="none" w:sz="0" w:space="0" w:color="auto"/>
        <w:bottom w:val="none" w:sz="0" w:space="0" w:color="auto"/>
        <w:right w:val="none" w:sz="0" w:space="0" w:color="auto"/>
      </w:divBdr>
    </w:div>
    <w:div w:id="1859538455">
      <w:bodyDiv w:val="1"/>
      <w:marLeft w:val="0"/>
      <w:marRight w:val="0"/>
      <w:marTop w:val="0"/>
      <w:marBottom w:val="0"/>
      <w:divBdr>
        <w:top w:val="none" w:sz="0" w:space="0" w:color="auto"/>
        <w:left w:val="none" w:sz="0" w:space="0" w:color="auto"/>
        <w:bottom w:val="none" w:sz="0" w:space="0" w:color="auto"/>
        <w:right w:val="none" w:sz="0" w:space="0" w:color="auto"/>
      </w:divBdr>
    </w:div>
    <w:div w:id="1860124260">
      <w:bodyDiv w:val="1"/>
      <w:marLeft w:val="0"/>
      <w:marRight w:val="0"/>
      <w:marTop w:val="0"/>
      <w:marBottom w:val="0"/>
      <w:divBdr>
        <w:top w:val="none" w:sz="0" w:space="0" w:color="auto"/>
        <w:left w:val="none" w:sz="0" w:space="0" w:color="auto"/>
        <w:bottom w:val="none" w:sz="0" w:space="0" w:color="auto"/>
        <w:right w:val="none" w:sz="0" w:space="0" w:color="auto"/>
      </w:divBdr>
    </w:div>
    <w:div w:id="1860199378">
      <w:bodyDiv w:val="1"/>
      <w:marLeft w:val="0"/>
      <w:marRight w:val="0"/>
      <w:marTop w:val="0"/>
      <w:marBottom w:val="0"/>
      <w:divBdr>
        <w:top w:val="none" w:sz="0" w:space="0" w:color="auto"/>
        <w:left w:val="none" w:sz="0" w:space="0" w:color="auto"/>
        <w:bottom w:val="none" w:sz="0" w:space="0" w:color="auto"/>
        <w:right w:val="none" w:sz="0" w:space="0" w:color="auto"/>
      </w:divBdr>
    </w:div>
    <w:div w:id="1860464802">
      <w:bodyDiv w:val="1"/>
      <w:marLeft w:val="0"/>
      <w:marRight w:val="0"/>
      <w:marTop w:val="0"/>
      <w:marBottom w:val="0"/>
      <w:divBdr>
        <w:top w:val="none" w:sz="0" w:space="0" w:color="auto"/>
        <w:left w:val="none" w:sz="0" w:space="0" w:color="auto"/>
        <w:bottom w:val="none" w:sz="0" w:space="0" w:color="auto"/>
        <w:right w:val="none" w:sz="0" w:space="0" w:color="auto"/>
      </w:divBdr>
    </w:div>
    <w:div w:id="1860660415">
      <w:bodyDiv w:val="1"/>
      <w:marLeft w:val="0"/>
      <w:marRight w:val="0"/>
      <w:marTop w:val="0"/>
      <w:marBottom w:val="0"/>
      <w:divBdr>
        <w:top w:val="none" w:sz="0" w:space="0" w:color="auto"/>
        <w:left w:val="none" w:sz="0" w:space="0" w:color="auto"/>
        <w:bottom w:val="none" w:sz="0" w:space="0" w:color="auto"/>
        <w:right w:val="none" w:sz="0" w:space="0" w:color="auto"/>
      </w:divBdr>
    </w:div>
    <w:div w:id="1860848337">
      <w:bodyDiv w:val="1"/>
      <w:marLeft w:val="0"/>
      <w:marRight w:val="0"/>
      <w:marTop w:val="0"/>
      <w:marBottom w:val="0"/>
      <w:divBdr>
        <w:top w:val="none" w:sz="0" w:space="0" w:color="auto"/>
        <w:left w:val="none" w:sz="0" w:space="0" w:color="auto"/>
        <w:bottom w:val="none" w:sz="0" w:space="0" w:color="auto"/>
        <w:right w:val="none" w:sz="0" w:space="0" w:color="auto"/>
      </w:divBdr>
    </w:div>
    <w:div w:id="1861045391">
      <w:bodyDiv w:val="1"/>
      <w:marLeft w:val="0"/>
      <w:marRight w:val="0"/>
      <w:marTop w:val="0"/>
      <w:marBottom w:val="0"/>
      <w:divBdr>
        <w:top w:val="none" w:sz="0" w:space="0" w:color="auto"/>
        <w:left w:val="none" w:sz="0" w:space="0" w:color="auto"/>
        <w:bottom w:val="none" w:sz="0" w:space="0" w:color="auto"/>
        <w:right w:val="none" w:sz="0" w:space="0" w:color="auto"/>
      </w:divBdr>
    </w:div>
    <w:div w:id="1861238278">
      <w:bodyDiv w:val="1"/>
      <w:marLeft w:val="0"/>
      <w:marRight w:val="0"/>
      <w:marTop w:val="0"/>
      <w:marBottom w:val="0"/>
      <w:divBdr>
        <w:top w:val="none" w:sz="0" w:space="0" w:color="auto"/>
        <w:left w:val="none" w:sz="0" w:space="0" w:color="auto"/>
        <w:bottom w:val="none" w:sz="0" w:space="0" w:color="auto"/>
        <w:right w:val="none" w:sz="0" w:space="0" w:color="auto"/>
      </w:divBdr>
    </w:div>
    <w:div w:id="1861696836">
      <w:bodyDiv w:val="1"/>
      <w:marLeft w:val="0"/>
      <w:marRight w:val="0"/>
      <w:marTop w:val="0"/>
      <w:marBottom w:val="0"/>
      <w:divBdr>
        <w:top w:val="none" w:sz="0" w:space="0" w:color="auto"/>
        <w:left w:val="none" w:sz="0" w:space="0" w:color="auto"/>
        <w:bottom w:val="none" w:sz="0" w:space="0" w:color="auto"/>
        <w:right w:val="none" w:sz="0" w:space="0" w:color="auto"/>
      </w:divBdr>
    </w:div>
    <w:div w:id="1862427210">
      <w:bodyDiv w:val="1"/>
      <w:marLeft w:val="0"/>
      <w:marRight w:val="0"/>
      <w:marTop w:val="0"/>
      <w:marBottom w:val="0"/>
      <w:divBdr>
        <w:top w:val="none" w:sz="0" w:space="0" w:color="auto"/>
        <w:left w:val="none" w:sz="0" w:space="0" w:color="auto"/>
        <w:bottom w:val="none" w:sz="0" w:space="0" w:color="auto"/>
        <w:right w:val="none" w:sz="0" w:space="0" w:color="auto"/>
      </w:divBdr>
    </w:div>
    <w:div w:id="1863123900">
      <w:bodyDiv w:val="1"/>
      <w:marLeft w:val="0"/>
      <w:marRight w:val="0"/>
      <w:marTop w:val="0"/>
      <w:marBottom w:val="0"/>
      <w:divBdr>
        <w:top w:val="none" w:sz="0" w:space="0" w:color="auto"/>
        <w:left w:val="none" w:sz="0" w:space="0" w:color="auto"/>
        <w:bottom w:val="none" w:sz="0" w:space="0" w:color="auto"/>
        <w:right w:val="none" w:sz="0" w:space="0" w:color="auto"/>
      </w:divBdr>
    </w:div>
    <w:div w:id="1863517714">
      <w:bodyDiv w:val="1"/>
      <w:marLeft w:val="0"/>
      <w:marRight w:val="0"/>
      <w:marTop w:val="0"/>
      <w:marBottom w:val="0"/>
      <w:divBdr>
        <w:top w:val="none" w:sz="0" w:space="0" w:color="auto"/>
        <w:left w:val="none" w:sz="0" w:space="0" w:color="auto"/>
        <w:bottom w:val="none" w:sz="0" w:space="0" w:color="auto"/>
        <w:right w:val="none" w:sz="0" w:space="0" w:color="auto"/>
      </w:divBdr>
    </w:div>
    <w:div w:id="1864779989">
      <w:bodyDiv w:val="1"/>
      <w:marLeft w:val="0"/>
      <w:marRight w:val="0"/>
      <w:marTop w:val="0"/>
      <w:marBottom w:val="0"/>
      <w:divBdr>
        <w:top w:val="none" w:sz="0" w:space="0" w:color="auto"/>
        <w:left w:val="none" w:sz="0" w:space="0" w:color="auto"/>
        <w:bottom w:val="none" w:sz="0" w:space="0" w:color="auto"/>
        <w:right w:val="none" w:sz="0" w:space="0" w:color="auto"/>
      </w:divBdr>
    </w:div>
    <w:div w:id="1866627299">
      <w:bodyDiv w:val="1"/>
      <w:marLeft w:val="0"/>
      <w:marRight w:val="0"/>
      <w:marTop w:val="0"/>
      <w:marBottom w:val="0"/>
      <w:divBdr>
        <w:top w:val="none" w:sz="0" w:space="0" w:color="auto"/>
        <w:left w:val="none" w:sz="0" w:space="0" w:color="auto"/>
        <w:bottom w:val="none" w:sz="0" w:space="0" w:color="auto"/>
        <w:right w:val="none" w:sz="0" w:space="0" w:color="auto"/>
      </w:divBdr>
    </w:div>
    <w:div w:id="1866795269">
      <w:bodyDiv w:val="1"/>
      <w:marLeft w:val="0"/>
      <w:marRight w:val="0"/>
      <w:marTop w:val="0"/>
      <w:marBottom w:val="0"/>
      <w:divBdr>
        <w:top w:val="none" w:sz="0" w:space="0" w:color="auto"/>
        <w:left w:val="none" w:sz="0" w:space="0" w:color="auto"/>
        <w:bottom w:val="none" w:sz="0" w:space="0" w:color="auto"/>
        <w:right w:val="none" w:sz="0" w:space="0" w:color="auto"/>
      </w:divBdr>
    </w:div>
    <w:div w:id="1866863054">
      <w:bodyDiv w:val="1"/>
      <w:marLeft w:val="0"/>
      <w:marRight w:val="0"/>
      <w:marTop w:val="0"/>
      <w:marBottom w:val="0"/>
      <w:divBdr>
        <w:top w:val="none" w:sz="0" w:space="0" w:color="auto"/>
        <w:left w:val="none" w:sz="0" w:space="0" w:color="auto"/>
        <w:bottom w:val="none" w:sz="0" w:space="0" w:color="auto"/>
        <w:right w:val="none" w:sz="0" w:space="0" w:color="auto"/>
      </w:divBdr>
    </w:div>
    <w:div w:id="1867254349">
      <w:bodyDiv w:val="1"/>
      <w:marLeft w:val="0"/>
      <w:marRight w:val="0"/>
      <w:marTop w:val="0"/>
      <w:marBottom w:val="0"/>
      <w:divBdr>
        <w:top w:val="none" w:sz="0" w:space="0" w:color="auto"/>
        <w:left w:val="none" w:sz="0" w:space="0" w:color="auto"/>
        <w:bottom w:val="none" w:sz="0" w:space="0" w:color="auto"/>
        <w:right w:val="none" w:sz="0" w:space="0" w:color="auto"/>
      </w:divBdr>
    </w:div>
    <w:div w:id="1867399790">
      <w:bodyDiv w:val="1"/>
      <w:marLeft w:val="0"/>
      <w:marRight w:val="0"/>
      <w:marTop w:val="0"/>
      <w:marBottom w:val="0"/>
      <w:divBdr>
        <w:top w:val="none" w:sz="0" w:space="0" w:color="auto"/>
        <w:left w:val="none" w:sz="0" w:space="0" w:color="auto"/>
        <w:bottom w:val="none" w:sz="0" w:space="0" w:color="auto"/>
        <w:right w:val="none" w:sz="0" w:space="0" w:color="auto"/>
      </w:divBdr>
    </w:div>
    <w:div w:id="1867402608">
      <w:bodyDiv w:val="1"/>
      <w:marLeft w:val="0"/>
      <w:marRight w:val="0"/>
      <w:marTop w:val="0"/>
      <w:marBottom w:val="0"/>
      <w:divBdr>
        <w:top w:val="none" w:sz="0" w:space="0" w:color="auto"/>
        <w:left w:val="none" w:sz="0" w:space="0" w:color="auto"/>
        <w:bottom w:val="none" w:sz="0" w:space="0" w:color="auto"/>
        <w:right w:val="none" w:sz="0" w:space="0" w:color="auto"/>
      </w:divBdr>
    </w:div>
    <w:div w:id="1867674509">
      <w:bodyDiv w:val="1"/>
      <w:marLeft w:val="0"/>
      <w:marRight w:val="0"/>
      <w:marTop w:val="0"/>
      <w:marBottom w:val="0"/>
      <w:divBdr>
        <w:top w:val="none" w:sz="0" w:space="0" w:color="auto"/>
        <w:left w:val="none" w:sz="0" w:space="0" w:color="auto"/>
        <w:bottom w:val="none" w:sz="0" w:space="0" w:color="auto"/>
        <w:right w:val="none" w:sz="0" w:space="0" w:color="auto"/>
      </w:divBdr>
    </w:div>
    <w:div w:id="1868791065">
      <w:bodyDiv w:val="1"/>
      <w:marLeft w:val="0"/>
      <w:marRight w:val="0"/>
      <w:marTop w:val="0"/>
      <w:marBottom w:val="0"/>
      <w:divBdr>
        <w:top w:val="none" w:sz="0" w:space="0" w:color="auto"/>
        <w:left w:val="none" w:sz="0" w:space="0" w:color="auto"/>
        <w:bottom w:val="none" w:sz="0" w:space="0" w:color="auto"/>
        <w:right w:val="none" w:sz="0" w:space="0" w:color="auto"/>
      </w:divBdr>
    </w:div>
    <w:div w:id="1868983155">
      <w:bodyDiv w:val="1"/>
      <w:marLeft w:val="0"/>
      <w:marRight w:val="0"/>
      <w:marTop w:val="0"/>
      <w:marBottom w:val="0"/>
      <w:divBdr>
        <w:top w:val="none" w:sz="0" w:space="0" w:color="auto"/>
        <w:left w:val="none" w:sz="0" w:space="0" w:color="auto"/>
        <w:bottom w:val="none" w:sz="0" w:space="0" w:color="auto"/>
        <w:right w:val="none" w:sz="0" w:space="0" w:color="auto"/>
      </w:divBdr>
    </w:div>
    <w:div w:id="1870675919">
      <w:bodyDiv w:val="1"/>
      <w:marLeft w:val="0"/>
      <w:marRight w:val="0"/>
      <w:marTop w:val="0"/>
      <w:marBottom w:val="0"/>
      <w:divBdr>
        <w:top w:val="none" w:sz="0" w:space="0" w:color="auto"/>
        <w:left w:val="none" w:sz="0" w:space="0" w:color="auto"/>
        <w:bottom w:val="none" w:sz="0" w:space="0" w:color="auto"/>
        <w:right w:val="none" w:sz="0" w:space="0" w:color="auto"/>
      </w:divBdr>
    </w:div>
    <w:div w:id="1871456722">
      <w:bodyDiv w:val="1"/>
      <w:marLeft w:val="0"/>
      <w:marRight w:val="0"/>
      <w:marTop w:val="0"/>
      <w:marBottom w:val="0"/>
      <w:divBdr>
        <w:top w:val="none" w:sz="0" w:space="0" w:color="auto"/>
        <w:left w:val="none" w:sz="0" w:space="0" w:color="auto"/>
        <w:bottom w:val="none" w:sz="0" w:space="0" w:color="auto"/>
        <w:right w:val="none" w:sz="0" w:space="0" w:color="auto"/>
      </w:divBdr>
    </w:div>
    <w:div w:id="1871995099">
      <w:bodyDiv w:val="1"/>
      <w:marLeft w:val="0"/>
      <w:marRight w:val="0"/>
      <w:marTop w:val="0"/>
      <w:marBottom w:val="0"/>
      <w:divBdr>
        <w:top w:val="none" w:sz="0" w:space="0" w:color="auto"/>
        <w:left w:val="none" w:sz="0" w:space="0" w:color="auto"/>
        <w:bottom w:val="none" w:sz="0" w:space="0" w:color="auto"/>
        <w:right w:val="none" w:sz="0" w:space="0" w:color="auto"/>
      </w:divBdr>
    </w:div>
    <w:div w:id="1873376748">
      <w:bodyDiv w:val="1"/>
      <w:marLeft w:val="0"/>
      <w:marRight w:val="0"/>
      <w:marTop w:val="0"/>
      <w:marBottom w:val="0"/>
      <w:divBdr>
        <w:top w:val="none" w:sz="0" w:space="0" w:color="auto"/>
        <w:left w:val="none" w:sz="0" w:space="0" w:color="auto"/>
        <w:bottom w:val="none" w:sz="0" w:space="0" w:color="auto"/>
        <w:right w:val="none" w:sz="0" w:space="0" w:color="auto"/>
      </w:divBdr>
    </w:div>
    <w:div w:id="1873572318">
      <w:bodyDiv w:val="1"/>
      <w:marLeft w:val="0"/>
      <w:marRight w:val="0"/>
      <w:marTop w:val="0"/>
      <w:marBottom w:val="0"/>
      <w:divBdr>
        <w:top w:val="none" w:sz="0" w:space="0" w:color="auto"/>
        <w:left w:val="none" w:sz="0" w:space="0" w:color="auto"/>
        <w:bottom w:val="none" w:sz="0" w:space="0" w:color="auto"/>
        <w:right w:val="none" w:sz="0" w:space="0" w:color="auto"/>
      </w:divBdr>
    </w:div>
    <w:div w:id="1873883784">
      <w:bodyDiv w:val="1"/>
      <w:marLeft w:val="0"/>
      <w:marRight w:val="0"/>
      <w:marTop w:val="0"/>
      <w:marBottom w:val="0"/>
      <w:divBdr>
        <w:top w:val="none" w:sz="0" w:space="0" w:color="auto"/>
        <w:left w:val="none" w:sz="0" w:space="0" w:color="auto"/>
        <w:bottom w:val="none" w:sz="0" w:space="0" w:color="auto"/>
        <w:right w:val="none" w:sz="0" w:space="0" w:color="auto"/>
      </w:divBdr>
    </w:div>
    <w:div w:id="1874491919">
      <w:bodyDiv w:val="1"/>
      <w:marLeft w:val="0"/>
      <w:marRight w:val="0"/>
      <w:marTop w:val="0"/>
      <w:marBottom w:val="0"/>
      <w:divBdr>
        <w:top w:val="none" w:sz="0" w:space="0" w:color="auto"/>
        <w:left w:val="none" w:sz="0" w:space="0" w:color="auto"/>
        <w:bottom w:val="none" w:sz="0" w:space="0" w:color="auto"/>
        <w:right w:val="none" w:sz="0" w:space="0" w:color="auto"/>
      </w:divBdr>
    </w:div>
    <w:div w:id="1877156421">
      <w:bodyDiv w:val="1"/>
      <w:marLeft w:val="0"/>
      <w:marRight w:val="0"/>
      <w:marTop w:val="0"/>
      <w:marBottom w:val="0"/>
      <w:divBdr>
        <w:top w:val="none" w:sz="0" w:space="0" w:color="auto"/>
        <w:left w:val="none" w:sz="0" w:space="0" w:color="auto"/>
        <w:bottom w:val="none" w:sz="0" w:space="0" w:color="auto"/>
        <w:right w:val="none" w:sz="0" w:space="0" w:color="auto"/>
      </w:divBdr>
    </w:div>
    <w:div w:id="1878001790">
      <w:bodyDiv w:val="1"/>
      <w:marLeft w:val="0"/>
      <w:marRight w:val="0"/>
      <w:marTop w:val="0"/>
      <w:marBottom w:val="0"/>
      <w:divBdr>
        <w:top w:val="none" w:sz="0" w:space="0" w:color="auto"/>
        <w:left w:val="none" w:sz="0" w:space="0" w:color="auto"/>
        <w:bottom w:val="none" w:sz="0" w:space="0" w:color="auto"/>
        <w:right w:val="none" w:sz="0" w:space="0" w:color="auto"/>
      </w:divBdr>
    </w:div>
    <w:div w:id="1878465330">
      <w:bodyDiv w:val="1"/>
      <w:marLeft w:val="0"/>
      <w:marRight w:val="0"/>
      <w:marTop w:val="0"/>
      <w:marBottom w:val="0"/>
      <w:divBdr>
        <w:top w:val="none" w:sz="0" w:space="0" w:color="auto"/>
        <w:left w:val="none" w:sz="0" w:space="0" w:color="auto"/>
        <w:bottom w:val="none" w:sz="0" w:space="0" w:color="auto"/>
        <w:right w:val="none" w:sz="0" w:space="0" w:color="auto"/>
      </w:divBdr>
    </w:div>
    <w:div w:id="1879511374">
      <w:bodyDiv w:val="1"/>
      <w:marLeft w:val="0"/>
      <w:marRight w:val="0"/>
      <w:marTop w:val="0"/>
      <w:marBottom w:val="0"/>
      <w:divBdr>
        <w:top w:val="none" w:sz="0" w:space="0" w:color="auto"/>
        <w:left w:val="none" w:sz="0" w:space="0" w:color="auto"/>
        <w:bottom w:val="none" w:sz="0" w:space="0" w:color="auto"/>
        <w:right w:val="none" w:sz="0" w:space="0" w:color="auto"/>
      </w:divBdr>
    </w:div>
    <w:div w:id="1879583486">
      <w:bodyDiv w:val="1"/>
      <w:marLeft w:val="0"/>
      <w:marRight w:val="0"/>
      <w:marTop w:val="0"/>
      <w:marBottom w:val="0"/>
      <w:divBdr>
        <w:top w:val="none" w:sz="0" w:space="0" w:color="auto"/>
        <w:left w:val="none" w:sz="0" w:space="0" w:color="auto"/>
        <w:bottom w:val="none" w:sz="0" w:space="0" w:color="auto"/>
        <w:right w:val="none" w:sz="0" w:space="0" w:color="auto"/>
      </w:divBdr>
    </w:div>
    <w:div w:id="1880892331">
      <w:bodyDiv w:val="1"/>
      <w:marLeft w:val="0"/>
      <w:marRight w:val="0"/>
      <w:marTop w:val="0"/>
      <w:marBottom w:val="0"/>
      <w:divBdr>
        <w:top w:val="none" w:sz="0" w:space="0" w:color="auto"/>
        <w:left w:val="none" w:sz="0" w:space="0" w:color="auto"/>
        <w:bottom w:val="none" w:sz="0" w:space="0" w:color="auto"/>
        <w:right w:val="none" w:sz="0" w:space="0" w:color="auto"/>
      </w:divBdr>
    </w:div>
    <w:div w:id="1881941028">
      <w:bodyDiv w:val="1"/>
      <w:marLeft w:val="0"/>
      <w:marRight w:val="0"/>
      <w:marTop w:val="0"/>
      <w:marBottom w:val="0"/>
      <w:divBdr>
        <w:top w:val="none" w:sz="0" w:space="0" w:color="auto"/>
        <w:left w:val="none" w:sz="0" w:space="0" w:color="auto"/>
        <w:bottom w:val="none" w:sz="0" w:space="0" w:color="auto"/>
        <w:right w:val="none" w:sz="0" w:space="0" w:color="auto"/>
      </w:divBdr>
    </w:div>
    <w:div w:id="1881942038">
      <w:bodyDiv w:val="1"/>
      <w:marLeft w:val="0"/>
      <w:marRight w:val="0"/>
      <w:marTop w:val="0"/>
      <w:marBottom w:val="0"/>
      <w:divBdr>
        <w:top w:val="none" w:sz="0" w:space="0" w:color="auto"/>
        <w:left w:val="none" w:sz="0" w:space="0" w:color="auto"/>
        <w:bottom w:val="none" w:sz="0" w:space="0" w:color="auto"/>
        <w:right w:val="none" w:sz="0" w:space="0" w:color="auto"/>
      </w:divBdr>
    </w:div>
    <w:div w:id="1882594579">
      <w:bodyDiv w:val="1"/>
      <w:marLeft w:val="0"/>
      <w:marRight w:val="0"/>
      <w:marTop w:val="0"/>
      <w:marBottom w:val="0"/>
      <w:divBdr>
        <w:top w:val="none" w:sz="0" w:space="0" w:color="auto"/>
        <w:left w:val="none" w:sz="0" w:space="0" w:color="auto"/>
        <w:bottom w:val="none" w:sz="0" w:space="0" w:color="auto"/>
        <w:right w:val="none" w:sz="0" w:space="0" w:color="auto"/>
      </w:divBdr>
    </w:div>
    <w:div w:id="1883251120">
      <w:bodyDiv w:val="1"/>
      <w:marLeft w:val="0"/>
      <w:marRight w:val="0"/>
      <w:marTop w:val="0"/>
      <w:marBottom w:val="0"/>
      <w:divBdr>
        <w:top w:val="none" w:sz="0" w:space="0" w:color="auto"/>
        <w:left w:val="none" w:sz="0" w:space="0" w:color="auto"/>
        <w:bottom w:val="none" w:sz="0" w:space="0" w:color="auto"/>
        <w:right w:val="none" w:sz="0" w:space="0" w:color="auto"/>
      </w:divBdr>
    </w:div>
    <w:div w:id="1883591988">
      <w:bodyDiv w:val="1"/>
      <w:marLeft w:val="0"/>
      <w:marRight w:val="0"/>
      <w:marTop w:val="0"/>
      <w:marBottom w:val="0"/>
      <w:divBdr>
        <w:top w:val="none" w:sz="0" w:space="0" w:color="auto"/>
        <w:left w:val="none" w:sz="0" w:space="0" w:color="auto"/>
        <w:bottom w:val="none" w:sz="0" w:space="0" w:color="auto"/>
        <w:right w:val="none" w:sz="0" w:space="0" w:color="auto"/>
      </w:divBdr>
    </w:div>
    <w:div w:id="1884323404">
      <w:bodyDiv w:val="1"/>
      <w:marLeft w:val="0"/>
      <w:marRight w:val="0"/>
      <w:marTop w:val="0"/>
      <w:marBottom w:val="0"/>
      <w:divBdr>
        <w:top w:val="none" w:sz="0" w:space="0" w:color="auto"/>
        <w:left w:val="none" w:sz="0" w:space="0" w:color="auto"/>
        <w:bottom w:val="none" w:sz="0" w:space="0" w:color="auto"/>
        <w:right w:val="none" w:sz="0" w:space="0" w:color="auto"/>
      </w:divBdr>
    </w:div>
    <w:div w:id="1884900891">
      <w:bodyDiv w:val="1"/>
      <w:marLeft w:val="0"/>
      <w:marRight w:val="0"/>
      <w:marTop w:val="0"/>
      <w:marBottom w:val="0"/>
      <w:divBdr>
        <w:top w:val="none" w:sz="0" w:space="0" w:color="auto"/>
        <w:left w:val="none" w:sz="0" w:space="0" w:color="auto"/>
        <w:bottom w:val="none" w:sz="0" w:space="0" w:color="auto"/>
        <w:right w:val="none" w:sz="0" w:space="0" w:color="auto"/>
      </w:divBdr>
    </w:div>
    <w:div w:id="1885095323">
      <w:bodyDiv w:val="1"/>
      <w:marLeft w:val="0"/>
      <w:marRight w:val="0"/>
      <w:marTop w:val="0"/>
      <w:marBottom w:val="0"/>
      <w:divBdr>
        <w:top w:val="none" w:sz="0" w:space="0" w:color="auto"/>
        <w:left w:val="none" w:sz="0" w:space="0" w:color="auto"/>
        <w:bottom w:val="none" w:sz="0" w:space="0" w:color="auto"/>
        <w:right w:val="none" w:sz="0" w:space="0" w:color="auto"/>
      </w:divBdr>
    </w:div>
    <w:div w:id="1885287909">
      <w:bodyDiv w:val="1"/>
      <w:marLeft w:val="0"/>
      <w:marRight w:val="0"/>
      <w:marTop w:val="0"/>
      <w:marBottom w:val="0"/>
      <w:divBdr>
        <w:top w:val="none" w:sz="0" w:space="0" w:color="auto"/>
        <w:left w:val="none" w:sz="0" w:space="0" w:color="auto"/>
        <w:bottom w:val="none" w:sz="0" w:space="0" w:color="auto"/>
        <w:right w:val="none" w:sz="0" w:space="0" w:color="auto"/>
      </w:divBdr>
    </w:div>
    <w:div w:id="1886479420">
      <w:bodyDiv w:val="1"/>
      <w:marLeft w:val="0"/>
      <w:marRight w:val="0"/>
      <w:marTop w:val="0"/>
      <w:marBottom w:val="0"/>
      <w:divBdr>
        <w:top w:val="none" w:sz="0" w:space="0" w:color="auto"/>
        <w:left w:val="none" w:sz="0" w:space="0" w:color="auto"/>
        <w:bottom w:val="none" w:sz="0" w:space="0" w:color="auto"/>
        <w:right w:val="none" w:sz="0" w:space="0" w:color="auto"/>
      </w:divBdr>
    </w:div>
    <w:div w:id="1887137889">
      <w:bodyDiv w:val="1"/>
      <w:marLeft w:val="0"/>
      <w:marRight w:val="0"/>
      <w:marTop w:val="0"/>
      <w:marBottom w:val="0"/>
      <w:divBdr>
        <w:top w:val="none" w:sz="0" w:space="0" w:color="auto"/>
        <w:left w:val="none" w:sz="0" w:space="0" w:color="auto"/>
        <w:bottom w:val="none" w:sz="0" w:space="0" w:color="auto"/>
        <w:right w:val="none" w:sz="0" w:space="0" w:color="auto"/>
      </w:divBdr>
    </w:div>
    <w:div w:id="1887328454">
      <w:bodyDiv w:val="1"/>
      <w:marLeft w:val="0"/>
      <w:marRight w:val="0"/>
      <w:marTop w:val="0"/>
      <w:marBottom w:val="0"/>
      <w:divBdr>
        <w:top w:val="none" w:sz="0" w:space="0" w:color="auto"/>
        <w:left w:val="none" w:sz="0" w:space="0" w:color="auto"/>
        <w:bottom w:val="none" w:sz="0" w:space="0" w:color="auto"/>
        <w:right w:val="none" w:sz="0" w:space="0" w:color="auto"/>
      </w:divBdr>
    </w:div>
    <w:div w:id="1887521495">
      <w:bodyDiv w:val="1"/>
      <w:marLeft w:val="0"/>
      <w:marRight w:val="0"/>
      <w:marTop w:val="0"/>
      <w:marBottom w:val="0"/>
      <w:divBdr>
        <w:top w:val="none" w:sz="0" w:space="0" w:color="auto"/>
        <w:left w:val="none" w:sz="0" w:space="0" w:color="auto"/>
        <w:bottom w:val="none" w:sz="0" w:space="0" w:color="auto"/>
        <w:right w:val="none" w:sz="0" w:space="0" w:color="auto"/>
      </w:divBdr>
    </w:div>
    <w:div w:id="1888909785">
      <w:bodyDiv w:val="1"/>
      <w:marLeft w:val="0"/>
      <w:marRight w:val="0"/>
      <w:marTop w:val="0"/>
      <w:marBottom w:val="0"/>
      <w:divBdr>
        <w:top w:val="none" w:sz="0" w:space="0" w:color="auto"/>
        <w:left w:val="none" w:sz="0" w:space="0" w:color="auto"/>
        <w:bottom w:val="none" w:sz="0" w:space="0" w:color="auto"/>
        <w:right w:val="none" w:sz="0" w:space="0" w:color="auto"/>
      </w:divBdr>
    </w:div>
    <w:div w:id="1889805749">
      <w:bodyDiv w:val="1"/>
      <w:marLeft w:val="0"/>
      <w:marRight w:val="0"/>
      <w:marTop w:val="0"/>
      <w:marBottom w:val="0"/>
      <w:divBdr>
        <w:top w:val="none" w:sz="0" w:space="0" w:color="auto"/>
        <w:left w:val="none" w:sz="0" w:space="0" w:color="auto"/>
        <w:bottom w:val="none" w:sz="0" w:space="0" w:color="auto"/>
        <w:right w:val="none" w:sz="0" w:space="0" w:color="auto"/>
      </w:divBdr>
    </w:div>
    <w:div w:id="1890144580">
      <w:bodyDiv w:val="1"/>
      <w:marLeft w:val="0"/>
      <w:marRight w:val="0"/>
      <w:marTop w:val="0"/>
      <w:marBottom w:val="0"/>
      <w:divBdr>
        <w:top w:val="none" w:sz="0" w:space="0" w:color="auto"/>
        <w:left w:val="none" w:sz="0" w:space="0" w:color="auto"/>
        <w:bottom w:val="none" w:sz="0" w:space="0" w:color="auto"/>
        <w:right w:val="none" w:sz="0" w:space="0" w:color="auto"/>
      </w:divBdr>
    </w:div>
    <w:div w:id="1890798917">
      <w:bodyDiv w:val="1"/>
      <w:marLeft w:val="0"/>
      <w:marRight w:val="0"/>
      <w:marTop w:val="0"/>
      <w:marBottom w:val="0"/>
      <w:divBdr>
        <w:top w:val="none" w:sz="0" w:space="0" w:color="auto"/>
        <w:left w:val="none" w:sz="0" w:space="0" w:color="auto"/>
        <w:bottom w:val="none" w:sz="0" w:space="0" w:color="auto"/>
        <w:right w:val="none" w:sz="0" w:space="0" w:color="auto"/>
      </w:divBdr>
    </w:div>
    <w:div w:id="1892158214">
      <w:bodyDiv w:val="1"/>
      <w:marLeft w:val="0"/>
      <w:marRight w:val="0"/>
      <w:marTop w:val="0"/>
      <w:marBottom w:val="0"/>
      <w:divBdr>
        <w:top w:val="none" w:sz="0" w:space="0" w:color="auto"/>
        <w:left w:val="none" w:sz="0" w:space="0" w:color="auto"/>
        <w:bottom w:val="none" w:sz="0" w:space="0" w:color="auto"/>
        <w:right w:val="none" w:sz="0" w:space="0" w:color="auto"/>
      </w:divBdr>
    </w:div>
    <w:div w:id="1892183841">
      <w:bodyDiv w:val="1"/>
      <w:marLeft w:val="0"/>
      <w:marRight w:val="0"/>
      <w:marTop w:val="0"/>
      <w:marBottom w:val="0"/>
      <w:divBdr>
        <w:top w:val="none" w:sz="0" w:space="0" w:color="auto"/>
        <w:left w:val="none" w:sz="0" w:space="0" w:color="auto"/>
        <w:bottom w:val="none" w:sz="0" w:space="0" w:color="auto"/>
        <w:right w:val="none" w:sz="0" w:space="0" w:color="auto"/>
      </w:divBdr>
    </w:div>
    <w:div w:id="1892493170">
      <w:bodyDiv w:val="1"/>
      <w:marLeft w:val="0"/>
      <w:marRight w:val="0"/>
      <w:marTop w:val="0"/>
      <w:marBottom w:val="0"/>
      <w:divBdr>
        <w:top w:val="none" w:sz="0" w:space="0" w:color="auto"/>
        <w:left w:val="none" w:sz="0" w:space="0" w:color="auto"/>
        <w:bottom w:val="none" w:sz="0" w:space="0" w:color="auto"/>
        <w:right w:val="none" w:sz="0" w:space="0" w:color="auto"/>
      </w:divBdr>
    </w:div>
    <w:div w:id="1892497436">
      <w:bodyDiv w:val="1"/>
      <w:marLeft w:val="0"/>
      <w:marRight w:val="0"/>
      <w:marTop w:val="0"/>
      <w:marBottom w:val="0"/>
      <w:divBdr>
        <w:top w:val="none" w:sz="0" w:space="0" w:color="auto"/>
        <w:left w:val="none" w:sz="0" w:space="0" w:color="auto"/>
        <w:bottom w:val="none" w:sz="0" w:space="0" w:color="auto"/>
        <w:right w:val="none" w:sz="0" w:space="0" w:color="auto"/>
      </w:divBdr>
    </w:div>
    <w:div w:id="1893300104">
      <w:bodyDiv w:val="1"/>
      <w:marLeft w:val="0"/>
      <w:marRight w:val="0"/>
      <w:marTop w:val="0"/>
      <w:marBottom w:val="0"/>
      <w:divBdr>
        <w:top w:val="none" w:sz="0" w:space="0" w:color="auto"/>
        <w:left w:val="none" w:sz="0" w:space="0" w:color="auto"/>
        <w:bottom w:val="none" w:sz="0" w:space="0" w:color="auto"/>
        <w:right w:val="none" w:sz="0" w:space="0" w:color="auto"/>
      </w:divBdr>
    </w:div>
    <w:div w:id="1894384174">
      <w:bodyDiv w:val="1"/>
      <w:marLeft w:val="0"/>
      <w:marRight w:val="0"/>
      <w:marTop w:val="0"/>
      <w:marBottom w:val="0"/>
      <w:divBdr>
        <w:top w:val="none" w:sz="0" w:space="0" w:color="auto"/>
        <w:left w:val="none" w:sz="0" w:space="0" w:color="auto"/>
        <w:bottom w:val="none" w:sz="0" w:space="0" w:color="auto"/>
        <w:right w:val="none" w:sz="0" w:space="0" w:color="auto"/>
      </w:divBdr>
    </w:div>
    <w:div w:id="1895699723">
      <w:bodyDiv w:val="1"/>
      <w:marLeft w:val="0"/>
      <w:marRight w:val="0"/>
      <w:marTop w:val="0"/>
      <w:marBottom w:val="0"/>
      <w:divBdr>
        <w:top w:val="none" w:sz="0" w:space="0" w:color="auto"/>
        <w:left w:val="none" w:sz="0" w:space="0" w:color="auto"/>
        <w:bottom w:val="none" w:sz="0" w:space="0" w:color="auto"/>
        <w:right w:val="none" w:sz="0" w:space="0" w:color="auto"/>
      </w:divBdr>
    </w:div>
    <w:div w:id="1896157166">
      <w:bodyDiv w:val="1"/>
      <w:marLeft w:val="0"/>
      <w:marRight w:val="0"/>
      <w:marTop w:val="0"/>
      <w:marBottom w:val="0"/>
      <w:divBdr>
        <w:top w:val="none" w:sz="0" w:space="0" w:color="auto"/>
        <w:left w:val="none" w:sz="0" w:space="0" w:color="auto"/>
        <w:bottom w:val="none" w:sz="0" w:space="0" w:color="auto"/>
        <w:right w:val="none" w:sz="0" w:space="0" w:color="auto"/>
      </w:divBdr>
    </w:div>
    <w:div w:id="1896888835">
      <w:bodyDiv w:val="1"/>
      <w:marLeft w:val="0"/>
      <w:marRight w:val="0"/>
      <w:marTop w:val="0"/>
      <w:marBottom w:val="0"/>
      <w:divBdr>
        <w:top w:val="none" w:sz="0" w:space="0" w:color="auto"/>
        <w:left w:val="none" w:sz="0" w:space="0" w:color="auto"/>
        <w:bottom w:val="none" w:sz="0" w:space="0" w:color="auto"/>
        <w:right w:val="none" w:sz="0" w:space="0" w:color="auto"/>
      </w:divBdr>
    </w:div>
    <w:div w:id="1897618225">
      <w:bodyDiv w:val="1"/>
      <w:marLeft w:val="0"/>
      <w:marRight w:val="0"/>
      <w:marTop w:val="0"/>
      <w:marBottom w:val="0"/>
      <w:divBdr>
        <w:top w:val="none" w:sz="0" w:space="0" w:color="auto"/>
        <w:left w:val="none" w:sz="0" w:space="0" w:color="auto"/>
        <w:bottom w:val="none" w:sz="0" w:space="0" w:color="auto"/>
        <w:right w:val="none" w:sz="0" w:space="0" w:color="auto"/>
      </w:divBdr>
    </w:div>
    <w:div w:id="1898397990">
      <w:bodyDiv w:val="1"/>
      <w:marLeft w:val="0"/>
      <w:marRight w:val="0"/>
      <w:marTop w:val="0"/>
      <w:marBottom w:val="0"/>
      <w:divBdr>
        <w:top w:val="none" w:sz="0" w:space="0" w:color="auto"/>
        <w:left w:val="none" w:sz="0" w:space="0" w:color="auto"/>
        <w:bottom w:val="none" w:sz="0" w:space="0" w:color="auto"/>
        <w:right w:val="none" w:sz="0" w:space="0" w:color="auto"/>
      </w:divBdr>
    </w:div>
    <w:div w:id="1898589874">
      <w:bodyDiv w:val="1"/>
      <w:marLeft w:val="0"/>
      <w:marRight w:val="0"/>
      <w:marTop w:val="0"/>
      <w:marBottom w:val="0"/>
      <w:divBdr>
        <w:top w:val="none" w:sz="0" w:space="0" w:color="auto"/>
        <w:left w:val="none" w:sz="0" w:space="0" w:color="auto"/>
        <w:bottom w:val="none" w:sz="0" w:space="0" w:color="auto"/>
        <w:right w:val="none" w:sz="0" w:space="0" w:color="auto"/>
      </w:divBdr>
    </w:div>
    <w:div w:id="1898859185">
      <w:bodyDiv w:val="1"/>
      <w:marLeft w:val="0"/>
      <w:marRight w:val="0"/>
      <w:marTop w:val="0"/>
      <w:marBottom w:val="0"/>
      <w:divBdr>
        <w:top w:val="none" w:sz="0" w:space="0" w:color="auto"/>
        <w:left w:val="none" w:sz="0" w:space="0" w:color="auto"/>
        <w:bottom w:val="none" w:sz="0" w:space="0" w:color="auto"/>
        <w:right w:val="none" w:sz="0" w:space="0" w:color="auto"/>
      </w:divBdr>
    </w:div>
    <w:div w:id="1900628215">
      <w:bodyDiv w:val="1"/>
      <w:marLeft w:val="0"/>
      <w:marRight w:val="0"/>
      <w:marTop w:val="0"/>
      <w:marBottom w:val="0"/>
      <w:divBdr>
        <w:top w:val="none" w:sz="0" w:space="0" w:color="auto"/>
        <w:left w:val="none" w:sz="0" w:space="0" w:color="auto"/>
        <w:bottom w:val="none" w:sz="0" w:space="0" w:color="auto"/>
        <w:right w:val="none" w:sz="0" w:space="0" w:color="auto"/>
      </w:divBdr>
    </w:div>
    <w:div w:id="1900628216">
      <w:bodyDiv w:val="1"/>
      <w:marLeft w:val="0"/>
      <w:marRight w:val="0"/>
      <w:marTop w:val="0"/>
      <w:marBottom w:val="0"/>
      <w:divBdr>
        <w:top w:val="none" w:sz="0" w:space="0" w:color="auto"/>
        <w:left w:val="none" w:sz="0" w:space="0" w:color="auto"/>
        <w:bottom w:val="none" w:sz="0" w:space="0" w:color="auto"/>
        <w:right w:val="none" w:sz="0" w:space="0" w:color="auto"/>
      </w:divBdr>
    </w:div>
    <w:div w:id="1901012596">
      <w:bodyDiv w:val="1"/>
      <w:marLeft w:val="0"/>
      <w:marRight w:val="0"/>
      <w:marTop w:val="0"/>
      <w:marBottom w:val="0"/>
      <w:divBdr>
        <w:top w:val="none" w:sz="0" w:space="0" w:color="auto"/>
        <w:left w:val="none" w:sz="0" w:space="0" w:color="auto"/>
        <w:bottom w:val="none" w:sz="0" w:space="0" w:color="auto"/>
        <w:right w:val="none" w:sz="0" w:space="0" w:color="auto"/>
      </w:divBdr>
    </w:div>
    <w:div w:id="1901206439">
      <w:bodyDiv w:val="1"/>
      <w:marLeft w:val="0"/>
      <w:marRight w:val="0"/>
      <w:marTop w:val="0"/>
      <w:marBottom w:val="0"/>
      <w:divBdr>
        <w:top w:val="none" w:sz="0" w:space="0" w:color="auto"/>
        <w:left w:val="none" w:sz="0" w:space="0" w:color="auto"/>
        <w:bottom w:val="none" w:sz="0" w:space="0" w:color="auto"/>
        <w:right w:val="none" w:sz="0" w:space="0" w:color="auto"/>
      </w:divBdr>
    </w:div>
    <w:div w:id="1902668806">
      <w:bodyDiv w:val="1"/>
      <w:marLeft w:val="0"/>
      <w:marRight w:val="0"/>
      <w:marTop w:val="0"/>
      <w:marBottom w:val="0"/>
      <w:divBdr>
        <w:top w:val="none" w:sz="0" w:space="0" w:color="auto"/>
        <w:left w:val="none" w:sz="0" w:space="0" w:color="auto"/>
        <w:bottom w:val="none" w:sz="0" w:space="0" w:color="auto"/>
        <w:right w:val="none" w:sz="0" w:space="0" w:color="auto"/>
      </w:divBdr>
    </w:div>
    <w:div w:id="1902909250">
      <w:bodyDiv w:val="1"/>
      <w:marLeft w:val="0"/>
      <w:marRight w:val="0"/>
      <w:marTop w:val="0"/>
      <w:marBottom w:val="0"/>
      <w:divBdr>
        <w:top w:val="none" w:sz="0" w:space="0" w:color="auto"/>
        <w:left w:val="none" w:sz="0" w:space="0" w:color="auto"/>
        <w:bottom w:val="none" w:sz="0" w:space="0" w:color="auto"/>
        <w:right w:val="none" w:sz="0" w:space="0" w:color="auto"/>
      </w:divBdr>
    </w:div>
    <w:div w:id="1903060722">
      <w:bodyDiv w:val="1"/>
      <w:marLeft w:val="0"/>
      <w:marRight w:val="0"/>
      <w:marTop w:val="0"/>
      <w:marBottom w:val="0"/>
      <w:divBdr>
        <w:top w:val="none" w:sz="0" w:space="0" w:color="auto"/>
        <w:left w:val="none" w:sz="0" w:space="0" w:color="auto"/>
        <w:bottom w:val="none" w:sz="0" w:space="0" w:color="auto"/>
        <w:right w:val="none" w:sz="0" w:space="0" w:color="auto"/>
      </w:divBdr>
    </w:div>
    <w:div w:id="1903170358">
      <w:bodyDiv w:val="1"/>
      <w:marLeft w:val="0"/>
      <w:marRight w:val="0"/>
      <w:marTop w:val="0"/>
      <w:marBottom w:val="0"/>
      <w:divBdr>
        <w:top w:val="none" w:sz="0" w:space="0" w:color="auto"/>
        <w:left w:val="none" w:sz="0" w:space="0" w:color="auto"/>
        <w:bottom w:val="none" w:sz="0" w:space="0" w:color="auto"/>
        <w:right w:val="none" w:sz="0" w:space="0" w:color="auto"/>
      </w:divBdr>
    </w:div>
    <w:div w:id="1904682956">
      <w:bodyDiv w:val="1"/>
      <w:marLeft w:val="0"/>
      <w:marRight w:val="0"/>
      <w:marTop w:val="0"/>
      <w:marBottom w:val="0"/>
      <w:divBdr>
        <w:top w:val="none" w:sz="0" w:space="0" w:color="auto"/>
        <w:left w:val="none" w:sz="0" w:space="0" w:color="auto"/>
        <w:bottom w:val="none" w:sz="0" w:space="0" w:color="auto"/>
        <w:right w:val="none" w:sz="0" w:space="0" w:color="auto"/>
      </w:divBdr>
    </w:div>
    <w:div w:id="1904750518">
      <w:bodyDiv w:val="1"/>
      <w:marLeft w:val="0"/>
      <w:marRight w:val="0"/>
      <w:marTop w:val="0"/>
      <w:marBottom w:val="0"/>
      <w:divBdr>
        <w:top w:val="none" w:sz="0" w:space="0" w:color="auto"/>
        <w:left w:val="none" w:sz="0" w:space="0" w:color="auto"/>
        <w:bottom w:val="none" w:sz="0" w:space="0" w:color="auto"/>
        <w:right w:val="none" w:sz="0" w:space="0" w:color="auto"/>
      </w:divBdr>
    </w:div>
    <w:div w:id="1904750659">
      <w:bodyDiv w:val="1"/>
      <w:marLeft w:val="0"/>
      <w:marRight w:val="0"/>
      <w:marTop w:val="0"/>
      <w:marBottom w:val="0"/>
      <w:divBdr>
        <w:top w:val="none" w:sz="0" w:space="0" w:color="auto"/>
        <w:left w:val="none" w:sz="0" w:space="0" w:color="auto"/>
        <w:bottom w:val="none" w:sz="0" w:space="0" w:color="auto"/>
        <w:right w:val="none" w:sz="0" w:space="0" w:color="auto"/>
      </w:divBdr>
    </w:div>
    <w:div w:id="1904829289">
      <w:bodyDiv w:val="1"/>
      <w:marLeft w:val="0"/>
      <w:marRight w:val="0"/>
      <w:marTop w:val="0"/>
      <w:marBottom w:val="0"/>
      <w:divBdr>
        <w:top w:val="none" w:sz="0" w:space="0" w:color="auto"/>
        <w:left w:val="none" w:sz="0" w:space="0" w:color="auto"/>
        <w:bottom w:val="none" w:sz="0" w:space="0" w:color="auto"/>
        <w:right w:val="none" w:sz="0" w:space="0" w:color="auto"/>
      </w:divBdr>
    </w:div>
    <w:div w:id="1907719038">
      <w:bodyDiv w:val="1"/>
      <w:marLeft w:val="0"/>
      <w:marRight w:val="0"/>
      <w:marTop w:val="0"/>
      <w:marBottom w:val="0"/>
      <w:divBdr>
        <w:top w:val="none" w:sz="0" w:space="0" w:color="auto"/>
        <w:left w:val="none" w:sz="0" w:space="0" w:color="auto"/>
        <w:bottom w:val="none" w:sz="0" w:space="0" w:color="auto"/>
        <w:right w:val="none" w:sz="0" w:space="0" w:color="auto"/>
      </w:divBdr>
    </w:div>
    <w:div w:id="1908298356">
      <w:bodyDiv w:val="1"/>
      <w:marLeft w:val="0"/>
      <w:marRight w:val="0"/>
      <w:marTop w:val="0"/>
      <w:marBottom w:val="0"/>
      <w:divBdr>
        <w:top w:val="none" w:sz="0" w:space="0" w:color="auto"/>
        <w:left w:val="none" w:sz="0" w:space="0" w:color="auto"/>
        <w:bottom w:val="none" w:sz="0" w:space="0" w:color="auto"/>
        <w:right w:val="none" w:sz="0" w:space="0" w:color="auto"/>
      </w:divBdr>
    </w:div>
    <w:div w:id="1908877735">
      <w:bodyDiv w:val="1"/>
      <w:marLeft w:val="0"/>
      <w:marRight w:val="0"/>
      <w:marTop w:val="0"/>
      <w:marBottom w:val="0"/>
      <w:divBdr>
        <w:top w:val="none" w:sz="0" w:space="0" w:color="auto"/>
        <w:left w:val="none" w:sz="0" w:space="0" w:color="auto"/>
        <w:bottom w:val="none" w:sz="0" w:space="0" w:color="auto"/>
        <w:right w:val="none" w:sz="0" w:space="0" w:color="auto"/>
      </w:divBdr>
    </w:div>
    <w:div w:id="1909338930">
      <w:bodyDiv w:val="1"/>
      <w:marLeft w:val="0"/>
      <w:marRight w:val="0"/>
      <w:marTop w:val="0"/>
      <w:marBottom w:val="0"/>
      <w:divBdr>
        <w:top w:val="none" w:sz="0" w:space="0" w:color="auto"/>
        <w:left w:val="none" w:sz="0" w:space="0" w:color="auto"/>
        <w:bottom w:val="none" w:sz="0" w:space="0" w:color="auto"/>
        <w:right w:val="none" w:sz="0" w:space="0" w:color="auto"/>
      </w:divBdr>
    </w:div>
    <w:div w:id="1909538318">
      <w:bodyDiv w:val="1"/>
      <w:marLeft w:val="0"/>
      <w:marRight w:val="0"/>
      <w:marTop w:val="0"/>
      <w:marBottom w:val="0"/>
      <w:divBdr>
        <w:top w:val="none" w:sz="0" w:space="0" w:color="auto"/>
        <w:left w:val="none" w:sz="0" w:space="0" w:color="auto"/>
        <w:bottom w:val="none" w:sz="0" w:space="0" w:color="auto"/>
        <w:right w:val="none" w:sz="0" w:space="0" w:color="auto"/>
      </w:divBdr>
    </w:div>
    <w:div w:id="1909924067">
      <w:bodyDiv w:val="1"/>
      <w:marLeft w:val="0"/>
      <w:marRight w:val="0"/>
      <w:marTop w:val="0"/>
      <w:marBottom w:val="0"/>
      <w:divBdr>
        <w:top w:val="none" w:sz="0" w:space="0" w:color="auto"/>
        <w:left w:val="none" w:sz="0" w:space="0" w:color="auto"/>
        <w:bottom w:val="none" w:sz="0" w:space="0" w:color="auto"/>
        <w:right w:val="none" w:sz="0" w:space="0" w:color="auto"/>
      </w:divBdr>
    </w:div>
    <w:div w:id="1910993436">
      <w:bodyDiv w:val="1"/>
      <w:marLeft w:val="0"/>
      <w:marRight w:val="0"/>
      <w:marTop w:val="0"/>
      <w:marBottom w:val="0"/>
      <w:divBdr>
        <w:top w:val="none" w:sz="0" w:space="0" w:color="auto"/>
        <w:left w:val="none" w:sz="0" w:space="0" w:color="auto"/>
        <w:bottom w:val="none" w:sz="0" w:space="0" w:color="auto"/>
        <w:right w:val="none" w:sz="0" w:space="0" w:color="auto"/>
      </w:divBdr>
    </w:div>
    <w:div w:id="1911308025">
      <w:bodyDiv w:val="1"/>
      <w:marLeft w:val="0"/>
      <w:marRight w:val="0"/>
      <w:marTop w:val="0"/>
      <w:marBottom w:val="0"/>
      <w:divBdr>
        <w:top w:val="none" w:sz="0" w:space="0" w:color="auto"/>
        <w:left w:val="none" w:sz="0" w:space="0" w:color="auto"/>
        <w:bottom w:val="none" w:sz="0" w:space="0" w:color="auto"/>
        <w:right w:val="none" w:sz="0" w:space="0" w:color="auto"/>
      </w:divBdr>
    </w:div>
    <w:div w:id="1911454964">
      <w:bodyDiv w:val="1"/>
      <w:marLeft w:val="0"/>
      <w:marRight w:val="0"/>
      <w:marTop w:val="0"/>
      <w:marBottom w:val="0"/>
      <w:divBdr>
        <w:top w:val="none" w:sz="0" w:space="0" w:color="auto"/>
        <w:left w:val="none" w:sz="0" w:space="0" w:color="auto"/>
        <w:bottom w:val="none" w:sz="0" w:space="0" w:color="auto"/>
        <w:right w:val="none" w:sz="0" w:space="0" w:color="auto"/>
      </w:divBdr>
    </w:div>
    <w:div w:id="1911572177">
      <w:bodyDiv w:val="1"/>
      <w:marLeft w:val="0"/>
      <w:marRight w:val="0"/>
      <w:marTop w:val="0"/>
      <w:marBottom w:val="0"/>
      <w:divBdr>
        <w:top w:val="none" w:sz="0" w:space="0" w:color="auto"/>
        <w:left w:val="none" w:sz="0" w:space="0" w:color="auto"/>
        <w:bottom w:val="none" w:sz="0" w:space="0" w:color="auto"/>
        <w:right w:val="none" w:sz="0" w:space="0" w:color="auto"/>
      </w:divBdr>
    </w:div>
    <w:div w:id="1911692152">
      <w:bodyDiv w:val="1"/>
      <w:marLeft w:val="0"/>
      <w:marRight w:val="0"/>
      <w:marTop w:val="0"/>
      <w:marBottom w:val="0"/>
      <w:divBdr>
        <w:top w:val="none" w:sz="0" w:space="0" w:color="auto"/>
        <w:left w:val="none" w:sz="0" w:space="0" w:color="auto"/>
        <w:bottom w:val="none" w:sz="0" w:space="0" w:color="auto"/>
        <w:right w:val="none" w:sz="0" w:space="0" w:color="auto"/>
      </w:divBdr>
    </w:div>
    <w:div w:id="1911767284">
      <w:bodyDiv w:val="1"/>
      <w:marLeft w:val="0"/>
      <w:marRight w:val="0"/>
      <w:marTop w:val="0"/>
      <w:marBottom w:val="0"/>
      <w:divBdr>
        <w:top w:val="none" w:sz="0" w:space="0" w:color="auto"/>
        <w:left w:val="none" w:sz="0" w:space="0" w:color="auto"/>
        <w:bottom w:val="none" w:sz="0" w:space="0" w:color="auto"/>
        <w:right w:val="none" w:sz="0" w:space="0" w:color="auto"/>
      </w:divBdr>
    </w:div>
    <w:div w:id="1911886248">
      <w:bodyDiv w:val="1"/>
      <w:marLeft w:val="0"/>
      <w:marRight w:val="0"/>
      <w:marTop w:val="0"/>
      <w:marBottom w:val="0"/>
      <w:divBdr>
        <w:top w:val="none" w:sz="0" w:space="0" w:color="auto"/>
        <w:left w:val="none" w:sz="0" w:space="0" w:color="auto"/>
        <w:bottom w:val="none" w:sz="0" w:space="0" w:color="auto"/>
        <w:right w:val="none" w:sz="0" w:space="0" w:color="auto"/>
      </w:divBdr>
    </w:div>
    <w:div w:id="1912084501">
      <w:bodyDiv w:val="1"/>
      <w:marLeft w:val="0"/>
      <w:marRight w:val="0"/>
      <w:marTop w:val="0"/>
      <w:marBottom w:val="0"/>
      <w:divBdr>
        <w:top w:val="none" w:sz="0" w:space="0" w:color="auto"/>
        <w:left w:val="none" w:sz="0" w:space="0" w:color="auto"/>
        <w:bottom w:val="none" w:sz="0" w:space="0" w:color="auto"/>
        <w:right w:val="none" w:sz="0" w:space="0" w:color="auto"/>
      </w:divBdr>
    </w:div>
    <w:div w:id="1912229145">
      <w:bodyDiv w:val="1"/>
      <w:marLeft w:val="0"/>
      <w:marRight w:val="0"/>
      <w:marTop w:val="0"/>
      <w:marBottom w:val="0"/>
      <w:divBdr>
        <w:top w:val="none" w:sz="0" w:space="0" w:color="auto"/>
        <w:left w:val="none" w:sz="0" w:space="0" w:color="auto"/>
        <w:bottom w:val="none" w:sz="0" w:space="0" w:color="auto"/>
        <w:right w:val="none" w:sz="0" w:space="0" w:color="auto"/>
      </w:divBdr>
    </w:div>
    <w:div w:id="1912278036">
      <w:bodyDiv w:val="1"/>
      <w:marLeft w:val="0"/>
      <w:marRight w:val="0"/>
      <w:marTop w:val="0"/>
      <w:marBottom w:val="0"/>
      <w:divBdr>
        <w:top w:val="none" w:sz="0" w:space="0" w:color="auto"/>
        <w:left w:val="none" w:sz="0" w:space="0" w:color="auto"/>
        <w:bottom w:val="none" w:sz="0" w:space="0" w:color="auto"/>
        <w:right w:val="none" w:sz="0" w:space="0" w:color="auto"/>
      </w:divBdr>
    </w:div>
    <w:div w:id="1912689404">
      <w:bodyDiv w:val="1"/>
      <w:marLeft w:val="0"/>
      <w:marRight w:val="0"/>
      <w:marTop w:val="0"/>
      <w:marBottom w:val="0"/>
      <w:divBdr>
        <w:top w:val="none" w:sz="0" w:space="0" w:color="auto"/>
        <w:left w:val="none" w:sz="0" w:space="0" w:color="auto"/>
        <w:bottom w:val="none" w:sz="0" w:space="0" w:color="auto"/>
        <w:right w:val="none" w:sz="0" w:space="0" w:color="auto"/>
      </w:divBdr>
    </w:div>
    <w:div w:id="1913157647">
      <w:bodyDiv w:val="1"/>
      <w:marLeft w:val="0"/>
      <w:marRight w:val="0"/>
      <w:marTop w:val="0"/>
      <w:marBottom w:val="0"/>
      <w:divBdr>
        <w:top w:val="none" w:sz="0" w:space="0" w:color="auto"/>
        <w:left w:val="none" w:sz="0" w:space="0" w:color="auto"/>
        <w:bottom w:val="none" w:sz="0" w:space="0" w:color="auto"/>
        <w:right w:val="none" w:sz="0" w:space="0" w:color="auto"/>
      </w:divBdr>
    </w:div>
    <w:div w:id="1914508600">
      <w:bodyDiv w:val="1"/>
      <w:marLeft w:val="0"/>
      <w:marRight w:val="0"/>
      <w:marTop w:val="0"/>
      <w:marBottom w:val="0"/>
      <w:divBdr>
        <w:top w:val="none" w:sz="0" w:space="0" w:color="auto"/>
        <w:left w:val="none" w:sz="0" w:space="0" w:color="auto"/>
        <w:bottom w:val="none" w:sz="0" w:space="0" w:color="auto"/>
        <w:right w:val="none" w:sz="0" w:space="0" w:color="auto"/>
      </w:divBdr>
    </w:div>
    <w:div w:id="1914579332">
      <w:bodyDiv w:val="1"/>
      <w:marLeft w:val="0"/>
      <w:marRight w:val="0"/>
      <w:marTop w:val="0"/>
      <w:marBottom w:val="0"/>
      <w:divBdr>
        <w:top w:val="none" w:sz="0" w:space="0" w:color="auto"/>
        <w:left w:val="none" w:sz="0" w:space="0" w:color="auto"/>
        <w:bottom w:val="none" w:sz="0" w:space="0" w:color="auto"/>
        <w:right w:val="none" w:sz="0" w:space="0" w:color="auto"/>
      </w:divBdr>
    </w:div>
    <w:div w:id="1914700361">
      <w:bodyDiv w:val="1"/>
      <w:marLeft w:val="0"/>
      <w:marRight w:val="0"/>
      <w:marTop w:val="0"/>
      <w:marBottom w:val="0"/>
      <w:divBdr>
        <w:top w:val="none" w:sz="0" w:space="0" w:color="auto"/>
        <w:left w:val="none" w:sz="0" w:space="0" w:color="auto"/>
        <w:bottom w:val="none" w:sz="0" w:space="0" w:color="auto"/>
        <w:right w:val="none" w:sz="0" w:space="0" w:color="auto"/>
      </w:divBdr>
    </w:div>
    <w:div w:id="1914702891">
      <w:bodyDiv w:val="1"/>
      <w:marLeft w:val="0"/>
      <w:marRight w:val="0"/>
      <w:marTop w:val="0"/>
      <w:marBottom w:val="0"/>
      <w:divBdr>
        <w:top w:val="none" w:sz="0" w:space="0" w:color="auto"/>
        <w:left w:val="none" w:sz="0" w:space="0" w:color="auto"/>
        <w:bottom w:val="none" w:sz="0" w:space="0" w:color="auto"/>
        <w:right w:val="none" w:sz="0" w:space="0" w:color="auto"/>
      </w:divBdr>
    </w:div>
    <w:div w:id="1915969806">
      <w:bodyDiv w:val="1"/>
      <w:marLeft w:val="0"/>
      <w:marRight w:val="0"/>
      <w:marTop w:val="0"/>
      <w:marBottom w:val="0"/>
      <w:divBdr>
        <w:top w:val="none" w:sz="0" w:space="0" w:color="auto"/>
        <w:left w:val="none" w:sz="0" w:space="0" w:color="auto"/>
        <w:bottom w:val="none" w:sz="0" w:space="0" w:color="auto"/>
        <w:right w:val="none" w:sz="0" w:space="0" w:color="auto"/>
      </w:divBdr>
    </w:div>
    <w:div w:id="1916939844">
      <w:bodyDiv w:val="1"/>
      <w:marLeft w:val="0"/>
      <w:marRight w:val="0"/>
      <w:marTop w:val="0"/>
      <w:marBottom w:val="0"/>
      <w:divBdr>
        <w:top w:val="none" w:sz="0" w:space="0" w:color="auto"/>
        <w:left w:val="none" w:sz="0" w:space="0" w:color="auto"/>
        <w:bottom w:val="none" w:sz="0" w:space="0" w:color="auto"/>
        <w:right w:val="none" w:sz="0" w:space="0" w:color="auto"/>
      </w:divBdr>
    </w:div>
    <w:div w:id="1917207232">
      <w:bodyDiv w:val="1"/>
      <w:marLeft w:val="0"/>
      <w:marRight w:val="0"/>
      <w:marTop w:val="0"/>
      <w:marBottom w:val="0"/>
      <w:divBdr>
        <w:top w:val="none" w:sz="0" w:space="0" w:color="auto"/>
        <w:left w:val="none" w:sz="0" w:space="0" w:color="auto"/>
        <w:bottom w:val="none" w:sz="0" w:space="0" w:color="auto"/>
        <w:right w:val="none" w:sz="0" w:space="0" w:color="auto"/>
      </w:divBdr>
    </w:div>
    <w:div w:id="1917664468">
      <w:bodyDiv w:val="1"/>
      <w:marLeft w:val="0"/>
      <w:marRight w:val="0"/>
      <w:marTop w:val="0"/>
      <w:marBottom w:val="0"/>
      <w:divBdr>
        <w:top w:val="none" w:sz="0" w:space="0" w:color="auto"/>
        <w:left w:val="none" w:sz="0" w:space="0" w:color="auto"/>
        <w:bottom w:val="none" w:sz="0" w:space="0" w:color="auto"/>
        <w:right w:val="none" w:sz="0" w:space="0" w:color="auto"/>
      </w:divBdr>
    </w:div>
    <w:div w:id="1917781756">
      <w:bodyDiv w:val="1"/>
      <w:marLeft w:val="0"/>
      <w:marRight w:val="0"/>
      <w:marTop w:val="0"/>
      <w:marBottom w:val="0"/>
      <w:divBdr>
        <w:top w:val="none" w:sz="0" w:space="0" w:color="auto"/>
        <w:left w:val="none" w:sz="0" w:space="0" w:color="auto"/>
        <w:bottom w:val="none" w:sz="0" w:space="0" w:color="auto"/>
        <w:right w:val="none" w:sz="0" w:space="0" w:color="auto"/>
      </w:divBdr>
    </w:div>
    <w:div w:id="1918396536">
      <w:bodyDiv w:val="1"/>
      <w:marLeft w:val="0"/>
      <w:marRight w:val="0"/>
      <w:marTop w:val="0"/>
      <w:marBottom w:val="0"/>
      <w:divBdr>
        <w:top w:val="none" w:sz="0" w:space="0" w:color="auto"/>
        <w:left w:val="none" w:sz="0" w:space="0" w:color="auto"/>
        <w:bottom w:val="none" w:sz="0" w:space="0" w:color="auto"/>
        <w:right w:val="none" w:sz="0" w:space="0" w:color="auto"/>
      </w:divBdr>
    </w:div>
    <w:div w:id="1918663902">
      <w:bodyDiv w:val="1"/>
      <w:marLeft w:val="0"/>
      <w:marRight w:val="0"/>
      <w:marTop w:val="0"/>
      <w:marBottom w:val="0"/>
      <w:divBdr>
        <w:top w:val="none" w:sz="0" w:space="0" w:color="auto"/>
        <w:left w:val="none" w:sz="0" w:space="0" w:color="auto"/>
        <w:bottom w:val="none" w:sz="0" w:space="0" w:color="auto"/>
        <w:right w:val="none" w:sz="0" w:space="0" w:color="auto"/>
      </w:divBdr>
    </w:div>
    <w:div w:id="1918973413">
      <w:bodyDiv w:val="1"/>
      <w:marLeft w:val="0"/>
      <w:marRight w:val="0"/>
      <w:marTop w:val="0"/>
      <w:marBottom w:val="0"/>
      <w:divBdr>
        <w:top w:val="none" w:sz="0" w:space="0" w:color="auto"/>
        <w:left w:val="none" w:sz="0" w:space="0" w:color="auto"/>
        <w:bottom w:val="none" w:sz="0" w:space="0" w:color="auto"/>
        <w:right w:val="none" w:sz="0" w:space="0" w:color="auto"/>
      </w:divBdr>
    </w:div>
    <w:div w:id="1918978567">
      <w:bodyDiv w:val="1"/>
      <w:marLeft w:val="0"/>
      <w:marRight w:val="0"/>
      <w:marTop w:val="0"/>
      <w:marBottom w:val="0"/>
      <w:divBdr>
        <w:top w:val="none" w:sz="0" w:space="0" w:color="auto"/>
        <w:left w:val="none" w:sz="0" w:space="0" w:color="auto"/>
        <w:bottom w:val="none" w:sz="0" w:space="0" w:color="auto"/>
        <w:right w:val="none" w:sz="0" w:space="0" w:color="auto"/>
      </w:divBdr>
    </w:div>
    <w:div w:id="1919514651">
      <w:bodyDiv w:val="1"/>
      <w:marLeft w:val="0"/>
      <w:marRight w:val="0"/>
      <w:marTop w:val="0"/>
      <w:marBottom w:val="0"/>
      <w:divBdr>
        <w:top w:val="none" w:sz="0" w:space="0" w:color="auto"/>
        <w:left w:val="none" w:sz="0" w:space="0" w:color="auto"/>
        <w:bottom w:val="none" w:sz="0" w:space="0" w:color="auto"/>
        <w:right w:val="none" w:sz="0" w:space="0" w:color="auto"/>
      </w:divBdr>
    </w:div>
    <w:div w:id="1920168365">
      <w:bodyDiv w:val="1"/>
      <w:marLeft w:val="0"/>
      <w:marRight w:val="0"/>
      <w:marTop w:val="0"/>
      <w:marBottom w:val="0"/>
      <w:divBdr>
        <w:top w:val="none" w:sz="0" w:space="0" w:color="auto"/>
        <w:left w:val="none" w:sz="0" w:space="0" w:color="auto"/>
        <w:bottom w:val="none" w:sz="0" w:space="0" w:color="auto"/>
        <w:right w:val="none" w:sz="0" w:space="0" w:color="auto"/>
      </w:divBdr>
    </w:div>
    <w:div w:id="1920358150">
      <w:bodyDiv w:val="1"/>
      <w:marLeft w:val="0"/>
      <w:marRight w:val="0"/>
      <w:marTop w:val="0"/>
      <w:marBottom w:val="0"/>
      <w:divBdr>
        <w:top w:val="none" w:sz="0" w:space="0" w:color="auto"/>
        <w:left w:val="none" w:sz="0" w:space="0" w:color="auto"/>
        <w:bottom w:val="none" w:sz="0" w:space="0" w:color="auto"/>
        <w:right w:val="none" w:sz="0" w:space="0" w:color="auto"/>
      </w:divBdr>
    </w:div>
    <w:div w:id="1921329019">
      <w:bodyDiv w:val="1"/>
      <w:marLeft w:val="0"/>
      <w:marRight w:val="0"/>
      <w:marTop w:val="0"/>
      <w:marBottom w:val="0"/>
      <w:divBdr>
        <w:top w:val="none" w:sz="0" w:space="0" w:color="auto"/>
        <w:left w:val="none" w:sz="0" w:space="0" w:color="auto"/>
        <w:bottom w:val="none" w:sz="0" w:space="0" w:color="auto"/>
        <w:right w:val="none" w:sz="0" w:space="0" w:color="auto"/>
      </w:divBdr>
    </w:div>
    <w:div w:id="1921401489">
      <w:bodyDiv w:val="1"/>
      <w:marLeft w:val="0"/>
      <w:marRight w:val="0"/>
      <w:marTop w:val="0"/>
      <w:marBottom w:val="0"/>
      <w:divBdr>
        <w:top w:val="none" w:sz="0" w:space="0" w:color="auto"/>
        <w:left w:val="none" w:sz="0" w:space="0" w:color="auto"/>
        <w:bottom w:val="none" w:sz="0" w:space="0" w:color="auto"/>
        <w:right w:val="none" w:sz="0" w:space="0" w:color="auto"/>
      </w:divBdr>
    </w:div>
    <w:div w:id="1921525090">
      <w:bodyDiv w:val="1"/>
      <w:marLeft w:val="0"/>
      <w:marRight w:val="0"/>
      <w:marTop w:val="0"/>
      <w:marBottom w:val="0"/>
      <w:divBdr>
        <w:top w:val="none" w:sz="0" w:space="0" w:color="auto"/>
        <w:left w:val="none" w:sz="0" w:space="0" w:color="auto"/>
        <w:bottom w:val="none" w:sz="0" w:space="0" w:color="auto"/>
        <w:right w:val="none" w:sz="0" w:space="0" w:color="auto"/>
      </w:divBdr>
    </w:div>
    <w:div w:id="1922329764">
      <w:bodyDiv w:val="1"/>
      <w:marLeft w:val="0"/>
      <w:marRight w:val="0"/>
      <w:marTop w:val="0"/>
      <w:marBottom w:val="0"/>
      <w:divBdr>
        <w:top w:val="none" w:sz="0" w:space="0" w:color="auto"/>
        <w:left w:val="none" w:sz="0" w:space="0" w:color="auto"/>
        <w:bottom w:val="none" w:sz="0" w:space="0" w:color="auto"/>
        <w:right w:val="none" w:sz="0" w:space="0" w:color="auto"/>
      </w:divBdr>
    </w:div>
    <w:div w:id="1922836916">
      <w:bodyDiv w:val="1"/>
      <w:marLeft w:val="0"/>
      <w:marRight w:val="0"/>
      <w:marTop w:val="0"/>
      <w:marBottom w:val="0"/>
      <w:divBdr>
        <w:top w:val="none" w:sz="0" w:space="0" w:color="auto"/>
        <w:left w:val="none" w:sz="0" w:space="0" w:color="auto"/>
        <w:bottom w:val="none" w:sz="0" w:space="0" w:color="auto"/>
        <w:right w:val="none" w:sz="0" w:space="0" w:color="auto"/>
      </w:divBdr>
    </w:div>
    <w:div w:id="1922908506">
      <w:bodyDiv w:val="1"/>
      <w:marLeft w:val="0"/>
      <w:marRight w:val="0"/>
      <w:marTop w:val="0"/>
      <w:marBottom w:val="0"/>
      <w:divBdr>
        <w:top w:val="none" w:sz="0" w:space="0" w:color="auto"/>
        <w:left w:val="none" w:sz="0" w:space="0" w:color="auto"/>
        <w:bottom w:val="none" w:sz="0" w:space="0" w:color="auto"/>
        <w:right w:val="none" w:sz="0" w:space="0" w:color="auto"/>
      </w:divBdr>
    </w:div>
    <w:div w:id="1922910994">
      <w:bodyDiv w:val="1"/>
      <w:marLeft w:val="0"/>
      <w:marRight w:val="0"/>
      <w:marTop w:val="0"/>
      <w:marBottom w:val="0"/>
      <w:divBdr>
        <w:top w:val="none" w:sz="0" w:space="0" w:color="auto"/>
        <w:left w:val="none" w:sz="0" w:space="0" w:color="auto"/>
        <w:bottom w:val="none" w:sz="0" w:space="0" w:color="auto"/>
        <w:right w:val="none" w:sz="0" w:space="0" w:color="auto"/>
      </w:divBdr>
    </w:div>
    <w:div w:id="1922979149">
      <w:bodyDiv w:val="1"/>
      <w:marLeft w:val="0"/>
      <w:marRight w:val="0"/>
      <w:marTop w:val="0"/>
      <w:marBottom w:val="0"/>
      <w:divBdr>
        <w:top w:val="none" w:sz="0" w:space="0" w:color="auto"/>
        <w:left w:val="none" w:sz="0" w:space="0" w:color="auto"/>
        <w:bottom w:val="none" w:sz="0" w:space="0" w:color="auto"/>
        <w:right w:val="none" w:sz="0" w:space="0" w:color="auto"/>
      </w:divBdr>
    </w:div>
    <w:div w:id="1923643669">
      <w:bodyDiv w:val="1"/>
      <w:marLeft w:val="0"/>
      <w:marRight w:val="0"/>
      <w:marTop w:val="0"/>
      <w:marBottom w:val="0"/>
      <w:divBdr>
        <w:top w:val="none" w:sz="0" w:space="0" w:color="auto"/>
        <w:left w:val="none" w:sz="0" w:space="0" w:color="auto"/>
        <w:bottom w:val="none" w:sz="0" w:space="0" w:color="auto"/>
        <w:right w:val="none" w:sz="0" w:space="0" w:color="auto"/>
      </w:divBdr>
    </w:div>
    <w:div w:id="1924562169">
      <w:bodyDiv w:val="1"/>
      <w:marLeft w:val="0"/>
      <w:marRight w:val="0"/>
      <w:marTop w:val="0"/>
      <w:marBottom w:val="0"/>
      <w:divBdr>
        <w:top w:val="none" w:sz="0" w:space="0" w:color="auto"/>
        <w:left w:val="none" w:sz="0" w:space="0" w:color="auto"/>
        <w:bottom w:val="none" w:sz="0" w:space="0" w:color="auto"/>
        <w:right w:val="none" w:sz="0" w:space="0" w:color="auto"/>
      </w:divBdr>
    </w:div>
    <w:div w:id="1925727381">
      <w:bodyDiv w:val="1"/>
      <w:marLeft w:val="0"/>
      <w:marRight w:val="0"/>
      <w:marTop w:val="0"/>
      <w:marBottom w:val="0"/>
      <w:divBdr>
        <w:top w:val="none" w:sz="0" w:space="0" w:color="auto"/>
        <w:left w:val="none" w:sz="0" w:space="0" w:color="auto"/>
        <w:bottom w:val="none" w:sz="0" w:space="0" w:color="auto"/>
        <w:right w:val="none" w:sz="0" w:space="0" w:color="auto"/>
      </w:divBdr>
    </w:div>
    <w:div w:id="1925869270">
      <w:bodyDiv w:val="1"/>
      <w:marLeft w:val="0"/>
      <w:marRight w:val="0"/>
      <w:marTop w:val="0"/>
      <w:marBottom w:val="0"/>
      <w:divBdr>
        <w:top w:val="none" w:sz="0" w:space="0" w:color="auto"/>
        <w:left w:val="none" w:sz="0" w:space="0" w:color="auto"/>
        <w:bottom w:val="none" w:sz="0" w:space="0" w:color="auto"/>
        <w:right w:val="none" w:sz="0" w:space="0" w:color="auto"/>
      </w:divBdr>
    </w:div>
    <w:div w:id="1926037802">
      <w:bodyDiv w:val="1"/>
      <w:marLeft w:val="0"/>
      <w:marRight w:val="0"/>
      <w:marTop w:val="0"/>
      <w:marBottom w:val="0"/>
      <w:divBdr>
        <w:top w:val="none" w:sz="0" w:space="0" w:color="auto"/>
        <w:left w:val="none" w:sz="0" w:space="0" w:color="auto"/>
        <w:bottom w:val="none" w:sz="0" w:space="0" w:color="auto"/>
        <w:right w:val="none" w:sz="0" w:space="0" w:color="auto"/>
      </w:divBdr>
    </w:div>
    <w:div w:id="1927110699">
      <w:bodyDiv w:val="1"/>
      <w:marLeft w:val="0"/>
      <w:marRight w:val="0"/>
      <w:marTop w:val="0"/>
      <w:marBottom w:val="0"/>
      <w:divBdr>
        <w:top w:val="none" w:sz="0" w:space="0" w:color="auto"/>
        <w:left w:val="none" w:sz="0" w:space="0" w:color="auto"/>
        <w:bottom w:val="none" w:sz="0" w:space="0" w:color="auto"/>
        <w:right w:val="none" w:sz="0" w:space="0" w:color="auto"/>
      </w:divBdr>
    </w:div>
    <w:div w:id="1927113686">
      <w:bodyDiv w:val="1"/>
      <w:marLeft w:val="0"/>
      <w:marRight w:val="0"/>
      <w:marTop w:val="0"/>
      <w:marBottom w:val="0"/>
      <w:divBdr>
        <w:top w:val="none" w:sz="0" w:space="0" w:color="auto"/>
        <w:left w:val="none" w:sz="0" w:space="0" w:color="auto"/>
        <w:bottom w:val="none" w:sz="0" w:space="0" w:color="auto"/>
        <w:right w:val="none" w:sz="0" w:space="0" w:color="auto"/>
      </w:divBdr>
    </w:div>
    <w:div w:id="1929727358">
      <w:bodyDiv w:val="1"/>
      <w:marLeft w:val="0"/>
      <w:marRight w:val="0"/>
      <w:marTop w:val="0"/>
      <w:marBottom w:val="0"/>
      <w:divBdr>
        <w:top w:val="none" w:sz="0" w:space="0" w:color="auto"/>
        <w:left w:val="none" w:sz="0" w:space="0" w:color="auto"/>
        <w:bottom w:val="none" w:sz="0" w:space="0" w:color="auto"/>
        <w:right w:val="none" w:sz="0" w:space="0" w:color="auto"/>
      </w:divBdr>
    </w:div>
    <w:div w:id="1930310181">
      <w:bodyDiv w:val="1"/>
      <w:marLeft w:val="0"/>
      <w:marRight w:val="0"/>
      <w:marTop w:val="0"/>
      <w:marBottom w:val="0"/>
      <w:divBdr>
        <w:top w:val="none" w:sz="0" w:space="0" w:color="auto"/>
        <w:left w:val="none" w:sz="0" w:space="0" w:color="auto"/>
        <w:bottom w:val="none" w:sz="0" w:space="0" w:color="auto"/>
        <w:right w:val="none" w:sz="0" w:space="0" w:color="auto"/>
      </w:divBdr>
    </w:div>
    <w:div w:id="1930963576">
      <w:bodyDiv w:val="1"/>
      <w:marLeft w:val="0"/>
      <w:marRight w:val="0"/>
      <w:marTop w:val="0"/>
      <w:marBottom w:val="0"/>
      <w:divBdr>
        <w:top w:val="none" w:sz="0" w:space="0" w:color="auto"/>
        <w:left w:val="none" w:sz="0" w:space="0" w:color="auto"/>
        <w:bottom w:val="none" w:sz="0" w:space="0" w:color="auto"/>
        <w:right w:val="none" w:sz="0" w:space="0" w:color="auto"/>
      </w:divBdr>
    </w:div>
    <w:div w:id="1931621368">
      <w:bodyDiv w:val="1"/>
      <w:marLeft w:val="0"/>
      <w:marRight w:val="0"/>
      <w:marTop w:val="0"/>
      <w:marBottom w:val="0"/>
      <w:divBdr>
        <w:top w:val="none" w:sz="0" w:space="0" w:color="auto"/>
        <w:left w:val="none" w:sz="0" w:space="0" w:color="auto"/>
        <w:bottom w:val="none" w:sz="0" w:space="0" w:color="auto"/>
        <w:right w:val="none" w:sz="0" w:space="0" w:color="auto"/>
      </w:divBdr>
    </w:div>
    <w:div w:id="1931769145">
      <w:bodyDiv w:val="1"/>
      <w:marLeft w:val="0"/>
      <w:marRight w:val="0"/>
      <w:marTop w:val="0"/>
      <w:marBottom w:val="0"/>
      <w:divBdr>
        <w:top w:val="none" w:sz="0" w:space="0" w:color="auto"/>
        <w:left w:val="none" w:sz="0" w:space="0" w:color="auto"/>
        <w:bottom w:val="none" w:sz="0" w:space="0" w:color="auto"/>
        <w:right w:val="none" w:sz="0" w:space="0" w:color="auto"/>
      </w:divBdr>
    </w:div>
    <w:div w:id="1932008821">
      <w:bodyDiv w:val="1"/>
      <w:marLeft w:val="0"/>
      <w:marRight w:val="0"/>
      <w:marTop w:val="0"/>
      <w:marBottom w:val="0"/>
      <w:divBdr>
        <w:top w:val="none" w:sz="0" w:space="0" w:color="auto"/>
        <w:left w:val="none" w:sz="0" w:space="0" w:color="auto"/>
        <w:bottom w:val="none" w:sz="0" w:space="0" w:color="auto"/>
        <w:right w:val="none" w:sz="0" w:space="0" w:color="auto"/>
      </w:divBdr>
    </w:div>
    <w:div w:id="1932086372">
      <w:bodyDiv w:val="1"/>
      <w:marLeft w:val="0"/>
      <w:marRight w:val="0"/>
      <w:marTop w:val="0"/>
      <w:marBottom w:val="0"/>
      <w:divBdr>
        <w:top w:val="none" w:sz="0" w:space="0" w:color="auto"/>
        <w:left w:val="none" w:sz="0" w:space="0" w:color="auto"/>
        <w:bottom w:val="none" w:sz="0" w:space="0" w:color="auto"/>
        <w:right w:val="none" w:sz="0" w:space="0" w:color="auto"/>
      </w:divBdr>
    </w:div>
    <w:div w:id="1932424530">
      <w:bodyDiv w:val="1"/>
      <w:marLeft w:val="0"/>
      <w:marRight w:val="0"/>
      <w:marTop w:val="0"/>
      <w:marBottom w:val="0"/>
      <w:divBdr>
        <w:top w:val="none" w:sz="0" w:space="0" w:color="auto"/>
        <w:left w:val="none" w:sz="0" w:space="0" w:color="auto"/>
        <w:bottom w:val="none" w:sz="0" w:space="0" w:color="auto"/>
        <w:right w:val="none" w:sz="0" w:space="0" w:color="auto"/>
      </w:divBdr>
    </w:div>
    <w:div w:id="1932543554">
      <w:bodyDiv w:val="1"/>
      <w:marLeft w:val="0"/>
      <w:marRight w:val="0"/>
      <w:marTop w:val="0"/>
      <w:marBottom w:val="0"/>
      <w:divBdr>
        <w:top w:val="none" w:sz="0" w:space="0" w:color="auto"/>
        <w:left w:val="none" w:sz="0" w:space="0" w:color="auto"/>
        <w:bottom w:val="none" w:sz="0" w:space="0" w:color="auto"/>
        <w:right w:val="none" w:sz="0" w:space="0" w:color="auto"/>
      </w:divBdr>
    </w:div>
    <w:div w:id="1933082282">
      <w:bodyDiv w:val="1"/>
      <w:marLeft w:val="0"/>
      <w:marRight w:val="0"/>
      <w:marTop w:val="0"/>
      <w:marBottom w:val="0"/>
      <w:divBdr>
        <w:top w:val="none" w:sz="0" w:space="0" w:color="auto"/>
        <w:left w:val="none" w:sz="0" w:space="0" w:color="auto"/>
        <w:bottom w:val="none" w:sz="0" w:space="0" w:color="auto"/>
        <w:right w:val="none" w:sz="0" w:space="0" w:color="auto"/>
      </w:divBdr>
    </w:div>
    <w:div w:id="1933857193">
      <w:bodyDiv w:val="1"/>
      <w:marLeft w:val="0"/>
      <w:marRight w:val="0"/>
      <w:marTop w:val="0"/>
      <w:marBottom w:val="0"/>
      <w:divBdr>
        <w:top w:val="none" w:sz="0" w:space="0" w:color="auto"/>
        <w:left w:val="none" w:sz="0" w:space="0" w:color="auto"/>
        <w:bottom w:val="none" w:sz="0" w:space="0" w:color="auto"/>
        <w:right w:val="none" w:sz="0" w:space="0" w:color="auto"/>
      </w:divBdr>
    </w:div>
    <w:div w:id="1934318474">
      <w:bodyDiv w:val="1"/>
      <w:marLeft w:val="0"/>
      <w:marRight w:val="0"/>
      <w:marTop w:val="0"/>
      <w:marBottom w:val="0"/>
      <w:divBdr>
        <w:top w:val="none" w:sz="0" w:space="0" w:color="auto"/>
        <w:left w:val="none" w:sz="0" w:space="0" w:color="auto"/>
        <w:bottom w:val="none" w:sz="0" w:space="0" w:color="auto"/>
        <w:right w:val="none" w:sz="0" w:space="0" w:color="auto"/>
      </w:divBdr>
    </w:div>
    <w:div w:id="1934780250">
      <w:bodyDiv w:val="1"/>
      <w:marLeft w:val="0"/>
      <w:marRight w:val="0"/>
      <w:marTop w:val="0"/>
      <w:marBottom w:val="0"/>
      <w:divBdr>
        <w:top w:val="none" w:sz="0" w:space="0" w:color="auto"/>
        <w:left w:val="none" w:sz="0" w:space="0" w:color="auto"/>
        <w:bottom w:val="none" w:sz="0" w:space="0" w:color="auto"/>
        <w:right w:val="none" w:sz="0" w:space="0" w:color="auto"/>
      </w:divBdr>
    </w:div>
    <w:div w:id="1934897128">
      <w:bodyDiv w:val="1"/>
      <w:marLeft w:val="0"/>
      <w:marRight w:val="0"/>
      <w:marTop w:val="0"/>
      <w:marBottom w:val="0"/>
      <w:divBdr>
        <w:top w:val="none" w:sz="0" w:space="0" w:color="auto"/>
        <w:left w:val="none" w:sz="0" w:space="0" w:color="auto"/>
        <w:bottom w:val="none" w:sz="0" w:space="0" w:color="auto"/>
        <w:right w:val="none" w:sz="0" w:space="0" w:color="auto"/>
      </w:divBdr>
    </w:div>
    <w:div w:id="1934901012">
      <w:bodyDiv w:val="1"/>
      <w:marLeft w:val="0"/>
      <w:marRight w:val="0"/>
      <w:marTop w:val="0"/>
      <w:marBottom w:val="0"/>
      <w:divBdr>
        <w:top w:val="none" w:sz="0" w:space="0" w:color="auto"/>
        <w:left w:val="none" w:sz="0" w:space="0" w:color="auto"/>
        <w:bottom w:val="none" w:sz="0" w:space="0" w:color="auto"/>
        <w:right w:val="none" w:sz="0" w:space="0" w:color="auto"/>
      </w:divBdr>
    </w:div>
    <w:div w:id="1935477835">
      <w:bodyDiv w:val="1"/>
      <w:marLeft w:val="0"/>
      <w:marRight w:val="0"/>
      <w:marTop w:val="0"/>
      <w:marBottom w:val="0"/>
      <w:divBdr>
        <w:top w:val="none" w:sz="0" w:space="0" w:color="auto"/>
        <w:left w:val="none" w:sz="0" w:space="0" w:color="auto"/>
        <w:bottom w:val="none" w:sz="0" w:space="0" w:color="auto"/>
        <w:right w:val="none" w:sz="0" w:space="0" w:color="auto"/>
      </w:divBdr>
    </w:div>
    <w:div w:id="1936479986">
      <w:bodyDiv w:val="1"/>
      <w:marLeft w:val="0"/>
      <w:marRight w:val="0"/>
      <w:marTop w:val="0"/>
      <w:marBottom w:val="0"/>
      <w:divBdr>
        <w:top w:val="none" w:sz="0" w:space="0" w:color="auto"/>
        <w:left w:val="none" w:sz="0" w:space="0" w:color="auto"/>
        <w:bottom w:val="none" w:sz="0" w:space="0" w:color="auto"/>
        <w:right w:val="none" w:sz="0" w:space="0" w:color="auto"/>
      </w:divBdr>
    </w:div>
    <w:div w:id="1936597784">
      <w:bodyDiv w:val="1"/>
      <w:marLeft w:val="0"/>
      <w:marRight w:val="0"/>
      <w:marTop w:val="0"/>
      <w:marBottom w:val="0"/>
      <w:divBdr>
        <w:top w:val="none" w:sz="0" w:space="0" w:color="auto"/>
        <w:left w:val="none" w:sz="0" w:space="0" w:color="auto"/>
        <w:bottom w:val="none" w:sz="0" w:space="0" w:color="auto"/>
        <w:right w:val="none" w:sz="0" w:space="0" w:color="auto"/>
      </w:divBdr>
    </w:div>
    <w:div w:id="1937057911">
      <w:bodyDiv w:val="1"/>
      <w:marLeft w:val="0"/>
      <w:marRight w:val="0"/>
      <w:marTop w:val="0"/>
      <w:marBottom w:val="0"/>
      <w:divBdr>
        <w:top w:val="none" w:sz="0" w:space="0" w:color="auto"/>
        <w:left w:val="none" w:sz="0" w:space="0" w:color="auto"/>
        <w:bottom w:val="none" w:sz="0" w:space="0" w:color="auto"/>
        <w:right w:val="none" w:sz="0" w:space="0" w:color="auto"/>
      </w:divBdr>
    </w:div>
    <w:div w:id="1937977328">
      <w:bodyDiv w:val="1"/>
      <w:marLeft w:val="0"/>
      <w:marRight w:val="0"/>
      <w:marTop w:val="0"/>
      <w:marBottom w:val="0"/>
      <w:divBdr>
        <w:top w:val="none" w:sz="0" w:space="0" w:color="auto"/>
        <w:left w:val="none" w:sz="0" w:space="0" w:color="auto"/>
        <w:bottom w:val="none" w:sz="0" w:space="0" w:color="auto"/>
        <w:right w:val="none" w:sz="0" w:space="0" w:color="auto"/>
      </w:divBdr>
    </w:div>
    <w:div w:id="1937983878">
      <w:bodyDiv w:val="1"/>
      <w:marLeft w:val="0"/>
      <w:marRight w:val="0"/>
      <w:marTop w:val="0"/>
      <w:marBottom w:val="0"/>
      <w:divBdr>
        <w:top w:val="none" w:sz="0" w:space="0" w:color="auto"/>
        <w:left w:val="none" w:sz="0" w:space="0" w:color="auto"/>
        <w:bottom w:val="none" w:sz="0" w:space="0" w:color="auto"/>
        <w:right w:val="none" w:sz="0" w:space="0" w:color="auto"/>
      </w:divBdr>
    </w:div>
    <w:div w:id="1938053198">
      <w:bodyDiv w:val="1"/>
      <w:marLeft w:val="0"/>
      <w:marRight w:val="0"/>
      <w:marTop w:val="0"/>
      <w:marBottom w:val="0"/>
      <w:divBdr>
        <w:top w:val="none" w:sz="0" w:space="0" w:color="auto"/>
        <w:left w:val="none" w:sz="0" w:space="0" w:color="auto"/>
        <w:bottom w:val="none" w:sz="0" w:space="0" w:color="auto"/>
        <w:right w:val="none" w:sz="0" w:space="0" w:color="auto"/>
      </w:divBdr>
    </w:div>
    <w:div w:id="1939285624">
      <w:bodyDiv w:val="1"/>
      <w:marLeft w:val="0"/>
      <w:marRight w:val="0"/>
      <w:marTop w:val="0"/>
      <w:marBottom w:val="0"/>
      <w:divBdr>
        <w:top w:val="none" w:sz="0" w:space="0" w:color="auto"/>
        <w:left w:val="none" w:sz="0" w:space="0" w:color="auto"/>
        <w:bottom w:val="none" w:sz="0" w:space="0" w:color="auto"/>
        <w:right w:val="none" w:sz="0" w:space="0" w:color="auto"/>
      </w:divBdr>
    </w:div>
    <w:div w:id="1939286212">
      <w:bodyDiv w:val="1"/>
      <w:marLeft w:val="0"/>
      <w:marRight w:val="0"/>
      <w:marTop w:val="0"/>
      <w:marBottom w:val="0"/>
      <w:divBdr>
        <w:top w:val="none" w:sz="0" w:space="0" w:color="auto"/>
        <w:left w:val="none" w:sz="0" w:space="0" w:color="auto"/>
        <w:bottom w:val="none" w:sz="0" w:space="0" w:color="auto"/>
        <w:right w:val="none" w:sz="0" w:space="0" w:color="auto"/>
      </w:divBdr>
    </w:div>
    <w:div w:id="1939364060">
      <w:bodyDiv w:val="1"/>
      <w:marLeft w:val="0"/>
      <w:marRight w:val="0"/>
      <w:marTop w:val="0"/>
      <w:marBottom w:val="0"/>
      <w:divBdr>
        <w:top w:val="none" w:sz="0" w:space="0" w:color="auto"/>
        <w:left w:val="none" w:sz="0" w:space="0" w:color="auto"/>
        <w:bottom w:val="none" w:sz="0" w:space="0" w:color="auto"/>
        <w:right w:val="none" w:sz="0" w:space="0" w:color="auto"/>
      </w:divBdr>
    </w:div>
    <w:div w:id="1939754248">
      <w:bodyDiv w:val="1"/>
      <w:marLeft w:val="0"/>
      <w:marRight w:val="0"/>
      <w:marTop w:val="0"/>
      <w:marBottom w:val="0"/>
      <w:divBdr>
        <w:top w:val="none" w:sz="0" w:space="0" w:color="auto"/>
        <w:left w:val="none" w:sz="0" w:space="0" w:color="auto"/>
        <w:bottom w:val="none" w:sz="0" w:space="0" w:color="auto"/>
        <w:right w:val="none" w:sz="0" w:space="0" w:color="auto"/>
      </w:divBdr>
    </w:div>
    <w:div w:id="1939829306">
      <w:bodyDiv w:val="1"/>
      <w:marLeft w:val="0"/>
      <w:marRight w:val="0"/>
      <w:marTop w:val="0"/>
      <w:marBottom w:val="0"/>
      <w:divBdr>
        <w:top w:val="none" w:sz="0" w:space="0" w:color="auto"/>
        <w:left w:val="none" w:sz="0" w:space="0" w:color="auto"/>
        <w:bottom w:val="none" w:sz="0" w:space="0" w:color="auto"/>
        <w:right w:val="none" w:sz="0" w:space="0" w:color="auto"/>
      </w:divBdr>
    </w:div>
    <w:div w:id="1940404027">
      <w:bodyDiv w:val="1"/>
      <w:marLeft w:val="0"/>
      <w:marRight w:val="0"/>
      <w:marTop w:val="0"/>
      <w:marBottom w:val="0"/>
      <w:divBdr>
        <w:top w:val="none" w:sz="0" w:space="0" w:color="auto"/>
        <w:left w:val="none" w:sz="0" w:space="0" w:color="auto"/>
        <w:bottom w:val="none" w:sz="0" w:space="0" w:color="auto"/>
        <w:right w:val="none" w:sz="0" w:space="0" w:color="auto"/>
      </w:divBdr>
    </w:div>
    <w:div w:id="1940483620">
      <w:bodyDiv w:val="1"/>
      <w:marLeft w:val="0"/>
      <w:marRight w:val="0"/>
      <w:marTop w:val="0"/>
      <w:marBottom w:val="0"/>
      <w:divBdr>
        <w:top w:val="none" w:sz="0" w:space="0" w:color="auto"/>
        <w:left w:val="none" w:sz="0" w:space="0" w:color="auto"/>
        <w:bottom w:val="none" w:sz="0" w:space="0" w:color="auto"/>
        <w:right w:val="none" w:sz="0" w:space="0" w:color="auto"/>
      </w:divBdr>
    </w:div>
    <w:div w:id="1940526358">
      <w:bodyDiv w:val="1"/>
      <w:marLeft w:val="0"/>
      <w:marRight w:val="0"/>
      <w:marTop w:val="0"/>
      <w:marBottom w:val="0"/>
      <w:divBdr>
        <w:top w:val="none" w:sz="0" w:space="0" w:color="auto"/>
        <w:left w:val="none" w:sz="0" w:space="0" w:color="auto"/>
        <w:bottom w:val="none" w:sz="0" w:space="0" w:color="auto"/>
        <w:right w:val="none" w:sz="0" w:space="0" w:color="auto"/>
      </w:divBdr>
    </w:div>
    <w:div w:id="1941137130">
      <w:bodyDiv w:val="1"/>
      <w:marLeft w:val="0"/>
      <w:marRight w:val="0"/>
      <w:marTop w:val="0"/>
      <w:marBottom w:val="0"/>
      <w:divBdr>
        <w:top w:val="none" w:sz="0" w:space="0" w:color="auto"/>
        <w:left w:val="none" w:sz="0" w:space="0" w:color="auto"/>
        <w:bottom w:val="none" w:sz="0" w:space="0" w:color="auto"/>
        <w:right w:val="none" w:sz="0" w:space="0" w:color="auto"/>
      </w:divBdr>
    </w:div>
    <w:div w:id="1941256281">
      <w:bodyDiv w:val="1"/>
      <w:marLeft w:val="0"/>
      <w:marRight w:val="0"/>
      <w:marTop w:val="0"/>
      <w:marBottom w:val="0"/>
      <w:divBdr>
        <w:top w:val="none" w:sz="0" w:space="0" w:color="auto"/>
        <w:left w:val="none" w:sz="0" w:space="0" w:color="auto"/>
        <w:bottom w:val="none" w:sz="0" w:space="0" w:color="auto"/>
        <w:right w:val="none" w:sz="0" w:space="0" w:color="auto"/>
      </w:divBdr>
    </w:div>
    <w:div w:id="1941328791">
      <w:bodyDiv w:val="1"/>
      <w:marLeft w:val="0"/>
      <w:marRight w:val="0"/>
      <w:marTop w:val="0"/>
      <w:marBottom w:val="0"/>
      <w:divBdr>
        <w:top w:val="none" w:sz="0" w:space="0" w:color="auto"/>
        <w:left w:val="none" w:sz="0" w:space="0" w:color="auto"/>
        <w:bottom w:val="none" w:sz="0" w:space="0" w:color="auto"/>
        <w:right w:val="none" w:sz="0" w:space="0" w:color="auto"/>
      </w:divBdr>
    </w:div>
    <w:div w:id="1941598934">
      <w:bodyDiv w:val="1"/>
      <w:marLeft w:val="0"/>
      <w:marRight w:val="0"/>
      <w:marTop w:val="0"/>
      <w:marBottom w:val="0"/>
      <w:divBdr>
        <w:top w:val="none" w:sz="0" w:space="0" w:color="auto"/>
        <w:left w:val="none" w:sz="0" w:space="0" w:color="auto"/>
        <w:bottom w:val="none" w:sz="0" w:space="0" w:color="auto"/>
        <w:right w:val="none" w:sz="0" w:space="0" w:color="auto"/>
      </w:divBdr>
    </w:div>
    <w:div w:id="1941640388">
      <w:bodyDiv w:val="1"/>
      <w:marLeft w:val="0"/>
      <w:marRight w:val="0"/>
      <w:marTop w:val="0"/>
      <w:marBottom w:val="0"/>
      <w:divBdr>
        <w:top w:val="none" w:sz="0" w:space="0" w:color="auto"/>
        <w:left w:val="none" w:sz="0" w:space="0" w:color="auto"/>
        <w:bottom w:val="none" w:sz="0" w:space="0" w:color="auto"/>
        <w:right w:val="none" w:sz="0" w:space="0" w:color="auto"/>
      </w:divBdr>
    </w:div>
    <w:div w:id="1941720930">
      <w:bodyDiv w:val="1"/>
      <w:marLeft w:val="0"/>
      <w:marRight w:val="0"/>
      <w:marTop w:val="0"/>
      <w:marBottom w:val="0"/>
      <w:divBdr>
        <w:top w:val="none" w:sz="0" w:space="0" w:color="auto"/>
        <w:left w:val="none" w:sz="0" w:space="0" w:color="auto"/>
        <w:bottom w:val="none" w:sz="0" w:space="0" w:color="auto"/>
        <w:right w:val="none" w:sz="0" w:space="0" w:color="auto"/>
      </w:divBdr>
    </w:div>
    <w:div w:id="1942833477">
      <w:bodyDiv w:val="1"/>
      <w:marLeft w:val="0"/>
      <w:marRight w:val="0"/>
      <w:marTop w:val="0"/>
      <w:marBottom w:val="0"/>
      <w:divBdr>
        <w:top w:val="none" w:sz="0" w:space="0" w:color="auto"/>
        <w:left w:val="none" w:sz="0" w:space="0" w:color="auto"/>
        <w:bottom w:val="none" w:sz="0" w:space="0" w:color="auto"/>
        <w:right w:val="none" w:sz="0" w:space="0" w:color="auto"/>
      </w:divBdr>
    </w:div>
    <w:div w:id="1943104328">
      <w:bodyDiv w:val="1"/>
      <w:marLeft w:val="0"/>
      <w:marRight w:val="0"/>
      <w:marTop w:val="0"/>
      <w:marBottom w:val="0"/>
      <w:divBdr>
        <w:top w:val="none" w:sz="0" w:space="0" w:color="auto"/>
        <w:left w:val="none" w:sz="0" w:space="0" w:color="auto"/>
        <w:bottom w:val="none" w:sz="0" w:space="0" w:color="auto"/>
        <w:right w:val="none" w:sz="0" w:space="0" w:color="auto"/>
      </w:divBdr>
    </w:div>
    <w:div w:id="1943681659">
      <w:bodyDiv w:val="1"/>
      <w:marLeft w:val="0"/>
      <w:marRight w:val="0"/>
      <w:marTop w:val="0"/>
      <w:marBottom w:val="0"/>
      <w:divBdr>
        <w:top w:val="none" w:sz="0" w:space="0" w:color="auto"/>
        <w:left w:val="none" w:sz="0" w:space="0" w:color="auto"/>
        <w:bottom w:val="none" w:sz="0" w:space="0" w:color="auto"/>
        <w:right w:val="none" w:sz="0" w:space="0" w:color="auto"/>
      </w:divBdr>
    </w:div>
    <w:div w:id="1943879238">
      <w:bodyDiv w:val="1"/>
      <w:marLeft w:val="0"/>
      <w:marRight w:val="0"/>
      <w:marTop w:val="0"/>
      <w:marBottom w:val="0"/>
      <w:divBdr>
        <w:top w:val="none" w:sz="0" w:space="0" w:color="auto"/>
        <w:left w:val="none" w:sz="0" w:space="0" w:color="auto"/>
        <w:bottom w:val="none" w:sz="0" w:space="0" w:color="auto"/>
        <w:right w:val="none" w:sz="0" w:space="0" w:color="auto"/>
      </w:divBdr>
    </w:div>
    <w:div w:id="1944654934">
      <w:bodyDiv w:val="1"/>
      <w:marLeft w:val="0"/>
      <w:marRight w:val="0"/>
      <w:marTop w:val="0"/>
      <w:marBottom w:val="0"/>
      <w:divBdr>
        <w:top w:val="none" w:sz="0" w:space="0" w:color="auto"/>
        <w:left w:val="none" w:sz="0" w:space="0" w:color="auto"/>
        <w:bottom w:val="none" w:sz="0" w:space="0" w:color="auto"/>
        <w:right w:val="none" w:sz="0" w:space="0" w:color="auto"/>
      </w:divBdr>
    </w:div>
    <w:div w:id="1945333727">
      <w:bodyDiv w:val="1"/>
      <w:marLeft w:val="0"/>
      <w:marRight w:val="0"/>
      <w:marTop w:val="0"/>
      <w:marBottom w:val="0"/>
      <w:divBdr>
        <w:top w:val="none" w:sz="0" w:space="0" w:color="auto"/>
        <w:left w:val="none" w:sz="0" w:space="0" w:color="auto"/>
        <w:bottom w:val="none" w:sz="0" w:space="0" w:color="auto"/>
        <w:right w:val="none" w:sz="0" w:space="0" w:color="auto"/>
      </w:divBdr>
    </w:div>
    <w:div w:id="1946376911">
      <w:bodyDiv w:val="1"/>
      <w:marLeft w:val="0"/>
      <w:marRight w:val="0"/>
      <w:marTop w:val="0"/>
      <w:marBottom w:val="0"/>
      <w:divBdr>
        <w:top w:val="none" w:sz="0" w:space="0" w:color="auto"/>
        <w:left w:val="none" w:sz="0" w:space="0" w:color="auto"/>
        <w:bottom w:val="none" w:sz="0" w:space="0" w:color="auto"/>
        <w:right w:val="none" w:sz="0" w:space="0" w:color="auto"/>
      </w:divBdr>
    </w:div>
    <w:div w:id="1947152581">
      <w:bodyDiv w:val="1"/>
      <w:marLeft w:val="0"/>
      <w:marRight w:val="0"/>
      <w:marTop w:val="0"/>
      <w:marBottom w:val="0"/>
      <w:divBdr>
        <w:top w:val="none" w:sz="0" w:space="0" w:color="auto"/>
        <w:left w:val="none" w:sz="0" w:space="0" w:color="auto"/>
        <w:bottom w:val="none" w:sz="0" w:space="0" w:color="auto"/>
        <w:right w:val="none" w:sz="0" w:space="0" w:color="auto"/>
      </w:divBdr>
    </w:div>
    <w:div w:id="1947271649">
      <w:bodyDiv w:val="1"/>
      <w:marLeft w:val="0"/>
      <w:marRight w:val="0"/>
      <w:marTop w:val="0"/>
      <w:marBottom w:val="0"/>
      <w:divBdr>
        <w:top w:val="none" w:sz="0" w:space="0" w:color="auto"/>
        <w:left w:val="none" w:sz="0" w:space="0" w:color="auto"/>
        <w:bottom w:val="none" w:sz="0" w:space="0" w:color="auto"/>
        <w:right w:val="none" w:sz="0" w:space="0" w:color="auto"/>
      </w:divBdr>
    </w:div>
    <w:div w:id="1947346337">
      <w:bodyDiv w:val="1"/>
      <w:marLeft w:val="0"/>
      <w:marRight w:val="0"/>
      <w:marTop w:val="0"/>
      <w:marBottom w:val="0"/>
      <w:divBdr>
        <w:top w:val="none" w:sz="0" w:space="0" w:color="auto"/>
        <w:left w:val="none" w:sz="0" w:space="0" w:color="auto"/>
        <w:bottom w:val="none" w:sz="0" w:space="0" w:color="auto"/>
        <w:right w:val="none" w:sz="0" w:space="0" w:color="auto"/>
      </w:divBdr>
    </w:div>
    <w:div w:id="1947694774">
      <w:bodyDiv w:val="1"/>
      <w:marLeft w:val="0"/>
      <w:marRight w:val="0"/>
      <w:marTop w:val="0"/>
      <w:marBottom w:val="0"/>
      <w:divBdr>
        <w:top w:val="none" w:sz="0" w:space="0" w:color="auto"/>
        <w:left w:val="none" w:sz="0" w:space="0" w:color="auto"/>
        <w:bottom w:val="none" w:sz="0" w:space="0" w:color="auto"/>
        <w:right w:val="none" w:sz="0" w:space="0" w:color="auto"/>
      </w:divBdr>
    </w:div>
    <w:div w:id="1948198196">
      <w:bodyDiv w:val="1"/>
      <w:marLeft w:val="0"/>
      <w:marRight w:val="0"/>
      <w:marTop w:val="0"/>
      <w:marBottom w:val="0"/>
      <w:divBdr>
        <w:top w:val="none" w:sz="0" w:space="0" w:color="auto"/>
        <w:left w:val="none" w:sz="0" w:space="0" w:color="auto"/>
        <w:bottom w:val="none" w:sz="0" w:space="0" w:color="auto"/>
        <w:right w:val="none" w:sz="0" w:space="0" w:color="auto"/>
      </w:divBdr>
    </w:div>
    <w:div w:id="1948586326">
      <w:bodyDiv w:val="1"/>
      <w:marLeft w:val="0"/>
      <w:marRight w:val="0"/>
      <w:marTop w:val="0"/>
      <w:marBottom w:val="0"/>
      <w:divBdr>
        <w:top w:val="none" w:sz="0" w:space="0" w:color="auto"/>
        <w:left w:val="none" w:sz="0" w:space="0" w:color="auto"/>
        <w:bottom w:val="none" w:sz="0" w:space="0" w:color="auto"/>
        <w:right w:val="none" w:sz="0" w:space="0" w:color="auto"/>
      </w:divBdr>
    </w:div>
    <w:div w:id="1949121733">
      <w:bodyDiv w:val="1"/>
      <w:marLeft w:val="0"/>
      <w:marRight w:val="0"/>
      <w:marTop w:val="0"/>
      <w:marBottom w:val="0"/>
      <w:divBdr>
        <w:top w:val="none" w:sz="0" w:space="0" w:color="auto"/>
        <w:left w:val="none" w:sz="0" w:space="0" w:color="auto"/>
        <w:bottom w:val="none" w:sz="0" w:space="0" w:color="auto"/>
        <w:right w:val="none" w:sz="0" w:space="0" w:color="auto"/>
      </w:divBdr>
    </w:div>
    <w:div w:id="1949196144">
      <w:bodyDiv w:val="1"/>
      <w:marLeft w:val="0"/>
      <w:marRight w:val="0"/>
      <w:marTop w:val="0"/>
      <w:marBottom w:val="0"/>
      <w:divBdr>
        <w:top w:val="none" w:sz="0" w:space="0" w:color="auto"/>
        <w:left w:val="none" w:sz="0" w:space="0" w:color="auto"/>
        <w:bottom w:val="none" w:sz="0" w:space="0" w:color="auto"/>
        <w:right w:val="none" w:sz="0" w:space="0" w:color="auto"/>
      </w:divBdr>
    </w:div>
    <w:div w:id="1949776007">
      <w:bodyDiv w:val="1"/>
      <w:marLeft w:val="0"/>
      <w:marRight w:val="0"/>
      <w:marTop w:val="0"/>
      <w:marBottom w:val="0"/>
      <w:divBdr>
        <w:top w:val="none" w:sz="0" w:space="0" w:color="auto"/>
        <w:left w:val="none" w:sz="0" w:space="0" w:color="auto"/>
        <w:bottom w:val="none" w:sz="0" w:space="0" w:color="auto"/>
        <w:right w:val="none" w:sz="0" w:space="0" w:color="auto"/>
      </w:divBdr>
    </w:div>
    <w:div w:id="1949847964">
      <w:bodyDiv w:val="1"/>
      <w:marLeft w:val="0"/>
      <w:marRight w:val="0"/>
      <w:marTop w:val="0"/>
      <w:marBottom w:val="0"/>
      <w:divBdr>
        <w:top w:val="none" w:sz="0" w:space="0" w:color="auto"/>
        <w:left w:val="none" w:sz="0" w:space="0" w:color="auto"/>
        <w:bottom w:val="none" w:sz="0" w:space="0" w:color="auto"/>
        <w:right w:val="none" w:sz="0" w:space="0" w:color="auto"/>
      </w:divBdr>
    </w:div>
    <w:div w:id="1949966559">
      <w:bodyDiv w:val="1"/>
      <w:marLeft w:val="0"/>
      <w:marRight w:val="0"/>
      <w:marTop w:val="0"/>
      <w:marBottom w:val="0"/>
      <w:divBdr>
        <w:top w:val="none" w:sz="0" w:space="0" w:color="auto"/>
        <w:left w:val="none" w:sz="0" w:space="0" w:color="auto"/>
        <w:bottom w:val="none" w:sz="0" w:space="0" w:color="auto"/>
        <w:right w:val="none" w:sz="0" w:space="0" w:color="auto"/>
      </w:divBdr>
    </w:div>
    <w:div w:id="1950504893">
      <w:bodyDiv w:val="1"/>
      <w:marLeft w:val="0"/>
      <w:marRight w:val="0"/>
      <w:marTop w:val="0"/>
      <w:marBottom w:val="0"/>
      <w:divBdr>
        <w:top w:val="none" w:sz="0" w:space="0" w:color="auto"/>
        <w:left w:val="none" w:sz="0" w:space="0" w:color="auto"/>
        <w:bottom w:val="none" w:sz="0" w:space="0" w:color="auto"/>
        <w:right w:val="none" w:sz="0" w:space="0" w:color="auto"/>
      </w:divBdr>
    </w:div>
    <w:div w:id="1950969045">
      <w:bodyDiv w:val="1"/>
      <w:marLeft w:val="0"/>
      <w:marRight w:val="0"/>
      <w:marTop w:val="0"/>
      <w:marBottom w:val="0"/>
      <w:divBdr>
        <w:top w:val="none" w:sz="0" w:space="0" w:color="auto"/>
        <w:left w:val="none" w:sz="0" w:space="0" w:color="auto"/>
        <w:bottom w:val="none" w:sz="0" w:space="0" w:color="auto"/>
        <w:right w:val="none" w:sz="0" w:space="0" w:color="auto"/>
      </w:divBdr>
    </w:div>
    <w:div w:id="1951083612">
      <w:bodyDiv w:val="1"/>
      <w:marLeft w:val="0"/>
      <w:marRight w:val="0"/>
      <w:marTop w:val="0"/>
      <w:marBottom w:val="0"/>
      <w:divBdr>
        <w:top w:val="none" w:sz="0" w:space="0" w:color="auto"/>
        <w:left w:val="none" w:sz="0" w:space="0" w:color="auto"/>
        <w:bottom w:val="none" w:sz="0" w:space="0" w:color="auto"/>
        <w:right w:val="none" w:sz="0" w:space="0" w:color="auto"/>
      </w:divBdr>
    </w:div>
    <w:div w:id="1951471174">
      <w:bodyDiv w:val="1"/>
      <w:marLeft w:val="0"/>
      <w:marRight w:val="0"/>
      <w:marTop w:val="0"/>
      <w:marBottom w:val="0"/>
      <w:divBdr>
        <w:top w:val="none" w:sz="0" w:space="0" w:color="auto"/>
        <w:left w:val="none" w:sz="0" w:space="0" w:color="auto"/>
        <w:bottom w:val="none" w:sz="0" w:space="0" w:color="auto"/>
        <w:right w:val="none" w:sz="0" w:space="0" w:color="auto"/>
      </w:divBdr>
    </w:div>
    <w:div w:id="1951738361">
      <w:bodyDiv w:val="1"/>
      <w:marLeft w:val="0"/>
      <w:marRight w:val="0"/>
      <w:marTop w:val="0"/>
      <w:marBottom w:val="0"/>
      <w:divBdr>
        <w:top w:val="none" w:sz="0" w:space="0" w:color="auto"/>
        <w:left w:val="none" w:sz="0" w:space="0" w:color="auto"/>
        <w:bottom w:val="none" w:sz="0" w:space="0" w:color="auto"/>
        <w:right w:val="none" w:sz="0" w:space="0" w:color="auto"/>
      </w:divBdr>
    </w:div>
    <w:div w:id="1952398881">
      <w:bodyDiv w:val="1"/>
      <w:marLeft w:val="0"/>
      <w:marRight w:val="0"/>
      <w:marTop w:val="0"/>
      <w:marBottom w:val="0"/>
      <w:divBdr>
        <w:top w:val="none" w:sz="0" w:space="0" w:color="auto"/>
        <w:left w:val="none" w:sz="0" w:space="0" w:color="auto"/>
        <w:bottom w:val="none" w:sz="0" w:space="0" w:color="auto"/>
        <w:right w:val="none" w:sz="0" w:space="0" w:color="auto"/>
      </w:divBdr>
    </w:div>
    <w:div w:id="1952587653">
      <w:bodyDiv w:val="1"/>
      <w:marLeft w:val="0"/>
      <w:marRight w:val="0"/>
      <w:marTop w:val="0"/>
      <w:marBottom w:val="0"/>
      <w:divBdr>
        <w:top w:val="none" w:sz="0" w:space="0" w:color="auto"/>
        <w:left w:val="none" w:sz="0" w:space="0" w:color="auto"/>
        <w:bottom w:val="none" w:sz="0" w:space="0" w:color="auto"/>
        <w:right w:val="none" w:sz="0" w:space="0" w:color="auto"/>
      </w:divBdr>
    </w:div>
    <w:div w:id="1953197302">
      <w:bodyDiv w:val="1"/>
      <w:marLeft w:val="0"/>
      <w:marRight w:val="0"/>
      <w:marTop w:val="0"/>
      <w:marBottom w:val="0"/>
      <w:divBdr>
        <w:top w:val="none" w:sz="0" w:space="0" w:color="auto"/>
        <w:left w:val="none" w:sz="0" w:space="0" w:color="auto"/>
        <w:bottom w:val="none" w:sz="0" w:space="0" w:color="auto"/>
        <w:right w:val="none" w:sz="0" w:space="0" w:color="auto"/>
      </w:divBdr>
    </w:div>
    <w:div w:id="1953316653">
      <w:bodyDiv w:val="1"/>
      <w:marLeft w:val="0"/>
      <w:marRight w:val="0"/>
      <w:marTop w:val="0"/>
      <w:marBottom w:val="0"/>
      <w:divBdr>
        <w:top w:val="none" w:sz="0" w:space="0" w:color="auto"/>
        <w:left w:val="none" w:sz="0" w:space="0" w:color="auto"/>
        <w:bottom w:val="none" w:sz="0" w:space="0" w:color="auto"/>
        <w:right w:val="none" w:sz="0" w:space="0" w:color="auto"/>
      </w:divBdr>
    </w:div>
    <w:div w:id="1953514300">
      <w:bodyDiv w:val="1"/>
      <w:marLeft w:val="0"/>
      <w:marRight w:val="0"/>
      <w:marTop w:val="0"/>
      <w:marBottom w:val="0"/>
      <w:divBdr>
        <w:top w:val="none" w:sz="0" w:space="0" w:color="auto"/>
        <w:left w:val="none" w:sz="0" w:space="0" w:color="auto"/>
        <w:bottom w:val="none" w:sz="0" w:space="0" w:color="auto"/>
        <w:right w:val="none" w:sz="0" w:space="0" w:color="auto"/>
      </w:divBdr>
    </w:div>
    <w:div w:id="1954169476">
      <w:bodyDiv w:val="1"/>
      <w:marLeft w:val="0"/>
      <w:marRight w:val="0"/>
      <w:marTop w:val="0"/>
      <w:marBottom w:val="0"/>
      <w:divBdr>
        <w:top w:val="none" w:sz="0" w:space="0" w:color="auto"/>
        <w:left w:val="none" w:sz="0" w:space="0" w:color="auto"/>
        <w:bottom w:val="none" w:sz="0" w:space="0" w:color="auto"/>
        <w:right w:val="none" w:sz="0" w:space="0" w:color="auto"/>
      </w:divBdr>
    </w:div>
    <w:div w:id="1954358989">
      <w:bodyDiv w:val="1"/>
      <w:marLeft w:val="0"/>
      <w:marRight w:val="0"/>
      <w:marTop w:val="0"/>
      <w:marBottom w:val="0"/>
      <w:divBdr>
        <w:top w:val="none" w:sz="0" w:space="0" w:color="auto"/>
        <w:left w:val="none" w:sz="0" w:space="0" w:color="auto"/>
        <w:bottom w:val="none" w:sz="0" w:space="0" w:color="auto"/>
        <w:right w:val="none" w:sz="0" w:space="0" w:color="auto"/>
      </w:divBdr>
    </w:div>
    <w:div w:id="1955018916">
      <w:bodyDiv w:val="1"/>
      <w:marLeft w:val="0"/>
      <w:marRight w:val="0"/>
      <w:marTop w:val="0"/>
      <w:marBottom w:val="0"/>
      <w:divBdr>
        <w:top w:val="none" w:sz="0" w:space="0" w:color="auto"/>
        <w:left w:val="none" w:sz="0" w:space="0" w:color="auto"/>
        <w:bottom w:val="none" w:sz="0" w:space="0" w:color="auto"/>
        <w:right w:val="none" w:sz="0" w:space="0" w:color="auto"/>
      </w:divBdr>
    </w:div>
    <w:div w:id="1956204927">
      <w:bodyDiv w:val="1"/>
      <w:marLeft w:val="0"/>
      <w:marRight w:val="0"/>
      <w:marTop w:val="0"/>
      <w:marBottom w:val="0"/>
      <w:divBdr>
        <w:top w:val="none" w:sz="0" w:space="0" w:color="auto"/>
        <w:left w:val="none" w:sz="0" w:space="0" w:color="auto"/>
        <w:bottom w:val="none" w:sz="0" w:space="0" w:color="auto"/>
        <w:right w:val="none" w:sz="0" w:space="0" w:color="auto"/>
      </w:divBdr>
    </w:div>
    <w:div w:id="1956524629">
      <w:bodyDiv w:val="1"/>
      <w:marLeft w:val="0"/>
      <w:marRight w:val="0"/>
      <w:marTop w:val="0"/>
      <w:marBottom w:val="0"/>
      <w:divBdr>
        <w:top w:val="none" w:sz="0" w:space="0" w:color="auto"/>
        <w:left w:val="none" w:sz="0" w:space="0" w:color="auto"/>
        <w:bottom w:val="none" w:sz="0" w:space="0" w:color="auto"/>
        <w:right w:val="none" w:sz="0" w:space="0" w:color="auto"/>
      </w:divBdr>
    </w:div>
    <w:div w:id="1956907347">
      <w:bodyDiv w:val="1"/>
      <w:marLeft w:val="0"/>
      <w:marRight w:val="0"/>
      <w:marTop w:val="0"/>
      <w:marBottom w:val="0"/>
      <w:divBdr>
        <w:top w:val="none" w:sz="0" w:space="0" w:color="auto"/>
        <w:left w:val="none" w:sz="0" w:space="0" w:color="auto"/>
        <w:bottom w:val="none" w:sz="0" w:space="0" w:color="auto"/>
        <w:right w:val="none" w:sz="0" w:space="0" w:color="auto"/>
      </w:divBdr>
    </w:div>
    <w:div w:id="1957054654">
      <w:bodyDiv w:val="1"/>
      <w:marLeft w:val="0"/>
      <w:marRight w:val="0"/>
      <w:marTop w:val="0"/>
      <w:marBottom w:val="0"/>
      <w:divBdr>
        <w:top w:val="none" w:sz="0" w:space="0" w:color="auto"/>
        <w:left w:val="none" w:sz="0" w:space="0" w:color="auto"/>
        <w:bottom w:val="none" w:sz="0" w:space="0" w:color="auto"/>
        <w:right w:val="none" w:sz="0" w:space="0" w:color="auto"/>
      </w:divBdr>
    </w:div>
    <w:div w:id="1957371158">
      <w:bodyDiv w:val="1"/>
      <w:marLeft w:val="0"/>
      <w:marRight w:val="0"/>
      <w:marTop w:val="0"/>
      <w:marBottom w:val="0"/>
      <w:divBdr>
        <w:top w:val="none" w:sz="0" w:space="0" w:color="auto"/>
        <w:left w:val="none" w:sz="0" w:space="0" w:color="auto"/>
        <w:bottom w:val="none" w:sz="0" w:space="0" w:color="auto"/>
        <w:right w:val="none" w:sz="0" w:space="0" w:color="auto"/>
      </w:divBdr>
    </w:div>
    <w:div w:id="1957829430">
      <w:bodyDiv w:val="1"/>
      <w:marLeft w:val="0"/>
      <w:marRight w:val="0"/>
      <w:marTop w:val="0"/>
      <w:marBottom w:val="0"/>
      <w:divBdr>
        <w:top w:val="none" w:sz="0" w:space="0" w:color="auto"/>
        <w:left w:val="none" w:sz="0" w:space="0" w:color="auto"/>
        <w:bottom w:val="none" w:sz="0" w:space="0" w:color="auto"/>
        <w:right w:val="none" w:sz="0" w:space="0" w:color="auto"/>
      </w:divBdr>
    </w:div>
    <w:div w:id="1958096608">
      <w:bodyDiv w:val="1"/>
      <w:marLeft w:val="0"/>
      <w:marRight w:val="0"/>
      <w:marTop w:val="0"/>
      <w:marBottom w:val="0"/>
      <w:divBdr>
        <w:top w:val="none" w:sz="0" w:space="0" w:color="auto"/>
        <w:left w:val="none" w:sz="0" w:space="0" w:color="auto"/>
        <w:bottom w:val="none" w:sz="0" w:space="0" w:color="auto"/>
        <w:right w:val="none" w:sz="0" w:space="0" w:color="auto"/>
      </w:divBdr>
    </w:div>
    <w:div w:id="1958102836">
      <w:bodyDiv w:val="1"/>
      <w:marLeft w:val="0"/>
      <w:marRight w:val="0"/>
      <w:marTop w:val="0"/>
      <w:marBottom w:val="0"/>
      <w:divBdr>
        <w:top w:val="none" w:sz="0" w:space="0" w:color="auto"/>
        <w:left w:val="none" w:sz="0" w:space="0" w:color="auto"/>
        <w:bottom w:val="none" w:sz="0" w:space="0" w:color="auto"/>
        <w:right w:val="none" w:sz="0" w:space="0" w:color="auto"/>
      </w:divBdr>
    </w:div>
    <w:div w:id="1958632589">
      <w:bodyDiv w:val="1"/>
      <w:marLeft w:val="0"/>
      <w:marRight w:val="0"/>
      <w:marTop w:val="0"/>
      <w:marBottom w:val="0"/>
      <w:divBdr>
        <w:top w:val="none" w:sz="0" w:space="0" w:color="auto"/>
        <w:left w:val="none" w:sz="0" w:space="0" w:color="auto"/>
        <w:bottom w:val="none" w:sz="0" w:space="0" w:color="auto"/>
        <w:right w:val="none" w:sz="0" w:space="0" w:color="auto"/>
      </w:divBdr>
    </w:div>
    <w:div w:id="1958750271">
      <w:bodyDiv w:val="1"/>
      <w:marLeft w:val="0"/>
      <w:marRight w:val="0"/>
      <w:marTop w:val="0"/>
      <w:marBottom w:val="0"/>
      <w:divBdr>
        <w:top w:val="none" w:sz="0" w:space="0" w:color="auto"/>
        <w:left w:val="none" w:sz="0" w:space="0" w:color="auto"/>
        <w:bottom w:val="none" w:sz="0" w:space="0" w:color="auto"/>
        <w:right w:val="none" w:sz="0" w:space="0" w:color="auto"/>
      </w:divBdr>
    </w:div>
    <w:div w:id="1958950751">
      <w:bodyDiv w:val="1"/>
      <w:marLeft w:val="0"/>
      <w:marRight w:val="0"/>
      <w:marTop w:val="0"/>
      <w:marBottom w:val="0"/>
      <w:divBdr>
        <w:top w:val="none" w:sz="0" w:space="0" w:color="auto"/>
        <w:left w:val="none" w:sz="0" w:space="0" w:color="auto"/>
        <w:bottom w:val="none" w:sz="0" w:space="0" w:color="auto"/>
        <w:right w:val="none" w:sz="0" w:space="0" w:color="auto"/>
      </w:divBdr>
    </w:div>
    <w:div w:id="1959293500">
      <w:bodyDiv w:val="1"/>
      <w:marLeft w:val="0"/>
      <w:marRight w:val="0"/>
      <w:marTop w:val="0"/>
      <w:marBottom w:val="0"/>
      <w:divBdr>
        <w:top w:val="none" w:sz="0" w:space="0" w:color="auto"/>
        <w:left w:val="none" w:sz="0" w:space="0" w:color="auto"/>
        <w:bottom w:val="none" w:sz="0" w:space="0" w:color="auto"/>
        <w:right w:val="none" w:sz="0" w:space="0" w:color="auto"/>
      </w:divBdr>
    </w:div>
    <w:div w:id="1960065793">
      <w:bodyDiv w:val="1"/>
      <w:marLeft w:val="0"/>
      <w:marRight w:val="0"/>
      <w:marTop w:val="0"/>
      <w:marBottom w:val="0"/>
      <w:divBdr>
        <w:top w:val="none" w:sz="0" w:space="0" w:color="auto"/>
        <w:left w:val="none" w:sz="0" w:space="0" w:color="auto"/>
        <w:bottom w:val="none" w:sz="0" w:space="0" w:color="auto"/>
        <w:right w:val="none" w:sz="0" w:space="0" w:color="auto"/>
      </w:divBdr>
    </w:div>
    <w:div w:id="1960648745">
      <w:bodyDiv w:val="1"/>
      <w:marLeft w:val="0"/>
      <w:marRight w:val="0"/>
      <w:marTop w:val="0"/>
      <w:marBottom w:val="0"/>
      <w:divBdr>
        <w:top w:val="none" w:sz="0" w:space="0" w:color="auto"/>
        <w:left w:val="none" w:sz="0" w:space="0" w:color="auto"/>
        <w:bottom w:val="none" w:sz="0" w:space="0" w:color="auto"/>
        <w:right w:val="none" w:sz="0" w:space="0" w:color="auto"/>
      </w:divBdr>
    </w:div>
    <w:div w:id="1961106835">
      <w:bodyDiv w:val="1"/>
      <w:marLeft w:val="0"/>
      <w:marRight w:val="0"/>
      <w:marTop w:val="0"/>
      <w:marBottom w:val="0"/>
      <w:divBdr>
        <w:top w:val="none" w:sz="0" w:space="0" w:color="auto"/>
        <w:left w:val="none" w:sz="0" w:space="0" w:color="auto"/>
        <w:bottom w:val="none" w:sz="0" w:space="0" w:color="auto"/>
        <w:right w:val="none" w:sz="0" w:space="0" w:color="auto"/>
      </w:divBdr>
    </w:div>
    <w:div w:id="1962032864">
      <w:bodyDiv w:val="1"/>
      <w:marLeft w:val="0"/>
      <w:marRight w:val="0"/>
      <w:marTop w:val="0"/>
      <w:marBottom w:val="0"/>
      <w:divBdr>
        <w:top w:val="none" w:sz="0" w:space="0" w:color="auto"/>
        <w:left w:val="none" w:sz="0" w:space="0" w:color="auto"/>
        <w:bottom w:val="none" w:sz="0" w:space="0" w:color="auto"/>
        <w:right w:val="none" w:sz="0" w:space="0" w:color="auto"/>
      </w:divBdr>
    </w:div>
    <w:div w:id="1962376801">
      <w:bodyDiv w:val="1"/>
      <w:marLeft w:val="0"/>
      <w:marRight w:val="0"/>
      <w:marTop w:val="0"/>
      <w:marBottom w:val="0"/>
      <w:divBdr>
        <w:top w:val="none" w:sz="0" w:space="0" w:color="auto"/>
        <w:left w:val="none" w:sz="0" w:space="0" w:color="auto"/>
        <w:bottom w:val="none" w:sz="0" w:space="0" w:color="auto"/>
        <w:right w:val="none" w:sz="0" w:space="0" w:color="auto"/>
      </w:divBdr>
    </w:div>
    <w:div w:id="1962876101">
      <w:bodyDiv w:val="1"/>
      <w:marLeft w:val="0"/>
      <w:marRight w:val="0"/>
      <w:marTop w:val="0"/>
      <w:marBottom w:val="0"/>
      <w:divBdr>
        <w:top w:val="none" w:sz="0" w:space="0" w:color="auto"/>
        <w:left w:val="none" w:sz="0" w:space="0" w:color="auto"/>
        <w:bottom w:val="none" w:sz="0" w:space="0" w:color="auto"/>
        <w:right w:val="none" w:sz="0" w:space="0" w:color="auto"/>
      </w:divBdr>
    </w:div>
    <w:div w:id="1962959121">
      <w:bodyDiv w:val="1"/>
      <w:marLeft w:val="0"/>
      <w:marRight w:val="0"/>
      <w:marTop w:val="0"/>
      <w:marBottom w:val="0"/>
      <w:divBdr>
        <w:top w:val="none" w:sz="0" w:space="0" w:color="auto"/>
        <w:left w:val="none" w:sz="0" w:space="0" w:color="auto"/>
        <w:bottom w:val="none" w:sz="0" w:space="0" w:color="auto"/>
        <w:right w:val="none" w:sz="0" w:space="0" w:color="auto"/>
      </w:divBdr>
    </w:div>
    <w:div w:id="1963150348">
      <w:bodyDiv w:val="1"/>
      <w:marLeft w:val="0"/>
      <w:marRight w:val="0"/>
      <w:marTop w:val="0"/>
      <w:marBottom w:val="0"/>
      <w:divBdr>
        <w:top w:val="none" w:sz="0" w:space="0" w:color="auto"/>
        <w:left w:val="none" w:sz="0" w:space="0" w:color="auto"/>
        <w:bottom w:val="none" w:sz="0" w:space="0" w:color="auto"/>
        <w:right w:val="none" w:sz="0" w:space="0" w:color="auto"/>
      </w:divBdr>
    </w:div>
    <w:div w:id="1963342615">
      <w:bodyDiv w:val="1"/>
      <w:marLeft w:val="0"/>
      <w:marRight w:val="0"/>
      <w:marTop w:val="0"/>
      <w:marBottom w:val="0"/>
      <w:divBdr>
        <w:top w:val="none" w:sz="0" w:space="0" w:color="auto"/>
        <w:left w:val="none" w:sz="0" w:space="0" w:color="auto"/>
        <w:bottom w:val="none" w:sz="0" w:space="0" w:color="auto"/>
        <w:right w:val="none" w:sz="0" w:space="0" w:color="auto"/>
      </w:divBdr>
    </w:div>
    <w:div w:id="1964000653">
      <w:bodyDiv w:val="1"/>
      <w:marLeft w:val="0"/>
      <w:marRight w:val="0"/>
      <w:marTop w:val="0"/>
      <w:marBottom w:val="0"/>
      <w:divBdr>
        <w:top w:val="none" w:sz="0" w:space="0" w:color="auto"/>
        <w:left w:val="none" w:sz="0" w:space="0" w:color="auto"/>
        <w:bottom w:val="none" w:sz="0" w:space="0" w:color="auto"/>
        <w:right w:val="none" w:sz="0" w:space="0" w:color="auto"/>
      </w:divBdr>
    </w:div>
    <w:div w:id="1965307727">
      <w:bodyDiv w:val="1"/>
      <w:marLeft w:val="0"/>
      <w:marRight w:val="0"/>
      <w:marTop w:val="0"/>
      <w:marBottom w:val="0"/>
      <w:divBdr>
        <w:top w:val="none" w:sz="0" w:space="0" w:color="auto"/>
        <w:left w:val="none" w:sz="0" w:space="0" w:color="auto"/>
        <w:bottom w:val="none" w:sz="0" w:space="0" w:color="auto"/>
        <w:right w:val="none" w:sz="0" w:space="0" w:color="auto"/>
      </w:divBdr>
    </w:div>
    <w:div w:id="1965844385">
      <w:bodyDiv w:val="1"/>
      <w:marLeft w:val="0"/>
      <w:marRight w:val="0"/>
      <w:marTop w:val="0"/>
      <w:marBottom w:val="0"/>
      <w:divBdr>
        <w:top w:val="none" w:sz="0" w:space="0" w:color="auto"/>
        <w:left w:val="none" w:sz="0" w:space="0" w:color="auto"/>
        <w:bottom w:val="none" w:sz="0" w:space="0" w:color="auto"/>
        <w:right w:val="none" w:sz="0" w:space="0" w:color="auto"/>
      </w:divBdr>
    </w:div>
    <w:div w:id="1967080667">
      <w:bodyDiv w:val="1"/>
      <w:marLeft w:val="0"/>
      <w:marRight w:val="0"/>
      <w:marTop w:val="0"/>
      <w:marBottom w:val="0"/>
      <w:divBdr>
        <w:top w:val="none" w:sz="0" w:space="0" w:color="auto"/>
        <w:left w:val="none" w:sz="0" w:space="0" w:color="auto"/>
        <w:bottom w:val="none" w:sz="0" w:space="0" w:color="auto"/>
        <w:right w:val="none" w:sz="0" w:space="0" w:color="auto"/>
      </w:divBdr>
    </w:div>
    <w:div w:id="1967082306">
      <w:bodyDiv w:val="1"/>
      <w:marLeft w:val="0"/>
      <w:marRight w:val="0"/>
      <w:marTop w:val="0"/>
      <w:marBottom w:val="0"/>
      <w:divBdr>
        <w:top w:val="none" w:sz="0" w:space="0" w:color="auto"/>
        <w:left w:val="none" w:sz="0" w:space="0" w:color="auto"/>
        <w:bottom w:val="none" w:sz="0" w:space="0" w:color="auto"/>
        <w:right w:val="none" w:sz="0" w:space="0" w:color="auto"/>
      </w:divBdr>
    </w:div>
    <w:div w:id="1967613451">
      <w:bodyDiv w:val="1"/>
      <w:marLeft w:val="0"/>
      <w:marRight w:val="0"/>
      <w:marTop w:val="0"/>
      <w:marBottom w:val="0"/>
      <w:divBdr>
        <w:top w:val="none" w:sz="0" w:space="0" w:color="auto"/>
        <w:left w:val="none" w:sz="0" w:space="0" w:color="auto"/>
        <w:bottom w:val="none" w:sz="0" w:space="0" w:color="auto"/>
        <w:right w:val="none" w:sz="0" w:space="0" w:color="auto"/>
      </w:divBdr>
    </w:div>
    <w:div w:id="1967849939">
      <w:bodyDiv w:val="1"/>
      <w:marLeft w:val="0"/>
      <w:marRight w:val="0"/>
      <w:marTop w:val="0"/>
      <w:marBottom w:val="0"/>
      <w:divBdr>
        <w:top w:val="none" w:sz="0" w:space="0" w:color="auto"/>
        <w:left w:val="none" w:sz="0" w:space="0" w:color="auto"/>
        <w:bottom w:val="none" w:sz="0" w:space="0" w:color="auto"/>
        <w:right w:val="none" w:sz="0" w:space="0" w:color="auto"/>
      </w:divBdr>
    </w:div>
    <w:div w:id="1967925456">
      <w:bodyDiv w:val="1"/>
      <w:marLeft w:val="0"/>
      <w:marRight w:val="0"/>
      <w:marTop w:val="0"/>
      <w:marBottom w:val="0"/>
      <w:divBdr>
        <w:top w:val="none" w:sz="0" w:space="0" w:color="auto"/>
        <w:left w:val="none" w:sz="0" w:space="0" w:color="auto"/>
        <w:bottom w:val="none" w:sz="0" w:space="0" w:color="auto"/>
        <w:right w:val="none" w:sz="0" w:space="0" w:color="auto"/>
      </w:divBdr>
    </w:div>
    <w:div w:id="1968074941">
      <w:bodyDiv w:val="1"/>
      <w:marLeft w:val="0"/>
      <w:marRight w:val="0"/>
      <w:marTop w:val="0"/>
      <w:marBottom w:val="0"/>
      <w:divBdr>
        <w:top w:val="none" w:sz="0" w:space="0" w:color="auto"/>
        <w:left w:val="none" w:sz="0" w:space="0" w:color="auto"/>
        <w:bottom w:val="none" w:sz="0" w:space="0" w:color="auto"/>
        <w:right w:val="none" w:sz="0" w:space="0" w:color="auto"/>
      </w:divBdr>
    </w:div>
    <w:div w:id="1968391518">
      <w:bodyDiv w:val="1"/>
      <w:marLeft w:val="0"/>
      <w:marRight w:val="0"/>
      <w:marTop w:val="0"/>
      <w:marBottom w:val="0"/>
      <w:divBdr>
        <w:top w:val="none" w:sz="0" w:space="0" w:color="auto"/>
        <w:left w:val="none" w:sz="0" w:space="0" w:color="auto"/>
        <w:bottom w:val="none" w:sz="0" w:space="0" w:color="auto"/>
        <w:right w:val="none" w:sz="0" w:space="0" w:color="auto"/>
      </w:divBdr>
    </w:div>
    <w:div w:id="1969045887">
      <w:bodyDiv w:val="1"/>
      <w:marLeft w:val="0"/>
      <w:marRight w:val="0"/>
      <w:marTop w:val="0"/>
      <w:marBottom w:val="0"/>
      <w:divBdr>
        <w:top w:val="none" w:sz="0" w:space="0" w:color="auto"/>
        <w:left w:val="none" w:sz="0" w:space="0" w:color="auto"/>
        <w:bottom w:val="none" w:sz="0" w:space="0" w:color="auto"/>
        <w:right w:val="none" w:sz="0" w:space="0" w:color="auto"/>
      </w:divBdr>
    </w:div>
    <w:div w:id="1971327581">
      <w:bodyDiv w:val="1"/>
      <w:marLeft w:val="0"/>
      <w:marRight w:val="0"/>
      <w:marTop w:val="0"/>
      <w:marBottom w:val="0"/>
      <w:divBdr>
        <w:top w:val="none" w:sz="0" w:space="0" w:color="auto"/>
        <w:left w:val="none" w:sz="0" w:space="0" w:color="auto"/>
        <w:bottom w:val="none" w:sz="0" w:space="0" w:color="auto"/>
        <w:right w:val="none" w:sz="0" w:space="0" w:color="auto"/>
      </w:divBdr>
    </w:div>
    <w:div w:id="1971477764">
      <w:bodyDiv w:val="1"/>
      <w:marLeft w:val="0"/>
      <w:marRight w:val="0"/>
      <w:marTop w:val="0"/>
      <w:marBottom w:val="0"/>
      <w:divBdr>
        <w:top w:val="none" w:sz="0" w:space="0" w:color="auto"/>
        <w:left w:val="none" w:sz="0" w:space="0" w:color="auto"/>
        <w:bottom w:val="none" w:sz="0" w:space="0" w:color="auto"/>
        <w:right w:val="none" w:sz="0" w:space="0" w:color="auto"/>
      </w:divBdr>
    </w:div>
    <w:div w:id="1971856292">
      <w:bodyDiv w:val="1"/>
      <w:marLeft w:val="0"/>
      <w:marRight w:val="0"/>
      <w:marTop w:val="0"/>
      <w:marBottom w:val="0"/>
      <w:divBdr>
        <w:top w:val="none" w:sz="0" w:space="0" w:color="auto"/>
        <w:left w:val="none" w:sz="0" w:space="0" w:color="auto"/>
        <w:bottom w:val="none" w:sz="0" w:space="0" w:color="auto"/>
        <w:right w:val="none" w:sz="0" w:space="0" w:color="auto"/>
      </w:divBdr>
    </w:div>
    <w:div w:id="1972325685">
      <w:bodyDiv w:val="1"/>
      <w:marLeft w:val="0"/>
      <w:marRight w:val="0"/>
      <w:marTop w:val="0"/>
      <w:marBottom w:val="0"/>
      <w:divBdr>
        <w:top w:val="none" w:sz="0" w:space="0" w:color="auto"/>
        <w:left w:val="none" w:sz="0" w:space="0" w:color="auto"/>
        <w:bottom w:val="none" w:sz="0" w:space="0" w:color="auto"/>
        <w:right w:val="none" w:sz="0" w:space="0" w:color="auto"/>
      </w:divBdr>
    </w:div>
    <w:div w:id="1972898401">
      <w:bodyDiv w:val="1"/>
      <w:marLeft w:val="0"/>
      <w:marRight w:val="0"/>
      <w:marTop w:val="0"/>
      <w:marBottom w:val="0"/>
      <w:divBdr>
        <w:top w:val="none" w:sz="0" w:space="0" w:color="auto"/>
        <w:left w:val="none" w:sz="0" w:space="0" w:color="auto"/>
        <w:bottom w:val="none" w:sz="0" w:space="0" w:color="auto"/>
        <w:right w:val="none" w:sz="0" w:space="0" w:color="auto"/>
      </w:divBdr>
    </w:div>
    <w:div w:id="1973367196">
      <w:bodyDiv w:val="1"/>
      <w:marLeft w:val="0"/>
      <w:marRight w:val="0"/>
      <w:marTop w:val="0"/>
      <w:marBottom w:val="0"/>
      <w:divBdr>
        <w:top w:val="none" w:sz="0" w:space="0" w:color="auto"/>
        <w:left w:val="none" w:sz="0" w:space="0" w:color="auto"/>
        <w:bottom w:val="none" w:sz="0" w:space="0" w:color="auto"/>
        <w:right w:val="none" w:sz="0" w:space="0" w:color="auto"/>
      </w:divBdr>
    </w:div>
    <w:div w:id="1973440224">
      <w:bodyDiv w:val="1"/>
      <w:marLeft w:val="0"/>
      <w:marRight w:val="0"/>
      <w:marTop w:val="0"/>
      <w:marBottom w:val="0"/>
      <w:divBdr>
        <w:top w:val="none" w:sz="0" w:space="0" w:color="auto"/>
        <w:left w:val="none" w:sz="0" w:space="0" w:color="auto"/>
        <w:bottom w:val="none" w:sz="0" w:space="0" w:color="auto"/>
        <w:right w:val="none" w:sz="0" w:space="0" w:color="auto"/>
      </w:divBdr>
    </w:div>
    <w:div w:id="1973516202">
      <w:bodyDiv w:val="1"/>
      <w:marLeft w:val="0"/>
      <w:marRight w:val="0"/>
      <w:marTop w:val="0"/>
      <w:marBottom w:val="0"/>
      <w:divBdr>
        <w:top w:val="none" w:sz="0" w:space="0" w:color="auto"/>
        <w:left w:val="none" w:sz="0" w:space="0" w:color="auto"/>
        <w:bottom w:val="none" w:sz="0" w:space="0" w:color="auto"/>
        <w:right w:val="none" w:sz="0" w:space="0" w:color="auto"/>
      </w:divBdr>
    </w:div>
    <w:div w:id="1973830650">
      <w:bodyDiv w:val="1"/>
      <w:marLeft w:val="0"/>
      <w:marRight w:val="0"/>
      <w:marTop w:val="0"/>
      <w:marBottom w:val="0"/>
      <w:divBdr>
        <w:top w:val="none" w:sz="0" w:space="0" w:color="auto"/>
        <w:left w:val="none" w:sz="0" w:space="0" w:color="auto"/>
        <w:bottom w:val="none" w:sz="0" w:space="0" w:color="auto"/>
        <w:right w:val="none" w:sz="0" w:space="0" w:color="auto"/>
      </w:divBdr>
    </w:div>
    <w:div w:id="1973973180">
      <w:bodyDiv w:val="1"/>
      <w:marLeft w:val="0"/>
      <w:marRight w:val="0"/>
      <w:marTop w:val="0"/>
      <w:marBottom w:val="0"/>
      <w:divBdr>
        <w:top w:val="none" w:sz="0" w:space="0" w:color="auto"/>
        <w:left w:val="none" w:sz="0" w:space="0" w:color="auto"/>
        <w:bottom w:val="none" w:sz="0" w:space="0" w:color="auto"/>
        <w:right w:val="none" w:sz="0" w:space="0" w:color="auto"/>
      </w:divBdr>
    </w:div>
    <w:div w:id="1974015721">
      <w:bodyDiv w:val="1"/>
      <w:marLeft w:val="0"/>
      <w:marRight w:val="0"/>
      <w:marTop w:val="0"/>
      <w:marBottom w:val="0"/>
      <w:divBdr>
        <w:top w:val="none" w:sz="0" w:space="0" w:color="auto"/>
        <w:left w:val="none" w:sz="0" w:space="0" w:color="auto"/>
        <w:bottom w:val="none" w:sz="0" w:space="0" w:color="auto"/>
        <w:right w:val="none" w:sz="0" w:space="0" w:color="auto"/>
      </w:divBdr>
    </w:div>
    <w:div w:id="1974099136">
      <w:bodyDiv w:val="1"/>
      <w:marLeft w:val="0"/>
      <w:marRight w:val="0"/>
      <w:marTop w:val="0"/>
      <w:marBottom w:val="0"/>
      <w:divBdr>
        <w:top w:val="none" w:sz="0" w:space="0" w:color="auto"/>
        <w:left w:val="none" w:sz="0" w:space="0" w:color="auto"/>
        <w:bottom w:val="none" w:sz="0" w:space="0" w:color="auto"/>
        <w:right w:val="none" w:sz="0" w:space="0" w:color="auto"/>
      </w:divBdr>
    </w:div>
    <w:div w:id="1974211844">
      <w:bodyDiv w:val="1"/>
      <w:marLeft w:val="0"/>
      <w:marRight w:val="0"/>
      <w:marTop w:val="0"/>
      <w:marBottom w:val="0"/>
      <w:divBdr>
        <w:top w:val="none" w:sz="0" w:space="0" w:color="auto"/>
        <w:left w:val="none" w:sz="0" w:space="0" w:color="auto"/>
        <w:bottom w:val="none" w:sz="0" w:space="0" w:color="auto"/>
        <w:right w:val="none" w:sz="0" w:space="0" w:color="auto"/>
      </w:divBdr>
    </w:div>
    <w:div w:id="1974477878">
      <w:bodyDiv w:val="1"/>
      <w:marLeft w:val="0"/>
      <w:marRight w:val="0"/>
      <w:marTop w:val="0"/>
      <w:marBottom w:val="0"/>
      <w:divBdr>
        <w:top w:val="none" w:sz="0" w:space="0" w:color="auto"/>
        <w:left w:val="none" w:sz="0" w:space="0" w:color="auto"/>
        <w:bottom w:val="none" w:sz="0" w:space="0" w:color="auto"/>
        <w:right w:val="none" w:sz="0" w:space="0" w:color="auto"/>
      </w:divBdr>
    </w:div>
    <w:div w:id="1974484546">
      <w:bodyDiv w:val="1"/>
      <w:marLeft w:val="0"/>
      <w:marRight w:val="0"/>
      <w:marTop w:val="0"/>
      <w:marBottom w:val="0"/>
      <w:divBdr>
        <w:top w:val="none" w:sz="0" w:space="0" w:color="auto"/>
        <w:left w:val="none" w:sz="0" w:space="0" w:color="auto"/>
        <w:bottom w:val="none" w:sz="0" w:space="0" w:color="auto"/>
        <w:right w:val="none" w:sz="0" w:space="0" w:color="auto"/>
      </w:divBdr>
    </w:div>
    <w:div w:id="1974601569">
      <w:bodyDiv w:val="1"/>
      <w:marLeft w:val="0"/>
      <w:marRight w:val="0"/>
      <w:marTop w:val="0"/>
      <w:marBottom w:val="0"/>
      <w:divBdr>
        <w:top w:val="none" w:sz="0" w:space="0" w:color="auto"/>
        <w:left w:val="none" w:sz="0" w:space="0" w:color="auto"/>
        <w:bottom w:val="none" w:sz="0" w:space="0" w:color="auto"/>
        <w:right w:val="none" w:sz="0" w:space="0" w:color="auto"/>
      </w:divBdr>
    </w:div>
    <w:div w:id="1974946412">
      <w:bodyDiv w:val="1"/>
      <w:marLeft w:val="0"/>
      <w:marRight w:val="0"/>
      <w:marTop w:val="0"/>
      <w:marBottom w:val="0"/>
      <w:divBdr>
        <w:top w:val="none" w:sz="0" w:space="0" w:color="auto"/>
        <w:left w:val="none" w:sz="0" w:space="0" w:color="auto"/>
        <w:bottom w:val="none" w:sz="0" w:space="0" w:color="auto"/>
        <w:right w:val="none" w:sz="0" w:space="0" w:color="auto"/>
      </w:divBdr>
    </w:div>
    <w:div w:id="1976594140">
      <w:bodyDiv w:val="1"/>
      <w:marLeft w:val="0"/>
      <w:marRight w:val="0"/>
      <w:marTop w:val="0"/>
      <w:marBottom w:val="0"/>
      <w:divBdr>
        <w:top w:val="none" w:sz="0" w:space="0" w:color="auto"/>
        <w:left w:val="none" w:sz="0" w:space="0" w:color="auto"/>
        <w:bottom w:val="none" w:sz="0" w:space="0" w:color="auto"/>
        <w:right w:val="none" w:sz="0" w:space="0" w:color="auto"/>
      </w:divBdr>
    </w:div>
    <w:div w:id="1976913025">
      <w:bodyDiv w:val="1"/>
      <w:marLeft w:val="0"/>
      <w:marRight w:val="0"/>
      <w:marTop w:val="0"/>
      <w:marBottom w:val="0"/>
      <w:divBdr>
        <w:top w:val="none" w:sz="0" w:space="0" w:color="auto"/>
        <w:left w:val="none" w:sz="0" w:space="0" w:color="auto"/>
        <w:bottom w:val="none" w:sz="0" w:space="0" w:color="auto"/>
        <w:right w:val="none" w:sz="0" w:space="0" w:color="auto"/>
      </w:divBdr>
    </w:div>
    <w:div w:id="1977181801">
      <w:bodyDiv w:val="1"/>
      <w:marLeft w:val="0"/>
      <w:marRight w:val="0"/>
      <w:marTop w:val="0"/>
      <w:marBottom w:val="0"/>
      <w:divBdr>
        <w:top w:val="none" w:sz="0" w:space="0" w:color="auto"/>
        <w:left w:val="none" w:sz="0" w:space="0" w:color="auto"/>
        <w:bottom w:val="none" w:sz="0" w:space="0" w:color="auto"/>
        <w:right w:val="none" w:sz="0" w:space="0" w:color="auto"/>
      </w:divBdr>
    </w:div>
    <w:div w:id="1977905876">
      <w:bodyDiv w:val="1"/>
      <w:marLeft w:val="0"/>
      <w:marRight w:val="0"/>
      <w:marTop w:val="0"/>
      <w:marBottom w:val="0"/>
      <w:divBdr>
        <w:top w:val="none" w:sz="0" w:space="0" w:color="auto"/>
        <w:left w:val="none" w:sz="0" w:space="0" w:color="auto"/>
        <w:bottom w:val="none" w:sz="0" w:space="0" w:color="auto"/>
        <w:right w:val="none" w:sz="0" w:space="0" w:color="auto"/>
      </w:divBdr>
    </w:div>
    <w:div w:id="1978102132">
      <w:bodyDiv w:val="1"/>
      <w:marLeft w:val="0"/>
      <w:marRight w:val="0"/>
      <w:marTop w:val="0"/>
      <w:marBottom w:val="0"/>
      <w:divBdr>
        <w:top w:val="none" w:sz="0" w:space="0" w:color="auto"/>
        <w:left w:val="none" w:sz="0" w:space="0" w:color="auto"/>
        <w:bottom w:val="none" w:sz="0" w:space="0" w:color="auto"/>
        <w:right w:val="none" w:sz="0" w:space="0" w:color="auto"/>
      </w:divBdr>
    </w:div>
    <w:div w:id="1979265154">
      <w:bodyDiv w:val="1"/>
      <w:marLeft w:val="0"/>
      <w:marRight w:val="0"/>
      <w:marTop w:val="0"/>
      <w:marBottom w:val="0"/>
      <w:divBdr>
        <w:top w:val="none" w:sz="0" w:space="0" w:color="auto"/>
        <w:left w:val="none" w:sz="0" w:space="0" w:color="auto"/>
        <w:bottom w:val="none" w:sz="0" w:space="0" w:color="auto"/>
        <w:right w:val="none" w:sz="0" w:space="0" w:color="auto"/>
      </w:divBdr>
    </w:div>
    <w:div w:id="1979846091">
      <w:bodyDiv w:val="1"/>
      <w:marLeft w:val="0"/>
      <w:marRight w:val="0"/>
      <w:marTop w:val="0"/>
      <w:marBottom w:val="0"/>
      <w:divBdr>
        <w:top w:val="none" w:sz="0" w:space="0" w:color="auto"/>
        <w:left w:val="none" w:sz="0" w:space="0" w:color="auto"/>
        <w:bottom w:val="none" w:sz="0" w:space="0" w:color="auto"/>
        <w:right w:val="none" w:sz="0" w:space="0" w:color="auto"/>
      </w:divBdr>
    </w:div>
    <w:div w:id="1979872780">
      <w:bodyDiv w:val="1"/>
      <w:marLeft w:val="0"/>
      <w:marRight w:val="0"/>
      <w:marTop w:val="0"/>
      <w:marBottom w:val="0"/>
      <w:divBdr>
        <w:top w:val="none" w:sz="0" w:space="0" w:color="auto"/>
        <w:left w:val="none" w:sz="0" w:space="0" w:color="auto"/>
        <w:bottom w:val="none" w:sz="0" w:space="0" w:color="auto"/>
        <w:right w:val="none" w:sz="0" w:space="0" w:color="auto"/>
      </w:divBdr>
    </w:div>
    <w:div w:id="1980260263">
      <w:bodyDiv w:val="1"/>
      <w:marLeft w:val="0"/>
      <w:marRight w:val="0"/>
      <w:marTop w:val="0"/>
      <w:marBottom w:val="0"/>
      <w:divBdr>
        <w:top w:val="none" w:sz="0" w:space="0" w:color="auto"/>
        <w:left w:val="none" w:sz="0" w:space="0" w:color="auto"/>
        <w:bottom w:val="none" w:sz="0" w:space="0" w:color="auto"/>
        <w:right w:val="none" w:sz="0" w:space="0" w:color="auto"/>
      </w:divBdr>
    </w:div>
    <w:div w:id="1980305843">
      <w:bodyDiv w:val="1"/>
      <w:marLeft w:val="0"/>
      <w:marRight w:val="0"/>
      <w:marTop w:val="0"/>
      <w:marBottom w:val="0"/>
      <w:divBdr>
        <w:top w:val="none" w:sz="0" w:space="0" w:color="auto"/>
        <w:left w:val="none" w:sz="0" w:space="0" w:color="auto"/>
        <w:bottom w:val="none" w:sz="0" w:space="0" w:color="auto"/>
        <w:right w:val="none" w:sz="0" w:space="0" w:color="auto"/>
      </w:divBdr>
    </w:div>
    <w:div w:id="1982032224">
      <w:bodyDiv w:val="1"/>
      <w:marLeft w:val="0"/>
      <w:marRight w:val="0"/>
      <w:marTop w:val="0"/>
      <w:marBottom w:val="0"/>
      <w:divBdr>
        <w:top w:val="none" w:sz="0" w:space="0" w:color="auto"/>
        <w:left w:val="none" w:sz="0" w:space="0" w:color="auto"/>
        <w:bottom w:val="none" w:sz="0" w:space="0" w:color="auto"/>
        <w:right w:val="none" w:sz="0" w:space="0" w:color="auto"/>
      </w:divBdr>
    </w:div>
    <w:div w:id="1982734965">
      <w:bodyDiv w:val="1"/>
      <w:marLeft w:val="0"/>
      <w:marRight w:val="0"/>
      <w:marTop w:val="0"/>
      <w:marBottom w:val="0"/>
      <w:divBdr>
        <w:top w:val="none" w:sz="0" w:space="0" w:color="auto"/>
        <w:left w:val="none" w:sz="0" w:space="0" w:color="auto"/>
        <w:bottom w:val="none" w:sz="0" w:space="0" w:color="auto"/>
        <w:right w:val="none" w:sz="0" w:space="0" w:color="auto"/>
      </w:divBdr>
    </w:div>
    <w:div w:id="1982927792">
      <w:bodyDiv w:val="1"/>
      <w:marLeft w:val="0"/>
      <w:marRight w:val="0"/>
      <w:marTop w:val="0"/>
      <w:marBottom w:val="0"/>
      <w:divBdr>
        <w:top w:val="none" w:sz="0" w:space="0" w:color="auto"/>
        <w:left w:val="none" w:sz="0" w:space="0" w:color="auto"/>
        <w:bottom w:val="none" w:sz="0" w:space="0" w:color="auto"/>
        <w:right w:val="none" w:sz="0" w:space="0" w:color="auto"/>
      </w:divBdr>
    </w:div>
    <w:div w:id="1983196195">
      <w:bodyDiv w:val="1"/>
      <w:marLeft w:val="0"/>
      <w:marRight w:val="0"/>
      <w:marTop w:val="0"/>
      <w:marBottom w:val="0"/>
      <w:divBdr>
        <w:top w:val="none" w:sz="0" w:space="0" w:color="auto"/>
        <w:left w:val="none" w:sz="0" w:space="0" w:color="auto"/>
        <w:bottom w:val="none" w:sz="0" w:space="0" w:color="auto"/>
        <w:right w:val="none" w:sz="0" w:space="0" w:color="auto"/>
      </w:divBdr>
    </w:div>
    <w:div w:id="1983655658">
      <w:bodyDiv w:val="1"/>
      <w:marLeft w:val="0"/>
      <w:marRight w:val="0"/>
      <w:marTop w:val="0"/>
      <w:marBottom w:val="0"/>
      <w:divBdr>
        <w:top w:val="none" w:sz="0" w:space="0" w:color="auto"/>
        <w:left w:val="none" w:sz="0" w:space="0" w:color="auto"/>
        <w:bottom w:val="none" w:sz="0" w:space="0" w:color="auto"/>
        <w:right w:val="none" w:sz="0" w:space="0" w:color="auto"/>
      </w:divBdr>
    </w:div>
    <w:div w:id="1983775092">
      <w:bodyDiv w:val="1"/>
      <w:marLeft w:val="0"/>
      <w:marRight w:val="0"/>
      <w:marTop w:val="0"/>
      <w:marBottom w:val="0"/>
      <w:divBdr>
        <w:top w:val="none" w:sz="0" w:space="0" w:color="auto"/>
        <w:left w:val="none" w:sz="0" w:space="0" w:color="auto"/>
        <w:bottom w:val="none" w:sz="0" w:space="0" w:color="auto"/>
        <w:right w:val="none" w:sz="0" w:space="0" w:color="auto"/>
      </w:divBdr>
    </w:div>
    <w:div w:id="1983802591">
      <w:bodyDiv w:val="1"/>
      <w:marLeft w:val="0"/>
      <w:marRight w:val="0"/>
      <w:marTop w:val="0"/>
      <w:marBottom w:val="0"/>
      <w:divBdr>
        <w:top w:val="none" w:sz="0" w:space="0" w:color="auto"/>
        <w:left w:val="none" w:sz="0" w:space="0" w:color="auto"/>
        <w:bottom w:val="none" w:sz="0" w:space="0" w:color="auto"/>
        <w:right w:val="none" w:sz="0" w:space="0" w:color="auto"/>
      </w:divBdr>
    </w:div>
    <w:div w:id="1984851451">
      <w:bodyDiv w:val="1"/>
      <w:marLeft w:val="0"/>
      <w:marRight w:val="0"/>
      <w:marTop w:val="0"/>
      <w:marBottom w:val="0"/>
      <w:divBdr>
        <w:top w:val="none" w:sz="0" w:space="0" w:color="auto"/>
        <w:left w:val="none" w:sz="0" w:space="0" w:color="auto"/>
        <w:bottom w:val="none" w:sz="0" w:space="0" w:color="auto"/>
        <w:right w:val="none" w:sz="0" w:space="0" w:color="auto"/>
      </w:divBdr>
    </w:div>
    <w:div w:id="1984961903">
      <w:bodyDiv w:val="1"/>
      <w:marLeft w:val="0"/>
      <w:marRight w:val="0"/>
      <w:marTop w:val="0"/>
      <w:marBottom w:val="0"/>
      <w:divBdr>
        <w:top w:val="none" w:sz="0" w:space="0" w:color="auto"/>
        <w:left w:val="none" w:sz="0" w:space="0" w:color="auto"/>
        <w:bottom w:val="none" w:sz="0" w:space="0" w:color="auto"/>
        <w:right w:val="none" w:sz="0" w:space="0" w:color="auto"/>
      </w:divBdr>
    </w:div>
    <w:div w:id="1985114044">
      <w:bodyDiv w:val="1"/>
      <w:marLeft w:val="0"/>
      <w:marRight w:val="0"/>
      <w:marTop w:val="0"/>
      <w:marBottom w:val="0"/>
      <w:divBdr>
        <w:top w:val="none" w:sz="0" w:space="0" w:color="auto"/>
        <w:left w:val="none" w:sz="0" w:space="0" w:color="auto"/>
        <w:bottom w:val="none" w:sz="0" w:space="0" w:color="auto"/>
        <w:right w:val="none" w:sz="0" w:space="0" w:color="auto"/>
      </w:divBdr>
    </w:div>
    <w:div w:id="1985887649">
      <w:bodyDiv w:val="1"/>
      <w:marLeft w:val="0"/>
      <w:marRight w:val="0"/>
      <w:marTop w:val="0"/>
      <w:marBottom w:val="0"/>
      <w:divBdr>
        <w:top w:val="none" w:sz="0" w:space="0" w:color="auto"/>
        <w:left w:val="none" w:sz="0" w:space="0" w:color="auto"/>
        <w:bottom w:val="none" w:sz="0" w:space="0" w:color="auto"/>
        <w:right w:val="none" w:sz="0" w:space="0" w:color="auto"/>
      </w:divBdr>
    </w:div>
    <w:div w:id="1987083459">
      <w:bodyDiv w:val="1"/>
      <w:marLeft w:val="0"/>
      <w:marRight w:val="0"/>
      <w:marTop w:val="0"/>
      <w:marBottom w:val="0"/>
      <w:divBdr>
        <w:top w:val="none" w:sz="0" w:space="0" w:color="auto"/>
        <w:left w:val="none" w:sz="0" w:space="0" w:color="auto"/>
        <w:bottom w:val="none" w:sz="0" w:space="0" w:color="auto"/>
        <w:right w:val="none" w:sz="0" w:space="0" w:color="auto"/>
      </w:divBdr>
    </w:div>
    <w:div w:id="1988168561">
      <w:bodyDiv w:val="1"/>
      <w:marLeft w:val="0"/>
      <w:marRight w:val="0"/>
      <w:marTop w:val="0"/>
      <w:marBottom w:val="0"/>
      <w:divBdr>
        <w:top w:val="none" w:sz="0" w:space="0" w:color="auto"/>
        <w:left w:val="none" w:sz="0" w:space="0" w:color="auto"/>
        <w:bottom w:val="none" w:sz="0" w:space="0" w:color="auto"/>
        <w:right w:val="none" w:sz="0" w:space="0" w:color="auto"/>
      </w:divBdr>
    </w:div>
    <w:div w:id="1988624735">
      <w:bodyDiv w:val="1"/>
      <w:marLeft w:val="0"/>
      <w:marRight w:val="0"/>
      <w:marTop w:val="0"/>
      <w:marBottom w:val="0"/>
      <w:divBdr>
        <w:top w:val="none" w:sz="0" w:space="0" w:color="auto"/>
        <w:left w:val="none" w:sz="0" w:space="0" w:color="auto"/>
        <w:bottom w:val="none" w:sz="0" w:space="0" w:color="auto"/>
        <w:right w:val="none" w:sz="0" w:space="0" w:color="auto"/>
      </w:divBdr>
    </w:div>
    <w:div w:id="1989241684">
      <w:bodyDiv w:val="1"/>
      <w:marLeft w:val="0"/>
      <w:marRight w:val="0"/>
      <w:marTop w:val="0"/>
      <w:marBottom w:val="0"/>
      <w:divBdr>
        <w:top w:val="none" w:sz="0" w:space="0" w:color="auto"/>
        <w:left w:val="none" w:sz="0" w:space="0" w:color="auto"/>
        <w:bottom w:val="none" w:sz="0" w:space="0" w:color="auto"/>
        <w:right w:val="none" w:sz="0" w:space="0" w:color="auto"/>
      </w:divBdr>
    </w:div>
    <w:div w:id="1989747375">
      <w:bodyDiv w:val="1"/>
      <w:marLeft w:val="0"/>
      <w:marRight w:val="0"/>
      <w:marTop w:val="0"/>
      <w:marBottom w:val="0"/>
      <w:divBdr>
        <w:top w:val="none" w:sz="0" w:space="0" w:color="auto"/>
        <w:left w:val="none" w:sz="0" w:space="0" w:color="auto"/>
        <w:bottom w:val="none" w:sz="0" w:space="0" w:color="auto"/>
        <w:right w:val="none" w:sz="0" w:space="0" w:color="auto"/>
      </w:divBdr>
    </w:div>
    <w:div w:id="1990330551">
      <w:bodyDiv w:val="1"/>
      <w:marLeft w:val="0"/>
      <w:marRight w:val="0"/>
      <w:marTop w:val="0"/>
      <w:marBottom w:val="0"/>
      <w:divBdr>
        <w:top w:val="none" w:sz="0" w:space="0" w:color="auto"/>
        <w:left w:val="none" w:sz="0" w:space="0" w:color="auto"/>
        <w:bottom w:val="none" w:sz="0" w:space="0" w:color="auto"/>
        <w:right w:val="none" w:sz="0" w:space="0" w:color="auto"/>
      </w:divBdr>
    </w:div>
    <w:div w:id="1991057611">
      <w:bodyDiv w:val="1"/>
      <w:marLeft w:val="0"/>
      <w:marRight w:val="0"/>
      <w:marTop w:val="0"/>
      <w:marBottom w:val="0"/>
      <w:divBdr>
        <w:top w:val="none" w:sz="0" w:space="0" w:color="auto"/>
        <w:left w:val="none" w:sz="0" w:space="0" w:color="auto"/>
        <w:bottom w:val="none" w:sz="0" w:space="0" w:color="auto"/>
        <w:right w:val="none" w:sz="0" w:space="0" w:color="auto"/>
      </w:divBdr>
    </w:div>
    <w:div w:id="1991208411">
      <w:bodyDiv w:val="1"/>
      <w:marLeft w:val="0"/>
      <w:marRight w:val="0"/>
      <w:marTop w:val="0"/>
      <w:marBottom w:val="0"/>
      <w:divBdr>
        <w:top w:val="none" w:sz="0" w:space="0" w:color="auto"/>
        <w:left w:val="none" w:sz="0" w:space="0" w:color="auto"/>
        <w:bottom w:val="none" w:sz="0" w:space="0" w:color="auto"/>
        <w:right w:val="none" w:sz="0" w:space="0" w:color="auto"/>
      </w:divBdr>
    </w:div>
    <w:div w:id="1991400692">
      <w:bodyDiv w:val="1"/>
      <w:marLeft w:val="0"/>
      <w:marRight w:val="0"/>
      <w:marTop w:val="0"/>
      <w:marBottom w:val="0"/>
      <w:divBdr>
        <w:top w:val="none" w:sz="0" w:space="0" w:color="auto"/>
        <w:left w:val="none" w:sz="0" w:space="0" w:color="auto"/>
        <w:bottom w:val="none" w:sz="0" w:space="0" w:color="auto"/>
        <w:right w:val="none" w:sz="0" w:space="0" w:color="auto"/>
      </w:divBdr>
    </w:div>
    <w:div w:id="1991981439">
      <w:bodyDiv w:val="1"/>
      <w:marLeft w:val="0"/>
      <w:marRight w:val="0"/>
      <w:marTop w:val="0"/>
      <w:marBottom w:val="0"/>
      <w:divBdr>
        <w:top w:val="none" w:sz="0" w:space="0" w:color="auto"/>
        <w:left w:val="none" w:sz="0" w:space="0" w:color="auto"/>
        <w:bottom w:val="none" w:sz="0" w:space="0" w:color="auto"/>
        <w:right w:val="none" w:sz="0" w:space="0" w:color="auto"/>
      </w:divBdr>
    </w:div>
    <w:div w:id="1992173701">
      <w:bodyDiv w:val="1"/>
      <w:marLeft w:val="0"/>
      <w:marRight w:val="0"/>
      <w:marTop w:val="0"/>
      <w:marBottom w:val="0"/>
      <w:divBdr>
        <w:top w:val="none" w:sz="0" w:space="0" w:color="auto"/>
        <w:left w:val="none" w:sz="0" w:space="0" w:color="auto"/>
        <w:bottom w:val="none" w:sz="0" w:space="0" w:color="auto"/>
        <w:right w:val="none" w:sz="0" w:space="0" w:color="auto"/>
      </w:divBdr>
    </w:div>
    <w:div w:id="1993487792">
      <w:bodyDiv w:val="1"/>
      <w:marLeft w:val="0"/>
      <w:marRight w:val="0"/>
      <w:marTop w:val="0"/>
      <w:marBottom w:val="0"/>
      <w:divBdr>
        <w:top w:val="none" w:sz="0" w:space="0" w:color="auto"/>
        <w:left w:val="none" w:sz="0" w:space="0" w:color="auto"/>
        <w:bottom w:val="none" w:sz="0" w:space="0" w:color="auto"/>
        <w:right w:val="none" w:sz="0" w:space="0" w:color="auto"/>
      </w:divBdr>
    </w:div>
    <w:div w:id="1993674549">
      <w:bodyDiv w:val="1"/>
      <w:marLeft w:val="0"/>
      <w:marRight w:val="0"/>
      <w:marTop w:val="0"/>
      <w:marBottom w:val="0"/>
      <w:divBdr>
        <w:top w:val="none" w:sz="0" w:space="0" w:color="auto"/>
        <w:left w:val="none" w:sz="0" w:space="0" w:color="auto"/>
        <w:bottom w:val="none" w:sz="0" w:space="0" w:color="auto"/>
        <w:right w:val="none" w:sz="0" w:space="0" w:color="auto"/>
      </w:divBdr>
    </w:div>
    <w:div w:id="1994941479">
      <w:bodyDiv w:val="1"/>
      <w:marLeft w:val="0"/>
      <w:marRight w:val="0"/>
      <w:marTop w:val="0"/>
      <w:marBottom w:val="0"/>
      <w:divBdr>
        <w:top w:val="none" w:sz="0" w:space="0" w:color="auto"/>
        <w:left w:val="none" w:sz="0" w:space="0" w:color="auto"/>
        <w:bottom w:val="none" w:sz="0" w:space="0" w:color="auto"/>
        <w:right w:val="none" w:sz="0" w:space="0" w:color="auto"/>
      </w:divBdr>
    </w:div>
    <w:div w:id="1995445682">
      <w:bodyDiv w:val="1"/>
      <w:marLeft w:val="0"/>
      <w:marRight w:val="0"/>
      <w:marTop w:val="0"/>
      <w:marBottom w:val="0"/>
      <w:divBdr>
        <w:top w:val="none" w:sz="0" w:space="0" w:color="auto"/>
        <w:left w:val="none" w:sz="0" w:space="0" w:color="auto"/>
        <w:bottom w:val="none" w:sz="0" w:space="0" w:color="auto"/>
        <w:right w:val="none" w:sz="0" w:space="0" w:color="auto"/>
      </w:divBdr>
    </w:div>
    <w:div w:id="1995715016">
      <w:bodyDiv w:val="1"/>
      <w:marLeft w:val="0"/>
      <w:marRight w:val="0"/>
      <w:marTop w:val="0"/>
      <w:marBottom w:val="0"/>
      <w:divBdr>
        <w:top w:val="none" w:sz="0" w:space="0" w:color="auto"/>
        <w:left w:val="none" w:sz="0" w:space="0" w:color="auto"/>
        <w:bottom w:val="none" w:sz="0" w:space="0" w:color="auto"/>
        <w:right w:val="none" w:sz="0" w:space="0" w:color="auto"/>
      </w:divBdr>
    </w:div>
    <w:div w:id="1997877170">
      <w:bodyDiv w:val="1"/>
      <w:marLeft w:val="0"/>
      <w:marRight w:val="0"/>
      <w:marTop w:val="0"/>
      <w:marBottom w:val="0"/>
      <w:divBdr>
        <w:top w:val="none" w:sz="0" w:space="0" w:color="auto"/>
        <w:left w:val="none" w:sz="0" w:space="0" w:color="auto"/>
        <w:bottom w:val="none" w:sz="0" w:space="0" w:color="auto"/>
        <w:right w:val="none" w:sz="0" w:space="0" w:color="auto"/>
      </w:divBdr>
    </w:div>
    <w:div w:id="1998805399">
      <w:bodyDiv w:val="1"/>
      <w:marLeft w:val="0"/>
      <w:marRight w:val="0"/>
      <w:marTop w:val="0"/>
      <w:marBottom w:val="0"/>
      <w:divBdr>
        <w:top w:val="none" w:sz="0" w:space="0" w:color="auto"/>
        <w:left w:val="none" w:sz="0" w:space="0" w:color="auto"/>
        <w:bottom w:val="none" w:sz="0" w:space="0" w:color="auto"/>
        <w:right w:val="none" w:sz="0" w:space="0" w:color="auto"/>
      </w:divBdr>
    </w:div>
    <w:div w:id="1998998062">
      <w:bodyDiv w:val="1"/>
      <w:marLeft w:val="0"/>
      <w:marRight w:val="0"/>
      <w:marTop w:val="0"/>
      <w:marBottom w:val="0"/>
      <w:divBdr>
        <w:top w:val="none" w:sz="0" w:space="0" w:color="auto"/>
        <w:left w:val="none" w:sz="0" w:space="0" w:color="auto"/>
        <w:bottom w:val="none" w:sz="0" w:space="0" w:color="auto"/>
        <w:right w:val="none" w:sz="0" w:space="0" w:color="auto"/>
      </w:divBdr>
    </w:div>
    <w:div w:id="1999651016">
      <w:bodyDiv w:val="1"/>
      <w:marLeft w:val="0"/>
      <w:marRight w:val="0"/>
      <w:marTop w:val="0"/>
      <w:marBottom w:val="0"/>
      <w:divBdr>
        <w:top w:val="none" w:sz="0" w:space="0" w:color="auto"/>
        <w:left w:val="none" w:sz="0" w:space="0" w:color="auto"/>
        <w:bottom w:val="none" w:sz="0" w:space="0" w:color="auto"/>
        <w:right w:val="none" w:sz="0" w:space="0" w:color="auto"/>
      </w:divBdr>
    </w:div>
    <w:div w:id="2000426464">
      <w:bodyDiv w:val="1"/>
      <w:marLeft w:val="0"/>
      <w:marRight w:val="0"/>
      <w:marTop w:val="0"/>
      <w:marBottom w:val="0"/>
      <w:divBdr>
        <w:top w:val="none" w:sz="0" w:space="0" w:color="auto"/>
        <w:left w:val="none" w:sz="0" w:space="0" w:color="auto"/>
        <w:bottom w:val="none" w:sz="0" w:space="0" w:color="auto"/>
        <w:right w:val="none" w:sz="0" w:space="0" w:color="auto"/>
      </w:divBdr>
    </w:div>
    <w:div w:id="2000498929">
      <w:bodyDiv w:val="1"/>
      <w:marLeft w:val="0"/>
      <w:marRight w:val="0"/>
      <w:marTop w:val="0"/>
      <w:marBottom w:val="0"/>
      <w:divBdr>
        <w:top w:val="none" w:sz="0" w:space="0" w:color="auto"/>
        <w:left w:val="none" w:sz="0" w:space="0" w:color="auto"/>
        <w:bottom w:val="none" w:sz="0" w:space="0" w:color="auto"/>
        <w:right w:val="none" w:sz="0" w:space="0" w:color="auto"/>
      </w:divBdr>
    </w:div>
    <w:div w:id="2000571943">
      <w:bodyDiv w:val="1"/>
      <w:marLeft w:val="0"/>
      <w:marRight w:val="0"/>
      <w:marTop w:val="0"/>
      <w:marBottom w:val="0"/>
      <w:divBdr>
        <w:top w:val="none" w:sz="0" w:space="0" w:color="auto"/>
        <w:left w:val="none" w:sz="0" w:space="0" w:color="auto"/>
        <w:bottom w:val="none" w:sz="0" w:space="0" w:color="auto"/>
        <w:right w:val="none" w:sz="0" w:space="0" w:color="auto"/>
      </w:divBdr>
    </w:div>
    <w:div w:id="2001883808">
      <w:bodyDiv w:val="1"/>
      <w:marLeft w:val="0"/>
      <w:marRight w:val="0"/>
      <w:marTop w:val="0"/>
      <w:marBottom w:val="0"/>
      <w:divBdr>
        <w:top w:val="none" w:sz="0" w:space="0" w:color="auto"/>
        <w:left w:val="none" w:sz="0" w:space="0" w:color="auto"/>
        <w:bottom w:val="none" w:sz="0" w:space="0" w:color="auto"/>
        <w:right w:val="none" w:sz="0" w:space="0" w:color="auto"/>
      </w:divBdr>
    </w:div>
    <w:div w:id="2002075458">
      <w:bodyDiv w:val="1"/>
      <w:marLeft w:val="0"/>
      <w:marRight w:val="0"/>
      <w:marTop w:val="0"/>
      <w:marBottom w:val="0"/>
      <w:divBdr>
        <w:top w:val="none" w:sz="0" w:space="0" w:color="auto"/>
        <w:left w:val="none" w:sz="0" w:space="0" w:color="auto"/>
        <w:bottom w:val="none" w:sz="0" w:space="0" w:color="auto"/>
        <w:right w:val="none" w:sz="0" w:space="0" w:color="auto"/>
      </w:divBdr>
    </w:div>
    <w:div w:id="2002393961">
      <w:bodyDiv w:val="1"/>
      <w:marLeft w:val="0"/>
      <w:marRight w:val="0"/>
      <w:marTop w:val="0"/>
      <w:marBottom w:val="0"/>
      <w:divBdr>
        <w:top w:val="none" w:sz="0" w:space="0" w:color="auto"/>
        <w:left w:val="none" w:sz="0" w:space="0" w:color="auto"/>
        <w:bottom w:val="none" w:sz="0" w:space="0" w:color="auto"/>
        <w:right w:val="none" w:sz="0" w:space="0" w:color="auto"/>
      </w:divBdr>
    </w:div>
    <w:div w:id="2002806600">
      <w:bodyDiv w:val="1"/>
      <w:marLeft w:val="0"/>
      <w:marRight w:val="0"/>
      <w:marTop w:val="0"/>
      <w:marBottom w:val="0"/>
      <w:divBdr>
        <w:top w:val="none" w:sz="0" w:space="0" w:color="auto"/>
        <w:left w:val="none" w:sz="0" w:space="0" w:color="auto"/>
        <w:bottom w:val="none" w:sz="0" w:space="0" w:color="auto"/>
        <w:right w:val="none" w:sz="0" w:space="0" w:color="auto"/>
      </w:divBdr>
    </w:div>
    <w:div w:id="2003269797">
      <w:bodyDiv w:val="1"/>
      <w:marLeft w:val="0"/>
      <w:marRight w:val="0"/>
      <w:marTop w:val="0"/>
      <w:marBottom w:val="0"/>
      <w:divBdr>
        <w:top w:val="none" w:sz="0" w:space="0" w:color="auto"/>
        <w:left w:val="none" w:sz="0" w:space="0" w:color="auto"/>
        <w:bottom w:val="none" w:sz="0" w:space="0" w:color="auto"/>
        <w:right w:val="none" w:sz="0" w:space="0" w:color="auto"/>
      </w:divBdr>
    </w:div>
    <w:div w:id="2004164463">
      <w:bodyDiv w:val="1"/>
      <w:marLeft w:val="0"/>
      <w:marRight w:val="0"/>
      <w:marTop w:val="0"/>
      <w:marBottom w:val="0"/>
      <w:divBdr>
        <w:top w:val="none" w:sz="0" w:space="0" w:color="auto"/>
        <w:left w:val="none" w:sz="0" w:space="0" w:color="auto"/>
        <w:bottom w:val="none" w:sz="0" w:space="0" w:color="auto"/>
        <w:right w:val="none" w:sz="0" w:space="0" w:color="auto"/>
      </w:divBdr>
    </w:div>
    <w:div w:id="2004894389">
      <w:bodyDiv w:val="1"/>
      <w:marLeft w:val="0"/>
      <w:marRight w:val="0"/>
      <w:marTop w:val="0"/>
      <w:marBottom w:val="0"/>
      <w:divBdr>
        <w:top w:val="none" w:sz="0" w:space="0" w:color="auto"/>
        <w:left w:val="none" w:sz="0" w:space="0" w:color="auto"/>
        <w:bottom w:val="none" w:sz="0" w:space="0" w:color="auto"/>
        <w:right w:val="none" w:sz="0" w:space="0" w:color="auto"/>
      </w:divBdr>
    </w:div>
    <w:div w:id="2005861922">
      <w:bodyDiv w:val="1"/>
      <w:marLeft w:val="0"/>
      <w:marRight w:val="0"/>
      <w:marTop w:val="0"/>
      <w:marBottom w:val="0"/>
      <w:divBdr>
        <w:top w:val="none" w:sz="0" w:space="0" w:color="auto"/>
        <w:left w:val="none" w:sz="0" w:space="0" w:color="auto"/>
        <w:bottom w:val="none" w:sz="0" w:space="0" w:color="auto"/>
        <w:right w:val="none" w:sz="0" w:space="0" w:color="auto"/>
      </w:divBdr>
    </w:div>
    <w:div w:id="2006124787">
      <w:bodyDiv w:val="1"/>
      <w:marLeft w:val="0"/>
      <w:marRight w:val="0"/>
      <w:marTop w:val="0"/>
      <w:marBottom w:val="0"/>
      <w:divBdr>
        <w:top w:val="none" w:sz="0" w:space="0" w:color="auto"/>
        <w:left w:val="none" w:sz="0" w:space="0" w:color="auto"/>
        <w:bottom w:val="none" w:sz="0" w:space="0" w:color="auto"/>
        <w:right w:val="none" w:sz="0" w:space="0" w:color="auto"/>
      </w:divBdr>
    </w:div>
    <w:div w:id="2006395827">
      <w:bodyDiv w:val="1"/>
      <w:marLeft w:val="0"/>
      <w:marRight w:val="0"/>
      <w:marTop w:val="0"/>
      <w:marBottom w:val="0"/>
      <w:divBdr>
        <w:top w:val="none" w:sz="0" w:space="0" w:color="auto"/>
        <w:left w:val="none" w:sz="0" w:space="0" w:color="auto"/>
        <w:bottom w:val="none" w:sz="0" w:space="0" w:color="auto"/>
        <w:right w:val="none" w:sz="0" w:space="0" w:color="auto"/>
      </w:divBdr>
    </w:div>
    <w:div w:id="2007895730">
      <w:bodyDiv w:val="1"/>
      <w:marLeft w:val="0"/>
      <w:marRight w:val="0"/>
      <w:marTop w:val="0"/>
      <w:marBottom w:val="0"/>
      <w:divBdr>
        <w:top w:val="none" w:sz="0" w:space="0" w:color="auto"/>
        <w:left w:val="none" w:sz="0" w:space="0" w:color="auto"/>
        <w:bottom w:val="none" w:sz="0" w:space="0" w:color="auto"/>
        <w:right w:val="none" w:sz="0" w:space="0" w:color="auto"/>
      </w:divBdr>
    </w:div>
    <w:div w:id="2008054260">
      <w:bodyDiv w:val="1"/>
      <w:marLeft w:val="0"/>
      <w:marRight w:val="0"/>
      <w:marTop w:val="0"/>
      <w:marBottom w:val="0"/>
      <w:divBdr>
        <w:top w:val="none" w:sz="0" w:space="0" w:color="auto"/>
        <w:left w:val="none" w:sz="0" w:space="0" w:color="auto"/>
        <w:bottom w:val="none" w:sz="0" w:space="0" w:color="auto"/>
        <w:right w:val="none" w:sz="0" w:space="0" w:color="auto"/>
      </w:divBdr>
    </w:div>
    <w:div w:id="2008363370">
      <w:bodyDiv w:val="1"/>
      <w:marLeft w:val="0"/>
      <w:marRight w:val="0"/>
      <w:marTop w:val="0"/>
      <w:marBottom w:val="0"/>
      <w:divBdr>
        <w:top w:val="none" w:sz="0" w:space="0" w:color="auto"/>
        <w:left w:val="none" w:sz="0" w:space="0" w:color="auto"/>
        <w:bottom w:val="none" w:sz="0" w:space="0" w:color="auto"/>
        <w:right w:val="none" w:sz="0" w:space="0" w:color="auto"/>
      </w:divBdr>
    </w:div>
    <w:div w:id="2008899817">
      <w:bodyDiv w:val="1"/>
      <w:marLeft w:val="0"/>
      <w:marRight w:val="0"/>
      <w:marTop w:val="0"/>
      <w:marBottom w:val="0"/>
      <w:divBdr>
        <w:top w:val="none" w:sz="0" w:space="0" w:color="auto"/>
        <w:left w:val="none" w:sz="0" w:space="0" w:color="auto"/>
        <w:bottom w:val="none" w:sz="0" w:space="0" w:color="auto"/>
        <w:right w:val="none" w:sz="0" w:space="0" w:color="auto"/>
      </w:divBdr>
    </w:div>
    <w:div w:id="2011060924">
      <w:bodyDiv w:val="1"/>
      <w:marLeft w:val="0"/>
      <w:marRight w:val="0"/>
      <w:marTop w:val="0"/>
      <w:marBottom w:val="0"/>
      <w:divBdr>
        <w:top w:val="none" w:sz="0" w:space="0" w:color="auto"/>
        <w:left w:val="none" w:sz="0" w:space="0" w:color="auto"/>
        <w:bottom w:val="none" w:sz="0" w:space="0" w:color="auto"/>
        <w:right w:val="none" w:sz="0" w:space="0" w:color="auto"/>
      </w:divBdr>
    </w:div>
    <w:div w:id="2012295068">
      <w:bodyDiv w:val="1"/>
      <w:marLeft w:val="0"/>
      <w:marRight w:val="0"/>
      <w:marTop w:val="0"/>
      <w:marBottom w:val="0"/>
      <w:divBdr>
        <w:top w:val="none" w:sz="0" w:space="0" w:color="auto"/>
        <w:left w:val="none" w:sz="0" w:space="0" w:color="auto"/>
        <w:bottom w:val="none" w:sz="0" w:space="0" w:color="auto"/>
        <w:right w:val="none" w:sz="0" w:space="0" w:color="auto"/>
      </w:divBdr>
    </w:div>
    <w:div w:id="2012372800">
      <w:bodyDiv w:val="1"/>
      <w:marLeft w:val="0"/>
      <w:marRight w:val="0"/>
      <w:marTop w:val="0"/>
      <w:marBottom w:val="0"/>
      <w:divBdr>
        <w:top w:val="none" w:sz="0" w:space="0" w:color="auto"/>
        <w:left w:val="none" w:sz="0" w:space="0" w:color="auto"/>
        <w:bottom w:val="none" w:sz="0" w:space="0" w:color="auto"/>
        <w:right w:val="none" w:sz="0" w:space="0" w:color="auto"/>
      </w:divBdr>
    </w:div>
    <w:div w:id="2012484257">
      <w:bodyDiv w:val="1"/>
      <w:marLeft w:val="0"/>
      <w:marRight w:val="0"/>
      <w:marTop w:val="0"/>
      <w:marBottom w:val="0"/>
      <w:divBdr>
        <w:top w:val="none" w:sz="0" w:space="0" w:color="auto"/>
        <w:left w:val="none" w:sz="0" w:space="0" w:color="auto"/>
        <w:bottom w:val="none" w:sz="0" w:space="0" w:color="auto"/>
        <w:right w:val="none" w:sz="0" w:space="0" w:color="auto"/>
      </w:divBdr>
    </w:div>
    <w:div w:id="2012872884">
      <w:bodyDiv w:val="1"/>
      <w:marLeft w:val="0"/>
      <w:marRight w:val="0"/>
      <w:marTop w:val="0"/>
      <w:marBottom w:val="0"/>
      <w:divBdr>
        <w:top w:val="none" w:sz="0" w:space="0" w:color="auto"/>
        <w:left w:val="none" w:sz="0" w:space="0" w:color="auto"/>
        <w:bottom w:val="none" w:sz="0" w:space="0" w:color="auto"/>
        <w:right w:val="none" w:sz="0" w:space="0" w:color="auto"/>
      </w:divBdr>
    </w:div>
    <w:div w:id="2013021341">
      <w:bodyDiv w:val="1"/>
      <w:marLeft w:val="0"/>
      <w:marRight w:val="0"/>
      <w:marTop w:val="0"/>
      <w:marBottom w:val="0"/>
      <w:divBdr>
        <w:top w:val="none" w:sz="0" w:space="0" w:color="auto"/>
        <w:left w:val="none" w:sz="0" w:space="0" w:color="auto"/>
        <w:bottom w:val="none" w:sz="0" w:space="0" w:color="auto"/>
        <w:right w:val="none" w:sz="0" w:space="0" w:color="auto"/>
      </w:divBdr>
    </w:div>
    <w:div w:id="2014331318">
      <w:bodyDiv w:val="1"/>
      <w:marLeft w:val="0"/>
      <w:marRight w:val="0"/>
      <w:marTop w:val="0"/>
      <w:marBottom w:val="0"/>
      <w:divBdr>
        <w:top w:val="none" w:sz="0" w:space="0" w:color="auto"/>
        <w:left w:val="none" w:sz="0" w:space="0" w:color="auto"/>
        <w:bottom w:val="none" w:sz="0" w:space="0" w:color="auto"/>
        <w:right w:val="none" w:sz="0" w:space="0" w:color="auto"/>
      </w:divBdr>
    </w:div>
    <w:div w:id="2015104470">
      <w:bodyDiv w:val="1"/>
      <w:marLeft w:val="0"/>
      <w:marRight w:val="0"/>
      <w:marTop w:val="0"/>
      <w:marBottom w:val="0"/>
      <w:divBdr>
        <w:top w:val="none" w:sz="0" w:space="0" w:color="auto"/>
        <w:left w:val="none" w:sz="0" w:space="0" w:color="auto"/>
        <w:bottom w:val="none" w:sz="0" w:space="0" w:color="auto"/>
        <w:right w:val="none" w:sz="0" w:space="0" w:color="auto"/>
      </w:divBdr>
    </w:div>
    <w:div w:id="2015955600">
      <w:bodyDiv w:val="1"/>
      <w:marLeft w:val="0"/>
      <w:marRight w:val="0"/>
      <w:marTop w:val="0"/>
      <w:marBottom w:val="0"/>
      <w:divBdr>
        <w:top w:val="none" w:sz="0" w:space="0" w:color="auto"/>
        <w:left w:val="none" w:sz="0" w:space="0" w:color="auto"/>
        <w:bottom w:val="none" w:sz="0" w:space="0" w:color="auto"/>
        <w:right w:val="none" w:sz="0" w:space="0" w:color="auto"/>
      </w:divBdr>
    </w:div>
    <w:div w:id="2016028983">
      <w:bodyDiv w:val="1"/>
      <w:marLeft w:val="0"/>
      <w:marRight w:val="0"/>
      <w:marTop w:val="0"/>
      <w:marBottom w:val="0"/>
      <w:divBdr>
        <w:top w:val="none" w:sz="0" w:space="0" w:color="auto"/>
        <w:left w:val="none" w:sz="0" w:space="0" w:color="auto"/>
        <w:bottom w:val="none" w:sz="0" w:space="0" w:color="auto"/>
        <w:right w:val="none" w:sz="0" w:space="0" w:color="auto"/>
      </w:divBdr>
    </w:div>
    <w:div w:id="2016224617">
      <w:bodyDiv w:val="1"/>
      <w:marLeft w:val="0"/>
      <w:marRight w:val="0"/>
      <w:marTop w:val="0"/>
      <w:marBottom w:val="0"/>
      <w:divBdr>
        <w:top w:val="none" w:sz="0" w:space="0" w:color="auto"/>
        <w:left w:val="none" w:sz="0" w:space="0" w:color="auto"/>
        <w:bottom w:val="none" w:sz="0" w:space="0" w:color="auto"/>
        <w:right w:val="none" w:sz="0" w:space="0" w:color="auto"/>
      </w:divBdr>
    </w:div>
    <w:div w:id="2016876881">
      <w:bodyDiv w:val="1"/>
      <w:marLeft w:val="0"/>
      <w:marRight w:val="0"/>
      <w:marTop w:val="0"/>
      <w:marBottom w:val="0"/>
      <w:divBdr>
        <w:top w:val="none" w:sz="0" w:space="0" w:color="auto"/>
        <w:left w:val="none" w:sz="0" w:space="0" w:color="auto"/>
        <w:bottom w:val="none" w:sz="0" w:space="0" w:color="auto"/>
        <w:right w:val="none" w:sz="0" w:space="0" w:color="auto"/>
      </w:divBdr>
    </w:div>
    <w:div w:id="2017268919">
      <w:bodyDiv w:val="1"/>
      <w:marLeft w:val="0"/>
      <w:marRight w:val="0"/>
      <w:marTop w:val="0"/>
      <w:marBottom w:val="0"/>
      <w:divBdr>
        <w:top w:val="none" w:sz="0" w:space="0" w:color="auto"/>
        <w:left w:val="none" w:sz="0" w:space="0" w:color="auto"/>
        <w:bottom w:val="none" w:sz="0" w:space="0" w:color="auto"/>
        <w:right w:val="none" w:sz="0" w:space="0" w:color="auto"/>
      </w:divBdr>
    </w:div>
    <w:div w:id="2017727885">
      <w:bodyDiv w:val="1"/>
      <w:marLeft w:val="0"/>
      <w:marRight w:val="0"/>
      <w:marTop w:val="0"/>
      <w:marBottom w:val="0"/>
      <w:divBdr>
        <w:top w:val="none" w:sz="0" w:space="0" w:color="auto"/>
        <w:left w:val="none" w:sz="0" w:space="0" w:color="auto"/>
        <w:bottom w:val="none" w:sz="0" w:space="0" w:color="auto"/>
        <w:right w:val="none" w:sz="0" w:space="0" w:color="auto"/>
      </w:divBdr>
    </w:div>
    <w:div w:id="2018772212">
      <w:bodyDiv w:val="1"/>
      <w:marLeft w:val="0"/>
      <w:marRight w:val="0"/>
      <w:marTop w:val="0"/>
      <w:marBottom w:val="0"/>
      <w:divBdr>
        <w:top w:val="none" w:sz="0" w:space="0" w:color="auto"/>
        <w:left w:val="none" w:sz="0" w:space="0" w:color="auto"/>
        <w:bottom w:val="none" w:sz="0" w:space="0" w:color="auto"/>
        <w:right w:val="none" w:sz="0" w:space="0" w:color="auto"/>
      </w:divBdr>
    </w:div>
    <w:div w:id="2018919250">
      <w:bodyDiv w:val="1"/>
      <w:marLeft w:val="0"/>
      <w:marRight w:val="0"/>
      <w:marTop w:val="0"/>
      <w:marBottom w:val="0"/>
      <w:divBdr>
        <w:top w:val="none" w:sz="0" w:space="0" w:color="auto"/>
        <w:left w:val="none" w:sz="0" w:space="0" w:color="auto"/>
        <w:bottom w:val="none" w:sz="0" w:space="0" w:color="auto"/>
        <w:right w:val="none" w:sz="0" w:space="0" w:color="auto"/>
      </w:divBdr>
    </w:div>
    <w:div w:id="2018992341">
      <w:bodyDiv w:val="1"/>
      <w:marLeft w:val="0"/>
      <w:marRight w:val="0"/>
      <w:marTop w:val="0"/>
      <w:marBottom w:val="0"/>
      <w:divBdr>
        <w:top w:val="none" w:sz="0" w:space="0" w:color="auto"/>
        <w:left w:val="none" w:sz="0" w:space="0" w:color="auto"/>
        <w:bottom w:val="none" w:sz="0" w:space="0" w:color="auto"/>
        <w:right w:val="none" w:sz="0" w:space="0" w:color="auto"/>
      </w:divBdr>
    </w:div>
    <w:div w:id="2019040212">
      <w:bodyDiv w:val="1"/>
      <w:marLeft w:val="0"/>
      <w:marRight w:val="0"/>
      <w:marTop w:val="0"/>
      <w:marBottom w:val="0"/>
      <w:divBdr>
        <w:top w:val="none" w:sz="0" w:space="0" w:color="auto"/>
        <w:left w:val="none" w:sz="0" w:space="0" w:color="auto"/>
        <w:bottom w:val="none" w:sz="0" w:space="0" w:color="auto"/>
        <w:right w:val="none" w:sz="0" w:space="0" w:color="auto"/>
      </w:divBdr>
    </w:div>
    <w:div w:id="2019966123">
      <w:bodyDiv w:val="1"/>
      <w:marLeft w:val="0"/>
      <w:marRight w:val="0"/>
      <w:marTop w:val="0"/>
      <w:marBottom w:val="0"/>
      <w:divBdr>
        <w:top w:val="none" w:sz="0" w:space="0" w:color="auto"/>
        <w:left w:val="none" w:sz="0" w:space="0" w:color="auto"/>
        <w:bottom w:val="none" w:sz="0" w:space="0" w:color="auto"/>
        <w:right w:val="none" w:sz="0" w:space="0" w:color="auto"/>
      </w:divBdr>
    </w:div>
    <w:div w:id="2020034233">
      <w:bodyDiv w:val="1"/>
      <w:marLeft w:val="0"/>
      <w:marRight w:val="0"/>
      <w:marTop w:val="0"/>
      <w:marBottom w:val="0"/>
      <w:divBdr>
        <w:top w:val="none" w:sz="0" w:space="0" w:color="auto"/>
        <w:left w:val="none" w:sz="0" w:space="0" w:color="auto"/>
        <w:bottom w:val="none" w:sz="0" w:space="0" w:color="auto"/>
        <w:right w:val="none" w:sz="0" w:space="0" w:color="auto"/>
      </w:divBdr>
    </w:div>
    <w:div w:id="2020086328">
      <w:bodyDiv w:val="1"/>
      <w:marLeft w:val="0"/>
      <w:marRight w:val="0"/>
      <w:marTop w:val="0"/>
      <w:marBottom w:val="0"/>
      <w:divBdr>
        <w:top w:val="none" w:sz="0" w:space="0" w:color="auto"/>
        <w:left w:val="none" w:sz="0" w:space="0" w:color="auto"/>
        <w:bottom w:val="none" w:sz="0" w:space="0" w:color="auto"/>
        <w:right w:val="none" w:sz="0" w:space="0" w:color="auto"/>
      </w:divBdr>
    </w:div>
    <w:div w:id="2020769251">
      <w:bodyDiv w:val="1"/>
      <w:marLeft w:val="0"/>
      <w:marRight w:val="0"/>
      <w:marTop w:val="0"/>
      <w:marBottom w:val="0"/>
      <w:divBdr>
        <w:top w:val="none" w:sz="0" w:space="0" w:color="auto"/>
        <w:left w:val="none" w:sz="0" w:space="0" w:color="auto"/>
        <w:bottom w:val="none" w:sz="0" w:space="0" w:color="auto"/>
        <w:right w:val="none" w:sz="0" w:space="0" w:color="auto"/>
      </w:divBdr>
    </w:div>
    <w:div w:id="2021662409">
      <w:bodyDiv w:val="1"/>
      <w:marLeft w:val="0"/>
      <w:marRight w:val="0"/>
      <w:marTop w:val="0"/>
      <w:marBottom w:val="0"/>
      <w:divBdr>
        <w:top w:val="none" w:sz="0" w:space="0" w:color="auto"/>
        <w:left w:val="none" w:sz="0" w:space="0" w:color="auto"/>
        <w:bottom w:val="none" w:sz="0" w:space="0" w:color="auto"/>
        <w:right w:val="none" w:sz="0" w:space="0" w:color="auto"/>
      </w:divBdr>
    </w:div>
    <w:div w:id="2022658741">
      <w:bodyDiv w:val="1"/>
      <w:marLeft w:val="0"/>
      <w:marRight w:val="0"/>
      <w:marTop w:val="0"/>
      <w:marBottom w:val="0"/>
      <w:divBdr>
        <w:top w:val="none" w:sz="0" w:space="0" w:color="auto"/>
        <w:left w:val="none" w:sz="0" w:space="0" w:color="auto"/>
        <w:bottom w:val="none" w:sz="0" w:space="0" w:color="auto"/>
        <w:right w:val="none" w:sz="0" w:space="0" w:color="auto"/>
      </w:divBdr>
    </w:div>
    <w:div w:id="2022703325">
      <w:bodyDiv w:val="1"/>
      <w:marLeft w:val="0"/>
      <w:marRight w:val="0"/>
      <w:marTop w:val="0"/>
      <w:marBottom w:val="0"/>
      <w:divBdr>
        <w:top w:val="none" w:sz="0" w:space="0" w:color="auto"/>
        <w:left w:val="none" w:sz="0" w:space="0" w:color="auto"/>
        <w:bottom w:val="none" w:sz="0" w:space="0" w:color="auto"/>
        <w:right w:val="none" w:sz="0" w:space="0" w:color="auto"/>
      </w:divBdr>
    </w:div>
    <w:div w:id="2023437832">
      <w:bodyDiv w:val="1"/>
      <w:marLeft w:val="0"/>
      <w:marRight w:val="0"/>
      <w:marTop w:val="0"/>
      <w:marBottom w:val="0"/>
      <w:divBdr>
        <w:top w:val="none" w:sz="0" w:space="0" w:color="auto"/>
        <w:left w:val="none" w:sz="0" w:space="0" w:color="auto"/>
        <w:bottom w:val="none" w:sz="0" w:space="0" w:color="auto"/>
        <w:right w:val="none" w:sz="0" w:space="0" w:color="auto"/>
      </w:divBdr>
    </w:div>
    <w:div w:id="2023622650">
      <w:bodyDiv w:val="1"/>
      <w:marLeft w:val="0"/>
      <w:marRight w:val="0"/>
      <w:marTop w:val="0"/>
      <w:marBottom w:val="0"/>
      <w:divBdr>
        <w:top w:val="none" w:sz="0" w:space="0" w:color="auto"/>
        <w:left w:val="none" w:sz="0" w:space="0" w:color="auto"/>
        <w:bottom w:val="none" w:sz="0" w:space="0" w:color="auto"/>
        <w:right w:val="none" w:sz="0" w:space="0" w:color="auto"/>
      </w:divBdr>
    </w:div>
    <w:div w:id="2023627846">
      <w:bodyDiv w:val="1"/>
      <w:marLeft w:val="0"/>
      <w:marRight w:val="0"/>
      <w:marTop w:val="0"/>
      <w:marBottom w:val="0"/>
      <w:divBdr>
        <w:top w:val="none" w:sz="0" w:space="0" w:color="auto"/>
        <w:left w:val="none" w:sz="0" w:space="0" w:color="auto"/>
        <w:bottom w:val="none" w:sz="0" w:space="0" w:color="auto"/>
        <w:right w:val="none" w:sz="0" w:space="0" w:color="auto"/>
      </w:divBdr>
    </w:div>
    <w:div w:id="2025280159">
      <w:bodyDiv w:val="1"/>
      <w:marLeft w:val="0"/>
      <w:marRight w:val="0"/>
      <w:marTop w:val="0"/>
      <w:marBottom w:val="0"/>
      <w:divBdr>
        <w:top w:val="none" w:sz="0" w:space="0" w:color="auto"/>
        <w:left w:val="none" w:sz="0" w:space="0" w:color="auto"/>
        <w:bottom w:val="none" w:sz="0" w:space="0" w:color="auto"/>
        <w:right w:val="none" w:sz="0" w:space="0" w:color="auto"/>
      </w:divBdr>
    </w:div>
    <w:div w:id="2025740312">
      <w:bodyDiv w:val="1"/>
      <w:marLeft w:val="0"/>
      <w:marRight w:val="0"/>
      <w:marTop w:val="0"/>
      <w:marBottom w:val="0"/>
      <w:divBdr>
        <w:top w:val="none" w:sz="0" w:space="0" w:color="auto"/>
        <w:left w:val="none" w:sz="0" w:space="0" w:color="auto"/>
        <w:bottom w:val="none" w:sz="0" w:space="0" w:color="auto"/>
        <w:right w:val="none" w:sz="0" w:space="0" w:color="auto"/>
      </w:divBdr>
    </w:div>
    <w:div w:id="2026053562">
      <w:bodyDiv w:val="1"/>
      <w:marLeft w:val="0"/>
      <w:marRight w:val="0"/>
      <w:marTop w:val="0"/>
      <w:marBottom w:val="0"/>
      <w:divBdr>
        <w:top w:val="none" w:sz="0" w:space="0" w:color="auto"/>
        <w:left w:val="none" w:sz="0" w:space="0" w:color="auto"/>
        <w:bottom w:val="none" w:sz="0" w:space="0" w:color="auto"/>
        <w:right w:val="none" w:sz="0" w:space="0" w:color="auto"/>
      </w:divBdr>
    </w:div>
    <w:div w:id="2026324771">
      <w:bodyDiv w:val="1"/>
      <w:marLeft w:val="0"/>
      <w:marRight w:val="0"/>
      <w:marTop w:val="0"/>
      <w:marBottom w:val="0"/>
      <w:divBdr>
        <w:top w:val="none" w:sz="0" w:space="0" w:color="auto"/>
        <w:left w:val="none" w:sz="0" w:space="0" w:color="auto"/>
        <w:bottom w:val="none" w:sz="0" w:space="0" w:color="auto"/>
        <w:right w:val="none" w:sz="0" w:space="0" w:color="auto"/>
      </w:divBdr>
    </w:div>
    <w:div w:id="2027246249">
      <w:bodyDiv w:val="1"/>
      <w:marLeft w:val="0"/>
      <w:marRight w:val="0"/>
      <w:marTop w:val="0"/>
      <w:marBottom w:val="0"/>
      <w:divBdr>
        <w:top w:val="none" w:sz="0" w:space="0" w:color="auto"/>
        <w:left w:val="none" w:sz="0" w:space="0" w:color="auto"/>
        <w:bottom w:val="none" w:sz="0" w:space="0" w:color="auto"/>
        <w:right w:val="none" w:sz="0" w:space="0" w:color="auto"/>
      </w:divBdr>
    </w:div>
    <w:div w:id="2028749493">
      <w:bodyDiv w:val="1"/>
      <w:marLeft w:val="0"/>
      <w:marRight w:val="0"/>
      <w:marTop w:val="0"/>
      <w:marBottom w:val="0"/>
      <w:divBdr>
        <w:top w:val="none" w:sz="0" w:space="0" w:color="auto"/>
        <w:left w:val="none" w:sz="0" w:space="0" w:color="auto"/>
        <w:bottom w:val="none" w:sz="0" w:space="0" w:color="auto"/>
        <w:right w:val="none" w:sz="0" w:space="0" w:color="auto"/>
      </w:divBdr>
    </w:div>
    <w:div w:id="2029209278">
      <w:bodyDiv w:val="1"/>
      <w:marLeft w:val="0"/>
      <w:marRight w:val="0"/>
      <w:marTop w:val="0"/>
      <w:marBottom w:val="0"/>
      <w:divBdr>
        <w:top w:val="none" w:sz="0" w:space="0" w:color="auto"/>
        <w:left w:val="none" w:sz="0" w:space="0" w:color="auto"/>
        <w:bottom w:val="none" w:sz="0" w:space="0" w:color="auto"/>
        <w:right w:val="none" w:sz="0" w:space="0" w:color="auto"/>
      </w:divBdr>
    </w:div>
    <w:div w:id="2029521188">
      <w:bodyDiv w:val="1"/>
      <w:marLeft w:val="0"/>
      <w:marRight w:val="0"/>
      <w:marTop w:val="0"/>
      <w:marBottom w:val="0"/>
      <w:divBdr>
        <w:top w:val="none" w:sz="0" w:space="0" w:color="auto"/>
        <w:left w:val="none" w:sz="0" w:space="0" w:color="auto"/>
        <w:bottom w:val="none" w:sz="0" w:space="0" w:color="auto"/>
        <w:right w:val="none" w:sz="0" w:space="0" w:color="auto"/>
      </w:divBdr>
    </w:div>
    <w:div w:id="2029939074">
      <w:bodyDiv w:val="1"/>
      <w:marLeft w:val="0"/>
      <w:marRight w:val="0"/>
      <w:marTop w:val="0"/>
      <w:marBottom w:val="0"/>
      <w:divBdr>
        <w:top w:val="none" w:sz="0" w:space="0" w:color="auto"/>
        <w:left w:val="none" w:sz="0" w:space="0" w:color="auto"/>
        <w:bottom w:val="none" w:sz="0" w:space="0" w:color="auto"/>
        <w:right w:val="none" w:sz="0" w:space="0" w:color="auto"/>
      </w:divBdr>
    </w:div>
    <w:div w:id="2029939901">
      <w:bodyDiv w:val="1"/>
      <w:marLeft w:val="0"/>
      <w:marRight w:val="0"/>
      <w:marTop w:val="0"/>
      <w:marBottom w:val="0"/>
      <w:divBdr>
        <w:top w:val="none" w:sz="0" w:space="0" w:color="auto"/>
        <w:left w:val="none" w:sz="0" w:space="0" w:color="auto"/>
        <w:bottom w:val="none" w:sz="0" w:space="0" w:color="auto"/>
        <w:right w:val="none" w:sz="0" w:space="0" w:color="auto"/>
      </w:divBdr>
    </w:div>
    <w:div w:id="2029986788">
      <w:bodyDiv w:val="1"/>
      <w:marLeft w:val="0"/>
      <w:marRight w:val="0"/>
      <w:marTop w:val="0"/>
      <w:marBottom w:val="0"/>
      <w:divBdr>
        <w:top w:val="none" w:sz="0" w:space="0" w:color="auto"/>
        <w:left w:val="none" w:sz="0" w:space="0" w:color="auto"/>
        <w:bottom w:val="none" w:sz="0" w:space="0" w:color="auto"/>
        <w:right w:val="none" w:sz="0" w:space="0" w:color="auto"/>
      </w:divBdr>
    </w:div>
    <w:div w:id="2030132806">
      <w:bodyDiv w:val="1"/>
      <w:marLeft w:val="0"/>
      <w:marRight w:val="0"/>
      <w:marTop w:val="0"/>
      <w:marBottom w:val="0"/>
      <w:divBdr>
        <w:top w:val="none" w:sz="0" w:space="0" w:color="auto"/>
        <w:left w:val="none" w:sz="0" w:space="0" w:color="auto"/>
        <w:bottom w:val="none" w:sz="0" w:space="0" w:color="auto"/>
        <w:right w:val="none" w:sz="0" w:space="0" w:color="auto"/>
      </w:divBdr>
    </w:div>
    <w:div w:id="2030403173">
      <w:bodyDiv w:val="1"/>
      <w:marLeft w:val="0"/>
      <w:marRight w:val="0"/>
      <w:marTop w:val="0"/>
      <w:marBottom w:val="0"/>
      <w:divBdr>
        <w:top w:val="none" w:sz="0" w:space="0" w:color="auto"/>
        <w:left w:val="none" w:sz="0" w:space="0" w:color="auto"/>
        <w:bottom w:val="none" w:sz="0" w:space="0" w:color="auto"/>
        <w:right w:val="none" w:sz="0" w:space="0" w:color="auto"/>
      </w:divBdr>
    </w:div>
    <w:div w:id="2031104694">
      <w:bodyDiv w:val="1"/>
      <w:marLeft w:val="0"/>
      <w:marRight w:val="0"/>
      <w:marTop w:val="0"/>
      <w:marBottom w:val="0"/>
      <w:divBdr>
        <w:top w:val="none" w:sz="0" w:space="0" w:color="auto"/>
        <w:left w:val="none" w:sz="0" w:space="0" w:color="auto"/>
        <w:bottom w:val="none" w:sz="0" w:space="0" w:color="auto"/>
        <w:right w:val="none" w:sz="0" w:space="0" w:color="auto"/>
      </w:divBdr>
    </w:div>
    <w:div w:id="2031567151">
      <w:bodyDiv w:val="1"/>
      <w:marLeft w:val="0"/>
      <w:marRight w:val="0"/>
      <w:marTop w:val="0"/>
      <w:marBottom w:val="0"/>
      <w:divBdr>
        <w:top w:val="none" w:sz="0" w:space="0" w:color="auto"/>
        <w:left w:val="none" w:sz="0" w:space="0" w:color="auto"/>
        <w:bottom w:val="none" w:sz="0" w:space="0" w:color="auto"/>
        <w:right w:val="none" w:sz="0" w:space="0" w:color="auto"/>
      </w:divBdr>
    </w:div>
    <w:div w:id="2031829749">
      <w:bodyDiv w:val="1"/>
      <w:marLeft w:val="0"/>
      <w:marRight w:val="0"/>
      <w:marTop w:val="0"/>
      <w:marBottom w:val="0"/>
      <w:divBdr>
        <w:top w:val="none" w:sz="0" w:space="0" w:color="auto"/>
        <w:left w:val="none" w:sz="0" w:space="0" w:color="auto"/>
        <w:bottom w:val="none" w:sz="0" w:space="0" w:color="auto"/>
        <w:right w:val="none" w:sz="0" w:space="0" w:color="auto"/>
      </w:divBdr>
    </w:div>
    <w:div w:id="2032802588">
      <w:bodyDiv w:val="1"/>
      <w:marLeft w:val="0"/>
      <w:marRight w:val="0"/>
      <w:marTop w:val="0"/>
      <w:marBottom w:val="0"/>
      <w:divBdr>
        <w:top w:val="none" w:sz="0" w:space="0" w:color="auto"/>
        <w:left w:val="none" w:sz="0" w:space="0" w:color="auto"/>
        <w:bottom w:val="none" w:sz="0" w:space="0" w:color="auto"/>
        <w:right w:val="none" w:sz="0" w:space="0" w:color="auto"/>
      </w:divBdr>
    </w:div>
    <w:div w:id="2033410538">
      <w:bodyDiv w:val="1"/>
      <w:marLeft w:val="0"/>
      <w:marRight w:val="0"/>
      <w:marTop w:val="0"/>
      <w:marBottom w:val="0"/>
      <w:divBdr>
        <w:top w:val="none" w:sz="0" w:space="0" w:color="auto"/>
        <w:left w:val="none" w:sz="0" w:space="0" w:color="auto"/>
        <w:bottom w:val="none" w:sz="0" w:space="0" w:color="auto"/>
        <w:right w:val="none" w:sz="0" w:space="0" w:color="auto"/>
      </w:divBdr>
    </w:div>
    <w:div w:id="2033411613">
      <w:bodyDiv w:val="1"/>
      <w:marLeft w:val="0"/>
      <w:marRight w:val="0"/>
      <w:marTop w:val="0"/>
      <w:marBottom w:val="0"/>
      <w:divBdr>
        <w:top w:val="none" w:sz="0" w:space="0" w:color="auto"/>
        <w:left w:val="none" w:sz="0" w:space="0" w:color="auto"/>
        <w:bottom w:val="none" w:sz="0" w:space="0" w:color="auto"/>
        <w:right w:val="none" w:sz="0" w:space="0" w:color="auto"/>
      </w:divBdr>
    </w:div>
    <w:div w:id="2033650701">
      <w:bodyDiv w:val="1"/>
      <w:marLeft w:val="0"/>
      <w:marRight w:val="0"/>
      <w:marTop w:val="0"/>
      <w:marBottom w:val="0"/>
      <w:divBdr>
        <w:top w:val="none" w:sz="0" w:space="0" w:color="auto"/>
        <w:left w:val="none" w:sz="0" w:space="0" w:color="auto"/>
        <w:bottom w:val="none" w:sz="0" w:space="0" w:color="auto"/>
        <w:right w:val="none" w:sz="0" w:space="0" w:color="auto"/>
      </w:divBdr>
    </w:div>
    <w:div w:id="2033677327">
      <w:bodyDiv w:val="1"/>
      <w:marLeft w:val="0"/>
      <w:marRight w:val="0"/>
      <w:marTop w:val="0"/>
      <w:marBottom w:val="0"/>
      <w:divBdr>
        <w:top w:val="none" w:sz="0" w:space="0" w:color="auto"/>
        <w:left w:val="none" w:sz="0" w:space="0" w:color="auto"/>
        <w:bottom w:val="none" w:sz="0" w:space="0" w:color="auto"/>
        <w:right w:val="none" w:sz="0" w:space="0" w:color="auto"/>
      </w:divBdr>
    </w:div>
    <w:div w:id="2034841882">
      <w:bodyDiv w:val="1"/>
      <w:marLeft w:val="0"/>
      <w:marRight w:val="0"/>
      <w:marTop w:val="0"/>
      <w:marBottom w:val="0"/>
      <w:divBdr>
        <w:top w:val="none" w:sz="0" w:space="0" w:color="auto"/>
        <w:left w:val="none" w:sz="0" w:space="0" w:color="auto"/>
        <w:bottom w:val="none" w:sz="0" w:space="0" w:color="auto"/>
        <w:right w:val="none" w:sz="0" w:space="0" w:color="auto"/>
      </w:divBdr>
    </w:div>
    <w:div w:id="2035691611">
      <w:bodyDiv w:val="1"/>
      <w:marLeft w:val="0"/>
      <w:marRight w:val="0"/>
      <w:marTop w:val="0"/>
      <w:marBottom w:val="0"/>
      <w:divBdr>
        <w:top w:val="none" w:sz="0" w:space="0" w:color="auto"/>
        <w:left w:val="none" w:sz="0" w:space="0" w:color="auto"/>
        <w:bottom w:val="none" w:sz="0" w:space="0" w:color="auto"/>
        <w:right w:val="none" w:sz="0" w:space="0" w:color="auto"/>
      </w:divBdr>
    </w:div>
    <w:div w:id="2036154697">
      <w:bodyDiv w:val="1"/>
      <w:marLeft w:val="0"/>
      <w:marRight w:val="0"/>
      <w:marTop w:val="0"/>
      <w:marBottom w:val="0"/>
      <w:divBdr>
        <w:top w:val="none" w:sz="0" w:space="0" w:color="auto"/>
        <w:left w:val="none" w:sz="0" w:space="0" w:color="auto"/>
        <w:bottom w:val="none" w:sz="0" w:space="0" w:color="auto"/>
        <w:right w:val="none" w:sz="0" w:space="0" w:color="auto"/>
      </w:divBdr>
    </w:div>
    <w:div w:id="2036418524">
      <w:bodyDiv w:val="1"/>
      <w:marLeft w:val="0"/>
      <w:marRight w:val="0"/>
      <w:marTop w:val="0"/>
      <w:marBottom w:val="0"/>
      <w:divBdr>
        <w:top w:val="none" w:sz="0" w:space="0" w:color="auto"/>
        <w:left w:val="none" w:sz="0" w:space="0" w:color="auto"/>
        <w:bottom w:val="none" w:sz="0" w:space="0" w:color="auto"/>
        <w:right w:val="none" w:sz="0" w:space="0" w:color="auto"/>
      </w:divBdr>
    </w:div>
    <w:div w:id="2036691442">
      <w:bodyDiv w:val="1"/>
      <w:marLeft w:val="0"/>
      <w:marRight w:val="0"/>
      <w:marTop w:val="0"/>
      <w:marBottom w:val="0"/>
      <w:divBdr>
        <w:top w:val="none" w:sz="0" w:space="0" w:color="auto"/>
        <w:left w:val="none" w:sz="0" w:space="0" w:color="auto"/>
        <w:bottom w:val="none" w:sz="0" w:space="0" w:color="auto"/>
        <w:right w:val="none" w:sz="0" w:space="0" w:color="auto"/>
      </w:divBdr>
    </w:div>
    <w:div w:id="2036694150">
      <w:bodyDiv w:val="1"/>
      <w:marLeft w:val="0"/>
      <w:marRight w:val="0"/>
      <w:marTop w:val="0"/>
      <w:marBottom w:val="0"/>
      <w:divBdr>
        <w:top w:val="none" w:sz="0" w:space="0" w:color="auto"/>
        <w:left w:val="none" w:sz="0" w:space="0" w:color="auto"/>
        <w:bottom w:val="none" w:sz="0" w:space="0" w:color="auto"/>
        <w:right w:val="none" w:sz="0" w:space="0" w:color="auto"/>
      </w:divBdr>
    </w:div>
    <w:div w:id="2036929312">
      <w:bodyDiv w:val="1"/>
      <w:marLeft w:val="0"/>
      <w:marRight w:val="0"/>
      <w:marTop w:val="0"/>
      <w:marBottom w:val="0"/>
      <w:divBdr>
        <w:top w:val="none" w:sz="0" w:space="0" w:color="auto"/>
        <w:left w:val="none" w:sz="0" w:space="0" w:color="auto"/>
        <w:bottom w:val="none" w:sz="0" w:space="0" w:color="auto"/>
        <w:right w:val="none" w:sz="0" w:space="0" w:color="auto"/>
      </w:divBdr>
    </w:div>
    <w:div w:id="2037808119">
      <w:bodyDiv w:val="1"/>
      <w:marLeft w:val="0"/>
      <w:marRight w:val="0"/>
      <w:marTop w:val="0"/>
      <w:marBottom w:val="0"/>
      <w:divBdr>
        <w:top w:val="none" w:sz="0" w:space="0" w:color="auto"/>
        <w:left w:val="none" w:sz="0" w:space="0" w:color="auto"/>
        <w:bottom w:val="none" w:sz="0" w:space="0" w:color="auto"/>
        <w:right w:val="none" w:sz="0" w:space="0" w:color="auto"/>
      </w:divBdr>
    </w:div>
    <w:div w:id="2038118616">
      <w:bodyDiv w:val="1"/>
      <w:marLeft w:val="0"/>
      <w:marRight w:val="0"/>
      <w:marTop w:val="0"/>
      <w:marBottom w:val="0"/>
      <w:divBdr>
        <w:top w:val="none" w:sz="0" w:space="0" w:color="auto"/>
        <w:left w:val="none" w:sz="0" w:space="0" w:color="auto"/>
        <w:bottom w:val="none" w:sz="0" w:space="0" w:color="auto"/>
        <w:right w:val="none" w:sz="0" w:space="0" w:color="auto"/>
      </w:divBdr>
    </w:div>
    <w:div w:id="2039157326">
      <w:bodyDiv w:val="1"/>
      <w:marLeft w:val="0"/>
      <w:marRight w:val="0"/>
      <w:marTop w:val="0"/>
      <w:marBottom w:val="0"/>
      <w:divBdr>
        <w:top w:val="none" w:sz="0" w:space="0" w:color="auto"/>
        <w:left w:val="none" w:sz="0" w:space="0" w:color="auto"/>
        <w:bottom w:val="none" w:sz="0" w:space="0" w:color="auto"/>
        <w:right w:val="none" w:sz="0" w:space="0" w:color="auto"/>
      </w:divBdr>
    </w:div>
    <w:div w:id="2039239924">
      <w:bodyDiv w:val="1"/>
      <w:marLeft w:val="0"/>
      <w:marRight w:val="0"/>
      <w:marTop w:val="0"/>
      <w:marBottom w:val="0"/>
      <w:divBdr>
        <w:top w:val="none" w:sz="0" w:space="0" w:color="auto"/>
        <w:left w:val="none" w:sz="0" w:space="0" w:color="auto"/>
        <w:bottom w:val="none" w:sz="0" w:space="0" w:color="auto"/>
        <w:right w:val="none" w:sz="0" w:space="0" w:color="auto"/>
      </w:divBdr>
    </w:div>
    <w:div w:id="2040082770">
      <w:bodyDiv w:val="1"/>
      <w:marLeft w:val="0"/>
      <w:marRight w:val="0"/>
      <w:marTop w:val="0"/>
      <w:marBottom w:val="0"/>
      <w:divBdr>
        <w:top w:val="none" w:sz="0" w:space="0" w:color="auto"/>
        <w:left w:val="none" w:sz="0" w:space="0" w:color="auto"/>
        <w:bottom w:val="none" w:sz="0" w:space="0" w:color="auto"/>
        <w:right w:val="none" w:sz="0" w:space="0" w:color="auto"/>
      </w:divBdr>
    </w:div>
    <w:div w:id="2040083084">
      <w:bodyDiv w:val="1"/>
      <w:marLeft w:val="0"/>
      <w:marRight w:val="0"/>
      <w:marTop w:val="0"/>
      <w:marBottom w:val="0"/>
      <w:divBdr>
        <w:top w:val="none" w:sz="0" w:space="0" w:color="auto"/>
        <w:left w:val="none" w:sz="0" w:space="0" w:color="auto"/>
        <w:bottom w:val="none" w:sz="0" w:space="0" w:color="auto"/>
        <w:right w:val="none" w:sz="0" w:space="0" w:color="auto"/>
      </w:divBdr>
    </w:div>
    <w:div w:id="2041515857">
      <w:bodyDiv w:val="1"/>
      <w:marLeft w:val="0"/>
      <w:marRight w:val="0"/>
      <w:marTop w:val="0"/>
      <w:marBottom w:val="0"/>
      <w:divBdr>
        <w:top w:val="none" w:sz="0" w:space="0" w:color="auto"/>
        <w:left w:val="none" w:sz="0" w:space="0" w:color="auto"/>
        <w:bottom w:val="none" w:sz="0" w:space="0" w:color="auto"/>
        <w:right w:val="none" w:sz="0" w:space="0" w:color="auto"/>
      </w:divBdr>
    </w:div>
    <w:div w:id="2041542220">
      <w:bodyDiv w:val="1"/>
      <w:marLeft w:val="0"/>
      <w:marRight w:val="0"/>
      <w:marTop w:val="0"/>
      <w:marBottom w:val="0"/>
      <w:divBdr>
        <w:top w:val="none" w:sz="0" w:space="0" w:color="auto"/>
        <w:left w:val="none" w:sz="0" w:space="0" w:color="auto"/>
        <w:bottom w:val="none" w:sz="0" w:space="0" w:color="auto"/>
        <w:right w:val="none" w:sz="0" w:space="0" w:color="auto"/>
      </w:divBdr>
    </w:div>
    <w:div w:id="2042629947">
      <w:bodyDiv w:val="1"/>
      <w:marLeft w:val="0"/>
      <w:marRight w:val="0"/>
      <w:marTop w:val="0"/>
      <w:marBottom w:val="0"/>
      <w:divBdr>
        <w:top w:val="none" w:sz="0" w:space="0" w:color="auto"/>
        <w:left w:val="none" w:sz="0" w:space="0" w:color="auto"/>
        <w:bottom w:val="none" w:sz="0" w:space="0" w:color="auto"/>
        <w:right w:val="none" w:sz="0" w:space="0" w:color="auto"/>
      </w:divBdr>
    </w:div>
    <w:div w:id="2042853749">
      <w:bodyDiv w:val="1"/>
      <w:marLeft w:val="0"/>
      <w:marRight w:val="0"/>
      <w:marTop w:val="0"/>
      <w:marBottom w:val="0"/>
      <w:divBdr>
        <w:top w:val="none" w:sz="0" w:space="0" w:color="auto"/>
        <w:left w:val="none" w:sz="0" w:space="0" w:color="auto"/>
        <w:bottom w:val="none" w:sz="0" w:space="0" w:color="auto"/>
        <w:right w:val="none" w:sz="0" w:space="0" w:color="auto"/>
      </w:divBdr>
    </w:div>
    <w:div w:id="2043163709">
      <w:bodyDiv w:val="1"/>
      <w:marLeft w:val="0"/>
      <w:marRight w:val="0"/>
      <w:marTop w:val="0"/>
      <w:marBottom w:val="0"/>
      <w:divBdr>
        <w:top w:val="none" w:sz="0" w:space="0" w:color="auto"/>
        <w:left w:val="none" w:sz="0" w:space="0" w:color="auto"/>
        <w:bottom w:val="none" w:sz="0" w:space="0" w:color="auto"/>
        <w:right w:val="none" w:sz="0" w:space="0" w:color="auto"/>
      </w:divBdr>
    </w:div>
    <w:div w:id="2043557360">
      <w:bodyDiv w:val="1"/>
      <w:marLeft w:val="0"/>
      <w:marRight w:val="0"/>
      <w:marTop w:val="0"/>
      <w:marBottom w:val="0"/>
      <w:divBdr>
        <w:top w:val="none" w:sz="0" w:space="0" w:color="auto"/>
        <w:left w:val="none" w:sz="0" w:space="0" w:color="auto"/>
        <w:bottom w:val="none" w:sz="0" w:space="0" w:color="auto"/>
        <w:right w:val="none" w:sz="0" w:space="0" w:color="auto"/>
      </w:divBdr>
    </w:div>
    <w:div w:id="2043746505">
      <w:bodyDiv w:val="1"/>
      <w:marLeft w:val="0"/>
      <w:marRight w:val="0"/>
      <w:marTop w:val="0"/>
      <w:marBottom w:val="0"/>
      <w:divBdr>
        <w:top w:val="none" w:sz="0" w:space="0" w:color="auto"/>
        <w:left w:val="none" w:sz="0" w:space="0" w:color="auto"/>
        <w:bottom w:val="none" w:sz="0" w:space="0" w:color="auto"/>
        <w:right w:val="none" w:sz="0" w:space="0" w:color="auto"/>
      </w:divBdr>
    </w:div>
    <w:div w:id="2045009918">
      <w:bodyDiv w:val="1"/>
      <w:marLeft w:val="0"/>
      <w:marRight w:val="0"/>
      <w:marTop w:val="0"/>
      <w:marBottom w:val="0"/>
      <w:divBdr>
        <w:top w:val="none" w:sz="0" w:space="0" w:color="auto"/>
        <w:left w:val="none" w:sz="0" w:space="0" w:color="auto"/>
        <w:bottom w:val="none" w:sz="0" w:space="0" w:color="auto"/>
        <w:right w:val="none" w:sz="0" w:space="0" w:color="auto"/>
      </w:divBdr>
    </w:div>
    <w:div w:id="2045137135">
      <w:bodyDiv w:val="1"/>
      <w:marLeft w:val="0"/>
      <w:marRight w:val="0"/>
      <w:marTop w:val="0"/>
      <w:marBottom w:val="0"/>
      <w:divBdr>
        <w:top w:val="none" w:sz="0" w:space="0" w:color="auto"/>
        <w:left w:val="none" w:sz="0" w:space="0" w:color="auto"/>
        <w:bottom w:val="none" w:sz="0" w:space="0" w:color="auto"/>
        <w:right w:val="none" w:sz="0" w:space="0" w:color="auto"/>
      </w:divBdr>
    </w:div>
    <w:div w:id="2045400070">
      <w:bodyDiv w:val="1"/>
      <w:marLeft w:val="0"/>
      <w:marRight w:val="0"/>
      <w:marTop w:val="0"/>
      <w:marBottom w:val="0"/>
      <w:divBdr>
        <w:top w:val="none" w:sz="0" w:space="0" w:color="auto"/>
        <w:left w:val="none" w:sz="0" w:space="0" w:color="auto"/>
        <w:bottom w:val="none" w:sz="0" w:space="0" w:color="auto"/>
        <w:right w:val="none" w:sz="0" w:space="0" w:color="auto"/>
      </w:divBdr>
    </w:div>
    <w:div w:id="2045514497">
      <w:bodyDiv w:val="1"/>
      <w:marLeft w:val="0"/>
      <w:marRight w:val="0"/>
      <w:marTop w:val="0"/>
      <w:marBottom w:val="0"/>
      <w:divBdr>
        <w:top w:val="none" w:sz="0" w:space="0" w:color="auto"/>
        <w:left w:val="none" w:sz="0" w:space="0" w:color="auto"/>
        <w:bottom w:val="none" w:sz="0" w:space="0" w:color="auto"/>
        <w:right w:val="none" w:sz="0" w:space="0" w:color="auto"/>
      </w:divBdr>
    </w:div>
    <w:div w:id="2046099762">
      <w:bodyDiv w:val="1"/>
      <w:marLeft w:val="0"/>
      <w:marRight w:val="0"/>
      <w:marTop w:val="0"/>
      <w:marBottom w:val="0"/>
      <w:divBdr>
        <w:top w:val="none" w:sz="0" w:space="0" w:color="auto"/>
        <w:left w:val="none" w:sz="0" w:space="0" w:color="auto"/>
        <w:bottom w:val="none" w:sz="0" w:space="0" w:color="auto"/>
        <w:right w:val="none" w:sz="0" w:space="0" w:color="auto"/>
      </w:divBdr>
    </w:div>
    <w:div w:id="2046323097">
      <w:bodyDiv w:val="1"/>
      <w:marLeft w:val="0"/>
      <w:marRight w:val="0"/>
      <w:marTop w:val="0"/>
      <w:marBottom w:val="0"/>
      <w:divBdr>
        <w:top w:val="none" w:sz="0" w:space="0" w:color="auto"/>
        <w:left w:val="none" w:sz="0" w:space="0" w:color="auto"/>
        <w:bottom w:val="none" w:sz="0" w:space="0" w:color="auto"/>
        <w:right w:val="none" w:sz="0" w:space="0" w:color="auto"/>
      </w:divBdr>
    </w:div>
    <w:div w:id="2046515775">
      <w:bodyDiv w:val="1"/>
      <w:marLeft w:val="0"/>
      <w:marRight w:val="0"/>
      <w:marTop w:val="0"/>
      <w:marBottom w:val="0"/>
      <w:divBdr>
        <w:top w:val="none" w:sz="0" w:space="0" w:color="auto"/>
        <w:left w:val="none" w:sz="0" w:space="0" w:color="auto"/>
        <w:bottom w:val="none" w:sz="0" w:space="0" w:color="auto"/>
        <w:right w:val="none" w:sz="0" w:space="0" w:color="auto"/>
      </w:divBdr>
    </w:div>
    <w:div w:id="2048023346">
      <w:bodyDiv w:val="1"/>
      <w:marLeft w:val="0"/>
      <w:marRight w:val="0"/>
      <w:marTop w:val="0"/>
      <w:marBottom w:val="0"/>
      <w:divBdr>
        <w:top w:val="none" w:sz="0" w:space="0" w:color="auto"/>
        <w:left w:val="none" w:sz="0" w:space="0" w:color="auto"/>
        <w:bottom w:val="none" w:sz="0" w:space="0" w:color="auto"/>
        <w:right w:val="none" w:sz="0" w:space="0" w:color="auto"/>
      </w:divBdr>
    </w:div>
    <w:div w:id="2048143486">
      <w:bodyDiv w:val="1"/>
      <w:marLeft w:val="0"/>
      <w:marRight w:val="0"/>
      <w:marTop w:val="0"/>
      <w:marBottom w:val="0"/>
      <w:divBdr>
        <w:top w:val="none" w:sz="0" w:space="0" w:color="auto"/>
        <w:left w:val="none" w:sz="0" w:space="0" w:color="auto"/>
        <w:bottom w:val="none" w:sz="0" w:space="0" w:color="auto"/>
        <w:right w:val="none" w:sz="0" w:space="0" w:color="auto"/>
      </w:divBdr>
    </w:div>
    <w:div w:id="2048290000">
      <w:bodyDiv w:val="1"/>
      <w:marLeft w:val="0"/>
      <w:marRight w:val="0"/>
      <w:marTop w:val="0"/>
      <w:marBottom w:val="0"/>
      <w:divBdr>
        <w:top w:val="none" w:sz="0" w:space="0" w:color="auto"/>
        <w:left w:val="none" w:sz="0" w:space="0" w:color="auto"/>
        <w:bottom w:val="none" w:sz="0" w:space="0" w:color="auto"/>
        <w:right w:val="none" w:sz="0" w:space="0" w:color="auto"/>
      </w:divBdr>
    </w:div>
    <w:div w:id="2048868461">
      <w:bodyDiv w:val="1"/>
      <w:marLeft w:val="0"/>
      <w:marRight w:val="0"/>
      <w:marTop w:val="0"/>
      <w:marBottom w:val="0"/>
      <w:divBdr>
        <w:top w:val="none" w:sz="0" w:space="0" w:color="auto"/>
        <w:left w:val="none" w:sz="0" w:space="0" w:color="auto"/>
        <w:bottom w:val="none" w:sz="0" w:space="0" w:color="auto"/>
        <w:right w:val="none" w:sz="0" w:space="0" w:color="auto"/>
      </w:divBdr>
    </w:div>
    <w:div w:id="2050101322">
      <w:bodyDiv w:val="1"/>
      <w:marLeft w:val="0"/>
      <w:marRight w:val="0"/>
      <w:marTop w:val="0"/>
      <w:marBottom w:val="0"/>
      <w:divBdr>
        <w:top w:val="none" w:sz="0" w:space="0" w:color="auto"/>
        <w:left w:val="none" w:sz="0" w:space="0" w:color="auto"/>
        <w:bottom w:val="none" w:sz="0" w:space="0" w:color="auto"/>
        <w:right w:val="none" w:sz="0" w:space="0" w:color="auto"/>
      </w:divBdr>
    </w:div>
    <w:div w:id="2050493155">
      <w:bodyDiv w:val="1"/>
      <w:marLeft w:val="0"/>
      <w:marRight w:val="0"/>
      <w:marTop w:val="0"/>
      <w:marBottom w:val="0"/>
      <w:divBdr>
        <w:top w:val="none" w:sz="0" w:space="0" w:color="auto"/>
        <w:left w:val="none" w:sz="0" w:space="0" w:color="auto"/>
        <w:bottom w:val="none" w:sz="0" w:space="0" w:color="auto"/>
        <w:right w:val="none" w:sz="0" w:space="0" w:color="auto"/>
      </w:divBdr>
    </w:div>
    <w:div w:id="2051104759">
      <w:bodyDiv w:val="1"/>
      <w:marLeft w:val="0"/>
      <w:marRight w:val="0"/>
      <w:marTop w:val="0"/>
      <w:marBottom w:val="0"/>
      <w:divBdr>
        <w:top w:val="none" w:sz="0" w:space="0" w:color="auto"/>
        <w:left w:val="none" w:sz="0" w:space="0" w:color="auto"/>
        <w:bottom w:val="none" w:sz="0" w:space="0" w:color="auto"/>
        <w:right w:val="none" w:sz="0" w:space="0" w:color="auto"/>
      </w:divBdr>
    </w:div>
    <w:div w:id="2051221798">
      <w:bodyDiv w:val="1"/>
      <w:marLeft w:val="0"/>
      <w:marRight w:val="0"/>
      <w:marTop w:val="0"/>
      <w:marBottom w:val="0"/>
      <w:divBdr>
        <w:top w:val="none" w:sz="0" w:space="0" w:color="auto"/>
        <w:left w:val="none" w:sz="0" w:space="0" w:color="auto"/>
        <w:bottom w:val="none" w:sz="0" w:space="0" w:color="auto"/>
        <w:right w:val="none" w:sz="0" w:space="0" w:color="auto"/>
      </w:divBdr>
    </w:div>
    <w:div w:id="2051369691">
      <w:bodyDiv w:val="1"/>
      <w:marLeft w:val="0"/>
      <w:marRight w:val="0"/>
      <w:marTop w:val="0"/>
      <w:marBottom w:val="0"/>
      <w:divBdr>
        <w:top w:val="none" w:sz="0" w:space="0" w:color="auto"/>
        <w:left w:val="none" w:sz="0" w:space="0" w:color="auto"/>
        <w:bottom w:val="none" w:sz="0" w:space="0" w:color="auto"/>
        <w:right w:val="none" w:sz="0" w:space="0" w:color="auto"/>
      </w:divBdr>
    </w:div>
    <w:div w:id="2051874427">
      <w:bodyDiv w:val="1"/>
      <w:marLeft w:val="0"/>
      <w:marRight w:val="0"/>
      <w:marTop w:val="0"/>
      <w:marBottom w:val="0"/>
      <w:divBdr>
        <w:top w:val="none" w:sz="0" w:space="0" w:color="auto"/>
        <w:left w:val="none" w:sz="0" w:space="0" w:color="auto"/>
        <w:bottom w:val="none" w:sz="0" w:space="0" w:color="auto"/>
        <w:right w:val="none" w:sz="0" w:space="0" w:color="auto"/>
      </w:divBdr>
    </w:div>
    <w:div w:id="2052146847">
      <w:bodyDiv w:val="1"/>
      <w:marLeft w:val="0"/>
      <w:marRight w:val="0"/>
      <w:marTop w:val="0"/>
      <w:marBottom w:val="0"/>
      <w:divBdr>
        <w:top w:val="none" w:sz="0" w:space="0" w:color="auto"/>
        <w:left w:val="none" w:sz="0" w:space="0" w:color="auto"/>
        <w:bottom w:val="none" w:sz="0" w:space="0" w:color="auto"/>
        <w:right w:val="none" w:sz="0" w:space="0" w:color="auto"/>
      </w:divBdr>
    </w:div>
    <w:div w:id="2053848258">
      <w:bodyDiv w:val="1"/>
      <w:marLeft w:val="0"/>
      <w:marRight w:val="0"/>
      <w:marTop w:val="0"/>
      <w:marBottom w:val="0"/>
      <w:divBdr>
        <w:top w:val="none" w:sz="0" w:space="0" w:color="auto"/>
        <w:left w:val="none" w:sz="0" w:space="0" w:color="auto"/>
        <w:bottom w:val="none" w:sz="0" w:space="0" w:color="auto"/>
        <w:right w:val="none" w:sz="0" w:space="0" w:color="auto"/>
      </w:divBdr>
    </w:div>
    <w:div w:id="2054187995">
      <w:bodyDiv w:val="1"/>
      <w:marLeft w:val="0"/>
      <w:marRight w:val="0"/>
      <w:marTop w:val="0"/>
      <w:marBottom w:val="0"/>
      <w:divBdr>
        <w:top w:val="none" w:sz="0" w:space="0" w:color="auto"/>
        <w:left w:val="none" w:sz="0" w:space="0" w:color="auto"/>
        <w:bottom w:val="none" w:sz="0" w:space="0" w:color="auto"/>
        <w:right w:val="none" w:sz="0" w:space="0" w:color="auto"/>
      </w:divBdr>
    </w:div>
    <w:div w:id="2055503770">
      <w:bodyDiv w:val="1"/>
      <w:marLeft w:val="0"/>
      <w:marRight w:val="0"/>
      <w:marTop w:val="0"/>
      <w:marBottom w:val="0"/>
      <w:divBdr>
        <w:top w:val="none" w:sz="0" w:space="0" w:color="auto"/>
        <w:left w:val="none" w:sz="0" w:space="0" w:color="auto"/>
        <w:bottom w:val="none" w:sz="0" w:space="0" w:color="auto"/>
        <w:right w:val="none" w:sz="0" w:space="0" w:color="auto"/>
      </w:divBdr>
    </w:div>
    <w:div w:id="2055691854">
      <w:bodyDiv w:val="1"/>
      <w:marLeft w:val="0"/>
      <w:marRight w:val="0"/>
      <w:marTop w:val="0"/>
      <w:marBottom w:val="0"/>
      <w:divBdr>
        <w:top w:val="none" w:sz="0" w:space="0" w:color="auto"/>
        <w:left w:val="none" w:sz="0" w:space="0" w:color="auto"/>
        <w:bottom w:val="none" w:sz="0" w:space="0" w:color="auto"/>
        <w:right w:val="none" w:sz="0" w:space="0" w:color="auto"/>
      </w:divBdr>
    </w:div>
    <w:div w:id="2055737245">
      <w:bodyDiv w:val="1"/>
      <w:marLeft w:val="0"/>
      <w:marRight w:val="0"/>
      <w:marTop w:val="0"/>
      <w:marBottom w:val="0"/>
      <w:divBdr>
        <w:top w:val="none" w:sz="0" w:space="0" w:color="auto"/>
        <w:left w:val="none" w:sz="0" w:space="0" w:color="auto"/>
        <w:bottom w:val="none" w:sz="0" w:space="0" w:color="auto"/>
        <w:right w:val="none" w:sz="0" w:space="0" w:color="auto"/>
      </w:divBdr>
    </w:div>
    <w:div w:id="2056661270">
      <w:bodyDiv w:val="1"/>
      <w:marLeft w:val="0"/>
      <w:marRight w:val="0"/>
      <w:marTop w:val="0"/>
      <w:marBottom w:val="0"/>
      <w:divBdr>
        <w:top w:val="none" w:sz="0" w:space="0" w:color="auto"/>
        <w:left w:val="none" w:sz="0" w:space="0" w:color="auto"/>
        <w:bottom w:val="none" w:sz="0" w:space="0" w:color="auto"/>
        <w:right w:val="none" w:sz="0" w:space="0" w:color="auto"/>
      </w:divBdr>
    </w:div>
    <w:div w:id="2057506407">
      <w:bodyDiv w:val="1"/>
      <w:marLeft w:val="0"/>
      <w:marRight w:val="0"/>
      <w:marTop w:val="0"/>
      <w:marBottom w:val="0"/>
      <w:divBdr>
        <w:top w:val="none" w:sz="0" w:space="0" w:color="auto"/>
        <w:left w:val="none" w:sz="0" w:space="0" w:color="auto"/>
        <w:bottom w:val="none" w:sz="0" w:space="0" w:color="auto"/>
        <w:right w:val="none" w:sz="0" w:space="0" w:color="auto"/>
      </w:divBdr>
    </w:div>
    <w:div w:id="2058820577">
      <w:bodyDiv w:val="1"/>
      <w:marLeft w:val="0"/>
      <w:marRight w:val="0"/>
      <w:marTop w:val="0"/>
      <w:marBottom w:val="0"/>
      <w:divBdr>
        <w:top w:val="none" w:sz="0" w:space="0" w:color="auto"/>
        <w:left w:val="none" w:sz="0" w:space="0" w:color="auto"/>
        <w:bottom w:val="none" w:sz="0" w:space="0" w:color="auto"/>
        <w:right w:val="none" w:sz="0" w:space="0" w:color="auto"/>
      </w:divBdr>
    </w:div>
    <w:div w:id="2059209054">
      <w:bodyDiv w:val="1"/>
      <w:marLeft w:val="0"/>
      <w:marRight w:val="0"/>
      <w:marTop w:val="0"/>
      <w:marBottom w:val="0"/>
      <w:divBdr>
        <w:top w:val="none" w:sz="0" w:space="0" w:color="auto"/>
        <w:left w:val="none" w:sz="0" w:space="0" w:color="auto"/>
        <w:bottom w:val="none" w:sz="0" w:space="0" w:color="auto"/>
        <w:right w:val="none" w:sz="0" w:space="0" w:color="auto"/>
      </w:divBdr>
    </w:div>
    <w:div w:id="2059429487">
      <w:bodyDiv w:val="1"/>
      <w:marLeft w:val="0"/>
      <w:marRight w:val="0"/>
      <w:marTop w:val="0"/>
      <w:marBottom w:val="0"/>
      <w:divBdr>
        <w:top w:val="none" w:sz="0" w:space="0" w:color="auto"/>
        <w:left w:val="none" w:sz="0" w:space="0" w:color="auto"/>
        <w:bottom w:val="none" w:sz="0" w:space="0" w:color="auto"/>
        <w:right w:val="none" w:sz="0" w:space="0" w:color="auto"/>
      </w:divBdr>
    </w:div>
    <w:div w:id="2059475154">
      <w:bodyDiv w:val="1"/>
      <w:marLeft w:val="0"/>
      <w:marRight w:val="0"/>
      <w:marTop w:val="0"/>
      <w:marBottom w:val="0"/>
      <w:divBdr>
        <w:top w:val="none" w:sz="0" w:space="0" w:color="auto"/>
        <w:left w:val="none" w:sz="0" w:space="0" w:color="auto"/>
        <w:bottom w:val="none" w:sz="0" w:space="0" w:color="auto"/>
        <w:right w:val="none" w:sz="0" w:space="0" w:color="auto"/>
      </w:divBdr>
    </w:div>
    <w:div w:id="2059814869">
      <w:bodyDiv w:val="1"/>
      <w:marLeft w:val="0"/>
      <w:marRight w:val="0"/>
      <w:marTop w:val="0"/>
      <w:marBottom w:val="0"/>
      <w:divBdr>
        <w:top w:val="none" w:sz="0" w:space="0" w:color="auto"/>
        <w:left w:val="none" w:sz="0" w:space="0" w:color="auto"/>
        <w:bottom w:val="none" w:sz="0" w:space="0" w:color="auto"/>
        <w:right w:val="none" w:sz="0" w:space="0" w:color="auto"/>
      </w:divBdr>
    </w:div>
    <w:div w:id="2060011438">
      <w:bodyDiv w:val="1"/>
      <w:marLeft w:val="0"/>
      <w:marRight w:val="0"/>
      <w:marTop w:val="0"/>
      <w:marBottom w:val="0"/>
      <w:divBdr>
        <w:top w:val="none" w:sz="0" w:space="0" w:color="auto"/>
        <w:left w:val="none" w:sz="0" w:space="0" w:color="auto"/>
        <w:bottom w:val="none" w:sz="0" w:space="0" w:color="auto"/>
        <w:right w:val="none" w:sz="0" w:space="0" w:color="auto"/>
      </w:divBdr>
    </w:div>
    <w:div w:id="2060086623">
      <w:bodyDiv w:val="1"/>
      <w:marLeft w:val="0"/>
      <w:marRight w:val="0"/>
      <w:marTop w:val="0"/>
      <w:marBottom w:val="0"/>
      <w:divBdr>
        <w:top w:val="none" w:sz="0" w:space="0" w:color="auto"/>
        <w:left w:val="none" w:sz="0" w:space="0" w:color="auto"/>
        <w:bottom w:val="none" w:sz="0" w:space="0" w:color="auto"/>
        <w:right w:val="none" w:sz="0" w:space="0" w:color="auto"/>
      </w:divBdr>
    </w:div>
    <w:div w:id="2060124329">
      <w:bodyDiv w:val="1"/>
      <w:marLeft w:val="0"/>
      <w:marRight w:val="0"/>
      <w:marTop w:val="0"/>
      <w:marBottom w:val="0"/>
      <w:divBdr>
        <w:top w:val="none" w:sz="0" w:space="0" w:color="auto"/>
        <w:left w:val="none" w:sz="0" w:space="0" w:color="auto"/>
        <w:bottom w:val="none" w:sz="0" w:space="0" w:color="auto"/>
        <w:right w:val="none" w:sz="0" w:space="0" w:color="auto"/>
      </w:divBdr>
    </w:div>
    <w:div w:id="2060203516">
      <w:bodyDiv w:val="1"/>
      <w:marLeft w:val="0"/>
      <w:marRight w:val="0"/>
      <w:marTop w:val="0"/>
      <w:marBottom w:val="0"/>
      <w:divBdr>
        <w:top w:val="none" w:sz="0" w:space="0" w:color="auto"/>
        <w:left w:val="none" w:sz="0" w:space="0" w:color="auto"/>
        <w:bottom w:val="none" w:sz="0" w:space="0" w:color="auto"/>
        <w:right w:val="none" w:sz="0" w:space="0" w:color="auto"/>
      </w:divBdr>
    </w:div>
    <w:div w:id="2061635538">
      <w:bodyDiv w:val="1"/>
      <w:marLeft w:val="0"/>
      <w:marRight w:val="0"/>
      <w:marTop w:val="0"/>
      <w:marBottom w:val="0"/>
      <w:divBdr>
        <w:top w:val="none" w:sz="0" w:space="0" w:color="auto"/>
        <w:left w:val="none" w:sz="0" w:space="0" w:color="auto"/>
        <w:bottom w:val="none" w:sz="0" w:space="0" w:color="auto"/>
        <w:right w:val="none" w:sz="0" w:space="0" w:color="auto"/>
      </w:divBdr>
    </w:div>
    <w:div w:id="2063821870">
      <w:bodyDiv w:val="1"/>
      <w:marLeft w:val="0"/>
      <w:marRight w:val="0"/>
      <w:marTop w:val="0"/>
      <w:marBottom w:val="0"/>
      <w:divBdr>
        <w:top w:val="none" w:sz="0" w:space="0" w:color="auto"/>
        <w:left w:val="none" w:sz="0" w:space="0" w:color="auto"/>
        <w:bottom w:val="none" w:sz="0" w:space="0" w:color="auto"/>
        <w:right w:val="none" w:sz="0" w:space="0" w:color="auto"/>
      </w:divBdr>
    </w:div>
    <w:div w:id="2065909591">
      <w:bodyDiv w:val="1"/>
      <w:marLeft w:val="0"/>
      <w:marRight w:val="0"/>
      <w:marTop w:val="0"/>
      <w:marBottom w:val="0"/>
      <w:divBdr>
        <w:top w:val="none" w:sz="0" w:space="0" w:color="auto"/>
        <w:left w:val="none" w:sz="0" w:space="0" w:color="auto"/>
        <w:bottom w:val="none" w:sz="0" w:space="0" w:color="auto"/>
        <w:right w:val="none" w:sz="0" w:space="0" w:color="auto"/>
      </w:divBdr>
    </w:div>
    <w:div w:id="2066638548">
      <w:bodyDiv w:val="1"/>
      <w:marLeft w:val="0"/>
      <w:marRight w:val="0"/>
      <w:marTop w:val="0"/>
      <w:marBottom w:val="0"/>
      <w:divBdr>
        <w:top w:val="none" w:sz="0" w:space="0" w:color="auto"/>
        <w:left w:val="none" w:sz="0" w:space="0" w:color="auto"/>
        <w:bottom w:val="none" w:sz="0" w:space="0" w:color="auto"/>
        <w:right w:val="none" w:sz="0" w:space="0" w:color="auto"/>
      </w:divBdr>
    </w:div>
    <w:div w:id="2066677889">
      <w:bodyDiv w:val="1"/>
      <w:marLeft w:val="0"/>
      <w:marRight w:val="0"/>
      <w:marTop w:val="0"/>
      <w:marBottom w:val="0"/>
      <w:divBdr>
        <w:top w:val="none" w:sz="0" w:space="0" w:color="auto"/>
        <w:left w:val="none" w:sz="0" w:space="0" w:color="auto"/>
        <w:bottom w:val="none" w:sz="0" w:space="0" w:color="auto"/>
        <w:right w:val="none" w:sz="0" w:space="0" w:color="auto"/>
      </w:divBdr>
    </w:div>
    <w:div w:id="2066879038">
      <w:bodyDiv w:val="1"/>
      <w:marLeft w:val="0"/>
      <w:marRight w:val="0"/>
      <w:marTop w:val="0"/>
      <w:marBottom w:val="0"/>
      <w:divBdr>
        <w:top w:val="none" w:sz="0" w:space="0" w:color="auto"/>
        <w:left w:val="none" w:sz="0" w:space="0" w:color="auto"/>
        <w:bottom w:val="none" w:sz="0" w:space="0" w:color="auto"/>
        <w:right w:val="none" w:sz="0" w:space="0" w:color="auto"/>
      </w:divBdr>
    </w:div>
    <w:div w:id="2067022727">
      <w:bodyDiv w:val="1"/>
      <w:marLeft w:val="0"/>
      <w:marRight w:val="0"/>
      <w:marTop w:val="0"/>
      <w:marBottom w:val="0"/>
      <w:divBdr>
        <w:top w:val="none" w:sz="0" w:space="0" w:color="auto"/>
        <w:left w:val="none" w:sz="0" w:space="0" w:color="auto"/>
        <w:bottom w:val="none" w:sz="0" w:space="0" w:color="auto"/>
        <w:right w:val="none" w:sz="0" w:space="0" w:color="auto"/>
      </w:divBdr>
    </w:div>
    <w:div w:id="2067793989">
      <w:bodyDiv w:val="1"/>
      <w:marLeft w:val="0"/>
      <w:marRight w:val="0"/>
      <w:marTop w:val="0"/>
      <w:marBottom w:val="0"/>
      <w:divBdr>
        <w:top w:val="none" w:sz="0" w:space="0" w:color="auto"/>
        <w:left w:val="none" w:sz="0" w:space="0" w:color="auto"/>
        <w:bottom w:val="none" w:sz="0" w:space="0" w:color="auto"/>
        <w:right w:val="none" w:sz="0" w:space="0" w:color="auto"/>
      </w:divBdr>
    </w:div>
    <w:div w:id="2067801196">
      <w:bodyDiv w:val="1"/>
      <w:marLeft w:val="0"/>
      <w:marRight w:val="0"/>
      <w:marTop w:val="0"/>
      <w:marBottom w:val="0"/>
      <w:divBdr>
        <w:top w:val="none" w:sz="0" w:space="0" w:color="auto"/>
        <w:left w:val="none" w:sz="0" w:space="0" w:color="auto"/>
        <w:bottom w:val="none" w:sz="0" w:space="0" w:color="auto"/>
        <w:right w:val="none" w:sz="0" w:space="0" w:color="auto"/>
      </w:divBdr>
    </w:div>
    <w:div w:id="2067944851">
      <w:bodyDiv w:val="1"/>
      <w:marLeft w:val="0"/>
      <w:marRight w:val="0"/>
      <w:marTop w:val="0"/>
      <w:marBottom w:val="0"/>
      <w:divBdr>
        <w:top w:val="none" w:sz="0" w:space="0" w:color="auto"/>
        <w:left w:val="none" w:sz="0" w:space="0" w:color="auto"/>
        <w:bottom w:val="none" w:sz="0" w:space="0" w:color="auto"/>
        <w:right w:val="none" w:sz="0" w:space="0" w:color="auto"/>
      </w:divBdr>
    </w:div>
    <w:div w:id="2068020587">
      <w:bodyDiv w:val="1"/>
      <w:marLeft w:val="0"/>
      <w:marRight w:val="0"/>
      <w:marTop w:val="0"/>
      <w:marBottom w:val="0"/>
      <w:divBdr>
        <w:top w:val="none" w:sz="0" w:space="0" w:color="auto"/>
        <w:left w:val="none" w:sz="0" w:space="0" w:color="auto"/>
        <w:bottom w:val="none" w:sz="0" w:space="0" w:color="auto"/>
        <w:right w:val="none" w:sz="0" w:space="0" w:color="auto"/>
      </w:divBdr>
    </w:div>
    <w:div w:id="2068991849">
      <w:bodyDiv w:val="1"/>
      <w:marLeft w:val="0"/>
      <w:marRight w:val="0"/>
      <w:marTop w:val="0"/>
      <w:marBottom w:val="0"/>
      <w:divBdr>
        <w:top w:val="none" w:sz="0" w:space="0" w:color="auto"/>
        <w:left w:val="none" w:sz="0" w:space="0" w:color="auto"/>
        <w:bottom w:val="none" w:sz="0" w:space="0" w:color="auto"/>
        <w:right w:val="none" w:sz="0" w:space="0" w:color="auto"/>
      </w:divBdr>
    </w:div>
    <w:div w:id="2069645358">
      <w:bodyDiv w:val="1"/>
      <w:marLeft w:val="0"/>
      <w:marRight w:val="0"/>
      <w:marTop w:val="0"/>
      <w:marBottom w:val="0"/>
      <w:divBdr>
        <w:top w:val="none" w:sz="0" w:space="0" w:color="auto"/>
        <w:left w:val="none" w:sz="0" w:space="0" w:color="auto"/>
        <w:bottom w:val="none" w:sz="0" w:space="0" w:color="auto"/>
        <w:right w:val="none" w:sz="0" w:space="0" w:color="auto"/>
      </w:divBdr>
    </w:div>
    <w:div w:id="2069958470">
      <w:bodyDiv w:val="1"/>
      <w:marLeft w:val="0"/>
      <w:marRight w:val="0"/>
      <w:marTop w:val="0"/>
      <w:marBottom w:val="0"/>
      <w:divBdr>
        <w:top w:val="none" w:sz="0" w:space="0" w:color="auto"/>
        <w:left w:val="none" w:sz="0" w:space="0" w:color="auto"/>
        <w:bottom w:val="none" w:sz="0" w:space="0" w:color="auto"/>
        <w:right w:val="none" w:sz="0" w:space="0" w:color="auto"/>
      </w:divBdr>
    </w:div>
    <w:div w:id="2070180320">
      <w:bodyDiv w:val="1"/>
      <w:marLeft w:val="0"/>
      <w:marRight w:val="0"/>
      <w:marTop w:val="0"/>
      <w:marBottom w:val="0"/>
      <w:divBdr>
        <w:top w:val="none" w:sz="0" w:space="0" w:color="auto"/>
        <w:left w:val="none" w:sz="0" w:space="0" w:color="auto"/>
        <w:bottom w:val="none" w:sz="0" w:space="0" w:color="auto"/>
        <w:right w:val="none" w:sz="0" w:space="0" w:color="auto"/>
      </w:divBdr>
    </w:div>
    <w:div w:id="2070301449">
      <w:bodyDiv w:val="1"/>
      <w:marLeft w:val="0"/>
      <w:marRight w:val="0"/>
      <w:marTop w:val="0"/>
      <w:marBottom w:val="0"/>
      <w:divBdr>
        <w:top w:val="none" w:sz="0" w:space="0" w:color="auto"/>
        <w:left w:val="none" w:sz="0" w:space="0" w:color="auto"/>
        <w:bottom w:val="none" w:sz="0" w:space="0" w:color="auto"/>
        <w:right w:val="none" w:sz="0" w:space="0" w:color="auto"/>
      </w:divBdr>
    </w:div>
    <w:div w:id="2070688614">
      <w:bodyDiv w:val="1"/>
      <w:marLeft w:val="0"/>
      <w:marRight w:val="0"/>
      <w:marTop w:val="0"/>
      <w:marBottom w:val="0"/>
      <w:divBdr>
        <w:top w:val="none" w:sz="0" w:space="0" w:color="auto"/>
        <w:left w:val="none" w:sz="0" w:space="0" w:color="auto"/>
        <w:bottom w:val="none" w:sz="0" w:space="0" w:color="auto"/>
        <w:right w:val="none" w:sz="0" w:space="0" w:color="auto"/>
      </w:divBdr>
    </w:div>
    <w:div w:id="2071268055">
      <w:bodyDiv w:val="1"/>
      <w:marLeft w:val="0"/>
      <w:marRight w:val="0"/>
      <w:marTop w:val="0"/>
      <w:marBottom w:val="0"/>
      <w:divBdr>
        <w:top w:val="none" w:sz="0" w:space="0" w:color="auto"/>
        <w:left w:val="none" w:sz="0" w:space="0" w:color="auto"/>
        <w:bottom w:val="none" w:sz="0" w:space="0" w:color="auto"/>
        <w:right w:val="none" w:sz="0" w:space="0" w:color="auto"/>
      </w:divBdr>
    </w:div>
    <w:div w:id="2071607924">
      <w:bodyDiv w:val="1"/>
      <w:marLeft w:val="0"/>
      <w:marRight w:val="0"/>
      <w:marTop w:val="0"/>
      <w:marBottom w:val="0"/>
      <w:divBdr>
        <w:top w:val="none" w:sz="0" w:space="0" w:color="auto"/>
        <w:left w:val="none" w:sz="0" w:space="0" w:color="auto"/>
        <w:bottom w:val="none" w:sz="0" w:space="0" w:color="auto"/>
        <w:right w:val="none" w:sz="0" w:space="0" w:color="auto"/>
      </w:divBdr>
    </w:div>
    <w:div w:id="2071610140">
      <w:bodyDiv w:val="1"/>
      <w:marLeft w:val="0"/>
      <w:marRight w:val="0"/>
      <w:marTop w:val="0"/>
      <w:marBottom w:val="0"/>
      <w:divBdr>
        <w:top w:val="none" w:sz="0" w:space="0" w:color="auto"/>
        <w:left w:val="none" w:sz="0" w:space="0" w:color="auto"/>
        <w:bottom w:val="none" w:sz="0" w:space="0" w:color="auto"/>
        <w:right w:val="none" w:sz="0" w:space="0" w:color="auto"/>
      </w:divBdr>
    </w:div>
    <w:div w:id="2071800724">
      <w:bodyDiv w:val="1"/>
      <w:marLeft w:val="0"/>
      <w:marRight w:val="0"/>
      <w:marTop w:val="0"/>
      <w:marBottom w:val="0"/>
      <w:divBdr>
        <w:top w:val="none" w:sz="0" w:space="0" w:color="auto"/>
        <w:left w:val="none" w:sz="0" w:space="0" w:color="auto"/>
        <w:bottom w:val="none" w:sz="0" w:space="0" w:color="auto"/>
        <w:right w:val="none" w:sz="0" w:space="0" w:color="auto"/>
      </w:divBdr>
    </w:div>
    <w:div w:id="2072538743">
      <w:bodyDiv w:val="1"/>
      <w:marLeft w:val="0"/>
      <w:marRight w:val="0"/>
      <w:marTop w:val="0"/>
      <w:marBottom w:val="0"/>
      <w:divBdr>
        <w:top w:val="none" w:sz="0" w:space="0" w:color="auto"/>
        <w:left w:val="none" w:sz="0" w:space="0" w:color="auto"/>
        <w:bottom w:val="none" w:sz="0" w:space="0" w:color="auto"/>
        <w:right w:val="none" w:sz="0" w:space="0" w:color="auto"/>
      </w:divBdr>
    </w:div>
    <w:div w:id="2072801894">
      <w:bodyDiv w:val="1"/>
      <w:marLeft w:val="0"/>
      <w:marRight w:val="0"/>
      <w:marTop w:val="0"/>
      <w:marBottom w:val="0"/>
      <w:divBdr>
        <w:top w:val="none" w:sz="0" w:space="0" w:color="auto"/>
        <w:left w:val="none" w:sz="0" w:space="0" w:color="auto"/>
        <w:bottom w:val="none" w:sz="0" w:space="0" w:color="auto"/>
        <w:right w:val="none" w:sz="0" w:space="0" w:color="auto"/>
      </w:divBdr>
    </w:div>
    <w:div w:id="2072804072">
      <w:bodyDiv w:val="1"/>
      <w:marLeft w:val="0"/>
      <w:marRight w:val="0"/>
      <w:marTop w:val="0"/>
      <w:marBottom w:val="0"/>
      <w:divBdr>
        <w:top w:val="none" w:sz="0" w:space="0" w:color="auto"/>
        <w:left w:val="none" w:sz="0" w:space="0" w:color="auto"/>
        <w:bottom w:val="none" w:sz="0" w:space="0" w:color="auto"/>
        <w:right w:val="none" w:sz="0" w:space="0" w:color="auto"/>
      </w:divBdr>
    </w:div>
    <w:div w:id="2073581725">
      <w:bodyDiv w:val="1"/>
      <w:marLeft w:val="0"/>
      <w:marRight w:val="0"/>
      <w:marTop w:val="0"/>
      <w:marBottom w:val="0"/>
      <w:divBdr>
        <w:top w:val="none" w:sz="0" w:space="0" w:color="auto"/>
        <w:left w:val="none" w:sz="0" w:space="0" w:color="auto"/>
        <w:bottom w:val="none" w:sz="0" w:space="0" w:color="auto"/>
        <w:right w:val="none" w:sz="0" w:space="0" w:color="auto"/>
      </w:divBdr>
    </w:div>
    <w:div w:id="2074767106">
      <w:bodyDiv w:val="1"/>
      <w:marLeft w:val="0"/>
      <w:marRight w:val="0"/>
      <w:marTop w:val="0"/>
      <w:marBottom w:val="0"/>
      <w:divBdr>
        <w:top w:val="none" w:sz="0" w:space="0" w:color="auto"/>
        <w:left w:val="none" w:sz="0" w:space="0" w:color="auto"/>
        <w:bottom w:val="none" w:sz="0" w:space="0" w:color="auto"/>
        <w:right w:val="none" w:sz="0" w:space="0" w:color="auto"/>
      </w:divBdr>
    </w:div>
    <w:div w:id="2076002613">
      <w:bodyDiv w:val="1"/>
      <w:marLeft w:val="0"/>
      <w:marRight w:val="0"/>
      <w:marTop w:val="0"/>
      <w:marBottom w:val="0"/>
      <w:divBdr>
        <w:top w:val="none" w:sz="0" w:space="0" w:color="auto"/>
        <w:left w:val="none" w:sz="0" w:space="0" w:color="auto"/>
        <w:bottom w:val="none" w:sz="0" w:space="0" w:color="auto"/>
        <w:right w:val="none" w:sz="0" w:space="0" w:color="auto"/>
      </w:divBdr>
    </w:div>
    <w:div w:id="2076731931">
      <w:bodyDiv w:val="1"/>
      <w:marLeft w:val="0"/>
      <w:marRight w:val="0"/>
      <w:marTop w:val="0"/>
      <w:marBottom w:val="0"/>
      <w:divBdr>
        <w:top w:val="none" w:sz="0" w:space="0" w:color="auto"/>
        <w:left w:val="none" w:sz="0" w:space="0" w:color="auto"/>
        <w:bottom w:val="none" w:sz="0" w:space="0" w:color="auto"/>
        <w:right w:val="none" w:sz="0" w:space="0" w:color="auto"/>
      </w:divBdr>
    </w:div>
    <w:div w:id="2076930543">
      <w:bodyDiv w:val="1"/>
      <w:marLeft w:val="0"/>
      <w:marRight w:val="0"/>
      <w:marTop w:val="0"/>
      <w:marBottom w:val="0"/>
      <w:divBdr>
        <w:top w:val="none" w:sz="0" w:space="0" w:color="auto"/>
        <w:left w:val="none" w:sz="0" w:space="0" w:color="auto"/>
        <w:bottom w:val="none" w:sz="0" w:space="0" w:color="auto"/>
        <w:right w:val="none" w:sz="0" w:space="0" w:color="auto"/>
      </w:divBdr>
    </w:div>
    <w:div w:id="2077511538">
      <w:bodyDiv w:val="1"/>
      <w:marLeft w:val="0"/>
      <w:marRight w:val="0"/>
      <w:marTop w:val="0"/>
      <w:marBottom w:val="0"/>
      <w:divBdr>
        <w:top w:val="none" w:sz="0" w:space="0" w:color="auto"/>
        <w:left w:val="none" w:sz="0" w:space="0" w:color="auto"/>
        <w:bottom w:val="none" w:sz="0" w:space="0" w:color="auto"/>
        <w:right w:val="none" w:sz="0" w:space="0" w:color="auto"/>
      </w:divBdr>
    </w:div>
    <w:div w:id="2077706080">
      <w:bodyDiv w:val="1"/>
      <w:marLeft w:val="0"/>
      <w:marRight w:val="0"/>
      <w:marTop w:val="0"/>
      <w:marBottom w:val="0"/>
      <w:divBdr>
        <w:top w:val="none" w:sz="0" w:space="0" w:color="auto"/>
        <w:left w:val="none" w:sz="0" w:space="0" w:color="auto"/>
        <w:bottom w:val="none" w:sz="0" w:space="0" w:color="auto"/>
        <w:right w:val="none" w:sz="0" w:space="0" w:color="auto"/>
      </w:divBdr>
    </w:div>
    <w:div w:id="2078362869">
      <w:bodyDiv w:val="1"/>
      <w:marLeft w:val="0"/>
      <w:marRight w:val="0"/>
      <w:marTop w:val="0"/>
      <w:marBottom w:val="0"/>
      <w:divBdr>
        <w:top w:val="none" w:sz="0" w:space="0" w:color="auto"/>
        <w:left w:val="none" w:sz="0" w:space="0" w:color="auto"/>
        <w:bottom w:val="none" w:sz="0" w:space="0" w:color="auto"/>
        <w:right w:val="none" w:sz="0" w:space="0" w:color="auto"/>
      </w:divBdr>
    </w:div>
    <w:div w:id="2078553958">
      <w:bodyDiv w:val="1"/>
      <w:marLeft w:val="0"/>
      <w:marRight w:val="0"/>
      <w:marTop w:val="0"/>
      <w:marBottom w:val="0"/>
      <w:divBdr>
        <w:top w:val="none" w:sz="0" w:space="0" w:color="auto"/>
        <w:left w:val="none" w:sz="0" w:space="0" w:color="auto"/>
        <w:bottom w:val="none" w:sz="0" w:space="0" w:color="auto"/>
        <w:right w:val="none" w:sz="0" w:space="0" w:color="auto"/>
      </w:divBdr>
    </w:div>
    <w:div w:id="2078821760">
      <w:bodyDiv w:val="1"/>
      <w:marLeft w:val="0"/>
      <w:marRight w:val="0"/>
      <w:marTop w:val="0"/>
      <w:marBottom w:val="0"/>
      <w:divBdr>
        <w:top w:val="none" w:sz="0" w:space="0" w:color="auto"/>
        <w:left w:val="none" w:sz="0" w:space="0" w:color="auto"/>
        <w:bottom w:val="none" w:sz="0" w:space="0" w:color="auto"/>
        <w:right w:val="none" w:sz="0" w:space="0" w:color="auto"/>
      </w:divBdr>
    </w:div>
    <w:div w:id="2079328990">
      <w:bodyDiv w:val="1"/>
      <w:marLeft w:val="0"/>
      <w:marRight w:val="0"/>
      <w:marTop w:val="0"/>
      <w:marBottom w:val="0"/>
      <w:divBdr>
        <w:top w:val="none" w:sz="0" w:space="0" w:color="auto"/>
        <w:left w:val="none" w:sz="0" w:space="0" w:color="auto"/>
        <w:bottom w:val="none" w:sz="0" w:space="0" w:color="auto"/>
        <w:right w:val="none" w:sz="0" w:space="0" w:color="auto"/>
      </w:divBdr>
    </w:div>
    <w:div w:id="2079815801">
      <w:bodyDiv w:val="1"/>
      <w:marLeft w:val="0"/>
      <w:marRight w:val="0"/>
      <w:marTop w:val="0"/>
      <w:marBottom w:val="0"/>
      <w:divBdr>
        <w:top w:val="none" w:sz="0" w:space="0" w:color="auto"/>
        <w:left w:val="none" w:sz="0" w:space="0" w:color="auto"/>
        <w:bottom w:val="none" w:sz="0" w:space="0" w:color="auto"/>
        <w:right w:val="none" w:sz="0" w:space="0" w:color="auto"/>
      </w:divBdr>
    </w:div>
    <w:div w:id="2080013307">
      <w:bodyDiv w:val="1"/>
      <w:marLeft w:val="0"/>
      <w:marRight w:val="0"/>
      <w:marTop w:val="0"/>
      <w:marBottom w:val="0"/>
      <w:divBdr>
        <w:top w:val="none" w:sz="0" w:space="0" w:color="auto"/>
        <w:left w:val="none" w:sz="0" w:space="0" w:color="auto"/>
        <w:bottom w:val="none" w:sz="0" w:space="0" w:color="auto"/>
        <w:right w:val="none" w:sz="0" w:space="0" w:color="auto"/>
      </w:divBdr>
    </w:div>
    <w:div w:id="2080130532">
      <w:bodyDiv w:val="1"/>
      <w:marLeft w:val="0"/>
      <w:marRight w:val="0"/>
      <w:marTop w:val="0"/>
      <w:marBottom w:val="0"/>
      <w:divBdr>
        <w:top w:val="none" w:sz="0" w:space="0" w:color="auto"/>
        <w:left w:val="none" w:sz="0" w:space="0" w:color="auto"/>
        <w:bottom w:val="none" w:sz="0" w:space="0" w:color="auto"/>
        <w:right w:val="none" w:sz="0" w:space="0" w:color="auto"/>
      </w:divBdr>
    </w:div>
    <w:div w:id="2080325138">
      <w:bodyDiv w:val="1"/>
      <w:marLeft w:val="0"/>
      <w:marRight w:val="0"/>
      <w:marTop w:val="0"/>
      <w:marBottom w:val="0"/>
      <w:divBdr>
        <w:top w:val="none" w:sz="0" w:space="0" w:color="auto"/>
        <w:left w:val="none" w:sz="0" w:space="0" w:color="auto"/>
        <w:bottom w:val="none" w:sz="0" w:space="0" w:color="auto"/>
        <w:right w:val="none" w:sz="0" w:space="0" w:color="auto"/>
      </w:divBdr>
    </w:div>
    <w:div w:id="2081096275">
      <w:bodyDiv w:val="1"/>
      <w:marLeft w:val="0"/>
      <w:marRight w:val="0"/>
      <w:marTop w:val="0"/>
      <w:marBottom w:val="0"/>
      <w:divBdr>
        <w:top w:val="none" w:sz="0" w:space="0" w:color="auto"/>
        <w:left w:val="none" w:sz="0" w:space="0" w:color="auto"/>
        <w:bottom w:val="none" w:sz="0" w:space="0" w:color="auto"/>
        <w:right w:val="none" w:sz="0" w:space="0" w:color="auto"/>
      </w:divBdr>
    </w:div>
    <w:div w:id="2081097994">
      <w:bodyDiv w:val="1"/>
      <w:marLeft w:val="0"/>
      <w:marRight w:val="0"/>
      <w:marTop w:val="0"/>
      <w:marBottom w:val="0"/>
      <w:divBdr>
        <w:top w:val="none" w:sz="0" w:space="0" w:color="auto"/>
        <w:left w:val="none" w:sz="0" w:space="0" w:color="auto"/>
        <w:bottom w:val="none" w:sz="0" w:space="0" w:color="auto"/>
        <w:right w:val="none" w:sz="0" w:space="0" w:color="auto"/>
      </w:divBdr>
    </w:div>
    <w:div w:id="2081176826">
      <w:bodyDiv w:val="1"/>
      <w:marLeft w:val="0"/>
      <w:marRight w:val="0"/>
      <w:marTop w:val="0"/>
      <w:marBottom w:val="0"/>
      <w:divBdr>
        <w:top w:val="none" w:sz="0" w:space="0" w:color="auto"/>
        <w:left w:val="none" w:sz="0" w:space="0" w:color="auto"/>
        <w:bottom w:val="none" w:sz="0" w:space="0" w:color="auto"/>
        <w:right w:val="none" w:sz="0" w:space="0" w:color="auto"/>
      </w:divBdr>
    </w:div>
    <w:div w:id="2081511811">
      <w:bodyDiv w:val="1"/>
      <w:marLeft w:val="0"/>
      <w:marRight w:val="0"/>
      <w:marTop w:val="0"/>
      <w:marBottom w:val="0"/>
      <w:divBdr>
        <w:top w:val="none" w:sz="0" w:space="0" w:color="auto"/>
        <w:left w:val="none" w:sz="0" w:space="0" w:color="auto"/>
        <w:bottom w:val="none" w:sz="0" w:space="0" w:color="auto"/>
        <w:right w:val="none" w:sz="0" w:space="0" w:color="auto"/>
      </w:divBdr>
    </w:div>
    <w:div w:id="2082285692">
      <w:bodyDiv w:val="1"/>
      <w:marLeft w:val="0"/>
      <w:marRight w:val="0"/>
      <w:marTop w:val="0"/>
      <w:marBottom w:val="0"/>
      <w:divBdr>
        <w:top w:val="none" w:sz="0" w:space="0" w:color="auto"/>
        <w:left w:val="none" w:sz="0" w:space="0" w:color="auto"/>
        <w:bottom w:val="none" w:sz="0" w:space="0" w:color="auto"/>
        <w:right w:val="none" w:sz="0" w:space="0" w:color="auto"/>
      </w:divBdr>
    </w:div>
    <w:div w:id="2083603549">
      <w:bodyDiv w:val="1"/>
      <w:marLeft w:val="0"/>
      <w:marRight w:val="0"/>
      <w:marTop w:val="0"/>
      <w:marBottom w:val="0"/>
      <w:divBdr>
        <w:top w:val="none" w:sz="0" w:space="0" w:color="auto"/>
        <w:left w:val="none" w:sz="0" w:space="0" w:color="auto"/>
        <w:bottom w:val="none" w:sz="0" w:space="0" w:color="auto"/>
        <w:right w:val="none" w:sz="0" w:space="0" w:color="auto"/>
      </w:divBdr>
    </w:div>
    <w:div w:id="2084183041">
      <w:bodyDiv w:val="1"/>
      <w:marLeft w:val="0"/>
      <w:marRight w:val="0"/>
      <w:marTop w:val="0"/>
      <w:marBottom w:val="0"/>
      <w:divBdr>
        <w:top w:val="none" w:sz="0" w:space="0" w:color="auto"/>
        <w:left w:val="none" w:sz="0" w:space="0" w:color="auto"/>
        <w:bottom w:val="none" w:sz="0" w:space="0" w:color="auto"/>
        <w:right w:val="none" w:sz="0" w:space="0" w:color="auto"/>
      </w:divBdr>
    </w:div>
    <w:div w:id="2084257036">
      <w:bodyDiv w:val="1"/>
      <w:marLeft w:val="0"/>
      <w:marRight w:val="0"/>
      <w:marTop w:val="0"/>
      <w:marBottom w:val="0"/>
      <w:divBdr>
        <w:top w:val="none" w:sz="0" w:space="0" w:color="auto"/>
        <w:left w:val="none" w:sz="0" w:space="0" w:color="auto"/>
        <w:bottom w:val="none" w:sz="0" w:space="0" w:color="auto"/>
        <w:right w:val="none" w:sz="0" w:space="0" w:color="auto"/>
      </w:divBdr>
    </w:div>
    <w:div w:id="2084600724">
      <w:bodyDiv w:val="1"/>
      <w:marLeft w:val="0"/>
      <w:marRight w:val="0"/>
      <w:marTop w:val="0"/>
      <w:marBottom w:val="0"/>
      <w:divBdr>
        <w:top w:val="none" w:sz="0" w:space="0" w:color="auto"/>
        <w:left w:val="none" w:sz="0" w:space="0" w:color="auto"/>
        <w:bottom w:val="none" w:sz="0" w:space="0" w:color="auto"/>
        <w:right w:val="none" w:sz="0" w:space="0" w:color="auto"/>
      </w:divBdr>
    </w:div>
    <w:div w:id="2085448833">
      <w:bodyDiv w:val="1"/>
      <w:marLeft w:val="0"/>
      <w:marRight w:val="0"/>
      <w:marTop w:val="0"/>
      <w:marBottom w:val="0"/>
      <w:divBdr>
        <w:top w:val="none" w:sz="0" w:space="0" w:color="auto"/>
        <w:left w:val="none" w:sz="0" w:space="0" w:color="auto"/>
        <w:bottom w:val="none" w:sz="0" w:space="0" w:color="auto"/>
        <w:right w:val="none" w:sz="0" w:space="0" w:color="auto"/>
      </w:divBdr>
    </w:div>
    <w:div w:id="2086299814">
      <w:bodyDiv w:val="1"/>
      <w:marLeft w:val="0"/>
      <w:marRight w:val="0"/>
      <w:marTop w:val="0"/>
      <w:marBottom w:val="0"/>
      <w:divBdr>
        <w:top w:val="none" w:sz="0" w:space="0" w:color="auto"/>
        <w:left w:val="none" w:sz="0" w:space="0" w:color="auto"/>
        <w:bottom w:val="none" w:sz="0" w:space="0" w:color="auto"/>
        <w:right w:val="none" w:sz="0" w:space="0" w:color="auto"/>
      </w:divBdr>
    </w:div>
    <w:div w:id="2086417392">
      <w:bodyDiv w:val="1"/>
      <w:marLeft w:val="0"/>
      <w:marRight w:val="0"/>
      <w:marTop w:val="0"/>
      <w:marBottom w:val="0"/>
      <w:divBdr>
        <w:top w:val="none" w:sz="0" w:space="0" w:color="auto"/>
        <w:left w:val="none" w:sz="0" w:space="0" w:color="auto"/>
        <w:bottom w:val="none" w:sz="0" w:space="0" w:color="auto"/>
        <w:right w:val="none" w:sz="0" w:space="0" w:color="auto"/>
      </w:divBdr>
    </w:div>
    <w:div w:id="2087725485">
      <w:bodyDiv w:val="1"/>
      <w:marLeft w:val="0"/>
      <w:marRight w:val="0"/>
      <w:marTop w:val="0"/>
      <w:marBottom w:val="0"/>
      <w:divBdr>
        <w:top w:val="none" w:sz="0" w:space="0" w:color="auto"/>
        <w:left w:val="none" w:sz="0" w:space="0" w:color="auto"/>
        <w:bottom w:val="none" w:sz="0" w:space="0" w:color="auto"/>
        <w:right w:val="none" w:sz="0" w:space="0" w:color="auto"/>
      </w:divBdr>
    </w:div>
    <w:div w:id="2088728970">
      <w:bodyDiv w:val="1"/>
      <w:marLeft w:val="0"/>
      <w:marRight w:val="0"/>
      <w:marTop w:val="0"/>
      <w:marBottom w:val="0"/>
      <w:divBdr>
        <w:top w:val="none" w:sz="0" w:space="0" w:color="auto"/>
        <w:left w:val="none" w:sz="0" w:space="0" w:color="auto"/>
        <w:bottom w:val="none" w:sz="0" w:space="0" w:color="auto"/>
        <w:right w:val="none" w:sz="0" w:space="0" w:color="auto"/>
      </w:divBdr>
    </w:div>
    <w:div w:id="2089112531">
      <w:bodyDiv w:val="1"/>
      <w:marLeft w:val="0"/>
      <w:marRight w:val="0"/>
      <w:marTop w:val="0"/>
      <w:marBottom w:val="0"/>
      <w:divBdr>
        <w:top w:val="none" w:sz="0" w:space="0" w:color="auto"/>
        <w:left w:val="none" w:sz="0" w:space="0" w:color="auto"/>
        <w:bottom w:val="none" w:sz="0" w:space="0" w:color="auto"/>
        <w:right w:val="none" w:sz="0" w:space="0" w:color="auto"/>
      </w:divBdr>
    </w:div>
    <w:div w:id="2089419492">
      <w:bodyDiv w:val="1"/>
      <w:marLeft w:val="0"/>
      <w:marRight w:val="0"/>
      <w:marTop w:val="0"/>
      <w:marBottom w:val="0"/>
      <w:divBdr>
        <w:top w:val="none" w:sz="0" w:space="0" w:color="auto"/>
        <w:left w:val="none" w:sz="0" w:space="0" w:color="auto"/>
        <w:bottom w:val="none" w:sz="0" w:space="0" w:color="auto"/>
        <w:right w:val="none" w:sz="0" w:space="0" w:color="auto"/>
      </w:divBdr>
    </w:div>
    <w:div w:id="2089572680">
      <w:bodyDiv w:val="1"/>
      <w:marLeft w:val="0"/>
      <w:marRight w:val="0"/>
      <w:marTop w:val="0"/>
      <w:marBottom w:val="0"/>
      <w:divBdr>
        <w:top w:val="none" w:sz="0" w:space="0" w:color="auto"/>
        <w:left w:val="none" w:sz="0" w:space="0" w:color="auto"/>
        <w:bottom w:val="none" w:sz="0" w:space="0" w:color="auto"/>
        <w:right w:val="none" w:sz="0" w:space="0" w:color="auto"/>
      </w:divBdr>
    </w:div>
    <w:div w:id="2090154593">
      <w:bodyDiv w:val="1"/>
      <w:marLeft w:val="0"/>
      <w:marRight w:val="0"/>
      <w:marTop w:val="0"/>
      <w:marBottom w:val="0"/>
      <w:divBdr>
        <w:top w:val="none" w:sz="0" w:space="0" w:color="auto"/>
        <w:left w:val="none" w:sz="0" w:space="0" w:color="auto"/>
        <w:bottom w:val="none" w:sz="0" w:space="0" w:color="auto"/>
        <w:right w:val="none" w:sz="0" w:space="0" w:color="auto"/>
      </w:divBdr>
    </w:div>
    <w:div w:id="2091535499">
      <w:bodyDiv w:val="1"/>
      <w:marLeft w:val="0"/>
      <w:marRight w:val="0"/>
      <w:marTop w:val="0"/>
      <w:marBottom w:val="0"/>
      <w:divBdr>
        <w:top w:val="none" w:sz="0" w:space="0" w:color="auto"/>
        <w:left w:val="none" w:sz="0" w:space="0" w:color="auto"/>
        <w:bottom w:val="none" w:sz="0" w:space="0" w:color="auto"/>
        <w:right w:val="none" w:sz="0" w:space="0" w:color="auto"/>
      </w:divBdr>
    </w:div>
    <w:div w:id="2091612841">
      <w:bodyDiv w:val="1"/>
      <w:marLeft w:val="0"/>
      <w:marRight w:val="0"/>
      <w:marTop w:val="0"/>
      <w:marBottom w:val="0"/>
      <w:divBdr>
        <w:top w:val="none" w:sz="0" w:space="0" w:color="auto"/>
        <w:left w:val="none" w:sz="0" w:space="0" w:color="auto"/>
        <w:bottom w:val="none" w:sz="0" w:space="0" w:color="auto"/>
        <w:right w:val="none" w:sz="0" w:space="0" w:color="auto"/>
      </w:divBdr>
    </w:div>
    <w:div w:id="2092391937">
      <w:bodyDiv w:val="1"/>
      <w:marLeft w:val="0"/>
      <w:marRight w:val="0"/>
      <w:marTop w:val="0"/>
      <w:marBottom w:val="0"/>
      <w:divBdr>
        <w:top w:val="none" w:sz="0" w:space="0" w:color="auto"/>
        <w:left w:val="none" w:sz="0" w:space="0" w:color="auto"/>
        <w:bottom w:val="none" w:sz="0" w:space="0" w:color="auto"/>
        <w:right w:val="none" w:sz="0" w:space="0" w:color="auto"/>
      </w:divBdr>
    </w:div>
    <w:div w:id="2092580711">
      <w:bodyDiv w:val="1"/>
      <w:marLeft w:val="0"/>
      <w:marRight w:val="0"/>
      <w:marTop w:val="0"/>
      <w:marBottom w:val="0"/>
      <w:divBdr>
        <w:top w:val="none" w:sz="0" w:space="0" w:color="auto"/>
        <w:left w:val="none" w:sz="0" w:space="0" w:color="auto"/>
        <w:bottom w:val="none" w:sz="0" w:space="0" w:color="auto"/>
        <w:right w:val="none" w:sz="0" w:space="0" w:color="auto"/>
      </w:divBdr>
    </w:div>
    <w:div w:id="2092654779">
      <w:bodyDiv w:val="1"/>
      <w:marLeft w:val="0"/>
      <w:marRight w:val="0"/>
      <w:marTop w:val="0"/>
      <w:marBottom w:val="0"/>
      <w:divBdr>
        <w:top w:val="none" w:sz="0" w:space="0" w:color="auto"/>
        <w:left w:val="none" w:sz="0" w:space="0" w:color="auto"/>
        <w:bottom w:val="none" w:sz="0" w:space="0" w:color="auto"/>
        <w:right w:val="none" w:sz="0" w:space="0" w:color="auto"/>
      </w:divBdr>
    </w:div>
    <w:div w:id="2093240551">
      <w:bodyDiv w:val="1"/>
      <w:marLeft w:val="0"/>
      <w:marRight w:val="0"/>
      <w:marTop w:val="0"/>
      <w:marBottom w:val="0"/>
      <w:divBdr>
        <w:top w:val="none" w:sz="0" w:space="0" w:color="auto"/>
        <w:left w:val="none" w:sz="0" w:space="0" w:color="auto"/>
        <w:bottom w:val="none" w:sz="0" w:space="0" w:color="auto"/>
        <w:right w:val="none" w:sz="0" w:space="0" w:color="auto"/>
      </w:divBdr>
    </w:div>
    <w:div w:id="2094668684">
      <w:bodyDiv w:val="1"/>
      <w:marLeft w:val="0"/>
      <w:marRight w:val="0"/>
      <w:marTop w:val="0"/>
      <w:marBottom w:val="0"/>
      <w:divBdr>
        <w:top w:val="none" w:sz="0" w:space="0" w:color="auto"/>
        <w:left w:val="none" w:sz="0" w:space="0" w:color="auto"/>
        <w:bottom w:val="none" w:sz="0" w:space="0" w:color="auto"/>
        <w:right w:val="none" w:sz="0" w:space="0" w:color="auto"/>
      </w:divBdr>
    </w:div>
    <w:div w:id="2094888278">
      <w:bodyDiv w:val="1"/>
      <w:marLeft w:val="0"/>
      <w:marRight w:val="0"/>
      <w:marTop w:val="0"/>
      <w:marBottom w:val="0"/>
      <w:divBdr>
        <w:top w:val="none" w:sz="0" w:space="0" w:color="auto"/>
        <w:left w:val="none" w:sz="0" w:space="0" w:color="auto"/>
        <w:bottom w:val="none" w:sz="0" w:space="0" w:color="auto"/>
        <w:right w:val="none" w:sz="0" w:space="0" w:color="auto"/>
      </w:divBdr>
    </w:div>
    <w:div w:id="2095392201">
      <w:bodyDiv w:val="1"/>
      <w:marLeft w:val="0"/>
      <w:marRight w:val="0"/>
      <w:marTop w:val="0"/>
      <w:marBottom w:val="0"/>
      <w:divBdr>
        <w:top w:val="none" w:sz="0" w:space="0" w:color="auto"/>
        <w:left w:val="none" w:sz="0" w:space="0" w:color="auto"/>
        <w:bottom w:val="none" w:sz="0" w:space="0" w:color="auto"/>
        <w:right w:val="none" w:sz="0" w:space="0" w:color="auto"/>
      </w:divBdr>
    </w:div>
    <w:div w:id="2096440065">
      <w:bodyDiv w:val="1"/>
      <w:marLeft w:val="0"/>
      <w:marRight w:val="0"/>
      <w:marTop w:val="0"/>
      <w:marBottom w:val="0"/>
      <w:divBdr>
        <w:top w:val="none" w:sz="0" w:space="0" w:color="auto"/>
        <w:left w:val="none" w:sz="0" w:space="0" w:color="auto"/>
        <w:bottom w:val="none" w:sz="0" w:space="0" w:color="auto"/>
        <w:right w:val="none" w:sz="0" w:space="0" w:color="auto"/>
      </w:divBdr>
    </w:div>
    <w:div w:id="2096700960">
      <w:bodyDiv w:val="1"/>
      <w:marLeft w:val="0"/>
      <w:marRight w:val="0"/>
      <w:marTop w:val="0"/>
      <w:marBottom w:val="0"/>
      <w:divBdr>
        <w:top w:val="none" w:sz="0" w:space="0" w:color="auto"/>
        <w:left w:val="none" w:sz="0" w:space="0" w:color="auto"/>
        <w:bottom w:val="none" w:sz="0" w:space="0" w:color="auto"/>
        <w:right w:val="none" w:sz="0" w:space="0" w:color="auto"/>
      </w:divBdr>
    </w:div>
    <w:div w:id="2096896208">
      <w:bodyDiv w:val="1"/>
      <w:marLeft w:val="0"/>
      <w:marRight w:val="0"/>
      <w:marTop w:val="0"/>
      <w:marBottom w:val="0"/>
      <w:divBdr>
        <w:top w:val="none" w:sz="0" w:space="0" w:color="auto"/>
        <w:left w:val="none" w:sz="0" w:space="0" w:color="auto"/>
        <w:bottom w:val="none" w:sz="0" w:space="0" w:color="auto"/>
        <w:right w:val="none" w:sz="0" w:space="0" w:color="auto"/>
      </w:divBdr>
    </w:div>
    <w:div w:id="2097627374">
      <w:bodyDiv w:val="1"/>
      <w:marLeft w:val="0"/>
      <w:marRight w:val="0"/>
      <w:marTop w:val="0"/>
      <w:marBottom w:val="0"/>
      <w:divBdr>
        <w:top w:val="none" w:sz="0" w:space="0" w:color="auto"/>
        <w:left w:val="none" w:sz="0" w:space="0" w:color="auto"/>
        <w:bottom w:val="none" w:sz="0" w:space="0" w:color="auto"/>
        <w:right w:val="none" w:sz="0" w:space="0" w:color="auto"/>
      </w:divBdr>
    </w:div>
    <w:div w:id="2098096348">
      <w:bodyDiv w:val="1"/>
      <w:marLeft w:val="0"/>
      <w:marRight w:val="0"/>
      <w:marTop w:val="0"/>
      <w:marBottom w:val="0"/>
      <w:divBdr>
        <w:top w:val="none" w:sz="0" w:space="0" w:color="auto"/>
        <w:left w:val="none" w:sz="0" w:space="0" w:color="auto"/>
        <w:bottom w:val="none" w:sz="0" w:space="0" w:color="auto"/>
        <w:right w:val="none" w:sz="0" w:space="0" w:color="auto"/>
      </w:divBdr>
    </w:div>
    <w:div w:id="2099327440">
      <w:bodyDiv w:val="1"/>
      <w:marLeft w:val="0"/>
      <w:marRight w:val="0"/>
      <w:marTop w:val="0"/>
      <w:marBottom w:val="0"/>
      <w:divBdr>
        <w:top w:val="none" w:sz="0" w:space="0" w:color="auto"/>
        <w:left w:val="none" w:sz="0" w:space="0" w:color="auto"/>
        <w:bottom w:val="none" w:sz="0" w:space="0" w:color="auto"/>
        <w:right w:val="none" w:sz="0" w:space="0" w:color="auto"/>
      </w:divBdr>
    </w:div>
    <w:div w:id="2101246434">
      <w:bodyDiv w:val="1"/>
      <w:marLeft w:val="0"/>
      <w:marRight w:val="0"/>
      <w:marTop w:val="0"/>
      <w:marBottom w:val="0"/>
      <w:divBdr>
        <w:top w:val="none" w:sz="0" w:space="0" w:color="auto"/>
        <w:left w:val="none" w:sz="0" w:space="0" w:color="auto"/>
        <w:bottom w:val="none" w:sz="0" w:space="0" w:color="auto"/>
        <w:right w:val="none" w:sz="0" w:space="0" w:color="auto"/>
      </w:divBdr>
    </w:div>
    <w:div w:id="2101678352">
      <w:bodyDiv w:val="1"/>
      <w:marLeft w:val="0"/>
      <w:marRight w:val="0"/>
      <w:marTop w:val="0"/>
      <w:marBottom w:val="0"/>
      <w:divBdr>
        <w:top w:val="none" w:sz="0" w:space="0" w:color="auto"/>
        <w:left w:val="none" w:sz="0" w:space="0" w:color="auto"/>
        <w:bottom w:val="none" w:sz="0" w:space="0" w:color="auto"/>
        <w:right w:val="none" w:sz="0" w:space="0" w:color="auto"/>
      </w:divBdr>
    </w:div>
    <w:div w:id="2104448656">
      <w:bodyDiv w:val="1"/>
      <w:marLeft w:val="0"/>
      <w:marRight w:val="0"/>
      <w:marTop w:val="0"/>
      <w:marBottom w:val="0"/>
      <w:divBdr>
        <w:top w:val="none" w:sz="0" w:space="0" w:color="auto"/>
        <w:left w:val="none" w:sz="0" w:space="0" w:color="auto"/>
        <w:bottom w:val="none" w:sz="0" w:space="0" w:color="auto"/>
        <w:right w:val="none" w:sz="0" w:space="0" w:color="auto"/>
      </w:divBdr>
    </w:div>
    <w:div w:id="2106610073">
      <w:bodyDiv w:val="1"/>
      <w:marLeft w:val="0"/>
      <w:marRight w:val="0"/>
      <w:marTop w:val="0"/>
      <w:marBottom w:val="0"/>
      <w:divBdr>
        <w:top w:val="none" w:sz="0" w:space="0" w:color="auto"/>
        <w:left w:val="none" w:sz="0" w:space="0" w:color="auto"/>
        <w:bottom w:val="none" w:sz="0" w:space="0" w:color="auto"/>
        <w:right w:val="none" w:sz="0" w:space="0" w:color="auto"/>
      </w:divBdr>
    </w:div>
    <w:div w:id="2107536603">
      <w:bodyDiv w:val="1"/>
      <w:marLeft w:val="0"/>
      <w:marRight w:val="0"/>
      <w:marTop w:val="0"/>
      <w:marBottom w:val="0"/>
      <w:divBdr>
        <w:top w:val="none" w:sz="0" w:space="0" w:color="auto"/>
        <w:left w:val="none" w:sz="0" w:space="0" w:color="auto"/>
        <w:bottom w:val="none" w:sz="0" w:space="0" w:color="auto"/>
        <w:right w:val="none" w:sz="0" w:space="0" w:color="auto"/>
      </w:divBdr>
    </w:div>
    <w:div w:id="2107648983">
      <w:bodyDiv w:val="1"/>
      <w:marLeft w:val="0"/>
      <w:marRight w:val="0"/>
      <w:marTop w:val="0"/>
      <w:marBottom w:val="0"/>
      <w:divBdr>
        <w:top w:val="none" w:sz="0" w:space="0" w:color="auto"/>
        <w:left w:val="none" w:sz="0" w:space="0" w:color="auto"/>
        <w:bottom w:val="none" w:sz="0" w:space="0" w:color="auto"/>
        <w:right w:val="none" w:sz="0" w:space="0" w:color="auto"/>
      </w:divBdr>
    </w:div>
    <w:div w:id="2107842739">
      <w:bodyDiv w:val="1"/>
      <w:marLeft w:val="0"/>
      <w:marRight w:val="0"/>
      <w:marTop w:val="0"/>
      <w:marBottom w:val="0"/>
      <w:divBdr>
        <w:top w:val="none" w:sz="0" w:space="0" w:color="auto"/>
        <w:left w:val="none" w:sz="0" w:space="0" w:color="auto"/>
        <w:bottom w:val="none" w:sz="0" w:space="0" w:color="auto"/>
        <w:right w:val="none" w:sz="0" w:space="0" w:color="auto"/>
      </w:divBdr>
    </w:div>
    <w:div w:id="2108959674">
      <w:bodyDiv w:val="1"/>
      <w:marLeft w:val="0"/>
      <w:marRight w:val="0"/>
      <w:marTop w:val="0"/>
      <w:marBottom w:val="0"/>
      <w:divBdr>
        <w:top w:val="none" w:sz="0" w:space="0" w:color="auto"/>
        <w:left w:val="none" w:sz="0" w:space="0" w:color="auto"/>
        <w:bottom w:val="none" w:sz="0" w:space="0" w:color="auto"/>
        <w:right w:val="none" w:sz="0" w:space="0" w:color="auto"/>
      </w:divBdr>
    </w:div>
    <w:div w:id="2109814588">
      <w:bodyDiv w:val="1"/>
      <w:marLeft w:val="0"/>
      <w:marRight w:val="0"/>
      <w:marTop w:val="0"/>
      <w:marBottom w:val="0"/>
      <w:divBdr>
        <w:top w:val="none" w:sz="0" w:space="0" w:color="auto"/>
        <w:left w:val="none" w:sz="0" w:space="0" w:color="auto"/>
        <w:bottom w:val="none" w:sz="0" w:space="0" w:color="auto"/>
        <w:right w:val="none" w:sz="0" w:space="0" w:color="auto"/>
      </w:divBdr>
    </w:div>
    <w:div w:id="2110006326">
      <w:bodyDiv w:val="1"/>
      <w:marLeft w:val="0"/>
      <w:marRight w:val="0"/>
      <w:marTop w:val="0"/>
      <w:marBottom w:val="0"/>
      <w:divBdr>
        <w:top w:val="none" w:sz="0" w:space="0" w:color="auto"/>
        <w:left w:val="none" w:sz="0" w:space="0" w:color="auto"/>
        <w:bottom w:val="none" w:sz="0" w:space="0" w:color="auto"/>
        <w:right w:val="none" w:sz="0" w:space="0" w:color="auto"/>
      </w:divBdr>
    </w:div>
    <w:div w:id="2110006865">
      <w:bodyDiv w:val="1"/>
      <w:marLeft w:val="0"/>
      <w:marRight w:val="0"/>
      <w:marTop w:val="0"/>
      <w:marBottom w:val="0"/>
      <w:divBdr>
        <w:top w:val="none" w:sz="0" w:space="0" w:color="auto"/>
        <w:left w:val="none" w:sz="0" w:space="0" w:color="auto"/>
        <w:bottom w:val="none" w:sz="0" w:space="0" w:color="auto"/>
        <w:right w:val="none" w:sz="0" w:space="0" w:color="auto"/>
      </w:divBdr>
    </w:div>
    <w:div w:id="2111659492">
      <w:bodyDiv w:val="1"/>
      <w:marLeft w:val="0"/>
      <w:marRight w:val="0"/>
      <w:marTop w:val="0"/>
      <w:marBottom w:val="0"/>
      <w:divBdr>
        <w:top w:val="none" w:sz="0" w:space="0" w:color="auto"/>
        <w:left w:val="none" w:sz="0" w:space="0" w:color="auto"/>
        <w:bottom w:val="none" w:sz="0" w:space="0" w:color="auto"/>
        <w:right w:val="none" w:sz="0" w:space="0" w:color="auto"/>
      </w:divBdr>
    </w:div>
    <w:div w:id="2112582234">
      <w:bodyDiv w:val="1"/>
      <w:marLeft w:val="0"/>
      <w:marRight w:val="0"/>
      <w:marTop w:val="0"/>
      <w:marBottom w:val="0"/>
      <w:divBdr>
        <w:top w:val="none" w:sz="0" w:space="0" w:color="auto"/>
        <w:left w:val="none" w:sz="0" w:space="0" w:color="auto"/>
        <w:bottom w:val="none" w:sz="0" w:space="0" w:color="auto"/>
        <w:right w:val="none" w:sz="0" w:space="0" w:color="auto"/>
      </w:divBdr>
    </w:div>
    <w:div w:id="2112776143">
      <w:bodyDiv w:val="1"/>
      <w:marLeft w:val="0"/>
      <w:marRight w:val="0"/>
      <w:marTop w:val="0"/>
      <w:marBottom w:val="0"/>
      <w:divBdr>
        <w:top w:val="none" w:sz="0" w:space="0" w:color="auto"/>
        <w:left w:val="none" w:sz="0" w:space="0" w:color="auto"/>
        <w:bottom w:val="none" w:sz="0" w:space="0" w:color="auto"/>
        <w:right w:val="none" w:sz="0" w:space="0" w:color="auto"/>
      </w:divBdr>
    </w:div>
    <w:div w:id="2112896560">
      <w:bodyDiv w:val="1"/>
      <w:marLeft w:val="0"/>
      <w:marRight w:val="0"/>
      <w:marTop w:val="0"/>
      <w:marBottom w:val="0"/>
      <w:divBdr>
        <w:top w:val="none" w:sz="0" w:space="0" w:color="auto"/>
        <w:left w:val="none" w:sz="0" w:space="0" w:color="auto"/>
        <w:bottom w:val="none" w:sz="0" w:space="0" w:color="auto"/>
        <w:right w:val="none" w:sz="0" w:space="0" w:color="auto"/>
      </w:divBdr>
    </w:div>
    <w:div w:id="2113358884">
      <w:bodyDiv w:val="1"/>
      <w:marLeft w:val="0"/>
      <w:marRight w:val="0"/>
      <w:marTop w:val="0"/>
      <w:marBottom w:val="0"/>
      <w:divBdr>
        <w:top w:val="none" w:sz="0" w:space="0" w:color="auto"/>
        <w:left w:val="none" w:sz="0" w:space="0" w:color="auto"/>
        <w:bottom w:val="none" w:sz="0" w:space="0" w:color="auto"/>
        <w:right w:val="none" w:sz="0" w:space="0" w:color="auto"/>
      </w:divBdr>
    </w:div>
    <w:div w:id="2113360113">
      <w:bodyDiv w:val="1"/>
      <w:marLeft w:val="0"/>
      <w:marRight w:val="0"/>
      <w:marTop w:val="0"/>
      <w:marBottom w:val="0"/>
      <w:divBdr>
        <w:top w:val="none" w:sz="0" w:space="0" w:color="auto"/>
        <w:left w:val="none" w:sz="0" w:space="0" w:color="auto"/>
        <w:bottom w:val="none" w:sz="0" w:space="0" w:color="auto"/>
        <w:right w:val="none" w:sz="0" w:space="0" w:color="auto"/>
      </w:divBdr>
    </w:div>
    <w:div w:id="2114205367">
      <w:bodyDiv w:val="1"/>
      <w:marLeft w:val="0"/>
      <w:marRight w:val="0"/>
      <w:marTop w:val="0"/>
      <w:marBottom w:val="0"/>
      <w:divBdr>
        <w:top w:val="none" w:sz="0" w:space="0" w:color="auto"/>
        <w:left w:val="none" w:sz="0" w:space="0" w:color="auto"/>
        <w:bottom w:val="none" w:sz="0" w:space="0" w:color="auto"/>
        <w:right w:val="none" w:sz="0" w:space="0" w:color="auto"/>
      </w:divBdr>
    </w:div>
    <w:div w:id="2114282334">
      <w:bodyDiv w:val="1"/>
      <w:marLeft w:val="0"/>
      <w:marRight w:val="0"/>
      <w:marTop w:val="0"/>
      <w:marBottom w:val="0"/>
      <w:divBdr>
        <w:top w:val="none" w:sz="0" w:space="0" w:color="auto"/>
        <w:left w:val="none" w:sz="0" w:space="0" w:color="auto"/>
        <w:bottom w:val="none" w:sz="0" w:space="0" w:color="auto"/>
        <w:right w:val="none" w:sz="0" w:space="0" w:color="auto"/>
      </w:divBdr>
    </w:div>
    <w:div w:id="2114470903">
      <w:bodyDiv w:val="1"/>
      <w:marLeft w:val="0"/>
      <w:marRight w:val="0"/>
      <w:marTop w:val="0"/>
      <w:marBottom w:val="0"/>
      <w:divBdr>
        <w:top w:val="none" w:sz="0" w:space="0" w:color="auto"/>
        <w:left w:val="none" w:sz="0" w:space="0" w:color="auto"/>
        <w:bottom w:val="none" w:sz="0" w:space="0" w:color="auto"/>
        <w:right w:val="none" w:sz="0" w:space="0" w:color="auto"/>
      </w:divBdr>
    </w:div>
    <w:div w:id="2114595192">
      <w:bodyDiv w:val="1"/>
      <w:marLeft w:val="0"/>
      <w:marRight w:val="0"/>
      <w:marTop w:val="0"/>
      <w:marBottom w:val="0"/>
      <w:divBdr>
        <w:top w:val="none" w:sz="0" w:space="0" w:color="auto"/>
        <w:left w:val="none" w:sz="0" w:space="0" w:color="auto"/>
        <w:bottom w:val="none" w:sz="0" w:space="0" w:color="auto"/>
        <w:right w:val="none" w:sz="0" w:space="0" w:color="auto"/>
      </w:divBdr>
    </w:div>
    <w:div w:id="2115009710">
      <w:bodyDiv w:val="1"/>
      <w:marLeft w:val="0"/>
      <w:marRight w:val="0"/>
      <w:marTop w:val="0"/>
      <w:marBottom w:val="0"/>
      <w:divBdr>
        <w:top w:val="none" w:sz="0" w:space="0" w:color="auto"/>
        <w:left w:val="none" w:sz="0" w:space="0" w:color="auto"/>
        <w:bottom w:val="none" w:sz="0" w:space="0" w:color="auto"/>
        <w:right w:val="none" w:sz="0" w:space="0" w:color="auto"/>
      </w:divBdr>
    </w:div>
    <w:div w:id="2115241649">
      <w:bodyDiv w:val="1"/>
      <w:marLeft w:val="0"/>
      <w:marRight w:val="0"/>
      <w:marTop w:val="0"/>
      <w:marBottom w:val="0"/>
      <w:divBdr>
        <w:top w:val="none" w:sz="0" w:space="0" w:color="auto"/>
        <w:left w:val="none" w:sz="0" w:space="0" w:color="auto"/>
        <w:bottom w:val="none" w:sz="0" w:space="0" w:color="auto"/>
        <w:right w:val="none" w:sz="0" w:space="0" w:color="auto"/>
      </w:divBdr>
    </w:div>
    <w:div w:id="2115902250">
      <w:bodyDiv w:val="1"/>
      <w:marLeft w:val="0"/>
      <w:marRight w:val="0"/>
      <w:marTop w:val="0"/>
      <w:marBottom w:val="0"/>
      <w:divBdr>
        <w:top w:val="none" w:sz="0" w:space="0" w:color="auto"/>
        <w:left w:val="none" w:sz="0" w:space="0" w:color="auto"/>
        <w:bottom w:val="none" w:sz="0" w:space="0" w:color="auto"/>
        <w:right w:val="none" w:sz="0" w:space="0" w:color="auto"/>
      </w:divBdr>
    </w:div>
    <w:div w:id="2116561037">
      <w:bodyDiv w:val="1"/>
      <w:marLeft w:val="0"/>
      <w:marRight w:val="0"/>
      <w:marTop w:val="0"/>
      <w:marBottom w:val="0"/>
      <w:divBdr>
        <w:top w:val="none" w:sz="0" w:space="0" w:color="auto"/>
        <w:left w:val="none" w:sz="0" w:space="0" w:color="auto"/>
        <w:bottom w:val="none" w:sz="0" w:space="0" w:color="auto"/>
        <w:right w:val="none" w:sz="0" w:space="0" w:color="auto"/>
      </w:divBdr>
    </w:div>
    <w:div w:id="2116826039">
      <w:bodyDiv w:val="1"/>
      <w:marLeft w:val="0"/>
      <w:marRight w:val="0"/>
      <w:marTop w:val="0"/>
      <w:marBottom w:val="0"/>
      <w:divBdr>
        <w:top w:val="none" w:sz="0" w:space="0" w:color="auto"/>
        <w:left w:val="none" w:sz="0" w:space="0" w:color="auto"/>
        <w:bottom w:val="none" w:sz="0" w:space="0" w:color="auto"/>
        <w:right w:val="none" w:sz="0" w:space="0" w:color="auto"/>
      </w:divBdr>
    </w:div>
    <w:div w:id="2117627905">
      <w:bodyDiv w:val="1"/>
      <w:marLeft w:val="0"/>
      <w:marRight w:val="0"/>
      <w:marTop w:val="0"/>
      <w:marBottom w:val="0"/>
      <w:divBdr>
        <w:top w:val="none" w:sz="0" w:space="0" w:color="auto"/>
        <w:left w:val="none" w:sz="0" w:space="0" w:color="auto"/>
        <w:bottom w:val="none" w:sz="0" w:space="0" w:color="auto"/>
        <w:right w:val="none" w:sz="0" w:space="0" w:color="auto"/>
      </w:divBdr>
    </w:div>
    <w:div w:id="2118131241">
      <w:bodyDiv w:val="1"/>
      <w:marLeft w:val="0"/>
      <w:marRight w:val="0"/>
      <w:marTop w:val="0"/>
      <w:marBottom w:val="0"/>
      <w:divBdr>
        <w:top w:val="none" w:sz="0" w:space="0" w:color="auto"/>
        <w:left w:val="none" w:sz="0" w:space="0" w:color="auto"/>
        <w:bottom w:val="none" w:sz="0" w:space="0" w:color="auto"/>
        <w:right w:val="none" w:sz="0" w:space="0" w:color="auto"/>
      </w:divBdr>
    </w:div>
    <w:div w:id="2118325431">
      <w:bodyDiv w:val="1"/>
      <w:marLeft w:val="0"/>
      <w:marRight w:val="0"/>
      <w:marTop w:val="0"/>
      <w:marBottom w:val="0"/>
      <w:divBdr>
        <w:top w:val="none" w:sz="0" w:space="0" w:color="auto"/>
        <w:left w:val="none" w:sz="0" w:space="0" w:color="auto"/>
        <w:bottom w:val="none" w:sz="0" w:space="0" w:color="auto"/>
        <w:right w:val="none" w:sz="0" w:space="0" w:color="auto"/>
      </w:divBdr>
    </w:div>
    <w:div w:id="2118405742">
      <w:bodyDiv w:val="1"/>
      <w:marLeft w:val="0"/>
      <w:marRight w:val="0"/>
      <w:marTop w:val="0"/>
      <w:marBottom w:val="0"/>
      <w:divBdr>
        <w:top w:val="none" w:sz="0" w:space="0" w:color="auto"/>
        <w:left w:val="none" w:sz="0" w:space="0" w:color="auto"/>
        <w:bottom w:val="none" w:sz="0" w:space="0" w:color="auto"/>
        <w:right w:val="none" w:sz="0" w:space="0" w:color="auto"/>
      </w:divBdr>
    </w:div>
    <w:div w:id="2118672470">
      <w:bodyDiv w:val="1"/>
      <w:marLeft w:val="0"/>
      <w:marRight w:val="0"/>
      <w:marTop w:val="0"/>
      <w:marBottom w:val="0"/>
      <w:divBdr>
        <w:top w:val="none" w:sz="0" w:space="0" w:color="auto"/>
        <w:left w:val="none" w:sz="0" w:space="0" w:color="auto"/>
        <w:bottom w:val="none" w:sz="0" w:space="0" w:color="auto"/>
        <w:right w:val="none" w:sz="0" w:space="0" w:color="auto"/>
      </w:divBdr>
    </w:div>
    <w:div w:id="2120953391">
      <w:bodyDiv w:val="1"/>
      <w:marLeft w:val="0"/>
      <w:marRight w:val="0"/>
      <w:marTop w:val="0"/>
      <w:marBottom w:val="0"/>
      <w:divBdr>
        <w:top w:val="none" w:sz="0" w:space="0" w:color="auto"/>
        <w:left w:val="none" w:sz="0" w:space="0" w:color="auto"/>
        <w:bottom w:val="none" w:sz="0" w:space="0" w:color="auto"/>
        <w:right w:val="none" w:sz="0" w:space="0" w:color="auto"/>
      </w:divBdr>
    </w:div>
    <w:div w:id="2122722773">
      <w:bodyDiv w:val="1"/>
      <w:marLeft w:val="0"/>
      <w:marRight w:val="0"/>
      <w:marTop w:val="0"/>
      <w:marBottom w:val="0"/>
      <w:divBdr>
        <w:top w:val="none" w:sz="0" w:space="0" w:color="auto"/>
        <w:left w:val="none" w:sz="0" w:space="0" w:color="auto"/>
        <w:bottom w:val="none" w:sz="0" w:space="0" w:color="auto"/>
        <w:right w:val="none" w:sz="0" w:space="0" w:color="auto"/>
      </w:divBdr>
    </w:div>
    <w:div w:id="2122844662">
      <w:bodyDiv w:val="1"/>
      <w:marLeft w:val="0"/>
      <w:marRight w:val="0"/>
      <w:marTop w:val="0"/>
      <w:marBottom w:val="0"/>
      <w:divBdr>
        <w:top w:val="none" w:sz="0" w:space="0" w:color="auto"/>
        <w:left w:val="none" w:sz="0" w:space="0" w:color="auto"/>
        <w:bottom w:val="none" w:sz="0" w:space="0" w:color="auto"/>
        <w:right w:val="none" w:sz="0" w:space="0" w:color="auto"/>
      </w:divBdr>
    </w:div>
    <w:div w:id="2122870633">
      <w:bodyDiv w:val="1"/>
      <w:marLeft w:val="0"/>
      <w:marRight w:val="0"/>
      <w:marTop w:val="0"/>
      <w:marBottom w:val="0"/>
      <w:divBdr>
        <w:top w:val="none" w:sz="0" w:space="0" w:color="auto"/>
        <w:left w:val="none" w:sz="0" w:space="0" w:color="auto"/>
        <w:bottom w:val="none" w:sz="0" w:space="0" w:color="auto"/>
        <w:right w:val="none" w:sz="0" w:space="0" w:color="auto"/>
      </w:divBdr>
    </w:div>
    <w:div w:id="2123379833">
      <w:bodyDiv w:val="1"/>
      <w:marLeft w:val="0"/>
      <w:marRight w:val="0"/>
      <w:marTop w:val="0"/>
      <w:marBottom w:val="0"/>
      <w:divBdr>
        <w:top w:val="none" w:sz="0" w:space="0" w:color="auto"/>
        <w:left w:val="none" w:sz="0" w:space="0" w:color="auto"/>
        <w:bottom w:val="none" w:sz="0" w:space="0" w:color="auto"/>
        <w:right w:val="none" w:sz="0" w:space="0" w:color="auto"/>
      </w:divBdr>
    </w:div>
    <w:div w:id="2123768245">
      <w:bodyDiv w:val="1"/>
      <w:marLeft w:val="0"/>
      <w:marRight w:val="0"/>
      <w:marTop w:val="0"/>
      <w:marBottom w:val="0"/>
      <w:divBdr>
        <w:top w:val="none" w:sz="0" w:space="0" w:color="auto"/>
        <w:left w:val="none" w:sz="0" w:space="0" w:color="auto"/>
        <w:bottom w:val="none" w:sz="0" w:space="0" w:color="auto"/>
        <w:right w:val="none" w:sz="0" w:space="0" w:color="auto"/>
      </w:divBdr>
    </w:div>
    <w:div w:id="2124415850">
      <w:bodyDiv w:val="1"/>
      <w:marLeft w:val="0"/>
      <w:marRight w:val="0"/>
      <w:marTop w:val="0"/>
      <w:marBottom w:val="0"/>
      <w:divBdr>
        <w:top w:val="none" w:sz="0" w:space="0" w:color="auto"/>
        <w:left w:val="none" w:sz="0" w:space="0" w:color="auto"/>
        <w:bottom w:val="none" w:sz="0" w:space="0" w:color="auto"/>
        <w:right w:val="none" w:sz="0" w:space="0" w:color="auto"/>
      </w:divBdr>
    </w:div>
    <w:div w:id="2125272113">
      <w:bodyDiv w:val="1"/>
      <w:marLeft w:val="0"/>
      <w:marRight w:val="0"/>
      <w:marTop w:val="0"/>
      <w:marBottom w:val="0"/>
      <w:divBdr>
        <w:top w:val="none" w:sz="0" w:space="0" w:color="auto"/>
        <w:left w:val="none" w:sz="0" w:space="0" w:color="auto"/>
        <w:bottom w:val="none" w:sz="0" w:space="0" w:color="auto"/>
        <w:right w:val="none" w:sz="0" w:space="0" w:color="auto"/>
      </w:divBdr>
    </w:div>
    <w:div w:id="2125730144">
      <w:bodyDiv w:val="1"/>
      <w:marLeft w:val="0"/>
      <w:marRight w:val="0"/>
      <w:marTop w:val="0"/>
      <w:marBottom w:val="0"/>
      <w:divBdr>
        <w:top w:val="none" w:sz="0" w:space="0" w:color="auto"/>
        <w:left w:val="none" w:sz="0" w:space="0" w:color="auto"/>
        <w:bottom w:val="none" w:sz="0" w:space="0" w:color="auto"/>
        <w:right w:val="none" w:sz="0" w:space="0" w:color="auto"/>
      </w:divBdr>
    </w:div>
    <w:div w:id="2126729076">
      <w:bodyDiv w:val="1"/>
      <w:marLeft w:val="0"/>
      <w:marRight w:val="0"/>
      <w:marTop w:val="0"/>
      <w:marBottom w:val="0"/>
      <w:divBdr>
        <w:top w:val="none" w:sz="0" w:space="0" w:color="auto"/>
        <w:left w:val="none" w:sz="0" w:space="0" w:color="auto"/>
        <w:bottom w:val="none" w:sz="0" w:space="0" w:color="auto"/>
        <w:right w:val="none" w:sz="0" w:space="0" w:color="auto"/>
      </w:divBdr>
    </w:div>
    <w:div w:id="2126921195">
      <w:bodyDiv w:val="1"/>
      <w:marLeft w:val="0"/>
      <w:marRight w:val="0"/>
      <w:marTop w:val="0"/>
      <w:marBottom w:val="0"/>
      <w:divBdr>
        <w:top w:val="none" w:sz="0" w:space="0" w:color="auto"/>
        <w:left w:val="none" w:sz="0" w:space="0" w:color="auto"/>
        <w:bottom w:val="none" w:sz="0" w:space="0" w:color="auto"/>
        <w:right w:val="none" w:sz="0" w:space="0" w:color="auto"/>
      </w:divBdr>
    </w:div>
    <w:div w:id="2127772418">
      <w:bodyDiv w:val="1"/>
      <w:marLeft w:val="0"/>
      <w:marRight w:val="0"/>
      <w:marTop w:val="0"/>
      <w:marBottom w:val="0"/>
      <w:divBdr>
        <w:top w:val="none" w:sz="0" w:space="0" w:color="auto"/>
        <w:left w:val="none" w:sz="0" w:space="0" w:color="auto"/>
        <w:bottom w:val="none" w:sz="0" w:space="0" w:color="auto"/>
        <w:right w:val="none" w:sz="0" w:space="0" w:color="auto"/>
      </w:divBdr>
    </w:div>
    <w:div w:id="2128812236">
      <w:bodyDiv w:val="1"/>
      <w:marLeft w:val="0"/>
      <w:marRight w:val="0"/>
      <w:marTop w:val="0"/>
      <w:marBottom w:val="0"/>
      <w:divBdr>
        <w:top w:val="none" w:sz="0" w:space="0" w:color="auto"/>
        <w:left w:val="none" w:sz="0" w:space="0" w:color="auto"/>
        <w:bottom w:val="none" w:sz="0" w:space="0" w:color="auto"/>
        <w:right w:val="none" w:sz="0" w:space="0" w:color="auto"/>
      </w:divBdr>
    </w:div>
    <w:div w:id="2128893840">
      <w:bodyDiv w:val="1"/>
      <w:marLeft w:val="0"/>
      <w:marRight w:val="0"/>
      <w:marTop w:val="0"/>
      <w:marBottom w:val="0"/>
      <w:divBdr>
        <w:top w:val="none" w:sz="0" w:space="0" w:color="auto"/>
        <w:left w:val="none" w:sz="0" w:space="0" w:color="auto"/>
        <w:bottom w:val="none" w:sz="0" w:space="0" w:color="auto"/>
        <w:right w:val="none" w:sz="0" w:space="0" w:color="auto"/>
      </w:divBdr>
    </w:div>
    <w:div w:id="2129278282">
      <w:bodyDiv w:val="1"/>
      <w:marLeft w:val="0"/>
      <w:marRight w:val="0"/>
      <w:marTop w:val="0"/>
      <w:marBottom w:val="0"/>
      <w:divBdr>
        <w:top w:val="none" w:sz="0" w:space="0" w:color="auto"/>
        <w:left w:val="none" w:sz="0" w:space="0" w:color="auto"/>
        <w:bottom w:val="none" w:sz="0" w:space="0" w:color="auto"/>
        <w:right w:val="none" w:sz="0" w:space="0" w:color="auto"/>
      </w:divBdr>
    </w:div>
    <w:div w:id="2129813234">
      <w:bodyDiv w:val="1"/>
      <w:marLeft w:val="0"/>
      <w:marRight w:val="0"/>
      <w:marTop w:val="0"/>
      <w:marBottom w:val="0"/>
      <w:divBdr>
        <w:top w:val="none" w:sz="0" w:space="0" w:color="auto"/>
        <w:left w:val="none" w:sz="0" w:space="0" w:color="auto"/>
        <w:bottom w:val="none" w:sz="0" w:space="0" w:color="auto"/>
        <w:right w:val="none" w:sz="0" w:space="0" w:color="auto"/>
      </w:divBdr>
    </w:div>
    <w:div w:id="2130196274">
      <w:bodyDiv w:val="1"/>
      <w:marLeft w:val="0"/>
      <w:marRight w:val="0"/>
      <w:marTop w:val="0"/>
      <w:marBottom w:val="0"/>
      <w:divBdr>
        <w:top w:val="none" w:sz="0" w:space="0" w:color="auto"/>
        <w:left w:val="none" w:sz="0" w:space="0" w:color="auto"/>
        <w:bottom w:val="none" w:sz="0" w:space="0" w:color="auto"/>
        <w:right w:val="none" w:sz="0" w:space="0" w:color="auto"/>
      </w:divBdr>
    </w:div>
    <w:div w:id="2131048909">
      <w:bodyDiv w:val="1"/>
      <w:marLeft w:val="0"/>
      <w:marRight w:val="0"/>
      <w:marTop w:val="0"/>
      <w:marBottom w:val="0"/>
      <w:divBdr>
        <w:top w:val="none" w:sz="0" w:space="0" w:color="auto"/>
        <w:left w:val="none" w:sz="0" w:space="0" w:color="auto"/>
        <w:bottom w:val="none" w:sz="0" w:space="0" w:color="auto"/>
        <w:right w:val="none" w:sz="0" w:space="0" w:color="auto"/>
      </w:divBdr>
    </w:div>
    <w:div w:id="2131237864">
      <w:bodyDiv w:val="1"/>
      <w:marLeft w:val="0"/>
      <w:marRight w:val="0"/>
      <w:marTop w:val="0"/>
      <w:marBottom w:val="0"/>
      <w:divBdr>
        <w:top w:val="none" w:sz="0" w:space="0" w:color="auto"/>
        <w:left w:val="none" w:sz="0" w:space="0" w:color="auto"/>
        <w:bottom w:val="none" w:sz="0" w:space="0" w:color="auto"/>
        <w:right w:val="none" w:sz="0" w:space="0" w:color="auto"/>
      </w:divBdr>
    </w:div>
    <w:div w:id="2131242513">
      <w:bodyDiv w:val="1"/>
      <w:marLeft w:val="0"/>
      <w:marRight w:val="0"/>
      <w:marTop w:val="0"/>
      <w:marBottom w:val="0"/>
      <w:divBdr>
        <w:top w:val="none" w:sz="0" w:space="0" w:color="auto"/>
        <w:left w:val="none" w:sz="0" w:space="0" w:color="auto"/>
        <w:bottom w:val="none" w:sz="0" w:space="0" w:color="auto"/>
        <w:right w:val="none" w:sz="0" w:space="0" w:color="auto"/>
      </w:divBdr>
    </w:div>
    <w:div w:id="2131390100">
      <w:bodyDiv w:val="1"/>
      <w:marLeft w:val="0"/>
      <w:marRight w:val="0"/>
      <w:marTop w:val="0"/>
      <w:marBottom w:val="0"/>
      <w:divBdr>
        <w:top w:val="none" w:sz="0" w:space="0" w:color="auto"/>
        <w:left w:val="none" w:sz="0" w:space="0" w:color="auto"/>
        <w:bottom w:val="none" w:sz="0" w:space="0" w:color="auto"/>
        <w:right w:val="none" w:sz="0" w:space="0" w:color="auto"/>
      </w:divBdr>
    </w:div>
    <w:div w:id="2131969160">
      <w:bodyDiv w:val="1"/>
      <w:marLeft w:val="0"/>
      <w:marRight w:val="0"/>
      <w:marTop w:val="0"/>
      <w:marBottom w:val="0"/>
      <w:divBdr>
        <w:top w:val="none" w:sz="0" w:space="0" w:color="auto"/>
        <w:left w:val="none" w:sz="0" w:space="0" w:color="auto"/>
        <w:bottom w:val="none" w:sz="0" w:space="0" w:color="auto"/>
        <w:right w:val="none" w:sz="0" w:space="0" w:color="auto"/>
      </w:divBdr>
    </w:div>
    <w:div w:id="2132943024">
      <w:bodyDiv w:val="1"/>
      <w:marLeft w:val="0"/>
      <w:marRight w:val="0"/>
      <w:marTop w:val="0"/>
      <w:marBottom w:val="0"/>
      <w:divBdr>
        <w:top w:val="none" w:sz="0" w:space="0" w:color="auto"/>
        <w:left w:val="none" w:sz="0" w:space="0" w:color="auto"/>
        <w:bottom w:val="none" w:sz="0" w:space="0" w:color="auto"/>
        <w:right w:val="none" w:sz="0" w:space="0" w:color="auto"/>
      </w:divBdr>
    </w:div>
    <w:div w:id="2134130498">
      <w:bodyDiv w:val="1"/>
      <w:marLeft w:val="0"/>
      <w:marRight w:val="0"/>
      <w:marTop w:val="0"/>
      <w:marBottom w:val="0"/>
      <w:divBdr>
        <w:top w:val="none" w:sz="0" w:space="0" w:color="auto"/>
        <w:left w:val="none" w:sz="0" w:space="0" w:color="auto"/>
        <w:bottom w:val="none" w:sz="0" w:space="0" w:color="auto"/>
        <w:right w:val="none" w:sz="0" w:space="0" w:color="auto"/>
      </w:divBdr>
    </w:div>
    <w:div w:id="2134791147">
      <w:bodyDiv w:val="1"/>
      <w:marLeft w:val="0"/>
      <w:marRight w:val="0"/>
      <w:marTop w:val="0"/>
      <w:marBottom w:val="0"/>
      <w:divBdr>
        <w:top w:val="none" w:sz="0" w:space="0" w:color="auto"/>
        <w:left w:val="none" w:sz="0" w:space="0" w:color="auto"/>
        <w:bottom w:val="none" w:sz="0" w:space="0" w:color="auto"/>
        <w:right w:val="none" w:sz="0" w:space="0" w:color="auto"/>
      </w:divBdr>
    </w:div>
    <w:div w:id="2135169480">
      <w:bodyDiv w:val="1"/>
      <w:marLeft w:val="0"/>
      <w:marRight w:val="0"/>
      <w:marTop w:val="0"/>
      <w:marBottom w:val="0"/>
      <w:divBdr>
        <w:top w:val="none" w:sz="0" w:space="0" w:color="auto"/>
        <w:left w:val="none" w:sz="0" w:space="0" w:color="auto"/>
        <w:bottom w:val="none" w:sz="0" w:space="0" w:color="auto"/>
        <w:right w:val="none" w:sz="0" w:space="0" w:color="auto"/>
      </w:divBdr>
    </w:div>
    <w:div w:id="2135901024">
      <w:bodyDiv w:val="1"/>
      <w:marLeft w:val="0"/>
      <w:marRight w:val="0"/>
      <w:marTop w:val="0"/>
      <w:marBottom w:val="0"/>
      <w:divBdr>
        <w:top w:val="none" w:sz="0" w:space="0" w:color="auto"/>
        <w:left w:val="none" w:sz="0" w:space="0" w:color="auto"/>
        <w:bottom w:val="none" w:sz="0" w:space="0" w:color="auto"/>
        <w:right w:val="none" w:sz="0" w:space="0" w:color="auto"/>
      </w:divBdr>
    </w:div>
    <w:div w:id="2136289642">
      <w:bodyDiv w:val="1"/>
      <w:marLeft w:val="0"/>
      <w:marRight w:val="0"/>
      <w:marTop w:val="0"/>
      <w:marBottom w:val="0"/>
      <w:divBdr>
        <w:top w:val="none" w:sz="0" w:space="0" w:color="auto"/>
        <w:left w:val="none" w:sz="0" w:space="0" w:color="auto"/>
        <w:bottom w:val="none" w:sz="0" w:space="0" w:color="auto"/>
        <w:right w:val="none" w:sz="0" w:space="0" w:color="auto"/>
      </w:divBdr>
    </w:div>
    <w:div w:id="2136870816">
      <w:bodyDiv w:val="1"/>
      <w:marLeft w:val="0"/>
      <w:marRight w:val="0"/>
      <w:marTop w:val="0"/>
      <w:marBottom w:val="0"/>
      <w:divBdr>
        <w:top w:val="none" w:sz="0" w:space="0" w:color="auto"/>
        <w:left w:val="none" w:sz="0" w:space="0" w:color="auto"/>
        <w:bottom w:val="none" w:sz="0" w:space="0" w:color="auto"/>
        <w:right w:val="none" w:sz="0" w:space="0" w:color="auto"/>
      </w:divBdr>
    </w:div>
    <w:div w:id="2137483795">
      <w:bodyDiv w:val="1"/>
      <w:marLeft w:val="0"/>
      <w:marRight w:val="0"/>
      <w:marTop w:val="0"/>
      <w:marBottom w:val="0"/>
      <w:divBdr>
        <w:top w:val="none" w:sz="0" w:space="0" w:color="auto"/>
        <w:left w:val="none" w:sz="0" w:space="0" w:color="auto"/>
        <w:bottom w:val="none" w:sz="0" w:space="0" w:color="auto"/>
        <w:right w:val="none" w:sz="0" w:space="0" w:color="auto"/>
      </w:divBdr>
    </w:div>
    <w:div w:id="2137989570">
      <w:bodyDiv w:val="1"/>
      <w:marLeft w:val="0"/>
      <w:marRight w:val="0"/>
      <w:marTop w:val="0"/>
      <w:marBottom w:val="0"/>
      <w:divBdr>
        <w:top w:val="none" w:sz="0" w:space="0" w:color="auto"/>
        <w:left w:val="none" w:sz="0" w:space="0" w:color="auto"/>
        <w:bottom w:val="none" w:sz="0" w:space="0" w:color="auto"/>
        <w:right w:val="none" w:sz="0" w:space="0" w:color="auto"/>
      </w:divBdr>
    </w:div>
    <w:div w:id="2138334603">
      <w:bodyDiv w:val="1"/>
      <w:marLeft w:val="0"/>
      <w:marRight w:val="0"/>
      <w:marTop w:val="0"/>
      <w:marBottom w:val="0"/>
      <w:divBdr>
        <w:top w:val="none" w:sz="0" w:space="0" w:color="auto"/>
        <w:left w:val="none" w:sz="0" w:space="0" w:color="auto"/>
        <w:bottom w:val="none" w:sz="0" w:space="0" w:color="auto"/>
        <w:right w:val="none" w:sz="0" w:space="0" w:color="auto"/>
      </w:divBdr>
    </w:div>
    <w:div w:id="2138522110">
      <w:bodyDiv w:val="1"/>
      <w:marLeft w:val="0"/>
      <w:marRight w:val="0"/>
      <w:marTop w:val="0"/>
      <w:marBottom w:val="0"/>
      <w:divBdr>
        <w:top w:val="none" w:sz="0" w:space="0" w:color="auto"/>
        <w:left w:val="none" w:sz="0" w:space="0" w:color="auto"/>
        <w:bottom w:val="none" w:sz="0" w:space="0" w:color="auto"/>
        <w:right w:val="none" w:sz="0" w:space="0" w:color="auto"/>
      </w:divBdr>
    </w:div>
    <w:div w:id="2138524357">
      <w:bodyDiv w:val="1"/>
      <w:marLeft w:val="0"/>
      <w:marRight w:val="0"/>
      <w:marTop w:val="0"/>
      <w:marBottom w:val="0"/>
      <w:divBdr>
        <w:top w:val="none" w:sz="0" w:space="0" w:color="auto"/>
        <w:left w:val="none" w:sz="0" w:space="0" w:color="auto"/>
        <w:bottom w:val="none" w:sz="0" w:space="0" w:color="auto"/>
        <w:right w:val="none" w:sz="0" w:space="0" w:color="auto"/>
      </w:divBdr>
    </w:div>
    <w:div w:id="2140295419">
      <w:bodyDiv w:val="1"/>
      <w:marLeft w:val="0"/>
      <w:marRight w:val="0"/>
      <w:marTop w:val="0"/>
      <w:marBottom w:val="0"/>
      <w:divBdr>
        <w:top w:val="none" w:sz="0" w:space="0" w:color="auto"/>
        <w:left w:val="none" w:sz="0" w:space="0" w:color="auto"/>
        <w:bottom w:val="none" w:sz="0" w:space="0" w:color="auto"/>
        <w:right w:val="none" w:sz="0" w:space="0" w:color="auto"/>
      </w:divBdr>
    </w:div>
    <w:div w:id="2140372627">
      <w:bodyDiv w:val="1"/>
      <w:marLeft w:val="0"/>
      <w:marRight w:val="0"/>
      <w:marTop w:val="0"/>
      <w:marBottom w:val="0"/>
      <w:divBdr>
        <w:top w:val="none" w:sz="0" w:space="0" w:color="auto"/>
        <w:left w:val="none" w:sz="0" w:space="0" w:color="auto"/>
        <w:bottom w:val="none" w:sz="0" w:space="0" w:color="auto"/>
        <w:right w:val="none" w:sz="0" w:space="0" w:color="auto"/>
      </w:divBdr>
    </w:div>
    <w:div w:id="2140763655">
      <w:bodyDiv w:val="1"/>
      <w:marLeft w:val="0"/>
      <w:marRight w:val="0"/>
      <w:marTop w:val="0"/>
      <w:marBottom w:val="0"/>
      <w:divBdr>
        <w:top w:val="none" w:sz="0" w:space="0" w:color="auto"/>
        <w:left w:val="none" w:sz="0" w:space="0" w:color="auto"/>
        <w:bottom w:val="none" w:sz="0" w:space="0" w:color="auto"/>
        <w:right w:val="none" w:sz="0" w:space="0" w:color="auto"/>
      </w:divBdr>
    </w:div>
    <w:div w:id="2140804932">
      <w:bodyDiv w:val="1"/>
      <w:marLeft w:val="0"/>
      <w:marRight w:val="0"/>
      <w:marTop w:val="0"/>
      <w:marBottom w:val="0"/>
      <w:divBdr>
        <w:top w:val="none" w:sz="0" w:space="0" w:color="auto"/>
        <w:left w:val="none" w:sz="0" w:space="0" w:color="auto"/>
        <w:bottom w:val="none" w:sz="0" w:space="0" w:color="auto"/>
        <w:right w:val="none" w:sz="0" w:space="0" w:color="auto"/>
      </w:divBdr>
    </w:div>
    <w:div w:id="2140831389">
      <w:bodyDiv w:val="1"/>
      <w:marLeft w:val="0"/>
      <w:marRight w:val="0"/>
      <w:marTop w:val="0"/>
      <w:marBottom w:val="0"/>
      <w:divBdr>
        <w:top w:val="none" w:sz="0" w:space="0" w:color="auto"/>
        <w:left w:val="none" w:sz="0" w:space="0" w:color="auto"/>
        <w:bottom w:val="none" w:sz="0" w:space="0" w:color="auto"/>
        <w:right w:val="none" w:sz="0" w:space="0" w:color="auto"/>
      </w:divBdr>
    </w:div>
    <w:div w:id="2141219619">
      <w:bodyDiv w:val="1"/>
      <w:marLeft w:val="0"/>
      <w:marRight w:val="0"/>
      <w:marTop w:val="0"/>
      <w:marBottom w:val="0"/>
      <w:divBdr>
        <w:top w:val="none" w:sz="0" w:space="0" w:color="auto"/>
        <w:left w:val="none" w:sz="0" w:space="0" w:color="auto"/>
        <w:bottom w:val="none" w:sz="0" w:space="0" w:color="auto"/>
        <w:right w:val="none" w:sz="0" w:space="0" w:color="auto"/>
      </w:divBdr>
    </w:div>
    <w:div w:id="2143425889">
      <w:bodyDiv w:val="1"/>
      <w:marLeft w:val="0"/>
      <w:marRight w:val="0"/>
      <w:marTop w:val="0"/>
      <w:marBottom w:val="0"/>
      <w:divBdr>
        <w:top w:val="none" w:sz="0" w:space="0" w:color="auto"/>
        <w:left w:val="none" w:sz="0" w:space="0" w:color="auto"/>
        <w:bottom w:val="none" w:sz="0" w:space="0" w:color="auto"/>
        <w:right w:val="none" w:sz="0" w:space="0" w:color="auto"/>
      </w:divBdr>
    </w:div>
    <w:div w:id="2143646308">
      <w:bodyDiv w:val="1"/>
      <w:marLeft w:val="0"/>
      <w:marRight w:val="0"/>
      <w:marTop w:val="0"/>
      <w:marBottom w:val="0"/>
      <w:divBdr>
        <w:top w:val="none" w:sz="0" w:space="0" w:color="auto"/>
        <w:left w:val="none" w:sz="0" w:space="0" w:color="auto"/>
        <w:bottom w:val="none" w:sz="0" w:space="0" w:color="auto"/>
        <w:right w:val="none" w:sz="0" w:space="0" w:color="auto"/>
      </w:divBdr>
    </w:div>
    <w:div w:id="2143962223">
      <w:bodyDiv w:val="1"/>
      <w:marLeft w:val="0"/>
      <w:marRight w:val="0"/>
      <w:marTop w:val="0"/>
      <w:marBottom w:val="0"/>
      <w:divBdr>
        <w:top w:val="none" w:sz="0" w:space="0" w:color="auto"/>
        <w:left w:val="none" w:sz="0" w:space="0" w:color="auto"/>
        <w:bottom w:val="none" w:sz="0" w:space="0" w:color="auto"/>
        <w:right w:val="none" w:sz="0" w:space="0" w:color="auto"/>
      </w:divBdr>
    </w:div>
    <w:div w:id="2144082690">
      <w:bodyDiv w:val="1"/>
      <w:marLeft w:val="0"/>
      <w:marRight w:val="0"/>
      <w:marTop w:val="0"/>
      <w:marBottom w:val="0"/>
      <w:divBdr>
        <w:top w:val="none" w:sz="0" w:space="0" w:color="auto"/>
        <w:left w:val="none" w:sz="0" w:space="0" w:color="auto"/>
        <w:bottom w:val="none" w:sz="0" w:space="0" w:color="auto"/>
        <w:right w:val="none" w:sz="0" w:space="0" w:color="auto"/>
      </w:divBdr>
    </w:div>
    <w:div w:id="2144887465">
      <w:bodyDiv w:val="1"/>
      <w:marLeft w:val="0"/>
      <w:marRight w:val="0"/>
      <w:marTop w:val="0"/>
      <w:marBottom w:val="0"/>
      <w:divBdr>
        <w:top w:val="none" w:sz="0" w:space="0" w:color="auto"/>
        <w:left w:val="none" w:sz="0" w:space="0" w:color="auto"/>
        <w:bottom w:val="none" w:sz="0" w:space="0" w:color="auto"/>
        <w:right w:val="none" w:sz="0" w:space="0" w:color="auto"/>
      </w:divBdr>
    </w:div>
    <w:div w:id="2145079023">
      <w:bodyDiv w:val="1"/>
      <w:marLeft w:val="0"/>
      <w:marRight w:val="0"/>
      <w:marTop w:val="0"/>
      <w:marBottom w:val="0"/>
      <w:divBdr>
        <w:top w:val="none" w:sz="0" w:space="0" w:color="auto"/>
        <w:left w:val="none" w:sz="0" w:space="0" w:color="auto"/>
        <w:bottom w:val="none" w:sz="0" w:space="0" w:color="auto"/>
        <w:right w:val="none" w:sz="0" w:space="0" w:color="auto"/>
      </w:divBdr>
    </w:div>
    <w:div w:id="2146123795">
      <w:bodyDiv w:val="1"/>
      <w:marLeft w:val="0"/>
      <w:marRight w:val="0"/>
      <w:marTop w:val="0"/>
      <w:marBottom w:val="0"/>
      <w:divBdr>
        <w:top w:val="none" w:sz="0" w:space="0" w:color="auto"/>
        <w:left w:val="none" w:sz="0" w:space="0" w:color="auto"/>
        <w:bottom w:val="none" w:sz="0" w:space="0" w:color="auto"/>
        <w:right w:val="none" w:sz="0" w:space="0" w:color="auto"/>
      </w:divBdr>
    </w:div>
    <w:div w:id="2146308030">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1.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eader" Target="header2.xml"/><Relationship Id="rId45" Type="http://schemas.microsoft.com/office/2019/05/relationships/documenttasks" Target="documenttasks/documenttasks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glossaryDocument" Target="glossary/document.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1.xml"/><Relationship Id="rId46" Type="http://schemas.microsoft.com/office/2020/10/relationships/intelligence" Target="intelligence2.xml"/><Relationship Id="rId20" Type="http://schemas.openxmlformats.org/officeDocument/2006/relationships/image" Target="media/image10.png"/><Relationship Id="rId41" Type="http://schemas.openxmlformats.org/officeDocument/2006/relationships/footer" Target="footer2.xml"/></Relationships>
</file>

<file path=word/documenttasks/documenttasks1.xml><?xml version="1.0" encoding="utf-8"?>
<t:Tasks xmlns:t="http://schemas.microsoft.com/office/tasks/2019/documenttasks" xmlns:oel="http://schemas.microsoft.com/office/2019/extlst">
  <t:Task id="{A7F1050B-66E2-46DE-B94E-F936B30BA708}">
    <t:Anchor>
      <t:Comment id="928602395"/>
    </t:Anchor>
    <t:History>
      <t:Event id="{3DD78369-7245-418C-BCF7-DFB4E0848D43}" time="2024-02-13T03:21:39.271Z">
        <t:Attribution userId="S::vikaskumarreddysangana@my.unt.edu::c99ce236-d512-4c1f-91ad-d32264f47ade" userProvider="AD" userName="Sangana, Vikas Kumar Reddy"/>
        <t:Anchor>
          <t:Comment id="928602395"/>
        </t:Anchor>
        <t:Create/>
      </t:Event>
      <t:Event id="{4C883619-659F-4878-9CFE-4AAD014BB302}" time="2024-02-13T03:21:39.271Z">
        <t:Attribution userId="S::vikaskumarreddysangana@my.unt.edu::c99ce236-d512-4c1f-91ad-d32264f47ade" userProvider="AD" userName="Sangana, Vikas Kumar Reddy"/>
        <t:Anchor>
          <t:Comment id="928602395"/>
        </t:Anchor>
        <t:Assign userId="S::KoryMurdock@my.unt.edu::82b48bea-96bb-492c-9c45-d0e55d84eef1" userProvider="AD" userName="Murdock, Kory"/>
      </t:Event>
      <t:Event id="{292B5314-501B-4219-AFF4-18E0A2F3C21A}" time="2024-02-13T03:21:39.271Z">
        <t:Attribution userId="S::vikaskumarreddysangana@my.unt.edu::c99ce236-d512-4c1f-91ad-d32264f47ade" userProvider="AD" userName="Sangana, Vikas Kumar Reddy"/>
        <t:Anchor>
          <t:Comment id="928602395"/>
        </t:Anchor>
        <t:SetTitle title="@Murdock, Kory. I have added this point to give an idea about the research done in the past."/>
      </t:Event>
      <t:Event id="{C06D8BBC-E7A2-4060-AEFE-CD84152F681D}" time="2024-02-14T02:05:33.945Z">
        <t:Attribution userId="S::KoryMurdock@my.unt.edu::82b48bea-96bb-492c-9c45-d0e55d84eef1" userProvider="AD" userName="Kory Murdock"/>
        <t:Progress percentComplete="100"/>
      </t:Event>
    </t:History>
  </t:Task>
</t:Task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081868574"/>
        <w:category>
          <w:name w:val="General"/>
          <w:gallery w:val="placeholder"/>
        </w:category>
        <w:types>
          <w:type w:val="bbPlcHdr"/>
        </w:types>
        <w:behaviors>
          <w:behavior w:val="content"/>
        </w:behaviors>
        <w:guid w:val="{C8D3B3C9-7561-403F-9F37-4FE33E5215E3}"/>
      </w:docPartPr>
      <w:docPartBody>
        <w:p w:rsidR="008C284E" w:rsidRDefault="008C284E"/>
      </w:docPartBody>
    </w:docPart>
    <w:docPart>
      <w:docPartPr>
        <w:name w:val="5EAF09D8E749ED47AD0A928DEE865179"/>
        <w:category>
          <w:name w:val="General"/>
          <w:gallery w:val="placeholder"/>
        </w:category>
        <w:types>
          <w:type w:val="bbPlcHdr"/>
        </w:types>
        <w:behaviors>
          <w:behavior w:val="content"/>
        </w:behaviors>
        <w:guid w:val="{F15A6F29-7E97-534B-BB69-CC589E29E8CC}"/>
      </w:docPartPr>
      <w:docPartBody>
        <w:p w:rsidR="000463EF" w:rsidRDefault="000463EF"/>
      </w:docPartBody>
    </w:docPart>
    <w:docPart>
      <w:docPartPr>
        <w:name w:val="775025864FAC4BF292C794081135F8A5"/>
        <w:category>
          <w:name w:val="General"/>
          <w:gallery w:val="placeholder"/>
        </w:category>
        <w:types>
          <w:type w:val="bbPlcHdr"/>
        </w:types>
        <w:behaviors>
          <w:behavior w:val="content"/>
        </w:behaviors>
        <w:guid w:val="{63FAD21D-A396-4B6D-8458-ADD682582683}"/>
      </w:docPartPr>
      <w:docPartBody>
        <w:p w:rsidR="001B0D5B" w:rsidRDefault="001B0D5B"/>
      </w:docPartBody>
    </w:docPart>
    <w:docPart>
      <w:docPartPr>
        <w:name w:val="AA4D85C2EE7549CBA031EE3D0DD73D0F"/>
        <w:category>
          <w:name w:val="General"/>
          <w:gallery w:val="placeholder"/>
        </w:category>
        <w:types>
          <w:type w:val="bbPlcHdr"/>
        </w:types>
        <w:behaviors>
          <w:behavior w:val="content"/>
        </w:behaviors>
        <w:guid w:val="{63BC48CF-CFDC-40C9-BAF7-5B1CA49C9924}"/>
      </w:docPartPr>
      <w:docPartBody>
        <w:p w:rsidR="001B0D5B" w:rsidRDefault="001B0D5B"/>
      </w:docPartBody>
    </w:docPart>
    <w:docPart>
      <w:docPartPr>
        <w:name w:val="A47829C186654D1494F48CDF01978077"/>
        <w:category>
          <w:name w:val="General"/>
          <w:gallery w:val="placeholder"/>
        </w:category>
        <w:types>
          <w:type w:val="bbPlcHdr"/>
        </w:types>
        <w:behaviors>
          <w:behavior w:val="content"/>
        </w:behaviors>
        <w:guid w:val="{2B3769C6-A521-438E-8665-B93BCDC61486}"/>
      </w:docPartPr>
      <w:docPartBody>
        <w:p w:rsidR="001B0D5B" w:rsidRDefault="001B0D5B"/>
      </w:docPartBody>
    </w:docPart>
    <w:docPart>
      <w:docPartPr>
        <w:name w:val="AAC651A7CAF0494C8CA232B6237BF75E"/>
        <w:category>
          <w:name w:val="General"/>
          <w:gallery w:val="placeholder"/>
        </w:category>
        <w:types>
          <w:type w:val="bbPlcHdr"/>
        </w:types>
        <w:behaviors>
          <w:behavior w:val="content"/>
        </w:behaviors>
        <w:guid w:val="{9A407D1A-0313-497B-8ECB-B5173253867B}"/>
      </w:docPartPr>
      <w:docPartBody>
        <w:p w:rsidR="001B0D5B" w:rsidRDefault="001B0D5B"/>
      </w:docPartBody>
    </w:docPart>
    <w:docPart>
      <w:docPartPr>
        <w:name w:val="C639BD411FD04780A5A9F34510061DE6"/>
        <w:category>
          <w:name w:val="General"/>
          <w:gallery w:val="placeholder"/>
        </w:category>
        <w:types>
          <w:type w:val="bbPlcHdr"/>
        </w:types>
        <w:behaviors>
          <w:behavior w:val="content"/>
        </w:behaviors>
        <w:guid w:val="{E1032B82-1363-4636-8BD2-7108049AAE9A}"/>
      </w:docPartPr>
      <w:docPartBody>
        <w:p w:rsidR="001B0D5B" w:rsidRDefault="001B0D5B"/>
      </w:docPartBody>
    </w:docPart>
    <w:docPart>
      <w:docPartPr>
        <w:name w:val="28E2764180BAE84ABD394827B2B03652"/>
        <w:category>
          <w:name w:val="General"/>
          <w:gallery w:val="placeholder"/>
        </w:category>
        <w:types>
          <w:type w:val="bbPlcHdr"/>
        </w:types>
        <w:behaviors>
          <w:behavior w:val="content"/>
        </w:behaviors>
        <w:guid w:val="{71D9BCA9-8703-7F46-B6A7-F754CC02C9AB}"/>
      </w:docPartPr>
      <w:docPartBody>
        <w:p w:rsidR="00C74A19" w:rsidRDefault="00C74A19"/>
      </w:docPartBody>
    </w:docPart>
    <w:docPart>
      <w:docPartPr>
        <w:name w:val="05377F998968478895618B6395F57AE4"/>
        <w:category>
          <w:name w:val="General"/>
          <w:gallery w:val="placeholder"/>
        </w:category>
        <w:types>
          <w:type w:val="bbPlcHdr"/>
        </w:types>
        <w:behaviors>
          <w:behavior w:val="content"/>
        </w:behaviors>
        <w:guid w:val="{F8B6B136-5D3A-41E1-BBEE-0D90C5967851}"/>
      </w:docPartPr>
      <w:docPartBody>
        <w:p w:rsidR="007C5C6A" w:rsidRDefault="007C5C6A"/>
      </w:docPartBody>
    </w:docPart>
    <w:docPart>
      <w:docPartPr>
        <w:name w:val="CAE0AC57D1A442C98ED59E9D021DBD44"/>
        <w:category>
          <w:name w:val="General"/>
          <w:gallery w:val="placeholder"/>
        </w:category>
        <w:types>
          <w:type w:val="bbPlcHdr"/>
        </w:types>
        <w:behaviors>
          <w:behavior w:val="content"/>
        </w:behaviors>
        <w:guid w:val="{B82C0C70-3061-451C-851F-28239C272947}"/>
      </w:docPartPr>
      <w:docPartBody>
        <w:p w:rsidR="007C5C6A" w:rsidRDefault="007C5C6A"/>
      </w:docPartBody>
    </w:docPart>
    <w:docPart>
      <w:docPartPr>
        <w:name w:val="FD20D1A6125C474E9FAAC8D77052741B"/>
        <w:category>
          <w:name w:val="General"/>
          <w:gallery w:val="placeholder"/>
        </w:category>
        <w:types>
          <w:type w:val="bbPlcHdr"/>
        </w:types>
        <w:behaviors>
          <w:behavior w:val="content"/>
        </w:behaviors>
        <w:guid w:val="{2CAFD990-BA4F-4B8F-9D88-D8ADF65AF12C}"/>
      </w:docPartPr>
      <w:docPartBody>
        <w:p w:rsidR="00AA6D7D" w:rsidRDefault="00AA6D7D"/>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swiss"/>
    <w:pitch w:val="variable"/>
    <w:sig w:usb0="00000003" w:usb1="0200E0A0" w:usb2="00000000" w:usb3="00000000" w:csb0="00000001"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Play">
    <w:altName w:val="Calibri"/>
    <w:charset w:val="00"/>
    <w:family w:val="auto"/>
    <w:pitch w:val="default"/>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ptos Narrow">
    <w:altName w:val="Calibri"/>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8C284E"/>
    <w:rsid w:val="000463EF"/>
    <w:rsid w:val="001736E3"/>
    <w:rsid w:val="001804CF"/>
    <w:rsid w:val="00181F9A"/>
    <w:rsid w:val="001B0D5B"/>
    <w:rsid w:val="00202DE6"/>
    <w:rsid w:val="00266D12"/>
    <w:rsid w:val="003638AA"/>
    <w:rsid w:val="003640F7"/>
    <w:rsid w:val="003B6F01"/>
    <w:rsid w:val="00461205"/>
    <w:rsid w:val="005510C0"/>
    <w:rsid w:val="005D635D"/>
    <w:rsid w:val="00613114"/>
    <w:rsid w:val="00627CE4"/>
    <w:rsid w:val="006A06AE"/>
    <w:rsid w:val="006D4B71"/>
    <w:rsid w:val="00745C3F"/>
    <w:rsid w:val="007C5C6A"/>
    <w:rsid w:val="008421ED"/>
    <w:rsid w:val="00842E0E"/>
    <w:rsid w:val="008900DE"/>
    <w:rsid w:val="008C284E"/>
    <w:rsid w:val="0090581A"/>
    <w:rsid w:val="00952398"/>
    <w:rsid w:val="00956105"/>
    <w:rsid w:val="00A15F89"/>
    <w:rsid w:val="00A21810"/>
    <w:rsid w:val="00A56C5A"/>
    <w:rsid w:val="00A6525C"/>
    <w:rsid w:val="00AA6D7D"/>
    <w:rsid w:val="00AD648A"/>
    <w:rsid w:val="00B50FC4"/>
    <w:rsid w:val="00BF7BFD"/>
    <w:rsid w:val="00C74A19"/>
    <w:rsid w:val="00DE4030"/>
    <w:rsid w:val="00E726AF"/>
    <w:rsid w:val="00F371AB"/>
    <w:rsid w:val="00F92936"/>
    <w:rsid w:val="00FC726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BFDA7D723BDE64BBECE07A3796D3F5A" ma:contentTypeVersion="13" ma:contentTypeDescription="Create a new document." ma:contentTypeScope="" ma:versionID="509a5031b0bde801d475f07f9cdc880f">
  <xsd:schema xmlns:xsd="http://www.w3.org/2001/XMLSchema" xmlns:xs="http://www.w3.org/2001/XMLSchema" xmlns:p="http://schemas.microsoft.com/office/2006/metadata/properties" xmlns:ns2="94f90c36-35ea-4271-b1d4-09485404fdd9" xmlns:ns3="04e1646b-1a7b-4fb6-9159-71eb6df8f407" targetNamespace="http://schemas.microsoft.com/office/2006/metadata/properties" ma:root="true" ma:fieldsID="bab0fc74fa99ce3f09465a46d3a14f35" ns2:_="" ns3:_="">
    <xsd:import namespace="94f90c36-35ea-4271-b1d4-09485404fdd9"/>
    <xsd:import namespace="04e1646b-1a7b-4fb6-9159-71eb6df8f407"/>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element ref="ns2:Notes" minOccurs="0"/>
                <xsd:element ref="ns2:MediaServiceDateTake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4f90c36-35ea-4271-b1d4-09485404fdd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Notes" ma:index="14" nillable="true" ma:displayName="Notes" ma:format="Dropdown" ma:internalName="Notes">
      <xsd:simpleType>
        <xsd:restriction base="dms:Note">
          <xsd:maxLength value="255"/>
        </xsd:restriction>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04e1646b-1a7b-4fb6-9159-71eb6df8f407"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IEEE2006OfficeOnline.xsl" StyleName="IEEE" Version="2006">
  <b:Source>
    <b:Tag>Bul21</b:Tag>
    <b:SourceType>BookSection</b:SourceType>
    <b:Guid>{EEE60B3E-8F9F-4ACA-AC0E-E47595BEE654}</b:Guid>
    <b:Author>
      <b:Author>
        <b:NameList>
          <b:Person>
            <b:Last>Bulakh</b:Last>
            <b:First>M</b:First>
          </b:Person>
          <b:Person>
            <b:Last>Okorokov</b:Last>
            <b:First>A</b:First>
          </b:Person>
          <b:Person>
            <b:Last>Baranovskyi</b:Last>
            <b:First>D</b:First>
          </b:Person>
        </b:NameList>
      </b:Author>
    </b:Author>
    <b:Title>Risk system and railway safety</b:Title>
    <b:Year>2021</b:Year>
    <b:Publisher>IOP Publishing</b:Publisher>
    <b:Pages>042074</b:Pages>
    <b:BookTitle>IOP Conference Series: Earth and Environmental Science</b:BookTitle>
    <b:PeriodicalTitle>IOP Conference Series: Earth and Environmental Science</b:PeriodicalTitle>
    <b:RefOrder>6</b:RefOrder>
  </b:Source>
  <b:Source>
    <b:Tag>Esm23</b:Tag>
    <b:SourceType>JournalArticle</b:SourceType>
    <b:Guid>{7803E02F-8FAF-4D8D-996F-89E6EC870D47}</b:Guid>
    <b:Title>Assessing the Risks Associated with the Canadian Railway System Using a Safety Risk Model Approach</b:Title>
    <b:Year>2023</b:Year>
    <b:Pages>03611981231176549</b:Pages>
    <b:JournalName>Transportation Research Record</b:JournalName>
    <b:Volume>0</b:Volume>
    <b:Issue>0</b:Issue>
    <b:Author>
      <b:Author>
        <b:NameList>
          <b:Person>
            <b:Last>Esmaeeli</b:Last>
            <b:First>Nafiseh</b:First>
          </b:Person>
          <b:Person>
            <b:Last>Sattari</b:Last>
            <b:First>Fereshteh</b:First>
          </b:Person>
          <b:Person>
            <b:Last>Lefsrud</b:Last>
            <b:First>Lianne</b:First>
          </b:Person>
          <b:Person>
            <b:Last>Macciotta</b:Last>
            <b:First>Renato</b:First>
          </b:Person>
        </b:NameList>
      </b:Author>
    </b:Author>
    <b:RefOrder>13</b:RefOrder>
  </b:Source>
  <b:Source>
    <b:Tag>Lot23</b:Tag>
    <b:SourceType>JournalArticle</b:SourceType>
    <b:Guid>{23E0DB9E-51A7-4BBC-97DC-B5E46DE0E7CD}</b:Guid>
    <b:Title>Railway operations in icing conditions: a review of issues and mitigation methods</b:Title>
    <b:JournalName>Public Transport</b:JournalName>
    <b:Year>2023</b:Year>
    <b:Pages>747--765</b:Pages>
    <b:Volume>15</b:Volume>
    <b:Issue>3</b:Issue>
    <b:Author>
      <b:Author>
        <b:NameList>
          <b:Person>
            <b:Last>Lotfi</b:Last>
            <b:First>Arefeh</b:First>
          </b:Person>
          <b:Person>
            <b:Last>Virk</b:Last>
            <b:Middle>S</b:Middle>
            <b:First>Muhammad</b:First>
          </b:Person>
        </b:NameList>
      </b:Author>
    </b:Author>
    <b:RefOrder>14</b:RefOrder>
  </b:Source>
  <b:Source>
    <b:Tag>Zha18</b:Tag>
    <b:SourceType>JournalArticle</b:SourceType>
    <b:Guid>{B3E4253B-500E-40F5-B7EA-EF9543A2DB47}</b:Guid>
    <b:Title>Positive Train Control (PTC) for railway safety in the United States: Policy developments and critical issues</b:Title>
    <b:JournalName>Utilities Policy</b:JournalName>
    <b:Year>2018</b:Year>
    <b:Pages>33-40</b:Pages>
    <b:Volume>51</b:Volume>
    <b:Author>
      <b:Author>
        <b:NameList>
          <b:Person>
            <b:Last>Zhang</b:Last>
            <b:First>Zhipeng</b:First>
          </b:Person>
          <b:Person>
            <b:Last>Liu</b:Last>
            <b:First>Xiang</b:First>
          </b:Person>
          <b:Person>
            <b:Last>Holt</b:Last>
            <b:First>Keith</b:First>
          </b:Person>
        </b:NameList>
      </b:Author>
    </b:Author>
    <b:RefOrder>58</b:RefOrder>
  </b:Source>
  <b:Source>
    <b:Tag>Run21</b:Tag>
    <b:SourceType>JournalArticle</b:SourceType>
    <b:Guid>{AA542FAB-F495-40DF-A2CB-614CB5FEFDE7}</b:Guid>
    <b:Title>Benchmarking on railway safety performance using Bayesian inference, decision tree and petri-net techniques based on long-term accidental data sets</b:Title>
    <b:JournalName>Reliability Engineering &amp; System Safety</b:JournalName>
    <b:Year>2021</b:Year>
    <b:Pages>107684</b:Pages>
    <b:Volume>213</b:Volume>
    <b:Author>
      <b:Author>
        <b:NameList>
          <b:Person>
            <b:Last>Rungskunroch</b:Last>
            <b:First>Panrawee</b:First>
          </b:Person>
          <b:Person>
            <b:Last>Anson</b:Last>
            <b:First>Jack</b:First>
          </b:Person>
          <b:Person>
            <b:Last>Kaewunruen</b:Last>
            <b:First>Sakdirat</b:First>
          </b:Person>
        </b:NameList>
      </b:Author>
    </b:Author>
    <b:RefOrder>15</b:RefOrder>
  </b:Source>
  <b:Source>
    <b:Tag>Det24</b:Tag>
    <b:SourceType>InternetSite</b:SourceType>
    <b:Guid>{B35D1EC7-D4CB-4AD7-ACC8-523EC0913887}</b:Guid>
    <b:Title>NCPR</b:Title>
    <b:Year>2024</b:Year>
    <b:Author>
      <b:Author>
        <b:NameList>
          <b:Person>
            <b:Last>Detrow</b:Last>
            <b:First>Scott</b:First>
          </b:Person>
          <b:Person>
            <b:Last>Ryan</b:Last>
            <b:First>Erika</b:First>
          </b:Person>
          <b:Person>
            <b:Last>Ermyasfeb</b:Last>
            <b:First>Tinbete</b:First>
          </b:Person>
        </b:NameList>
      </b:Author>
    </b:Author>
    <b:Month>February</b:Month>
    <b:Day>5</b:Day>
    <b:YearAccessed>2024</b:YearAccessed>
    <b:MonthAccessed>February</b:MonthAccessed>
    <b:DayAccessed>10</b:DayAccessed>
    <b:URL>https://www.northcountrypublicradio.org/news/npr/1228772709/one-year-after-the-toxic-train-derailment-east-palestine-is-a-town-divided</b:URL>
    <b:RefOrder>5</b:RefOrder>
  </b:Source>
  <b:Source>
    <b:Tag>Kes18</b:Tag>
    <b:SourceType>Book</b:SourceType>
    <b:Guid>{00E48DEF-1A41-2540-B38A-96AD986B4FFC}</b:Guid>
    <b:Title>Railroad R\&amp;D 1970-2017</b:Title>
    <b:Year>2018</b:Year>
    <b:Author>
      <b:Author>
        <b:NameList>
          <b:Person>
            <b:Last>Kesler</b:Last>
          </b:Person>
          <b:Person>
            <b:Last>Kevin</b:Last>
          </b:Person>
          <b:Person>
            <b:Last>Bing</b:Last>
          </b:Person>
          <b:Person>
            <b:Last>Alan</b:Last>
          </b:Person>
        </b:NameList>
      </b:Author>
    </b:Author>
    <b:Volume>50978</b:Volume>
    <b:Pages>V001T11A001</b:Pages>
    <b:RefOrder>2</b:RefOrder>
  </b:Source>
  <b:Source>
    <b:Tag>Ald18</b:Tag>
    <b:SourceType>Book</b:SourceType>
    <b:Guid>{026835A9-6478-8D4D-B885-D3E252CE2F16}</b:Guid>
    <b:Author>
      <b:Author>
        <b:NameList>
          <b:Person>
            <b:Last>Aldrich</b:Last>
          </b:Person>
          <b:Person>
            <b:Last>Mark</b:Last>
          </b:Person>
        </b:NameList>
      </b:Author>
    </b:Author>
    <b:Title>Back on Track: American Railroad Accidents and Safety</b:Title>
    <b:Publisher>JHU Press</b:Publisher>
    <b:Year>2018</b:Year>
    <b:RefOrder>3</b:RefOrder>
  </b:Source>
  <b:Source>
    <b:Tag>Bri23</b:Tag>
    <b:SourceType>Book</b:SourceType>
    <b:Guid>{94E3871D-E724-F343-994C-3322A4909FA2}</b:Guid>
    <b:Author>
      <b:Author>
        <b:NameList>
          <b:Person>
            <b:Last>Bridgelall</b:Last>
          </b:Person>
          <b:Person>
            <b:Last>Raj</b:Last>
          </b:Person>
          <b:Person>
            <b:Last>Lu</b:Last>
            <b:First>Pan</b:First>
          </b:Person>
          <b:Person>
            <b:Last>Szmerekovsky</b:Last>
            <b:First>Joseph</b:First>
          </b:Person>
          <b:Person>
            <b:Last>Bhardwaj</b:Last>
            <b:First>Bhavana</b:First>
          </b:Person>
        </b:NameList>
      </b:Author>
    </b:Author>
    <b:Title>Ranking risk factors in financial losses from railroad incidents: a machine learning approach</b:Title>
    <b:Publisher>SAGE Publications Sage CA: Los Angeles, CA</b:Publisher>
    <b:Year>2023</b:Year>
    <b:Volume>2677</b:Volume>
    <b:Pages>299--309</b:Pages>
    <b:RefOrder>4</b:RefOrder>
  </b:Source>
  <b:Source>
    <b:Tag>Liu16</b:Tag>
    <b:SourceType>JournalArticle</b:SourceType>
    <b:Guid>{5CBD089B-C2D6-4CFB-89D8-D34E9AE59D04}</b:Guid>
    <b:Title>Statistical Causal Analysis of Freight-Train Derailments in the United States</b:Title>
    <b:Year>2016</b:Year>
    <b:JournalName>Journal of Transportation Engineering, Part A: Systems</b:JournalName>
    <b:Volume>143</b:Volume>
    <b:Issue>2</b:Issue>
    <b:Author>
      <b:Author>
        <b:NameList>
          <b:Person>
            <b:Last>Liu</b:Last>
            <b:First>Xiang</b:First>
          </b:Person>
        </b:NameList>
      </b:Author>
    </b:Author>
    <b:RefOrder>1</b:RefOrder>
  </b:Source>
  <b:Source>
    <b:Tag>Koe09</b:Tag>
    <b:SourceType>Book</b:SourceType>
    <b:Guid>{1362BFC2-8812-3349-96A0-A9136117096C}</b:Guid>
    <b:Title>The impact of climate change and weather on transport: An overview of empirical findings</b:Title>
    <b:Publisher>Transportation Research Part D: Transport and Environment</b:Publisher>
    <b:Year>2009</b:Year>
    <b:Author>
      <b:Author>
        <b:NameList>
          <b:Person>
            <b:Last>Koetse</b:Last>
            <b:First>Mark J</b:First>
          </b:Person>
          <b:Person>
            <b:Last>Rietveld</b:Last>
            <b:First>Piet</b:First>
          </b:Person>
        </b:NameList>
      </b:Author>
    </b:Author>
    <b:Volume>14</b:Volume>
    <b:NumberVolumes>3</b:NumberVolumes>
    <b:Pages>205--221</b:Pages>
    <b:RefOrder>16</b:RefOrder>
  </b:Source>
  <b:Source>
    <b:Tag>Kef18</b:Tag>
    <b:SourceType>Book</b:SourceType>
    <b:Guid>{7448EFD6-543C-0A46-9494-B226B8C3ACBE}</b:Guid>
    <b:Title>Identifying rail asset maintenance processes: a human-centric and sensemaking approach</b:Title>
    <b:Publisher>Springer</b:Publisher>
    <b:Year>2018</b:Year>
    <b:Volume>20</b:Volume>
    <b:NumberVolumes>1</b:NumberVolumes>
    <b:Pages>73--92</b:Pages>
    <b:Author>
      <b:Author>
        <b:NameList>
          <b:Person>
            <b:Last>Kefalidou</b:Last>
            <b:First>Genovefa</b:First>
          </b:Person>
        </b:NameList>
      </b:Author>
    </b:Author>
    <b:RefOrder>17</b:RefOrder>
  </b:Source>
  <b:Source>
    <b:Tag>Far05</b:Tag>
    <b:SourceType>Book</b:SourceType>
    <b:Guid>{D1D1DAC3-B4F7-9946-98F2-448D57AC9F10}</b:Guid>
    <b:Title>Safety culture in railway maintenance</b:Title>
    <b:Publisher>Elsevier</b:Publisher>
    <b:Year>2005</b:Year>
    <b:Author>
      <b:Author>
        <b:NameList>
          <b:Person>
            <b:Last>Farrington-Darby</b:Last>
            <b:First>Trudi</b:First>
          </b:Person>
          <b:Person>
            <b:Last>Pickup</b:Last>
            <b:First>Laura</b:First>
          </b:Person>
          <b:Person>
            <b:Last>Wilson</b:Last>
            <b:First>John R</b:First>
          </b:Person>
        </b:NameList>
      </b:Author>
    </b:Author>
    <b:Volume>43</b:Volume>
    <b:NumberVolumes>1</b:NumberVolumes>
    <b:Pages>39--60</b:Pages>
    <b:RefOrder>10</b:RefOrder>
  </b:Source>
  <b:Source>
    <b:Tag>Nem12</b:Tag>
    <b:SourceType>Book</b:SourceType>
    <b:Guid>{92AFD351-0732-9C47-808B-7103085CB2AB}</b:Guid>
    <b:Title>Impacts of Climate Change on Transport: A focus on road and rail transport infrastructures</b:Title>
    <b:Publisher>European Commission Luxembourg</b:Publisher>
    <b:Year>2012</b:Year>
    <b:Author>
      <b:Author>
        <b:NameList>
          <b:Person>
            <b:Last>Nemry</b:Last>
            <b:First> Franccoise </b:First>
          </b:Person>
          <b:Person>
            <b:Last>Demirel</b:Last>
            <b:First>Hande </b:First>
          </b:Person>
        </b:NameList>
      </b:Author>
    </b:Author>
    <b:RefOrder>11</b:RefOrder>
  </b:Source>
  <b:Source>
    <b:Tag>Str17</b:Tag>
    <b:SourceType>Book</b:SourceType>
    <b:Guid>{590ADCC5-3F95-AA49-A05F-35AA5F11FFA2}</b:Guid>
    <b:Title>Investigating human error: Incidents, accidents, and complex systems</b:Title>
    <b:Publisher>CRC Press</b:Publisher>
    <b:Year>2017</b:Year>
    <b:Author>
      <b:Author>
        <b:NameList>
          <b:Person>
            <b:Last>Strauch</b:Last>
            <b:First>Barry</b:First>
          </b:Person>
        </b:NameList>
      </b:Author>
    </b:Author>
    <b:RefOrder>12</b:RefOrder>
  </b:Source>
  <b:Source>
    <b:Tag>Dhi07</b:Tag>
    <b:SourceType>Book</b:SourceType>
    <b:Guid>{2B88AD5E-7D1D-40A8-8672-ABC8F5FF60D8}</b:Guid>
    <b:Author>
      <b:Author>
        <b:NameList>
          <b:Person>
            <b:Last>S.</b:Last>
            <b:First>Dhillon</b:First>
            <b:Middle>B.</b:Middle>
          </b:Person>
        </b:NameList>
      </b:Author>
    </b:Author>
    <b:Title>Human Reliability and Error in Transportation Systems</b:Title>
    <b:Year>2007</b:Year>
    <b:City>New York</b:City>
    <b:Publisher>Springer Science &amp; Business Media</b:Publisher>
    <b:RefOrder>7</b:RefOrder>
  </b:Source>
  <b:Source>
    <b:Tag>Rei06</b:Tag>
    <b:SourceType>JournalArticle</b:SourceType>
    <b:Guid>{1D8DF4FA-2053-4E32-9EE5-4194EC74357D}</b:Guid>
    <b:Title>Application of a human error framework to conduct train accident/incident investigations. Accident Analysis &amp; Prevention</b:Title>
    <b:Year>2006</b:Year>
    <b:Author>
      <b:Author>
        <b:NameList>
          <b:Person>
            <b:Last>Reinach</b:Last>
            <b:First>S.,</b:First>
            <b:Middle>&amp; Viale, A.</b:Middle>
          </b:Person>
        </b:NameList>
      </b:Author>
    </b:Author>
    <b:Pages>396-406</b:Pages>
    <b:Volume>38</b:Volume>
    <b:Issue>2</b:Issue>
    <b:RefOrder>8</b:RefOrder>
  </b:Source>
  <b:Source>
    <b:Tag>Rei02</b:Tag>
    <b:SourceType>JournalArticle</b:SourceType>
    <b:Guid>{83D7C9D5-91C1-48E5-8E22-57584E273313}</b:Guid>
    <b:Author>
      <b:Author>
        <b:NameList>
          <b:Person>
            <b:Last>Reinach</b:Last>
            <b:First>S.</b:First>
            <b:Middle>J., &amp; Gertler, J. B.</b:Middle>
          </b:Person>
        </b:NameList>
      </b:Author>
    </b:Author>
    <b:Title>Railroad yard safety</b:Title>
    <b:JournalName>Perspectives from labor and management. In Proceedings of the Human Factors and Ergonomics Society Annual Meeting</b:JournalName>
    <b:Year>2002</b:Year>
    <b:Pages>1201-1204</b:Pages>
    <b:Volume>46</b:Volume>
    <b:Issue>13</b:Issue>
    <b:RefOrder>9</b:RefOrder>
  </b:Source>
  <b:Source>
    <b:Tag>Xie20</b:Tag>
    <b:SourceType>JournalArticle</b:SourceType>
    <b:Guid>{D8530F7F-366C-4E48-A22D-40D1B25DFC91}</b:Guid>
    <b:Author>
      <b:Author>
        <b:NameList>
          <b:Person>
            <b:Last>Xie</b:Last>
            <b:First>J.,</b:First>
            <b:Middle>Huang, J., Zeng, C., Jiang, S. H., &amp; Podlich, N.</b:Middle>
          </b:Person>
        </b:NameList>
      </b:Author>
    </b:Author>
    <b:Title>Systematic literature review on data-driven models for predictive maintenance of railway track</b:Title>
    <b:JournalName> Implications in geotechnical engineering. Geosciences</b:JournalName>
    <b:Year>2020</b:Year>
    <b:Pages>425</b:Pages>
    <b:Volume>10</b:Volume>
    <b:Issue>11</b:Issue>
    <b:RefOrder>22</b:RefOrder>
  </b:Source>
  <b:Source>
    <b:Tag>Pal21</b:Tag>
    <b:SourceType>JournalArticle</b:SourceType>
    <b:Guid>{F0EFC914-58C5-4C54-A681-8EDE6CEB9B39}</b:Guid>
    <b:Author>
      <b:Author>
        <b:NameList>
          <b:Person>
            <b:Last>Palin</b:Last>
            <b:First>E.</b:First>
            <b:Middle>J., Stipanovic Oslakovic, I., Gavin, K., &amp; Quinn, A.</b:Middle>
          </b:Person>
        </b:NameList>
      </b:Author>
    </b:Author>
    <b:Title> Implications of climate change for railway infrastructure.</b:Title>
    <b:JournalName>Wiley Interdisciplinary Reviews: Climate Change</b:JournalName>
    <b:Year>2021</b:Year>
    <b:Volume>12</b:Volume>
    <b:Issue>5</b:Issue>
    <b:RefOrder>23</b:RefOrder>
  </b:Source>
  <b:Source>
    <b:Tag>Sac07</b:Tag>
    <b:SourceType>JournalArticle</b:SourceType>
    <b:Guid>{4A238729-6C8A-4BBC-88AF-C829C6B81ED5}</b:Guid>
    <b:Author>
      <b:Author>
        <b:NameList>
          <b:Person>
            <b:Last>Saccomanno</b:Last>
            <b:First>F.</b:First>
            <b:Middle>F., Park, P. Y. J., &amp; Fu, L.</b:Middle>
          </b:Person>
        </b:NameList>
      </b:Author>
    </b:Author>
    <b:Title>Estimating countermeasure effects for reducing collisions at highway–railway grade crossings. Accident Analysis &amp; Prevention</b:Title>
    <b:Year>2007</b:Year>
    <b:Volume>39(2)</b:Volume>
    <b:RefOrder>26</b:RefOrder>
  </b:Source>
  <b:Source>
    <b:Tag>Din18</b:Tag>
    <b:SourceType>JournalArticle</b:SourceType>
    <b:Guid>{A6E80CE9-4DEF-4093-A91A-1C1F54C05659}</b:Guid>
    <b:Author>
      <b:Author>
        <b:NameList>
          <b:Person>
            <b:Last>Dindar</b:Last>
            <b:First>S.,</b:First>
            <b:Middle>Kaewunruen, S., An, M., &amp; Sussman, J. M.</b:Middle>
          </b:Person>
        </b:NameList>
      </b:Author>
    </b:Author>
    <b:Title>Bayesian Network-based probability analysis of train derailments caused by various extreme weather patterns on railway turnouts. Safety science</b:Title>
    <b:Year>2018</b:Year>
    <b:Pages>20-30</b:Pages>
    <b:RefOrder>27</b:RefOrder>
  </b:Source>
  <b:Source>
    <b:Tag>Møl05</b:Tag>
    <b:SourceType>JournalArticle</b:SourceType>
    <b:Guid>{C6D56912-CE7C-4871-8203-E52C449D743F}</b:Guid>
    <b:Author>
      <b:Author>
        <b:NameList>
          <b:Person>
            <b:Last>Møller</b:Last>
            <b:First>S.</b:First>
            <b:Middle>F., von Frese, J., &amp; Bro, R.</b:Middle>
          </b:Person>
        </b:NameList>
      </b:Author>
    </b:Author>
    <b:Title>Robust methods for multivariate data analysis. Journal of Chemometrics: A Journal of the Chemometrics Society</b:Title>
    <b:Year>2005</b:Year>
    <b:Pages>549-563</b:Pages>
    <b:RefOrder>28</b:RefOrder>
  </b:Source>
  <b:Source>
    <b:Tag>Has09</b:Tag>
    <b:SourceType>JournalArticle</b:SourceType>
    <b:Guid>{3F09FD25-2CBD-45CB-BD3F-496C230C3FC5}</b:Guid>
    <b:Author>
      <b:Author>
        <b:NameList>
          <b:Person>
            <b:Last>Hastie</b:Last>
            <b:First>T.,</b:First>
            <b:Middle>Tibshirani, R., Friedman, J. H., &amp; Friedman, J. H.</b:Middle>
          </b:Person>
        </b:NameList>
      </b:Author>
    </b:Author>
    <b:Title>The elements of statistical learning: data mining, inference, and prediction </b:Title>
    <b:Year>2009</b:Year>
    <b:Pages>1-758</b:Pages>
    <b:Volume> 2</b:Volume>
    <b:RefOrder>29</b:RefOrder>
  </b:Source>
  <b:Source>
    <b:Tag>Cro05</b:Tag>
    <b:SourceType>JournalArticle</b:SourceType>
    <b:Guid>{EC9EE6A6-BA5C-41D5-87E3-FD85A71A350D}</b:Guid>
    <b:Author>
      <b:Author>
        <b:NameList>
          <b:Person>
            <b:Last>Crossing</b:Last>
            <b:First>H.</b:First>
            <b:Middle>R., &amp; Trepassing Safety Initiative.</b:Middle>
          </b:Person>
        </b:NameList>
      </b:Author>
    </b:Author>
    <b:Title>Federal Railroad Administration.</b:Title>
    <b:Year>2005</b:Year>
    <b:RefOrder>30</b:RefOrder>
  </b:Source>
  <b:Source>
    <b:Tag>Lia22</b:Tag>
    <b:SourceType>JournalArticle</b:SourceType>
    <b:Guid>{E30D2F91-35B1-4EDA-A526-83C9E4EA5886}</b:Guid>
    <b:Author>
      <b:Author>
        <b:NameList>
          <b:Person>
            <b:Last>Liao</b:Last>
            <b:First>Yingying</b:First>
            <b:Middle>and Han, Lei and Wang, Haoyu and Zhang, Hougui</b:Middle>
          </b:Person>
        </b:NameList>
      </b:Author>
    </b:Author>
    <b:Title>Prediction models for railway track geometry degradation using machine learning methods: a review</b:Title>
    <b:JournalName>Sensors</b:JournalName>
    <b:Year>2022</b:Year>
    <b:Pages>7275</b:Pages>
    <b:Volume>22</b:Volume>
    <b:RefOrder>35</b:RefOrder>
  </b:Source>
  <b:Source>
    <b:Tag>Koz21</b:Tag>
    <b:SourceType>JournalArticle</b:SourceType>
    <b:Guid>{1B9B5F40-4027-4519-A187-BC40A4E2F3AD}</b:Guid>
    <b:Author>
      <b:Author>
        <b:NameList>
          <b:Person>
            <b:Last>Koz{\l}owski</b:Last>
            <b:First>Edward</b:First>
            <b:Middle>and Borucka, Anna and {\'S}widerski, Andrzej and Skoczy{\'n}ski, Przemys{\l}aw</b:Middle>
          </b:Person>
        </b:NameList>
      </b:Author>
    </b:Author>
    <b:Title>Classification Trees in the Assessment of the Road--Railway Accidents Mortality</b:Title>
    <b:JournalName>Energies</b:JournalName>
    <b:Year>2021</b:Year>
    <b:Volume>14</b:Volume>
    <b:RefOrder>59</b:RefOrder>
  </b:Source>
  <b:Source>
    <b:Tag>Awa23</b:Tag>
    <b:SourceType>JournalArticle</b:SourceType>
    <b:Guid>{7C244487-601F-475A-B77F-F4CE5D5B2FE5}</b:Guid>
    <b:Author>
      <b:Author>
        <b:NameList>
          <b:Person>
            <b:Last>Awad</b:Last>
            <b:First>Farah</b:First>
            <b:Middle>A and Graham, Daniel J and Singh, Ramandeep and AitBihiOuali, Laila</b:Middle>
          </b:Person>
        </b:NameList>
      </b:Author>
    </b:Author>
    <b:Title>Predicting urban rail transit safety via artificial neural networks</b:Title>
    <b:JournalName>Safety science</b:JournalName>
    <b:Year>2023</b:Year>
    <b:Pages>106282</b:Pages>
    <b:Volume>167</b:Volume>
    <b:RefOrder>36</b:RefOrder>
  </b:Source>
  <b:Source>
    <b:Tag>Lee21</b:Tag>
    <b:SourceType>JournalArticle</b:SourceType>
    <b:Guid>{01FFC127-9A16-4E88-8A58-48894F205F53}</b:Guid>
    <b:Author>
      <b:Author>
        <b:NameList>
          <b:Person>
            <b:Last>Lee</b:Last>
            <b:First>Hyunsoo</b:First>
            <b:Middle>and Han, Seok-Youn and Park, Keejun and Lee, Hoyoung and Kwon, Taesoo</b:Middle>
          </b:Person>
        </b:NameList>
      </b:Author>
    </b:Author>
    <b:Title>Real-time hybrid deep learning-based train running safety prediction framework of railway vehicle</b:Title>
    <b:JournalName>Machines</b:JournalName>
    <b:Year>2021</b:Year>
    <b:Pages>130</b:Pages>
    <b:Volume>9</b:Volume>
    <b:RefOrder>60</b:RefOrder>
  </b:Source>
  <b:Source>
    <b:Tag>LiH14</b:Tag>
    <b:SourceType>JournalArticle</b:SourceType>
    <b:Guid>{2B8471FE-3FE2-435D-814C-A55DB06B5E5F}</b:Guid>
    <b:Title>Improving rail network velocity: A machine learning approach to predictive maintenance</b:Title>
    <b:JournalName>Transportation Research Part C: Emerging Technologies</b:JournalName>
    <b:Year>2014</b:Year>
    <b:Pages>17-26</b:Pages>
    <b:Volume>45</b:Volume>
    <b:Issue>0968-090X</b:Issue>
    <b:Author>
      <b:Author>
        <b:NameList>
          <b:Person>
            <b:Last>Li</b:Last>
            <b:First>Hongfei</b:First>
          </b:Person>
          <b:Person>
            <b:Last>Parikh</b:Last>
            <b:First>Dhaivat</b:First>
          </b:Person>
          <b:Person>
            <b:Last>He</b:Last>
            <b:First>Qing</b:First>
          </b:Person>
          <b:Person>
            <b:Last>Qian</b:Last>
            <b:First>Buyue</b:First>
          </b:Person>
          <b:Person>
            <b:Last>Li</b:Last>
            <b:First>Zhiguo</b:First>
          </b:Person>
          <b:Person>
            <b:Last>Fang</b:Last>
            <b:First>Dongping</b:First>
          </b:Person>
          <b:Person>
            <b:Last>Hampapur</b:Last>
            <b:First>Arun</b:First>
          </b:Person>
        </b:NameList>
      </b:Author>
    </b:Author>
    <b:RefOrder>18</b:RefOrder>
  </b:Source>
  <b:Source>
    <b:Tag>Bin23</b:Tag>
    <b:SourceType>JournalArticle</b:SourceType>
    <b:Guid>{0E3FDFA0-AD15-43DD-80ED-4388B9C76FEA}</b:Guid>
    <b:Title>Predictive Maintenance for Railway Domain: A Systematic Literature Review</b:Title>
    <b:JournalName>IEEE Engineering Management Review</b:JournalName>
    <b:Year>2023</b:Year>
    <b:Pages>120-140</b:Pages>
    <b:Volume>51</b:Volume>
    <b:Issue>2</b:Issue>
    <b:Author>
      <b:Author>
        <b:NameList>
          <b:Person>
            <b:Last>Binder</b:Last>
            <b:First>Mario</b:First>
          </b:Person>
          <b:Person>
            <b:Last>Mezhuyev</b:Last>
            <b:First>Vitaliy</b:First>
          </b:Person>
          <b:Person>
            <b:Last>Tschandl</b:Last>
            <b:First>Martin</b:First>
          </b:Person>
        </b:NameList>
      </b:Author>
    </b:Author>
    <b:RefOrder>19</b:RefOrder>
  </b:Source>
  <b:Source>
    <b:Tag>Mon24</b:Tag>
    <b:SourceType>InternetSite</b:SourceType>
    <b:Guid>{E0A61EE4-F456-44DF-A41A-9D0261696144}</b:Guid>
    <b:Title>Monetary Threshold Notice | FRA</b:Title>
    <b:YearAccessed>2024</b:YearAccessed>
    <b:MonthAccessed>January</b:MonthAccessed>
    <b:DayAccessed>24</b:DayAccessed>
    <b:URL>https://railroads.dot.gov/safety-data/forms-guides-publications/guides/monetary-threshold-notice</b:URL>
    <b:RefOrder>37</b:RefOrder>
  </b:Source>
  <b:Source>
    <b:Tag>Rai24</b:Tag>
    <b:SourceType>InternetSite</b:SourceType>
    <b:Guid>{987BB330-641E-441B-8DE9-D5D0083A962C}</b:Guid>
    <b:Title>Rail Equipment Accident/Incident Data (Form 54) | Department of Transportation - Data Portal</b:Title>
    <b:YearAccessed>2024</b:YearAccessed>
    <b:MonthAccessed>March</b:MonthAccessed>
    <b:DayAccessed>21</b:DayAccessed>
    <b:URL>https://data.transportation.gov/Railroads/Rail-Equipment-Accident-Incident-Data-Form-54-/85tf-25kj/about_data</b:URL>
    <b:RefOrder>38</b:RefOrder>
  </b:Source>
  <b:Source>
    <b:Tag>Tuk77</b:Tag>
    <b:SourceType>JournalArticle</b:SourceType>
    <b:Guid>{DEFAD112-EC61-4D39-B96D-C5648F41D377}</b:Guid>
    <b:Title>Exploratory data analysis</b:Title>
    <b:Year>1977</b:Year>
    <b:JournalName>Addison-Wesley</b:JournalName>
    <b:Author>
      <b:Author>
        <b:NameList>
          <b:Person>
            <b:Last>Tukey</b:Last>
            <b:Middle>W.</b:Middle>
            <b:First>J.</b:First>
          </b:Person>
        </b:NameList>
      </b:Author>
    </b:Author>
    <b:RefOrder>39</b:RefOrder>
  </b:Source>
  <b:Source>
    <b:Tag>Ven02</b:Tag>
    <b:SourceType>JournalArticle</b:SourceType>
    <b:Guid>{86EBB227-B9F3-402E-97A0-F850DEAD17F8}</b:Guid>
    <b:Title>Modern applied statistics with S</b:Title>
    <b:JournalName>Springer Science &amp; Business Media</b:JournalName>
    <b:Year>2002</b:Year>
    <b:Author>
      <b:Author>
        <b:NameList>
          <b:Person>
            <b:Last>Venables</b:Last>
            <b:Middle>N.</b:Middle>
            <b:First>W.</b:First>
          </b:Person>
          <b:Person>
            <b:Last>Ripley</b:Last>
            <b:Middle>D.</b:Middle>
            <b:First>B.</b:First>
          </b:Person>
        </b:NameList>
      </b:Author>
    </b:Author>
    <b:RefOrder>40</b:RefOrder>
  </b:Source>
  <b:Source>
    <b:Tag>Mos77</b:Tag>
    <b:SourceType>JournalArticle</b:SourceType>
    <b:Guid>{DC7FA73E-9943-463E-A856-D950FCBDE276}</b:Guid>
    <b:Title>Data analysis and regression: A second course in statistics</b:Title>
    <b:JournalName>Addison-Wesley</b:JournalName>
    <b:Year>1977</b:Year>
    <b:Author>
      <b:Author>
        <b:NameList>
          <b:Person>
            <b:Last>Mosteller</b:Last>
            <b:Middle>S.</b:Middle>
            <b:First>P.</b:First>
          </b:Person>
          <b:Person>
            <b:Last>Tukey</b:Last>
            <b:Middle>W.</b:Middle>
            <b:First>J.</b:First>
          </b:Person>
        </b:NameList>
      </b:Author>
    </b:Author>
    <b:RefOrder>61</b:RefOrder>
  </b:Source>
  <b:Source>
    <b:Tag>Mon18</b:Tag>
    <b:SourceType>JournalArticle</b:SourceType>
    <b:Guid>{720137FF-9EB4-4982-9D17-51FA9FE61444}</b:Guid>
    <b:Title>Introduction to linear regression analysis</b:Title>
    <b:JournalName>John Wiley &amp; Sons</b:JournalName>
    <b:Year>2018</b:Year>
    <b:Author>
      <b:Author>
        <b:NameList>
          <b:Person>
            <b:Last>Montgomery</b:Last>
            <b:Middle>C.</b:Middle>
            <b:First>D.</b:First>
          </b:Person>
          <b:Person>
            <b:Last>Peck</b:Last>
            <b:Middle>A.</b:Middle>
            <b:First>E.</b:First>
          </b:Person>
        </b:NameList>
      </b:Author>
    </b:Author>
    <b:RefOrder>62</b:RefOrder>
  </b:Source>
  <b:Source>
    <b:Tag>Vij</b:Tag>
    <b:SourceType>JournalArticle</b:SourceType>
    <b:Guid>{9116EB2A-BE63-420D-B7B8-32B648909B73}</b:Guid>
    <b:Title>An Effective Approach for Preprocessing Data in Data Mining</b:Title>
    <b:JournalName>International Journal of Emerging Trends &amp; Technology in Computer Science (IJETTCS)</b:JournalName>
    <b:Pages>34-38</b:Pages>
    <b:Volume>1</b:Volume>
    <b:Issue>2</b:Issue>
    <b:Author>
      <b:Author>
        <b:NameList>
          <b:Person>
            <b:Last>Vijayarani</b:Last>
            <b:First>S.</b:First>
          </b:Person>
          <b:Person>
            <b:Last>Srivatsa</b:Last>
            <b:First>S.</b:First>
          </b:Person>
        </b:NameList>
      </b:Author>
    </b:Author>
    <b:Year>2012</b:Year>
    <b:RefOrder>63</b:RefOrder>
  </b:Source>
  <b:Source>
    <b:Tag>Pen11</b:Tag>
    <b:SourceType>JournalArticle</b:SourceType>
    <b:Guid>{2239D3EA-88C6-4646-BA0E-F454E5D43D90}</b:Guid>
    <b:Title>A Heuristic Approach to the Railroad Track</b:Title>
    <b:JournalName>Computer-Aided Civil and Infrastructure Engineering</b:JournalName>
    <b:Year>2011</b:Year>
    <b:Pages>129-145</b:Pages>
    <b:Volume>26</b:Volume>
    <b:Issue>2</b:Issue>
    <b:Author>
      <b:Author>
        <b:NameList>
          <b:Person>
            <b:Last>Peng</b:Last>
            <b:First>Fan</b:First>
          </b:Person>
          <b:Person>
            <b:Last>Kang</b:Last>
            <b:First>Seungmo</b:First>
          </b:Person>
          <b:Person>
            <b:Last>Li</b:Last>
            <b:First>Xiaopeng</b:First>
          </b:Person>
          <b:Person>
            <b:Last>Ouyang</b:Last>
            <b:First>Yanfeng</b:First>
          </b:Person>
          <b:Person>
            <b:Last>Somani</b:Last>
            <b:First>Kamalesh</b:First>
          </b:Person>
          <b:Person>
            <b:Last>Acharya</b:Last>
            <b:First>Dharma</b:First>
          </b:Person>
        </b:NameList>
      </b:Author>
    </b:Author>
    <b:RefOrder>20</b:RefOrder>
  </b:Source>
  <b:Source>
    <b:Tag>Kae21</b:Tag>
    <b:SourceType>JournalArticle</b:SourceType>
    <b:Guid>{DCD90C72-58AF-4C94-90FB-BECE96FC17F4}</b:Guid>
    <b:Title>Digital twins for managing railway maintenance and resilience</b:Title>
    <b:JournalName>Open Res Eur.</b:JournalName>
    <b:Year>2021</b:Year>
    <b:Pages>1-91</b:Pages>
    <b:Volume>2</b:Volume>
    <b:Author>
      <b:Author>
        <b:NameList>
          <b:Person>
            <b:Last>Kaewunruen</b:Last>
            <b:First>S</b:First>
          </b:Person>
          <b:Person>
            <b:Last>Sresakoolchai</b:Last>
            <b:First>J</b:First>
          </b:Person>
          <b:Person>
            <b:Last>Lin</b:Last>
            <b:First>YH</b:First>
          </b:Person>
        </b:NameList>
      </b:Author>
    </b:Author>
    <b:RefOrder>21</b:RefOrder>
  </b:Source>
  <b:Source>
    <b:Tag>Ala20</b:Tag>
    <b:SourceType>JournalArticle</b:SourceType>
    <b:Guid>{2028A7AA-B7F7-457A-B825-72559B9BE91F}</b:Guid>
    <b:Title>A Deep Learning Approach Towards Railway Safety Risk Assessment</b:Title>
    <b:JournalName>IEEE Access</b:JournalName>
    <b:Year>2020</b:Year>
    <b:Pages>102811-102832</b:Pages>
    <b:Volume>8</b:Volume>
    <b:Author>
      <b:Author>
        <b:NameList>
          <b:Person>
            <b:Last>Alawad</b:Last>
            <b:First>Hamad</b:First>
          </b:Person>
          <b:Person>
            <b:Last>Kaewunruen</b:Last>
            <b:First>Sakdirat</b:First>
          </b:Person>
          <b:Person>
            <b:Last>An</b:Last>
            <b:First>Min</b:First>
          </b:Person>
        </b:NameList>
      </b:Author>
    </b:Author>
    <b:RefOrder>24</b:RefOrder>
  </b:Source>
  <b:Source>
    <b:Tag>Ebr23</b:Tag>
    <b:SourceType>JournalArticle</b:SourceType>
    <b:Guid>{1F25AAC3-B0AE-4530-B40B-622AA2EE02B9}</b:Guid>
    <b:Title>A machine learning and data analytics approach for predicting evacuation and identifying contributing factors during hazardous materials incidents on railways</b:Title>
    <b:JournalName>Safety Science</b:JournalName>
    <b:Year>2023</b:Year>
    <b:Pages>106180</b:Pages>
    <b:Volume>164</b:Volume>
    <b:Author>
      <b:Author>
        <b:NameList>
          <b:Person>
            <b:Last>Ebrahimi</b:Last>
            <b:First>Hadiseh</b:First>
          </b:Person>
          <b:Person>
            <b:Last>Sattari</b:Last>
            <b:First>Fereshteh</b:First>
          </b:Person>
          <b:Person>
            <b:Last>Lefsrud</b:Last>
            <b:First>Lianne</b:First>
          </b:Person>
          <b:Person>
            <b:Last>Macciotta</b:Last>
            <b:First>Renato</b:First>
          </b:Person>
        </b:NameList>
      </b:Author>
    </b:Author>
    <b:RefOrder>25</b:RefOrder>
  </b:Source>
  <b:Source>
    <b:Tag>Cop00</b:Tag>
    <b:SourceType>JournalArticle</b:SourceType>
    <b:Guid>{320D9675-9E37-424A-ABC1-AF29BD060121}</b:Guid>
    <b:Title>Fatigue and alertness in the United States railroad industry part II: fatigue research in the Office of Research and Development at the Federal Railroad Administration</b:Title>
    <b:JournalName>Transportation Research Part F: Traffic Psychology and Behaviour</b:JournalName>
    <b:Year>2000</b:Year>
    <b:Pages>221-228</b:Pages>
    <b:Volume>3</b:Volume>
    <b:Issue>4</b:Issue>
    <b:Author>
      <b:Author>
        <b:NameList>
          <b:Person>
            <b:Last>Coplen</b:Last>
            <b:First>Michael</b:First>
          </b:Person>
          <b:Person>
            <b:Last>Sussman</b:Last>
            <b:First>Donald</b:First>
          </b:Person>
        </b:NameList>
      </b:Author>
    </b:Author>
    <b:RefOrder>34</b:RefOrder>
  </b:Source>
  <b:Source>
    <b:Tag>Pow</b:Tag>
    <b:SourceType>JournalArticle</b:SourceType>
    <b:Guid>{115787AD-516D-4839-BE1D-CEBE6367C9C4}</b:Guid>
    <b:Title>Evaluation: From precision, recall and F-measure to ROC, informedness, markedness &amp; co.</b:Title>
    <b:JournalName>Journal of Machine Learning Technologies</b:JournalName>
    <b:Pages>3-11</b:Pages>
    <b:Volume>2</b:Volume>
    <b:Issue>1</b:Issue>
    <b:Author>
      <b:Author>
        <b:NameList>
          <b:Person>
            <b:Last>Powers</b:Last>
            <b:Middle>M</b:Middle>
            <b:First>D</b:First>
          </b:Person>
        </b:NameList>
      </b:Author>
    </b:Author>
    <b:RefOrder>53</b:RefOrder>
  </b:Source>
  <b:Source>
    <b:Tag>Sci</b:Tag>
    <b:SourceType>InternetSite</b:SourceType>
    <b:Guid>{43E31C30-3404-45F0-9B1D-F8DFE812B7A0}</b:Guid>
    <b:Title>Scikit Learn</b:Title>
    <b:URL>https://scikit-learn.org/stable/modules/generated/sklearn.metrics.classification_report.html</b:URL>
    <b:RefOrder>54</b:RefOrder>
  </b:Source>
  <b:Source>
    <b:Tag>Jam13</b:Tag>
    <b:SourceType>JournalArticle</b:SourceType>
    <b:Guid>{0D4F101C-8FB1-4133-AD12-DF3EE2182360}</b:Guid>
    <b:Title>An introduction to statistical learning</b:Title>
    <b:Year>2013</b:Year>
    <b:Author>
      <b:Author>
        <b:NameList>
          <b:Person>
            <b:Last>James</b:Last>
            <b:First>G</b:First>
          </b:Person>
          <b:Person>
            <b:Last>Witten</b:Last>
            <b:First>D</b:First>
          </b:Person>
          <b:Person>
            <b:Last>Hastie</b:Last>
            <b:First>T</b:First>
          </b:Person>
          <b:Person>
            <b:Last>Tibshirani</b:Last>
            <b:First>R</b:First>
          </b:Person>
        </b:NameList>
      </b:Author>
    </b:Author>
    <b:JournalName>Springer</b:JournalName>
    <b:Pages>Chapter 4</b:Pages>
    <b:Volume>112</b:Volume>
    <b:Issue>1</b:Issue>
    <b:RefOrder>46</b:RefOrder>
  </b:Source>
  <b:Source>
    <b:Tag>Sci1</b:Tag>
    <b:SourceType>InternetSite</b:SourceType>
    <b:Guid>{29957937-680A-4568-9023-7003FE2D6EF3}</b:Guid>
    <b:Title>Scikit learn - OneHotEncoder</b:Title>
    <b:URL>https://scikit-learn.org/stable/modules/generated/sklearn.preprocessing.OneHotEncoder.html</b:URL>
    <b:RefOrder>45</b:RefOrder>
  </b:Source>
  <b:Source>
    <b:Tag>Ped11</b:Tag>
    <b:SourceType>JournalArticle</b:SourceType>
    <b:Guid>{E19D31D5-E441-487D-B595-01593A697802}</b:Guid>
    <b:Title>Scikit-learn: Machine Learning in Python</b:Title>
    <b:Year>2011</b:Year>
    <b:JournalName>Journal of Machine Learning Research 12</b:JournalName>
    <b:Pages>2825-2830</b:Pages>
    <b:Author>
      <b:Author>
        <b:NameList>
          <b:Person>
            <b:Last>Pedregosa</b:Last>
            <b:First>F</b:First>
          </b:Person>
          <b:Person>
            <b:Last>Varoquaux</b:Last>
            <b:First>G</b:First>
          </b:Person>
          <b:Person>
            <b:Last>Gramfort</b:Last>
            <b:First>A</b:First>
          </b:Person>
          <b:Person>
            <b:Last>Michel</b:Last>
            <b:First>V</b:First>
          </b:Person>
          <b:Person>
            <b:Last>Thirion</b:Last>
            <b:First>B</b:First>
          </b:Person>
          <b:Person>
            <b:Last>Grisel</b:Last>
            <b:First>O</b:First>
          </b:Person>
          <b:Person>
            <b:Last>Blondel</b:Last>
            <b:First>M</b:First>
          </b:Person>
          <b:Person>
            <b:Last>Prettenhofer</b:Last>
            <b:First>P</b:First>
          </b:Person>
          <b:Person>
            <b:Last>Weiss</b:Last>
            <b:First>R</b:First>
          </b:Person>
          <b:Person>
            <b:Last>Dubourg</b:Last>
            <b:First>V</b:First>
          </b:Person>
          <b:Person>
            <b:Last>Vanderplas</b:Last>
            <b:First>J</b:First>
          </b:Person>
          <b:Person>
            <b:Last>Passos</b:Last>
            <b:First>A</b:First>
          </b:Person>
          <b:Person>
            <b:Last>Cournapeau</b:Last>
            <b:First>D</b:First>
          </b:Person>
          <b:Person>
            <b:Last>Brucher</b:Last>
            <b:First>M</b:First>
          </b:Person>
          <b:Person>
            <b:Last>Perrot</b:Last>
            <b:First>M</b:First>
          </b:Person>
          <b:Person>
            <b:Last>Duchesnay</b:Last>
            <b:First>E</b:First>
          </b:Person>
        </b:NameList>
      </b:Author>
    </b:Author>
    <b:RefOrder>44</b:RefOrder>
  </b:Source>
  <b:Source>
    <b:Tag>Sci2</b:Tag>
    <b:SourceType>InternetSite</b:SourceType>
    <b:Guid>{8E4FA28F-1A0A-4308-BEB5-B0F0FBF8BEE4}</b:Guid>
    <b:Title>SciKit Learn - ColumnTransformer</b:Title>
    <b:URL>https://scikit-learn.org/stable/modules/generated/sklearn.compose.ColumnTransformer.html</b:URL>
    <b:RefOrder>43</b:RefOrder>
  </b:Source>
  <b:Source>
    <b:Tag>Bre</b:Tag>
    <b:SourceType>JournalArticle</b:SourceType>
    <b:Guid>{BCA13908-DA9F-45F3-A2DA-205C6F2D90A4}</b:Guid>
    <b:Title>Random forests</b:Title>
    <b:JournalName>Machine learning</b:JournalName>
    <b:Pages>5-32</b:Pages>
    <b:Volume>45</b:Volume>
    <b:Issue>3</b:Issue>
    <b:Author>
      <b:Author>
        <b:NameList>
          <b:Person>
            <b:Last>Breiman</b:Last>
            <b:First>L</b:First>
          </b:Person>
        </b:NameList>
      </b:Author>
    </b:Author>
    <b:RefOrder>42</b:RefOrder>
  </b:Source>
  <b:Source>
    <b:Tag>Sci3</b:Tag>
    <b:SourceType>InternetSite</b:SourceType>
    <b:Guid>{9ABD1956-71BB-4A5B-9E33-B94629C9CABA}</b:Guid>
    <b:Title>SciKit Learn - SelectFromModel</b:Title>
    <b:URL>https://scikit-learn.org/stable/modules/generated/sklearn.feature_selection.SelectFromModel.html</b:URL>
    <b:RefOrder>41</b:RefOrder>
  </b:Source>
  <b:Source>
    <b:Tag>Fed</b:Tag>
    <b:SourceType>InternetSite</b:SourceType>
    <b:Guid>{A08AC46C-17FF-4393-846C-7E626357FFA7}</b:Guid>
    <b:Title>Federal Railroad Safety Act of 1970</b:Title>
    <b:URL>https://www.congress.gov/91/statute/STATUTE-84/STATUTE-84-Pg971.pdf</b:URL>
    <b:RefOrder>31</b:RefOrder>
  </b:Source>
  <b:Source>
    <b:Tag>Cod</b:Tag>
    <b:SourceType>InternetSite</b:SourceType>
    <b:Guid>{8AA13D56-DBE5-4C85-9F93-6C8FEFC927AC}</b:Guid>
    <b:Title>Code of Federal Regulations Title 49 - Transportation</b:Title>
    <b:URL>https://www.ecfr.gov/current/title-49</b:URL>
    <b:RefOrder>32</b:RefOrder>
  </b:Source>
  <b:Source>
    <b:Tag>FRA</b:Tag>
    <b:SourceType>InternetSite</b:SourceType>
    <b:Guid>{F7451B19-66F9-4384-91EB-A107CA0BC563}</b:Guid>
    <b:Title>FRA Advisory Circulars and Bulletins</b:Title>
    <b:URL>https://railroads.dot.gov/railroad-safety</b:URL>
    <b:RefOrder>33</b:RefOrder>
  </b:Source>
  <b:Source>
    <b:Tag>LeC15</b:Tag>
    <b:SourceType>Book</b:SourceType>
    <b:Guid>{CD0E839C-CF81-4C26-BFBB-C28610622CC8}</b:Guid>
    <b:Title>Deep learning. Nature</b:Title>
    <b:Year>2015</b:Year>
    <b:Pages>436-444</b:Pages>
    <b:Author>
      <b:Author>
        <b:NameList>
          <b:Person>
            <b:Last>LeCun</b:Last>
            <b:First>Y</b:First>
          </b:Person>
          <b:Person>
            <b:Last>Begio</b:Last>
            <b:First>Y</b:First>
          </b:Person>
          <b:Person>
            <b:Last>Hinton</b:Last>
            <b:First>G</b:First>
          </b:Person>
        </b:NameList>
      </b:Author>
    </b:Author>
    <b:RefOrder>47</b:RefOrder>
  </b:Source>
  <b:Source>
    <b:Tag>Bis95</b:Tag>
    <b:SourceType>Book</b:SourceType>
    <b:Guid>{4BB6E334-9892-4F92-95A4-3B165A5DB640}</b:Guid>
    <b:Title>Neural networking for pattern recognition</b:Title>
    <b:Year>1995</b:Year>
    <b:Publisher>Oxford university press</b:Publisher>
    <b:Author>
      <b:Author>
        <b:NameList>
          <b:Person>
            <b:Last>Bishop</b:Last>
            <b:First>C.M</b:First>
          </b:Person>
        </b:NameList>
      </b:Author>
    </b:Author>
    <b:RefOrder>48</b:RefOrder>
  </b:Source>
  <b:Source>
    <b:Tag>Sri14</b:Tag>
    <b:SourceType>JournalArticle</b:SourceType>
    <b:Guid>{293AC12C-EED0-4483-8359-9401AF5FBF51}</b:Guid>
    <b:Title>A simple way to prevent network from overfitting</b:Title>
    <b:Year>2014</b:Year>
    <b:JournalName>Journal of Machine Learning Research</b:JournalName>
    <b:Pages>15</b:Pages>
    <b:Author>
      <b:Author>
        <b:NameList>
          <b:Person>
            <b:Last>Srivastava</b:Last>
            <b:First>s</b:First>
          </b:Person>
          <b:Person>
            <b:Last>Hinton</b:Last>
            <b:First>G</b:First>
          </b:Person>
          <b:Person>
            <b:Last>Krizhevsky</b:Last>
            <b:First>A</b:First>
          </b:Person>
          <b:Person>
            <b:Last>Sutskever</b:Last>
            <b:First>I</b:First>
          </b:Person>
          <b:Person>
            <b:Last>Salakhutdinov</b:Last>
            <b:First>R</b:First>
          </b:Person>
        </b:NameList>
      </b:Author>
    </b:Author>
    <b:RefOrder>50</b:RefOrder>
  </b:Source>
  <b:Source>
    <b:Tag>Hoc97</b:Tag>
    <b:SourceType>JournalArticle</b:SourceType>
    <b:Guid>{622ED45C-8EF2-4510-AE10-70036E410B29}</b:Guid>
    <b:Title>Long Short-term memory</b:Title>
    <b:JournalName>Neural computation</b:JournalName>
    <b:Year>1997</b:Year>
    <b:Author>
      <b:Author>
        <b:NameList>
          <b:Person>
            <b:Last>Hochreiter</b:Last>
            <b:First>s</b:First>
          </b:Person>
          <b:Person>
            <b:Last>Schmidhuber</b:Last>
            <b:First>J</b:First>
          </b:Person>
        </b:NameList>
      </b:Author>
    </b:Author>
    <b:RefOrder>49</b:RefOrder>
  </b:Source>
  <b:Source>
    <b:Tag>Rum86</b:Tag>
    <b:SourceType>Book</b:SourceType>
    <b:Guid>{12FEFBBB-0A57-41F0-A4A8-278C74FC2209}</b:Guid>
    <b:Title>Learning representation by back-propagating errors</b:Title>
    <b:Year>1986</b:Year>
    <b:Pages>533-536</b:Pages>
    <b:Volume>323(6088)</b:Volume>
    <b:Author>
      <b:Author>
        <b:NameList>
          <b:Person>
            <b:Last>Rumelhart</b:Last>
            <b:First>D.E</b:First>
          </b:Person>
          <b:Person>
            <b:Last>Hinton</b:Last>
            <b:First>G.E</b:First>
          </b:Person>
          <b:Person>
            <b:Last>Williams</b:Last>
            <b:First>R.J</b:First>
          </b:Person>
        </b:NameList>
      </b:Author>
    </b:Author>
    <b:Publisher>Nature</b:Publisher>
    <b:RefOrder>51</b:RefOrder>
  </b:Source>
  <b:Source>
    <b:Tag>Ger17</b:Tag>
    <b:SourceType>ArticleInAPeriodical</b:SourceType>
    <b:Guid>{D43991F3-C1BE-4E11-B670-ACEB46807483}</b:Guid>
    <b:Title>Hands-On Machine Learning With Scikit-Learn, Karas &amp; TensorFlow</b:Title>
    <b:Year>2017</b:Year>
    <b:Publisher>O'Reilly Media, Inc.,</b:Publisher>
    <b:Author>
      <b:Author>
        <b:NameList>
          <b:Person>
            <b:Last>Geron</b:Last>
            <b:First>Aurelien</b:First>
          </b:Person>
        </b:NameList>
      </b:Author>
    </b:Author>
    <b:RefOrder>52</b:RefOrder>
  </b:Source>
  <b:Source>
    <b:Tag>DWH13</b:Tag>
    <b:SourceType>ArticleInAPeriodical</b:SourceType>
    <b:Guid>{87D0270D-C63B-4CA2-A6A4-B712D7D1B6B2}</b:Guid>
    <b:Title>Applied Logistic Regression</b:Title>
    <b:Year>2013</b:Year>
    <b:Author>
      <b:Author>
        <b:NameList>
          <b:Person>
            <b:Last>Jr.</b:Last>
            <b:First>D.W.</b:First>
            <b:Middle>Hosmer</b:Middle>
          </b:Person>
          <b:Person>
            <b:Last>S. Lemehow</b:Last>
          </b:Person>
          <b:Person>
            <b:Last>Sturdivant</b:Last>
            <b:First>R.X.</b:First>
          </b:Person>
        </b:NameList>
      </b:Author>
    </b:Author>
    <b:Publisher>John Wiley &amp; Sons</b:Publisher>
    <b:RefOrder>55</b:RefOrder>
  </b:Source>
  <b:Source>
    <b:Tag>FEH15</b:Tag>
    <b:SourceType>JournalArticle</b:SourceType>
    <b:Guid>{865C2BB3-DF49-43BC-994A-1A82126FAD36}</b:Guid>
    <b:Title>Regression Modeling Strategies: With Application to Linear Models, Logistic Regression, and Survival Analysis</b:Title>
    <b:Year>2015</b:Year>
    <b:Author>
      <b:Author>
        <b:NameList>
          <b:Person>
            <b:Last>F.E. Harrell Jr.</b:Last>
          </b:Person>
        </b:NameList>
      </b:Author>
    </b:Author>
    <b:Publisher>Springer</b:Publisher>
    <b:RefOrder>56</b:RefOrder>
  </b:Source>
  <b:Source>
    <b:Tag>htt</b:Tag>
    <b:SourceType>InternetSite</b:SourceType>
    <b:Guid>{2DAD9C84-01C2-4F39-9819-C8EFE3E2F823}</b:Guid>
    <b:URL>https://bnsf.com/news-media/news-releases/newsrelease.page?relId=bnsf-railway-atda-and-fra-reach-c3rs-safety-agreement</b:URL>
    <b:RefOrder>57</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Notes xmlns="94f90c36-35ea-4271-b1d4-09485404fdd9" xsi:nil="true"/>
    <SharedWithUsers xmlns="04e1646b-1a7b-4fb6-9159-71eb6df8f407">
      <UserInfo>
        <DisplayName>Murdock, Kory</DisplayName>
        <AccountId>9</AccountId>
        <AccountType/>
      </UserInfo>
    </SharedWithUsers>
  </documentManagement>
</p:properties>
</file>

<file path=customXml/itemProps1.xml><?xml version="1.0" encoding="utf-8"?>
<ds:datastoreItem xmlns:ds="http://schemas.openxmlformats.org/officeDocument/2006/customXml" ds:itemID="{4353F029-B5C5-4FFA-9381-13E997806FC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4f90c36-35ea-4271-b1d4-09485404fdd9"/>
    <ds:schemaRef ds:uri="04e1646b-1a7b-4fb6-9159-71eb6df8f40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5287674-9417-4EB5-8BFB-AC7F9E347D56}">
  <ds:schemaRefs>
    <ds:schemaRef ds:uri="http://schemas.openxmlformats.org/officeDocument/2006/bibliography"/>
  </ds:schemaRefs>
</ds:datastoreItem>
</file>

<file path=customXml/itemProps3.xml><?xml version="1.0" encoding="utf-8"?>
<ds:datastoreItem xmlns:ds="http://schemas.openxmlformats.org/officeDocument/2006/customXml" ds:itemID="{1BA92EE8-091D-4A8E-BC6A-952B2C5C5B4B}">
  <ds:schemaRefs>
    <ds:schemaRef ds:uri="http://schemas.microsoft.com/sharepoint/v3/contenttype/forms"/>
  </ds:schemaRefs>
</ds:datastoreItem>
</file>

<file path=customXml/itemProps4.xml><?xml version="1.0" encoding="utf-8"?>
<ds:datastoreItem xmlns:ds="http://schemas.openxmlformats.org/officeDocument/2006/customXml" ds:itemID="{771BC631-B823-4288-994B-0F71777A81C0}">
  <ds:schemaRefs>
    <ds:schemaRef ds:uri="http://schemas.microsoft.com/office/2006/metadata/properties"/>
    <ds:schemaRef ds:uri="http://schemas.microsoft.com/office/infopath/2007/PartnerControls"/>
    <ds:schemaRef ds:uri="94f90c36-35ea-4271-b1d4-09485404fdd9"/>
    <ds:schemaRef ds:uri="04e1646b-1a7b-4fb6-9159-71eb6df8f407"/>
  </ds:schemaRefs>
</ds:datastoreItem>
</file>

<file path=docMetadata/LabelInfo.xml><?xml version="1.0" encoding="utf-8"?>
<clbl:labelList xmlns:clbl="http://schemas.microsoft.com/office/2020/mipLabelMetadata">
  <clbl:label id="{70de1992-07c6-480f-a318-a1afcba03983}" enabled="0" method="" siteId="{70de1992-07c6-480f-a318-a1afcba03983}" removed="1"/>
</clbl:labelList>
</file>

<file path=docProps/app.xml><?xml version="1.0" encoding="utf-8"?>
<Properties xmlns="http://schemas.openxmlformats.org/officeDocument/2006/extended-properties" xmlns:vt="http://schemas.openxmlformats.org/officeDocument/2006/docPropsVTypes">
  <Template>Normal</Template>
  <TotalTime>18</TotalTime>
  <Pages>1</Pages>
  <Words>13423</Words>
  <Characters>76514</Characters>
  <Application>Microsoft Office Word</Application>
  <DocSecurity>0</DocSecurity>
  <Lines>637</Lines>
  <Paragraphs>179</Paragraphs>
  <ScaleCrop>false</ScaleCrop>
  <Company/>
  <LinksUpToDate>false</LinksUpToDate>
  <CharactersWithSpaces>89758</CharactersWithSpaces>
  <SharedDoc>false</SharedDoc>
  <HLinks>
    <vt:vector size="294" baseType="variant">
      <vt:variant>
        <vt:i4>1376314</vt:i4>
      </vt:variant>
      <vt:variant>
        <vt:i4>293</vt:i4>
      </vt:variant>
      <vt:variant>
        <vt:i4>0</vt:i4>
      </vt:variant>
      <vt:variant>
        <vt:i4>5</vt:i4>
      </vt:variant>
      <vt:variant>
        <vt:lpwstr/>
      </vt:variant>
      <vt:variant>
        <vt:lpwstr>_Toc165491718</vt:lpwstr>
      </vt:variant>
      <vt:variant>
        <vt:i4>1376314</vt:i4>
      </vt:variant>
      <vt:variant>
        <vt:i4>287</vt:i4>
      </vt:variant>
      <vt:variant>
        <vt:i4>0</vt:i4>
      </vt:variant>
      <vt:variant>
        <vt:i4>5</vt:i4>
      </vt:variant>
      <vt:variant>
        <vt:lpwstr/>
      </vt:variant>
      <vt:variant>
        <vt:lpwstr>_Toc165491717</vt:lpwstr>
      </vt:variant>
      <vt:variant>
        <vt:i4>1376314</vt:i4>
      </vt:variant>
      <vt:variant>
        <vt:i4>281</vt:i4>
      </vt:variant>
      <vt:variant>
        <vt:i4>0</vt:i4>
      </vt:variant>
      <vt:variant>
        <vt:i4>5</vt:i4>
      </vt:variant>
      <vt:variant>
        <vt:lpwstr/>
      </vt:variant>
      <vt:variant>
        <vt:lpwstr>_Toc165491716</vt:lpwstr>
      </vt:variant>
      <vt:variant>
        <vt:i4>1376314</vt:i4>
      </vt:variant>
      <vt:variant>
        <vt:i4>275</vt:i4>
      </vt:variant>
      <vt:variant>
        <vt:i4>0</vt:i4>
      </vt:variant>
      <vt:variant>
        <vt:i4>5</vt:i4>
      </vt:variant>
      <vt:variant>
        <vt:lpwstr/>
      </vt:variant>
      <vt:variant>
        <vt:lpwstr>_Toc165491715</vt:lpwstr>
      </vt:variant>
      <vt:variant>
        <vt:i4>1376314</vt:i4>
      </vt:variant>
      <vt:variant>
        <vt:i4>269</vt:i4>
      </vt:variant>
      <vt:variant>
        <vt:i4>0</vt:i4>
      </vt:variant>
      <vt:variant>
        <vt:i4>5</vt:i4>
      </vt:variant>
      <vt:variant>
        <vt:lpwstr/>
      </vt:variant>
      <vt:variant>
        <vt:lpwstr>_Toc165491714</vt:lpwstr>
      </vt:variant>
      <vt:variant>
        <vt:i4>1376314</vt:i4>
      </vt:variant>
      <vt:variant>
        <vt:i4>263</vt:i4>
      </vt:variant>
      <vt:variant>
        <vt:i4>0</vt:i4>
      </vt:variant>
      <vt:variant>
        <vt:i4>5</vt:i4>
      </vt:variant>
      <vt:variant>
        <vt:lpwstr/>
      </vt:variant>
      <vt:variant>
        <vt:lpwstr>_Toc165491713</vt:lpwstr>
      </vt:variant>
      <vt:variant>
        <vt:i4>1376314</vt:i4>
      </vt:variant>
      <vt:variant>
        <vt:i4>257</vt:i4>
      </vt:variant>
      <vt:variant>
        <vt:i4>0</vt:i4>
      </vt:variant>
      <vt:variant>
        <vt:i4>5</vt:i4>
      </vt:variant>
      <vt:variant>
        <vt:lpwstr/>
      </vt:variant>
      <vt:variant>
        <vt:lpwstr>_Toc165491712</vt:lpwstr>
      </vt:variant>
      <vt:variant>
        <vt:i4>1376314</vt:i4>
      </vt:variant>
      <vt:variant>
        <vt:i4>251</vt:i4>
      </vt:variant>
      <vt:variant>
        <vt:i4>0</vt:i4>
      </vt:variant>
      <vt:variant>
        <vt:i4>5</vt:i4>
      </vt:variant>
      <vt:variant>
        <vt:lpwstr/>
      </vt:variant>
      <vt:variant>
        <vt:lpwstr>_Toc165491711</vt:lpwstr>
      </vt:variant>
      <vt:variant>
        <vt:i4>1376314</vt:i4>
      </vt:variant>
      <vt:variant>
        <vt:i4>245</vt:i4>
      </vt:variant>
      <vt:variant>
        <vt:i4>0</vt:i4>
      </vt:variant>
      <vt:variant>
        <vt:i4>5</vt:i4>
      </vt:variant>
      <vt:variant>
        <vt:lpwstr/>
      </vt:variant>
      <vt:variant>
        <vt:lpwstr>_Toc165491710</vt:lpwstr>
      </vt:variant>
      <vt:variant>
        <vt:i4>1310778</vt:i4>
      </vt:variant>
      <vt:variant>
        <vt:i4>239</vt:i4>
      </vt:variant>
      <vt:variant>
        <vt:i4>0</vt:i4>
      </vt:variant>
      <vt:variant>
        <vt:i4>5</vt:i4>
      </vt:variant>
      <vt:variant>
        <vt:lpwstr/>
      </vt:variant>
      <vt:variant>
        <vt:lpwstr>_Toc165491709</vt:lpwstr>
      </vt:variant>
      <vt:variant>
        <vt:i4>1310778</vt:i4>
      </vt:variant>
      <vt:variant>
        <vt:i4>233</vt:i4>
      </vt:variant>
      <vt:variant>
        <vt:i4>0</vt:i4>
      </vt:variant>
      <vt:variant>
        <vt:i4>5</vt:i4>
      </vt:variant>
      <vt:variant>
        <vt:lpwstr/>
      </vt:variant>
      <vt:variant>
        <vt:lpwstr>_Toc165491708</vt:lpwstr>
      </vt:variant>
      <vt:variant>
        <vt:i4>1310778</vt:i4>
      </vt:variant>
      <vt:variant>
        <vt:i4>227</vt:i4>
      </vt:variant>
      <vt:variant>
        <vt:i4>0</vt:i4>
      </vt:variant>
      <vt:variant>
        <vt:i4>5</vt:i4>
      </vt:variant>
      <vt:variant>
        <vt:lpwstr/>
      </vt:variant>
      <vt:variant>
        <vt:lpwstr>_Toc165491707</vt:lpwstr>
      </vt:variant>
      <vt:variant>
        <vt:i4>1310778</vt:i4>
      </vt:variant>
      <vt:variant>
        <vt:i4>221</vt:i4>
      </vt:variant>
      <vt:variant>
        <vt:i4>0</vt:i4>
      </vt:variant>
      <vt:variant>
        <vt:i4>5</vt:i4>
      </vt:variant>
      <vt:variant>
        <vt:lpwstr/>
      </vt:variant>
      <vt:variant>
        <vt:lpwstr>_Toc165491706</vt:lpwstr>
      </vt:variant>
      <vt:variant>
        <vt:i4>1310778</vt:i4>
      </vt:variant>
      <vt:variant>
        <vt:i4>215</vt:i4>
      </vt:variant>
      <vt:variant>
        <vt:i4>0</vt:i4>
      </vt:variant>
      <vt:variant>
        <vt:i4>5</vt:i4>
      </vt:variant>
      <vt:variant>
        <vt:lpwstr/>
      </vt:variant>
      <vt:variant>
        <vt:lpwstr>_Toc165491705</vt:lpwstr>
      </vt:variant>
      <vt:variant>
        <vt:i4>1310778</vt:i4>
      </vt:variant>
      <vt:variant>
        <vt:i4>209</vt:i4>
      </vt:variant>
      <vt:variant>
        <vt:i4>0</vt:i4>
      </vt:variant>
      <vt:variant>
        <vt:i4>5</vt:i4>
      </vt:variant>
      <vt:variant>
        <vt:lpwstr/>
      </vt:variant>
      <vt:variant>
        <vt:lpwstr>_Toc165491704</vt:lpwstr>
      </vt:variant>
      <vt:variant>
        <vt:i4>1310778</vt:i4>
      </vt:variant>
      <vt:variant>
        <vt:i4>203</vt:i4>
      </vt:variant>
      <vt:variant>
        <vt:i4>0</vt:i4>
      </vt:variant>
      <vt:variant>
        <vt:i4>5</vt:i4>
      </vt:variant>
      <vt:variant>
        <vt:lpwstr/>
      </vt:variant>
      <vt:variant>
        <vt:lpwstr>_Toc165491703</vt:lpwstr>
      </vt:variant>
      <vt:variant>
        <vt:i4>1310778</vt:i4>
      </vt:variant>
      <vt:variant>
        <vt:i4>197</vt:i4>
      </vt:variant>
      <vt:variant>
        <vt:i4>0</vt:i4>
      </vt:variant>
      <vt:variant>
        <vt:i4>5</vt:i4>
      </vt:variant>
      <vt:variant>
        <vt:lpwstr/>
      </vt:variant>
      <vt:variant>
        <vt:lpwstr>_Toc165491702</vt:lpwstr>
      </vt:variant>
      <vt:variant>
        <vt:i4>1310778</vt:i4>
      </vt:variant>
      <vt:variant>
        <vt:i4>191</vt:i4>
      </vt:variant>
      <vt:variant>
        <vt:i4>0</vt:i4>
      </vt:variant>
      <vt:variant>
        <vt:i4>5</vt:i4>
      </vt:variant>
      <vt:variant>
        <vt:lpwstr/>
      </vt:variant>
      <vt:variant>
        <vt:lpwstr>_Toc165491701</vt:lpwstr>
      </vt:variant>
      <vt:variant>
        <vt:i4>1310778</vt:i4>
      </vt:variant>
      <vt:variant>
        <vt:i4>185</vt:i4>
      </vt:variant>
      <vt:variant>
        <vt:i4>0</vt:i4>
      </vt:variant>
      <vt:variant>
        <vt:i4>5</vt:i4>
      </vt:variant>
      <vt:variant>
        <vt:lpwstr/>
      </vt:variant>
      <vt:variant>
        <vt:lpwstr>_Toc165491700</vt:lpwstr>
      </vt:variant>
      <vt:variant>
        <vt:i4>1900603</vt:i4>
      </vt:variant>
      <vt:variant>
        <vt:i4>179</vt:i4>
      </vt:variant>
      <vt:variant>
        <vt:i4>0</vt:i4>
      </vt:variant>
      <vt:variant>
        <vt:i4>5</vt:i4>
      </vt:variant>
      <vt:variant>
        <vt:lpwstr/>
      </vt:variant>
      <vt:variant>
        <vt:lpwstr>_Toc165491699</vt:lpwstr>
      </vt:variant>
      <vt:variant>
        <vt:i4>1900603</vt:i4>
      </vt:variant>
      <vt:variant>
        <vt:i4>173</vt:i4>
      </vt:variant>
      <vt:variant>
        <vt:i4>0</vt:i4>
      </vt:variant>
      <vt:variant>
        <vt:i4>5</vt:i4>
      </vt:variant>
      <vt:variant>
        <vt:lpwstr/>
      </vt:variant>
      <vt:variant>
        <vt:lpwstr>_Toc165491698</vt:lpwstr>
      </vt:variant>
      <vt:variant>
        <vt:i4>1900603</vt:i4>
      </vt:variant>
      <vt:variant>
        <vt:i4>167</vt:i4>
      </vt:variant>
      <vt:variant>
        <vt:i4>0</vt:i4>
      </vt:variant>
      <vt:variant>
        <vt:i4>5</vt:i4>
      </vt:variant>
      <vt:variant>
        <vt:lpwstr/>
      </vt:variant>
      <vt:variant>
        <vt:lpwstr>_Toc165491697</vt:lpwstr>
      </vt:variant>
      <vt:variant>
        <vt:i4>1900603</vt:i4>
      </vt:variant>
      <vt:variant>
        <vt:i4>161</vt:i4>
      </vt:variant>
      <vt:variant>
        <vt:i4>0</vt:i4>
      </vt:variant>
      <vt:variant>
        <vt:i4>5</vt:i4>
      </vt:variant>
      <vt:variant>
        <vt:lpwstr/>
      </vt:variant>
      <vt:variant>
        <vt:lpwstr>_Toc165491696</vt:lpwstr>
      </vt:variant>
      <vt:variant>
        <vt:i4>1900603</vt:i4>
      </vt:variant>
      <vt:variant>
        <vt:i4>155</vt:i4>
      </vt:variant>
      <vt:variant>
        <vt:i4>0</vt:i4>
      </vt:variant>
      <vt:variant>
        <vt:i4>5</vt:i4>
      </vt:variant>
      <vt:variant>
        <vt:lpwstr/>
      </vt:variant>
      <vt:variant>
        <vt:lpwstr>_Toc165491695</vt:lpwstr>
      </vt:variant>
      <vt:variant>
        <vt:i4>1900603</vt:i4>
      </vt:variant>
      <vt:variant>
        <vt:i4>149</vt:i4>
      </vt:variant>
      <vt:variant>
        <vt:i4>0</vt:i4>
      </vt:variant>
      <vt:variant>
        <vt:i4>5</vt:i4>
      </vt:variant>
      <vt:variant>
        <vt:lpwstr/>
      </vt:variant>
      <vt:variant>
        <vt:lpwstr>_Toc165491694</vt:lpwstr>
      </vt:variant>
      <vt:variant>
        <vt:i4>1900603</vt:i4>
      </vt:variant>
      <vt:variant>
        <vt:i4>143</vt:i4>
      </vt:variant>
      <vt:variant>
        <vt:i4>0</vt:i4>
      </vt:variant>
      <vt:variant>
        <vt:i4>5</vt:i4>
      </vt:variant>
      <vt:variant>
        <vt:lpwstr/>
      </vt:variant>
      <vt:variant>
        <vt:lpwstr>_Toc165491693</vt:lpwstr>
      </vt:variant>
      <vt:variant>
        <vt:i4>1900603</vt:i4>
      </vt:variant>
      <vt:variant>
        <vt:i4>137</vt:i4>
      </vt:variant>
      <vt:variant>
        <vt:i4>0</vt:i4>
      </vt:variant>
      <vt:variant>
        <vt:i4>5</vt:i4>
      </vt:variant>
      <vt:variant>
        <vt:lpwstr/>
      </vt:variant>
      <vt:variant>
        <vt:lpwstr>_Toc165491692</vt:lpwstr>
      </vt:variant>
      <vt:variant>
        <vt:i4>1900603</vt:i4>
      </vt:variant>
      <vt:variant>
        <vt:i4>131</vt:i4>
      </vt:variant>
      <vt:variant>
        <vt:i4>0</vt:i4>
      </vt:variant>
      <vt:variant>
        <vt:i4>5</vt:i4>
      </vt:variant>
      <vt:variant>
        <vt:lpwstr/>
      </vt:variant>
      <vt:variant>
        <vt:lpwstr>_Toc165491691</vt:lpwstr>
      </vt:variant>
      <vt:variant>
        <vt:i4>1376319</vt:i4>
      </vt:variant>
      <vt:variant>
        <vt:i4>122</vt:i4>
      </vt:variant>
      <vt:variant>
        <vt:i4>0</vt:i4>
      </vt:variant>
      <vt:variant>
        <vt:i4>5</vt:i4>
      </vt:variant>
      <vt:variant>
        <vt:lpwstr/>
      </vt:variant>
      <vt:variant>
        <vt:lpwstr>_Toc165493231</vt:lpwstr>
      </vt:variant>
      <vt:variant>
        <vt:i4>1376319</vt:i4>
      </vt:variant>
      <vt:variant>
        <vt:i4>116</vt:i4>
      </vt:variant>
      <vt:variant>
        <vt:i4>0</vt:i4>
      </vt:variant>
      <vt:variant>
        <vt:i4>5</vt:i4>
      </vt:variant>
      <vt:variant>
        <vt:lpwstr/>
      </vt:variant>
      <vt:variant>
        <vt:lpwstr>_Toc165493230</vt:lpwstr>
      </vt:variant>
      <vt:variant>
        <vt:i4>1310783</vt:i4>
      </vt:variant>
      <vt:variant>
        <vt:i4>110</vt:i4>
      </vt:variant>
      <vt:variant>
        <vt:i4>0</vt:i4>
      </vt:variant>
      <vt:variant>
        <vt:i4>5</vt:i4>
      </vt:variant>
      <vt:variant>
        <vt:lpwstr/>
      </vt:variant>
      <vt:variant>
        <vt:lpwstr>_Toc165493229</vt:lpwstr>
      </vt:variant>
      <vt:variant>
        <vt:i4>1310783</vt:i4>
      </vt:variant>
      <vt:variant>
        <vt:i4>104</vt:i4>
      </vt:variant>
      <vt:variant>
        <vt:i4>0</vt:i4>
      </vt:variant>
      <vt:variant>
        <vt:i4>5</vt:i4>
      </vt:variant>
      <vt:variant>
        <vt:lpwstr/>
      </vt:variant>
      <vt:variant>
        <vt:lpwstr>_Toc165493228</vt:lpwstr>
      </vt:variant>
      <vt:variant>
        <vt:i4>1310783</vt:i4>
      </vt:variant>
      <vt:variant>
        <vt:i4>98</vt:i4>
      </vt:variant>
      <vt:variant>
        <vt:i4>0</vt:i4>
      </vt:variant>
      <vt:variant>
        <vt:i4>5</vt:i4>
      </vt:variant>
      <vt:variant>
        <vt:lpwstr/>
      </vt:variant>
      <vt:variant>
        <vt:lpwstr>_Toc165493227</vt:lpwstr>
      </vt:variant>
      <vt:variant>
        <vt:i4>1310783</vt:i4>
      </vt:variant>
      <vt:variant>
        <vt:i4>92</vt:i4>
      </vt:variant>
      <vt:variant>
        <vt:i4>0</vt:i4>
      </vt:variant>
      <vt:variant>
        <vt:i4>5</vt:i4>
      </vt:variant>
      <vt:variant>
        <vt:lpwstr/>
      </vt:variant>
      <vt:variant>
        <vt:lpwstr>_Toc165493226</vt:lpwstr>
      </vt:variant>
      <vt:variant>
        <vt:i4>1310783</vt:i4>
      </vt:variant>
      <vt:variant>
        <vt:i4>86</vt:i4>
      </vt:variant>
      <vt:variant>
        <vt:i4>0</vt:i4>
      </vt:variant>
      <vt:variant>
        <vt:i4>5</vt:i4>
      </vt:variant>
      <vt:variant>
        <vt:lpwstr/>
      </vt:variant>
      <vt:variant>
        <vt:lpwstr>_Toc165493225</vt:lpwstr>
      </vt:variant>
      <vt:variant>
        <vt:i4>1310783</vt:i4>
      </vt:variant>
      <vt:variant>
        <vt:i4>80</vt:i4>
      </vt:variant>
      <vt:variant>
        <vt:i4>0</vt:i4>
      </vt:variant>
      <vt:variant>
        <vt:i4>5</vt:i4>
      </vt:variant>
      <vt:variant>
        <vt:lpwstr/>
      </vt:variant>
      <vt:variant>
        <vt:lpwstr>_Toc165493224</vt:lpwstr>
      </vt:variant>
      <vt:variant>
        <vt:i4>1310783</vt:i4>
      </vt:variant>
      <vt:variant>
        <vt:i4>74</vt:i4>
      </vt:variant>
      <vt:variant>
        <vt:i4>0</vt:i4>
      </vt:variant>
      <vt:variant>
        <vt:i4>5</vt:i4>
      </vt:variant>
      <vt:variant>
        <vt:lpwstr/>
      </vt:variant>
      <vt:variant>
        <vt:lpwstr>_Toc165493223</vt:lpwstr>
      </vt:variant>
      <vt:variant>
        <vt:i4>1310783</vt:i4>
      </vt:variant>
      <vt:variant>
        <vt:i4>68</vt:i4>
      </vt:variant>
      <vt:variant>
        <vt:i4>0</vt:i4>
      </vt:variant>
      <vt:variant>
        <vt:i4>5</vt:i4>
      </vt:variant>
      <vt:variant>
        <vt:lpwstr/>
      </vt:variant>
      <vt:variant>
        <vt:lpwstr>_Toc165493222</vt:lpwstr>
      </vt:variant>
      <vt:variant>
        <vt:i4>1310783</vt:i4>
      </vt:variant>
      <vt:variant>
        <vt:i4>62</vt:i4>
      </vt:variant>
      <vt:variant>
        <vt:i4>0</vt:i4>
      </vt:variant>
      <vt:variant>
        <vt:i4>5</vt:i4>
      </vt:variant>
      <vt:variant>
        <vt:lpwstr/>
      </vt:variant>
      <vt:variant>
        <vt:lpwstr>_Toc165493221</vt:lpwstr>
      </vt:variant>
      <vt:variant>
        <vt:i4>1310783</vt:i4>
      </vt:variant>
      <vt:variant>
        <vt:i4>56</vt:i4>
      </vt:variant>
      <vt:variant>
        <vt:i4>0</vt:i4>
      </vt:variant>
      <vt:variant>
        <vt:i4>5</vt:i4>
      </vt:variant>
      <vt:variant>
        <vt:lpwstr/>
      </vt:variant>
      <vt:variant>
        <vt:lpwstr>_Toc165493220</vt:lpwstr>
      </vt:variant>
      <vt:variant>
        <vt:i4>1507391</vt:i4>
      </vt:variant>
      <vt:variant>
        <vt:i4>50</vt:i4>
      </vt:variant>
      <vt:variant>
        <vt:i4>0</vt:i4>
      </vt:variant>
      <vt:variant>
        <vt:i4>5</vt:i4>
      </vt:variant>
      <vt:variant>
        <vt:lpwstr/>
      </vt:variant>
      <vt:variant>
        <vt:lpwstr>_Toc165493219</vt:lpwstr>
      </vt:variant>
      <vt:variant>
        <vt:i4>1507391</vt:i4>
      </vt:variant>
      <vt:variant>
        <vt:i4>44</vt:i4>
      </vt:variant>
      <vt:variant>
        <vt:i4>0</vt:i4>
      </vt:variant>
      <vt:variant>
        <vt:i4>5</vt:i4>
      </vt:variant>
      <vt:variant>
        <vt:lpwstr/>
      </vt:variant>
      <vt:variant>
        <vt:lpwstr>_Toc165493218</vt:lpwstr>
      </vt:variant>
      <vt:variant>
        <vt:i4>1507391</vt:i4>
      </vt:variant>
      <vt:variant>
        <vt:i4>38</vt:i4>
      </vt:variant>
      <vt:variant>
        <vt:i4>0</vt:i4>
      </vt:variant>
      <vt:variant>
        <vt:i4>5</vt:i4>
      </vt:variant>
      <vt:variant>
        <vt:lpwstr/>
      </vt:variant>
      <vt:variant>
        <vt:lpwstr>_Toc165493217</vt:lpwstr>
      </vt:variant>
      <vt:variant>
        <vt:i4>1507391</vt:i4>
      </vt:variant>
      <vt:variant>
        <vt:i4>32</vt:i4>
      </vt:variant>
      <vt:variant>
        <vt:i4>0</vt:i4>
      </vt:variant>
      <vt:variant>
        <vt:i4>5</vt:i4>
      </vt:variant>
      <vt:variant>
        <vt:lpwstr/>
      </vt:variant>
      <vt:variant>
        <vt:lpwstr>_Toc165493216</vt:lpwstr>
      </vt:variant>
      <vt:variant>
        <vt:i4>1507391</vt:i4>
      </vt:variant>
      <vt:variant>
        <vt:i4>26</vt:i4>
      </vt:variant>
      <vt:variant>
        <vt:i4>0</vt:i4>
      </vt:variant>
      <vt:variant>
        <vt:i4>5</vt:i4>
      </vt:variant>
      <vt:variant>
        <vt:lpwstr/>
      </vt:variant>
      <vt:variant>
        <vt:lpwstr>_Toc165493215</vt:lpwstr>
      </vt:variant>
      <vt:variant>
        <vt:i4>1507391</vt:i4>
      </vt:variant>
      <vt:variant>
        <vt:i4>20</vt:i4>
      </vt:variant>
      <vt:variant>
        <vt:i4>0</vt:i4>
      </vt:variant>
      <vt:variant>
        <vt:i4>5</vt:i4>
      </vt:variant>
      <vt:variant>
        <vt:lpwstr/>
      </vt:variant>
      <vt:variant>
        <vt:lpwstr>_Toc165493214</vt:lpwstr>
      </vt:variant>
      <vt:variant>
        <vt:i4>1507391</vt:i4>
      </vt:variant>
      <vt:variant>
        <vt:i4>14</vt:i4>
      </vt:variant>
      <vt:variant>
        <vt:i4>0</vt:i4>
      </vt:variant>
      <vt:variant>
        <vt:i4>5</vt:i4>
      </vt:variant>
      <vt:variant>
        <vt:lpwstr/>
      </vt:variant>
      <vt:variant>
        <vt:lpwstr>_Toc165493213</vt:lpwstr>
      </vt:variant>
      <vt:variant>
        <vt:i4>1507391</vt:i4>
      </vt:variant>
      <vt:variant>
        <vt:i4>8</vt:i4>
      </vt:variant>
      <vt:variant>
        <vt:i4>0</vt:i4>
      </vt:variant>
      <vt:variant>
        <vt:i4>5</vt:i4>
      </vt:variant>
      <vt:variant>
        <vt:lpwstr/>
      </vt:variant>
      <vt:variant>
        <vt:lpwstr>_Toc165493212</vt:lpwstr>
      </vt:variant>
      <vt:variant>
        <vt:i4>1507391</vt:i4>
      </vt:variant>
      <vt:variant>
        <vt:i4>2</vt:i4>
      </vt:variant>
      <vt:variant>
        <vt:i4>0</vt:i4>
      </vt:variant>
      <vt:variant>
        <vt:i4>5</vt:i4>
      </vt:variant>
      <vt:variant>
        <vt:lpwstr/>
      </vt:variant>
      <vt:variant>
        <vt:lpwstr>_Toc165493211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Railroad incidents analysis</dc:title>
  <dc:subject>Sai Srinivas Madduru, Saketh Mattam, Kory Murdock, Vijaysimha ReddyNimmala, Bhashya Sri Pothuru, Vikas Kumar ReddySangana</dc:subject>
  <dc:creator>Sangana, Vikas Kumar Reddy</dc:creator>
  <cp:keywords/>
  <cp:lastModifiedBy>Bhashya Pothuru</cp:lastModifiedBy>
  <cp:revision>259</cp:revision>
  <dcterms:created xsi:type="dcterms:W3CDTF">2024-04-30T07:00:00Z</dcterms:created>
  <dcterms:modified xsi:type="dcterms:W3CDTF">2024-05-30T01:00:00Z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0x010100ABFDA7D723BDE64BBECE07A3796D3F5A</vt:lpwstr>
  </property>
</Properties>
</file>