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DC1" w:rsidRDefault="004C0DC1" w:rsidP="004C0DC1">
      <w:r w:rsidRPr="004C0DC1">
        <w:t>All buildings</w:t>
      </w:r>
    </w:p>
    <w:p w:rsidR="006939F8" w:rsidRPr="004C0DC1" w:rsidRDefault="004C0DC1" w:rsidP="004C0DC1">
      <w:pPr>
        <w:pStyle w:val="Listenabsatz"/>
        <w:numPr>
          <w:ilvl w:val="0"/>
          <w:numId w:val="1"/>
        </w:numPr>
      </w:pPr>
      <w:r w:rsidRPr="004C0DC1">
        <w:t>co2 vs time, with slope</w:t>
      </w:r>
    </w:p>
    <w:p w:rsidR="004C0DC1" w:rsidRDefault="004C0DC1" w:rsidP="004C0DC1">
      <w:pPr>
        <w:pStyle w:val="Listenabsatz"/>
        <w:numPr>
          <w:ilvl w:val="0"/>
          <w:numId w:val="1"/>
        </w:numPr>
      </w:pPr>
      <w:r>
        <w:t>co2, split by energieträger</w:t>
      </w:r>
    </w:p>
    <w:p w:rsidR="004C0DC1" w:rsidRDefault="004C0DC1" w:rsidP="004C0DC1">
      <w:pPr>
        <w:pStyle w:val="Listenabsatz"/>
        <w:numPr>
          <w:ilvl w:val="0"/>
          <w:numId w:val="1"/>
        </w:numPr>
      </w:pPr>
      <w:r>
        <w:t>co2</w:t>
      </w:r>
      <w:r>
        <w:t>-Anteile</w:t>
      </w:r>
      <w:r>
        <w:t>, split by energieträger</w:t>
      </w:r>
    </w:p>
    <w:p w:rsidR="004C0DC1" w:rsidRDefault="004C0DC1" w:rsidP="0092137F">
      <w:pPr>
        <w:pStyle w:val="Listenabsatz"/>
        <w:numPr>
          <w:ilvl w:val="0"/>
          <w:numId w:val="1"/>
        </w:numPr>
      </w:pPr>
      <w:r>
        <w:t xml:space="preserve">specific co2 emissions </w:t>
      </w:r>
      <w:r w:rsidR="0092137F">
        <w:t>AND</w:t>
      </w:r>
      <w:r>
        <w:t xml:space="preserve"> Total area as function of time (quadratic + linear development)</w:t>
      </w:r>
    </w:p>
    <w:p w:rsidR="0092137F" w:rsidRDefault="0092137F" w:rsidP="0092137F"/>
    <w:p w:rsidR="0092137F" w:rsidRDefault="0092137F" w:rsidP="0092137F">
      <w:r>
        <w:t>1-2 Family houses</w:t>
      </w:r>
    </w:p>
    <w:p w:rsidR="0092137F" w:rsidRDefault="0092137F" w:rsidP="0092137F">
      <w:pPr>
        <w:pStyle w:val="Listenabsatz"/>
        <w:numPr>
          <w:ilvl w:val="0"/>
          <w:numId w:val="2"/>
        </w:numPr>
      </w:pPr>
      <w:r>
        <w:t>co2 as a function of time (with linear trend)</w:t>
      </w:r>
    </w:p>
    <w:p w:rsidR="0092137F" w:rsidRDefault="0092137F" w:rsidP="0092137F">
      <w:pPr>
        <w:pStyle w:val="Listenabsatz"/>
        <w:numPr>
          <w:ilvl w:val="0"/>
          <w:numId w:val="2"/>
        </w:numPr>
      </w:pPr>
      <w:r>
        <w:t>co2 as a function of time (split by ebergietrweger.</w:t>
      </w:r>
    </w:p>
    <w:p w:rsidR="0092137F" w:rsidRDefault="0092137F" w:rsidP="0092137F">
      <w:pPr>
        <w:pStyle w:val="Listenabsatz"/>
        <w:numPr>
          <w:ilvl w:val="0"/>
          <w:numId w:val="2"/>
        </w:numPr>
      </w:pPr>
      <w:r>
        <w:t>Co2-anteile as a function of time (split bx ebergietraeger)</w:t>
      </w:r>
    </w:p>
    <w:p w:rsidR="0092137F" w:rsidRDefault="0092137F" w:rsidP="0092137F">
      <w:pPr>
        <w:pStyle w:val="Listenabsatz"/>
        <w:numPr>
          <w:ilvl w:val="0"/>
          <w:numId w:val="2"/>
        </w:numPr>
      </w:pPr>
      <w:r>
        <w:t>specific co2 emissions AND Total area as function of time (quadratic + linear development)</w:t>
      </w:r>
    </w:p>
    <w:p w:rsidR="0092137F" w:rsidRDefault="0092137F" w:rsidP="0092137F"/>
    <w:p w:rsidR="0092137F" w:rsidRDefault="0092137F" w:rsidP="0092137F">
      <w:r>
        <w:t>MFH</w:t>
      </w:r>
    </w:p>
    <w:p w:rsidR="0092137F" w:rsidRDefault="0092137F" w:rsidP="0092137F">
      <w:pPr>
        <w:pStyle w:val="Listenabsatz"/>
        <w:numPr>
          <w:ilvl w:val="0"/>
          <w:numId w:val="4"/>
        </w:numPr>
      </w:pPr>
      <w:r>
        <w:t>co2 as a function of time (with linea</w:t>
      </w:r>
      <w:r>
        <w:t>r tren</w:t>
      </w:r>
    </w:p>
    <w:p w:rsidR="0092137F" w:rsidRDefault="0092137F" w:rsidP="0092137F">
      <w:pPr>
        <w:pStyle w:val="Listenabsatz"/>
        <w:numPr>
          <w:ilvl w:val="0"/>
          <w:numId w:val="4"/>
        </w:numPr>
      </w:pPr>
      <w:r>
        <w:t>co2 as a function of time (split by ebergietrweger.</w:t>
      </w:r>
    </w:p>
    <w:p w:rsidR="0092137F" w:rsidRDefault="0092137F" w:rsidP="0092137F">
      <w:pPr>
        <w:pStyle w:val="Listenabsatz"/>
        <w:numPr>
          <w:ilvl w:val="0"/>
          <w:numId w:val="4"/>
        </w:numPr>
      </w:pPr>
      <w:r>
        <w:t>Co2-anteile</w:t>
      </w:r>
    </w:p>
    <w:p w:rsidR="00396611" w:rsidRDefault="00396611" w:rsidP="00396611">
      <w:pPr>
        <w:pStyle w:val="Listenabsatz"/>
        <w:numPr>
          <w:ilvl w:val="0"/>
          <w:numId w:val="4"/>
        </w:numPr>
      </w:pPr>
      <w:r>
        <w:t>specific co2 emissions AND Total area as function of time (quadratic + linear development)</w:t>
      </w:r>
    </w:p>
    <w:p w:rsidR="009C223D" w:rsidRDefault="009C223D" w:rsidP="009C223D"/>
    <w:p w:rsidR="009C223D" w:rsidRDefault="009C223D" w:rsidP="009C223D">
      <w:r>
        <w:t>##</w:t>
      </w:r>
    </w:p>
    <w:p w:rsidR="009C223D" w:rsidRDefault="009C223D" w:rsidP="009C223D"/>
    <w:p w:rsidR="009C223D" w:rsidRDefault="009C223D" w:rsidP="009C223D">
      <w:r>
        <w:t>All Buildings</w:t>
      </w:r>
    </w:p>
    <w:p w:rsidR="009C223D" w:rsidRDefault="009C223D" w:rsidP="009C223D">
      <w:pPr>
        <w:pStyle w:val="Listenabsatz"/>
        <w:numPr>
          <w:ilvl w:val="0"/>
          <w:numId w:val="5"/>
        </w:numPr>
      </w:pPr>
      <w:r>
        <w:t>Heizenergieverbrauch all buildings – total with linear trend</w:t>
      </w:r>
    </w:p>
    <w:p w:rsidR="009C223D" w:rsidRDefault="009C223D" w:rsidP="009C223D">
      <w:pPr>
        <w:pStyle w:val="Listenabsatz"/>
        <w:numPr>
          <w:ilvl w:val="0"/>
          <w:numId w:val="5"/>
        </w:numPr>
      </w:pPr>
      <w:r>
        <w:t>Heizenergieverbrauch – split by ET</w:t>
      </w:r>
    </w:p>
    <w:p w:rsidR="009C223D" w:rsidRDefault="009C223D" w:rsidP="009C223D">
      <w:pPr>
        <w:pStyle w:val="Listenabsatz"/>
        <w:numPr>
          <w:ilvl w:val="0"/>
          <w:numId w:val="5"/>
        </w:numPr>
      </w:pPr>
      <w:r>
        <w:t>Verbrauchsanteile nach ET</w:t>
      </w:r>
    </w:p>
    <w:p w:rsidR="009C223D" w:rsidRPr="009C223D" w:rsidRDefault="009C223D" w:rsidP="009C223D">
      <w:pPr>
        <w:pStyle w:val="Listenabsatz"/>
        <w:numPr>
          <w:ilvl w:val="0"/>
          <w:numId w:val="5"/>
        </w:numPr>
      </w:pPr>
      <w:r w:rsidRPr="009C223D">
        <w:t>Spezifischer Verbrauch (with linear trend) with Area (with quad trend) on SAME graph</w:t>
      </w:r>
    </w:p>
    <w:p w:rsidR="009C223D" w:rsidRDefault="009C223D" w:rsidP="009C223D">
      <w:r>
        <w:t>1-2 Family houses</w:t>
      </w:r>
    </w:p>
    <w:p w:rsidR="009C223D" w:rsidRDefault="009C223D" w:rsidP="009C223D">
      <w:pPr>
        <w:pStyle w:val="Listenabsatz"/>
        <w:numPr>
          <w:ilvl w:val="0"/>
          <w:numId w:val="6"/>
        </w:numPr>
      </w:pPr>
      <w:r>
        <w:t>HEV with linear trend</w:t>
      </w:r>
    </w:p>
    <w:p w:rsidR="009C223D" w:rsidRDefault="009C223D" w:rsidP="009C223D">
      <w:pPr>
        <w:pStyle w:val="Listenabsatz"/>
        <w:numPr>
          <w:ilvl w:val="0"/>
          <w:numId w:val="6"/>
        </w:numPr>
      </w:pPr>
      <w:r>
        <w:t>HEV split by ET</w:t>
      </w:r>
    </w:p>
    <w:p w:rsidR="009C223D" w:rsidRDefault="009C223D" w:rsidP="009C223D">
      <w:pPr>
        <w:pStyle w:val="Listenabsatz"/>
        <w:numPr>
          <w:ilvl w:val="0"/>
          <w:numId w:val="6"/>
        </w:numPr>
      </w:pPr>
      <w:r>
        <w:t>HEV Anteile split by ET</w:t>
      </w:r>
    </w:p>
    <w:p w:rsidR="009C223D" w:rsidRDefault="009C223D" w:rsidP="009C223D">
      <w:pPr>
        <w:pStyle w:val="Listenabsatz"/>
        <w:numPr>
          <w:ilvl w:val="0"/>
          <w:numId w:val="6"/>
        </w:numPr>
      </w:pPr>
      <w:r>
        <w:t>Spez HEV + Area in the SAME graph</w:t>
      </w:r>
    </w:p>
    <w:p w:rsidR="009C223D" w:rsidRDefault="009C223D" w:rsidP="009C223D">
      <w:r>
        <w:t>MFH</w:t>
      </w:r>
    </w:p>
    <w:p w:rsidR="009C223D" w:rsidRDefault="00DD4C65" w:rsidP="00DD4C65">
      <w:pPr>
        <w:pStyle w:val="Listenabsatz"/>
        <w:numPr>
          <w:ilvl w:val="0"/>
          <w:numId w:val="8"/>
        </w:numPr>
      </w:pPr>
      <w:r>
        <w:t>HEV with linear trend</w:t>
      </w:r>
    </w:p>
    <w:p w:rsidR="00DD4C65" w:rsidRDefault="00DD4C65" w:rsidP="00DD4C65">
      <w:pPr>
        <w:pStyle w:val="Listenabsatz"/>
        <w:numPr>
          <w:ilvl w:val="0"/>
          <w:numId w:val="8"/>
        </w:numPr>
      </w:pPr>
      <w:r>
        <w:lastRenderedPageBreak/>
        <w:t>HEV split by ET</w:t>
      </w:r>
    </w:p>
    <w:p w:rsidR="00DD4C65" w:rsidRDefault="00DD4C65" w:rsidP="00DD4C65">
      <w:pPr>
        <w:pStyle w:val="Listenabsatz"/>
        <w:numPr>
          <w:ilvl w:val="0"/>
          <w:numId w:val="8"/>
        </w:numPr>
      </w:pPr>
      <w:r>
        <w:t>HEV Anteile split by ET</w:t>
      </w:r>
    </w:p>
    <w:p w:rsidR="00DD4C65" w:rsidRDefault="00DD4C65" w:rsidP="00DD4C65">
      <w:pPr>
        <w:pStyle w:val="Listenabsatz"/>
        <w:numPr>
          <w:ilvl w:val="0"/>
          <w:numId w:val="8"/>
        </w:numPr>
      </w:pPr>
      <w:r>
        <w:t>Spez HEV + Area in the SAME graph</w:t>
      </w:r>
    </w:p>
    <w:p w:rsidR="00DD4C65" w:rsidRDefault="00DD4C65" w:rsidP="00DD4C65"/>
    <w:p w:rsidR="00DD4C65" w:rsidRDefault="00DD4C65" w:rsidP="00DD4C65"/>
    <w:p w:rsidR="00DD4C65" w:rsidRPr="00DD4C65" w:rsidRDefault="00DD4C65" w:rsidP="00DD4C65">
      <w:pPr>
        <w:rPr>
          <w:b/>
        </w:rPr>
      </w:pPr>
      <w:r w:rsidRPr="00DD4C65">
        <w:rPr>
          <w:b/>
        </w:rPr>
        <w:t>Silde 51 onwards:</w:t>
      </w:r>
    </w:p>
    <w:p w:rsidR="00DD4C65" w:rsidRPr="009C223D" w:rsidRDefault="00DD4C65" w:rsidP="00DD4C65">
      <w:r>
        <w:t>Witterungsbereinigt CO2-Emissionen: is this the one where you replace the HEV with a linear or quadratic function??</w:t>
      </w:r>
      <w:bookmarkStart w:id="0" w:name="_GoBack"/>
      <w:bookmarkEnd w:id="0"/>
    </w:p>
    <w:sectPr w:rsidR="00DD4C65" w:rsidRPr="009C223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092"/>
    <w:multiLevelType w:val="hybridMultilevel"/>
    <w:tmpl w:val="73CA7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F5AFA"/>
    <w:multiLevelType w:val="hybridMultilevel"/>
    <w:tmpl w:val="80D8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619E8"/>
    <w:multiLevelType w:val="hybridMultilevel"/>
    <w:tmpl w:val="EC48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84B92"/>
    <w:multiLevelType w:val="hybridMultilevel"/>
    <w:tmpl w:val="B3B8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C4377"/>
    <w:multiLevelType w:val="hybridMultilevel"/>
    <w:tmpl w:val="B3B8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360A7"/>
    <w:multiLevelType w:val="hybridMultilevel"/>
    <w:tmpl w:val="F9582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E6252"/>
    <w:multiLevelType w:val="hybridMultilevel"/>
    <w:tmpl w:val="208CD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57068"/>
    <w:multiLevelType w:val="hybridMultilevel"/>
    <w:tmpl w:val="208CD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231F7"/>
    <w:multiLevelType w:val="hybridMultilevel"/>
    <w:tmpl w:val="B188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DC1"/>
    <w:rsid w:val="00396611"/>
    <w:rsid w:val="004C0DC1"/>
    <w:rsid w:val="0092137F"/>
    <w:rsid w:val="009C223D"/>
    <w:rsid w:val="009C6649"/>
    <w:rsid w:val="00DD4C65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0D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966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66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0D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966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66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2</cp:revision>
  <dcterms:created xsi:type="dcterms:W3CDTF">2019-03-21T12:19:00Z</dcterms:created>
  <dcterms:modified xsi:type="dcterms:W3CDTF">2019-03-21T13:42:00Z</dcterms:modified>
</cp:coreProperties>
</file>