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F8" w:rsidRPr="000F6CF9" w:rsidRDefault="000F6CF9">
      <w:r w:rsidRPr="000F6CF9">
        <w:t>For the SFH I did the following:</w:t>
      </w:r>
    </w:p>
    <w:p w:rsidR="000F6CF9" w:rsidRDefault="000F6CF9"/>
    <w:p w:rsidR="000F6CF9" w:rsidRDefault="000F6CF9">
      <w:proofErr w:type="spellStart"/>
      <w:r>
        <w:t>Datawide_linear</w:t>
      </w:r>
      <w:proofErr w:type="spellEnd"/>
    </w:p>
    <w:p w:rsidR="000F6CF9" w:rsidRDefault="000F6CF9">
      <w:r>
        <w:t>Area percentages</w:t>
      </w:r>
    </w:p>
    <w:p w:rsidR="000F6CF9" w:rsidRDefault="000F6CF9">
      <w:r>
        <w:t>Total area breakups</w:t>
      </w:r>
    </w:p>
    <w:p w:rsidR="000F6CF9" w:rsidRDefault="000F6CF9"/>
    <w:p w:rsidR="000F6CF9" w:rsidRDefault="000F6CF9">
      <w:r>
        <w:t>Do the same as the above for MFH</w:t>
      </w:r>
    </w:p>
    <w:p w:rsidR="000F6CF9" w:rsidRDefault="000F6CF9"/>
    <w:p w:rsidR="000F6CF9" w:rsidRPr="006159C5" w:rsidRDefault="000F6CF9">
      <w:pPr>
        <w:rPr>
          <w:b/>
          <w:highlight w:val="cyan"/>
        </w:rPr>
      </w:pPr>
      <w:r w:rsidRPr="006159C5">
        <w:rPr>
          <w:b/>
          <w:highlight w:val="cyan"/>
        </w:rPr>
        <w:t>Save all the data files for the figures</w:t>
      </w:r>
      <w:r w:rsidR="00B73A1C" w:rsidRPr="006159C5">
        <w:rPr>
          <w:b/>
          <w:highlight w:val="cyan"/>
        </w:rPr>
        <w:t>. Don’t save the cumulative ones. The data I require are:</w:t>
      </w:r>
    </w:p>
    <w:p w:rsidR="00B73A1C" w:rsidRPr="006159C5" w:rsidRDefault="00B73A1C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Energy shares of ET. This is in “</w:t>
      </w:r>
      <w:proofErr w:type="spellStart"/>
      <w:r w:rsidRPr="006159C5">
        <w:rPr>
          <w:b/>
          <w:highlight w:val="cyan"/>
        </w:rPr>
        <w:t>final_prop_table</w:t>
      </w:r>
      <w:proofErr w:type="spellEnd"/>
      <w:r w:rsidRPr="006159C5">
        <w:rPr>
          <w:b/>
          <w:highlight w:val="cyan"/>
        </w:rPr>
        <w:t>”.</w:t>
      </w:r>
    </w:p>
    <w:p w:rsidR="00B73A1C" w:rsidRPr="006159C5" w:rsidRDefault="00B73A1C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 xml:space="preserve">Area </w:t>
      </w:r>
      <w:r w:rsidRPr="006159C5">
        <w:rPr>
          <w:b/>
          <w:highlight w:val="cyan"/>
        </w:rPr>
        <w:t>shares of ET.</w:t>
      </w:r>
      <w:r w:rsidRPr="006159C5">
        <w:rPr>
          <w:b/>
          <w:highlight w:val="cyan"/>
        </w:rPr>
        <w:t xml:space="preserve">  (“</w:t>
      </w:r>
      <w:proofErr w:type="spellStart"/>
      <w:r w:rsidRPr="006159C5">
        <w:rPr>
          <w:b/>
          <w:highlight w:val="cyan"/>
        </w:rPr>
        <w:t>area_prop_table</w:t>
      </w:r>
      <w:proofErr w:type="spellEnd"/>
      <w:r w:rsidRPr="006159C5">
        <w:rPr>
          <w:b/>
          <w:highlight w:val="cyan"/>
        </w:rPr>
        <w:t>”)</w:t>
      </w:r>
    </w:p>
    <w:p w:rsidR="00B73A1C" w:rsidRPr="006159C5" w:rsidRDefault="00B73A1C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Absolute areas of ET (“</w:t>
      </w:r>
      <w:proofErr w:type="spellStart"/>
      <w:r w:rsidR="00942F68" w:rsidRPr="006159C5">
        <w:rPr>
          <w:b/>
          <w:highlight w:val="cyan"/>
        </w:rPr>
        <w:t>area_shares_absolute</w:t>
      </w:r>
      <w:proofErr w:type="spellEnd"/>
      <w:r w:rsidRPr="006159C5">
        <w:rPr>
          <w:b/>
          <w:highlight w:val="cyan"/>
        </w:rPr>
        <w:t>”)</w:t>
      </w:r>
      <w:r w:rsidR="00942F68" w:rsidRPr="006159C5">
        <w:rPr>
          <w:b/>
          <w:highlight w:val="cyan"/>
        </w:rPr>
        <w:t xml:space="preserve"> with a total column</w:t>
      </w:r>
    </w:p>
    <w:p w:rsidR="00942F68" w:rsidRPr="006159C5" w:rsidRDefault="00942F68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Co2 emissions in kilo tons with a total column</w:t>
      </w:r>
    </w:p>
    <w:p w:rsidR="00942F68" w:rsidRPr="006159C5" w:rsidRDefault="00942F68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Co2 emission shares of ET (divide “co2_emissions_in_kilotons” by the “total” column)</w:t>
      </w:r>
    </w:p>
    <w:p w:rsidR="00942F68" w:rsidRPr="006159C5" w:rsidRDefault="00942F68" w:rsidP="00B73A1C">
      <w:pPr>
        <w:pStyle w:val="Listenabsatz"/>
        <w:numPr>
          <w:ilvl w:val="0"/>
          <w:numId w:val="1"/>
        </w:numPr>
        <w:rPr>
          <w:b/>
          <w:highlight w:val="cyan"/>
        </w:rPr>
      </w:pPr>
      <w:r w:rsidRPr="006159C5">
        <w:rPr>
          <w:b/>
          <w:highlight w:val="cyan"/>
        </w:rPr>
        <w:t>Specific co2 emissions (“spez_co2_emission”)</w:t>
      </w:r>
    </w:p>
    <w:p w:rsidR="000F6CF9" w:rsidRPr="006159C5" w:rsidRDefault="000F6CF9">
      <w:pPr>
        <w:rPr>
          <w:b/>
          <w:highlight w:val="cyan"/>
        </w:rPr>
      </w:pPr>
    </w:p>
    <w:p w:rsidR="000F6CF9" w:rsidRPr="006159C5" w:rsidRDefault="000F6CF9">
      <w:pPr>
        <w:rPr>
          <w:b/>
          <w:highlight w:val="cyan"/>
        </w:rPr>
      </w:pPr>
    </w:p>
    <w:p w:rsidR="000F6CF9" w:rsidRPr="006159C5" w:rsidRDefault="000F6CF9">
      <w:pPr>
        <w:rPr>
          <w:b/>
        </w:rPr>
      </w:pPr>
      <w:r w:rsidRPr="006159C5">
        <w:rPr>
          <w:b/>
          <w:highlight w:val="cyan"/>
        </w:rPr>
        <w:t>Do for MFH+SFH</w:t>
      </w:r>
    </w:p>
    <w:p w:rsidR="000F6CF9" w:rsidRDefault="000F6CF9">
      <w:bookmarkStart w:id="0" w:name="_GoBack"/>
      <w:bookmarkEnd w:id="0"/>
    </w:p>
    <w:p w:rsidR="000F6CF9" w:rsidRDefault="000F6CF9"/>
    <w:p w:rsidR="000F6CF9" w:rsidRDefault="000F6CF9">
      <w:pPr>
        <w:rPr>
          <w:b/>
        </w:rPr>
      </w:pPr>
      <w:r w:rsidRPr="007A2DB4">
        <w:rPr>
          <w:b/>
          <w:highlight w:val="cyan"/>
        </w:rPr>
        <w:t>Improve the code by putting functions for the graph</w:t>
      </w:r>
    </w:p>
    <w:p w:rsidR="007A2DB4" w:rsidRDefault="007A2DB4">
      <w:pPr>
        <w:rPr>
          <w:b/>
        </w:rPr>
      </w:pPr>
    </w:p>
    <w:p w:rsidR="007A2DB4" w:rsidRPr="007A2DB4" w:rsidRDefault="007A2DB4">
      <w:pPr>
        <w:rPr>
          <w:b/>
        </w:rPr>
      </w:pPr>
      <w:r w:rsidRPr="007A2DB4">
        <w:rPr>
          <w:b/>
          <w:highlight w:val="cyan"/>
        </w:rPr>
        <w:t xml:space="preserve">Make a </w:t>
      </w:r>
      <w:proofErr w:type="spellStart"/>
      <w:proofErr w:type="gramStart"/>
      <w:r w:rsidRPr="007A2DB4">
        <w:rPr>
          <w:b/>
          <w:highlight w:val="cyan"/>
        </w:rPr>
        <w:t>powerpoint</w:t>
      </w:r>
      <w:proofErr w:type="spellEnd"/>
      <w:proofErr w:type="gramEnd"/>
      <w:r w:rsidRPr="007A2DB4">
        <w:rPr>
          <w:b/>
          <w:highlight w:val="cyan"/>
        </w:rPr>
        <w:t xml:space="preserve"> presentation</w:t>
      </w:r>
    </w:p>
    <w:sectPr w:rsidR="007A2DB4" w:rsidRPr="007A2DB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6AED"/>
    <w:multiLevelType w:val="hybridMultilevel"/>
    <w:tmpl w:val="5F3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F9"/>
    <w:rsid w:val="000F6CF9"/>
    <w:rsid w:val="006159C5"/>
    <w:rsid w:val="007A2DB4"/>
    <w:rsid w:val="00942F68"/>
    <w:rsid w:val="009C6649"/>
    <w:rsid w:val="00B73A1C"/>
    <w:rsid w:val="00F1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3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Kamble</dc:creator>
  <cp:lastModifiedBy>Bhaskar Kamble</cp:lastModifiedBy>
  <cp:revision>3</cp:revision>
  <dcterms:created xsi:type="dcterms:W3CDTF">2019-03-01T07:53:00Z</dcterms:created>
  <dcterms:modified xsi:type="dcterms:W3CDTF">2019-03-01T10:22:00Z</dcterms:modified>
</cp:coreProperties>
</file>