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37D" w:rsidRDefault="00CB037D" w:rsidP="00CB037D">
      <w:pPr>
        <w:jc w:val="center"/>
        <w:rPr>
          <w:b/>
          <w:sz w:val="32"/>
        </w:rPr>
      </w:pPr>
      <w:r w:rsidRPr="00237D3E">
        <w:rPr>
          <w:b/>
          <w:sz w:val="32"/>
        </w:rPr>
        <w:t xml:space="preserve">Constitution of </w:t>
      </w:r>
      <w:r>
        <w:rPr>
          <w:b/>
          <w:sz w:val="32"/>
        </w:rPr>
        <w:t>Finance Committee</w:t>
      </w:r>
    </w:p>
    <w:p w:rsidR="00CB037D" w:rsidRDefault="00CB037D" w:rsidP="00CB037D">
      <w:pPr>
        <w:jc w:val="center"/>
        <w:rPr>
          <w:b/>
          <w:sz w:val="32"/>
        </w:rPr>
      </w:pPr>
    </w:p>
    <w:p w:rsidR="00CB037D" w:rsidRDefault="00CB037D" w:rsidP="00CB037D">
      <w:pPr>
        <w:rPr>
          <w:sz w:val="28"/>
        </w:rPr>
      </w:pPr>
      <w:r>
        <w:rPr>
          <w:sz w:val="28"/>
        </w:rPr>
        <w:t>1.  Smt. Janak Kapoor</w:t>
      </w:r>
      <w:r>
        <w:rPr>
          <w:sz w:val="28"/>
        </w:rPr>
        <w:tab/>
      </w:r>
      <w:r>
        <w:rPr>
          <w:sz w:val="28"/>
        </w:rPr>
        <w:tab/>
        <w:t xml:space="preserve">Chancellor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Chairman</w:t>
      </w:r>
    </w:p>
    <w:p w:rsidR="00CB037D" w:rsidRDefault="00CB037D" w:rsidP="00CB037D">
      <w:pPr>
        <w:rPr>
          <w:sz w:val="28"/>
        </w:rPr>
      </w:pPr>
      <w:r>
        <w:rPr>
          <w:sz w:val="28"/>
        </w:rPr>
        <w:t>2.  Dr</w:t>
      </w:r>
      <w:r w:rsidR="00EC3608">
        <w:rPr>
          <w:sz w:val="28"/>
        </w:rPr>
        <w:t>. Priyanka Jaiswal</w:t>
      </w:r>
      <w:r>
        <w:rPr>
          <w:sz w:val="28"/>
        </w:rPr>
        <w:tab/>
      </w:r>
      <w:r>
        <w:rPr>
          <w:sz w:val="28"/>
        </w:rPr>
        <w:tab/>
        <w:t>Vice Chancellor</w:t>
      </w:r>
      <w:r>
        <w:rPr>
          <w:sz w:val="28"/>
        </w:rPr>
        <w:tab/>
      </w:r>
      <w:r>
        <w:rPr>
          <w:sz w:val="28"/>
        </w:rPr>
        <w:tab/>
        <w:t>Member</w:t>
      </w:r>
    </w:p>
    <w:p w:rsidR="00CB037D" w:rsidRPr="00237D3E" w:rsidRDefault="00CB037D" w:rsidP="00CB037D">
      <w:pPr>
        <w:rPr>
          <w:sz w:val="28"/>
        </w:rPr>
      </w:pPr>
      <w:r>
        <w:rPr>
          <w:sz w:val="28"/>
        </w:rPr>
        <w:t xml:space="preserve">3.  </w:t>
      </w:r>
      <w:r w:rsidR="00345FFC">
        <w:rPr>
          <w:sz w:val="28"/>
        </w:rPr>
        <w:t>Dr. S. S. Pawar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Registrar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6F4DD4">
        <w:rPr>
          <w:sz w:val="28"/>
        </w:rPr>
        <w:t>Member secretary</w:t>
      </w:r>
    </w:p>
    <w:p w:rsidR="00CB037D" w:rsidRDefault="00CB037D" w:rsidP="00CB037D">
      <w:pPr>
        <w:rPr>
          <w:sz w:val="28"/>
        </w:rPr>
      </w:pPr>
      <w:r>
        <w:rPr>
          <w:sz w:val="28"/>
        </w:rPr>
        <w:t xml:space="preserve">4.  </w:t>
      </w:r>
      <w:r w:rsidR="007361F4">
        <w:rPr>
          <w:sz w:val="28"/>
        </w:rPr>
        <w:t xml:space="preserve">Smt. </w:t>
      </w:r>
      <w:r w:rsidR="006F4DD4">
        <w:rPr>
          <w:sz w:val="28"/>
        </w:rPr>
        <w:t xml:space="preserve">Bhavna </w:t>
      </w:r>
      <w:r w:rsidR="00263D5C">
        <w:rPr>
          <w:sz w:val="28"/>
        </w:rPr>
        <w:t xml:space="preserve">Naryani   </w:t>
      </w:r>
      <w:r>
        <w:rPr>
          <w:sz w:val="28"/>
        </w:rPr>
        <w:tab/>
        <w:t>CFAO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Member</w:t>
      </w:r>
    </w:p>
    <w:p w:rsidR="00CB037D" w:rsidRDefault="00CB037D" w:rsidP="00CB037D">
      <w:pPr>
        <w:rPr>
          <w:sz w:val="28"/>
        </w:rPr>
      </w:pPr>
      <w:r>
        <w:rPr>
          <w:sz w:val="28"/>
        </w:rPr>
        <w:t xml:space="preserve">5.  </w:t>
      </w:r>
      <w:r w:rsidR="00593D10">
        <w:rPr>
          <w:sz w:val="28"/>
        </w:rPr>
        <w:t>Dr. Chinmay Bhatt</w:t>
      </w:r>
      <w:r>
        <w:rPr>
          <w:sz w:val="28"/>
        </w:rPr>
        <w:tab/>
      </w:r>
      <w:r>
        <w:rPr>
          <w:sz w:val="28"/>
        </w:rPr>
        <w:tab/>
        <w:t>Governing body</w:t>
      </w:r>
      <w:r>
        <w:rPr>
          <w:sz w:val="28"/>
        </w:rPr>
        <w:tab/>
      </w:r>
      <w:r>
        <w:rPr>
          <w:sz w:val="28"/>
        </w:rPr>
        <w:tab/>
        <w:t>Member</w:t>
      </w:r>
    </w:p>
    <w:p w:rsidR="00CB037D" w:rsidRDefault="00CB037D" w:rsidP="00CB037D">
      <w:pPr>
        <w:rPr>
          <w:sz w:val="28"/>
        </w:rPr>
      </w:pPr>
      <w:r>
        <w:rPr>
          <w:sz w:val="28"/>
        </w:rPr>
        <w:t xml:space="preserve">6.  </w:t>
      </w:r>
      <w:r w:rsidR="00972746">
        <w:rPr>
          <w:sz w:val="28"/>
        </w:rPr>
        <w:t>Dr. Sunil Patil</w:t>
      </w:r>
      <w:r w:rsidR="00243564">
        <w:rPr>
          <w:sz w:val="28"/>
        </w:rPr>
        <w:t xml:space="preserve">      </w:t>
      </w:r>
      <w:bookmarkStart w:id="0" w:name="_GoBack"/>
      <w:bookmarkEnd w:id="0"/>
      <w:r>
        <w:rPr>
          <w:sz w:val="28"/>
        </w:rPr>
        <w:tab/>
      </w:r>
      <w:r>
        <w:rPr>
          <w:sz w:val="28"/>
        </w:rPr>
        <w:tab/>
        <w:t>Sponsoring body</w:t>
      </w:r>
      <w:r>
        <w:rPr>
          <w:sz w:val="28"/>
        </w:rPr>
        <w:tab/>
      </w:r>
      <w:r>
        <w:rPr>
          <w:sz w:val="28"/>
        </w:rPr>
        <w:tab/>
        <w:t>Member</w:t>
      </w:r>
    </w:p>
    <w:p w:rsidR="00A64325" w:rsidRDefault="00A64325"/>
    <w:sectPr w:rsidR="00A64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C41"/>
    <w:rsid w:val="00243564"/>
    <w:rsid w:val="00263D5C"/>
    <w:rsid w:val="00345FFC"/>
    <w:rsid w:val="00534C41"/>
    <w:rsid w:val="00593D10"/>
    <w:rsid w:val="006F4DD4"/>
    <w:rsid w:val="007361F4"/>
    <w:rsid w:val="00972746"/>
    <w:rsid w:val="00A64325"/>
    <w:rsid w:val="00CB037D"/>
    <w:rsid w:val="00EC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705C5"/>
  <w15:chartTrackingRefBased/>
  <w15:docId w15:val="{7F68A480-7387-41F1-BDAE-7666608D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037D"/>
    <w:pPr>
      <w:spacing w:after="200" w:line="276" w:lineRule="auto"/>
    </w:pPr>
    <w:rPr>
      <w:rFonts w:eastAsiaTheme="minorEastAsia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SRKU</dc:creator>
  <cp:keywords/>
  <dc:description/>
  <cp:lastModifiedBy>SRKU</cp:lastModifiedBy>
  <cp:revision>10</cp:revision>
  <dcterms:created xsi:type="dcterms:W3CDTF">2026-09-23T09:03:00Z</dcterms:created>
  <dcterms:modified xsi:type="dcterms:W3CDTF">2026-09-23T09:09:00Z</dcterms:modified>
</cp:coreProperties>
</file>